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B69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701A5" w:rsidRDefault="00ED7CD2" w:rsidP="00C90D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E13">
        <w:rPr>
          <w:rFonts w:ascii="Times New Roman" w:hAnsi="Times New Roman" w:cs="Times New Roman"/>
          <w:sz w:val="28"/>
          <w:szCs w:val="28"/>
        </w:rPr>
        <w:t>: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05EA6">
        <w:rPr>
          <w:rFonts w:ascii="Times New Roman" w:hAnsi="Times New Roman" w:cs="Times New Roman"/>
          <w:sz w:val="28"/>
          <w:szCs w:val="28"/>
        </w:rPr>
        <w:t>«</w:t>
      </w:r>
      <w:r w:rsidR="00E123DD">
        <w:rPr>
          <w:rFonts w:ascii="Times New Roman" w:hAnsi="Times New Roman" w:cs="Times New Roman"/>
          <w:sz w:val="28"/>
          <w:szCs w:val="28"/>
        </w:rPr>
        <w:t>Об утверждении Положения 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="007767EE">
        <w:rPr>
          <w:rFonts w:ascii="Times New Roman" w:hAnsi="Times New Roman" w:cs="Times New Roman"/>
          <w:sz w:val="28"/>
          <w:szCs w:val="28"/>
        </w:rPr>
        <w:t>.</w:t>
      </w:r>
      <w:r w:rsidR="004E4E13" w:rsidRPr="004E4E13">
        <w:rPr>
          <w:rFonts w:ascii="Times New Roman" w:hAnsi="Times New Roman" w:cs="Times New Roman"/>
          <w:sz w:val="28"/>
          <w:szCs w:val="28"/>
        </w:rPr>
        <w:t>»</w:t>
      </w:r>
    </w:p>
    <w:p w:rsidR="005C2465" w:rsidRPr="00DA729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767EE">
        <w:rPr>
          <w:rFonts w:ascii="Times New Roman" w:hAnsi="Times New Roman" w:cs="Times New Roman"/>
          <w:sz w:val="28"/>
          <w:szCs w:val="28"/>
        </w:rPr>
        <w:t>Январь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460BE4">
        <w:rPr>
          <w:rFonts w:ascii="Times New Roman" w:eastAsia="Times New Roman" w:hAnsi="Times New Roman" w:cs="Times New Roman"/>
          <w:sz w:val="28"/>
          <w:szCs w:val="28"/>
        </w:rPr>
        <w:t>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район, согласно положения</w:t>
      </w:r>
      <w:r w:rsidR="004461B1">
        <w:rPr>
          <w:rFonts w:ascii="Times New Roman" w:hAnsi="Times New Roman" w:cs="Times New Roman"/>
          <w:sz w:val="28"/>
          <w:szCs w:val="28"/>
        </w:rPr>
        <w:t>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7F60E1">
        <w:rPr>
          <w:rFonts w:ascii="Times New Roman" w:hAnsi="Times New Roman" w:cs="Times New Roman"/>
          <w:sz w:val="28"/>
          <w:szCs w:val="28"/>
        </w:rPr>
        <w:t xml:space="preserve">положение определяет действия организатора аукциона по выполнению функций, связанных с организацией и проведением аукциона.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34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1C5946" w:rsidRPr="002E5091" w:rsidRDefault="00870711" w:rsidP="00FB1C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разработано в</w:t>
      </w:r>
      <w:r w:rsidR="00C861C9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B07F34">
        <w:rPr>
          <w:rFonts w:ascii="Times New Roman" w:hAnsi="Times New Roman"/>
          <w:sz w:val="28"/>
          <w:szCs w:val="28"/>
        </w:rPr>
        <w:t>с Земельным кодексом Российской Федерации,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</w:t>
      </w:r>
      <w:r w:rsidR="005F4105">
        <w:rPr>
          <w:rFonts w:ascii="Times New Roman" w:hAnsi="Times New Roman"/>
          <w:color w:val="000000"/>
          <w:sz w:val="28"/>
          <w:szCs w:val="28"/>
        </w:rPr>
        <w:t>.</w:t>
      </w:r>
    </w:p>
    <w:p w:rsidR="00E444A6" w:rsidRPr="0069289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994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Pr="00DA7299" w:rsidRDefault="005F4105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Pr="001D4A3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E7272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C861C9">
        <w:rPr>
          <w:rFonts w:ascii="Times New Roman" w:hAnsi="Times New Roman" w:cs="Times New Roman"/>
          <w:sz w:val="28"/>
          <w:szCs w:val="28"/>
        </w:rPr>
        <w:t>.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8693A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8693A">
        <w:rPr>
          <w:rFonts w:ascii="Times New Roman" w:hAnsi="Times New Roman" w:cs="Times New Roman"/>
          <w:sz w:val="28"/>
          <w:szCs w:val="28"/>
        </w:rPr>
        <w:t>главный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20D3F" w:rsidRDefault="001658AE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E8693A">
        <w:rPr>
          <w:rFonts w:ascii="Times New Roman" w:hAnsi="Times New Roman"/>
          <w:sz w:val="28"/>
          <w:szCs w:val="28"/>
        </w:rPr>
        <w:t>с Земельным кодексом Российской Федерации,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</w:t>
      </w:r>
      <w:r w:rsidR="00E8693A">
        <w:rPr>
          <w:rFonts w:ascii="Times New Roman" w:hAnsi="Times New Roman"/>
          <w:color w:val="000000"/>
          <w:sz w:val="28"/>
          <w:szCs w:val="28"/>
        </w:rPr>
        <w:t>.</w:t>
      </w:r>
    </w:p>
    <w:p w:rsidR="00715B1F" w:rsidRDefault="00715B1F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658AE" w:rsidRDefault="00E82DC7" w:rsidP="00165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приведения административного регламента по </w:t>
      </w:r>
      <w:r w:rsidR="00165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</w:t>
      </w:r>
      <w:r w:rsidR="001658AE">
        <w:rPr>
          <w:rFonts w:ascii="Times New Roman" w:hAnsi="Times New Roman"/>
          <w:sz w:val="28"/>
          <w:szCs w:val="28"/>
        </w:rPr>
        <w:t xml:space="preserve"> Земельным кодексом Российской Федерации,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</w:t>
      </w:r>
      <w:r w:rsidR="001658AE">
        <w:rPr>
          <w:rFonts w:ascii="Times New Roman" w:hAnsi="Times New Roman"/>
          <w:color w:val="000000"/>
          <w:sz w:val="28"/>
          <w:szCs w:val="28"/>
        </w:rPr>
        <w:t>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664B68" w:rsidRPr="00940C3C" w:rsidRDefault="008D31BF" w:rsidP="00940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70711">
        <w:rPr>
          <w:rFonts w:ascii="Times New Roman" w:hAnsi="Times New Roman" w:cs="Times New Roman"/>
          <w:sz w:val="28"/>
          <w:szCs w:val="28"/>
        </w:rPr>
        <w:t>проведения аукциона по продаже земельных участков, находящихся</w:t>
      </w:r>
      <w:r w:rsidR="008D61F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а также земельных участков, государственная собственность на которые не разграничена, или по продаже права аренды на заключение договоров аренды на такие земельные участки на территории муниципального образования Павловский район.</w:t>
      </w: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C83170" w:rsidRDefault="00240EFB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</w:pPr>
      <w:r w:rsidRPr="00C8317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974915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4B68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CB2915" w:rsidRPr="00664B68" w:rsidRDefault="008D31BF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Предыдущий правовой акт противоречит действующему </w:t>
      </w:r>
      <w:r w:rsidR="00E016CA">
        <w:rPr>
          <w:rFonts w:ascii="Times New Roman" w:hAnsi="Times New Roman" w:cs="Times New Roman"/>
          <w:sz w:val="28"/>
          <w:szCs w:val="28"/>
        </w:rPr>
        <w:t xml:space="preserve">законодательству и требует уточнения в связи с действующим изменением в законодательстве. 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E016CA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Изменение законодательства Российской Федерации, а также постоянное уточнение нормативно-правовых </w:t>
      </w:r>
      <w:r w:rsidR="00601265">
        <w:rPr>
          <w:rFonts w:ascii="Times New Roman" w:hAnsi="Times New Roman" w:cs="Times New Roman"/>
          <w:bCs/>
          <w:sz w:val="28"/>
          <w:szCs w:val="28"/>
        </w:rPr>
        <w:t>актов.</w:t>
      </w:r>
      <w:r w:rsidR="00847E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E82DC7" w:rsidRPr="002E5091" w:rsidRDefault="00E5351F" w:rsidP="00E82D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DC7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E82DC7">
        <w:rPr>
          <w:rFonts w:ascii="Times New Roman" w:hAnsi="Times New Roman"/>
          <w:sz w:val="28"/>
          <w:szCs w:val="28"/>
        </w:rPr>
        <w:t xml:space="preserve">с </w:t>
      </w:r>
      <w:r w:rsidR="00FD35B6">
        <w:rPr>
          <w:rFonts w:ascii="Times New Roman" w:hAnsi="Times New Roman"/>
          <w:sz w:val="28"/>
          <w:szCs w:val="28"/>
        </w:rPr>
        <w:t>Земельным кодексом Российской Федерации,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</w:t>
      </w:r>
      <w:r w:rsidR="00FD35B6">
        <w:rPr>
          <w:rFonts w:ascii="Times New Roman" w:hAnsi="Times New Roman"/>
          <w:color w:val="000000"/>
          <w:sz w:val="28"/>
          <w:szCs w:val="28"/>
        </w:rPr>
        <w:t>.</w:t>
      </w:r>
    </w:p>
    <w:p w:rsidR="00BD794A" w:rsidRPr="00E82DC7" w:rsidRDefault="00BD794A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FD35B6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Учитывался опыт других муниципальных образований и субъектов Российской Федерации.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8D61FD" w:rsidP="003852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8521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пределить действия организатора аукциона по выполнению функций, связанных с организацией и проведением </w:t>
            </w:r>
            <w:r w:rsidR="00B2071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аукциона</w:t>
            </w:r>
            <w:r w:rsidR="00940C3C"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lastRenderedPageBreak/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20712" w:rsidRDefault="00B20712" w:rsidP="0020719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-Статьи 39.11-39.13 Земельного кодекса Российской Федерации; </w:t>
      </w:r>
    </w:p>
    <w:p w:rsidR="00B7400F" w:rsidRDefault="00B20712" w:rsidP="00207192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0712" w:rsidRPr="00E72D02" w:rsidRDefault="00B20712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712" w:rsidRPr="00E82DC7" w:rsidRDefault="008D61FD" w:rsidP="00B20712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действия организатора аукциона по выполнению функций, связанных с организацией и проведением аукциона</w:t>
            </w:r>
            <w:r w:rsidRPr="00E82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D48" w:rsidRPr="00DA7299" w:rsidRDefault="00077D48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8D61FD" w:rsidP="008D61F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8D61FD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Павловский район: «Об утверждении Положения 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комиссии по проведению аук</w:t>
            </w:r>
            <w:r w:rsidRPr="008D61FD">
              <w:rPr>
                <w:rFonts w:ascii="Times New Roman" w:hAnsi="Times New Roman" w:cs="Times New Roman"/>
                <w:sz w:val="24"/>
                <w:szCs w:val="24"/>
              </w:rPr>
              <w:t>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район.»</w:t>
            </w:r>
            <w:r w:rsidR="00B2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8D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8D61F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3460AB" w:rsidP="008D61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60AB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остановления администрации муниципального образования Павловский район 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70711" w:rsidRDefault="00870711" w:rsidP="00976D3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-Земельный кодекс Российской Федерации; </w:t>
      </w:r>
    </w:p>
    <w:p w:rsidR="004A6985" w:rsidRPr="00BF100A" w:rsidRDefault="00870711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AF2746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A64C0C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раждане, юридические лица, индивидуальные предприниматели, крестьянские (фермерские) хозяйства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3F190F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 АМО Павловский район организовывает и проводит аукцион в электронном виде на основании Положения о работе комиссии по проведению аук</w:t>
            </w:r>
            <w:r w:rsidRPr="008D61FD">
              <w:rPr>
                <w:rFonts w:ascii="Times New Roman" w:hAnsi="Times New Roman" w:cs="Times New Roman"/>
                <w:sz w:val="24"/>
                <w:szCs w:val="24"/>
              </w:rPr>
              <w:t>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</w:t>
            </w:r>
            <w:r w:rsidRPr="008D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3F19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>Положению о работе комиссии по проведению аук</w:t>
            </w:r>
            <w:r w:rsidR="003F190F" w:rsidRPr="008D61FD">
              <w:rPr>
                <w:rFonts w:ascii="Times New Roman" w:hAnsi="Times New Roman" w:cs="Times New Roman"/>
                <w:sz w:val="24"/>
                <w:szCs w:val="24"/>
              </w:rPr>
              <w:t xml:space="preserve">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</w:t>
            </w:r>
            <w:r w:rsidR="003F190F" w:rsidRPr="008D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такие земельные участки на территории муниципального образования Павловский район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5078EF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раждане, юридические лица, индивидуальные предприниматели, крестьянские (фермерские) хозяйства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0C5712" w:rsidP="00D77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571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орган</w:t>
            </w:r>
            <w:r w:rsidR="00AA2D5F">
              <w:rPr>
                <w:rFonts w:ascii="Times New Roman" w:eastAsia="Times New Roman" w:hAnsi="Times New Roman" w:cs="Times New Roman"/>
                <w:sz w:val="24"/>
                <w:szCs w:val="24"/>
              </w:rPr>
              <w:t>изатора аукциона по выполнению функций, связанных с организацией и проведением аукциона.</w:t>
            </w:r>
            <w:r w:rsidRPr="000C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655FD7" w:rsidP="00857A8D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</w:t>
            </w:r>
            <w:r w:rsidR="00752EF0" w:rsidRPr="00752EF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10327">
              <w:rPr>
                <w:rFonts w:ascii="Times New Roman" w:hAnsi="Times New Roman" w:cs="Times New Roman"/>
                <w:sz w:val="24"/>
                <w:szCs w:val="24"/>
              </w:rPr>
              <w:t>утверждению Положения 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</w:t>
            </w:r>
            <w:r w:rsidR="00602881">
              <w:rPr>
                <w:rFonts w:ascii="Times New Roman" w:hAnsi="Times New Roman" w:cs="Times New Roman"/>
                <w:sz w:val="24"/>
                <w:szCs w:val="24"/>
              </w:rPr>
              <w:t xml:space="preserve"> аренды на такие земельные участки </w:t>
            </w:r>
            <w:r w:rsidR="00857A8D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Павловский район.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857A8D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  <w:r w:rsidR="00752EF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FD6F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г.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857A8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E5816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A8D" w:rsidRDefault="00857A8D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раждане, юридические лица, индивидуальные предприниматели, крестьянские (фермерские)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D12E56" w:rsidRDefault="00B4402D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E56" w:rsidRPr="00D12E56">
              <w:rPr>
                <w:rFonts w:ascii="Times New Roman" w:hAnsi="Times New Roman" w:cs="Times New Roman"/>
                <w:sz w:val="24"/>
                <w:szCs w:val="24"/>
              </w:rPr>
              <w:t>не ограничена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изменится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Оценка дополнительных расходов 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21420" w:rsidRPr="00E232BB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0B06A6">
        <w:rPr>
          <w:rFonts w:ascii="Times New Roman" w:hAnsi="Times New Roman" w:cs="Times New Roman"/>
          <w:sz w:val="28"/>
          <w:szCs w:val="28"/>
        </w:rPr>
        <w:t>№1 решения проблемы обусловлено необходимостью принятия постановления администрации муниципального образования Павловский район «</w:t>
      </w:r>
      <w:r w:rsidR="000B06A6">
        <w:rPr>
          <w:rFonts w:ascii="Times New Roman" w:hAnsi="Times New Roman" w:cs="Times New Roman"/>
          <w:sz w:val="28"/>
          <w:szCs w:val="28"/>
        </w:rPr>
        <w:t>Об утверждении Положения 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="000B06A6" w:rsidRPr="004E4E13">
        <w:rPr>
          <w:rFonts w:ascii="Times New Roman" w:hAnsi="Times New Roman" w:cs="Times New Roman"/>
          <w:sz w:val="28"/>
          <w:szCs w:val="28"/>
        </w:rPr>
        <w:t>»</w:t>
      </w:r>
      <w:r w:rsidR="0067563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0B06A6">
        <w:rPr>
          <w:rFonts w:ascii="Times New Roman" w:hAnsi="Times New Roman" w:cs="Times New Roman"/>
          <w:sz w:val="28"/>
          <w:szCs w:val="28"/>
        </w:rPr>
        <w:t>январь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bookmarkStart w:id="14" w:name="_GoBack"/>
      <w:bookmarkEnd w:id="14"/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lastRenderedPageBreak/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299" w:rsidRPr="00DA7299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1B4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0EFB"/>
    <w:rsid w:val="00241C9A"/>
    <w:rsid w:val="0024291B"/>
    <w:rsid w:val="00242D30"/>
    <w:rsid w:val="00242D97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403515"/>
    <w:rsid w:val="00405BFB"/>
    <w:rsid w:val="004077CE"/>
    <w:rsid w:val="00410D85"/>
    <w:rsid w:val="0041541F"/>
    <w:rsid w:val="0041572D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2BCA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4B68"/>
    <w:rsid w:val="0067563D"/>
    <w:rsid w:val="00677DB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795C"/>
    <w:rsid w:val="00767B42"/>
    <w:rsid w:val="0077153A"/>
    <w:rsid w:val="00771D89"/>
    <w:rsid w:val="00772F6D"/>
    <w:rsid w:val="007767EE"/>
    <w:rsid w:val="00777FAB"/>
    <w:rsid w:val="007803FC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35A2F"/>
    <w:rsid w:val="00935B5A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646"/>
    <w:rsid w:val="00AD0F6B"/>
    <w:rsid w:val="00AD1B9A"/>
    <w:rsid w:val="00AD2B99"/>
    <w:rsid w:val="00AD4785"/>
    <w:rsid w:val="00AD5263"/>
    <w:rsid w:val="00AD6312"/>
    <w:rsid w:val="00AE0E0A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1FD"/>
    <w:rsid w:val="00C21420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C50"/>
    <w:rsid w:val="00E16FEF"/>
    <w:rsid w:val="00E24362"/>
    <w:rsid w:val="00E25B68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0EB"/>
    <w:rsid w:val="00FB7B37"/>
    <w:rsid w:val="00FC19C8"/>
    <w:rsid w:val="00FC20CE"/>
    <w:rsid w:val="00FC4A07"/>
    <w:rsid w:val="00FC5671"/>
    <w:rsid w:val="00FC6DF0"/>
    <w:rsid w:val="00FD35B6"/>
    <w:rsid w:val="00FD51B4"/>
    <w:rsid w:val="00FD6FF1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E9B7-BB98-4396-88EA-528D9926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9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25</cp:revision>
  <cp:lastPrinted>2022-01-19T11:43:00Z</cp:lastPrinted>
  <dcterms:created xsi:type="dcterms:W3CDTF">2022-01-17T06:43:00Z</dcterms:created>
  <dcterms:modified xsi:type="dcterms:W3CDTF">2024-01-22T13:44:00Z</dcterms:modified>
</cp:coreProperties>
</file>