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241CA5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  <w:r>
        <w:rPr>
          <w:rStyle w:val="a7"/>
          <w:bCs w:val="0"/>
          <w:color w:val="auto"/>
          <w:lang w:val="ru-RU"/>
        </w:rPr>
        <w:t xml:space="preserve"> </w:t>
      </w: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BA6F61" w:rsidRDefault="00BA6F61" w:rsidP="00157A68">
      <w:pPr>
        <w:rPr>
          <w:lang w:val="ru-RU"/>
        </w:rPr>
      </w:pPr>
    </w:p>
    <w:p w:rsidR="002C60D2" w:rsidRDefault="002C60D2" w:rsidP="00CC3C03">
      <w:pPr>
        <w:pStyle w:val="1"/>
        <w:spacing w:before="0" w:after="0"/>
        <w:rPr>
          <w:rFonts w:asciiTheme="minorHAnsi" w:eastAsiaTheme="minorEastAsia" w:hAnsiTheme="minorHAnsi"/>
          <w:b w:val="0"/>
          <w:bCs w:val="0"/>
          <w:kern w:val="0"/>
          <w:sz w:val="24"/>
          <w:szCs w:val="24"/>
          <w:lang w:val="ru-RU"/>
        </w:rPr>
      </w:pPr>
    </w:p>
    <w:p w:rsidR="00CC3C03" w:rsidRPr="00CC3C03" w:rsidRDefault="00CC3C03" w:rsidP="00CC3C03">
      <w:pPr>
        <w:rPr>
          <w:lang w:val="ru-RU"/>
        </w:rPr>
      </w:pPr>
    </w:p>
    <w:p w:rsidR="007009ED" w:rsidRPr="00F706F6" w:rsidRDefault="007009ED" w:rsidP="002C60D2">
      <w:pPr>
        <w:pStyle w:val="1"/>
        <w:spacing w:before="0" w:after="0"/>
        <w:jc w:val="center"/>
        <w:rPr>
          <w:rStyle w:val="a7"/>
          <w:b/>
          <w:color w:val="auto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подготовке проект</w:t>
      </w:r>
      <w:r w:rsidR="00A9636A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</w:t>
      </w:r>
      <w:r w:rsidR="00121A8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и застройки 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009ED" w:rsidRDefault="007009ED" w:rsidP="007009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CC3C03" w:rsidRDefault="00CC3C03" w:rsidP="007009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1D01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</w:p>
    <w:p w:rsidR="007009ED" w:rsidRPr="00D606A6" w:rsidRDefault="00164C22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val="ru-RU"/>
        </w:rPr>
        <w:t>частью 6.1 стать</w:t>
      </w:r>
      <w:r w:rsidR="005B1C2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30 и </w:t>
      </w:r>
      <w:r w:rsidRPr="00D606A6">
        <w:rPr>
          <w:rFonts w:ascii="Times New Roman" w:hAnsi="Times New Roman"/>
          <w:sz w:val="28"/>
          <w:szCs w:val="28"/>
          <w:lang w:val="ru-RU"/>
        </w:rPr>
        <w:t>статьями 31-33 Градостроительн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от 6 октября 2003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</w:t>
      </w:r>
      <w:r w:rsidRPr="00674A21">
        <w:rPr>
          <w:rFonts w:ascii="Times New Roman" w:hAnsi="Times New Roman"/>
          <w:sz w:val="28"/>
          <w:szCs w:val="28"/>
          <w:lang w:val="ru-RU"/>
        </w:rPr>
        <w:t>н</w:t>
      </w:r>
      <w:r w:rsidRPr="00674A21">
        <w:rPr>
          <w:rFonts w:ascii="Times New Roman" w:hAnsi="Times New Roman"/>
          <w:sz w:val="28"/>
          <w:szCs w:val="28"/>
          <w:lang w:val="ru-RU"/>
        </w:rPr>
        <w:t>ных интересов физических и юридических лиц, в том числе правообладателей земельных участков и объектов капитального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</w:t>
      </w:r>
      <w:r w:rsidRPr="00D606A6">
        <w:rPr>
          <w:rFonts w:ascii="Times New Roman" w:hAnsi="Times New Roman"/>
          <w:sz w:val="28"/>
          <w:szCs w:val="28"/>
          <w:lang w:val="ru-RU"/>
        </w:rPr>
        <w:t>е</w:t>
      </w:r>
      <w:r w:rsidRPr="00D606A6">
        <w:rPr>
          <w:rFonts w:ascii="Times New Roman" w:hAnsi="Times New Roman"/>
          <w:sz w:val="28"/>
          <w:szCs w:val="28"/>
          <w:lang w:val="ru-RU"/>
        </w:rPr>
        <w:t>ния правил землепользования и застройки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>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6187E">
        <w:rPr>
          <w:rFonts w:ascii="Times New Roman" w:hAnsi="Times New Roman"/>
          <w:sz w:val="28"/>
          <w:szCs w:val="28"/>
          <w:lang w:val="ru-RU"/>
        </w:rPr>
        <w:t>приложение  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009ED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</w:t>
      </w:r>
      <w:r w:rsidR="001618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C22">
        <w:rPr>
          <w:rFonts w:ascii="Times New Roman" w:hAnsi="Times New Roman"/>
          <w:sz w:val="28"/>
          <w:szCs w:val="28"/>
          <w:lang w:val="ru-RU"/>
        </w:rPr>
        <w:t xml:space="preserve">внесению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в правила землепользования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852A22">
        <w:rPr>
          <w:rFonts w:ascii="Times New Roman" w:hAnsi="Times New Roman"/>
          <w:sz w:val="28"/>
          <w:szCs w:val="28"/>
          <w:lang w:val="ru-RU"/>
        </w:rPr>
        <w:t>2</w:t>
      </w:r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712F18" w:rsidRPr="00D606A6" w:rsidRDefault="00712F18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по подготовке проектов правил землепользования и застройки сельских поселений муниципального  образования  Павловский  район предложений заинтересованных лиц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>).</w:t>
      </w:r>
    </w:p>
    <w:p w:rsidR="003C5398" w:rsidRDefault="00712F18" w:rsidP="003C53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Организацию </w:t>
      </w:r>
      <w:r w:rsidR="003C7979">
        <w:rPr>
          <w:rFonts w:ascii="Times New Roman" w:hAnsi="Times New Roman"/>
          <w:sz w:val="28"/>
          <w:szCs w:val="28"/>
          <w:lang w:val="ru-RU"/>
        </w:rPr>
        <w:t>подготовки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и утверждения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правил</w:t>
      </w:r>
      <w:r w:rsidR="00D52261">
        <w:rPr>
          <w:rFonts w:ascii="Times New Roman" w:hAnsi="Times New Roman"/>
          <w:sz w:val="28"/>
          <w:szCs w:val="28"/>
          <w:lang w:val="ru-RU"/>
        </w:rPr>
        <w:t>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земл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е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возложить на управление архитектуры и градостроительства администрации муниципального образования Павловский район (</w:t>
      </w:r>
      <w:r w:rsidR="00F00817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3877B7" w:rsidRDefault="00712F18" w:rsidP="00C01A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009ED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официальное опублик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вание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сообщени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о принятии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проект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пр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вил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сельских поселений Павловского района Краснодарского края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информации газете «Еди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н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ство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не позднее чем по истечении десяти дней с даты принятия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такого реш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ния и разместить указанное сообщение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сайте администрации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муниципального образования П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авловский район в информационно -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телеко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муникационной сети «Интернет» (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www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pavl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ru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305832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863077">
        <w:rPr>
          <w:rFonts w:ascii="Times New Roman" w:hAnsi="Times New Roman"/>
          <w:sz w:val="28"/>
          <w:szCs w:val="28"/>
          <w:lang w:val="ru-RU"/>
        </w:rPr>
        <w:t>вы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полнением настоя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F00817">
        <w:rPr>
          <w:rFonts w:ascii="Times New Roman" w:hAnsi="Times New Roman"/>
          <w:sz w:val="28"/>
          <w:szCs w:val="28"/>
          <w:lang w:val="ru-RU"/>
        </w:rPr>
        <w:t xml:space="preserve">                            Семенько Г.А</w:t>
      </w:r>
      <w:r w:rsidR="00D52261">
        <w:rPr>
          <w:rFonts w:ascii="Times New Roman" w:hAnsi="Times New Roman"/>
          <w:sz w:val="28"/>
          <w:szCs w:val="28"/>
          <w:lang w:val="ru-RU"/>
        </w:rPr>
        <w:t>.</w:t>
      </w:r>
    </w:p>
    <w:p w:rsidR="002C60D2" w:rsidRPr="00674A21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2C60D2">
        <w:rPr>
          <w:rFonts w:ascii="Times New Roman" w:hAnsi="Times New Roman"/>
          <w:sz w:val="28"/>
          <w:szCs w:val="28"/>
          <w:lang w:val="ru-RU"/>
        </w:rPr>
        <w:t>после</w:t>
      </w:r>
      <w:r w:rsidR="00172535">
        <w:rPr>
          <w:rFonts w:ascii="Times New Roman" w:hAnsi="Times New Roman"/>
          <w:sz w:val="28"/>
          <w:szCs w:val="28"/>
          <w:lang w:val="ru-RU"/>
        </w:rPr>
        <w:t xml:space="preserve"> дня </w:t>
      </w:r>
      <w:r w:rsidR="002C60D2" w:rsidRPr="00D606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009ED" w:rsidRPr="00674A21" w:rsidRDefault="007009ED" w:rsidP="007009E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146730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7009ED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7009ED" w:rsidRPr="000B5766" w:rsidRDefault="007009ED" w:rsidP="000B5766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F00817">
        <w:rPr>
          <w:rFonts w:ascii="Times New Roman" w:hAnsi="Times New Roman"/>
          <w:sz w:val="28"/>
          <w:szCs w:val="28"/>
          <w:lang w:val="ru-RU"/>
        </w:rPr>
        <w:t>Р.А. Парахин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009ED" w:rsidSect="003058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52" w:rsidRDefault="009A5B52" w:rsidP="00AB0CCC">
      <w:r>
        <w:separator/>
      </w:r>
    </w:p>
  </w:endnote>
  <w:endnote w:type="continuationSeparator" w:id="1">
    <w:p w:rsidR="009A5B52" w:rsidRDefault="009A5B52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52" w:rsidRDefault="009A5B52" w:rsidP="00AB0CCC">
      <w:r>
        <w:separator/>
      </w:r>
    </w:p>
  </w:footnote>
  <w:footnote w:type="continuationSeparator" w:id="1">
    <w:p w:rsidR="009A5B52" w:rsidRDefault="009A5B52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Default="00BA4D71" w:rsidP="00BA4D71">
    <w:pPr>
      <w:pStyle w:val="afa"/>
      <w:tabs>
        <w:tab w:val="left" w:pos="4320"/>
      </w:tabs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  <w:t>2</w:t>
    </w:r>
    <w:r>
      <w:rPr>
        <w:rFonts w:ascii="Times New Roman" w:hAnsi="Times New Roman"/>
        <w:sz w:val="28"/>
        <w:szCs w:val="28"/>
        <w:lang w:val="ru-RU"/>
      </w:rPr>
      <w:tab/>
    </w:r>
  </w:p>
  <w:p w:rsidR="00BA4D71" w:rsidRPr="00BA4D71" w:rsidRDefault="00BA4D71" w:rsidP="00BA4D71">
    <w:pPr>
      <w:pStyle w:val="afa"/>
      <w:tabs>
        <w:tab w:val="left" w:pos="4320"/>
      </w:tabs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0E5"/>
    <w:rsid w:val="00034708"/>
    <w:rsid w:val="00034DDB"/>
    <w:rsid w:val="0003501C"/>
    <w:rsid w:val="00035A39"/>
    <w:rsid w:val="00036112"/>
    <w:rsid w:val="0003654F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D6A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07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1E78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8AF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AA4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766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598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1A89"/>
    <w:rsid w:val="00122AEA"/>
    <w:rsid w:val="00122C94"/>
    <w:rsid w:val="00122E3F"/>
    <w:rsid w:val="00122E5D"/>
    <w:rsid w:val="001236E3"/>
    <w:rsid w:val="00123DFD"/>
    <w:rsid w:val="00123F8E"/>
    <w:rsid w:val="00124571"/>
    <w:rsid w:val="001247C6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730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87E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C2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535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2982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4D2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1CA5"/>
    <w:rsid w:val="002429B0"/>
    <w:rsid w:val="002429CB"/>
    <w:rsid w:val="00242D3F"/>
    <w:rsid w:val="00242EAF"/>
    <w:rsid w:val="0024308F"/>
    <w:rsid w:val="002432FD"/>
    <w:rsid w:val="002434F0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29BA"/>
    <w:rsid w:val="002638E7"/>
    <w:rsid w:val="00264409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831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0D2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832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3F4D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9A3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9F5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A8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2F1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7B7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2ED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C1"/>
    <w:rsid w:val="003C3FEE"/>
    <w:rsid w:val="003C4079"/>
    <w:rsid w:val="003C4786"/>
    <w:rsid w:val="003C49F3"/>
    <w:rsid w:val="003C52B6"/>
    <w:rsid w:val="003C5398"/>
    <w:rsid w:val="003C560B"/>
    <w:rsid w:val="003C5767"/>
    <w:rsid w:val="003C57A4"/>
    <w:rsid w:val="003C65CF"/>
    <w:rsid w:val="003C7147"/>
    <w:rsid w:val="003C74BE"/>
    <w:rsid w:val="003C77F1"/>
    <w:rsid w:val="003C7979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5C0C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56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56DC6"/>
    <w:rsid w:val="004607F0"/>
    <w:rsid w:val="004616E4"/>
    <w:rsid w:val="00462566"/>
    <w:rsid w:val="00463027"/>
    <w:rsid w:val="00463470"/>
    <w:rsid w:val="00463591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0F9B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8BE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976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1C25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C4F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23A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2F18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8CC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0721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604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0FD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3FE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A22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077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C2D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2701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B52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0DF4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679F1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36A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63D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2F22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4A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9AB"/>
    <w:rsid w:val="00BA2F65"/>
    <w:rsid w:val="00BA32BF"/>
    <w:rsid w:val="00BA32F7"/>
    <w:rsid w:val="00BA3621"/>
    <w:rsid w:val="00BA3A0E"/>
    <w:rsid w:val="00BA3BC0"/>
    <w:rsid w:val="00BA3ED1"/>
    <w:rsid w:val="00BA4518"/>
    <w:rsid w:val="00BA4D71"/>
    <w:rsid w:val="00BA596E"/>
    <w:rsid w:val="00BA62D9"/>
    <w:rsid w:val="00BA66A3"/>
    <w:rsid w:val="00BA6F61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A44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358"/>
    <w:rsid w:val="00C17914"/>
    <w:rsid w:val="00C17F35"/>
    <w:rsid w:val="00C2024E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BCB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74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3C03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61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0DBB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9AF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493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1A9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E77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7D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3FC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817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741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8F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A2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6F6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834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D0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  <w:style w:type="character" w:styleId="afe">
    <w:name w:val="Hyperlink"/>
    <w:basedOn w:val="a0"/>
    <w:uiPriority w:val="99"/>
    <w:unhideWhenUsed/>
    <w:rsid w:val="000A7AA4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12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87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8E79-55FE-48CC-868D-4A7D145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45</cp:revision>
  <cp:lastPrinted>2023-05-05T06:30:00Z</cp:lastPrinted>
  <dcterms:created xsi:type="dcterms:W3CDTF">2018-03-13T12:54:00Z</dcterms:created>
  <dcterms:modified xsi:type="dcterms:W3CDTF">2023-05-05T06:31:00Z</dcterms:modified>
</cp:coreProperties>
</file>