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BC" w:rsidRDefault="00582BBC" w:rsidP="00582BBC">
      <w:pPr>
        <w:ind w:left="2552" w:right="2616"/>
        <w:jc w:val="center"/>
      </w:pPr>
      <w:r>
        <w:rPr>
          <w:noProof/>
        </w:rPr>
        <w:drawing>
          <wp:inline distT="0" distB="0" distL="0" distR="0">
            <wp:extent cx="807720" cy="891540"/>
            <wp:effectExtent l="0" t="0" r="0" b="3810"/>
            <wp:docPr id="5"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l="-11325"/>
                    <a:stretch>
                      <a:fillRect/>
                    </a:stretch>
                  </pic:blipFill>
                  <pic:spPr bwMode="auto">
                    <a:xfrm>
                      <a:off x="0" y="0"/>
                      <a:ext cx="807720" cy="891540"/>
                    </a:xfrm>
                    <a:prstGeom prst="rect">
                      <a:avLst/>
                    </a:prstGeom>
                    <a:noFill/>
                    <a:ln>
                      <a:noFill/>
                    </a:ln>
                  </pic:spPr>
                </pic:pic>
              </a:graphicData>
            </a:graphic>
          </wp:inline>
        </w:drawing>
      </w:r>
    </w:p>
    <w:p w:rsidR="00582BBC" w:rsidRPr="00615DDF" w:rsidRDefault="00582BBC" w:rsidP="00582BBC">
      <w:pPr>
        <w:shd w:val="clear" w:color="auto" w:fill="FFFFFF"/>
        <w:spacing w:before="228"/>
        <w:jc w:val="center"/>
        <w:rPr>
          <w:b/>
          <w:bCs/>
          <w:color w:val="000000"/>
          <w:sz w:val="28"/>
          <w:szCs w:val="28"/>
        </w:rPr>
      </w:pPr>
      <w:r w:rsidRPr="00615DDF">
        <w:rPr>
          <w:b/>
          <w:bCs/>
          <w:color w:val="000000"/>
          <w:sz w:val="28"/>
          <w:szCs w:val="28"/>
        </w:rPr>
        <w:t>АДМИНИСТРАЦИЯ МУНИЦИПАЛЬНОГО ОБРАЗОВАНИЯ</w:t>
      </w:r>
    </w:p>
    <w:p w:rsidR="00582BBC" w:rsidRPr="00615DDF" w:rsidRDefault="00582BBC" w:rsidP="00582BBC">
      <w:pPr>
        <w:shd w:val="clear" w:color="auto" w:fill="FFFFFF"/>
        <w:jc w:val="center"/>
        <w:rPr>
          <w:b/>
          <w:sz w:val="28"/>
          <w:szCs w:val="28"/>
        </w:rPr>
      </w:pPr>
      <w:r w:rsidRPr="00615DDF">
        <w:rPr>
          <w:b/>
          <w:sz w:val="28"/>
          <w:szCs w:val="28"/>
        </w:rPr>
        <w:t>ПАВЛОВСКИЙ РАЙОН</w:t>
      </w:r>
    </w:p>
    <w:p w:rsidR="00582BBC" w:rsidRDefault="00582BBC" w:rsidP="00582BBC">
      <w:pPr>
        <w:shd w:val="clear" w:color="auto" w:fill="FFFFFF"/>
        <w:spacing w:before="120"/>
        <w:jc w:val="center"/>
        <w:rPr>
          <w:b/>
          <w:bCs/>
          <w:color w:val="000000"/>
          <w:spacing w:val="-1"/>
          <w:sz w:val="32"/>
          <w:szCs w:val="32"/>
        </w:rPr>
      </w:pPr>
      <w:r>
        <w:rPr>
          <w:b/>
          <w:bCs/>
          <w:color w:val="000000"/>
          <w:spacing w:val="-1"/>
          <w:sz w:val="32"/>
          <w:szCs w:val="32"/>
        </w:rPr>
        <w:t xml:space="preserve">  ПОСТАНОВЛЕНИЕ</w:t>
      </w:r>
    </w:p>
    <w:p w:rsidR="00DD334B" w:rsidRPr="00DD334B" w:rsidRDefault="00DD334B" w:rsidP="00DC73F5">
      <w:pPr>
        <w:shd w:val="clear" w:color="auto" w:fill="FFFFFF"/>
        <w:tabs>
          <w:tab w:val="left" w:leader="underscore" w:pos="2127"/>
          <w:tab w:val="left" w:pos="4320"/>
          <w:tab w:val="left" w:leader="underscore" w:pos="6394"/>
        </w:tabs>
        <w:spacing w:before="120"/>
        <w:jc w:val="center"/>
      </w:pPr>
      <w:r w:rsidRPr="00DD334B">
        <w:rPr>
          <w:color w:val="000000"/>
          <w:spacing w:val="-3"/>
          <w:sz w:val="30"/>
          <w:szCs w:val="30"/>
        </w:rPr>
        <w:t xml:space="preserve">  от ______________                                        </w:t>
      </w:r>
      <w:r w:rsidRPr="00DD334B">
        <w:rPr>
          <w:color w:val="000000"/>
          <w:sz w:val="30"/>
          <w:szCs w:val="30"/>
        </w:rPr>
        <w:t>№ _____________</w:t>
      </w:r>
    </w:p>
    <w:p w:rsidR="00DD334B" w:rsidRPr="00DD334B" w:rsidRDefault="00DD334B" w:rsidP="00DC73F5">
      <w:pPr>
        <w:shd w:val="clear" w:color="auto" w:fill="FFFFFF"/>
        <w:jc w:val="center"/>
      </w:pPr>
      <w:proofErr w:type="spellStart"/>
      <w:r w:rsidRPr="00DD334B">
        <w:rPr>
          <w:color w:val="000000"/>
          <w:spacing w:val="-9"/>
          <w:sz w:val="30"/>
          <w:szCs w:val="30"/>
        </w:rPr>
        <w:t>ст-ца</w:t>
      </w:r>
      <w:proofErr w:type="spellEnd"/>
      <w:r w:rsidRPr="00DD334B">
        <w:rPr>
          <w:color w:val="000000"/>
          <w:spacing w:val="-9"/>
          <w:sz w:val="30"/>
          <w:szCs w:val="30"/>
        </w:rPr>
        <w:t xml:space="preserve"> Павловская</w:t>
      </w:r>
    </w:p>
    <w:p w:rsidR="00582BBC" w:rsidRDefault="00582BBC" w:rsidP="00DC73F5">
      <w:pPr>
        <w:rPr>
          <w:sz w:val="28"/>
          <w:szCs w:val="28"/>
        </w:rPr>
      </w:pPr>
    </w:p>
    <w:p w:rsidR="00DD334B" w:rsidRPr="003E573E" w:rsidRDefault="00DD334B" w:rsidP="00DC73F5">
      <w:pPr>
        <w:rPr>
          <w:sz w:val="28"/>
          <w:szCs w:val="28"/>
        </w:rPr>
      </w:pPr>
    </w:p>
    <w:p w:rsidR="00582BBC" w:rsidRPr="00B77F3B" w:rsidRDefault="00582BBC" w:rsidP="00DC73F5">
      <w:pPr>
        <w:widowControl w:val="0"/>
        <w:suppressAutoHyphens/>
        <w:autoSpaceDE w:val="0"/>
        <w:autoSpaceDN w:val="0"/>
        <w:adjustRightInd w:val="0"/>
        <w:jc w:val="center"/>
        <w:rPr>
          <w:b/>
          <w:bCs/>
          <w:color w:val="000000" w:themeColor="text1"/>
          <w:sz w:val="28"/>
          <w:szCs w:val="28"/>
        </w:rPr>
      </w:pPr>
      <w:r w:rsidRPr="00B77F3B">
        <w:rPr>
          <w:b/>
          <w:bCs/>
          <w:color w:val="000000" w:themeColor="text1"/>
          <w:sz w:val="28"/>
          <w:szCs w:val="28"/>
        </w:rPr>
        <w:t>Об утверждении</w:t>
      </w:r>
      <w:r w:rsidR="0021750E" w:rsidRPr="00B77F3B">
        <w:rPr>
          <w:b/>
          <w:bCs/>
          <w:color w:val="000000" w:themeColor="text1"/>
          <w:sz w:val="28"/>
          <w:szCs w:val="28"/>
        </w:rPr>
        <w:t xml:space="preserve"> административного регламента предоставлени</w:t>
      </w:r>
      <w:r w:rsidR="00BB4F7E">
        <w:rPr>
          <w:b/>
          <w:bCs/>
          <w:color w:val="000000" w:themeColor="text1"/>
          <w:sz w:val="28"/>
          <w:szCs w:val="28"/>
        </w:rPr>
        <w:t>я</w:t>
      </w:r>
      <w:r w:rsidR="0021750E" w:rsidRPr="00B77F3B">
        <w:rPr>
          <w:b/>
          <w:bCs/>
          <w:color w:val="000000" w:themeColor="text1"/>
          <w:sz w:val="28"/>
          <w:szCs w:val="28"/>
        </w:rPr>
        <w:t xml:space="preserve"> муниципальной услуги</w:t>
      </w:r>
      <w:bookmarkStart w:id="0" w:name="_GoBack"/>
      <w:bookmarkEnd w:id="0"/>
      <w:r w:rsidR="0021750E" w:rsidRPr="00B77F3B">
        <w:rPr>
          <w:b/>
          <w:bCs/>
          <w:color w:val="000000" w:themeColor="text1"/>
          <w:sz w:val="28"/>
          <w:szCs w:val="28"/>
        </w:rPr>
        <w:t xml:space="preserve"> </w:t>
      </w:r>
      <w:r w:rsidRPr="00B77F3B">
        <w:rPr>
          <w:b/>
          <w:bCs/>
          <w:color w:val="000000" w:themeColor="text1"/>
          <w:sz w:val="28"/>
          <w:szCs w:val="28"/>
        </w:rPr>
        <w:t>«</w:t>
      </w:r>
      <w:r w:rsidR="0021750E" w:rsidRPr="00B77F3B">
        <w:rPr>
          <w:b/>
          <w:color w:val="000000" w:themeColor="text1"/>
          <w:sz w:val="28"/>
          <w:szCs w:val="28"/>
        </w:rPr>
        <w:t>Признание граждан малоимущими в целях принятия их на учет в качестве</w:t>
      </w:r>
      <w:r w:rsidR="009C1614">
        <w:rPr>
          <w:b/>
          <w:color w:val="000000" w:themeColor="text1"/>
          <w:sz w:val="28"/>
          <w:szCs w:val="28"/>
        </w:rPr>
        <w:t xml:space="preserve"> </w:t>
      </w:r>
      <w:r w:rsidR="0021750E" w:rsidRPr="00B77F3B">
        <w:rPr>
          <w:b/>
          <w:color w:val="000000" w:themeColor="text1"/>
          <w:sz w:val="28"/>
          <w:szCs w:val="28"/>
        </w:rPr>
        <w:t>нуждающихся в жилых помещениях</w:t>
      </w:r>
      <w:r w:rsidRPr="00B77F3B">
        <w:rPr>
          <w:b/>
          <w:bCs/>
          <w:color w:val="000000" w:themeColor="text1"/>
          <w:sz w:val="28"/>
          <w:szCs w:val="28"/>
        </w:rPr>
        <w:t xml:space="preserve">» </w:t>
      </w:r>
    </w:p>
    <w:p w:rsidR="00582BBC" w:rsidRPr="0021750E" w:rsidRDefault="00582BBC" w:rsidP="00DC73F5">
      <w:pPr>
        <w:widowControl w:val="0"/>
        <w:suppressAutoHyphens/>
        <w:autoSpaceDE w:val="0"/>
        <w:autoSpaceDN w:val="0"/>
        <w:adjustRightInd w:val="0"/>
        <w:jc w:val="center"/>
        <w:rPr>
          <w:bCs/>
          <w:color w:val="000000" w:themeColor="text1"/>
          <w:sz w:val="28"/>
          <w:szCs w:val="28"/>
        </w:rPr>
      </w:pPr>
    </w:p>
    <w:p w:rsidR="00582BBC" w:rsidRPr="0021750E" w:rsidRDefault="00582BBC" w:rsidP="00DC73F5">
      <w:pPr>
        <w:widowControl w:val="0"/>
        <w:suppressAutoHyphens/>
        <w:autoSpaceDE w:val="0"/>
        <w:autoSpaceDN w:val="0"/>
        <w:adjustRightInd w:val="0"/>
        <w:jc w:val="center"/>
        <w:rPr>
          <w:bCs/>
          <w:color w:val="000000" w:themeColor="text1"/>
          <w:sz w:val="28"/>
          <w:szCs w:val="28"/>
        </w:rPr>
      </w:pPr>
    </w:p>
    <w:p w:rsidR="00582BBC" w:rsidRPr="00A22F0F" w:rsidRDefault="00582BBC" w:rsidP="00DC73F5">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В соответствии с</w:t>
      </w:r>
      <w:r w:rsidR="00BB4F7E">
        <w:rPr>
          <w:color w:val="000000" w:themeColor="text1"/>
          <w:sz w:val="28"/>
          <w:szCs w:val="28"/>
        </w:rPr>
        <w:t xml:space="preserve"> Жилищным кодексом Российской Федерации, </w:t>
      </w:r>
      <w:r w:rsidR="00BB4F7E" w:rsidRPr="00BB4F7E">
        <w:rPr>
          <w:rStyle w:val="ac"/>
          <w:color w:val="auto"/>
          <w:sz w:val="28"/>
          <w:szCs w:val="28"/>
        </w:rPr>
        <w:t>Федеральным законом</w:t>
      </w:r>
      <w:r w:rsidR="00BB4F7E" w:rsidRPr="00E16084">
        <w:rPr>
          <w:sz w:val="28"/>
          <w:szCs w:val="28"/>
        </w:rPr>
        <w:t xml:space="preserve"> от 6 октября 2003</w:t>
      </w:r>
      <w:r w:rsidR="008B3BEF">
        <w:rPr>
          <w:sz w:val="28"/>
          <w:szCs w:val="28"/>
        </w:rPr>
        <w:t xml:space="preserve"> </w:t>
      </w:r>
      <w:r w:rsidR="00BB4F7E" w:rsidRPr="00E16084">
        <w:rPr>
          <w:sz w:val="28"/>
          <w:szCs w:val="28"/>
        </w:rPr>
        <w:t>года №</w:t>
      </w:r>
      <w:r w:rsidR="008B3BEF">
        <w:rPr>
          <w:sz w:val="28"/>
          <w:szCs w:val="28"/>
        </w:rPr>
        <w:t xml:space="preserve"> </w:t>
      </w:r>
      <w:r w:rsidR="00BB4F7E" w:rsidRPr="00E16084">
        <w:rPr>
          <w:sz w:val="28"/>
          <w:szCs w:val="28"/>
        </w:rPr>
        <w:t xml:space="preserve">131-ФЗ </w:t>
      </w:r>
      <w:r w:rsidR="00BB4F7E" w:rsidRPr="00582BBC">
        <w:rPr>
          <w:color w:val="000000" w:themeColor="text1"/>
          <w:sz w:val="28"/>
          <w:szCs w:val="28"/>
        </w:rPr>
        <w:t>«</w:t>
      </w:r>
      <w:r w:rsidR="00BB4F7E" w:rsidRPr="00E16084">
        <w:rPr>
          <w:sz w:val="28"/>
          <w:szCs w:val="28"/>
        </w:rPr>
        <w:t>Об общих принципах организации местного самоуправления в Российской Федерации</w:t>
      </w:r>
      <w:r w:rsidR="00BB4F7E" w:rsidRPr="00582BBC">
        <w:rPr>
          <w:color w:val="000000" w:themeColor="text1"/>
          <w:sz w:val="28"/>
          <w:szCs w:val="28"/>
        </w:rPr>
        <w:t>»</w:t>
      </w:r>
      <w:r w:rsidR="00BB4F7E" w:rsidRPr="00E16084">
        <w:rPr>
          <w:sz w:val="28"/>
          <w:szCs w:val="28"/>
        </w:rPr>
        <w:t>,</w:t>
      </w:r>
      <w:r w:rsidR="00BB4F7E">
        <w:rPr>
          <w:sz w:val="28"/>
          <w:szCs w:val="28"/>
        </w:rPr>
        <w:t xml:space="preserve"> </w:t>
      </w:r>
      <w:r w:rsidRPr="00582BBC">
        <w:rPr>
          <w:color w:val="000000" w:themeColor="text1"/>
          <w:sz w:val="28"/>
          <w:szCs w:val="28"/>
        </w:rPr>
        <w:t xml:space="preserve">Федеральным </w:t>
      </w:r>
      <w:hyperlink r:id="rId10" w:history="1">
        <w:r w:rsidRPr="00582BBC">
          <w:rPr>
            <w:color w:val="000000" w:themeColor="text1"/>
            <w:sz w:val="28"/>
            <w:szCs w:val="28"/>
          </w:rPr>
          <w:t>законом</w:t>
        </w:r>
      </w:hyperlink>
      <w:r w:rsidRPr="00582BBC">
        <w:rPr>
          <w:color w:val="000000" w:themeColor="text1"/>
          <w:sz w:val="28"/>
          <w:szCs w:val="28"/>
        </w:rPr>
        <w:t xml:space="preserve"> от 27 июля 2010 года № 210-ФЗ «Об организации </w:t>
      </w:r>
      <w:r w:rsidRPr="00A22F0F">
        <w:rPr>
          <w:color w:val="000000" w:themeColor="text1"/>
          <w:sz w:val="28"/>
          <w:szCs w:val="28"/>
        </w:rPr>
        <w:t>представления государс</w:t>
      </w:r>
      <w:r w:rsidR="00BB4F7E" w:rsidRPr="00A22F0F">
        <w:rPr>
          <w:color w:val="000000" w:themeColor="text1"/>
          <w:sz w:val="28"/>
          <w:szCs w:val="28"/>
        </w:rPr>
        <w:t xml:space="preserve">твенных и муниципальных услуг» </w:t>
      </w:r>
      <w:r w:rsidRPr="00A22F0F">
        <w:rPr>
          <w:color w:val="000000" w:themeColor="text1"/>
          <w:sz w:val="28"/>
          <w:szCs w:val="28"/>
        </w:rPr>
        <w:t>постановляю:</w:t>
      </w:r>
    </w:p>
    <w:p w:rsidR="00582BBC" w:rsidRPr="00A22F0F" w:rsidRDefault="00582BBC" w:rsidP="00C34B71">
      <w:pPr>
        <w:widowControl w:val="0"/>
        <w:suppressAutoHyphens/>
        <w:autoSpaceDE w:val="0"/>
        <w:autoSpaceDN w:val="0"/>
        <w:adjustRightInd w:val="0"/>
        <w:ind w:firstLine="709"/>
        <w:jc w:val="both"/>
        <w:rPr>
          <w:color w:val="000000" w:themeColor="text1"/>
          <w:sz w:val="28"/>
          <w:szCs w:val="28"/>
        </w:rPr>
      </w:pPr>
      <w:r w:rsidRPr="00A22F0F">
        <w:rPr>
          <w:color w:val="000000" w:themeColor="text1"/>
          <w:sz w:val="28"/>
          <w:szCs w:val="28"/>
        </w:rPr>
        <w:t xml:space="preserve">1. Утвердить административный </w:t>
      </w:r>
      <w:hyperlink w:anchor="P40" w:history="1">
        <w:r w:rsidRPr="00A22F0F">
          <w:rPr>
            <w:color w:val="000000" w:themeColor="text1"/>
            <w:sz w:val="28"/>
            <w:szCs w:val="28"/>
          </w:rPr>
          <w:t>регламент</w:t>
        </w:r>
      </w:hyperlink>
      <w:r w:rsidRPr="00A22F0F">
        <w:rPr>
          <w:color w:val="000000" w:themeColor="text1"/>
          <w:sz w:val="28"/>
          <w:szCs w:val="28"/>
        </w:rPr>
        <w:t xml:space="preserve"> предоставлени</w:t>
      </w:r>
      <w:r w:rsidR="00BB4F7E" w:rsidRPr="00A22F0F">
        <w:rPr>
          <w:color w:val="000000" w:themeColor="text1"/>
          <w:sz w:val="28"/>
          <w:szCs w:val="28"/>
        </w:rPr>
        <w:t>я</w:t>
      </w:r>
      <w:r w:rsidRPr="00A22F0F">
        <w:rPr>
          <w:color w:val="000000" w:themeColor="text1"/>
          <w:sz w:val="28"/>
          <w:szCs w:val="28"/>
        </w:rPr>
        <w:t xml:space="preserve"> муниципальной услуги: </w:t>
      </w:r>
      <w:r w:rsidR="00B77F3B" w:rsidRPr="00A22F0F">
        <w:rPr>
          <w:color w:val="000000" w:themeColor="text1"/>
          <w:sz w:val="28"/>
          <w:szCs w:val="28"/>
        </w:rPr>
        <w:t>«</w:t>
      </w:r>
      <w:r w:rsidRPr="00A22F0F">
        <w:rPr>
          <w:color w:val="000000" w:themeColor="text1"/>
          <w:sz w:val="28"/>
          <w:szCs w:val="28"/>
        </w:rPr>
        <w:t>Признание граждан малоимущими в целях принятия их на учет в качестве нуждающихся в жилых помещениях</w:t>
      </w:r>
      <w:r w:rsidR="00B77F3B" w:rsidRPr="00A22F0F">
        <w:rPr>
          <w:color w:val="000000" w:themeColor="text1"/>
          <w:sz w:val="28"/>
          <w:szCs w:val="28"/>
        </w:rPr>
        <w:t>»</w:t>
      </w:r>
      <w:r w:rsidRPr="00A22F0F">
        <w:rPr>
          <w:color w:val="000000" w:themeColor="text1"/>
          <w:sz w:val="28"/>
          <w:szCs w:val="28"/>
        </w:rPr>
        <w:t xml:space="preserve"> (прил</w:t>
      </w:r>
      <w:r w:rsidR="00BB4F7E" w:rsidRPr="00A22F0F">
        <w:rPr>
          <w:color w:val="000000" w:themeColor="text1"/>
          <w:sz w:val="28"/>
          <w:szCs w:val="28"/>
        </w:rPr>
        <w:t>ожение</w:t>
      </w:r>
      <w:r w:rsidRPr="00A22F0F">
        <w:rPr>
          <w:color w:val="000000" w:themeColor="text1"/>
          <w:sz w:val="28"/>
          <w:szCs w:val="28"/>
        </w:rPr>
        <w:t>).</w:t>
      </w:r>
    </w:p>
    <w:p w:rsidR="005C6DDB" w:rsidRPr="00A22F0F" w:rsidRDefault="009B5AC3" w:rsidP="005C6DDB">
      <w:pPr>
        <w:widowControl w:val="0"/>
        <w:suppressAutoHyphens/>
        <w:autoSpaceDE w:val="0"/>
        <w:autoSpaceDN w:val="0"/>
        <w:adjustRightInd w:val="0"/>
        <w:ind w:firstLine="709"/>
        <w:jc w:val="both"/>
        <w:rPr>
          <w:color w:val="000000" w:themeColor="text1"/>
          <w:sz w:val="28"/>
          <w:szCs w:val="28"/>
        </w:rPr>
      </w:pPr>
      <w:r w:rsidRPr="00A22F0F">
        <w:rPr>
          <w:color w:val="000000" w:themeColor="text1"/>
          <w:sz w:val="28"/>
          <w:szCs w:val="28"/>
        </w:rPr>
        <w:t>2</w:t>
      </w:r>
      <w:r w:rsidR="005C6DDB" w:rsidRPr="00A22F0F">
        <w:rPr>
          <w:color w:val="000000" w:themeColor="text1"/>
          <w:sz w:val="28"/>
          <w:szCs w:val="28"/>
        </w:rPr>
        <w:t xml:space="preserve">. </w:t>
      </w:r>
      <w:r w:rsidRPr="00A22F0F">
        <w:rPr>
          <w:color w:val="000000" w:themeColor="text1"/>
          <w:sz w:val="28"/>
          <w:szCs w:val="28"/>
        </w:rPr>
        <w:t>П</w:t>
      </w:r>
      <w:r w:rsidR="005C6DDB" w:rsidRPr="00A22F0F">
        <w:rPr>
          <w:color w:val="000000" w:themeColor="text1"/>
          <w:sz w:val="28"/>
          <w:szCs w:val="28"/>
        </w:rPr>
        <w:t>остановление администрации муниципального образования Павловский район от 28 марта 2016 года № 313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w:t>
      </w:r>
      <w:r w:rsidRPr="00A22F0F">
        <w:rPr>
          <w:color w:val="000000" w:themeColor="text1"/>
          <w:sz w:val="28"/>
          <w:szCs w:val="28"/>
        </w:rPr>
        <w:t xml:space="preserve"> считать утратившим силу</w:t>
      </w:r>
      <w:r w:rsidR="005C6DDB" w:rsidRPr="00A22F0F">
        <w:rPr>
          <w:color w:val="000000" w:themeColor="text1"/>
          <w:sz w:val="28"/>
          <w:szCs w:val="28"/>
        </w:rPr>
        <w:t>.</w:t>
      </w:r>
    </w:p>
    <w:p w:rsidR="009B5AC3" w:rsidRPr="00A22F0F" w:rsidRDefault="009B5AC3" w:rsidP="009B5AC3">
      <w:pPr>
        <w:widowControl w:val="0"/>
        <w:suppressAutoHyphens/>
        <w:autoSpaceDE w:val="0"/>
        <w:autoSpaceDN w:val="0"/>
        <w:adjustRightInd w:val="0"/>
        <w:ind w:firstLine="709"/>
        <w:jc w:val="both"/>
        <w:rPr>
          <w:color w:val="000000" w:themeColor="text1"/>
          <w:sz w:val="28"/>
          <w:szCs w:val="28"/>
        </w:rPr>
      </w:pPr>
      <w:r w:rsidRPr="00A22F0F">
        <w:rPr>
          <w:color w:val="000000" w:themeColor="text1"/>
          <w:sz w:val="28"/>
          <w:szCs w:val="28"/>
        </w:rPr>
        <w:t xml:space="preserve">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r w:rsidRPr="00A22F0F">
        <w:rPr>
          <w:sz w:val="28"/>
          <w:szCs w:val="28"/>
        </w:rPr>
        <w:t>(</w:t>
      </w:r>
      <w:hyperlink r:id="rId11" w:history="1">
        <w:r w:rsidRPr="00A22F0F">
          <w:rPr>
            <w:rStyle w:val="a5"/>
            <w:color w:val="auto"/>
            <w:sz w:val="28"/>
            <w:szCs w:val="28"/>
            <w:u w:val="none"/>
            <w:lang w:val="en-US"/>
          </w:rPr>
          <w:t>www</w:t>
        </w:r>
        <w:r w:rsidRPr="00A22F0F">
          <w:rPr>
            <w:rStyle w:val="a5"/>
            <w:color w:val="auto"/>
            <w:sz w:val="28"/>
            <w:szCs w:val="28"/>
            <w:u w:val="none"/>
          </w:rPr>
          <w:t>.</w:t>
        </w:r>
        <w:proofErr w:type="spellStart"/>
        <w:r w:rsidRPr="00A22F0F">
          <w:rPr>
            <w:rStyle w:val="a5"/>
            <w:color w:val="auto"/>
            <w:sz w:val="28"/>
            <w:szCs w:val="28"/>
            <w:u w:val="none"/>
            <w:lang w:val="en-US"/>
          </w:rPr>
          <w:t>pavl</w:t>
        </w:r>
        <w:proofErr w:type="spellEnd"/>
        <w:r w:rsidRPr="00A22F0F">
          <w:rPr>
            <w:rStyle w:val="a5"/>
            <w:color w:val="auto"/>
            <w:sz w:val="28"/>
            <w:szCs w:val="28"/>
            <w:u w:val="none"/>
          </w:rPr>
          <w:t>23.</w:t>
        </w:r>
        <w:proofErr w:type="spellStart"/>
        <w:r w:rsidRPr="00A22F0F">
          <w:rPr>
            <w:rStyle w:val="a5"/>
            <w:color w:val="auto"/>
            <w:sz w:val="28"/>
            <w:szCs w:val="28"/>
            <w:u w:val="none"/>
            <w:lang w:val="en-US"/>
          </w:rPr>
          <w:t>ru</w:t>
        </w:r>
        <w:proofErr w:type="spellEnd"/>
      </w:hyperlink>
      <w:r w:rsidRPr="00A22F0F">
        <w:rPr>
          <w:color w:val="000000" w:themeColor="text1"/>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rsidR="00582BBC" w:rsidRPr="00A22F0F" w:rsidRDefault="007D4368" w:rsidP="00C34B71">
      <w:pPr>
        <w:widowControl w:val="0"/>
        <w:suppressAutoHyphens/>
        <w:autoSpaceDE w:val="0"/>
        <w:autoSpaceDN w:val="0"/>
        <w:adjustRightInd w:val="0"/>
        <w:ind w:firstLine="709"/>
        <w:jc w:val="both"/>
        <w:rPr>
          <w:color w:val="000000" w:themeColor="text1"/>
          <w:sz w:val="28"/>
          <w:szCs w:val="28"/>
        </w:rPr>
      </w:pPr>
      <w:r w:rsidRPr="00A22F0F">
        <w:rPr>
          <w:color w:val="000000" w:themeColor="text1"/>
          <w:sz w:val="28"/>
          <w:szCs w:val="28"/>
        </w:rPr>
        <w:t>4</w:t>
      </w:r>
      <w:r w:rsidR="00582BBC" w:rsidRPr="00A22F0F">
        <w:rPr>
          <w:color w:val="000000" w:themeColor="text1"/>
          <w:sz w:val="28"/>
          <w:szCs w:val="28"/>
        </w:rPr>
        <w:t xml:space="preserve">. Контроль за выполнением настоящего постановления возложить на </w:t>
      </w:r>
      <w:r w:rsidR="000F6D12" w:rsidRPr="00A22F0F">
        <w:rPr>
          <w:color w:val="000000" w:themeColor="text1"/>
          <w:sz w:val="28"/>
          <w:szCs w:val="28"/>
        </w:rPr>
        <w:t>заместителя главы муниципального образования Павловский район</w:t>
      </w:r>
      <w:r w:rsidR="00401D7B" w:rsidRPr="00A22F0F">
        <w:rPr>
          <w:color w:val="000000" w:themeColor="text1"/>
          <w:sz w:val="28"/>
          <w:szCs w:val="28"/>
        </w:rPr>
        <w:t xml:space="preserve"> </w:t>
      </w:r>
      <w:r w:rsidR="000F6D12" w:rsidRPr="00A22F0F">
        <w:rPr>
          <w:color w:val="000000" w:themeColor="text1"/>
          <w:sz w:val="28"/>
          <w:szCs w:val="28"/>
        </w:rPr>
        <w:t xml:space="preserve">С.С. </w:t>
      </w:r>
      <w:proofErr w:type="spellStart"/>
      <w:r w:rsidR="000F6D12" w:rsidRPr="00A22F0F">
        <w:rPr>
          <w:color w:val="000000" w:themeColor="text1"/>
          <w:sz w:val="28"/>
          <w:szCs w:val="28"/>
        </w:rPr>
        <w:t>Букат</w:t>
      </w:r>
      <w:proofErr w:type="spellEnd"/>
      <w:r w:rsidR="00582BBC" w:rsidRPr="00A22F0F">
        <w:rPr>
          <w:color w:val="000000" w:themeColor="text1"/>
          <w:sz w:val="28"/>
          <w:szCs w:val="28"/>
        </w:rPr>
        <w:t>.</w:t>
      </w:r>
    </w:p>
    <w:p w:rsidR="00582BBC" w:rsidRPr="00A22F0F" w:rsidRDefault="007D4368" w:rsidP="00C34B71">
      <w:pPr>
        <w:suppressAutoHyphens/>
        <w:autoSpaceDE w:val="0"/>
        <w:autoSpaceDN w:val="0"/>
        <w:adjustRightInd w:val="0"/>
        <w:ind w:firstLine="709"/>
        <w:jc w:val="both"/>
        <w:rPr>
          <w:color w:val="000000" w:themeColor="text1"/>
          <w:sz w:val="28"/>
          <w:szCs w:val="28"/>
        </w:rPr>
      </w:pPr>
      <w:r w:rsidRPr="00A22F0F">
        <w:rPr>
          <w:color w:val="000000" w:themeColor="text1"/>
          <w:sz w:val="28"/>
          <w:szCs w:val="28"/>
        </w:rPr>
        <w:t>5</w:t>
      </w:r>
      <w:r w:rsidR="00582BBC" w:rsidRPr="00A22F0F">
        <w:rPr>
          <w:color w:val="000000" w:themeColor="text1"/>
          <w:sz w:val="28"/>
          <w:szCs w:val="28"/>
        </w:rPr>
        <w:t xml:space="preserve">. Настоящее постановление вступает в силу со дня его официального </w:t>
      </w:r>
      <w:r w:rsidR="00C34B71" w:rsidRPr="00A22F0F">
        <w:rPr>
          <w:color w:val="000000" w:themeColor="text1"/>
          <w:sz w:val="28"/>
          <w:szCs w:val="28"/>
        </w:rPr>
        <w:t>обнародования</w:t>
      </w:r>
      <w:r w:rsidR="00582BBC" w:rsidRPr="00A22F0F">
        <w:rPr>
          <w:color w:val="000000" w:themeColor="text1"/>
          <w:sz w:val="28"/>
          <w:szCs w:val="28"/>
        </w:rPr>
        <w:t>.</w:t>
      </w:r>
    </w:p>
    <w:p w:rsidR="00BB4F7E" w:rsidRPr="00A22F0F" w:rsidRDefault="00BB4F7E" w:rsidP="00C34B71">
      <w:pPr>
        <w:suppressAutoHyphens/>
        <w:autoSpaceDE w:val="0"/>
        <w:autoSpaceDN w:val="0"/>
        <w:adjustRightInd w:val="0"/>
        <w:ind w:firstLine="709"/>
        <w:jc w:val="both"/>
        <w:rPr>
          <w:color w:val="000000" w:themeColor="text1"/>
          <w:sz w:val="28"/>
          <w:szCs w:val="28"/>
        </w:rPr>
      </w:pPr>
    </w:p>
    <w:p w:rsidR="00BB4F7E" w:rsidRPr="00A22F0F" w:rsidRDefault="00BB4F7E" w:rsidP="00BB4F7E">
      <w:pPr>
        <w:ind w:firstLine="709"/>
        <w:jc w:val="both"/>
        <w:rPr>
          <w:sz w:val="28"/>
          <w:szCs w:val="28"/>
        </w:rPr>
      </w:pPr>
    </w:p>
    <w:p w:rsidR="00582BBC" w:rsidRPr="00A22F0F" w:rsidRDefault="00582BBC" w:rsidP="00C34B71">
      <w:pPr>
        <w:widowControl w:val="0"/>
        <w:suppressAutoHyphens/>
        <w:autoSpaceDE w:val="0"/>
        <w:autoSpaceDN w:val="0"/>
        <w:adjustRightInd w:val="0"/>
        <w:jc w:val="both"/>
        <w:rPr>
          <w:color w:val="000000" w:themeColor="text1"/>
          <w:sz w:val="28"/>
          <w:szCs w:val="28"/>
        </w:rPr>
      </w:pPr>
      <w:r w:rsidRPr="00A22F0F">
        <w:rPr>
          <w:color w:val="000000" w:themeColor="text1"/>
          <w:sz w:val="28"/>
          <w:szCs w:val="28"/>
        </w:rPr>
        <w:t xml:space="preserve">Глава </w:t>
      </w:r>
      <w:r w:rsidR="00C34B71" w:rsidRPr="00A22F0F">
        <w:rPr>
          <w:color w:val="000000" w:themeColor="text1"/>
          <w:sz w:val="28"/>
          <w:szCs w:val="28"/>
        </w:rPr>
        <w:t>муниципального образования</w:t>
      </w:r>
    </w:p>
    <w:p w:rsidR="00582BBC" w:rsidRPr="00A22F0F" w:rsidRDefault="00C34B71" w:rsidP="00401D7B">
      <w:pPr>
        <w:widowControl w:val="0"/>
        <w:suppressAutoHyphens/>
        <w:autoSpaceDE w:val="0"/>
        <w:autoSpaceDN w:val="0"/>
        <w:adjustRightInd w:val="0"/>
        <w:jc w:val="both"/>
        <w:rPr>
          <w:color w:val="000000" w:themeColor="text1"/>
          <w:sz w:val="28"/>
          <w:szCs w:val="28"/>
        </w:rPr>
      </w:pPr>
      <w:r w:rsidRPr="00A22F0F">
        <w:rPr>
          <w:color w:val="000000" w:themeColor="text1"/>
          <w:sz w:val="28"/>
          <w:szCs w:val="28"/>
        </w:rPr>
        <w:t>Павловский район                                                                                          Б.И. Зуев</w:t>
      </w:r>
    </w:p>
    <w:p w:rsidR="00582BBC" w:rsidRPr="00A22F0F" w:rsidRDefault="00582BBC" w:rsidP="00FD3E56">
      <w:pPr>
        <w:widowControl w:val="0"/>
        <w:suppressAutoHyphens/>
        <w:autoSpaceDE w:val="0"/>
        <w:autoSpaceDN w:val="0"/>
        <w:adjustRightInd w:val="0"/>
        <w:rPr>
          <w:color w:val="000000" w:themeColor="text1"/>
          <w:sz w:val="28"/>
          <w:szCs w:val="28"/>
        </w:rPr>
        <w:sectPr w:rsidR="00582BBC" w:rsidRPr="00A22F0F" w:rsidSect="007F0911">
          <w:headerReference w:type="even" r:id="rId12"/>
          <w:footerReference w:type="even" r:id="rId13"/>
          <w:footerReference w:type="default" r:id="rId14"/>
          <w:pgSz w:w="11906" w:h="16838"/>
          <w:pgMar w:top="1134" w:right="567"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A22F0F">
        <w:tc>
          <w:tcPr>
            <w:tcW w:w="4644" w:type="dxa"/>
            <w:tcBorders>
              <w:top w:val="nil"/>
              <w:left w:val="nil"/>
              <w:bottom w:val="nil"/>
              <w:right w:val="nil"/>
            </w:tcBorders>
          </w:tcPr>
          <w:p w:rsidR="008320EE" w:rsidRPr="00A22F0F" w:rsidRDefault="008320EE" w:rsidP="00FD3E56">
            <w:pPr>
              <w:pStyle w:val="Heading"/>
              <w:ind w:right="-1"/>
              <w:jc w:val="center"/>
              <w:rPr>
                <w:rFonts w:ascii="Times New Roman" w:hAnsi="Times New Roman"/>
                <w:b w:val="0"/>
                <w:bCs w:val="0"/>
                <w:color w:val="000000" w:themeColor="text1"/>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8320EE" w:rsidRPr="00A22F0F" w:rsidRDefault="008320EE" w:rsidP="00FD3E56">
            <w:pPr>
              <w:pStyle w:val="Heading"/>
              <w:ind w:right="-1"/>
              <w:jc w:val="center"/>
              <w:rPr>
                <w:rFonts w:ascii="Times New Roman" w:hAnsi="Times New Roman"/>
                <w:b w:val="0"/>
                <w:bCs w:val="0"/>
                <w:color w:val="000000" w:themeColor="text1"/>
                <w:sz w:val="28"/>
                <w:szCs w:val="28"/>
              </w:rPr>
            </w:pPr>
            <w:r w:rsidRPr="00A22F0F">
              <w:rPr>
                <w:rFonts w:ascii="Times New Roman" w:hAnsi="Times New Roman"/>
                <w:b w:val="0"/>
                <w:bCs w:val="0"/>
                <w:color w:val="000000" w:themeColor="text1"/>
                <w:sz w:val="28"/>
                <w:szCs w:val="28"/>
              </w:rPr>
              <w:t xml:space="preserve">ПРИЛОЖЕНИЕ </w:t>
            </w:r>
          </w:p>
          <w:p w:rsidR="008320EE" w:rsidRPr="00A22F0F" w:rsidRDefault="008D5A63" w:rsidP="00FD3E56">
            <w:pPr>
              <w:pStyle w:val="Heading"/>
              <w:ind w:right="-1"/>
              <w:jc w:val="center"/>
              <w:rPr>
                <w:rFonts w:ascii="Times New Roman" w:hAnsi="Times New Roman"/>
                <w:b w:val="0"/>
                <w:bCs w:val="0"/>
                <w:color w:val="000000" w:themeColor="text1"/>
                <w:sz w:val="28"/>
                <w:szCs w:val="28"/>
              </w:rPr>
            </w:pPr>
            <w:r w:rsidRPr="00A22F0F">
              <w:rPr>
                <w:rFonts w:ascii="Times New Roman" w:hAnsi="Times New Roman"/>
                <w:b w:val="0"/>
                <w:bCs w:val="0"/>
                <w:color w:val="000000" w:themeColor="text1"/>
                <w:sz w:val="28"/>
                <w:szCs w:val="28"/>
              </w:rPr>
              <w:t>к постановлению администрации</w:t>
            </w:r>
          </w:p>
          <w:p w:rsidR="00AE239A" w:rsidRPr="00A22F0F" w:rsidRDefault="008D5A63" w:rsidP="00FD3E56">
            <w:pPr>
              <w:pStyle w:val="a3"/>
              <w:jc w:val="center"/>
              <w:rPr>
                <w:bCs/>
                <w:color w:val="000000" w:themeColor="text1"/>
                <w:sz w:val="28"/>
                <w:szCs w:val="28"/>
              </w:rPr>
            </w:pPr>
            <w:r w:rsidRPr="00A22F0F">
              <w:rPr>
                <w:bCs/>
                <w:color w:val="000000" w:themeColor="text1"/>
                <w:sz w:val="28"/>
                <w:szCs w:val="28"/>
              </w:rPr>
              <w:t>муниципального образования</w:t>
            </w:r>
          </w:p>
          <w:p w:rsidR="008D5A63" w:rsidRPr="00A22F0F" w:rsidRDefault="008D5A63" w:rsidP="00FD3E56">
            <w:pPr>
              <w:pStyle w:val="a3"/>
              <w:jc w:val="center"/>
              <w:rPr>
                <w:bCs/>
                <w:color w:val="000000" w:themeColor="text1"/>
                <w:sz w:val="28"/>
                <w:szCs w:val="28"/>
              </w:rPr>
            </w:pPr>
            <w:r w:rsidRPr="00A22F0F">
              <w:rPr>
                <w:bCs/>
                <w:color w:val="000000" w:themeColor="text1"/>
                <w:sz w:val="28"/>
                <w:szCs w:val="28"/>
              </w:rPr>
              <w:t>Павловский район</w:t>
            </w:r>
          </w:p>
          <w:p w:rsidR="008320EE" w:rsidRPr="00A22F0F" w:rsidRDefault="008320EE" w:rsidP="00FD3E56">
            <w:pPr>
              <w:pStyle w:val="Heading"/>
              <w:ind w:right="-1"/>
              <w:jc w:val="center"/>
              <w:rPr>
                <w:rFonts w:ascii="Times New Roman" w:hAnsi="Times New Roman"/>
                <w:b w:val="0"/>
                <w:bCs w:val="0"/>
                <w:color w:val="000000" w:themeColor="text1"/>
                <w:sz w:val="28"/>
                <w:szCs w:val="28"/>
              </w:rPr>
            </w:pPr>
            <w:r w:rsidRPr="00A22F0F">
              <w:rPr>
                <w:rFonts w:ascii="Times New Roman" w:hAnsi="Times New Roman"/>
                <w:b w:val="0"/>
                <w:bCs w:val="0"/>
                <w:color w:val="000000" w:themeColor="text1"/>
                <w:sz w:val="28"/>
                <w:szCs w:val="28"/>
              </w:rPr>
              <w:t xml:space="preserve">     от____________ №________</w:t>
            </w:r>
          </w:p>
          <w:p w:rsidR="008320EE" w:rsidRPr="00A22F0F" w:rsidRDefault="008320EE" w:rsidP="00FD3E56">
            <w:pPr>
              <w:pStyle w:val="Heading"/>
              <w:ind w:right="-1"/>
              <w:rPr>
                <w:rFonts w:ascii="Times New Roman" w:hAnsi="Times New Roman"/>
                <w:b w:val="0"/>
                <w:bCs w:val="0"/>
                <w:color w:val="000000" w:themeColor="text1"/>
                <w:sz w:val="28"/>
                <w:szCs w:val="28"/>
              </w:rPr>
            </w:pPr>
          </w:p>
        </w:tc>
      </w:tr>
    </w:tbl>
    <w:p w:rsidR="00263024" w:rsidRPr="00A22F0F" w:rsidRDefault="00263024" w:rsidP="00FD3E56">
      <w:pPr>
        <w:jc w:val="center"/>
        <w:rPr>
          <w:b/>
          <w:color w:val="000000" w:themeColor="text1"/>
          <w:sz w:val="28"/>
          <w:szCs w:val="28"/>
        </w:rPr>
      </w:pPr>
    </w:p>
    <w:p w:rsidR="00BB4289" w:rsidRPr="00A22F0F" w:rsidRDefault="00BB4289" w:rsidP="00FD3E56">
      <w:pPr>
        <w:jc w:val="center"/>
        <w:rPr>
          <w:b/>
          <w:color w:val="000000" w:themeColor="text1"/>
          <w:sz w:val="28"/>
          <w:szCs w:val="28"/>
        </w:rPr>
      </w:pPr>
    </w:p>
    <w:p w:rsidR="00CC3F7D" w:rsidRPr="00A22F0F" w:rsidRDefault="00CC3F7D" w:rsidP="006D47DE">
      <w:pPr>
        <w:jc w:val="center"/>
        <w:rPr>
          <w:b/>
          <w:color w:val="000000" w:themeColor="text1"/>
          <w:sz w:val="28"/>
          <w:szCs w:val="28"/>
        </w:rPr>
      </w:pPr>
      <w:r w:rsidRPr="00A22F0F">
        <w:rPr>
          <w:b/>
          <w:color w:val="000000" w:themeColor="text1"/>
          <w:sz w:val="28"/>
          <w:szCs w:val="28"/>
        </w:rPr>
        <w:t>АДМИНИСТРАТИВНЫЙ РЕГЛАМЕНТ</w:t>
      </w:r>
    </w:p>
    <w:p w:rsidR="00FB3D9B" w:rsidRPr="00A22F0F" w:rsidRDefault="00CC3F7D" w:rsidP="00FD3E56">
      <w:pPr>
        <w:jc w:val="center"/>
        <w:rPr>
          <w:b/>
          <w:color w:val="000000" w:themeColor="text1"/>
          <w:sz w:val="28"/>
          <w:szCs w:val="28"/>
        </w:rPr>
      </w:pPr>
      <w:r w:rsidRPr="00A22F0F">
        <w:rPr>
          <w:b/>
          <w:color w:val="000000" w:themeColor="text1"/>
          <w:sz w:val="28"/>
          <w:szCs w:val="28"/>
        </w:rPr>
        <w:t>предоставлени</w:t>
      </w:r>
      <w:r w:rsidR="00401D7B" w:rsidRPr="00A22F0F">
        <w:rPr>
          <w:b/>
          <w:color w:val="000000" w:themeColor="text1"/>
          <w:sz w:val="28"/>
          <w:szCs w:val="28"/>
        </w:rPr>
        <w:t>я</w:t>
      </w:r>
      <w:r w:rsidRPr="00A22F0F">
        <w:rPr>
          <w:b/>
          <w:color w:val="000000" w:themeColor="text1"/>
          <w:sz w:val="28"/>
          <w:szCs w:val="28"/>
        </w:rPr>
        <w:t xml:space="preserve"> муниципальной услуги </w:t>
      </w:r>
      <w:r w:rsidR="00FB3D9B" w:rsidRPr="00A22F0F">
        <w:rPr>
          <w:b/>
          <w:color w:val="000000" w:themeColor="text1"/>
          <w:sz w:val="28"/>
          <w:szCs w:val="28"/>
        </w:rPr>
        <w:t>«</w:t>
      </w:r>
      <w:r w:rsidR="00EF0473" w:rsidRPr="00A22F0F">
        <w:rPr>
          <w:b/>
          <w:color w:val="000000" w:themeColor="text1"/>
          <w:sz w:val="28"/>
          <w:szCs w:val="28"/>
        </w:rPr>
        <w:t>Признание граждан малоимущими в целях принятия их на учет в качестве нуждающихся в жилых помещениях</w:t>
      </w:r>
      <w:r w:rsidR="00FB3D9B" w:rsidRPr="00A22F0F">
        <w:rPr>
          <w:b/>
          <w:color w:val="000000" w:themeColor="text1"/>
          <w:sz w:val="28"/>
          <w:szCs w:val="28"/>
        </w:rPr>
        <w:t>»</w:t>
      </w:r>
    </w:p>
    <w:p w:rsidR="00397F4E" w:rsidRPr="00A22F0F" w:rsidRDefault="00397F4E" w:rsidP="00FD3E56">
      <w:pPr>
        <w:jc w:val="center"/>
        <w:rPr>
          <w:color w:val="000000" w:themeColor="text1"/>
          <w:sz w:val="28"/>
          <w:szCs w:val="28"/>
        </w:rPr>
      </w:pPr>
    </w:p>
    <w:bookmarkEnd w:id="1"/>
    <w:bookmarkEnd w:id="2"/>
    <w:bookmarkEnd w:id="3"/>
    <w:bookmarkEnd w:id="4"/>
    <w:p w:rsidR="00D1036D" w:rsidRPr="00A22F0F" w:rsidRDefault="00D1036D" w:rsidP="006D47DE">
      <w:pPr>
        <w:widowControl w:val="0"/>
        <w:autoSpaceDE w:val="0"/>
        <w:autoSpaceDN w:val="0"/>
        <w:adjustRightInd w:val="0"/>
        <w:jc w:val="center"/>
        <w:outlineLvl w:val="1"/>
        <w:rPr>
          <w:b/>
          <w:color w:val="000000" w:themeColor="text1"/>
          <w:sz w:val="28"/>
          <w:szCs w:val="28"/>
        </w:rPr>
      </w:pPr>
      <w:r w:rsidRPr="00A22F0F">
        <w:rPr>
          <w:b/>
          <w:color w:val="000000" w:themeColor="text1"/>
          <w:sz w:val="28"/>
          <w:szCs w:val="28"/>
        </w:rPr>
        <w:t>Раздел</w:t>
      </w:r>
      <w:r w:rsidR="00401D7B" w:rsidRPr="00A22F0F">
        <w:rPr>
          <w:b/>
          <w:color w:val="000000" w:themeColor="text1"/>
          <w:sz w:val="28"/>
          <w:szCs w:val="28"/>
        </w:rPr>
        <w:t xml:space="preserve"> 1</w:t>
      </w:r>
      <w:r w:rsidRPr="00A22F0F">
        <w:rPr>
          <w:b/>
          <w:color w:val="000000" w:themeColor="text1"/>
          <w:sz w:val="28"/>
          <w:szCs w:val="28"/>
        </w:rPr>
        <w:t xml:space="preserve">. </w:t>
      </w:r>
      <w:r w:rsidR="00401D7B" w:rsidRPr="00A22F0F">
        <w:rPr>
          <w:b/>
          <w:color w:val="000000" w:themeColor="text1"/>
          <w:sz w:val="28"/>
          <w:szCs w:val="28"/>
        </w:rPr>
        <w:t>Общие положения</w:t>
      </w:r>
    </w:p>
    <w:p w:rsidR="00D1036D" w:rsidRPr="00A22F0F" w:rsidRDefault="00D1036D" w:rsidP="00FD3E56">
      <w:pPr>
        <w:widowControl w:val="0"/>
        <w:autoSpaceDE w:val="0"/>
        <w:autoSpaceDN w:val="0"/>
        <w:adjustRightInd w:val="0"/>
        <w:ind w:firstLine="720"/>
        <w:jc w:val="both"/>
        <w:rPr>
          <w:b/>
          <w:color w:val="000000" w:themeColor="text1"/>
          <w:sz w:val="28"/>
          <w:szCs w:val="28"/>
        </w:rPr>
      </w:pPr>
    </w:p>
    <w:p w:rsidR="00397F4E" w:rsidRPr="00A22F0F" w:rsidRDefault="00D1036D" w:rsidP="00EB3F28">
      <w:pPr>
        <w:widowControl w:val="0"/>
        <w:autoSpaceDE w:val="0"/>
        <w:autoSpaceDN w:val="0"/>
        <w:adjustRightInd w:val="0"/>
        <w:jc w:val="center"/>
        <w:outlineLvl w:val="2"/>
        <w:rPr>
          <w:b/>
          <w:color w:val="000000" w:themeColor="text1"/>
          <w:sz w:val="28"/>
          <w:szCs w:val="28"/>
        </w:rPr>
      </w:pPr>
      <w:bookmarkStart w:id="5" w:name="Par43"/>
      <w:bookmarkEnd w:id="5"/>
      <w:r w:rsidRPr="00A22F0F">
        <w:rPr>
          <w:b/>
          <w:color w:val="000000" w:themeColor="text1"/>
          <w:sz w:val="28"/>
          <w:szCs w:val="28"/>
        </w:rPr>
        <w:t>1.</w:t>
      </w:r>
      <w:r w:rsidR="002E384A" w:rsidRPr="00A22F0F">
        <w:rPr>
          <w:b/>
          <w:color w:val="000000" w:themeColor="text1"/>
          <w:sz w:val="28"/>
          <w:szCs w:val="28"/>
        </w:rPr>
        <w:t>1.</w:t>
      </w:r>
      <w:r w:rsidRPr="00A22F0F">
        <w:rPr>
          <w:b/>
          <w:color w:val="000000" w:themeColor="text1"/>
          <w:sz w:val="28"/>
          <w:szCs w:val="28"/>
        </w:rPr>
        <w:t xml:space="preserve"> </w:t>
      </w:r>
      <w:r w:rsidR="00401D7B" w:rsidRPr="00A22F0F">
        <w:rPr>
          <w:b/>
          <w:color w:val="000000" w:themeColor="text1"/>
          <w:sz w:val="28"/>
          <w:szCs w:val="28"/>
        </w:rPr>
        <w:t>Предмет регулирования административного регламента</w:t>
      </w:r>
    </w:p>
    <w:p w:rsidR="00397F4E" w:rsidRPr="00A22F0F" w:rsidRDefault="00397F4E" w:rsidP="00EB3F28">
      <w:pPr>
        <w:ind w:firstLine="851"/>
        <w:jc w:val="center"/>
        <w:rPr>
          <w:b/>
          <w:color w:val="000000" w:themeColor="text1"/>
          <w:sz w:val="28"/>
          <w:szCs w:val="28"/>
        </w:rPr>
      </w:pPr>
    </w:p>
    <w:p w:rsidR="005C6DDB" w:rsidRPr="00A22F0F" w:rsidRDefault="00CC3F7D" w:rsidP="00EB3F28">
      <w:pPr>
        <w:pStyle w:val="ab"/>
        <w:spacing w:after="0" w:line="240" w:lineRule="auto"/>
        <w:ind w:left="0" w:firstLine="709"/>
        <w:jc w:val="both"/>
        <w:rPr>
          <w:rFonts w:ascii="Times New Roman" w:hAnsi="Times New Roman"/>
          <w:color w:val="000000" w:themeColor="text1"/>
          <w:sz w:val="28"/>
          <w:szCs w:val="28"/>
        </w:rPr>
      </w:pPr>
      <w:r w:rsidRPr="00A22F0F">
        <w:rPr>
          <w:rFonts w:ascii="Times New Roman" w:hAnsi="Times New Roman"/>
          <w:color w:val="000000" w:themeColor="text1"/>
          <w:sz w:val="28"/>
          <w:szCs w:val="28"/>
        </w:rPr>
        <w:t>Административный регламент предоставления</w:t>
      </w:r>
      <w:r w:rsidR="00401D7B" w:rsidRPr="00A22F0F">
        <w:rPr>
          <w:rFonts w:ascii="Times New Roman" w:hAnsi="Times New Roman"/>
          <w:color w:val="000000" w:themeColor="text1"/>
          <w:sz w:val="28"/>
          <w:szCs w:val="28"/>
        </w:rPr>
        <w:t xml:space="preserve"> </w:t>
      </w:r>
      <w:r w:rsidR="008A1E23" w:rsidRPr="00A22F0F">
        <w:rPr>
          <w:rFonts w:ascii="Times New Roman" w:hAnsi="Times New Roman"/>
          <w:color w:val="000000" w:themeColor="text1"/>
          <w:sz w:val="28"/>
          <w:szCs w:val="28"/>
        </w:rPr>
        <w:t>администраци</w:t>
      </w:r>
      <w:r w:rsidR="005C6DDB" w:rsidRPr="00A22F0F">
        <w:rPr>
          <w:rFonts w:ascii="Times New Roman" w:hAnsi="Times New Roman"/>
          <w:color w:val="000000" w:themeColor="text1"/>
          <w:sz w:val="28"/>
          <w:szCs w:val="28"/>
        </w:rPr>
        <w:t xml:space="preserve">ей </w:t>
      </w:r>
      <w:r w:rsidR="008A1E23" w:rsidRPr="00A22F0F">
        <w:rPr>
          <w:rFonts w:ascii="Times New Roman" w:eastAsia="Times New Roman" w:hAnsi="Times New Roman"/>
          <w:color w:val="000000" w:themeColor="text1"/>
          <w:sz w:val="28"/>
          <w:szCs w:val="28"/>
          <w:lang w:eastAsia="ru-RU"/>
        </w:rPr>
        <w:t>муниципального образования Павловский район</w:t>
      </w:r>
      <w:r w:rsidRPr="00A22F0F">
        <w:rPr>
          <w:rFonts w:ascii="Times New Roman" w:hAnsi="Times New Roman"/>
          <w:color w:val="000000" w:themeColor="text1"/>
          <w:sz w:val="28"/>
          <w:szCs w:val="28"/>
        </w:rPr>
        <w:t xml:space="preserve"> муниципальной услуги</w:t>
      </w:r>
      <w:r w:rsidR="00A75D4B" w:rsidRPr="00A22F0F">
        <w:rPr>
          <w:rFonts w:ascii="Times New Roman" w:hAnsi="Times New Roman"/>
          <w:color w:val="000000" w:themeColor="text1"/>
          <w:sz w:val="28"/>
          <w:szCs w:val="28"/>
        </w:rPr>
        <w:t xml:space="preserve"> «</w:t>
      </w:r>
      <w:r w:rsidR="00EF0473" w:rsidRPr="00A22F0F">
        <w:rPr>
          <w:rFonts w:ascii="Times New Roman" w:hAnsi="Times New Roman"/>
          <w:color w:val="000000" w:themeColor="text1"/>
          <w:sz w:val="28"/>
          <w:szCs w:val="28"/>
        </w:rPr>
        <w:t>Признание граждан малоимущими в целях принятия их на учет в качестве нуждающихся в жилых помещениях</w:t>
      </w:r>
      <w:r w:rsidR="00A75D4B" w:rsidRPr="00A22F0F">
        <w:rPr>
          <w:rFonts w:ascii="Times New Roman" w:hAnsi="Times New Roman"/>
          <w:color w:val="000000" w:themeColor="text1"/>
          <w:sz w:val="28"/>
          <w:szCs w:val="28"/>
        </w:rPr>
        <w:t>»</w:t>
      </w:r>
      <w:r w:rsidR="00401D7B" w:rsidRPr="00A22F0F">
        <w:rPr>
          <w:rFonts w:ascii="Times New Roman" w:hAnsi="Times New Roman"/>
          <w:color w:val="000000" w:themeColor="text1"/>
          <w:sz w:val="28"/>
          <w:szCs w:val="28"/>
        </w:rPr>
        <w:t xml:space="preserve"> </w:t>
      </w:r>
      <w:r w:rsidR="00397F4E" w:rsidRPr="00A22F0F">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A22F0F">
        <w:rPr>
          <w:rFonts w:ascii="Times New Roman" w:eastAsia="Times New Roman" w:hAnsi="Times New Roman"/>
          <w:color w:val="000000" w:themeColor="text1"/>
          <w:sz w:val="28"/>
          <w:szCs w:val="28"/>
          <w:lang w:eastAsia="ru-RU"/>
        </w:rPr>
        <w:t xml:space="preserve">администрацией </w:t>
      </w:r>
      <w:r w:rsidR="008A1E23" w:rsidRPr="00A22F0F">
        <w:rPr>
          <w:rFonts w:ascii="Times New Roman" w:eastAsia="Times New Roman" w:hAnsi="Times New Roman"/>
          <w:color w:val="000000" w:themeColor="text1"/>
          <w:sz w:val="28"/>
          <w:szCs w:val="28"/>
          <w:lang w:eastAsia="ru-RU"/>
        </w:rPr>
        <w:t>муниципального образования Павловский район</w:t>
      </w:r>
      <w:r w:rsidR="00401D7B" w:rsidRPr="00A22F0F">
        <w:rPr>
          <w:rFonts w:ascii="Times New Roman" w:eastAsia="Times New Roman" w:hAnsi="Times New Roman"/>
          <w:color w:val="000000" w:themeColor="text1"/>
          <w:sz w:val="28"/>
          <w:szCs w:val="28"/>
          <w:lang w:eastAsia="ru-RU"/>
        </w:rPr>
        <w:t xml:space="preserve"> </w:t>
      </w:r>
      <w:r w:rsidRPr="00A22F0F">
        <w:rPr>
          <w:rFonts w:ascii="Times New Roman" w:hAnsi="Times New Roman"/>
          <w:color w:val="000000" w:themeColor="text1"/>
          <w:sz w:val="28"/>
          <w:szCs w:val="28"/>
        </w:rPr>
        <w:t>муниципальной услуги</w:t>
      </w:r>
      <w:r w:rsidR="00401D7B" w:rsidRPr="00A22F0F">
        <w:rPr>
          <w:rFonts w:ascii="Times New Roman" w:hAnsi="Times New Roman"/>
          <w:color w:val="000000" w:themeColor="text1"/>
          <w:sz w:val="28"/>
          <w:szCs w:val="28"/>
        </w:rPr>
        <w:t xml:space="preserve"> </w:t>
      </w:r>
      <w:r w:rsidR="005D377C" w:rsidRPr="00A22F0F">
        <w:rPr>
          <w:rFonts w:ascii="Times New Roman" w:hAnsi="Times New Roman"/>
          <w:color w:val="000000" w:themeColor="text1"/>
          <w:sz w:val="28"/>
          <w:szCs w:val="28"/>
        </w:rPr>
        <w:t>«</w:t>
      </w:r>
      <w:r w:rsidRPr="00A22F0F">
        <w:rPr>
          <w:rFonts w:ascii="Times New Roman" w:hAnsi="Times New Roman"/>
          <w:color w:val="000000" w:themeColor="text1"/>
          <w:sz w:val="28"/>
          <w:szCs w:val="28"/>
        </w:rPr>
        <w:t>П</w:t>
      </w:r>
      <w:r w:rsidR="00EF0473" w:rsidRPr="00A22F0F">
        <w:rPr>
          <w:rFonts w:ascii="Times New Roman" w:hAnsi="Times New Roman"/>
          <w:color w:val="000000" w:themeColor="text1"/>
          <w:sz w:val="28"/>
          <w:szCs w:val="28"/>
        </w:rPr>
        <w:t>ризнание граждан малоимущими в целях принятия их на учет вкачестве нуждающихся в жилых помещениях</w:t>
      </w:r>
      <w:r w:rsidR="005D377C" w:rsidRPr="00A22F0F">
        <w:rPr>
          <w:rFonts w:ascii="Times New Roman" w:hAnsi="Times New Roman"/>
          <w:color w:val="000000" w:themeColor="text1"/>
          <w:sz w:val="28"/>
          <w:szCs w:val="28"/>
        </w:rPr>
        <w:t>»</w:t>
      </w:r>
      <w:r w:rsidR="00401D7B" w:rsidRPr="00A22F0F">
        <w:rPr>
          <w:rFonts w:ascii="Times New Roman" w:hAnsi="Times New Roman"/>
          <w:color w:val="000000" w:themeColor="text1"/>
          <w:sz w:val="28"/>
          <w:szCs w:val="28"/>
        </w:rPr>
        <w:t xml:space="preserve"> </w:t>
      </w:r>
      <w:r w:rsidR="00397F4E" w:rsidRPr="00A22F0F">
        <w:rPr>
          <w:rFonts w:ascii="Times New Roman" w:hAnsi="Times New Roman"/>
          <w:color w:val="000000" w:themeColor="text1"/>
          <w:sz w:val="28"/>
          <w:szCs w:val="28"/>
        </w:rPr>
        <w:t xml:space="preserve">(далее – </w:t>
      </w:r>
      <w:r w:rsidR="00827DAB" w:rsidRPr="00A22F0F">
        <w:rPr>
          <w:rFonts w:ascii="Times New Roman" w:hAnsi="Times New Roman"/>
          <w:color w:val="000000" w:themeColor="text1"/>
          <w:sz w:val="28"/>
          <w:szCs w:val="28"/>
        </w:rPr>
        <w:t>муниципальная</w:t>
      </w:r>
      <w:r w:rsidR="00401D7B" w:rsidRPr="00A22F0F">
        <w:rPr>
          <w:rFonts w:ascii="Times New Roman" w:hAnsi="Times New Roman"/>
          <w:color w:val="000000" w:themeColor="text1"/>
          <w:sz w:val="28"/>
          <w:szCs w:val="28"/>
        </w:rPr>
        <w:t xml:space="preserve"> </w:t>
      </w:r>
      <w:r w:rsidR="00397F4E" w:rsidRPr="00A22F0F">
        <w:rPr>
          <w:rFonts w:ascii="Times New Roman" w:hAnsi="Times New Roman"/>
          <w:color w:val="000000" w:themeColor="text1"/>
          <w:sz w:val="28"/>
          <w:szCs w:val="28"/>
        </w:rPr>
        <w:t>услуга).</w:t>
      </w:r>
    </w:p>
    <w:p w:rsidR="00397F4E" w:rsidRPr="00A22F0F" w:rsidRDefault="00397F4E" w:rsidP="00EB3F28">
      <w:pPr>
        <w:ind w:firstLine="851"/>
        <w:jc w:val="both"/>
        <w:rPr>
          <w:color w:val="000000" w:themeColor="text1"/>
          <w:sz w:val="28"/>
          <w:szCs w:val="28"/>
        </w:rPr>
      </w:pPr>
    </w:p>
    <w:p w:rsidR="00D1036D" w:rsidRPr="00A22F0F" w:rsidRDefault="00C77B8B" w:rsidP="00EB3F28">
      <w:pPr>
        <w:widowControl w:val="0"/>
        <w:autoSpaceDE w:val="0"/>
        <w:autoSpaceDN w:val="0"/>
        <w:adjustRightInd w:val="0"/>
        <w:jc w:val="center"/>
        <w:outlineLvl w:val="2"/>
        <w:rPr>
          <w:b/>
          <w:color w:val="000000" w:themeColor="text1"/>
          <w:sz w:val="28"/>
          <w:szCs w:val="28"/>
        </w:rPr>
      </w:pPr>
      <w:r w:rsidRPr="00A22F0F">
        <w:rPr>
          <w:b/>
          <w:color w:val="000000" w:themeColor="text1"/>
          <w:sz w:val="28"/>
          <w:szCs w:val="28"/>
        </w:rPr>
        <w:t>1.2</w:t>
      </w:r>
      <w:r w:rsidR="002E384A" w:rsidRPr="00A22F0F">
        <w:rPr>
          <w:b/>
          <w:color w:val="000000" w:themeColor="text1"/>
          <w:sz w:val="28"/>
          <w:szCs w:val="28"/>
        </w:rPr>
        <w:t>.</w:t>
      </w:r>
      <w:r w:rsidR="00D1036D" w:rsidRPr="00A22F0F">
        <w:rPr>
          <w:b/>
          <w:color w:val="000000" w:themeColor="text1"/>
          <w:sz w:val="28"/>
          <w:szCs w:val="28"/>
        </w:rPr>
        <w:t xml:space="preserve"> </w:t>
      </w:r>
      <w:r w:rsidR="00401D7B" w:rsidRPr="00A22F0F">
        <w:rPr>
          <w:b/>
          <w:color w:val="000000" w:themeColor="text1"/>
          <w:sz w:val="28"/>
          <w:szCs w:val="28"/>
        </w:rPr>
        <w:t>Круг заявителей</w:t>
      </w:r>
    </w:p>
    <w:p w:rsidR="00397F4E" w:rsidRPr="00A22F0F" w:rsidRDefault="00397F4E" w:rsidP="00EB3F28">
      <w:pPr>
        <w:ind w:firstLine="851"/>
        <w:jc w:val="both"/>
        <w:rPr>
          <w:color w:val="000000" w:themeColor="text1"/>
          <w:sz w:val="28"/>
          <w:szCs w:val="28"/>
        </w:rPr>
      </w:pPr>
    </w:p>
    <w:p w:rsidR="00EF0473" w:rsidRPr="00A22F0F" w:rsidRDefault="0085313C" w:rsidP="00EB3F28">
      <w:pPr>
        <w:autoSpaceDE w:val="0"/>
        <w:autoSpaceDN w:val="0"/>
        <w:adjustRightInd w:val="0"/>
        <w:ind w:firstLine="720"/>
        <w:jc w:val="both"/>
        <w:rPr>
          <w:color w:val="000000" w:themeColor="text1"/>
          <w:sz w:val="28"/>
          <w:szCs w:val="28"/>
        </w:rPr>
      </w:pPr>
      <w:r w:rsidRPr="00A22F0F">
        <w:rPr>
          <w:color w:val="000000" w:themeColor="text1"/>
          <w:sz w:val="28"/>
          <w:szCs w:val="28"/>
        </w:rPr>
        <w:t xml:space="preserve">Заявителями на получение муниципальной услуги (далее – заявители) являются </w:t>
      </w:r>
      <w:r w:rsidR="00EF0473" w:rsidRPr="00A22F0F">
        <w:rPr>
          <w:color w:val="000000" w:themeColor="text1"/>
          <w:sz w:val="28"/>
          <w:szCs w:val="28"/>
        </w:rPr>
        <w:t>физические лица, обращающиеся для признания их малоимущими в целях принятия на учет в качестве нуждающихся в жилых помещениях, а также их представители, наделенные соответствующими полномочиями.</w:t>
      </w:r>
    </w:p>
    <w:p w:rsidR="0085313C" w:rsidRPr="00A22F0F" w:rsidRDefault="00EF0473" w:rsidP="00EB3F28">
      <w:pPr>
        <w:autoSpaceDE w:val="0"/>
        <w:autoSpaceDN w:val="0"/>
        <w:adjustRightInd w:val="0"/>
        <w:ind w:firstLine="720"/>
        <w:jc w:val="both"/>
        <w:rPr>
          <w:color w:val="000000" w:themeColor="text1"/>
          <w:sz w:val="28"/>
          <w:szCs w:val="28"/>
        </w:rPr>
      </w:pPr>
      <w:r w:rsidRPr="00A22F0F">
        <w:rPr>
          <w:color w:val="000000" w:themeColor="text1"/>
          <w:sz w:val="28"/>
          <w:szCs w:val="28"/>
        </w:rPr>
        <w:t>Для признания граждан малоимущими в целях принятия их на учет в качестве нуждающихся в жилых помещениях (далее также - признание граждан малоимущими) к членам семьи гражданина относятся независимо от места их жительства в пределах территории одного муниципального образования супруг (супруга), их общие несовершеннолетние дети и совершеннолетние нетрудоспособные дети, несовершеннолетние дети и совершеннолетние нетрудоспособные дети гражданина и (или) его супруга (супруги), а также проживающие совместно с гражданином его родители и совершеннолетние дети, родители и совершеннолетние дети супруга (супруги), другие родственники, нетрудоспособные иждивенцы гражданина, проживающие совместно с ним в качестве членов его семьи и ведущие с ним общее хозяйство, иные лица, признанные членами семьи гражданина в судебном порядке.</w:t>
      </w:r>
    </w:p>
    <w:p w:rsidR="00401D7B" w:rsidRPr="00A22F0F" w:rsidRDefault="00C77B8B" w:rsidP="00EB3F28">
      <w:pPr>
        <w:pStyle w:val="10"/>
        <w:tabs>
          <w:tab w:val="clear" w:pos="360"/>
          <w:tab w:val="left" w:pos="-540"/>
          <w:tab w:val="left" w:pos="709"/>
          <w:tab w:val="left" w:pos="18321"/>
        </w:tabs>
        <w:spacing w:before="0" w:after="0"/>
        <w:ind w:firstLine="709"/>
        <w:jc w:val="center"/>
        <w:rPr>
          <w:rFonts w:ascii="Times New Roman" w:hAnsi="Times New Roman"/>
          <w:b/>
          <w:sz w:val="28"/>
          <w:szCs w:val="28"/>
          <w:lang w:val="ru-RU"/>
        </w:rPr>
      </w:pPr>
      <w:r w:rsidRPr="00A22F0F">
        <w:rPr>
          <w:rFonts w:ascii="Times New Roman" w:hAnsi="Times New Roman"/>
          <w:color w:val="000000" w:themeColor="text1"/>
          <w:sz w:val="28"/>
          <w:szCs w:val="28"/>
          <w:lang w:val="ru-RU"/>
        </w:rPr>
        <w:lastRenderedPageBreak/>
        <w:t>1.3</w:t>
      </w:r>
      <w:r w:rsidR="002E384A" w:rsidRPr="00A22F0F">
        <w:rPr>
          <w:rFonts w:ascii="Times New Roman" w:hAnsi="Times New Roman"/>
          <w:color w:val="000000" w:themeColor="text1"/>
          <w:sz w:val="28"/>
          <w:szCs w:val="28"/>
          <w:lang w:val="ru-RU"/>
        </w:rPr>
        <w:t>.</w:t>
      </w:r>
      <w:r w:rsidR="00D1036D" w:rsidRPr="00A22F0F">
        <w:rPr>
          <w:color w:val="000000" w:themeColor="text1"/>
          <w:sz w:val="28"/>
          <w:szCs w:val="28"/>
          <w:lang w:val="ru-RU"/>
        </w:rPr>
        <w:t xml:space="preserve"> </w:t>
      </w:r>
      <w:r w:rsidR="00401D7B" w:rsidRPr="00A22F0F">
        <w:rPr>
          <w:rFonts w:ascii="Times New Roman" w:hAnsi="Times New Roman"/>
          <w:b/>
          <w:sz w:val="28"/>
          <w:szCs w:val="28"/>
          <w:lang w:val="ru-RU"/>
        </w:rPr>
        <w:t xml:space="preserve">Требование к порядку информирования о предоставлении </w:t>
      </w:r>
    </w:p>
    <w:p w:rsidR="00401D7B" w:rsidRPr="00A22F0F" w:rsidRDefault="00401D7B" w:rsidP="00EB3F28">
      <w:pPr>
        <w:widowControl w:val="0"/>
        <w:autoSpaceDE w:val="0"/>
        <w:autoSpaceDN w:val="0"/>
        <w:adjustRightInd w:val="0"/>
        <w:jc w:val="center"/>
        <w:outlineLvl w:val="2"/>
        <w:rPr>
          <w:b/>
          <w:sz w:val="28"/>
          <w:szCs w:val="28"/>
        </w:rPr>
      </w:pPr>
      <w:r w:rsidRPr="00A22F0F">
        <w:rPr>
          <w:b/>
          <w:sz w:val="28"/>
          <w:szCs w:val="28"/>
        </w:rPr>
        <w:t>муниципальной услуги</w:t>
      </w:r>
    </w:p>
    <w:p w:rsidR="00397F4E" w:rsidRPr="00A22F0F" w:rsidRDefault="00397F4E" w:rsidP="00EB3F28">
      <w:pPr>
        <w:jc w:val="center"/>
        <w:rPr>
          <w:color w:val="000000" w:themeColor="text1"/>
          <w:sz w:val="28"/>
          <w:szCs w:val="28"/>
        </w:rPr>
      </w:pPr>
    </w:p>
    <w:p w:rsidR="009D5D13" w:rsidRPr="00A22F0F" w:rsidRDefault="00B9703E"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color w:val="000000" w:themeColor="text1"/>
          <w:sz w:val="28"/>
          <w:szCs w:val="28"/>
        </w:rPr>
        <w:t>1.3.1.</w:t>
      </w:r>
      <w:r w:rsidRPr="00A22F0F">
        <w:rPr>
          <w:color w:val="000000" w:themeColor="text1"/>
          <w:sz w:val="28"/>
          <w:szCs w:val="28"/>
        </w:rPr>
        <w:t xml:space="preserve"> </w:t>
      </w:r>
      <w:r w:rsidR="009D5D13" w:rsidRPr="00A22F0F">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Информирование о предоставлении муниципальной услуги осуществляется:</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в устной форме при личном обращении;</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с использованием телефонной связи;</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по письменным обращениям;</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в форме электронного документа посредством направления на адрес электронной почты.</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В ГАУ КК «Многофункциональный центр предоставления государственных и муниципальных услуг Краснодарского края» (далее – МФЦ):</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при личном обращении;</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Посредством размещения информационных стендов в МФЦ и уполномоченном органе.</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r w:rsidR="002A4759" w:rsidRPr="00A22F0F">
        <w:rPr>
          <w:rFonts w:ascii="Times New Roman" w:hAnsi="Times New Roman"/>
          <w:sz w:val="28"/>
          <w:szCs w:val="28"/>
        </w:rPr>
        <w:t xml:space="preserve"> </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К справочной информации относится следующая информация:</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муниципальной услуги, в том числе номер телефона-автоинформатора;</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 xml:space="preserve">адреса официального сайта, а также электронной почты и (или) формы обратной связи органа, предоставляющего государственную услугу, в сети </w:t>
      </w:r>
      <w:r w:rsidR="00B33B45" w:rsidRPr="00A22F0F">
        <w:rPr>
          <w:rFonts w:ascii="Times New Roman" w:hAnsi="Times New Roman"/>
          <w:sz w:val="28"/>
          <w:szCs w:val="28"/>
        </w:rPr>
        <w:t>«</w:t>
      </w:r>
      <w:r w:rsidRPr="00A22F0F">
        <w:rPr>
          <w:rFonts w:ascii="Times New Roman" w:hAnsi="Times New Roman"/>
          <w:sz w:val="28"/>
          <w:szCs w:val="28"/>
        </w:rPr>
        <w:t>Интернет</w:t>
      </w:r>
      <w:r w:rsidR="00B33B45" w:rsidRPr="00A22F0F">
        <w:rPr>
          <w:rFonts w:ascii="Times New Roman" w:hAnsi="Times New Roman"/>
          <w:sz w:val="28"/>
          <w:szCs w:val="28"/>
        </w:rPr>
        <w:t>»</w:t>
      </w:r>
      <w:r w:rsidRPr="00A22F0F">
        <w:rPr>
          <w:rFonts w:ascii="Times New Roman" w:hAnsi="Times New Roman"/>
          <w:sz w:val="28"/>
          <w:szCs w:val="28"/>
        </w:rPr>
        <w:t>.</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Справочная информация размещается:</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1) в электронной форме:</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на официальном сайте муниципального образования Павловский район в информационно-телекоммуникационной сети «Интернет» http://www.pavl 23.ru;</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 xml:space="preserve">в федеральной государственной информационной системе </w:t>
      </w:r>
      <w:r w:rsidR="00B33B45" w:rsidRPr="00A22F0F">
        <w:rPr>
          <w:rFonts w:ascii="Times New Roman" w:hAnsi="Times New Roman"/>
          <w:sz w:val="28"/>
          <w:szCs w:val="28"/>
        </w:rPr>
        <w:t>«</w:t>
      </w:r>
      <w:r w:rsidRPr="00A22F0F">
        <w:rPr>
          <w:rFonts w:ascii="Times New Roman" w:hAnsi="Times New Roman"/>
          <w:sz w:val="28"/>
          <w:szCs w:val="28"/>
        </w:rPr>
        <w:t>Федеральный реестр государственных и муниципальных услуг (функций)</w:t>
      </w:r>
      <w:r w:rsidR="00B33B45" w:rsidRPr="00A22F0F">
        <w:rPr>
          <w:rFonts w:ascii="Times New Roman" w:hAnsi="Times New Roman"/>
          <w:sz w:val="28"/>
          <w:szCs w:val="28"/>
        </w:rPr>
        <w:t>»;</w:t>
      </w:r>
    </w:p>
    <w:p w:rsidR="009D5D13" w:rsidRPr="00A22F0F" w:rsidRDefault="009D5D13" w:rsidP="00EB3F28">
      <w:pPr>
        <w:pStyle w:val="ab"/>
        <w:autoSpaceDN w:val="0"/>
        <w:adjustRightInd w:val="0"/>
        <w:spacing w:line="240" w:lineRule="auto"/>
        <w:ind w:left="0" w:firstLine="709"/>
        <w:jc w:val="both"/>
        <w:rPr>
          <w:rFonts w:ascii="Times New Roman" w:hAnsi="Times New Roman"/>
          <w:sz w:val="28"/>
          <w:szCs w:val="28"/>
        </w:rPr>
      </w:pPr>
      <w:r w:rsidRPr="00A22F0F">
        <w:rPr>
          <w:rFonts w:ascii="Times New Roman" w:hAnsi="Times New Roman"/>
          <w:sz w:val="28"/>
          <w:szCs w:val="28"/>
        </w:rPr>
        <w:t>на Едином портале государственных и муниципальных услуг (функций) (www.gosuslugi.ru - Единый портал, www.pgu.krasnodar.ru - Региональный пор</w:t>
      </w:r>
      <w:r w:rsidR="00B33B45" w:rsidRPr="00A22F0F">
        <w:rPr>
          <w:rFonts w:ascii="Times New Roman" w:hAnsi="Times New Roman"/>
          <w:sz w:val="28"/>
          <w:szCs w:val="28"/>
        </w:rPr>
        <w:t>тал);</w:t>
      </w:r>
    </w:p>
    <w:p w:rsidR="0022086B" w:rsidRPr="00A22F0F" w:rsidRDefault="009D5D13" w:rsidP="005470FC">
      <w:pPr>
        <w:pStyle w:val="ab"/>
        <w:autoSpaceDN w:val="0"/>
        <w:adjustRightInd w:val="0"/>
        <w:spacing w:after="0" w:line="240" w:lineRule="auto"/>
        <w:ind w:left="0" w:firstLine="709"/>
        <w:jc w:val="both"/>
        <w:rPr>
          <w:rFonts w:ascii="Times New Roman" w:hAnsi="Times New Roman"/>
          <w:sz w:val="28"/>
          <w:szCs w:val="28"/>
        </w:rPr>
      </w:pPr>
      <w:r w:rsidRPr="00A22F0F">
        <w:rPr>
          <w:rFonts w:ascii="Times New Roman" w:hAnsi="Times New Roman"/>
          <w:sz w:val="28"/>
          <w:szCs w:val="28"/>
        </w:rPr>
        <w:t>2) на бумажном носителе – на информационных стендах в местах ожидания приема заявителей в МФЦ и уполномоченном органе.</w:t>
      </w:r>
    </w:p>
    <w:p w:rsidR="005470FC" w:rsidRPr="00A22F0F" w:rsidRDefault="005470FC" w:rsidP="005470FC">
      <w:pPr>
        <w:pStyle w:val="ab"/>
        <w:autoSpaceDN w:val="0"/>
        <w:adjustRightInd w:val="0"/>
        <w:spacing w:after="0" w:line="240" w:lineRule="auto"/>
        <w:ind w:left="0" w:firstLine="709"/>
        <w:jc w:val="both"/>
        <w:rPr>
          <w:rFonts w:ascii="Times New Roman" w:hAnsi="Times New Roman"/>
          <w:sz w:val="28"/>
          <w:szCs w:val="28"/>
        </w:rPr>
      </w:pPr>
    </w:p>
    <w:p w:rsidR="00C000B0" w:rsidRPr="00A22F0F" w:rsidRDefault="007C4058" w:rsidP="005470FC">
      <w:pPr>
        <w:widowControl w:val="0"/>
        <w:autoSpaceDE w:val="0"/>
        <w:autoSpaceDN w:val="0"/>
        <w:adjustRightInd w:val="0"/>
        <w:jc w:val="center"/>
        <w:outlineLvl w:val="1"/>
        <w:rPr>
          <w:b/>
          <w:color w:val="000000" w:themeColor="text1"/>
          <w:sz w:val="28"/>
          <w:szCs w:val="28"/>
        </w:rPr>
      </w:pPr>
      <w:r w:rsidRPr="00A22F0F">
        <w:rPr>
          <w:b/>
          <w:color w:val="000000" w:themeColor="text1"/>
          <w:sz w:val="28"/>
          <w:szCs w:val="28"/>
        </w:rPr>
        <w:t>2</w:t>
      </w:r>
      <w:r w:rsidR="00C000B0" w:rsidRPr="00A22F0F">
        <w:rPr>
          <w:b/>
          <w:color w:val="000000" w:themeColor="text1"/>
          <w:sz w:val="28"/>
          <w:szCs w:val="28"/>
        </w:rPr>
        <w:t>. С</w:t>
      </w:r>
      <w:r w:rsidRPr="00A22F0F">
        <w:rPr>
          <w:b/>
          <w:color w:val="000000" w:themeColor="text1"/>
          <w:sz w:val="28"/>
          <w:szCs w:val="28"/>
        </w:rPr>
        <w:t>тандарт предоставления муниципальной услуги</w:t>
      </w:r>
    </w:p>
    <w:p w:rsidR="00C21FFF" w:rsidRPr="00A22F0F" w:rsidRDefault="00C21FFF" w:rsidP="005470FC">
      <w:pPr>
        <w:widowControl w:val="0"/>
        <w:autoSpaceDE w:val="0"/>
        <w:autoSpaceDN w:val="0"/>
        <w:adjustRightInd w:val="0"/>
        <w:jc w:val="center"/>
        <w:outlineLvl w:val="1"/>
        <w:rPr>
          <w:b/>
          <w:color w:val="000000" w:themeColor="text1"/>
          <w:sz w:val="28"/>
          <w:szCs w:val="28"/>
        </w:rPr>
      </w:pPr>
    </w:p>
    <w:p w:rsidR="00C000B0" w:rsidRPr="00A22F0F" w:rsidRDefault="00C83DDE" w:rsidP="00EB3F28">
      <w:pPr>
        <w:widowControl w:val="0"/>
        <w:autoSpaceDE w:val="0"/>
        <w:autoSpaceDN w:val="0"/>
        <w:adjustRightInd w:val="0"/>
        <w:jc w:val="center"/>
        <w:outlineLvl w:val="2"/>
        <w:rPr>
          <w:b/>
          <w:color w:val="000000" w:themeColor="text1"/>
          <w:sz w:val="28"/>
          <w:szCs w:val="28"/>
        </w:rPr>
      </w:pPr>
      <w:bookmarkStart w:id="6" w:name="Par146"/>
      <w:bookmarkEnd w:id="6"/>
      <w:r w:rsidRPr="00A22F0F">
        <w:rPr>
          <w:b/>
          <w:color w:val="000000" w:themeColor="text1"/>
          <w:sz w:val="28"/>
          <w:szCs w:val="28"/>
        </w:rPr>
        <w:t>2.1</w:t>
      </w:r>
      <w:r w:rsidR="00C000B0" w:rsidRPr="00A22F0F">
        <w:rPr>
          <w:b/>
          <w:color w:val="000000" w:themeColor="text1"/>
          <w:sz w:val="28"/>
          <w:szCs w:val="28"/>
        </w:rPr>
        <w:t xml:space="preserve">. </w:t>
      </w:r>
      <w:r w:rsidR="007C4058" w:rsidRPr="00A22F0F">
        <w:rPr>
          <w:b/>
          <w:color w:val="000000" w:themeColor="text1"/>
          <w:sz w:val="28"/>
          <w:szCs w:val="28"/>
        </w:rPr>
        <w:t>Наименование муниципальной услуги</w:t>
      </w:r>
    </w:p>
    <w:p w:rsidR="00397F4E" w:rsidRPr="00A22F0F" w:rsidRDefault="00397F4E" w:rsidP="00EB3F28">
      <w:pPr>
        <w:ind w:firstLine="851"/>
        <w:jc w:val="center"/>
        <w:rPr>
          <w:color w:val="000000" w:themeColor="text1"/>
          <w:sz w:val="28"/>
          <w:szCs w:val="28"/>
        </w:rPr>
      </w:pPr>
    </w:p>
    <w:p w:rsidR="00B90C8D" w:rsidRPr="00A22F0F" w:rsidRDefault="00397F4E" w:rsidP="00EB3F28">
      <w:pPr>
        <w:ind w:firstLine="709"/>
        <w:jc w:val="both"/>
        <w:rPr>
          <w:color w:val="000000" w:themeColor="text1"/>
          <w:sz w:val="28"/>
          <w:szCs w:val="28"/>
        </w:rPr>
      </w:pPr>
      <w:r w:rsidRPr="00A22F0F">
        <w:rPr>
          <w:color w:val="000000" w:themeColor="text1"/>
          <w:sz w:val="28"/>
          <w:szCs w:val="28"/>
        </w:rPr>
        <w:t xml:space="preserve">Наименование </w:t>
      </w:r>
      <w:r w:rsidR="000804C2" w:rsidRPr="00A22F0F">
        <w:rPr>
          <w:color w:val="000000" w:themeColor="text1"/>
          <w:sz w:val="28"/>
          <w:szCs w:val="28"/>
        </w:rPr>
        <w:t xml:space="preserve">муниципальной </w:t>
      </w:r>
      <w:r w:rsidRPr="00A22F0F">
        <w:rPr>
          <w:color w:val="000000" w:themeColor="text1"/>
          <w:sz w:val="28"/>
          <w:szCs w:val="28"/>
        </w:rPr>
        <w:t xml:space="preserve">услуги – </w:t>
      </w:r>
      <w:r w:rsidR="000804C2" w:rsidRPr="00A22F0F">
        <w:rPr>
          <w:color w:val="000000" w:themeColor="text1"/>
          <w:sz w:val="28"/>
          <w:szCs w:val="28"/>
        </w:rPr>
        <w:t>«</w:t>
      </w:r>
      <w:r w:rsidR="00EF0473" w:rsidRPr="00A22F0F">
        <w:rPr>
          <w:color w:val="000000" w:themeColor="text1"/>
          <w:sz w:val="28"/>
          <w:szCs w:val="28"/>
        </w:rPr>
        <w:t>Признание граждан малоимущими в целях принятия их на учет в качестве нуждающихся в жилых помещениях</w:t>
      </w:r>
      <w:r w:rsidR="000804C2" w:rsidRPr="00A22F0F">
        <w:rPr>
          <w:color w:val="000000" w:themeColor="text1"/>
          <w:sz w:val="28"/>
          <w:szCs w:val="28"/>
        </w:rPr>
        <w:t>».</w:t>
      </w:r>
    </w:p>
    <w:p w:rsidR="00397F4E" w:rsidRPr="00A22F0F" w:rsidRDefault="00397F4E" w:rsidP="00EB3F28">
      <w:pPr>
        <w:ind w:firstLine="851"/>
        <w:jc w:val="both"/>
        <w:rPr>
          <w:color w:val="000000" w:themeColor="text1"/>
          <w:sz w:val="28"/>
          <w:szCs w:val="28"/>
        </w:rPr>
      </w:pPr>
    </w:p>
    <w:p w:rsidR="00F57425" w:rsidRPr="00A22F0F" w:rsidRDefault="00F57425" w:rsidP="00EB3F28">
      <w:pPr>
        <w:ind w:firstLine="709"/>
        <w:jc w:val="center"/>
        <w:rPr>
          <w:b/>
          <w:sz w:val="28"/>
          <w:szCs w:val="28"/>
        </w:rPr>
      </w:pPr>
      <w:r w:rsidRPr="00A22F0F">
        <w:rPr>
          <w:b/>
          <w:sz w:val="28"/>
          <w:szCs w:val="28"/>
        </w:rPr>
        <w:t xml:space="preserve">2.2. Наименование органа, предоставляющего муниципальную </w:t>
      </w:r>
    </w:p>
    <w:p w:rsidR="00F57425" w:rsidRPr="00A22F0F" w:rsidRDefault="00F57425" w:rsidP="00EB3F28">
      <w:pPr>
        <w:ind w:firstLine="709"/>
        <w:jc w:val="center"/>
        <w:rPr>
          <w:b/>
          <w:sz w:val="28"/>
          <w:szCs w:val="28"/>
        </w:rPr>
      </w:pPr>
      <w:r w:rsidRPr="00A22F0F">
        <w:rPr>
          <w:b/>
          <w:sz w:val="28"/>
          <w:szCs w:val="28"/>
        </w:rPr>
        <w:t>услугу</w:t>
      </w:r>
    </w:p>
    <w:p w:rsidR="00397F4E" w:rsidRPr="00A22F0F" w:rsidRDefault="00397F4E" w:rsidP="00EB3F28">
      <w:pPr>
        <w:ind w:firstLine="851"/>
        <w:rPr>
          <w:color w:val="000000" w:themeColor="text1"/>
          <w:sz w:val="28"/>
          <w:szCs w:val="28"/>
        </w:rPr>
      </w:pPr>
    </w:p>
    <w:p w:rsidR="00B33B45" w:rsidRPr="00A22F0F" w:rsidRDefault="00FD3E56" w:rsidP="00EB3F28">
      <w:pPr>
        <w:autoSpaceDE w:val="0"/>
        <w:autoSpaceDN w:val="0"/>
        <w:adjustRightInd w:val="0"/>
        <w:ind w:firstLine="720"/>
        <w:jc w:val="both"/>
        <w:rPr>
          <w:sz w:val="28"/>
          <w:szCs w:val="28"/>
        </w:rPr>
      </w:pPr>
      <w:bookmarkStart w:id="7" w:name="sub_134"/>
      <w:r w:rsidRPr="00A22F0F">
        <w:rPr>
          <w:color w:val="000000" w:themeColor="text1"/>
          <w:sz w:val="28"/>
          <w:szCs w:val="28"/>
        </w:rPr>
        <w:t xml:space="preserve">2.2.1. </w:t>
      </w:r>
      <w:r w:rsidR="00B33B45" w:rsidRPr="00A22F0F">
        <w:rPr>
          <w:kern w:val="1"/>
          <w:sz w:val="28"/>
          <w:szCs w:val="28"/>
        </w:rPr>
        <w:t xml:space="preserve">Муниципальная услуга </w:t>
      </w:r>
      <w:r w:rsidR="00B33B45" w:rsidRPr="00A22F0F">
        <w:rPr>
          <w:sz w:val="28"/>
          <w:szCs w:val="28"/>
        </w:rPr>
        <w:t xml:space="preserve">предоставляется администрацией муниципального образования Павловский район в лице Управления </w:t>
      </w:r>
      <w:r w:rsidR="00B33B45" w:rsidRPr="00A22F0F">
        <w:rPr>
          <w:sz w:val="28"/>
          <w:szCs w:val="28"/>
        </w:rPr>
        <w:lastRenderedPageBreak/>
        <w:t>капитального строительства и жилищно-коммунального хозяйства администрации муниципального образования Павловский район (</w:t>
      </w:r>
      <w:r w:rsidR="00082821" w:rsidRPr="00A22F0F">
        <w:rPr>
          <w:sz w:val="28"/>
          <w:szCs w:val="28"/>
        </w:rPr>
        <w:t>далее – уполномоченный орган</w:t>
      </w:r>
      <w:r w:rsidR="00320CF9" w:rsidRPr="00A22F0F">
        <w:rPr>
          <w:sz w:val="28"/>
          <w:szCs w:val="28"/>
        </w:rPr>
        <w:t>).</w:t>
      </w:r>
    </w:p>
    <w:p w:rsidR="00320CF9" w:rsidRPr="00A22F0F" w:rsidRDefault="00FD3E56" w:rsidP="00EB3F28">
      <w:pPr>
        <w:autoSpaceDN w:val="0"/>
        <w:adjustRightInd w:val="0"/>
        <w:ind w:firstLine="708"/>
        <w:jc w:val="both"/>
        <w:rPr>
          <w:sz w:val="28"/>
          <w:szCs w:val="28"/>
        </w:rPr>
      </w:pPr>
      <w:r w:rsidRPr="00A22F0F">
        <w:rPr>
          <w:color w:val="000000" w:themeColor="text1"/>
          <w:sz w:val="28"/>
          <w:szCs w:val="28"/>
        </w:rPr>
        <w:t xml:space="preserve">2.2.2. </w:t>
      </w:r>
      <w:r w:rsidR="00320CF9" w:rsidRPr="00A22F0F">
        <w:rPr>
          <w:sz w:val="28"/>
          <w:szCs w:val="28"/>
        </w:rPr>
        <w:t xml:space="preserve">В предоставлении </w:t>
      </w:r>
      <w:r w:rsidR="006C6FDC" w:rsidRPr="00A22F0F">
        <w:rPr>
          <w:sz w:val="28"/>
          <w:szCs w:val="28"/>
        </w:rPr>
        <w:t>м</w:t>
      </w:r>
      <w:r w:rsidR="00320CF9" w:rsidRPr="00A22F0F">
        <w:rPr>
          <w:sz w:val="28"/>
          <w:szCs w:val="28"/>
        </w:rPr>
        <w:t>униципальной услуги участвуют МФЦ.</w:t>
      </w:r>
    </w:p>
    <w:p w:rsidR="00320CF9" w:rsidRPr="00A22F0F" w:rsidRDefault="00320CF9" w:rsidP="00EB3F28">
      <w:pPr>
        <w:autoSpaceDN w:val="0"/>
        <w:adjustRightInd w:val="0"/>
        <w:ind w:firstLine="709"/>
        <w:jc w:val="both"/>
        <w:rPr>
          <w:sz w:val="28"/>
          <w:szCs w:val="28"/>
        </w:rPr>
      </w:pPr>
      <w:r w:rsidRPr="00A22F0F">
        <w:rPr>
          <w:sz w:val="28"/>
          <w:szCs w:val="28"/>
        </w:rPr>
        <w:t xml:space="preserve">При предоставлении </w:t>
      </w:r>
      <w:r w:rsidR="006C6FDC" w:rsidRPr="00A22F0F">
        <w:rPr>
          <w:sz w:val="28"/>
          <w:szCs w:val="28"/>
        </w:rPr>
        <w:t>м</w:t>
      </w:r>
      <w:r w:rsidRPr="00A22F0F">
        <w:rPr>
          <w:sz w:val="28"/>
          <w:szCs w:val="28"/>
        </w:rPr>
        <w:t>униципальной услуги по экстерриториальному принципу заявители (представители заявителей) вне зависимости от их места жительства или места пребывания имеют право на обращение в любой по их выбору МФЦ в пределах территории Краснодарского края.</w:t>
      </w:r>
    </w:p>
    <w:p w:rsidR="00320CF9" w:rsidRPr="00A22F0F" w:rsidRDefault="00320CF9" w:rsidP="00EB3F28">
      <w:pPr>
        <w:autoSpaceDN w:val="0"/>
        <w:adjustRightInd w:val="0"/>
        <w:ind w:firstLine="709"/>
        <w:jc w:val="both"/>
        <w:rPr>
          <w:sz w:val="28"/>
          <w:szCs w:val="28"/>
        </w:rPr>
      </w:pPr>
      <w:r w:rsidRPr="00A22F0F">
        <w:rPr>
          <w:sz w:val="28"/>
          <w:szCs w:val="28"/>
        </w:rPr>
        <w:t xml:space="preserve">Предоставление </w:t>
      </w:r>
      <w:r w:rsidR="006C6FDC" w:rsidRPr="00A22F0F">
        <w:rPr>
          <w:sz w:val="28"/>
          <w:szCs w:val="28"/>
        </w:rPr>
        <w:t>м</w:t>
      </w:r>
      <w:r w:rsidRPr="00A22F0F">
        <w:rPr>
          <w:sz w:val="28"/>
          <w:szCs w:val="28"/>
        </w:rPr>
        <w:t xml:space="preserve">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7B5AAD" w:rsidRPr="00A22F0F" w:rsidRDefault="00B9703E" w:rsidP="00EB3F28">
      <w:pPr>
        <w:autoSpaceDE w:val="0"/>
        <w:autoSpaceDN w:val="0"/>
        <w:adjustRightInd w:val="0"/>
        <w:ind w:firstLine="720"/>
        <w:jc w:val="both"/>
        <w:rPr>
          <w:sz w:val="28"/>
          <w:szCs w:val="28"/>
        </w:rPr>
      </w:pPr>
      <w:r w:rsidRPr="00A22F0F">
        <w:rPr>
          <w:sz w:val="28"/>
          <w:szCs w:val="28"/>
        </w:rPr>
        <w:t>2.2.</w:t>
      </w:r>
      <w:r w:rsidR="00FD3E56" w:rsidRPr="00A22F0F">
        <w:rPr>
          <w:sz w:val="28"/>
          <w:szCs w:val="28"/>
        </w:rPr>
        <w:t>3</w:t>
      </w:r>
      <w:r w:rsidRPr="00A22F0F">
        <w:rPr>
          <w:sz w:val="28"/>
          <w:szCs w:val="28"/>
        </w:rPr>
        <w:t xml:space="preserve">. </w:t>
      </w:r>
      <w:r w:rsidR="005D4E21" w:rsidRPr="00A22F0F">
        <w:rPr>
          <w:sz w:val="28"/>
          <w:szCs w:val="28"/>
        </w:rPr>
        <w:t>В процессе предоставления м</w:t>
      </w:r>
      <w:r w:rsidR="007B5AAD" w:rsidRPr="00A22F0F">
        <w:rPr>
          <w:sz w:val="28"/>
          <w:szCs w:val="28"/>
        </w:rPr>
        <w:t xml:space="preserve">униципальной услуги </w:t>
      </w:r>
      <w:r w:rsidR="004425B9" w:rsidRPr="00A22F0F">
        <w:rPr>
          <w:sz w:val="28"/>
          <w:szCs w:val="28"/>
        </w:rPr>
        <w:t>уполномоченный орган</w:t>
      </w:r>
      <w:r w:rsidR="007B5AAD" w:rsidRPr="00A22F0F">
        <w:rPr>
          <w:sz w:val="28"/>
          <w:szCs w:val="28"/>
        </w:rPr>
        <w:t>взаимодействует с:</w:t>
      </w:r>
    </w:p>
    <w:bookmarkEnd w:id="7"/>
    <w:p w:rsidR="007B5AAD" w:rsidRPr="00A22F0F" w:rsidRDefault="00D00F4A" w:rsidP="00EB3F28">
      <w:pPr>
        <w:autoSpaceDE w:val="0"/>
        <w:autoSpaceDN w:val="0"/>
        <w:adjustRightInd w:val="0"/>
        <w:ind w:firstLine="720"/>
        <w:jc w:val="both"/>
        <w:rPr>
          <w:i/>
          <w:color w:val="1F497D" w:themeColor="text2"/>
          <w:sz w:val="28"/>
          <w:szCs w:val="28"/>
        </w:rPr>
      </w:pPr>
      <w:r w:rsidRPr="00A22F0F">
        <w:rPr>
          <w:sz w:val="28"/>
          <w:szCs w:val="28"/>
        </w:rPr>
        <w:t xml:space="preserve">Территориальный орган </w:t>
      </w:r>
      <w:r w:rsidR="004A6C2D" w:rsidRPr="00A22F0F">
        <w:rPr>
          <w:sz w:val="28"/>
          <w:szCs w:val="28"/>
        </w:rPr>
        <w:t>Управлени</w:t>
      </w:r>
      <w:r w:rsidRPr="00A22F0F">
        <w:rPr>
          <w:sz w:val="28"/>
          <w:szCs w:val="28"/>
        </w:rPr>
        <w:t>я</w:t>
      </w:r>
      <w:r w:rsidR="004A6C2D" w:rsidRPr="00A22F0F">
        <w:rPr>
          <w:sz w:val="28"/>
          <w:szCs w:val="28"/>
        </w:rPr>
        <w:t xml:space="preserve"> Федеральной службы государственной регистрации, кадастра и картографии по Краснодарскому краю</w:t>
      </w:r>
      <w:r w:rsidR="00367293" w:rsidRPr="00A22F0F">
        <w:rPr>
          <w:color w:val="1F497D" w:themeColor="text2"/>
          <w:sz w:val="28"/>
          <w:szCs w:val="28"/>
        </w:rPr>
        <w:t>;</w:t>
      </w:r>
    </w:p>
    <w:p w:rsidR="007B5AAD" w:rsidRPr="00A22F0F" w:rsidRDefault="004A6C2D" w:rsidP="00EB3F28">
      <w:pPr>
        <w:autoSpaceDE w:val="0"/>
        <w:autoSpaceDN w:val="0"/>
        <w:adjustRightInd w:val="0"/>
        <w:ind w:firstLine="720"/>
        <w:jc w:val="both"/>
        <w:rPr>
          <w:sz w:val="28"/>
          <w:szCs w:val="28"/>
        </w:rPr>
      </w:pPr>
      <w:r w:rsidRPr="00A22F0F">
        <w:rPr>
          <w:sz w:val="28"/>
          <w:szCs w:val="28"/>
        </w:rPr>
        <w:t>О</w:t>
      </w:r>
      <w:r w:rsidR="00D23416" w:rsidRPr="00A22F0F">
        <w:rPr>
          <w:sz w:val="28"/>
          <w:szCs w:val="28"/>
        </w:rPr>
        <w:t>тделом внутренней миграции отдела министерства внутренних дел Российской Федерации по Павловскому району</w:t>
      </w:r>
      <w:r w:rsidR="007B5AAD" w:rsidRPr="00A22F0F">
        <w:rPr>
          <w:sz w:val="28"/>
          <w:szCs w:val="28"/>
        </w:rPr>
        <w:t>;</w:t>
      </w:r>
    </w:p>
    <w:p w:rsidR="003949F4" w:rsidRPr="00A22F0F" w:rsidRDefault="004A6C2D" w:rsidP="00EB3F28">
      <w:pPr>
        <w:autoSpaceDE w:val="0"/>
        <w:autoSpaceDN w:val="0"/>
        <w:adjustRightInd w:val="0"/>
        <w:ind w:firstLine="720"/>
        <w:jc w:val="both"/>
        <w:rPr>
          <w:sz w:val="28"/>
          <w:szCs w:val="28"/>
        </w:rPr>
      </w:pPr>
      <w:r w:rsidRPr="00A22F0F">
        <w:rPr>
          <w:sz w:val="28"/>
          <w:szCs w:val="28"/>
        </w:rPr>
        <w:t>О</w:t>
      </w:r>
      <w:r w:rsidR="00AB1CB5" w:rsidRPr="00A22F0F">
        <w:rPr>
          <w:sz w:val="28"/>
          <w:szCs w:val="28"/>
        </w:rPr>
        <w:t>тделом по Павловскому району государственного бюджетного учреждения Краснодарского края «</w:t>
      </w:r>
      <w:proofErr w:type="spellStart"/>
      <w:r w:rsidR="00AB1CB5" w:rsidRPr="00A22F0F">
        <w:rPr>
          <w:sz w:val="28"/>
          <w:szCs w:val="28"/>
        </w:rPr>
        <w:t>Крайтехинвентаризация</w:t>
      </w:r>
      <w:proofErr w:type="spellEnd"/>
      <w:r w:rsidR="00AB1CB5" w:rsidRPr="00A22F0F">
        <w:rPr>
          <w:sz w:val="28"/>
          <w:szCs w:val="28"/>
        </w:rPr>
        <w:t xml:space="preserve"> – Краевое БТИ»</w:t>
      </w:r>
      <w:r w:rsidR="004A0B9F" w:rsidRPr="00A22F0F">
        <w:rPr>
          <w:sz w:val="28"/>
          <w:szCs w:val="28"/>
        </w:rPr>
        <w:t>;</w:t>
      </w:r>
    </w:p>
    <w:p w:rsidR="003949F4" w:rsidRPr="00A22F0F" w:rsidRDefault="0044262F" w:rsidP="00EB3F28">
      <w:pPr>
        <w:autoSpaceDE w:val="0"/>
        <w:autoSpaceDN w:val="0"/>
        <w:adjustRightInd w:val="0"/>
        <w:ind w:firstLine="720"/>
        <w:jc w:val="both"/>
        <w:rPr>
          <w:sz w:val="28"/>
          <w:szCs w:val="28"/>
        </w:rPr>
      </w:pPr>
      <w:r w:rsidRPr="00A22F0F">
        <w:rPr>
          <w:sz w:val="28"/>
          <w:szCs w:val="28"/>
        </w:rPr>
        <w:t>Территориальный орган Управления п</w:t>
      </w:r>
      <w:r w:rsidR="003949F4" w:rsidRPr="00A22F0F">
        <w:rPr>
          <w:sz w:val="28"/>
          <w:szCs w:val="28"/>
        </w:rPr>
        <w:t>енсионн</w:t>
      </w:r>
      <w:r w:rsidR="005A17C9" w:rsidRPr="00A22F0F">
        <w:rPr>
          <w:sz w:val="28"/>
          <w:szCs w:val="28"/>
        </w:rPr>
        <w:t>ого</w:t>
      </w:r>
      <w:r w:rsidR="003949F4" w:rsidRPr="00A22F0F">
        <w:rPr>
          <w:sz w:val="28"/>
          <w:szCs w:val="28"/>
        </w:rPr>
        <w:t xml:space="preserve"> фонд</w:t>
      </w:r>
      <w:r w:rsidR="005A17C9" w:rsidRPr="00A22F0F">
        <w:rPr>
          <w:sz w:val="28"/>
          <w:szCs w:val="28"/>
        </w:rPr>
        <w:t xml:space="preserve">а </w:t>
      </w:r>
      <w:r w:rsidRPr="00A22F0F">
        <w:rPr>
          <w:sz w:val="28"/>
          <w:szCs w:val="28"/>
        </w:rPr>
        <w:t>Российской федерации</w:t>
      </w:r>
      <w:r w:rsidR="005A17C9" w:rsidRPr="00A22F0F">
        <w:rPr>
          <w:sz w:val="28"/>
          <w:szCs w:val="28"/>
        </w:rPr>
        <w:t>;</w:t>
      </w:r>
    </w:p>
    <w:p w:rsidR="003949F4" w:rsidRPr="00A22F0F" w:rsidRDefault="0044262F" w:rsidP="00EB3F28">
      <w:pPr>
        <w:autoSpaceDE w:val="0"/>
        <w:autoSpaceDN w:val="0"/>
        <w:adjustRightInd w:val="0"/>
        <w:ind w:firstLine="720"/>
        <w:jc w:val="both"/>
        <w:rPr>
          <w:sz w:val="28"/>
          <w:szCs w:val="28"/>
        </w:rPr>
      </w:pPr>
      <w:r w:rsidRPr="00A22F0F">
        <w:rPr>
          <w:sz w:val="28"/>
          <w:szCs w:val="28"/>
        </w:rPr>
        <w:t xml:space="preserve">Территориальный орган </w:t>
      </w:r>
      <w:r w:rsidR="000C2F0C" w:rsidRPr="00A22F0F">
        <w:rPr>
          <w:sz w:val="28"/>
          <w:szCs w:val="28"/>
        </w:rPr>
        <w:t>Управления социальной защиты населения</w:t>
      </w:r>
      <w:r w:rsidR="00027087" w:rsidRPr="00A22F0F">
        <w:rPr>
          <w:sz w:val="28"/>
          <w:szCs w:val="28"/>
        </w:rPr>
        <w:t xml:space="preserve"> Министерства труда и социального развития Краснодарского края</w:t>
      </w:r>
      <w:r w:rsidR="000C2F0C" w:rsidRPr="00A22F0F">
        <w:rPr>
          <w:sz w:val="28"/>
          <w:szCs w:val="28"/>
        </w:rPr>
        <w:t>;</w:t>
      </w:r>
    </w:p>
    <w:p w:rsidR="007B5AAD" w:rsidRPr="00A22F0F" w:rsidRDefault="00E5252D" w:rsidP="00EB3F28">
      <w:pPr>
        <w:autoSpaceDE w:val="0"/>
        <w:autoSpaceDN w:val="0"/>
        <w:adjustRightInd w:val="0"/>
        <w:ind w:firstLine="720"/>
        <w:jc w:val="both"/>
        <w:rPr>
          <w:sz w:val="28"/>
          <w:szCs w:val="28"/>
        </w:rPr>
      </w:pPr>
      <w:r w:rsidRPr="00A22F0F">
        <w:rPr>
          <w:sz w:val="28"/>
          <w:szCs w:val="28"/>
        </w:rPr>
        <w:t>Территориальный орган Государственной инспекции безопасности дорожного движения Министерства внутренних дел Российской Федерации</w:t>
      </w:r>
      <w:r w:rsidR="00D7391B" w:rsidRPr="00A22F0F">
        <w:rPr>
          <w:sz w:val="28"/>
          <w:szCs w:val="28"/>
        </w:rPr>
        <w:t>.</w:t>
      </w:r>
    </w:p>
    <w:p w:rsidR="003B1F61" w:rsidRPr="00A22F0F" w:rsidRDefault="003B1F61" w:rsidP="00EB3F28">
      <w:pPr>
        <w:ind w:firstLine="709"/>
        <w:jc w:val="both"/>
        <w:rPr>
          <w:sz w:val="28"/>
          <w:szCs w:val="28"/>
        </w:rPr>
      </w:pPr>
      <w:r w:rsidRPr="00A22F0F">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537EB" w:rsidRPr="00A22F0F" w:rsidRDefault="001537EB" w:rsidP="001537EB">
      <w:pPr>
        <w:ind w:firstLine="709"/>
        <w:jc w:val="both"/>
        <w:rPr>
          <w:sz w:val="28"/>
          <w:szCs w:val="28"/>
        </w:rPr>
      </w:pPr>
      <w:r w:rsidRPr="00A22F0F">
        <w:rPr>
          <w:sz w:val="28"/>
          <w:szCs w:val="28"/>
        </w:rPr>
        <w:t>2.2.5. При предоставлении муниципальной услуги взаимодействие между уполномоченным органом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1537EB" w:rsidRPr="00A22F0F" w:rsidRDefault="001537EB" w:rsidP="001537EB">
      <w:pPr>
        <w:ind w:firstLine="709"/>
        <w:jc w:val="both"/>
        <w:rPr>
          <w:sz w:val="28"/>
          <w:szCs w:val="28"/>
        </w:rPr>
      </w:pPr>
      <w:r w:rsidRPr="00A22F0F">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w:t>
      </w:r>
      <w:r w:rsidRPr="00A22F0F">
        <w:rPr>
          <w:sz w:val="28"/>
          <w:szCs w:val="28"/>
        </w:rPr>
        <w:lastRenderedPageBreak/>
        <w:t>многофункционального центра,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537EB" w:rsidRPr="00A22F0F" w:rsidRDefault="001537EB" w:rsidP="001537EB">
      <w:pPr>
        <w:ind w:firstLine="709"/>
        <w:jc w:val="both"/>
        <w:rPr>
          <w:sz w:val="28"/>
          <w:szCs w:val="28"/>
        </w:rPr>
      </w:pPr>
      <w:r w:rsidRPr="00A22F0F">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уполномоченный орган на бумажных носителях.</w:t>
      </w:r>
    </w:p>
    <w:p w:rsidR="001537EB" w:rsidRPr="00A22F0F" w:rsidRDefault="001537EB" w:rsidP="001537EB">
      <w:pPr>
        <w:ind w:firstLine="709"/>
        <w:jc w:val="both"/>
        <w:rPr>
          <w:sz w:val="28"/>
          <w:szCs w:val="28"/>
        </w:rPr>
      </w:pPr>
      <w:r w:rsidRPr="00A22F0F">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537EB" w:rsidRPr="00A22F0F" w:rsidRDefault="001537EB" w:rsidP="001537EB">
      <w:pPr>
        <w:ind w:firstLine="709"/>
        <w:jc w:val="both"/>
        <w:rPr>
          <w:sz w:val="28"/>
          <w:szCs w:val="28"/>
        </w:rPr>
      </w:pPr>
      <w:r w:rsidRPr="00A22F0F">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1537EB" w:rsidRPr="00A22F0F" w:rsidRDefault="001537EB" w:rsidP="001537EB">
      <w:pPr>
        <w:ind w:firstLine="709"/>
        <w:jc w:val="both"/>
        <w:rPr>
          <w:sz w:val="28"/>
          <w:szCs w:val="28"/>
        </w:rPr>
      </w:pPr>
      <w:r w:rsidRPr="00A22F0F">
        <w:rPr>
          <w:sz w:val="28"/>
          <w:szCs w:val="28"/>
        </w:rPr>
        <w:t>Уполномоченный орган направляет результат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услуги.</w:t>
      </w:r>
    </w:p>
    <w:p w:rsidR="00765B48" w:rsidRPr="00A22F0F" w:rsidRDefault="00765B48" w:rsidP="00EB3F28">
      <w:pPr>
        <w:ind w:firstLine="708"/>
        <w:jc w:val="both"/>
        <w:rPr>
          <w:color w:val="000000" w:themeColor="text1"/>
          <w:sz w:val="28"/>
          <w:szCs w:val="28"/>
        </w:rPr>
      </w:pPr>
    </w:p>
    <w:p w:rsidR="00765B48" w:rsidRPr="00A22F0F" w:rsidRDefault="00C83DDE" w:rsidP="00EB3F28">
      <w:pPr>
        <w:widowControl w:val="0"/>
        <w:autoSpaceDE w:val="0"/>
        <w:autoSpaceDN w:val="0"/>
        <w:adjustRightInd w:val="0"/>
        <w:jc w:val="center"/>
        <w:outlineLvl w:val="2"/>
        <w:rPr>
          <w:b/>
          <w:color w:val="000000" w:themeColor="text1"/>
          <w:sz w:val="28"/>
          <w:szCs w:val="28"/>
        </w:rPr>
      </w:pPr>
      <w:bookmarkStart w:id="8" w:name="Par159"/>
      <w:bookmarkEnd w:id="8"/>
      <w:r w:rsidRPr="00A22F0F">
        <w:rPr>
          <w:b/>
          <w:color w:val="000000" w:themeColor="text1"/>
          <w:sz w:val="28"/>
          <w:szCs w:val="28"/>
        </w:rPr>
        <w:t>2.</w:t>
      </w:r>
      <w:r w:rsidR="00A631DE" w:rsidRPr="00A22F0F">
        <w:rPr>
          <w:b/>
          <w:color w:val="000000" w:themeColor="text1"/>
          <w:sz w:val="28"/>
          <w:szCs w:val="28"/>
        </w:rPr>
        <w:t>3</w:t>
      </w:r>
      <w:r w:rsidR="00765B48" w:rsidRPr="00A22F0F">
        <w:rPr>
          <w:b/>
          <w:color w:val="000000" w:themeColor="text1"/>
          <w:sz w:val="28"/>
          <w:szCs w:val="28"/>
        </w:rPr>
        <w:t xml:space="preserve">. </w:t>
      </w:r>
      <w:r w:rsidR="00872983" w:rsidRPr="00A22F0F">
        <w:rPr>
          <w:b/>
          <w:color w:val="000000" w:themeColor="text1"/>
          <w:sz w:val="28"/>
          <w:szCs w:val="28"/>
        </w:rPr>
        <w:t>Описание результата предоставления муниципальной услуги</w:t>
      </w:r>
    </w:p>
    <w:p w:rsidR="00397F4E" w:rsidRPr="00A22F0F" w:rsidRDefault="00397F4E" w:rsidP="00EB3F28">
      <w:pPr>
        <w:ind w:firstLine="851"/>
        <w:jc w:val="both"/>
        <w:rPr>
          <w:color w:val="000000" w:themeColor="text1"/>
          <w:sz w:val="28"/>
          <w:szCs w:val="28"/>
        </w:rPr>
      </w:pPr>
    </w:p>
    <w:p w:rsidR="00397F4E" w:rsidRPr="00A22F0F" w:rsidRDefault="00A4476F" w:rsidP="00EB3F28">
      <w:pPr>
        <w:tabs>
          <w:tab w:val="left" w:pos="1260"/>
          <w:tab w:val="num" w:pos="1440"/>
        </w:tabs>
        <w:ind w:firstLine="709"/>
        <w:jc w:val="both"/>
        <w:rPr>
          <w:color w:val="000000" w:themeColor="text1"/>
          <w:sz w:val="28"/>
          <w:szCs w:val="28"/>
        </w:rPr>
      </w:pPr>
      <w:r w:rsidRPr="00A22F0F">
        <w:rPr>
          <w:color w:val="000000" w:themeColor="text1"/>
          <w:sz w:val="28"/>
          <w:szCs w:val="28"/>
        </w:rPr>
        <w:t xml:space="preserve">2.3.1. </w:t>
      </w:r>
      <w:r w:rsidR="00397F4E" w:rsidRPr="00A22F0F">
        <w:rPr>
          <w:color w:val="000000" w:themeColor="text1"/>
          <w:sz w:val="28"/>
          <w:szCs w:val="28"/>
        </w:rPr>
        <w:t xml:space="preserve">Результатом предоставления </w:t>
      </w:r>
      <w:r w:rsidR="0019655B" w:rsidRPr="00A22F0F">
        <w:rPr>
          <w:color w:val="000000" w:themeColor="text1"/>
          <w:sz w:val="28"/>
          <w:szCs w:val="28"/>
        </w:rPr>
        <w:t xml:space="preserve">муниципальной </w:t>
      </w:r>
      <w:r w:rsidR="00397F4E" w:rsidRPr="00A22F0F">
        <w:rPr>
          <w:color w:val="000000" w:themeColor="text1"/>
          <w:sz w:val="28"/>
          <w:szCs w:val="28"/>
        </w:rPr>
        <w:t>услуги являются:</w:t>
      </w:r>
    </w:p>
    <w:p w:rsidR="00DF29FD" w:rsidRPr="00A22F0F" w:rsidRDefault="00DF29FD" w:rsidP="00EB3F28">
      <w:pPr>
        <w:ind w:firstLine="708"/>
        <w:jc w:val="both"/>
        <w:rPr>
          <w:sz w:val="28"/>
          <w:szCs w:val="28"/>
        </w:rPr>
      </w:pPr>
      <w:bookmarkStart w:id="9" w:name="sub_137"/>
      <w:r w:rsidRPr="00A22F0F">
        <w:rPr>
          <w:sz w:val="28"/>
          <w:szCs w:val="28"/>
        </w:rPr>
        <w:t xml:space="preserve">постановление администрации муниципального образования Павловский район </w:t>
      </w:r>
      <w:r w:rsidRPr="00A22F0F">
        <w:rPr>
          <w:color w:val="000000" w:themeColor="text1"/>
          <w:sz w:val="28"/>
          <w:szCs w:val="28"/>
        </w:rPr>
        <w:t xml:space="preserve">о признании гражданина малоимущим в целях принятия </w:t>
      </w:r>
      <w:r w:rsidR="00064EE5" w:rsidRPr="00A22F0F">
        <w:rPr>
          <w:color w:val="000000" w:themeColor="text1"/>
          <w:sz w:val="28"/>
          <w:szCs w:val="28"/>
        </w:rPr>
        <w:t xml:space="preserve">его </w:t>
      </w:r>
      <w:r w:rsidRPr="00A22F0F">
        <w:rPr>
          <w:color w:val="000000" w:themeColor="text1"/>
          <w:sz w:val="28"/>
          <w:szCs w:val="28"/>
        </w:rPr>
        <w:t>на учет в качестве нуждающегося в жилом помещении, предоставляемом по договору социального найма (далее - постановление)</w:t>
      </w:r>
      <w:r w:rsidRPr="00A22F0F">
        <w:rPr>
          <w:sz w:val="28"/>
          <w:szCs w:val="28"/>
        </w:rPr>
        <w:t>;</w:t>
      </w:r>
    </w:p>
    <w:p w:rsidR="00615BE2" w:rsidRPr="00A22F0F" w:rsidRDefault="00615BE2" w:rsidP="00EB3F28">
      <w:pPr>
        <w:ind w:firstLine="708"/>
        <w:jc w:val="both"/>
        <w:rPr>
          <w:color w:val="000000" w:themeColor="text1"/>
          <w:sz w:val="28"/>
          <w:szCs w:val="28"/>
        </w:rPr>
      </w:pPr>
      <w:r w:rsidRPr="00A22F0F">
        <w:rPr>
          <w:color w:val="000000" w:themeColor="text1"/>
          <w:sz w:val="28"/>
          <w:szCs w:val="28"/>
        </w:rPr>
        <w:t xml:space="preserve">уведомление установленной формы о признании гражданина малоимущим в целях принятия </w:t>
      </w:r>
      <w:r w:rsidR="00064EE5" w:rsidRPr="00A22F0F">
        <w:rPr>
          <w:color w:val="000000" w:themeColor="text1"/>
          <w:sz w:val="28"/>
          <w:szCs w:val="28"/>
        </w:rPr>
        <w:t xml:space="preserve">его </w:t>
      </w:r>
      <w:r w:rsidRPr="00A22F0F">
        <w:rPr>
          <w:color w:val="000000" w:themeColor="text1"/>
          <w:sz w:val="28"/>
          <w:szCs w:val="28"/>
        </w:rPr>
        <w:t>на учет в качестве нуждающегося в жилом помещении, предоставляемом по договору социального найма (далее - уведомление);</w:t>
      </w:r>
    </w:p>
    <w:p w:rsidR="00064EE5" w:rsidRPr="00A22F0F" w:rsidRDefault="00064EE5" w:rsidP="00EB3F28">
      <w:pPr>
        <w:ind w:firstLine="708"/>
        <w:jc w:val="both"/>
        <w:rPr>
          <w:color w:val="000000" w:themeColor="text1"/>
          <w:sz w:val="28"/>
          <w:szCs w:val="28"/>
        </w:rPr>
      </w:pPr>
      <w:r w:rsidRPr="00A22F0F">
        <w:rPr>
          <w:color w:val="000000" w:themeColor="text1"/>
          <w:sz w:val="28"/>
          <w:szCs w:val="28"/>
        </w:rPr>
        <w:t>постановления администрации муниципального образования Павловский район об отказе в 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p>
    <w:p w:rsidR="00064EE5" w:rsidRPr="00A22F0F" w:rsidRDefault="00064EE5" w:rsidP="00EB3F28">
      <w:pPr>
        <w:autoSpaceDE w:val="0"/>
        <w:autoSpaceDN w:val="0"/>
        <w:adjustRightInd w:val="0"/>
        <w:ind w:firstLine="708"/>
        <w:jc w:val="both"/>
        <w:rPr>
          <w:color w:val="000000" w:themeColor="text1"/>
          <w:sz w:val="28"/>
          <w:szCs w:val="28"/>
        </w:rPr>
      </w:pPr>
      <w:r w:rsidRPr="00A22F0F">
        <w:rPr>
          <w:color w:val="000000" w:themeColor="text1"/>
          <w:sz w:val="28"/>
          <w:szCs w:val="28"/>
        </w:rPr>
        <w:t>письмо об отказе в предоставлении муниципальной услуги.</w:t>
      </w:r>
    </w:p>
    <w:p w:rsidR="00827561" w:rsidRPr="00A22F0F" w:rsidRDefault="00827561" w:rsidP="00EB3F28">
      <w:pPr>
        <w:ind w:firstLine="708"/>
        <w:jc w:val="both"/>
        <w:rPr>
          <w:sz w:val="28"/>
          <w:szCs w:val="28"/>
        </w:rPr>
      </w:pPr>
      <w:r w:rsidRPr="00A22F0F">
        <w:rPr>
          <w:sz w:val="28"/>
          <w:szCs w:val="28"/>
        </w:rPr>
        <w:t xml:space="preserve">Результаты предоставления муниципальной услуги по экстерриториальному принципу в виде электронных документов и (или) </w:t>
      </w:r>
      <w:r w:rsidRPr="00A22F0F">
        <w:rPr>
          <w:sz w:val="28"/>
          <w:szCs w:val="28"/>
        </w:rPr>
        <w:lastRenderedPageBreak/>
        <w:t>электронных образов документов заверяются главой муниципального образования Павловский район.</w:t>
      </w:r>
    </w:p>
    <w:p w:rsidR="00827561" w:rsidRPr="00A22F0F" w:rsidRDefault="00827561" w:rsidP="00EB3F28">
      <w:pPr>
        <w:ind w:firstLine="708"/>
        <w:jc w:val="both"/>
        <w:rPr>
          <w:sz w:val="28"/>
          <w:szCs w:val="28"/>
        </w:rPr>
      </w:pPr>
      <w:r w:rsidRPr="00A22F0F">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Павловский район.</w:t>
      </w:r>
    </w:p>
    <w:p w:rsidR="00827561" w:rsidRPr="00A22F0F" w:rsidRDefault="00827561" w:rsidP="00EB3F28">
      <w:pPr>
        <w:autoSpaceDE w:val="0"/>
        <w:autoSpaceDN w:val="0"/>
        <w:adjustRightInd w:val="0"/>
        <w:ind w:firstLine="720"/>
        <w:jc w:val="both"/>
        <w:rPr>
          <w:color w:val="000000" w:themeColor="text1"/>
          <w:sz w:val="28"/>
          <w:szCs w:val="28"/>
        </w:rPr>
      </w:pPr>
    </w:p>
    <w:bookmarkEnd w:id="9"/>
    <w:p w:rsidR="00C742A5" w:rsidRPr="00A22F0F" w:rsidRDefault="00C83DDE" w:rsidP="00EB3F28">
      <w:pPr>
        <w:contextualSpacing/>
        <w:jc w:val="center"/>
        <w:rPr>
          <w:b/>
          <w:sz w:val="28"/>
          <w:szCs w:val="28"/>
        </w:rPr>
      </w:pPr>
      <w:r w:rsidRPr="00A22F0F">
        <w:rPr>
          <w:b/>
          <w:color w:val="000000" w:themeColor="text1"/>
          <w:sz w:val="28"/>
          <w:szCs w:val="28"/>
        </w:rPr>
        <w:t>2.</w:t>
      </w:r>
      <w:r w:rsidR="00A631DE" w:rsidRPr="00A22F0F">
        <w:rPr>
          <w:b/>
          <w:color w:val="000000" w:themeColor="text1"/>
          <w:sz w:val="28"/>
          <w:szCs w:val="28"/>
        </w:rPr>
        <w:t>4</w:t>
      </w:r>
      <w:r w:rsidR="00765B48" w:rsidRPr="00A22F0F">
        <w:rPr>
          <w:b/>
          <w:color w:val="000000" w:themeColor="text1"/>
          <w:sz w:val="28"/>
          <w:szCs w:val="28"/>
        </w:rPr>
        <w:t>.</w:t>
      </w:r>
      <w:r w:rsidR="00765B48" w:rsidRPr="00A22F0F">
        <w:rPr>
          <w:color w:val="000000" w:themeColor="text1"/>
          <w:sz w:val="28"/>
          <w:szCs w:val="28"/>
        </w:rPr>
        <w:t xml:space="preserve"> </w:t>
      </w:r>
      <w:r w:rsidR="00C742A5" w:rsidRPr="00A22F0F">
        <w:rPr>
          <w:b/>
          <w:sz w:val="28"/>
          <w:szCs w:val="28"/>
        </w:rPr>
        <w:t xml:space="preserve">Срок предоставления муниципальной услуги, в том числе </w:t>
      </w:r>
    </w:p>
    <w:p w:rsidR="00C742A5" w:rsidRPr="00A22F0F" w:rsidRDefault="00C742A5" w:rsidP="00EB3F28">
      <w:pPr>
        <w:contextualSpacing/>
        <w:jc w:val="center"/>
        <w:rPr>
          <w:b/>
          <w:sz w:val="28"/>
          <w:szCs w:val="28"/>
        </w:rPr>
      </w:pPr>
      <w:r w:rsidRPr="00A22F0F">
        <w:rPr>
          <w:b/>
          <w:sz w:val="28"/>
          <w:szCs w:val="28"/>
        </w:rPr>
        <w:t xml:space="preserve">с учетом необходимости обращения в организации, участвующие </w:t>
      </w:r>
    </w:p>
    <w:p w:rsidR="00C742A5" w:rsidRPr="00A22F0F" w:rsidRDefault="00C742A5" w:rsidP="00EB3F28">
      <w:pPr>
        <w:contextualSpacing/>
        <w:jc w:val="center"/>
        <w:rPr>
          <w:b/>
          <w:sz w:val="28"/>
          <w:szCs w:val="28"/>
        </w:rPr>
      </w:pPr>
      <w:r w:rsidRPr="00A22F0F">
        <w:rPr>
          <w:b/>
          <w:sz w:val="28"/>
          <w:szCs w:val="28"/>
        </w:rPr>
        <w:t xml:space="preserve">в предоставлении муниципальной услуги, срок приостановления </w:t>
      </w:r>
    </w:p>
    <w:p w:rsidR="00C742A5" w:rsidRPr="00A22F0F" w:rsidRDefault="00C742A5" w:rsidP="00EB3F28">
      <w:pPr>
        <w:contextualSpacing/>
        <w:jc w:val="center"/>
        <w:rPr>
          <w:b/>
          <w:sz w:val="28"/>
          <w:szCs w:val="28"/>
        </w:rPr>
      </w:pPr>
      <w:r w:rsidRPr="00A22F0F">
        <w:rPr>
          <w:b/>
          <w:sz w:val="28"/>
          <w:szCs w:val="28"/>
        </w:rPr>
        <w:t xml:space="preserve">предоставления муниципальной услуги, срок выдачи документов, </w:t>
      </w:r>
    </w:p>
    <w:p w:rsidR="00765B48" w:rsidRPr="00A22F0F" w:rsidRDefault="00C742A5" w:rsidP="00EB3F28">
      <w:pPr>
        <w:contextualSpacing/>
        <w:jc w:val="center"/>
        <w:rPr>
          <w:b/>
          <w:sz w:val="28"/>
          <w:szCs w:val="28"/>
        </w:rPr>
      </w:pPr>
      <w:r w:rsidRPr="00A22F0F">
        <w:rPr>
          <w:b/>
          <w:sz w:val="28"/>
          <w:szCs w:val="28"/>
        </w:rPr>
        <w:t>являющихся результатом предоставления муниципальной услуги</w:t>
      </w:r>
    </w:p>
    <w:p w:rsidR="00397F4E" w:rsidRPr="00A22F0F" w:rsidRDefault="00397F4E" w:rsidP="00EB3F28">
      <w:pPr>
        <w:ind w:firstLine="851"/>
        <w:jc w:val="both"/>
        <w:rPr>
          <w:color w:val="000000" w:themeColor="text1"/>
          <w:sz w:val="28"/>
          <w:szCs w:val="28"/>
        </w:rPr>
      </w:pPr>
    </w:p>
    <w:p w:rsidR="00D91A03" w:rsidRPr="00A22F0F" w:rsidRDefault="00253EC1" w:rsidP="00EB3F28">
      <w:pPr>
        <w:ind w:firstLine="708"/>
        <w:jc w:val="both"/>
        <w:rPr>
          <w:sz w:val="28"/>
          <w:szCs w:val="28"/>
        </w:rPr>
      </w:pPr>
      <w:r w:rsidRPr="00A22F0F">
        <w:rPr>
          <w:color w:val="000000" w:themeColor="text1"/>
          <w:sz w:val="28"/>
          <w:szCs w:val="28"/>
        </w:rPr>
        <w:t xml:space="preserve">2.4.1. </w:t>
      </w:r>
      <w:r w:rsidR="0050120C" w:rsidRPr="00A22F0F">
        <w:rPr>
          <w:sz w:val="28"/>
          <w:szCs w:val="28"/>
        </w:rPr>
        <w:t xml:space="preserve">Срок предоставления </w:t>
      </w:r>
      <w:r w:rsidR="00CF3A37" w:rsidRPr="00A22F0F">
        <w:rPr>
          <w:sz w:val="28"/>
          <w:szCs w:val="28"/>
        </w:rPr>
        <w:t>м</w:t>
      </w:r>
      <w:r w:rsidR="0050120C" w:rsidRPr="00A22F0F">
        <w:rPr>
          <w:sz w:val="28"/>
          <w:szCs w:val="28"/>
        </w:rPr>
        <w:t>униципальной услуги – 30 рабочих дней со дня получения заявления и прилагаемых к нему документов уполномоченным органом.</w:t>
      </w:r>
    </w:p>
    <w:p w:rsidR="003B3F01" w:rsidRPr="00A22F0F" w:rsidRDefault="00476115" w:rsidP="00EB3F28">
      <w:pPr>
        <w:ind w:firstLine="708"/>
        <w:jc w:val="both"/>
        <w:rPr>
          <w:sz w:val="28"/>
          <w:szCs w:val="28"/>
        </w:rPr>
      </w:pPr>
      <w:r w:rsidRPr="00A22F0F">
        <w:rPr>
          <w:sz w:val="28"/>
          <w:szCs w:val="28"/>
        </w:rPr>
        <w:t xml:space="preserve">2.4.2. </w:t>
      </w:r>
      <w:r w:rsidR="003B3F01" w:rsidRPr="00A22F0F">
        <w:rPr>
          <w:sz w:val="28"/>
          <w:szCs w:val="28"/>
        </w:rPr>
        <w:t xml:space="preserve">Срок приостановления предоставления </w:t>
      </w:r>
      <w:r w:rsidR="00BB2AE7" w:rsidRPr="00A22F0F">
        <w:rPr>
          <w:sz w:val="28"/>
          <w:szCs w:val="28"/>
        </w:rPr>
        <w:t xml:space="preserve">муниципальной </w:t>
      </w:r>
      <w:r w:rsidR="003B3F01" w:rsidRPr="00A22F0F">
        <w:rPr>
          <w:sz w:val="28"/>
          <w:szCs w:val="28"/>
        </w:rPr>
        <w:t xml:space="preserve">услуги </w:t>
      </w:r>
      <w:r w:rsidR="00A50A27" w:rsidRPr="00A22F0F">
        <w:rPr>
          <w:sz w:val="28"/>
          <w:szCs w:val="28"/>
        </w:rPr>
        <w:t>– 30 рабочих дней</w:t>
      </w:r>
      <w:r w:rsidR="000015AF" w:rsidRPr="00A22F0F">
        <w:rPr>
          <w:sz w:val="28"/>
          <w:szCs w:val="28"/>
        </w:rPr>
        <w:t>, со дня получения гражданином уведомления о необходимости предоставления недостающих документов</w:t>
      </w:r>
      <w:r w:rsidR="003B3F01" w:rsidRPr="00A22F0F">
        <w:rPr>
          <w:sz w:val="28"/>
          <w:szCs w:val="28"/>
        </w:rPr>
        <w:t>.</w:t>
      </w:r>
    </w:p>
    <w:p w:rsidR="006E682A" w:rsidRPr="00A22F0F" w:rsidRDefault="006E682A" w:rsidP="00EB3F28">
      <w:pPr>
        <w:jc w:val="both"/>
        <w:rPr>
          <w:b/>
          <w:color w:val="000000" w:themeColor="text1"/>
          <w:sz w:val="28"/>
          <w:szCs w:val="28"/>
        </w:rPr>
      </w:pPr>
    </w:p>
    <w:p w:rsidR="00765B48" w:rsidRPr="00A22F0F" w:rsidRDefault="00C83DDE" w:rsidP="00EB3F28">
      <w:pPr>
        <w:widowControl w:val="0"/>
        <w:autoSpaceDE w:val="0"/>
        <w:autoSpaceDN w:val="0"/>
        <w:adjustRightInd w:val="0"/>
        <w:jc w:val="center"/>
        <w:outlineLvl w:val="2"/>
        <w:rPr>
          <w:color w:val="000000" w:themeColor="text1"/>
          <w:sz w:val="28"/>
          <w:szCs w:val="28"/>
        </w:rPr>
      </w:pPr>
      <w:r w:rsidRPr="00A22F0F">
        <w:rPr>
          <w:b/>
          <w:color w:val="000000" w:themeColor="text1"/>
          <w:sz w:val="28"/>
          <w:szCs w:val="28"/>
        </w:rPr>
        <w:t>2.</w:t>
      </w:r>
      <w:r w:rsidR="00A631DE" w:rsidRPr="00A22F0F">
        <w:rPr>
          <w:b/>
          <w:color w:val="000000" w:themeColor="text1"/>
          <w:sz w:val="28"/>
          <w:szCs w:val="28"/>
        </w:rPr>
        <w:t>5</w:t>
      </w:r>
      <w:r w:rsidR="00765B48" w:rsidRPr="00A22F0F">
        <w:rPr>
          <w:b/>
          <w:color w:val="000000" w:themeColor="text1"/>
          <w:sz w:val="28"/>
          <w:szCs w:val="28"/>
        </w:rPr>
        <w:t>.</w:t>
      </w:r>
      <w:r w:rsidR="00765B48" w:rsidRPr="00A22F0F">
        <w:rPr>
          <w:color w:val="000000" w:themeColor="text1"/>
          <w:sz w:val="28"/>
          <w:szCs w:val="28"/>
        </w:rPr>
        <w:t xml:space="preserve"> </w:t>
      </w:r>
      <w:r w:rsidR="00827527" w:rsidRPr="00A22F0F">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E682A" w:rsidRPr="00A22F0F" w:rsidRDefault="006E682A" w:rsidP="00EB3F28">
      <w:pPr>
        <w:jc w:val="center"/>
        <w:rPr>
          <w:color w:val="000000" w:themeColor="text1"/>
          <w:sz w:val="28"/>
          <w:szCs w:val="28"/>
        </w:rPr>
      </w:pPr>
    </w:p>
    <w:p w:rsidR="00125C35" w:rsidRPr="00A22F0F" w:rsidRDefault="00125C35" w:rsidP="00EB3F28">
      <w:pPr>
        <w:ind w:firstLine="709"/>
        <w:jc w:val="both"/>
        <w:rPr>
          <w:color w:val="000000" w:themeColor="text1"/>
          <w:sz w:val="28"/>
          <w:szCs w:val="28"/>
        </w:rPr>
      </w:pPr>
      <w:r w:rsidRPr="00A22F0F">
        <w:rPr>
          <w:color w:val="000000" w:themeColor="text1"/>
          <w:sz w:val="28"/>
          <w:szCs w:val="28"/>
        </w:rPr>
        <w:t>Перечень нормативных правовых актов, регулирующих предоставление муниципальной услуги, размещается на официальном сайте, Едином портале и Федеральном реестре.</w:t>
      </w:r>
    </w:p>
    <w:p w:rsidR="00125C35" w:rsidRPr="00A22F0F" w:rsidRDefault="00125C35" w:rsidP="00EB3F28">
      <w:pPr>
        <w:widowControl w:val="0"/>
        <w:autoSpaceDE w:val="0"/>
        <w:autoSpaceDN w:val="0"/>
        <w:adjustRightInd w:val="0"/>
        <w:ind w:firstLine="726"/>
        <w:jc w:val="center"/>
        <w:outlineLvl w:val="2"/>
        <w:rPr>
          <w:color w:val="000000" w:themeColor="text1"/>
          <w:sz w:val="28"/>
          <w:szCs w:val="28"/>
        </w:rPr>
      </w:pPr>
    </w:p>
    <w:p w:rsidR="005D348D" w:rsidRPr="00A22F0F" w:rsidRDefault="00C83DDE" w:rsidP="00EB3F28">
      <w:pPr>
        <w:contextualSpacing/>
        <w:jc w:val="center"/>
        <w:rPr>
          <w:b/>
          <w:sz w:val="28"/>
          <w:szCs w:val="28"/>
        </w:rPr>
      </w:pPr>
      <w:r w:rsidRPr="00A22F0F">
        <w:rPr>
          <w:b/>
          <w:color w:val="000000" w:themeColor="text1"/>
          <w:sz w:val="28"/>
          <w:szCs w:val="28"/>
        </w:rPr>
        <w:t>2.</w:t>
      </w:r>
      <w:r w:rsidR="00A631DE" w:rsidRPr="00A22F0F">
        <w:rPr>
          <w:b/>
          <w:color w:val="000000" w:themeColor="text1"/>
          <w:sz w:val="28"/>
          <w:szCs w:val="28"/>
        </w:rPr>
        <w:t>6</w:t>
      </w:r>
      <w:r w:rsidR="00765B48" w:rsidRPr="00A22F0F">
        <w:rPr>
          <w:b/>
          <w:color w:val="000000" w:themeColor="text1"/>
          <w:sz w:val="28"/>
          <w:szCs w:val="28"/>
        </w:rPr>
        <w:t>.</w:t>
      </w:r>
      <w:r w:rsidR="00765B48" w:rsidRPr="00A22F0F">
        <w:rPr>
          <w:color w:val="000000" w:themeColor="text1"/>
          <w:sz w:val="28"/>
          <w:szCs w:val="28"/>
        </w:rPr>
        <w:t xml:space="preserve"> </w:t>
      </w:r>
      <w:r w:rsidR="005D348D" w:rsidRPr="00A22F0F">
        <w:rPr>
          <w:b/>
          <w:sz w:val="28"/>
          <w:szCs w:val="28"/>
        </w:rPr>
        <w:t xml:space="preserve">Исчерпывающий перечень документов, необходимых </w:t>
      </w:r>
    </w:p>
    <w:p w:rsidR="005D348D" w:rsidRPr="00A22F0F" w:rsidRDefault="005D348D" w:rsidP="00EB3F28">
      <w:pPr>
        <w:contextualSpacing/>
        <w:jc w:val="center"/>
        <w:rPr>
          <w:b/>
          <w:sz w:val="28"/>
          <w:szCs w:val="28"/>
        </w:rPr>
      </w:pPr>
      <w:r w:rsidRPr="00A22F0F">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5D348D" w:rsidRPr="00A22F0F" w:rsidRDefault="005D348D" w:rsidP="00EB3F28">
      <w:pPr>
        <w:contextualSpacing/>
        <w:jc w:val="center"/>
        <w:rPr>
          <w:b/>
          <w:sz w:val="28"/>
          <w:szCs w:val="28"/>
        </w:rPr>
      </w:pPr>
      <w:r w:rsidRPr="00A22F0F">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A22F0F" w:rsidRDefault="00397F4E" w:rsidP="00EB3F28">
      <w:pPr>
        <w:ind w:firstLine="851"/>
        <w:jc w:val="both"/>
        <w:rPr>
          <w:color w:val="000000" w:themeColor="text1"/>
          <w:sz w:val="28"/>
          <w:szCs w:val="28"/>
        </w:rPr>
      </w:pPr>
    </w:p>
    <w:p w:rsidR="00397F4E" w:rsidRPr="00A22F0F" w:rsidRDefault="00B90EAA" w:rsidP="00EB3F28">
      <w:pPr>
        <w:ind w:firstLine="709"/>
        <w:jc w:val="both"/>
        <w:rPr>
          <w:color w:val="000000" w:themeColor="text1"/>
          <w:sz w:val="28"/>
          <w:szCs w:val="28"/>
        </w:rPr>
      </w:pPr>
      <w:r w:rsidRPr="00A22F0F">
        <w:rPr>
          <w:color w:val="000000" w:themeColor="text1"/>
          <w:sz w:val="28"/>
          <w:szCs w:val="28"/>
        </w:rPr>
        <w:t xml:space="preserve">2.6.1. </w:t>
      </w:r>
      <w:r w:rsidR="00397F4E" w:rsidRPr="00A22F0F">
        <w:rPr>
          <w:color w:val="000000" w:themeColor="text1"/>
          <w:sz w:val="28"/>
          <w:szCs w:val="28"/>
        </w:rPr>
        <w:t xml:space="preserve">Для получения </w:t>
      </w:r>
      <w:r w:rsidR="00E87B0F" w:rsidRPr="00A22F0F">
        <w:rPr>
          <w:color w:val="000000" w:themeColor="text1"/>
          <w:sz w:val="28"/>
          <w:szCs w:val="28"/>
        </w:rPr>
        <w:t xml:space="preserve">муниципальной </w:t>
      </w:r>
      <w:r w:rsidR="00397F4E" w:rsidRPr="00A22F0F">
        <w:rPr>
          <w:color w:val="000000" w:themeColor="text1"/>
          <w:sz w:val="28"/>
          <w:szCs w:val="28"/>
        </w:rPr>
        <w:t>услуги заявителем представляются следующие документы:</w:t>
      </w:r>
      <w:r w:rsidR="00ED2803" w:rsidRPr="00A22F0F">
        <w:rPr>
          <w:color w:val="000000" w:themeColor="text1"/>
          <w:sz w:val="28"/>
          <w:szCs w:val="28"/>
        </w:rPr>
        <w:t xml:space="preserve"> </w:t>
      </w:r>
    </w:p>
    <w:p w:rsidR="003F39A3" w:rsidRPr="00A22F0F" w:rsidRDefault="005D348D" w:rsidP="00EB3F28">
      <w:pPr>
        <w:autoSpaceDE w:val="0"/>
        <w:autoSpaceDN w:val="0"/>
        <w:adjustRightInd w:val="0"/>
        <w:ind w:firstLine="709"/>
        <w:jc w:val="both"/>
        <w:rPr>
          <w:color w:val="000000" w:themeColor="text1"/>
          <w:sz w:val="28"/>
          <w:szCs w:val="28"/>
        </w:rPr>
      </w:pPr>
      <w:r w:rsidRPr="00A22F0F">
        <w:rPr>
          <w:color w:val="000000" w:themeColor="text1"/>
          <w:sz w:val="28"/>
          <w:szCs w:val="28"/>
        </w:rPr>
        <w:t>1.</w:t>
      </w:r>
      <w:r w:rsidR="003F39A3" w:rsidRPr="00A22F0F">
        <w:rPr>
          <w:color w:val="000000" w:themeColor="text1"/>
          <w:sz w:val="28"/>
          <w:szCs w:val="28"/>
        </w:rPr>
        <w:t xml:space="preserve"> формализованное заявление</w:t>
      </w:r>
      <w:r w:rsidRPr="00A22F0F">
        <w:rPr>
          <w:color w:val="000000" w:themeColor="text1"/>
          <w:sz w:val="28"/>
          <w:szCs w:val="28"/>
        </w:rPr>
        <w:t xml:space="preserve"> о признании малоимущим</w:t>
      </w:r>
      <w:r w:rsidR="003F39A3" w:rsidRPr="00A22F0F">
        <w:rPr>
          <w:color w:val="000000" w:themeColor="text1"/>
          <w:sz w:val="28"/>
          <w:szCs w:val="28"/>
        </w:rPr>
        <w:t xml:space="preserve"> (</w:t>
      </w:r>
      <w:r w:rsidR="003F39A3" w:rsidRPr="00A22F0F">
        <w:rPr>
          <w:sz w:val="28"/>
          <w:szCs w:val="28"/>
        </w:rPr>
        <w:t xml:space="preserve">приложение </w:t>
      </w:r>
      <w:r w:rsidR="00ED2803" w:rsidRPr="00A22F0F">
        <w:rPr>
          <w:sz w:val="28"/>
          <w:szCs w:val="28"/>
        </w:rPr>
        <w:t xml:space="preserve">               </w:t>
      </w:r>
      <w:r w:rsidR="003F39A3" w:rsidRPr="00A22F0F">
        <w:rPr>
          <w:sz w:val="28"/>
          <w:szCs w:val="28"/>
        </w:rPr>
        <w:t xml:space="preserve">№ 1 к </w:t>
      </w:r>
      <w:r w:rsidR="00A72DA3" w:rsidRPr="00A22F0F">
        <w:rPr>
          <w:sz w:val="28"/>
          <w:szCs w:val="28"/>
        </w:rPr>
        <w:t>а</w:t>
      </w:r>
      <w:r w:rsidR="004425B9" w:rsidRPr="00A22F0F">
        <w:rPr>
          <w:sz w:val="28"/>
          <w:szCs w:val="28"/>
        </w:rPr>
        <w:t>дминистративному р</w:t>
      </w:r>
      <w:r w:rsidR="003F39A3" w:rsidRPr="00A22F0F">
        <w:rPr>
          <w:sz w:val="28"/>
          <w:szCs w:val="28"/>
        </w:rPr>
        <w:t>егламенту</w:t>
      </w:r>
      <w:r w:rsidR="003F39A3" w:rsidRPr="00A22F0F">
        <w:rPr>
          <w:color w:val="000000" w:themeColor="text1"/>
          <w:sz w:val="28"/>
          <w:szCs w:val="28"/>
        </w:rPr>
        <w:t>)</w:t>
      </w:r>
      <w:r w:rsidR="000A3E1C" w:rsidRPr="00A22F0F">
        <w:rPr>
          <w:color w:val="000000" w:themeColor="text1"/>
          <w:sz w:val="28"/>
          <w:szCs w:val="28"/>
        </w:rPr>
        <w:t>;</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2. копия паспорта гражданина Российской Федерации (далее - паспорт) заявителя, копии паспортов всех членов его семьи, достигших возраста 14 лет;</w:t>
      </w:r>
    </w:p>
    <w:p w:rsidR="00ED2803" w:rsidRPr="00A22F0F" w:rsidRDefault="0054569F"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3. </w:t>
      </w:r>
      <w:r w:rsidR="00ED2803" w:rsidRPr="00A22F0F">
        <w:rPr>
          <w:spacing w:val="2"/>
          <w:sz w:val="28"/>
          <w:szCs w:val="28"/>
        </w:rPr>
        <w:t>копия документа, подтверждающего полномочия представителя заявителя и (или) членов его семьи, и копия паспорта представителя гражданина (в случае представительства);</w:t>
      </w:r>
    </w:p>
    <w:p w:rsidR="00ED2803" w:rsidRPr="00A22F0F" w:rsidRDefault="005F40BB"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4. </w:t>
      </w:r>
      <w:r w:rsidR="00ED2803" w:rsidRPr="00A22F0F">
        <w:rPr>
          <w:spacing w:val="2"/>
          <w:sz w:val="28"/>
          <w:szCs w:val="28"/>
        </w:rPr>
        <w:t xml:space="preserve">копия страхового свидетельства государственного пенсионного страхования заявителя и копии страховых свидетельств государственного </w:t>
      </w:r>
      <w:r w:rsidR="00ED2803" w:rsidRPr="00A22F0F">
        <w:rPr>
          <w:spacing w:val="2"/>
          <w:sz w:val="28"/>
          <w:szCs w:val="28"/>
        </w:rPr>
        <w:lastRenderedPageBreak/>
        <w:t>пенсионного страхования всех членов его семьи либо копии документов, подтверждающих регистрацию указанных граждан в системе индивидуального (персонифицированного) учета;</w:t>
      </w:r>
    </w:p>
    <w:p w:rsidR="00ED2803" w:rsidRPr="00A22F0F"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5. </w:t>
      </w:r>
      <w:r w:rsidR="00ED2803" w:rsidRPr="00A22F0F">
        <w:rPr>
          <w:spacing w:val="2"/>
          <w:sz w:val="28"/>
          <w:szCs w:val="28"/>
        </w:rPr>
        <w:t>копии документов, подтверждающих (удостоверяющих) государственную регистрацию актов гражданского состояния: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а) свидетельства о рождении заявителя и свидетельств о рождении всех членов его семьи независимо от возраста;</w:t>
      </w:r>
    </w:p>
    <w:p w:rsidR="003D06D9"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б) свидетельства о заключении (расторжении) брака заявителя и свидетельств о заключении (расторжении) брака всех членов его семьи (в случае заключения (расторжения) брака);</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в) свидетельства о перемене имени в отношении заявителя и свидетельств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г) свидетельства об усыновлении (в случае, если в заявлении содержится соответствующая информация);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д) свидетельства об установлении отцовства (в случае, если в заявлении содержится соответствующая информация);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е) свидетельства о смерти (в случае, если в заявлении содержится соответствующая информация);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15" w:history="1">
        <w:r w:rsidRPr="00A22F0F">
          <w:rPr>
            <w:rStyle w:val="a5"/>
            <w:color w:val="auto"/>
            <w:spacing w:val="2"/>
            <w:sz w:val="28"/>
            <w:szCs w:val="28"/>
            <w:u w:val="none"/>
          </w:rPr>
          <w:t xml:space="preserve">Федеральным законом от 15 ноября 1997 года N 143-ФЗ </w:t>
        </w:r>
        <w:r w:rsidR="003D06D9" w:rsidRPr="00A22F0F">
          <w:rPr>
            <w:rStyle w:val="a5"/>
            <w:color w:val="auto"/>
            <w:spacing w:val="2"/>
            <w:sz w:val="28"/>
            <w:szCs w:val="28"/>
            <w:u w:val="none"/>
          </w:rPr>
          <w:t>«</w:t>
        </w:r>
        <w:r w:rsidRPr="00A22F0F">
          <w:rPr>
            <w:rStyle w:val="a5"/>
            <w:color w:val="auto"/>
            <w:spacing w:val="2"/>
            <w:sz w:val="28"/>
            <w:szCs w:val="28"/>
            <w:u w:val="none"/>
          </w:rPr>
          <w:t>Об актах гражданского состояния</w:t>
        </w:r>
        <w:r w:rsidR="003D06D9" w:rsidRPr="00A22F0F">
          <w:rPr>
            <w:rStyle w:val="a5"/>
            <w:color w:val="auto"/>
            <w:spacing w:val="2"/>
            <w:sz w:val="28"/>
            <w:szCs w:val="28"/>
            <w:u w:val="none"/>
          </w:rPr>
          <w:t>»</w:t>
        </w:r>
      </w:hyperlink>
      <w:r w:rsidRPr="00A22F0F">
        <w:rPr>
          <w:spacing w:val="2"/>
          <w:sz w:val="28"/>
          <w:szCs w:val="28"/>
        </w:rPr>
        <w:t>, и их нотариально удостоверенный перевод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(в случае, если в заявлении содержится соответствующая информация);</w:t>
      </w:r>
    </w:p>
    <w:p w:rsidR="00ED2803" w:rsidRPr="00A22F0F"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6. </w:t>
      </w:r>
      <w:r w:rsidR="00ED2803" w:rsidRPr="00A22F0F">
        <w:rPr>
          <w:spacing w:val="2"/>
          <w:sz w:val="28"/>
          <w:szCs w:val="28"/>
        </w:rPr>
        <w:t>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ED2803" w:rsidRPr="00A22F0F"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7. </w:t>
      </w:r>
      <w:r w:rsidR="00ED2803" w:rsidRPr="00A22F0F">
        <w:rPr>
          <w:spacing w:val="2"/>
          <w:sz w:val="28"/>
          <w:szCs w:val="28"/>
        </w:rPr>
        <w:t>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ED2803" w:rsidRPr="00A22F0F"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8. </w:t>
      </w:r>
      <w:r w:rsidR="00ED2803" w:rsidRPr="00A22F0F">
        <w:rPr>
          <w:spacing w:val="2"/>
          <w:sz w:val="28"/>
          <w:szCs w:val="28"/>
        </w:rPr>
        <w:t>копии документов, на основании которых заявитель и члены его семьи занимают жилое(</w:t>
      </w:r>
      <w:proofErr w:type="spellStart"/>
      <w:r w:rsidR="00ED2803" w:rsidRPr="00A22F0F">
        <w:rPr>
          <w:spacing w:val="2"/>
          <w:sz w:val="28"/>
          <w:szCs w:val="28"/>
        </w:rPr>
        <w:t>ые</w:t>
      </w:r>
      <w:proofErr w:type="spellEnd"/>
      <w:r w:rsidR="00ED2803" w:rsidRPr="00A22F0F">
        <w:rPr>
          <w:spacing w:val="2"/>
          <w:sz w:val="28"/>
          <w:szCs w:val="28"/>
        </w:rPr>
        <w:t>) помещение(</w:t>
      </w:r>
      <w:proofErr w:type="spellStart"/>
      <w:r w:rsidR="00ED2803" w:rsidRPr="00A22F0F">
        <w:rPr>
          <w:spacing w:val="2"/>
          <w:sz w:val="28"/>
          <w:szCs w:val="28"/>
        </w:rPr>
        <w:t>ия</w:t>
      </w:r>
      <w:proofErr w:type="spellEnd"/>
      <w:r w:rsidR="00ED2803" w:rsidRPr="00A22F0F">
        <w:rPr>
          <w:spacing w:val="2"/>
          <w:sz w:val="28"/>
          <w:szCs w:val="28"/>
        </w:rPr>
        <w:t xml:space="preserve">)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w:t>
      </w:r>
      <w:r w:rsidR="00ED2803" w:rsidRPr="00A22F0F">
        <w:rPr>
          <w:spacing w:val="2"/>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3D06D9"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а) договора социального найма жилого помещения (в случае, если в заявлении содержится соответствующая информация);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б) договора найма специализированного жилого помещения (в случае, если в заявлении содержится соответствующая информация);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в) 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д) договора поднайма жилого помещения, предоставленного по договору социального найма (в случае, если в заявлении содержится соответствующая информация);</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5B6918" w:rsidRPr="00A22F0F" w:rsidRDefault="003D06D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9. </w:t>
      </w:r>
      <w:r w:rsidR="00ED2803" w:rsidRPr="00A22F0F">
        <w:rPr>
          <w:spacing w:val="2"/>
          <w:sz w:val="28"/>
          <w:szCs w:val="28"/>
        </w:rPr>
        <w:t>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ED2803" w:rsidRPr="00A22F0F" w:rsidRDefault="005B6918"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10. </w:t>
      </w:r>
      <w:r w:rsidR="00ED2803" w:rsidRPr="00A22F0F">
        <w:rPr>
          <w:spacing w:val="2"/>
          <w:sz w:val="28"/>
          <w:szCs w:val="28"/>
        </w:rPr>
        <w:t>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5B6918" w:rsidRPr="00A22F0F" w:rsidRDefault="005B6918"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11. </w:t>
      </w:r>
      <w:r w:rsidR="00ED2803" w:rsidRPr="00A22F0F">
        <w:rPr>
          <w:spacing w:val="2"/>
          <w:sz w:val="28"/>
          <w:szCs w:val="28"/>
        </w:rPr>
        <w:t>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00ED2803" w:rsidRPr="00A22F0F">
        <w:rPr>
          <w:spacing w:val="2"/>
          <w:sz w:val="28"/>
          <w:szCs w:val="28"/>
        </w:rPr>
        <w:t>ых</w:t>
      </w:r>
      <w:proofErr w:type="spellEnd"/>
      <w:r w:rsidR="00ED2803" w:rsidRPr="00A22F0F">
        <w:rPr>
          <w:spacing w:val="2"/>
          <w:sz w:val="28"/>
          <w:szCs w:val="28"/>
        </w:rPr>
        <w:t>) помещения(</w:t>
      </w:r>
      <w:proofErr w:type="spellStart"/>
      <w:r w:rsidR="00ED2803" w:rsidRPr="00A22F0F">
        <w:rPr>
          <w:spacing w:val="2"/>
          <w:sz w:val="28"/>
          <w:szCs w:val="28"/>
        </w:rPr>
        <w:t>ий</w:t>
      </w:r>
      <w:proofErr w:type="spellEnd"/>
      <w:r w:rsidR="00ED2803" w:rsidRPr="00A22F0F">
        <w:rPr>
          <w:spacing w:val="2"/>
          <w:sz w:val="28"/>
          <w:szCs w:val="28"/>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w:t>
      </w:r>
      <w:r w:rsidR="00ED2803" w:rsidRPr="00A22F0F">
        <w:rPr>
          <w:spacing w:val="2"/>
          <w:sz w:val="28"/>
          <w:szCs w:val="28"/>
        </w:rPr>
        <w:lastRenderedPageBreak/>
        <w:t>правовыми актами Российской Федерации, нормативными правовыми актами субъектов Российской Федерации, муниципальными</w:t>
      </w:r>
      <w:r w:rsidRPr="00A22F0F">
        <w:rPr>
          <w:spacing w:val="2"/>
          <w:sz w:val="28"/>
          <w:szCs w:val="28"/>
        </w:rPr>
        <w:t xml:space="preserve"> правовыми актами</w:t>
      </w:r>
      <w:r w:rsidR="009B1505" w:rsidRPr="00A22F0F">
        <w:rPr>
          <w:spacing w:val="2"/>
          <w:sz w:val="28"/>
          <w:szCs w:val="28"/>
        </w:rPr>
        <w:t>;</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Представление гражданами, родившимися после 1 января 2000 года, указанных в настоящем пункте документов не требуется;</w:t>
      </w:r>
    </w:p>
    <w:p w:rsidR="00B34065" w:rsidRPr="00A22F0F" w:rsidRDefault="005B6918" w:rsidP="00EB3F28">
      <w:pPr>
        <w:pStyle w:val="formattext"/>
        <w:shd w:val="clear" w:color="auto" w:fill="FFFFFF"/>
        <w:spacing w:before="0" w:beforeAutospacing="0" w:after="0" w:afterAutospacing="0"/>
        <w:ind w:firstLine="708"/>
        <w:jc w:val="both"/>
        <w:textAlignment w:val="baseline"/>
        <w:rPr>
          <w:color w:val="2D2D2D"/>
          <w:spacing w:val="2"/>
          <w:sz w:val="28"/>
          <w:szCs w:val="28"/>
        </w:rPr>
      </w:pPr>
      <w:r w:rsidRPr="00A22F0F">
        <w:rPr>
          <w:spacing w:val="2"/>
          <w:sz w:val="28"/>
          <w:szCs w:val="28"/>
        </w:rPr>
        <w:t xml:space="preserve">12. </w:t>
      </w:r>
      <w:r w:rsidR="00ED2803" w:rsidRPr="00A22F0F">
        <w:rPr>
          <w:spacing w:val="2"/>
          <w:sz w:val="28"/>
          <w:szCs w:val="28"/>
        </w:rPr>
        <w:t>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w:t>
      </w:r>
      <w:r w:rsidR="00B34065" w:rsidRPr="00A22F0F">
        <w:rPr>
          <w:spacing w:val="2"/>
          <w:sz w:val="28"/>
          <w:szCs w:val="28"/>
        </w:rPr>
        <w:t xml:space="preserve"> (</w:t>
      </w:r>
      <w:r w:rsidR="009B1505" w:rsidRPr="00A22F0F">
        <w:rPr>
          <w:sz w:val="28"/>
          <w:szCs w:val="28"/>
        </w:rPr>
        <w:t xml:space="preserve">приложение  № </w:t>
      </w:r>
      <w:r w:rsidR="007F0911" w:rsidRPr="00A22F0F">
        <w:rPr>
          <w:sz w:val="28"/>
          <w:szCs w:val="28"/>
        </w:rPr>
        <w:t>2</w:t>
      </w:r>
      <w:r w:rsidR="009B1505" w:rsidRPr="00A22F0F">
        <w:rPr>
          <w:sz w:val="28"/>
          <w:szCs w:val="28"/>
        </w:rPr>
        <w:t xml:space="preserve"> к административному регламенту</w:t>
      </w:r>
      <w:r w:rsidR="00B34065" w:rsidRPr="00A22F0F">
        <w:rPr>
          <w:spacing w:val="2"/>
          <w:sz w:val="28"/>
          <w:szCs w:val="28"/>
        </w:rPr>
        <w:t>).</w:t>
      </w:r>
      <w:r w:rsidR="00ED2803" w:rsidRPr="00A22F0F">
        <w:rPr>
          <w:color w:val="2D2D2D"/>
          <w:spacing w:val="2"/>
          <w:sz w:val="28"/>
          <w:szCs w:val="28"/>
        </w:rPr>
        <w:t xml:space="preserve"> </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D2803" w:rsidRPr="00A22F0F" w:rsidRDefault="006B457A"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13. </w:t>
      </w:r>
      <w:r w:rsidR="00ED2803" w:rsidRPr="00A22F0F">
        <w:rPr>
          <w:spacing w:val="2"/>
          <w:sz w:val="28"/>
          <w:szCs w:val="28"/>
        </w:rPr>
        <w:t>документы, подтверждающие ежемесячный доход гражданина и каждого члена его семьи, которые могут быть признаны малоимущими:</w:t>
      </w:r>
    </w:p>
    <w:p w:rsidR="006B457A"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а) для работающих граждан, не являющихся индивидуальными предпринимателями, - справка о доходах физического лица с места работы (форма 2-НДФЛ) за двенадцать месяцев, непосредственно предшествующих месяцу подачи заявления о признании малоимущим;</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б) для граждан, являющихся индивидуальными предпринимателями, - налоговые декларации с отметкой налогового органа (если представлены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предпринимателя за 12 месяцев, непосредственно предшествующих месяцу подачи заявления о признании малоимущим;</w:t>
      </w:r>
    </w:p>
    <w:p w:rsidR="00ED2803"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в) для граждан, обучающихся в профессиональных образовательных организациях, образовательных организациях высшего образования, аспирантов, 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 подачи заявления;</w:t>
      </w:r>
    </w:p>
    <w:p w:rsidR="00C568A0" w:rsidRPr="00A22F0F" w:rsidRDefault="00ED280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г) в случае невозможности документального подтверждения дохода гражданина - декларация о видах доходов, полученных гражданином, и подлежащем налогообложению имуществе, находящемся в собственности либо отчужденном в течение периода оценки стоимости имущества, по установленной форме</w:t>
      </w:r>
      <w:r w:rsidR="001773F1" w:rsidRPr="00A22F0F">
        <w:rPr>
          <w:sz w:val="28"/>
          <w:szCs w:val="28"/>
        </w:rPr>
        <w:t xml:space="preserve"> (приложение № </w:t>
      </w:r>
      <w:r w:rsidR="003C49E5" w:rsidRPr="00A22F0F">
        <w:rPr>
          <w:sz w:val="28"/>
          <w:szCs w:val="28"/>
        </w:rPr>
        <w:t>3</w:t>
      </w:r>
      <w:r w:rsidR="001773F1" w:rsidRPr="00A22F0F">
        <w:rPr>
          <w:sz w:val="28"/>
          <w:szCs w:val="28"/>
        </w:rPr>
        <w:t xml:space="preserve"> к административному регламенту)</w:t>
      </w:r>
      <w:r w:rsidRPr="00A22F0F">
        <w:rPr>
          <w:spacing w:val="2"/>
          <w:sz w:val="28"/>
          <w:szCs w:val="28"/>
        </w:rPr>
        <w:t>.</w:t>
      </w:r>
    </w:p>
    <w:p w:rsidR="003274A5" w:rsidRPr="00A22F0F" w:rsidRDefault="00405AEE" w:rsidP="00EB3F28">
      <w:pPr>
        <w:pStyle w:val="formattext"/>
        <w:shd w:val="clear" w:color="auto" w:fill="FFFFFF"/>
        <w:spacing w:before="0" w:beforeAutospacing="0" w:after="0" w:afterAutospacing="0"/>
        <w:ind w:firstLine="708"/>
        <w:jc w:val="both"/>
        <w:textAlignment w:val="baseline"/>
        <w:rPr>
          <w:spacing w:val="2"/>
          <w:sz w:val="28"/>
          <w:szCs w:val="28"/>
          <w:shd w:val="clear" w:color="auto" w:fill="FFFFFF"/>
        </w:rPr>
      </w:pPr>
      <w:r w:rsidRPr="00A22F0F">
        <w:rPr>
          <w:spacing w:val="2"/>
          <w:sz w:val="28"/>
          <w:szCs w:val="28"/>
          <w:shd w:val="clear" w:color="auto" w:fill="FFFFFF"/>
        </w:rPr>
        <w:lastRenderedPageBreak/>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3F39A3" w:rsidRPr="00A22F0F" w:rsidRDefault="003F39A3" w:rsidP="00A43ED9">
      <w:pPr>
        <w:ind w:firstLine="709"/>
        <w:jc w:val="both"/>
        <w:rPr>
          <w:color w:val="000000" w:themeColor="text1"/>
          <w:sz w:val="28"/>
          <w:szCs w:val="28"/>
        </w:rPr>
      </w:pPr>
      <w:r w:rsidRPr="00A22F0F">
        <w:rPr>
          <w:color w:val="000000" w:themeColor="text1"/>
          <w:sz w:val="28"/>
          <w:szCs w:val="28"/>
        </w:rPr>
        <w:t>2.6.2</w:t>
      </w:r>
      <w:r w:rsidR="00381F81" w:rsidRPr="00A22F0F">
        <w:rPr>
          <w:color w:val="000000" w:themeColor="text1"/>
          <w:sz w:val="28"/>
          <w:szCs w:val="28"/>
        </w:rPr>
        <w:t>.</w:t>
      </w:r>
      <w:r w:rsidR="00C568A0" w:rsidRPr="00A22F0F">
        <w:rPr>
          <w:color w:val="000000" w:themeColor="text1"/>
          <w:sz w:val="28"/>
          <w:szCs w:val="28"/>
        </w:rPr>
        <w:t xml:space="preserve"> </w:t>
      </w:r>
      <w:r w:rsidRPr="00A22F0F">
        <w:rPr>
          <w:color w:val="000000" w:themeColor="text1"/>
          <w:sz w:val="28"/>
          <w:szCs w:val="28"/>
        </w:rPr>
        <w:t>В целях признания граждан малоимущими, при расчете размера дохода, приходящегося на гражданина и каждого члена его семьи (одиноко проживающего гражданина), учитываются все виды доходов (подтверждаются документами), за исключением указанных в статье 6 Закона</w:t>
      </w:r>
      <w:r w:rsidR="00F17046" w:rsidRPr="00A22F0F">
        <w:rPr>
          <w:color w:val="000000" w:themeColor="text1"/>
          <w:sz w:val="28"/>
          <w:szCs w:val="28"/>
        </w:rPr>
        <w:t xml:space="preserve"> Краснодарского края</w:t>
      </w:r>
      <w:r w:rsidRPr="00A22F0F">
        <w:rPr>
          <w:color w:val="000000" w:themeColor="text1"/>
          <w:sz w:val="28"/>
          <w:szCs w:val="28"/>
        </w:rPr>
        <w:t xml:space="preserve"> № 1890-КЗ, полученные гражданином и каждым членом его семьи (одиноко проживающим гражданином) в денежной и натуральной форме, в том числе:</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1) все предусмотренные системой оплаты труда выплаты, учитываемые при расчете среднего заработка в соответствии с Постановлением Правительства Российской Федерации от 24 декабря 2007 года № 922 «Об особенностях порядка исчисления средней заработной платы»;</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2) средний заработок, сохраняемый в случаях, предусмотренных трудовым законодательством;</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5) социальные выплаты из бюджетов всех уровней, государственных внебюджетных фондов и других источников, к которым относятся:</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б) ежемесячное пожизненное содержание судей, вышедших в отставку;</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 xml:space="preserve">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w:t>
      </w:r>
      <w:r w:rsidRPr="00A22F0F">
        <w:rPr>
          <w:color w:val="000000" w:themeColor="text1"/>
          <w:sz w:val="28"/>
          <w:szCs w:val="28"/>
        </w:rPr>
        <w:lastRenderedPageBreak/>
        <w:t>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д) пособие по временной нетрудоспособности;</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е)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ж)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з)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6) 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7) доходы от имущества, принадлежащего на праве собственности гражданину и (или) отдельным членам его семьи (одиноко проживающему гражданину), к которым относятся доходы от сдачи в аренду (наем, поднаем) недвижимого имущества (земельных участков, домов, квартир, дачных (садовых) домиков в дачных кооперативах (садоводческих товариществах) гаражей, иных объектов нежилой недвижимости и (или) их частей (долей в праве общей собственности), транспортных и иных механических средств;</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8) доходы гражданина и членов его семьи (одиноко проживающего гражданина), в которые включаются:</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а) денежное довольствие военнослужащих (за исключением доходов военнослужащих, указанных в пункте 1 части 3 статьи 6 Закона</w:t>
      </w:r>
      <w:r w:rsidR="00EB433E" w:rsidRPr="00A22F0F">
        <w:rPr>
          <w:color w:val="000000" w:themeColor="text1"/>
          <w:sz w:val="28"/>
          <w:szCs w:val="28"/>
        </w:rPr>
        <w:t xml:space="preserve"> Краснодарского края</w:t>
      </w:r>
      <w:r w:rsidRPr="00A22F0F">
        <w:rPr>
          <w:color w:val="000000" w:themeColor="text1"/>
          <w:sz w:val="28"/>
          <w:szCs w:val="28"/>
        </w:rPr>
        <w:t xml:space="preserve"> № 1890-КЗ)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lastRenderedPageBreak/>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в) оплата работ по договорам, заключаемым в соответствии с гражданским законодательством Российской Федерации;</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 личного подсобного хозяйства;</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ж) доходы по акциям и другие доходы от участия в управлении собственностью организаций;</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з) алименты, получаемые гражданином и (или) членами его семьи (одиноко проживающим гражданином);</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и) денежные эквиваленты полученных гражданином и (или) членами его семьи (одиноко проживающим гражданином) мер социальной поддержки, установленных в натуральной форме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к) проценты по банковским вкладам;</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л) наследуемые и подаренные денежные средства;</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м) вознаграждение, причитающееся приемным родителям за оказание услуг по воспитанию приемных детей;</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 xml:space="preserve">н) вознаграждение, причитающееся патронатным воспитателям за оказание услуг по осуществлению патронатного воспитания, социального и </w:t>
      </w:r>
      <w:proofErr w:type="spellStart"/>
      <w:r w:rsidRPr="00A22F0F">
        <w:rPr>
          <w:color w:val="000000" w:themeColor="text1"/>
          <w:sz w:val="28"/>
          <w:szCs w:val="28"/>
        </w:rPr>
        <w:t>постинтернатного</w:t>
      </w:r>
      <w:proofErr w:type="spellEnd"/>
      <w:r w:rsidRPr="00A22F0F">
        <w:rPr>
          <w:color w:val="000000" w:themeColor="text1"/>
          <w:sz w:val="28"/>
          <w:szCs w:val="28"/>
        </w:rPr>
        <w:t xml:space="preserve"> патроната;</w:t>
      </w:r>
    </w:p>
    <w:p w:rsidR="003F39A3"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о) субсидии гражданам, ведущим личное подсобное хозяйство, предоставляемые в соответствии с законодательством Краснодарского края.</w:t>
      </w:r>
    </w:p>
    <w:p w:rsidR="009F2F05" w:rsidRPr="00A22F0F" w:rsidRDefault="003F39A3" w:rsidP="00EB3F28">
      <w:pPr>
        <w:autoSpaceDE w:val="0"/>
        <w:autoSpaceDN w:val="0"/>
        <w:adjustRightInd w:val="0"/>
        <w:ind w:firstLine="709"/>
        <w:jc w:val="both"/>
        <w:rPr>
          <w:color w:val="000000" w:themeColor="text1"/>
          <w:sz w:val="28"/>
          <w:szCs w:val="28"/>
        </w:rPr>
      </w:pPr>
      <w:r w:rsidRPr="00A22F0F">
        <w:rPr>
          <w:color w:val="000000" w:themeColor="text1"/>
          <w:sz w:val="28"/>
          <w:szCs w:val="28"/>
        </w:rPr>
        <w:t>2.6.3. Если граждане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они обязаны самостоятельно декларировать такие доходы в заявлении.</w:t>
      </w:r>
    </w:p>
    <w:p w:rsidR="00A43ED9" w:rsidRPr="00A22F0F" w:rsidRDefault="00D47363" w:rsidP="00A43ED9">
      <w:pPr>
        <w:ind w:firstLine="709"/>
        <w:jc w:val="both"/>
        <w:rPr>
          <w:sz w:val="28"/>
          <w:szCs w:val="28"/>
        </w:rPr>
      </w:pPr>
      <w:r w:rsidRPr="00A22F0F">
        <w:rPr>
          <w:sz w:val="28"/>
          <w:szCs w:val="28"/>
        </w:rPr>
        <w:t xml:space="preserve">2.6.4. </w:t>
      </w:r>
      <w:r w:rsidR="00A43ED9" w:rsidRPr="00A22F0F">
        <w:rPr>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w:t>
      </w:r>
      <w:r w:rsidR="00A43ED9" w:rsidRPr="00A22F0F">
        <w:rPr>
          <w:sz w:val="28"/>
          <w:szCs w:val="28"/>
        </w:rPr>
        <w:lastRenderedPageBreak/>
        <w:t xml:space="preserve">статьи 14.1 Федерального закона от 27 июля 2006 года № 149-ФЗ «Об информации, информационных технологиях и о защите информации». </w:t>
      </w:r>
    </w:p>
    <w:p w:rsidR="009F2F05" w:rsidRPr="00A22F0F" w:rsidRDefault="009F2F05" w:rsidP="00EB3F28">
      <w:pPr>
        <w:ind w:firstLine="709"/>
        <w:jc w:val="both"/>
        <w:rPr>
          <w:sz w:val="28"/>
          <w:szCs w:val="28"/>
        </w:rPr>
      </w:pPr>
      <w:r w:rsidRPr="00A22F0F">
        <w:rPr>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w:t>
      </w:r>
    </w:p>
    <w:p w:rsidR="009F2F05" w:rsidRPr="00A22F0F" w:rsidRDefault="009F2F05" w:rsidP="00EB3F28">
      <w:pPr>
        <w:ind w:firstLine="708"/>
        <w:jc w:val="both"/>
        <w:rPr>
          <w:bCs/>
          <w:sz w:val="28"/>
          <w:szCs w:val="28"/>
        </w:rPr>
      </w:pPr>
      <w:r w:rsidRPr="00A22F0F">
        <w:rPr>
          <w:bCs/>
          <w:sz w:val="28"/>
          <w:szCs w:val="28"/>
        </w:rPr>
        <w:t>Формы заявления для заполнения можно получить:</w:t>
      </w:r>
    </w:p>
    <w:p w:rsidR="009F2F05" w:rsidRPr="00A22F0F" w:rsidRDefault="009F2F05" w:rsidP="00EB3F28">
      <w:pPr>
        <w:ind w:firstLine="708"/>
        <w:jc w:val="both"/>
        <w:rPr>
          <w:sz w:val="28"/>
          <w:szCs w:val="28"/>
        </w:rPr>
      </w:pPr>
      <w:r w:rsidRPr="00A22F0F">
        <w:rPr>
          <w:sz w:val="28"/>
          <w:szCs w:val="28"/>
        </w:rPr>
        <w:t>на официальном сайте администрации муниципального образования Павловский район: http://www.pavl23.ru;</w:t>
      </w:r>
    </w:p>
    <w:p w:rsidR="009F2F05" w:rsidRPr="00A22F0F" w:rsidRDefault="009F2F05" w:rsidP="00EB3F28">
      <w:pPr>
        <w:ind w:firstLine="708"/>
        <w:jc w:val="both"/>
        <w:rPr>
          <w:sz w:val="28"/>
          <w:szCs w:val="28"/>
        </w:rPr>
      </w:pPr>
      <w:r w:rsidRPr="00A22F0F">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9F2F05" w:rsidRPr="00A22F0F" w:rsidRDefault="009F2F05" w:rsidP="00EB3F28">
      <w:pPr>
        <w:ind w:firstLine="708"/>
        <w:jc w:val="both"/>
        <w:rPr>
          <w:sz w:val="28"/>
          <w:szCs w:val="28"/>
        </w:rPr>
      </w:pPr>
      <w:r w:rsidRPr="00A22F0F">
        <w:rPr>
          <w:sz w:val="28"/>
          <w:szCs w:val="28"/>
        </w:rPr>
        <w:t>в МФЦ;</w:t>
      </w:r>
    </w:p>
    <w:p w:rsidR="009F2F05" w:rsidRPr="00A22F0F" w:rsidRDefault="009F2F05" w:rsidP="00EB3F28">
      <w:pPr>
        <w:autoSpaceDN w:val="0"/>
        <w:adjustRightInd w:val="0"/>
        <w:ind w:firstLine="708"/>
        <w:contextualSpacing/>
        <w:jc w:val="both"/>
        <w:rPr>
          <w:sz w:val="28"/>
          <w:szCs w:val="28"/>
        </w:rPr>
      </w:pPr>
      <w:r w:rsidRPr="00A22F0F">
        <w:rPr>
          <w:sz w:val="28"/>
          <w:szCs w:val="28"/>
        </w:rPr>
        <w:t>в </w:t>
      </w:r>
      <w:r w:rsidR="000D4E92" w:rsidRPr="00A22F0F">
        <w:rPr>
          <w:sz w:val="28"/>
          <w:szCs w:val="28"/>
        </w:rPr>
        <w:t>уполномоченном органе</w:t>
      </w:r>
      <w:r w:rsidRPr="00A22F0F">
        <w:rPr>
          <w:sz w:val="28"/>
          <w:szCs w:val="28"/>
        </w:rPr>
        <w:t xml:space="preserve">. </w:t>
      </w:r>
    </w:p>
    <w:p w:rsidR="009F2F05" w:rsidRPr="00A22F0F" w:rsidRDefault="009F2F05" w:rsidP="00EB3F28">
      <w:pPr>
        <w:autoSpaceDN w:val="0"/>
        <w:adjustRightInd w:val="0"/>
        <w:ind w:firstLine="708"/>
        <w:contextualSpacing/>
        <w:jc w:val="both"/>
        <w:rPr>
          <w:sz w:val="28"/>
          <w:szCs w:val="28"/>
        </w:rPr>
      </w:pPr>
      <w:r w:rsidRPr="00A22F0F">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16" w:history="1">
        <w:r w:rsidRPr="00A22F0F">
          <w:rPr>
            <w:sz w:val="28"/>
            <w:szCs w:val="28"/>
          </w:rPr>
          <w:t>законодательством</w:t>
        </w:r>
      </w:hyperlink>
      <w:r w:rsidRPr="00A22F0F">
        <w:rPr>
          <w:sz w:val="28"/>
          <w:szCs w:val="28"/>
        </w:rPr>
        <w:t xml:space="preserve"> Российской Федерации, при этом документ, удостоверяющий личность заявителя, не требуется.</w:t>
      </w:r>
      <w:r w:rsidR="00A14B7D" w:rsidRPr="00A22F0F">
        <w:rPr>
          <w:sz w:val="28"/>
          <w:szCs w:val="28"/>
        </w:rPr>
        <w:t xml:space="preserve"> </w:t>
      </w:r>
    </w:p>
    <w:p w:rsidR="00F6556B" w:rsidRPr="00A22F0F" w:rsidRDefault="00F6556B" w:rsidP="00EB3F28">
      <w:pPr>
        <w:widowControl w:val="0"/>
        <w:autoSpaceDE w:val="0"/>
        <w:autoSpaceDN w:val="0"/>
        <w:adjustRightInd w:val="0"/>
        <w:jc w:val="center"/>
        <w:outlineLvl w:val="2"/>
        <w:rPr>
          <w:sz w:val="28"/>
          <w:szCs w:val="28"/>
        </w:rPr>
      </w:pPr>
    </w:p>
    <w:p w:rsidR="00024854" w:rsidRPr="00A22F0F" w:rsidRDefault="00C83DDE" w:rsidP="00EB3F28">
      <w:pPr>
        <w:widowControl w:val="0"/>
        <w:autoSpaceDE w:val="0"/>
        <w:autoSpaceDN w:val="0"/>
        <w:adjustRightInd w:val="0"/>
        <w:jc w:val="center"/>
        <w:outlineLvl w:val="2"/>
        <w:rPr>
          <w:b/>
          <w:sz w:val="28"/>
          <w:szCs w:val="28"/>
        </w:rPr>
      </w:pPr>
      <w:r w:rsidRPr="00A22F0F">
        <w:rPr>
          <w:b/>
          <w:color w:val="000000" w:themeColor="text1"/>
          <w:sz w:val="28"/>
          <w:szCs w:val="28"/>
        </w:rPr>
        <w:t>2.</w:t>
      </w:r>
      <w:r w:rsidR="00A631DE" w:rsidRPr="00A22F0F">
        <w:rPr>
          <w:b/>
          <w:color w:val="000000" w:themeColor="text1"/>
          <w:sz w:val="28"/>
          <w:szCs w:val="28"/>
        </w:rPr>
        <w:t>7</w:t>
      </w:r>
      <w:r w:rsidR="00765B48" w:rsidRPr="00A22F0F">
        <w:rPr>
          <w:b/>
          <w:color w:val="000000" w:themeColor="text1"/>
          <w:sz w:val="28"/>
          <w:szCs w:val="28"/>
        </w:rPr>
        <w:t>.</w:t>
      </w:r>
      <w:r w:rsidR="00765B48" w:rsidRPr="00A22F0F">
        <w:rPr>
          <w:color w:val="000000" w:themeColor="text1"/>
          <w:sz w:val="28"/>
          <w:szCs w:val="28"/>
        </w:rPr>
        <w:t xml:space="preserve"> </w:t>
      </w:r>
      <w:r w:rsidR="005A17C9" w:rsidRPr="00A22F0F">
        <w:rPr>
          <w:b/>
          <w:sz w:val="28"/>
          <w:szCs w:val="28"/>
        </w:rPr>
        <w:t xml:space="preserve">Исчерпывающий перечень документов, необходимых в </w:t>
      </w:r>
    </w:p>
    <w:p w:rsidR="005A17C9" w:rsidRPr="00A22F0F" w:rsidRDefault="005A17C9" w:rsidP="00EB3F28">
      <w:pPr>
        <w:widowControl w:val="0"/>
        <w:autoSpaceDE w:val="0"/>
        <w:autoSpaceDN w:val="0"/>
        <w:adjustRightInd w:val="0"/>
        <w:jc w:val="center"/>
        <w:outlineLvl w:val="2"/>
        <w:rPr>
          <w:color w:val="000000" w:themeColor="text1"/>
          <w:sz w:val="28"/>
          <w:szCs w:val="28"/>
        </w:rPr>
      </w:pPr>
      <w:r w:rsidRPr="00A22F0F">
        <w:rPr>
          <w:b/>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765B48" w:rsidRPr="00A22F0F" w:rsidRDefault="00765B48" w:rsidP="00EB3F28">
      <w:pPr>
        <w:widowControl w:val="0"/>
        <w:autoSpaceDE w:val="0"/>
        <w:autoSpaceDN w:val="0"/>
        <w:adjustRightInd w:val="0"/>
        <w:outlineLvl w:val="2"/>
        <w:rPr>
          <w:color w:val="000000" w:themeColor="text1"/>
          <w:sz w:val="28"/>
          <w:szCs w:val="28"/>
        </w:rPr>
      </w:pPr>
    </w:p>
    <w:p w:rsidR="005A17C9" w:rsidRPr="00A22F0F" w:rsidRDefault="00A95D4B" w:rsidP="00EB3F28">
      <w:pPr>
        <w:widowControl w:val="0"/>
        <w:autoSpaceDE w:val="0"/>
        <w:autoSpaceDN w:val="0"/>
        <w:adjustRightInd w:val="0"/>
        <w:ind w:firstLine="720"/>
        <w:jc w:val="both"/>
        <w:outlineLvl w:val="2"/>
        <w:rPr>
          <w:color w:val="000000" w:themeColor="text1"/>
          <w:sz w:val="28"/>
          <w:szCs w:val="28"/>
        </w:rPr>
      </w:pPr>
      <w:r w:rsidRPr="00A22F0F">
        <w:rPr>
          <w:color w:val="000000" w:themeColor="text1"/>
          <w:sz w:val="28"/>
          <w:szCs w:val="28"/>
        </w:rPr>
        <w:t xml:space="preserve">2.7.1. Документы, необходимые для предоставления муниципальной услуги, находящиеся в распоряжении </w:t>
      </w:r>
      <w:r w:rsidR="007946B3" w:rsidRPr="00A22F0F">
        <w:rPr>
          <w:color w:val="000000" w:themeColor="text1"/>
          <w:sz w:val="28"/>
          <w:szCs w:val="28"/>
        </w:rPr>
        <w:t xml:space="preserve">государственных органов, органов местного самоуправления муниципальных образований </w:t>
      </w:r>
      <w:r w:rsidR="00C925CD" w:rsidRPr="00A22F0F">
        <w:rPr>
          <w:color w:val="000000" w:themeColor="text1"/>
          <w:sz w:val="28"/>
          <w:szCs w:val="28"/>
        </w:rPr>
        <w:t>К</w:t>
      </w:r>
      <w:r w:rsidR="007946B3" w:rsidRPr="00A22F0F">
        <w:rPr>
          <w:color w:val="000000" w:themeColor="text1"/>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A22F0F">
        <w:rPr>
          <w:color w:val="000000" w:themeColor="text1"/>
          <w:sz w:val="28"/>
          <w:szCs w:val="28"/>
        </w:rPr>
        <w:t>:</w:t>
      </w:r>
      <w:bookmarkStart w:id="10" w:name="sub_254"/>
    </w:p>
    <w:p w:rsidR="005A17C9" w:rsidRPr="00A22F0F" w:rsidRDefault="005A17C9" w:rsidP="00EB3F28">
      <w:pPr>
        <w:pStyle w:val="formattext"/>
        <w:shd w:val="clear" w:color="auto" w:fill="FFFFFF"/>
        <w:spacing w:before="0" w:beforeAutospacing="0" w:after="0" w:afterAutospacing="0"/>
        <w:ind w:firstLine="708"/>
        <w:jc w:val="both"/>
        <w:textAlignment w:val="baseline"/>
        <w:rPr>
          <w:rFonts w:ascii="Arial" w:hAnsi="Arial" w:cs="Arial"/>
          <w:color w:val="2D2D2D"/>
          <w:spacing w:val="2"/>
          <w:sz w:val="18"/>
          <w:szCs w:val="18"/>
        </w:rPr>
      </w:pPr>
      <w:r w:rsidRPr="00A22F0F">
        <w:rPr>
          <w:spacing w:val="2"/>
          <w:sz w:val="28"/>
          <w:szCs w:val="28"/>
        </w:rPr>
        <w:t>1. в отношении граждан, получающих пенсию, - сведения о размере выплат (включая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w:t>
      </w:r>
      <w:r w:rsidR="00B307FD" w:rsidRPr="00A22F0F">
        <w:rPr>
          <w:spacing w:val="2"/>
          <w:sz w:val="28"/>
          <w:szCs w:val="28"/>
        </w:rPr>
        <w:t>;</w:t>
      </w:r>
    </w:p>
    <w:p w:rsidR="005A17C9" w:rsidRPr="00A22F0F" w:rsidRDefault="00B307FD"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2. </w:t>
      </w:r>
      <w:r w:rsidR="005A17C9" w:rsidRPr="00A22F0F">
        <w:rPr>
          <w:spacing w:val="2"/>
          <w:sz w:val="28"/>
          <w:szCs w:val="28"/>
        </w:rPr>
        <w:t xml:space="preserve"> сведения о получении мер социальной защиты (поддержки) с указанием размера (суммы) выплат (пособий, материальной помощи и других </w:t>
      </w:r>
      <w:r w:rsidR="005A17C9" w:rsidRPr="00A22F0F">
        <w:rPr>
          <w:spacing w:val="2"/>
          <w:sz w:val="28"/>
          <w:szCs w:val="28"/>
        </w:rPr>
        <w:lastRenderedPageBreak/>
        <w:t>социальных выплат) за 12 месяцев, предшествующих месяцу подачи заявления</w:t>
      </w:r>
      <w:r w:rsidRPr="00A22F0F">
        <w:rPr>
          <w:spacing w:val="2"/>
          <w:sz w:val="28"/>
          <w:szCs w:val="28"/>
        </w:rPr>
        <w:t>;</w:t>
      </w:r>
    </w:p>
    <w:p w:rsidR="005A17C9" w:rsidRPr="00A22F0F" w:rsidRDefault="00F12F1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3. </w:t>
      </w:r>
      <w:r w:rsidR="005A17C9" w:rsidRPr="00A22F0F">
        <w:rPr>
          <w:spacing w:val="2"/>
          <w:sz w:val="28"/>
          <w:szCs w:val="28"/>
        </w:rPr>
        <w:t>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sidR="005A17C9" w:rsidRPr="00A22F0F">
        <w:rPr>
          <w:spacing w:val="2"/>
          <w:sz w:val="28"/>
          <w:szCs w:val="28"/>
        </w:rPr>
        <w:t>ых</w:t>
      </w:r>
      <w:proofErr w:type="spellEnd"/>
      <w:r w:rsidR="005A17C9" w:rsidRPr="00A22F0F">
        <w:rPr>
          <w:spacing w:val="2"/>
          <w:sz w:val="28"/>
          <w:szCs w:val="28"/>
        </w:rPr>
        <w:t>) помещения(</w:t>
      </w:r>
      <w:proofErr w:type="spellStart"/>
      <w:r w:rsidR="005A17C9" w:rsidRPr="00A22F0F">
        <w:rPr>
          <w:spacing w:val="2"/>
          <w:sz w:val="28"/>
          <w:szCs w:val="28"/>
        </w:rPr>
        <w:t>ий</w:t>
      </w:r>
      <w:proofErr w:type="spellEnd"/>
      <w:r w:rsidR="005A17C9" w:rsidRPr="00A22F0F">
        <w:rPr>
          <w:spacing w:val="2"/>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5A17C9" w:rsidRPr="00A22F0F"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4. </w:t>
      </w:r>
      <w:r w:rsidR="005A17C9" w:rsidRPr="00A22F0F">
        <w:rPr>
          <w:spacing w:val="2"/>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5A17C9" w:rsidRPr="00A22F0F"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5. </w:t>
      </w:r>
      <w:r w:rsidR="005A17C9" w:rsidRPr="00A22F0F">
        <w:rPr>
          <w:spacing w:val="2"/>
          <w:sz w:val="28"/>
          <w:szCs w:val="28"/>
        </w:rPr>
        <w:t>документы, содержащие сведения о кадастровой стоимости объектов недвижимого имущества, находящихся в собственности гражданина и членов его семьи, расположенных на территории Российской Федерации;</w:t>
      </w:r>
    </w:p>
    <w:p w:rsidR="005A17C9" w:rsidRPr="00A22F0F"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6. </w:t>
      </w:r>
      <w:r w:rsidR="005A17C9" w:rsidRPr="00A22F0F">
        <w:rPr>
          <w:spacing w:val="2"/>
          <w:sz w:val="28"/>
          <w:szCs w:val="28"/>
        </w:rPr>
        <w:t>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5A17C9" w:rsidRPr="00A22F0F"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7. </w:t>
      </w:r>
      <w:r w:rsidR="005A17C9" w:rsidRPr="00A22F0F">
        <w:rPr>
          <w:spacing w:val="2"/>
          <w:sz w:val="28"/>
          <w:szCs w:val="28"/>
        </w:rPr>
        <w:t>документы (их копии или содержащиеся в них сведения), на основании которых заявитель и члены его семьи занимают жилое(</w:t>
      </w:r>
      <w:proofErr w:type="spellStart"/>
      <w:r w:rsidR="005A17C9" w:rsidRPr="00A22F0F">
        <w:rPr>
          <w:spacing w:val="2"/>
          <w:sz w:val="28"/>
          <w:szCs w:val="28"/>
        </w:rPr>
        <w:t>ые</w:t>
      </w:r>
      <w:proofErr w:type="spellEnd"/>
      <w:r w:rsidR="005A17C9" w:rsidRPr="00A22F0F">
        <w:rPr>
          <w:spacing w:val="2"/>
          <w:sz w:val="28"/>
          <w:szCs w:val="28"/>
        </w:rPr>
        <w:t>) помещение(</w:t>
      </w:r>
      <w:proofErr w:type="spellStart"/>
      <w:r w:rsidR="005A17C9" w:rsidRPr="00A22F0F">
        <w:rPr>
          <w:spacing w:val="2"/>
          <w:sz w:val="28"/>
          <w:szCs w:val="28"/>
        </w:rPr>
        <w:t>ия</w:t>
      </w:r>
      <w:proofErr w:type="spellEnd"/>
      <w:r w:rsidR="005A17C9" w:rsidRPr="00A22F0F">
        <w:rPr>
          <w:spacing w:val="2"/>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5A17C9" w:rsidRPr="00A22F0F"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а) договор социального найма жилого помещения (в случае, если в заявлении содержится соответствующая информация);</w:t>
      </w:r>
    </w:p>
    <w:p w:rsidR="005A17C9" w:rsidRPr="00A22F0F"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б) договор найма специализированного жилого помещения (в случае, если в заявлении содержится соответствующая информация);</w:t>
      </w:r>
    </w:p>
    <w:p w:rsidR="005A17C9" w:rsidRPr="00A22F0F"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5A17C9" w:rsidRPr="00A22F0F"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5A17C9" w:rsidRPr="00A22F0F"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5A17C9" w:rsidRPr="00A22F0F"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8. </w:t>
      </w:r>
      <w:r w:rsidR="005A17C9" w:rsidRPr="00A22F0F">
        <w:rPr>
          <w:spacing w:val="2"/>
          <w:sz w:val="28"/>
          <w:szCs w:val="28"/>
        </w:rPr>
        <w:t xml:space="preserve">документы, содержащие сведения о наличии (отсутствии) решений о признании жилого помещения заявителя и (или) членов его семьи не отвечающим установленным для жилых помещений требованиям, выдаваемые </w:t>
      </w:r>
      <w:r w:rsidR="005A17C9" w:rsidRPr="00A22F0F">
        <w:rPr>
          <w:spacing w:val="2"/>
          <w:sz w:val="28"/>
          <w:szCs w:val="28"/>
        </w:rPr>
        <w:lastRenderedPageBreak/>
        <w:t>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9A2773" w:rsidRPr="00A22F0F"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 xml:space="preserve">9. </w:t>
      </w:r>
      <w:r w:rsidR="005A17C9" w:rsidRPr="00A22F0F">
        <w:rPr>
          <w:spacing w:val="2"/>
          <w:sz w:val="28"/>
          <w:szCs w:val="28"/>
        </w:rPr>
        <w:t>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семьи зарегистрированных в соответствии с законодательством Российской Федерации автомототранспортных средств и прицепов к ним.</w:t>
      </w:r>
    </w:p>
    <w:p w:rsidR="009A2773" w:rsidRPr="00A22F0F" w:rsidRDefault="009A2773"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shd w:val="clear" w:color="auto" w:fill="FFFFFF"/>
        </w:rPr>
        <w:t>Для признания граждан и (или) членов их семей малоимущими в целях принятия на учет в качестве нуждающихся в жилых помещениях уполномоченный орган в рамках межведомственного взаимодействия запрашивает указанные 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w:t>
      </w:r>
    </w:p>
    <w:p w:rsidR="005A17C9" w:rsidRPr="00A22F0F" w:rsidRDefault="005A17C9" w:rsidP="00EB3F28">
      <w:pPr>
        <w:pStyle w:val="formattext"/>
        <w:shd w:val="clear" w:color="auto" w:fill="FFFFFF"/>
        <w:spacing w:before="0" w:beforeAutospacing="0" w:after="0" w:afterAutospacing="0"/>
        <w:ind w:firstLine="708"/>
        <w:jc w:val="both"/>
        <w:textAlignment w:val="baseline"/>
        <w:rPr>
          <w:spacing w:val="2"/>
          <w:sz w:val="28"/>
          <w:szCs w:val="28"/>
        </w:rPr>
      </w:pPr>
      <w:r w:rsidRPr="00A22F0F">
        <w:rPr>
          <w:spacing w:val="2"/>
          <w:sz w:val="28"/>
          <w:szCs w:val="28"/>
        </w:rPr>
        <w:t>Заявитель вправе представить указанные документы по собственной инициативе.</w:t>
      </w:r>
    </w:p>
    <w:p w:rsidR="003F39A3" w:rsidRPr="00A22F0F" w:rsidRDefault="003F39A3" w:rsidP="00EB3F28">
      <w:pPr>
        <w:widowControl w:val="0"/>
        <w:autoSpaceDE w:val="0"/>
        <w:autoSpaceDN w:val="0"/>
        <w:adjustRightInd w:val="0"/>
        <w:ind w:firstLine="720"/>
        <w:jc w:val="both"/>
        <w:rPr>
          <w:color w:val="000000" w:themeColor="text1"/>
          <w:sz w:val="28"/>
          <w:szCs w:val="28"/>
        </w:rPr>
      </w:pPr>
      <w:bookmarkStart w:id="11" w:name="sub_257"/>
      <w:bookmarkEnd w:id="10"/>
      <w:r w:rsidRPr="00A22F0F">
        <w:rPr>
          <w:color w:val="000000" w:themeColor="text1"/>
          <w:sz w:val="28"/>
          <w:szCs w:val="28"/>
        </w:rPr>
        <w:t>2.</w:t>
      </w:r>
      <w:r w:rsidR="00A30BD7" w:rsidRPr="00A22F0F">
        <w:rPr>
          <w:color w:val="000000" w:themeColor="text1"/>
          <w:sz w:val="28"/>
          <w:szCs w:val="28"/>
        </w:rPr>
        <w:t xml:space="preserve">7.2. </w:t>
      </w:r>
      <w:r w:rsidRPr="00A22F0F">
        <w:rPr>
          <w:color w:val="000000" w:themeColor="text1"/>
          <w:sz w:val="28"/>
          <w:szCs w:val="28"/>
        </w:rPr>
        <w:t>В случае если документы, указанные</w:t>
      </w:r>
      <w:r w:rsidR="00333602" w:rsidRPr="00A22F0F">
        <w:rPr>
          <w:color w:val="000000" w:themeColor="text1"/>
          <w:sz w:val="28"/>
          <w:szCs w:val="28"/>
        </w:rPr>
        <w:t xml:space="preserve"> в пункте 2.7.1</w:t>
      </w:r>
      <w:r w:rsidRPr="00A22F0F">
        <w:rPr>
          <w:color w:val="000000" w:themeColor="text1"/>
          <w:sz w:val="28"/>
          <w:szCs w:val="28"/>
        </w:rPr>
        <w:t xml:space="preserve"> </w:t>
      </w:r>
      <w:r w:rsidR="00333602" w:rsidRPr="00A22F0F">
        <w:rPr>
          <w:color w:val="000000" w:themeColor="text1"/>
          <w:sz w:val="28"/>
          <w:szCs w:val="28"/>
        </w:rPr>
        <w:t xml:space="preserve">настоящего </w:t>
      </w:r>
      <w:r w:rsidR="00A30BD7" w:rsidRPr="00A22F0F">
        <w:rPr>
          <w:color w:val="000000" w:themeColor="text1"/>
          <w:sz w:val="28"/>
          <w:szCs w:val="28"/>
        </w:rPr>
        <w:t>Регламента</w:t>
      </w:r>
      <w:r w:rsidRPr="00A22F0F">
        <w:rPr>
          <w:color w:val="000000" w:themeColor="text1"/>
          <w:sz w:val="28"/>
          <w:szCs w:val="28"/>
        </w:rPr>
        <w:t xml:space="preserve"> не были представлены заявителем самостоятельно, то они запрашиваются </w:t>
      </w:r>
      <w:r w:rsidR="000A3E1C" w:rsidRPr="00A22F0F">
        <w:rPr>
          <w:color w:val="000000" w:themeColor="text1"/>
          <w:sz w:val="28"/>
          <w:szCs w:val="28"/>
        </w:rPr>
        <w:t xml:space="preserve">уполномоченным органом </w:t>
      </w:r>
      <w:r w:rsidRPr="00A22F0F">
        <w:rPr>
          <w:color w:val="000000" w:themeColor="text1"/>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B76D6" w:rsidRPr="00A22F0F" w:rsidRDefault="004B76D6" w:rsidP="00EB3F28">
      <w:pPr>
        <w:ind w:firstLine="708"/>
        <w:contextualSpacing/>
        <w:jc w:val="both"/>
        <w:rPr>
          <w:sz w:val="28"/>
          <w:szCs w:val="28"/>
        </w:rPr>
      </w:pPr>
      <w:r w:rsidRPr="00A22F0F">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4B76D6" w:rsidRPr="00A22F0F" w:rsidRDefault="004B76D6" w:rsidP="00EB3F28">
      <w:pPr>
        <w:ind w:firstLine="708"/>
        <w:contextualSpacing/>
        <w:jc w:val="both"/>
        <w:rPr>
          <w:sz w:val="28"/>
          <w:szCs w:val="28"/>
        </w:rPr>
      </w:pPr>
      <w:r w:rsidRPr="00A22F0F">
        <w:rPr>
          <w:sz w:val="28"/>
          <w:szCs w:val="28"/>
        </w:rPr>
        <w:t>Также допускается направление запросов в бумажном виде (по факсу либо посредством курьера).</w:t>
      </w:r>
    </w:p>
    <w:p w:rsidR="004B76D6" w:rsidRPr="00A22F0F" w:rsidRDefault="004B76D6" w:rsidP="00EB3F28">
      <w:pPr>
        <w:ind w:firstLine="708"/>
        <w:contextualSpacing/>
        <w:jc w:val="both"/>
        <w:rPr>
          <w:sz w:val="28"/>
          <w:szCs w:val="28"/>
        </w:rPr>
      </w:pPr>
      <w:r w:rsidRPr="00A22F0F">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4B76D6" w:rsidRPr="00A22F0F" w:rsidRDefault="004B76D6" w:rsidP="00EB3F28">
      <w:pPr>
        <w:ind w:firstLine="708"/>
        <w:contextualSpacing/>
        <w:jc w:val="both"/>
        <w:rPr>
          <w:sz w:val="28"/>
          <w:szCs w:val="28"/>
        </w:rPr>
      </w:pPr>
      <w:r w:rsidRPr="00A22F0F">
        <w:rPr>
          <w:sz w:val="28"/>
          <w:szCs w:val="28"/>
        </w:rPr>
        <w:t>Не может быть отказано заявителю в приеме дополнительных документов при наличии намерения их сдать.</w:t>
      </w:r>
    </w:p>
    <w:p w:rsidR="001330D3" w:rsidRPr="00A22F0F" w:rsidRDefault="001330D3" w:rsidP="00EB3F28">
      <w:pPr>
        <w:autoSpaceDE w:val="0"/>
        <w:autoSpaceDN w:val="0"/>
        <w:adjustRightInd w:val="0"/>
        <w:ind w:firstLine="709"/>
        <w:jc w:val="both"/>
        <w:rPr>
          <w:color w:val="000000"/>
          <w:sz w:val="28"/>
          <w:szCs w:val="28"/>
        </w:rPr>
      </w:pPr>
    </w:p>
    <w:bookmarkEnd w:id="11"/>
    <w:p w:rsidR="00765B48" w:rsidRPr="00A22F0F" w:rsidRDefault="00C83DDE" w:rsidP="00EB3F28">
      <w:pPr>
        <w:widowControl w:val="0"/>
        <w:autoSpaceDE w:val="0"/>
        <w:autoSpaceDN w:val="0"/>
        <w:adjustRightInd w:val="0"/>
        <w:jc w:val="center"/>
        <w:outlineLvl w:val="2"/>
        <w:rPr>
          <w:b/>
          <w:color w:val="000000" w:themeColor="text1"/>
          <w:sz w:val="28"/>
          <w:szCs w:val="28"/>
        </w:rPr>
      </w:pPr>
      <w:r w:rsidRPr="00A22F0F">
        <w:rPr>
          <w:b/>
          <w:color w:val="000000" w:themeColor="text1"/>
          <w:sz w:val="28"/>
          <w:szCs w:val="28"/>
        </w:rPr>
        <w:t>2.</w:t>
      </w:r>
      <w:r w:rsidR="00A631DE" w:rsidRPr="00A22F0F">
        <w:rPr>
          <w:b/>
          <w:color w:val="000000" w:themeColor="text1"/>
          <w:sz w:val="28"/>
          <w:szCs w:val="28"/>
        </w:rPr>
        <w:t>8</w:t>
      </w:r>
      <w:r w:rsidR="00F077F5" w:rsidRPr="00A22F0F">
        <w:rPr>
          <w:b/>
          <w:color w:val="000000" w:themeColor="text1"/>
          <w:sz w:val="28"/>
          <w:szCs w:val="28"/>
        </w:rPr>
        <w:t>.</w:t>
      </w:r>
      <w:r w:rsidR="00765B48" w:rsidRPr="00A22F0F">
        <w:rPr>
          <w:b/>
          <w:color w:val="000000" w:themeColor="text1"/>
          <w:sz w:val="28"/>
          <w:szCs w:val="28"/>
        </w:rPr>
        <w:t xml:space="preserve"> </w:t>
      </w:r>
      <w:r w:rsidR="00B3763D" w:rsidRPr="00A22F0F">
        <w:rPr>
          <w:b/>
          <w:color w:val="000000" w:themeColor="text1"/>
          <w:sz w:val="28"/>
          <w:szCs w:val="28"/>
        </w:rPr>
        <w:t>Указание на запрет требовать от заявителя</w:t>
      </w:r>
    </w:p>
    <w:p w:rsidR="0082389D" w:rsidRPr="00A22F0F" w:rsidRDefault="0082389D" w:rsidP="00EB3F28">
      <w:pPr>
        <w:widowControl w:val="0"/>
        <w:autoSpaceDE w:val="0"/>
        <w:autoSpaceDN w:val="0"/>
        <w:adjustRightInd w:val="0"/>
        <w:jc w:val="center"/>
        <w:outlineLvl w:val="2"/>
        <w:rPr>
          <w:b/>
          <w:color w:val="000000" w:themeColor="text1"/>
          <w:sz w:val="28"/>
          <w:szCs w:val="28"/>
        </w:rPr>
      </w:pPr>
    </w:p>
    <w:p w:rsidR="0082389D" w:rsidRPr="00A22F0F" w:rsidRDefault="0082389D" w:rsidP="00EB3F28">
      <w:pPr>
        <w:ind w:firstLine="708"/>
        <w:jc w:val="both"/>
        <w:rPr>
          <w:sz w:val="28"/>
          <w:szCs w:val="28"/>
        </w:rPr>
      </w:pPr>
      <w:r w:rsidRPr="00A22F0F">
        <w:rPr>
          <w:sz w:val="28"/>
          <w:szCs w:val="28"/>
        </w:rPr>
        <w:t>2.8.1. От заявителя запрещено требовать:</w:t>
      </w:r>
    </w:p>
    <w:p w:rsidR="0082389D" w:rsidRPr="00A22F0F" w:rsidRDefault="0082389D" w:rsidP="00EB3F28">
      <w:pPr>
        <w:ind w:firstLine="709"/>
        <w:jc w:val="both"/>
        <w:rPr>
          <w:sz w:val="28"/>
          <w:szCs w:val="28"/>
        </w:rPr>
      </w:pPr>
      <w:r w:rsidRPr="00A22F0F">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82389D" w:rsidRPr="00A22F0F" w:rsidRDefault="0082389D" w:rsidP="00EB3F28">
      <w:pPr>
        <w:ind w:firstLine="709"/>
        <w:jc w:val="both"/>
        <w:rPr>
          <w:sz w:val="28"/>
          <w:szCs w:val="28"/>
        </w:rPr>
      </w:pPr>
      <w:r w:rsidRPr="00A22F0F">
        <w:rPr>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00E053D5" w:rsidRPr="00A22F0F">
        <w:rPr>
          <w:sz w:val="28"/>
          <w:szCs w:val="28"/>
        </w:rPr>
        <w:t>;</w:t>
      </w:r>
    </w:p>
    <w:p w:rsidR="00E053D5" w:rsidRPr="00A22F0F" w:rsidRDefault="00E053D5" w:rsidP="00E053D5">
      <w:pPr>
        <w:widowControl w:val="0"/>
        <w:ind w:firstLine="567"/>
        <w:jc w:val="both"/>
        <w:rPr>
          <w:sz w:val="28"/>
          <w:szCs w:val="28"/>
        </w:rPr>
      </w:pPr>
      <w:r w:rsidRPr="00A22F0F">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E053D5" w:rsidRPr="00A22F0F" w:rsidRDefault="00E053D5" w:rsidP="00E053D5">
      <w:pPr>
        <w:widowControl w:val="0"/>
        <w:ind w:firstLine="567"/>
        <w:jc w:val="both"/>
        <w:rPr>
          <w:sz w:val="28"/>
          <w:szCs w:val="28"/>
        </w:rPr>
      </w:pPr>
      <w:r w:rsidRPr="00A22F0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53D5" w:rsidRPr="00A22F0F" w:rsidRDefault="00E053D5" w:rsidP="00E053D5">
      <w:pPr>
        <w:widowControl w:val="0"/>
        <w:ind w:firstLine="567"/>
        <w:jc w:val="both"/>
        <w:rPr>
          <w:sz w:val="28"/>
          <w:szCs w:val="28"/>
        </w:rPr>
      </w:pPr>
      <w:r w:rsidRPr="00A22F0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53D5" w:rsidRPr="00A22F0F" w:rsidRDefault="00E053D5" w:rsidP="00E053D5">
      <w:pPr>
        <w:widowControl w:val="0"/>
        <w:ind w:firstLine="567"/>
        <w:jc w:val="both"/>
        <w:rPr>
          <w:sz w:val="28"/>
          <w:szCs w:val="28"/>
        </w:rPr>
      </w:pPr>
      <w:r w:rsidRPr="00A22F0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53D5" w:rsidRPr="00A22F0F" w:rsidRDefault="00E053D5" w:rsidP="00E053D5">
      <w:pPr>
        <w:widowControl w:val="0"/>
        <w:ind w:firstLine="567"/>
        <w:jc w:val="both"/>
        <w:rPr>
          <w:sz w:val="28"/>
          <w:szCs w:val="28"/>
        </w:rPr>
      </w:pPr>
      <w:r w:rsidRPr="00A22F0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53D5" w:rsidRPr="00A22F0F" w:rsidRDefault="00E053D5" w:rsidP="00E053D5">
      <w:pPr>
        <w:widowControl w:val="0"/>
        <w:ind w:firstLine="567"/>
        <w:jc w:val="both"/>
        <w:rPr>
          <w:sz w:val="28"/>
          <w:szCs w:val="28"/>
        </w:rPr>
      </w:pPr>
      <w:r w:rsidRPr="00A22F0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A22F0F">
        <w:rPr>
          <w:sz w:val="28"/>
          <w:szCs w:val="28"/>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053D5" w:rsidRPr="00A22F0F" w:rsidRDefault="00E053D5" w:rsidP="00E053D5">
      <w:pPr>
        <w:widowControl w:val="0"/>
        <w:ind w:firstLine="567"/>
        <w:jc w:val="both"/>
        <w:rPr>
          <w:sz w:val="28"/>
          <w:szCs w:val="28"/>
        </w:rPr>
      </w:pPr>
      <w:r w:rsidRPr="00A22F0F">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w:t>
      </w:r>
    </w:p>
    <w:p w:rsidR="0082389D" w:rsidRPr="00A22F0F" w:rsidRDefault="0082389D" w:rsidP="00EB3F28">
      <w:pPr>
        <w:ind w:firstLine="709"/>
        <w:jc w:val="both"/>
        <w:rPr>
          <w:sz w:val="28"/>
          <w:szCs w:val="28"/>
        </w:rPr>
      </w:pPr>
      <w:r w:rsidRPr="00A22F0F">
        <w:rPr>
          <w:sz w:val="28"/>
          <w:szCs w:val="28"/>
        </w:rPr>
        <w:t>2.8.2. Уполномоченному органу запрещено:</w:t>
      </w:r>
    </w:p>
    <w:p w:rsidR="0082389D" w:rsidRPr="00A22F0F" w:rsidRDefault="0082389D" w:rsidP="00EB3F28">
      <w:pPr>
        <w:ind w:firstLine="709"/>
        <w:jc w:val="both"/>
        <w:rPr>
          <w:sz w:val="28"/>
          <w:szCs w:val="28"/>
        </w:rPr>
      </w:pPr>
      <w:r w:rsidRPr="00A22F0F">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2389D" w:rsidRPr="00A22F0F" w:rsidRDefault="0082389D" w:rsidP="00EB3F28">
      <w:pPr>
        <w:ind w:firstLine="709"/>
        <w:jc w:val="both"/>
        <w:rPr>
          <w:sz w:val="28"/>
          <w:szCs w:val="28"/>
        </w:rPr>
      </w:pPr>
      <w:r w:rsidRPr="00A22F0F">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2389D" w:rsidRPr="00A22F0F" w:rsidRDefault="0082389D" w:rsidP="00EB3F28">
      <w:pPr>
        <w:ind w:firstLine="709"/>
        <w:jc w:val="both"/>
        <w:rPr>
          <w:sz w:val="28"/>
          <w:szCs w:val="28"/>
        </w:rPr>
      </w:pPr>
      <w:r w:rsidRPr="00A22F0F">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82389D" w:rsidRPr="00A22F0F" w:rsidRDefault="0082389D" w:rsidP="00EB3F28">
      <w:pPr>
        <w:ind w:firstLine="709"/>
        <w:jc w:val="both"/>
        <w:rPr>
          <w:sz w:val="28"/>
          <w:szCs w:val="28"/>
        </w:rPr>
      </w:pPr>
      <w:r w:rsidRPr="00A22F0F">
        <w:rPr>
          <w:sz w:val="28"/>
          <w:szCs w:val="28"/>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rsidR="0082389D" w:rsidRPr="00A22F0F" w:rsidRDefault="0082389D" w:rsidP="00EB3F28">
      <w:pPr>
        <w:ind w:firstLine="709"/>
        <w:jc w:val="both"/>
        <w:rPr>
          <w:sz w:val="28"/>
          <w:szCs w:val="28"/>
        </w:rPr>
      </w:pPr>
      <w:r w:rsidRPr="00A22F0F">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66408" w:rsidRPr="00A22F0F" w:rsidRDefault="00066408" w:rsidP="00EB3F28">
      <w:pPr>
        <w:autoSpaceDE w:val="0"/>
        <w:autoSpaceDN w:val="0"/>
        <w:adjustRightInd w:val="0"/>
        <w:ind w:firstLine="851"/>
        <w:jc w:val="both"/>
        <w:outlineLvl w:val="1"/>
        <w:rPr>
          <w:color w:val="000000" w:themeColor="text1"/>
          <w:sz w:val="28"/>
          <w:szCs w:val="28"/>
        </w:rPr>
      </w:pPr>
    </w:p>
    <w:p w:rsidR="007C02A9" w:rsidRPr="00A22F0F" w:rsidRDefault="00C83DDE" w:rsidP="00EB3F28">
      <w:pPr>
        <w:jc w:val="center"/>
        <w:rPr>
          <w:b/>
          <w:sz w:val="28"/>
        </w:rPr>
      </w:pPr>
      <w:r w:rsidRPr="00A22F0F">
        <w:rPr>
          <w:b/>
          <w:color w:val="000000" w:themeColor="text1"/>
          <w:sz w:val="28"/>
          <w:szCs w:val="28"/>
        </w:rPr>
        <w:t>2.</w:t>
      </w:r>
      <w:r w:rsidR="00A631DE" w:rsidRPr="00A22F0F">
        <w:rPr>
          <w:b/>
          <w:color w:val="000000" w:themeColor="text1"/>
          <w:sz w:val="28"/>
          <w:szCs w:val="28"/>
        </w:rPr>
        <w:t>9</w:t>
      </w:r>
      <w:r w:rsidR="00F077F5" w:rsidRPr="00A22F0F">
        <w:rPr>
          <w:b/>
          <w:color w:val="000000" w:themeColor="text1"/>
          <w:sz w:val="28"/>
          <w:szCs w:val="28"/>
        </w:rPr>
        <w:t>.</w:t>
      </w:r>
      <w:r w:rsidR="007C02A9" w:rsidRPr="00A22F0F">
        <w:rPr>
          <w:b/>
          <w:sz w:val="28"/>
        </w:rPr>
        <w:t xml:space="preserve"> Исчерпывающий перечень оснований для отказа в приеме </w:t>
      </w:r>
    </w:p>
    <w:p w:rsidR="007C02A9" w:rsidRPr="00A22F0F" w:rsidRDefault="007C02A9" w:rsidP="00EB3F28">
      <w:pPr>
        <w:jc w:val="center"/>
        <w:rPr>
          <w:b/>
          <w:sz w:val="28"/>
        </w:rPr>
      </w:pPr>
      <w:r w:rsidRPr="00A22F0F">
        <w:rPr>
          <w:b/>
          <w:sz w:val="28"/>
        </w:rPr>
        <w:lastRenderedPageBreak/>
        <w:t>документов, необходимых для предоставления муниципальной услуги</w:t>
      </w:r>
    </w:p>
    <w:p w:rsidR="00397F4E" w:rsidRPr="00A22F0F" w:rsidRDefault="00397F4E" w:rsidP="00EB3F28">
      <w:pPr>
        <w:autoSpaceDE w:val="0"/>
        <w:autoSpaceDN w:val="0"/>
        <w:adjustRightInd w:val="0"/>
        <w:ind w:firstLine="851"/>
        <w:jc w:val="both"/>
        <w:rPr>
          <w:color w:val="000000" w:themeColor="text1"/>
          <w:sz w:val="28"/>
          <w:szCs w:val="28"/>
        </w:rPr>
      </w:pPr>
    </w:p>
    <w:p w:rsidR="00B664A5" w:rsidRPr="00A22F0F" w:rsidRDefault="00540526" w:rsidP="00EB3F28">
      <w:pPr>
        <w:autoSpaceDN w:val="0"/>
        <w:adjustRightInd w:val="0"/>
        <w:ind w:firstLine="708"/>
        <w:jc w:val="both"/>
        <w:rPr>
          <w:sz w:val="28"/>
          <w:szCs w:val="28"/>
        </w:rPr>
      </w:pPr>
      <w:r w:rsidRPr="00A22F0F">
        <w:rPr>
          <w:sz w:val="28"/>
          <w:szCs w:val="28"/>
        </w:rPr>
        <w:t>2.9.1. Основанием для отказа в приеме документов, необходимых для предоставления муниципальной услуги, является:</w:t>
      </w:r>
    </w:p>
    <w:p w:rsidR="00540526" w:rsidRPr="00A22F0F" w:rsidRDefault="00540526" w:rsidP="00EB3F28">
      <w:pPr>
        <w:autoSpaceDN w:val="0"/>
        <w:adjustRightInd w:val="0"/>
        <w:ind w:firstLine="708"/>
        <w:jc w:val="both"/>
        <w:rPr>
          <w:sz w:val="28"/>
          <w:szCs w:val="28"/>
        </w:rPr>
      </w:pPr>
      <w:r w:rsidRPr="00A22F0F">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40526" w:rsidRPr="00A22F0F" w:rsidRDefault="00540526" w:rsidP="00EB3F28">
      <w:pPr>
        <w:autoSpaceDN w:val="0"/>
        <w:adjustRightInd w:val="0"/>
        <w:ind w:firstLine="708"/>
        <w:jc w:val="both"/>
        <w:rPr>
          <w:sz w:val="28"/>
          <w:szCs w:val="28"/>
        </w:rPr>
      </w:pPr>
      <w:r w:rsidRPr="00A22F0F">
        <w:rPr>
          <w:sz w:val="28"/>
          <w:szCs w:val="28"/>
        </w:rPr>
        <w:t>несоблюдение установленных законом условий признания действительности электронной подписи.</w:t>
      </w:r>
    </w:p>
    <w:p w:rsidR="00540526" w:rsidRPr="00A22F0F" w:rsidRDefault="00540526" w:rsidP="00EB3F28">
      <w:pPr>
        <w:autoSpaceDN w:val="0"/>
        <w:adjustRightInd w:val="0"/>
        <w:ind w:firstLine="708"/>
        <w:jc w:val="both"/>
        <w:rPr>
          <w:sz w:val="28"/>
          <w:szCs w:val="28"/>
        </w:rPr>
      </w:pPr>
      <w:r w:rsidRPr="00A22F0F">
        <w:rPr>
          <w:sz w:val="28"/>
          <w:szCs w:val="28"/>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40526" w:rsidRPr="00A22F0F" w:rsidRDefault="00540526" w:rsidP="00EB3F28">
      <w:pPr>
        <w:autoSpaceDN w:val="0"/>
        <w:adjustRightInd w:val="0"/>
        <w:ind w:firstLine="708"/>
        <w:jc w:val="both"/>
        <w:rPr>
          <w:sz w:val="28"/>
          <w:szCs w:val="28"/>
        </w:rPr>
      </w:pPr>
      <w:r w:rsidRPr="00A22F0F">
        <w:rPr>
          <w:sz w:val="28"/>
          <w:szCs w:val="28"/>
        </w:rPr>
        <w:t>Не может быть отказано заявителю в приеме дополнительных документов при наличии намерения их сдать.</w:t>
      </w:r>
    </w:p>
    <w:p w:rsidR="00540526" w:rsidRPr="00A22F0F" w:rsidRDefault="00540526" w:rsidP="00EB3F28">
      <w:pPr>
        <w:autoSpaceDN w:val="0"/>
        <w:adjustRightInd w:val="0"/>
        <w:ind w:firstLine="708"/>
        <w:jc w:val="both"/>
        <w:rPr>
          <w:sz w:val="28"/>
          <w:szCs w:val="28"/>
        </w:rPr>
      </w:pPr>
      <w:r w:rsidRPr="00A22F0F">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40526" w:rsidRPr="00A22F0F" w:rsidRDefault="00540526" w:rsidP="00EB3F28">
      <w:pPr>
        <w:autoSpaceDN w:val="0"/>
        <w:adjustRightInd w:val="0"/>
        <w:ind w:firstLine="708"/>
        <w:jc w:val="both"/>
        <w:rPr>
          <w:sz w:val="28"/>
          <w:szCs w:val="28"/>
        </w:rPr>
      </w:pPr>
      <w:r w:rsidRPr="00A22F0F">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A22F0F" w:rsidRDefault="00540526" w:rsidP="00EB3F28">
      <w:pPr>
        <w:autoSpaceDN w:val="0"/>
        <w:adjustRightInd w:val="0"/>
        <w:ind w:firstLine="708"/>
        <w:jc w:val="both"/>
        <w:rPr>
          <w:sz w:val="28"/>
          <w:szCs w:val="28"/>
        </w:rPr>
      </w:pPr>
      <w:r w:rsidRPr="00A22F0F">
        <w:rPr>
          <w:sz w:val="28"/>
          <w:szCs w:val="28"/>
        </w:rPr>
        <w:t xml:space="preserve"> </w:t>
      </w:r>
    </w:p>
    <w:p w:rsidR="00397F4E" w:rsidRPr="00A22F0F" w:rsidRDefault="00C83DDE" w:rsidP="00EB3F28">
      <w:pPr>
        <w:widowControl w:val="0"/>
        <w:autoSpaceDE w:val="0"/>
        <w:autoSpaceDN w:val="0"/>
        <w:adjustRightInd w:val="0"/>
        <w:jc w:val="center"/>
        <w:outlineLvl w:val="2"/>
        <w:rPr>
          <w:color w:val="000000" w:themeColor="text1"/>
          <w:sz w:val="28"/>
          <w:szCs w:val="28"/>
        </w:rPr>
      </w:pPr>
      <w:r w:rsidRPr="00A22F0F">
        <w:rPr>
          <w:b/>
          <w:color w:val="000000" w:themeColor="text1"/>
          <w:sz w:val="28"/>
          <w:szCs w:val="28"/>
        </w:rPr>
        <w:t>2.</w:t>
      </w:r>
      <w:r w:rsidR="00A631DE" w:rsidRPr="00A22F0F">
        <w:rPr>
          <w:b/>
          <w:color w:val="000000" w:themeColor="text1"/>
          <w:sz w:val="28"/>
          <w:szCs w:val="28"/>
        </w:rPr>
        <w:t>10</w:t>
      </w:r>
      <w:r w:rsidR="00F077F5" w:rsidRPr="00A22F0F">
        <w:rPr>
          <w:b/>
          <w:color w:val="000000" w:themeColor="text1"/>
          <w:sz w:val="28"/>
          <w:szCs w:val="28"/>
        </w:rPr>
        <w:t>.</w:t>
      </w:r>
      <w:r w:rsidR="00F077F5" w:rsidRPr="00A22F0F">
        <w:rPr>
          <w:color w:val="000000" w:themeColor="text1"/>
          <w:sz w:val="28"/>
          <w:szCs w:val="28"/>
        </w:rPr>
        <w:t xml:space="preserve"> </w:t>
      </w:r>
      <w:r w:rsidR="00540526" w:rsidRPr="00A22F0F">
        <w:rPr>
          <w:b/>
          <w:sz w:val="28"/>
          <w:szCs w:val="28"/>
        </w:rPr>
        <w:t>Исчерпывающий перечень оснований для приостановления или отказа в предоставлении муниципальной услуги</w:t>
      </w:r>
    </w:p>
    <w:p w:rsidR="00540526" w:rsidRPr="00A22F0F" w:rsidRDefault="00540526" w:rsidP="00EB3F28">
      <w:pPr>
        <w:widowControl w:val="0"/>
        <w:autoSpaceDE w:val="0"/>
        <w:autoSpaceDN w:val="0"/>
        <w:adjustRightInd w:val="0"/>
        <w:jc w:val="center"/>
        <w:outlineLvl w:val="2"/>
        <w:rPr>
          <w:color w:val="000000" w:themeColor="text1"/>
          <w:sz w:val="28"/>
          <w:szCs w:val="28"/>
        </w:rPr>
      </w:pPr>
    </w:p>
    <w:p w:rsidR="00540526" w:rsidRPr="00A22F0F" w:rsidRDefault="00397F4E" w:rsidP="00EB3F28">
      <w:pPr>
        <w:autoSpaceDE w:val="0"/>
        <w:autoSpaceDN w:val="0"/>
        <w:adjustRightInd w:val="0"/>
        <w:ind w:firstLine="709"/>
        <w:jc w:val="both"/>
        <w:rPr>
          <w:sz w:val="28"/>
          <w:szCs w:val="28"/>
        </w:rPr>
      </w:pPr>
      <w:r w:rsidRPr="00A22F0F">
        <w:rPr>
          <w:sz w:val="28"/>
          <w:szCs w:val="28"/>
        </w:rPr>
        <w:t>2.</w:t>
      </w:r>
      <w:r w:rsidR="005F216F" w:rsidRPr="00A22F0F">
        <w:rPr>
          <w:sz w:val="28"/>
          <w:szCs w:val="28"/>
        </w:rPr>
        <w:t xml:space="preserve">10.1. </w:t>
      </w:r>
      <w:r w:rsidRPr="00A22F0F">
        <w:rPr>
          <w:sz w:val="28"/>
          <w:szCs w:val="28"/>
        </w:rPr>
        <w:t>Основани</w:t>
      </w:r>
      <w:r w:rsidR="00540526" w:rsidRPr="00A22F0F">
        <w:rPr>
          <w:sz w:val="28"/>
          <w:szCs w:val="28"/>
        </w:rPr>
        <w:t>ем</w:t>
      </w:r>
      <w:r w:rsidRPr="00A22F0F">
        <w:rPr>
          <w:sz w:val="28"/>
          <w:szCs w:val="28"/>
        </w:rPr>
        <w:t xml:space="preserve"> для приостановления предоставления </w:t>
      </w:r>
      <w:r w:rsidR="00B145AB" w:rsidRPr="00A22F0F">
        <w:rPr>
          <w:sz w:val="28"/>
          <w:szCs w:val="28"/>
        </w:rPr>
        <w:t xml:space="preserve">муниципальной </w:t>
      </w:r>
      <w:r w:rsidRPr="00A22F0F">
        <w:rPr>
          <w:sz w:val="28"/>
          <w:szCs w:val="28"/>
        </w:rPr>
        <w:t xml:space="preserve">услуги </w:t>
      </w:r>
      <w:r w:rsidR="00540526" w:rsidRPr="00A22F0F">
        <w:rPr>
          <w:sz w:val="28"/>
          <w:szCs w:val="28"/>
        </w:rPr>
        <w:t>являются:</w:t>
      </w:r>
    </w:p>
    <w:p w:rsidR="00495663" w:rsidRPr="00A22F0F" w:rsidRDefault="00495663" w:rsidP="00EB3F28">
      <w:pPr>
        <w:keepLines/>
        <w:autoSpaceDE w:val="0"/>
        <w:autoSpaceDN w:val="0"/>
        <w:adjustRightInd w:val="0"/>
        <w:ind w:firstLine="709"/>
        <w:jc w:val="both"/>
        <w:rPr>
          <w:color w:val="000000" w:themeColor="text1"/>
          <w:sz w:val="28"/>
          <w:szCs w:val="28"/>
        </w:rPr>
      </w:pPr>
      <w:r w:rsidRPr="00A22F0F">
        <w:rPr>
          <w:color w:val="000000" w:themeColor="text1"/>
          <w:sz w:val="28"/>
          <w:szCs w:val="28"/>
        </w:rPr>
        <w:t>1) 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495663" w:rsidRPr="00A22F0F" w:rsidRDefault="00495663" w:rsidP="00EB3F28">
      <w:pPr>
        <w:keepLines/>
        <w:autoSpaceDE w:val="0"/>
        <w:autoSpaceDN w:val="0"/>
        <w:adjustRightInd w:val="0"/>
        <w:ind w:firstLine="709"/>
        <w:jc w:val="both"/>
        <w:rPr>
          <w:color w:val="000000" w:themeColor="text1"/>
          <w:sz w:val="28"/>
          <w:szCs w:val="28"/>
        </w:rPr>
      </w:pPr>
      <w:r w:rsidRPr="00A22F0F">
        <w:rPr>
          <w:color w:val="000000" w:themeColor="text1"/>
          <w:sz w:val="28"/>
          <w:szCs w:val="28"/>
        </w:rPr>
        <w:t>2) необходимость представления для принятия решения о предоставлении муниципальной услуги дополнительных документов.</w:t>
      </w:r>
    </w:p>
    <w:p w:rsidR="00495663" w:rsidRPr="00A22F0F" w:rsidRDefault="00495663" w:rsidP="00EB3F28">
      <w:pPr>
        <w:keepLines/>
        <w:autoSpaceDE w:val="0"/>
        <w:autoSpaceDN w:val="0"/>
        <w:adjustRightInd w:val="0"/>
        <w:ind w:firstLine="709"/>
        <w:jc w:val="both"/>
        <w:rPr>
          <w:color w:val="000000" w:themeColor="text1"/>
          <w:sz w:val="28"/>
          <w:szCs w:val="28"/>
        </w:rPr>
      </w:pPr>
      <w:r w:rsidRPr="00A22F0F">
        <w:rPr>
          <w:color w:val="000000" w:themeColor="text1"/>
          <w:sz w:val="28"/>
          <w:szCs w:val="28"/>
        </w:rPr>
        <w:t>Предоставление муниципальной услуги может быть приостановлено однократно, на срок не более 30 рабочих дней.</w:t>
      </w:r>
    </w:p>
    <w:p w:rsidR="00495663" w:rsidRPr="00A22F0F" w:rsidRDefault="00495663" w:rsidP="00EB3F28">
      <w:pPr>
        <w:keepLines/>
        <w:autoSpaceDE w:val="0"/>
        <w:autoSpaceDN w:val="0"/>
        <w:adjustRightInd w:val="0"/>
        <w:ind w:firstLine="709"/>
        <w:jc w:val="both"/>
        <w:rPr>
          <w:color w:val="000000" w:themeColor="text1"/>
          <w:sz w:val="28"/>
          <w:szCs w:val="28"/>
        </w:rPr>
      </w:pPr>
      <w:r w:rsidRPr="00A22F0F">
        <w:rPr>
          <w:color w:val="000000" w:themeColor="text1"/>
          <w:sz w:val="28"/>
          <w:szCs w:val="28"/>
        </w:rPr>
        <w:t>Решение о приостановлении предоставления муниципальной услуги принимается уполномоченным органом, не позднее 15 рабочих дней с момента принятия заявления.</w:t>
      </w:r>
    </w:p>
    <w:p w:rsidR="00495663" w:rsidRPr="00A22F0F" w:rsidRDefault="00495663" w:rsidP="00EB3F28">
      <w:pPr>
        <w:keepLines/>
        <w:autoSpaceDE w:val="0"/>
        <w:autoSpaceDN w:val="0"/>
        <w:adjustRightInd w:val="0"/>
        <w:ind w:firstLine="709"/>
        <w:jc w:val="both"/>
        <w:rPr>
          <w:color w:val="000000" w:themeColor="text1"/>
          <w:sz w:val="28"/>
          <w:szCs w:val="28"/>
        </w:rPr>
      </w:pPr>
      <w:r w:rsidRPr="00A22F0F">
        <w:rPr>
          <w:color w:val="000000" w:themeColor="text1"/>
          <w:sz w:val="28"/>
          <w:szCs w:val="28"/>
        </w:rPr>
        <w:t>Решение о приостановлении предоставления муниципальной услуги выдается гражданину под роспись, направляется заказным письмом с уведомлением о вручении с приложением уведомления с указанием перечня недостающих документов либо направляется в личный кабинет на Портале.</w:t>
      </w:r>
    </w:p>
    <w:p w:rsidR="00A129A5" w:rsidRPr="00A22F0F" w:rsidRDefault="005F216F" w:rsidP="00EB3F28">
      <w:pPr>
        <w:pStyle w:val="21"/>
        <w:ind w:firstLine="709"/>
        <w:rPr>
          <w:color w:val="000000" w:themeColor="text1"/>
        </w:rPr>
      </w:pPr>
      <w:r w:rsidRPr="00A22F0F">
        <w:rPr>
          <w:color w:val="000000" w:themeColor="text1"/>
          <w:szCs w:val="28"/>
        </w:rPr>
        <w:lastRenderedPageBreak/>
        <w:t xml:space="preserve">2.10.2. </w:t>
      </w:r>
      <w:r w:rsidR="00A129A5" w:rsidRPr="00A22F0F">
        <w:rPr>
          <w:color w:val="000000" w:themeColor="text1"/>
          <w:szCs w:val="28"/>
        </w:rPr>
        <w:t xml:space="preserve">Основанием для отказа в </w:t>
      </w:r>
      <w:r w:rsidR="00397F4E" w:rsidRPr="00A22F0F">
        <w:rPr>
          <w:color w:val="000000" w:themeColor="text1"/>
        </w:rPr>
        <w:t xml:space="preserve">предоставлении </w:t>
      </w:r>
      <w:r w:rsidR="005476F8" w:rsidRPr="00A22F0F">
        <w:rPr>
          <w:color w:val="000000" w:themeColor="text1"/>
        </w:rPr>
        <w:t xml:space="preserve">муниципальной </w:t>
      </w:r>
      <w:r w:rsidR="00397F4E" w:rsidRPr="00A22F0F">
        <w:rPr>
          <w:color w:val="000000" w:themeColor="text1"/>
        </w:rPr>
        <w:t xml:space="preserve">услуги </w:t>
      </w:r>
      <w:r w:rsidR="00A129A5" w:rsidRPr="00A22F0F">
        <w:rPr>
          <w:color w:val="000000" w:themeColor="text1"/>
        </w:rPr>
        <w:t>являются:</w:t>
      </w:r>
    </w:p>
    <w:p w:rsidR="00F4652B" w:rsidRPr="00A22F0F" w:rsidRDefault="00C22B2C" w:rsidP="00EB3F28">
      <w:pPr>
        <w:pStyle w:val="21"/>
        <w:ind w:firstLine="709"/>
        <w:rPr>
          <w:szCs w:val="28"/>
        </w:rPr>
      </w:pPr>
      <w:r w:rsidRPr="00A22F0F">
        <w:rPr>
          <w:szCs w:val="28"/>
        </w:rPr>
        <w:t xml:space="preserve">1) </w:t>
      </w:r>
      <w:r w:rsidR="00F4652B" w:rsidRPr="00A22F0F">
        <w:rPr>
          <w:szCs w:val="28"/>
        </w:rPr>
        <w:t>подача заявления ненадлежащим лицом</w:t>
      </w:r>
      <w:r w:rsidRPr="00A22F0F">
        <w:rPr>
          <w:szCs w:val="28"/>
        </w:rPr>
        <w:t>;</w:t>
      </w:r>
    </w:p>
    <w:p w:rsidR="00C22B2C" w:rsidRPr="00A22F0F" w:rsidRDefault="00C22B2C" w:rsidP="00EB3F28">
      <w:pPr>
        <w:pStyle w:val="21"/>
        <w:ind w:firstLine="709"/>
        <w:rPr>
          <w:szCs w:val="28"/>
        </w:rPr>
      </w:pPr>
      <w:r w:rsidRPr="00A22F0F">
        <w:rPr>
          <w:szCs w:val="28"/>
        </w:rPr>
        <w:t>2) отсутствие права у заявителя на получение муниципальной услуги;</w:t>
      </w:r>
    </w:p>
    <w:p w:rsidR="00DD3A88" w:rsidRPr="00A22F0F" w:rsidRDefault="00DD3A88" w:rsidP="00EB3F28">
      <w:pPr>
        <w:pStyle w:val="21"/>
        <w:ind w:firstLine="709"/>
        <w:rPr>
          <w:szCs w:val="28"/>
        </w:rPr>
      </w:pPr>
      <w:r w:rsidRPr="00A22F0F">
        <w:rPr>
          <w:szCs w:val="28"/>
        </w:rPr>
        <w:t>3) не представлены предусмотренные подразделом 2.6 Регламента документы или содержащиеся в представленных документах сведения являются неполными или недостоверными;</w:t>
      </w:r>
    </w:p>
    <w:p w:rsidR="003F6153" w:rsidRPr="00A22F0F" w:rsidRDefault="00DD3A88" w:rsidP="00EB3F28">
      <w:pPr>
        <w:widowControl w:val="0"/>
        <w:autoSpaceDE w:val="0"/>
        <w:autoSpaceDN w:val="0"/>
        <w:adjustRightInd w:val="0"/>
        <w:ind w:firstLine="708"/>
        <w:jc w:val="both"/>
        <w:rPr>
          <w:color w:val="000000" w:themeColor="text1"/>
          <w:sz w:val="28"/>
          <w:szCs w:val="28"/>
        </w:rPr>
      </w:pPr>
      <w:r w:rsidRPr="00A22F0F">
        <w:rPr>
          <w:sz w:val="28"/>
          <w:szCs w:val="28"/>
        </w:rPr>
        <w:t>4)</w:t>
      </w:r>
      <w:r w:rsidRPr="00A22F0F">
        <w:rPr>
          <w:szCs w:val="28"/>
        </w:rPr>
        <w:t xml:space="preserve"> </w:t>
      </w:r>
      <w:r w:rsidRPr="00A22F0F">
        <w:rPr>
          <w:color w:val="000000" w:themeColor="text1"/>
          <w:sz w:val="28"/>
          <w:szCs w:val="28"/>
        </w:rPr>
        <w:t xml:space="preserve">имущественная обеспеченность заявителя и членов его семьи, определяемая в порядке, установленном </w:t>
      </w:r>
      <w:hyperlink r:id="rId17" w:history="1">
        <w:r w:rsidRPr="00A22F0F">
          <w:rPr>
            <w:color w:val="000000" w:themeColor="text1"/>
            <w:sz w:val="28"/>
            <w:szCs w:val="28"/>
          </w:rPr>
          <w:t>частью 2 статьи 3</w:t>
        </w:r>
      </w:hyperlink>
      <w:r w:rsidRPr="00A22F0F">
        <w:rPr>
          <w:color w:val="000000" w:themeColor="text1"/>
          <w:sz w:val="28"/>
          <w:szCs w:val="28"/>
        </w:rPr>
        <w:t xml:space="preserve"> Закона Краснодарского края № 1890-КЗ,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муниципального образования Павловский район.</w:t>
      </w:r>
      <w:bookmarkStart w:id="12" w:name="sub_271"/>
    </w:p>
    <w:p w:rsidR="00A70630" w:rsidRPr="00A22F0F" w:rsidRDefault="00A70630" w:rsidP="00EB3F28">
      <w:pPr>
        <w:widowControl w:val="0"/>
        <w:autoSpaceDE w:val="0"/>
        <w:autoSpaceDN w:val="0"/>
        <w:adjustRightInd w:val="0"/>
        <w:ind w:firstLine="720"/>
        <w:jc w:val="both"/>
        <w:rPr>
          <w:color w:val="000000" w:themeColor="text1"/>
          <w:sz w:val="28"/>
          <w:szCs w:val="28"/>
        </w:rPr>
      </w:pPr>
      <w:r w:rsidRPr="00A22F0F">
        <w:rPr>
          <w:color w:val="000000" w:themeColor="text1"/>
          <w:sz w:val="28"/>
          <w:szCs w:val="28"/>
        </w:rPr>
        <w:t>2.</w:t>
      </w:r>
      <w:r w:rsidR="00433B1C" w:rsidRPr="00A22F0F">
        <w:rPr>
          <w:color w:val="000000" w:themeColor="text1"/>
          <w:sz w:val="28"/>
          <w:szCs w:val="28"/>
        </w:rPr>
        <w:t>10</w:t>
      </w:r>
      <w:r w:rsidRPr="00A22F0F">
        <w:rPr>
          <w:color w:val="000000" w:themeColor="text1"/>
          <w:sz w:val="28"/>
          <w:szCs w:val="28"/>
        </w:rPr>
        <w:t>.</w:t>
      </w:r>
      <w:r w:rsidR="00433B1C" w:rsidRPr="00A22F0F">
        <w:rPr>
          <w:color w:val="000000" w:themeColor="text1"/>
          <w:sz w:val="28"/>
          <w:szCs w:val="28"/>
        </w:rPr>
        <w:t>3.</w:t>
      </w:r>
      <w:r w:rsidRPr="00A22F0F">
        <w:rPr>
          <w:color w:val="000000" w:themeColor="text1"/>
          <w:sz w:val="28"/>
          <w:szCs w:val="28"/>
        </w:rPr>
        <w:t xml:space="preserve"> Гражданам, которым о</w:t>
      </w:r>
      <w:r w:rsidR="003F6153" w:rsidRPr="00A22F0F">
        <w:rPr>
          <w:color w:val="000000" w:themeColor="text1"/>
          <w:sz w:val="28"/>
          <w:szCs w:val="28"/>
        </w:rPr>
        <w:t xml:space="preserve">тказано в признании малоимущими, </w:t>
      </w:r>
      <w:r w:rsidRPr="00A22F0F">
        <w:rPr>
          <w:color w:val="000000" w:themeColor="text1"/>
          <w:sz w:val="28"/>
          <w:szCs w:val="28"/>
        </w:rPr>
        <w:t>полученные от них учетные документы не возвращаются.</w:t>
      </w:r>
    </w:p>
    <w:p w:rsidR="00240F5C" w:rsidRPr="00A22F0F" w:rsidRDefault="005A5A39" w:rsidP="00EB3F28">
      <w:pPr>
        <w:tabs>
          <w:tab w:val="left" w:pos="1260"/>
          <w:tab w:val="num" w:pos="1440"/>
        </w:tabs>
        <w:ind w:firstLine="709"/>
        <w:jc w:val="both"/>
        <w:rPr>
          <w:color w:val="000000" w:themeColor="text1"/>
          <w:sz w:val="28"/>
          <w:szCs w:val="28"/>
        </w:rPr>
      </w:pPr>
      <w:r w:rsidRPr="00A22F0F">
        <w:rPr>
          <w:color w:val="000000" w:themeColor="text1"/>
          <w:sz w:val="28"/>
          <w:szCs w:val="28"/>
        </w:rPr>
        <w:t>2.10.</w:t>
      </w:r>
      <w:r w:rsidR="00EB025F" w:rsidRPr="00A22F0F">
        <w:rPr>
          <w:color w:val="000000" w:themeColor="text1"/>
          <w:sz w:val="28"/>
          <w:szCs w:val="28"/>
        </w:rPr>
        <w:t>4</w:t>
      </w:r>
      <w:r w:rsidRPr="00A22F0F">
        <w:rPr>
          <w:color w:val="000000" w:themeColor="text1"/>
          <w:sz w:val="28"/>
          <w:szCs w:val="28"/>
        </w:rPr>
        <w:t xml:space="preserve">. </w:t>
      </w:r>
      <w:r w:rsidR="00240F5C" w:rsidRPr="00A22F0F">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2"/>
    <w:p w:rsidR="00FB00C2" w:rsidRPr="00A22F0F" w:rsidRDefault="00FB00C2" w:rsidP="00EB3F28">
      <w:pPr>
        <w:autoSpaceDN w:val="0"/>
        <w:adjustRightInd w:val="0"/>
        <w:ind w:firstLine="708"/>
        <w:jc w:val="both"/>
        <w:rPr>
          <w:sz w:val="28"/>
          <w:szCs w:val="28"/>
        </w:rPr>
      </w:pPr>
      <w:r w:rsidRPr="00A22F0F">
        <w:rPr>
          <w:sz w:val="28"/>
          <w:szCs w:val="28"/>
        </w:rPr>
        <w:t>2.10.</w:t>
      </w:r>
      <w:r w:rsidR="00A70D2B" w:rsidRPr="00A22F0F">
        <w:rPr>
          <w:sz w:val="28"/>
          <w:szCs w:val="28"/>
        </w:rPr>
        <w:t>5</w:t>
      </w:r>
      <w:r w:rsidRPr="00A22F0F">
        <w:rPr>
          <w:sz w:val="28"/>
          <w:szCs w:val="28"/>
        </w:rPr>
        <w:t xml:space="preserve">. Не допускается отказ в предоставлении </w:t>
      </w:r>
      <w:r w:rsidR="00A70D2B" w:rsidRPr="00A22F0F">
        <w:rPr>
          <w:sz w:val="28"/>
          <w:szCs w:val="28"/>
        </w:rPr>
        <w:t>м</w:t>
      </w:r>
      <w:r w:rsidRPr="00A22F0F">
        <w:rPr>
          <w:sz w:val="28"/>
          <w:szCs w:val="28"/>
        </w:rPr>
        <w:t xml:space="preserve">униципальной услуги, в случае, если заявление и документы, необходимые для предоставления </w:t>
      </w:r>
      <w:r w:rsidR="00A70D2B" w:rsidRPr="00A22F0F">
        <w:rPr>
          <w:sz w:val="28"/>
          <w:szCs w:val="28"/>
        </w:rPr>
        <w:t>м</w:t>
      </w:r>
      <w:r w:rsidRPr="00A22F0F">
        <w:rPr>
          <w:sz w:val="28"/>
          <w:szCs w:val="28"/>
        </w:rPr>
        <w:t xml:space="preserve">униципальной услуги, поданы в соответствии с информацией о сроках и порядке предоставления </w:t>
      </w:r>
      <w:r w:rsidR="00A70D2B" w:rsidRPr="00A22F0F">
        <w:rPr>
          <w:sz w:val="28"/>
          <w:szCs w:val="28"/>
        </w:rPr>
        <w:t>м</w:t>
      </w:r>
      <w:r w:rsidRPr="00A22F0F">
        <w:rPr>
          <w:sz w:val="28"/>
          <w:szCs w:val="28"/>
        </w:rPr>
        <w:t>униципальной услуги, опубликованной на Портале.</w:t>
      </w:r>
    </w:p>
    <w:p w:rsidR="009E4774" w:rsidRPr="00A22F0F" w:rsidRDefault="009E4774" w:rsidP="00EB3F28">
      <w:pPr>
        <w:autoSpaceDE w:val="0"/>
        <w:autoSpaceDN w:val="0"/>
        <w:adjustRightInd w:val="0"/>
        <w:jc w:val="center"/>
        <w:outlineLvl w:val="2"/>
        <w:rPr>
          <w:b/>
          <w:color w:val="000000" w:themeColor="text1"/>
          <w:sz w:val="28"/>
          <w:szCs w:val="28"/>
        </w:rPr>
      </w:pPr>
    </w:p>
    <w:p w:rsidR="000B62E9" w:rsidRPr="00A22F0F" w:rsidRDefault="000B62E9" w:rsidP="00EB3F28">
      <w:pPr>
        <w:ind w:firstLine="709"/>
        <w:contextualSpacing/>
        <w:jc w:val="center"/>
        <w:rPr>
          <w:b/>
          <w:sz w:val="28"/>
          <w:szCs w:val="28"/>
        </w:rPr>
      </w:pPr>
      <w:r w:rsidRPr="00A22F0F">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62E9" w:rsidRPr="00A22F0F" w:rsidRDefault="000B62E9" w:rsidP="00EB3F28">
      <w:pPr>
        <w:autoSpaceDN w:val="0"/>
        <w:adjustRightInd w:val="0"/>
        <w:ind w:firstLine="709"/>
        <w:jc w:val="both"/>
        <w:rPr>
          <w:sz w:val="28"/>
          <w:szCs w:val="28"/>
        </w:rPr>
      </w:pPr>
    </w:p>
    <w:p w:rsidR="000B62E9" w:rsidRPr="00A22F0F" w:rsidRDefault="000B62E9" w:rsidP="00EB3F28">
      <w:pPr>
        <w:autoSpaceDN w:val="0"/>
        <w:adjustRightInd w:val="0"/>
        <w:ind w:firstLine="709"/>
        <w:jc w:val="both"/>
        <w:rPr>
          <w:sz w:val="28"/>
          <w:szCs w:val="28"/>
        </w:rPr>
      </w:pPr>
      <w:r w:rsidRPr="00A22F0F">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B62E9" w:rsidRPr="00A22F0F" w:rsidRDefault="000B62E9" w:rsidP="00EB3F28">
      <w:pPr>
        <w:widowControl w:val="0"/>
        <w:autoSpaceDE w:val="0"/>
        <w:autoSpaceDN w:val="0"/>
        <w:adjustRightInd w:val="0"/>
        <w:jc w:val="center"/>
        <w:outlineLvl w:val="2"/>
        <w:rPr>
          <w:sz w:val="28"/>
          <w:szCs w:val="28"/>
        </w:rPr>
      </w:pPr>
    </w:p>
    <w:p w:rsidR="00AB538F" w:rsidRPr="00A22F0F" w:rsidRDefault="00C83DDE" w:rsidP="00EB3F28">
      <w:pPr>
        <w:contextualSpacing/>
        <w:jc w:val="center"/>
        <w:rPr>
          <w:b/>
          <w:sz w:val="28"/>
          <w:szCs w:val="28"/>
        </w:rPr>
      </w:pPr>
      <w:r w:rsidRPr="00A22F0F">
        <w:rPr>
          <w:b/>
          <w:color w:val="000000" w:themeColor="text1"/>
          <w:sz w:val="28"/>
          <w:szCs w:val="28"/>
        </w:rPr>
        <w:t>2.</w:t>
      </w:r>
      <w:r w:rsidR="00A631DE" w:rsidRPr="00A22F0F">
        <w:rPr>
          <w:b/>
          <w:color w:val="000000" w:themeColor="text1"/>
          <w:sz w:val="28"/>
          <w:szCs w:val="28"/>
        </w:rPr>
        <w:t>12</w:t>
      </w:r>
      <w:r w:rsidR="00200CB2" w:rsidRPr="00A22F0F">
        <w:rPr>
          <w:b/>
          <w:color w:val="000000" w:themeColor="text1"/>
          <w:sz w:val="28"/>
          <w:szCs w:val="28"/>
        </w:rPr>
        <w:t>.</w:t>
      </w:r>
      <w:r w:rsidR="00200CB2" w:rsidRPr="00A22F0F">
        <w:rPr>
          <w:color w:val="000000" w:themeColor="text1"/>
          <w:sz w:val="28"/>
          <w:szCs w:val="28"/>
        </w:rPr>
        <w:t xml:space="preserve"> </w:t>
      </w:r>
      <w:r w:rsidR="00AB538F" w:rsidRPr="00A22F0F">
        <w:rPr>
          <w:b/>
          <w:sz w:val="28"/>
          <w:szCs w:val="28"/>
        </w:rPr>
        <w:t xml:space="preserve">Порядок, размер и основания взимания государственной </w:t>
      </w:r>
    </w:p>
    <w:p w:rsidR="00AB538F" w:rsidRPr="00A22F0F" w:rsidRDefault="00AB538F" w:rsidP="00EB3F28">
      <w:pPr>
        <w:contextualSpacing/>
        <w:jc w:val="center"/>
        <w:rPr>
          <w:b/>
          <w:sz w:val="28"/>
          <w:szCs w:val="28"/>
        </w:rPr>
      </w:pPr>
      <w:r w:rsidRPr="00A22F0F">
        <w:rPr>
          <w:b/>
          <w:sz w:val="28"/>
          <w:szCs w:val="28"/>
        </w:rPr>
        <w:t xml:space="preserve">пошлины или иной платы, взимаемой за предоставление </w:t>
      </w:r>
    </w:p>
    <w:p w:rsidR="00AB538F" w:rsidRPr="00A22F0F" w:rsidRDefault="00AB538F" w:rsidP="00EB3F28">
      <w:pPr>
        <w:contextualSpacing/>
        <w:jc w:val="center"/>
        <w:rPr>
          <w:b/>
          <w:sz w:val="28"/>
          <w:szCs w:val="28"/>
        </w:rPr>
      </w:pPr>
      <w:r w:rsidRPr="00A22F0F">
        <w:rPr>
          <w:b/>
          <w:sz w:val="28"/>
          <w:szCs w:val="28"/>
        </w:rPr>
        <w:t>муниципальной услуги</w:t>
      </w:r>
    </w:p>
    <w:p w:rsidR="00AB538F" w:rsidRPr="00A22F0F" w:rsidRDefault="00AB538F" w:rsidP="00EB3F28">
      <w:pPr>
        <w:ind w:firstLine="709"/>
        <w:contextualSpacing/>
        <w:jc w:val="center"/>
        <w:rPr>
          <w:b/>
          <w:sz w:val="16"/>
          <w:szCs w:val="16"/>
        </w:rPr>
      </w:pPr>
    </w:p>
    <w:p w:rsidR="00AB538F" w:rsidRPr="00A22F0F" w:rsidRDefault="00AB538F" w:rsidP="00EB3F28">
      <w:pPr>
        <w:pStyle w:val="ConsNormal"/>
        <w:widowControl/>
        <w:ind w:right="0" w:firstLine="851"/>
        <w:jc w:val="both"/>
        <w:rPr>
          <w:rFonts w:ascii="Times New Roman" w:hAnsi="Times New Roman" w:cs="Times New Roman"/>
          <w:sz w:val="28"/>
          <w:szCs w:val="28"/>
        </w:rPr>
      </w:pPr>
      <w:r w:rsidRPr="00A22F0F">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F0980" w:rsidRPr="00A22F0F" w:rsidRDefault="002F0980" w:rsidP="00EB3F28">
      <w:pPr>
        <w:pStyle w:val="ConsNormal"/>
        <w:widowControl/>
        <w:ind w:right="0" w:firstLine="0"/>
        <w:jc w:val="center"/>
        <w:rPr>
          <w:rFonts w:ascii="Times New Roman" w:hAnsi="Times New Roman" w:cs="Times New Roman"/>
          <w:color w:val="000000" w:themeColor="text1"/>
          <w:sz w:val="28"/>
          <w:szCs w:val="28"/>
        </w:rPr>
      </w:pPr>
    </w:p>
    <w:p w:rsidR="00F82644" w:rsidRPr="00A22F0F" w:rsidRDefault="00C83DDE" w:rsidP="00EB3F28">
      <w:pPr>
        <w:contextualSpacing/>
        <w:jc w:val="center"/>
        <w:rPr>
          <w:b/>
          <w:sz w:val="28"/>
          <w:szCs w:val="28"/>
        </w:rPr>
      </w:pPr>
      <w:r w:rsidRPr="00A22F0F">
        <w:rPr>
          <w:b/>
          <w:color w:val="000000" w:themeColor="text1"/>
          <w:sz w:val="28"/>
          <w:szCs w:val="28"/>
        </w:rPr>
        <w:t>2.</w:t>
      </w:r>
      <w:r w:rsidR="00A631DE" w:rsidRPr="00A22F0F">
        <w:rPr>
          <w:b/>
          <w:color w:val="000000" w:themeColor="text1"/>
          <w:sz w:val="28"/>
          <w:szCs w:val="28"/>
        </w:rPr>
        <w:t>13</w:t>
      </w:r>
      <w:r w:rsidR="00200CB2" w:rsidRPr="00A22F0F">
        <w:rPr>
          <w:b/>
          <w:color w:val="000000" w:themeColor="text1"/>
          <w:sz w:val="28"/>
          <w:szCs w:val="28"/>
        </w:rPr>
        <w:t>.</w:t>
      </w:r>
      <w:r w:rsidR="00200CB2" w:rsidRPr="00A22F0F">
        <w:rPr>
          <w:color w:val="000000" w:themeColor="text1"/>
          <w:sz w:val="28"/>
          <w:szCs w:val="28"/>
        </w:rPr>
        <w:t xml:space="preserve"> </w:t>
      </w:r>
      <w:r w:rsidR="00F82644" w:rsidRPr="00A22F0F">
        <w:rPr>
          <w:b/>
          <w:sz w:val="28"/>
          <w:szCs w:val="28"/>
        </w:rPr>
        <w:t xml:space="preserve">Порядок, размер и основания взимания платы за предоставление </w:t>
      </w:r>
    </w:p>
    <w:p w:rsidR="00F82644" w:rsidRPr="00A22F0F" w:rsidRDefault="00F82644" w:rsidP="00EB3F28">
      <w:pPr>
        <w:contextualSpacing/>
        <w:jc w:val="center"/>
        <w:rPr>
          <w:b/>
          <w:sz w:val="28"/>
          <w:szCs w:val="28"/>
        </w:rPr>
      </w:pPr>
      <w:r w:rsidRPr="00A22F0F">
        <w:rPr>
          <w:b/>
          <w:sz w:val="28"/>
          <w:szCs w:val="28"/>
        </w:rPr>
        <w:t xml:space="preserve">услуг, которые являются необходимыми и обязательными для </w:t>
      </w:r>
    </w:p>
    <w:p w:rsidR="00F82644" w:rsidRPr="00A22F0F" w:rsidRDefault="00F82644" w:rsidP="00EB3F28">
      <w:pPr>
        <w:contextualSpacing/>
        <w:jc w:val="center"/>
        <w:rPr>
          <w:b/>
          <w:sz w:val="28"/>
          <w:szCs w:val="28"/>
        </w:rPr>
      </w:pPr>
      <w:r w:rsidRPr="00A22F0F">
        <w:rPr>
          <w:b/>
          <w:sz w:val="28"/>
          <w:szCs w:val="28"/>
        </w:rPr>
        <w:t xml:space="preserve">предоставления </w:t>
      </w:r>
      <w:r w:rsidR="00D43291" w:rsidRPr="00A22F0F">
        <w:rPr>
          <w:b/>
          <w:sz w:val="28"/>
          <w:szCs w:val="28"/>
        </w:rPr>
        <w:t>м</w:t>
      </w:r>
      <w:r w:rsidRPr="00A22F0F">
        <w:rPr>
          <w:b/>
          <w:sz w:val="28"/>
          <w:szCs w:val="28"/>
        </w:rPr>
        <w:t xml:space="preserve">униципальной услуги, включая информацию </w:t>
      </w:r>
    </w:p>
    <w:p w:rsidR="00F82644" w:rsidRPr="00A22F0F" w:rsidRDefault="00F82644" w:rsidP="00EB3F28">
      <w:pPr>
        <w:contextualSpacing/>
        <w:jc w:val="center"/>
        <w:rPr>
          <w:b/>
          <w:sz w:val="28"/>
          <w:szCs w:val="28"/>
        </w:rPr>
      </w:pPr>
      <w:r w:rsidRPr="00A22F0F">
        <w:rPr>
          <w:b/>
          <w:sz w:val="28"/>
          <w:szCs w:val="28"/>
        </w:rPr>
        <w:lastRenderedPageBreak/>
        <w:t>о методике расчета размера такой платы</w:t>
      </w:r>
    </w:p>
    <w:p w:rsidR="00F82644" w:rsidRPr="00A22F0F" w:rsidRDefault="00F82644" w:rsidP="00EB3F28">
      <w:pPr>
        <w:contextualSpacing/>
        <w:jc w:val="center"/>
        <w:rPr>
          <w:b/>
          <w:sz w:val="28"/>
          <w:szCs w:val="28"/>
        </w:rPr>
      </w:pPr>
    </w:p>
    <w:p w:rsidR="00F82644" w:rsidRPr="00A22F0F" w:rsidRDefault="00CA3D56" w:rsidP="00EB3F28">
      <w:pPr>
        <w:pStyle w:val="ConsPlusNormal"/>
        <w:ind w:firstLine="708"/>
        <w:jc w:val="both"/>
        <w:rPr>
          <w:rFonts w:ascii="Times New Roman" w:hAnsi="Times New Roman" w:cs="Times New Roman"/>
          <w:color w:val="000000" w:themeColor="text1"/>
          <w:sz w:val="28"/>
          <w:szCs w:val="28"/>
        </w:rPr>
      </w:pPr>
      <w:r w:rsidRPr="00A22F0F">
        <w:rPr>
          <w:rFonts w:ascii="Times New Roman" w:hAnsi="Times New Roman" w:cs="Times New Roman"/>
          <w:color w:val="000000" w:themeColor="text1"/>
          <w:sz w:val="28"/>
          <w:szCs w:val="28"/>
        </w:rPr>
        <w:t xml:space="preserve">2.13.1. </w:t>
      </w:r>
      <w:r w:rsidR="00F82644" w:rsidRPr="00A22F0F">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004C6B" w:rsidRPr="00A22F0F">
        <w:rPr>
          <w:rFonts w:ascii="Times New Roman" w:hAnsi="Times New Roman" w:cs="Times New Roman"/>
          <w:sz w:val="28"/>
          <w:szCs w:val="28"/>
        </w:rPr>
        <w:t>м</w:t>
      </w:r>
      <w:r w:rsidR="00F82644" w:rsidRPr="00A22F0F">
        <w:rPr>
          <w:rFonts w:ascii="Times New Roman" w:hAnsi="Times New Roman" w:cs="Times New Roman"/>
          <w:sz w:val="28"/>
          <w:szCs w:val="28"/>
        </w:rPr>
        <w:t>униципальной услуги не предусмотрено.</w:t>
      </w:r>
    </w:p>
    <w:p w:rsidR="00B145AB" w:rsidRPr="00A22F0F" w:rsidRDefault="00B145AB" w:rsidP="00EB3F28">
      <w:pPr>
        <w:autoSpaceDE w:val="0"/>
        <w:autoSpaceDN w:val="0"/>
        <w:adjustRightInd w:val="0"/>
        <w:outlineLvl w:val="1"/>
        <w:rPr>
          <w:color w:val="000000" w:themeColor="text1"/>
          <w:sz w:val="28"/>
          <w:szCs w:val="28"/>
        </w:rPr>
      </w:pPr>
    </w:p>
    <w:p w:rsidR="00055FC9" w:rsidRPr="00A22F0F" w:rsidRDefault="00055FC9" w:rsidP="00EB3F28">
      <w:pPr>
        <w:pStyle w:val="a3"/>
        <w:contextualSpacing/>
        <w:jc w:val="center"/>
        <w:rPr>
          <w:b/>
          <w:sz w:val="28"/>
          <w:szCs w:val="28"/>
        </w:rPr>
      </w:pPr>
      <w:r w:rsidRPr="00A22F0F">
        <w:rPr>
          <w:b/>
          <w:sz w:val="28"/>
          <w:szCs w:val="28"/>
        </w:rPr>
        <w:t xml:space="preserve">2.14. Максимальный срок ожидания в очереди при подаче запроса о </w:t>
      </w:r>
    </w:p>
    <w:p w:rsidR="00055FC9" w:rsidRPr="00A22F0F" w:rsidRDefault="00055FC9" w:rsidP="00EB3F28">
      <w:pPr>
        <w:pStyle w:val="a3"/>
        <w:contextualSpacing/>
        <w:jc w:val="center"/>
        <w:rPr>
          <w:b/>
          <w:sz w:val="28"/>
          <w:szCs w:val="28"/>
        </w:rPr>
      </w:pPr>
      <w:r w:rsidRPr="00A22F0F">
        <w:rPr>
          <w:b/>
          <w:sz w:val="28"/>
          <w:szCs w:val="28"/>
        </w:rPr>
        <w:t xml:space="preserve">предоставлении муниципальной услуги, услуги, предоставляемой </w:t>
      </w:r>
    </w:p>
    <w:p w:rsidR="00055FC9" w:rsidRPr="00A22F0F" w:rsidRDefault="00055FC9" w:rsidP="00EB3F28">
      <w:pPr>
        <w:pStyle w:val="a3"/>
        <w:contextualSpacing/>
        <w:jc w:val="center"/>
        <w:rPr>
          <w:b/>
          <w:sz w:val="28"/>
          <w:szCs w:val="28"/>
        </w:rPr>
      </w:pPr>
      <w:r w:rsidRPr="00A22F0F">
        <w:rPr>
          <w:b/>
          <w:sz w:val="28"/>
          <w:szCs w:val="28"/>
        </w:rPr>
        <w:t xml:space="preserve">организацией, участвующей в предоставлении муниципальной услуги, </w:t>
      </w:r>
    </w:p>
    <w:p w:rsidR="00055FC9" w:rsidRPr="00A22F0F" w:rsidRDefault="00055FC9" w:rsidP="00EB3F28">
      <w:pPr>
        <w:pStyle w:val="a3"/>
        <w:contextualSpacing/>
        <w:jc w:val="center"/>
        <w:rPr>
          <w:sz w:val="28"/>
          <w:szCs w:val="28"/>
        </w:rPr>
      </w:pPr>
      <w:r w:rsidRPr="00A22F0F">
        <w:rPr>
          <w:b/>
          <w:sz w:val="28"/>
          <w:szCs w:val="28"/>
        </w:rPr>
        <w:t>и при получении результата предоставления таких услуг</w:t>
      </w:r>
    </w:p>
    <w:p w:rsidR="00055FC9" w:rsidRPr="00A22F0F" w:rsidRDefault="00055FC9" w:rsidP="00EB3F28">
      <w:pPr>
        <w:pStyle w:val="a3"/>
        <w:contextualSpacing/>
        <w:rPr>
          <w:sz w:val="28"/>
          <w:szCs w:val="28"/>
        </w:rPr>
      </w:pPr>
    </w:p>
    <w:p w:rsidR="00055FC9" w:rsidRPr="00A22F0F" w:rsidRDefault="00055FC9" w:rsidP="00EB3F28">
      <w:pPr>
        <w:autoSpaceDN w:val="0"/>
        <w:adjustRightInd w:val="0"/>
        <w:ind w:firstLine="708"/>
        <w:jc w:val="both"/>
        <w:outlineLvl w:val="1"/>
        <w:rPr>
          <w:sz w:val="28"/>
          <w:szCs w:val="28"/>
        </w:rPr>
      </w:pPr>
      <w:r w:rsidRPr="00A22F0F">
        <w:rPr>
          <w:sz w:val="28"/>
          <w:szCs w:val="28"/>
        </w:rPr>
        <w:t>Срок ожидания в очереди при подаче заявления о предоставлении муниципальной услуги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055FC9" w:rsidRPr="00A22F0F" w:rsidRDefault="00055FC9" w:rsidP="00EB3F28">
      <w:pPr>
        <w:autoSpaceDN w:val="0"/>
        <w:adjustRightInd w:val="0"/>
        <w:ind w:firstLine="851"/>
        <w:jc w:val="both"/>
        <w:outlineLvl w:val="1"/>
        <w:rPr>
          <w:sz w:val="28"/>
          <w:szCs w:val="28"/>
        </w:rPr>
      </w:pPr>
    </w:p>
    <w:p w:rsidR="00055FC9" w:rsidRPr="00A22F0F" w:rsidRDefault="00055FC9" w:rsidP="00EB3F28">
      <w:pPr>
        <w:pStyle w:val="a3"/>
        <w:contextualSpacing/>
        <w:jc w:val="center"/>
        <w:rPr>
          <w:b/>
          <w:sz w:val="28"/>
          <w:szCs w:val="28"/>
        </w:rPr>
      </w:pPr>
      <w:r w:rsidRPr="00A22F0F">
        <w:rPr>
          <w:b/>
          <w:sz w:val="28"/>
          <w:szCs w:val="28"/>
        </w:rPr>
        <w:t xml:space="preserve">2.15. Срок и порядок регистрации запроса заявителя о </w:t>
      </w:r>
    </w:p>
    <w:p w:rsidR="00055FC9" w:rsidRPr="00A22F0F" w:rsidRDefault="00055FC9" w:rsidP="00EB3F28">
      <w:pPr>
        <w:pStyle w:val="a3"/>
        <w:contextualSpacing/>
        <w:jc w:val="center"/>
        <w:rPr>
          <w:b/>
          <w:sz w:val="28"/>
          <w:szCs w:val="28"/>
        </w:rPr>
      </w:pPr>
      <w:r w:rsidRPr="00A22F0F">
        <w:rPr>
          <w:b/>
          <w:sz w:val="28"/>
          <w:szCs w:val="28"/>
        </w:rPr>
        <w:t xml:space="preserve">предоставлении </w:t>
      </w:r>
      <w:r w:rsidR="005806A4" w:rsidRPr="00A22F0F">
        <w:rPr>
          <w:b/>
          <w:sz w:val="28"/>
          <w:szCs w:val="28"/>
        </w:rPr>
        <w:t>м</w:t>
      </w:r>
      <w:r w:rsidRPr="00A22F0F">
        <w:rPr>
          <w:b/>
          <w:sz w:val="28"/>
          <w:szCs w:val="28"/>
        </w:rPr>
        <w:t xml:space="preserve">униципальной услуги и услуги, предоставляемой </w:t>
      </w:r>
    </w:p>
    <w:p w:rsidR="00055FC9" w:rsidRPr="00A22F0F" w:rsidRDefault="00055FC9" w:rsidP="00EB3F28">
      <w:pPr>
        <w:pStyle w:val="a3"/>
        <w:contextualSpacing/>
        <w:jc w:val="center"/>
        <w:rPr>
          <w:b/>
          <w:sz w:val="28"/>
          <w:szCs w:val="28"/>
        </w:rPr>
      </w:pPr>
      <w:r w:rsidRPr="00A22F0F">
        <w:rPr>
          <w:b/>
          <w:sz w:val="28"/>
          <w:szCs w:val="28"/>
        </w:rPr>
        <w:t xml:space="preserve">организацией, участвующей в предоставлении </w:t>
      </w:r>
      <w:r w:rsidR="005806A4" w:rsidRPr="00A22F0F">
        <w:rPr>
          <w:b/>
          <w:sz w:val="28"/>
          <w:szCs w:val="28"/>
        </w:rPr>
        <w:t>м</w:t>
      </w:r>
      <w:r w:rsidRPr="00A22F0F">
        <w:rPr>
          <w:b/>
          <w:sz w:val="28"/>
          <w:szCs w:val="28"/>
        </w:rPr>
        <w:t>униципальной услуги,</w:t>
      </w:r>
    </w:p>
    <w:p w:rsidR="00055FC9" w:rsidRPr="00A22F0F" w:rsidRDefault="00055FC9" w:rsidP="00EB3F28">
      <w:pPr>
        <w:pStyle w:val="a3"/>
        <w:contextualSpacing/>
        <w:jc w:val="center"/>
        <w:rPr>
          <w:b/>
          <w:sz w:val="28"/>
          <w:szCs w:val="28"/>
        </w:rPr>
      </w:pPr>
      <w:r w:rsidRPr="00A22F0F">
        <w:rPr>
          <w:b/>
          <w:sz w:val="28"/>
          <w:szCs w:val="28"/>
        </w:rPr>
        <w:t xml:space="preserve"> в том числе в электронной форме </w:t>
      </w:r>
    </w:p>
    <w:p w:rsidR="00055FC9" w:rsidRPr="00A22F0F" w:rsidRDefault="00055FC9" w:rsidP="00EB3F28">
      <w:pPr>
        <w:pStyle w:val="a3"/>
        <w:ind w:firstLine="709"/>
        <w:contextualSpacing/>
        <w:jc w:val="center"/>
        <w:rPr>
          <w:b/>
          <w:sz w:val="28"/>
          <w:szCs w:val="28"/>
        </w:rPr>
      </w:pPr>
    </w:p>
    <w:p w:rsidR="00055FC9" w:rsidRPr="00A22F0F" w:rsidRDefault="00055FC9" w:rsidP="00EB3F28">
      <w:pPr>
        <w:autoSpaceDN w:val="0"/>
        <w:adjustRightInd w:val="0"/>
        <w:ind w:firstLine="851"/>
        <w:jc w:val="both"/>
        <w:rPr>
          <w:sz w:val="28"/>
          <w:szCs w:val="28"/>
        </w:rPr>
      </w:pPr>
      <w:r w:rsidRPr="00A22F0F">
        <w:rPr>
          <w:sz w:val="28"/>
          <w:szCs w:val="28"/>
        </w:rPr>
        <w:t xml:space="preserve">Регистрация заявления о предоставлении </w:t>
      </w:r>
      <w:r w:rsidR="005806A4" w:rsidRPr="00A22F0F">
        <w:rPr>
          <w:sz w:val="28"/>
          <w:szCs w:val="28"/>
        </w:rPr>
        <w:t>м</w:t>
      </w:r>
      <w:r w:rsidRPr="00A22F0F">
        <w:rPr>
          <w:sz w:val="28"/>
          <w:szCs w:val="28"/>
        </w:rPr>
        <w:t xml:space="preserve">униципальной услуги и (или) документов (содержащихся в них сведений), необходимых для предоставления </w:t>
      </w:r>
      <w:r w:rsidR="005806A4" w:rsidRPr="00A22F0F">
        <w:rPr>
          <w:sz w:val="28"/>
          <w:szCs w:val="28"/>
        </w:rPr>
        <w:t>м</w:t>
      </w:r>
      <w:r w:rsidRPr="00A22F0F">
        <w:rPr>
          <w:sz w:val="28"/>
          <w:szCs w:val="28"/>
        </w:rPr>
        <w:t>униципальной услуги, осуществляется в день их поступления.</w:t>
      </w:r>
    </w:p>
    <w:p w:rsidR="00055FC9" w:rsidRPr="00A22F0F" w:rsidRDefault="00055FC9" w:rsidP="00EB3F28">
      <w:pPr>
        <w:autoSpaceDN w:val="0"/>
        <w:adjustRightInd w:val="0"/>
        <w:ind w:firstLine="851"/>
        <w:jc w:val="both"/>
        <w:rPr>
          <w:sz w:val="28"/>
          <w:szCs w:val="28"/>
        </w:rPr>
      </w:pPr>
      <w:r w:rsidRPr="00A22F0F">
        <w:rPr>
          <w:sz w:val="28"/>
          <w:szCs w:val="28"/>
        </w:rPr>
        <w:t xml:space="preserve">Регистрация заявления о предоставлении </w:t>
      </w:r>
      <w:r w:rsidR="005806A4" w:rsidRPr="00A22F0F">
        <w:rPr>
          <w:sz w:val="28"/>
          <w:szCs w:val="28"/>
        </w:rPr>
        <w:t>м</w:t>
      </w:r>
      <w:r w:rsidRPr="00A22F0F">
        <w:rPr>
          <w:sz w:val="28"/>
          <w:szCs w:val="28"/>
        </w:rPr>
        <w:t xml:space="preserve">униципальной услуги с документами, указанными в подразделе 2.6 </w:t>
      </w:r>
      <w:r w:rsidR="005806A4" w:rsidRPr="00A22F0F">
        <w:rPr>
          <w:sz w:val="28"/>
          <w:szCs w:val="28"/>
        </w:rPr>
        <w:t>Р</w:t>
      </w:r>
      <w:r w:rsidRPr="00A22F0F">
        <w:rPr>
          <w:sz w:val="28"/>
          <w:szCs w:val="28"/>
        </w:rPr>
        <w:t>егламента, поступившими в выходной (нерабочий или праздничный) день, осуществляется в первый за ним рабочий день.</w:t>
      </w:r>
    </w:p>
    <w:p w:rsidR="00055FC9" w:rsidRPr="00A22F0F" w:rsidRDefault="00055FC9" w:rsidP="00EB3F28">
      <w:pPr>
        <w:autoSpaceDN w:val="0"/>
        <w:adjustRightInd w:val="0"/>
        <w:ind w:firstLine="851"/>
        <w:jc w:val="both"/>
        <w:rPr>
          <w:sz w:val="28"/>
          <w:szCs w:val="28"/>
        </w:rPr>
      </w:pPr>
      <w:r w:rsidRPr="00A22F0F">
        <w:rPr>
          <w:sz w:val="28"/>
          <w:szCs w:val="28"/>
        </w:rPr>
        <w:t xml:space="preserve">Срок регистрации заявления о предоставлении </w:t>
      </w:r>
      <w:r w:rsidR="0035724E" w:rsidRPr="00A22F0F">
        <w:rPr>
          <w:sz w:val="28"/>
          <w:szCs w:val="28"/>
        </w:rPr>
        <w:t>м</w:t>
      </w:r>
      <w:r w:rsidRPr="00A22F0F">
        <w:rPr>
          <w:sz w:val="28"/>
          <w:szCs w:val="28"/>
        </w:rPr>
        <w:t xml:space="preserve">униципальной услуги и документов (содержащихся в них сведений), представленных заявителем, не может превышать двадцати минут. </w:t>
      </w:r>
    </w:p>
    <w:p w:rsidR="00A9096D" w:rsidRPr="00A22F0F" w:rsidRDefault="00A9096D" w:rsidP="00EB3F28">
      <w:pPr>
        <w:pStyle w:val="a9"/>
        <w:ind w:firstLine="0"/>
        <w:contextualSpacing/>
        <w:rPr>
          <w:b/>
          <w:color w:val="000000" w:themeColor="text1"/>
          <w:szCs w:val="28"/>
        </w:rPr>
      </w:pPr>
    </w:p>
    <w:p w:rsidR="00A9096D" w:rsidRPr="00A22F0F" w:rsidRDefault="00A9096D" w:rsidP="00EB3F28">
      <w:pPr>
        <w:pStyle w:val="a9"/>
        <w:ind w:firstLine="0"/>
        <w:contextualSpacing/>
        <w:jc w:val="center"/>
        <w:rPr>
          <w:b/>
          <w:szCs w:val="28"/>
        </w:rPr>
      </w:pPr>
      <w:r w:rsidRPr="00A22F0F">
        <w:rPr>
          <w:b/>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096D" w:rsidRPr="00A22F0F" w:rsidRDefault="00A9096D" w:rsidP="00EB3F28">
      <w:pPr>
        <w:pStyle w:val="a9"/>
        <w:contextualSpacing/>
        <w:jc w:val="center"/>
        <w:rPr>
          <w:b/>
          <w:szCs w:val="28"/>
        </w:rPr>
      </w:pPr>
    </w:p>
    <w:p w:rsidR="00A9096D" w:rsidRPr="00A22F0F" w:rsidRDefault="00A9096D" w:rsidP="00EB3F28">
      <w:pPr>
        <w:autoSpaceDN w:val="0"/>
        <w:adjustRightInd w:val="0"/>
        <w:ind w:firstLine="709"/>
        <w:jc w:val="both"/>
        <w:rPr>
          <w:sz w:val="28"/>
          <w:szCs w:val="28"/>
        </w:rPr>
      </w:pPr>
      <w:r w:rsidRPr="00A22F0F">
        <w:rPr>
          <w:sz w:val="28"/>
          <w:szCs w:val="28"/>
        </w:rPr>
        <w:lastRenderedPageBreak/>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9096D" w:rsidRPr="00A22F0F" w:rsidRDefault="00A9096D" w:rsidP="00EB3F28">
      <w:pPr>
        <w:autoSpaceDN w:val="0"/>
        <w:adjustRightInd w:val="0"/>
        <w:ind w:firstLine="709"/>
        <w:jc w:val="both"/>
        <w:rPr>
          <w:sz w:val="28"/>
          <w:szCs w:val="28"/>
        </w:rPr>
      </w:pPr>
      <w:r w:rsidRPr="00A22F0F">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9096D" w:rsidRPr="00A22F0F" w:rsidRDefault="00A9096D" w:rsidP="00EB3F28">
      <w:pPr>
        <w:autoSpaceDN w:val="0"/>
        <w:adjustRightInd w:val="0"/>
        <w:ind w:firstLine="709"/>
        <w:jc w:val="both"/>
        <w:rPr>
          <w:sz w:val="28"/>
          <w:szCs w:val="28"/>
        </w:rPr>
      </w:pPr>
      <w:r w:rsidRPr="00A22F0F">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9096D" w:rsidRPr="00A22F0F" w:rsidRDefault="00A9096D" w:rsidP="00EB3F28">
      <w:pPr>
        <w:autoSpaceDN w:val="0"/>
        <w:adjustRightInd w:val="0"/>
        <w:ind w:firstLine="709"/>
        <w:jc w:val="both"/>
        <w:rPr>
          <w:sz w:val="28"/>
          <w:szCs w:val="28"/>
        </w:rPr>
      </w:pPr>
      <w:r w:rsidRPr="00A22F0F">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9096D" w:rsidRPr="00A22F0F" w:rsidRDefault="00A9096D" w:rsidP="00EB3F28">
      <w:pPr>
        <w:autoSpaceDN w:val="0"/>
        <w:adjustRightInd w:val="0"/>
        <w:ind w:firstLine="709"/>
        <w:jc w:val="both"/>
        <w:rPr>
          <w:sz w:val="28"/>
          <w:szCs w:val="28"/>
        </w:rPr>
      </w:pPr>
      <w:r w:rsidRPr="00A22F0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9096D" w:rsidRPr="00A22F0F" w:rsidRDefault="00A9096D" w:rsidP="00EB3F28">
      <w:pPr>
        <w:autoSpaceDN w:val="0"/>
        <w:adjustRightInd w:val="0"/>
        <w:ind w:firstLine="709"/>
        <w:jc w:val="both"/>
        <w:rPr>
          <w:sz w:val="28"/>
          <w:szCs w:val="28"/>
        </w:rPr>
      </w:pPr>
      <w:r w:rsidRPr="00A22F0F">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9096D" w:rsidRPr="00A22F0F" w:rsidRDefault="00A9096D" w:rsidP="00EB3F28">
      <w:pPr>
        <w:autoSpaceDN w:val="0"/>
        <w:adjustRightInd w:val="0"/>
        <w:ind w:firstLine="709"/>
        <w:jc w:val="both"/>
        <w:rPr>
          <w:sz w:val="28"/>
          <w:szCs w:val="28"/>
        </w:rPr>
      </w:pPr>
      <w:r w:rsidRPr="00A22F0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9096D" w:rsidRPr="00A22F0F" w:rsidRDefault="00A9096D" w:rsidP="00EB3F28">
      <w:pPr>
        <w:autoSpaceDN w:val="0"/>
        <w:adjustRightInd w:val="0"/>
        <w:ind w:firstLine="709"/>
        <w:jc w:val="both"/>
        <w:rPr>
          <w:sz w:val="28"/>
          <w:szCs w:val="28"/>
        </w:rPr>
      </w:pPr>
      <w:r w:rsidRPr="00A22F0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9096D" w:rsidRPr="00A22F0F" w:rsidRDefault="00A9096D" w:rsidP="00EB3F28">
      <w:pPr>
        <w:autoSpaceDN w:val="0"/>
        <w:adjustRightInd w:val="0"/>
        <w:ind w:firstLine="709"/>
        <w:jc w:val="both"/>
        <w:rPr>
          <w:sz w:val="28"/>
          <w:szCs w:val="28"/>
        </w:rPr>
      </w:pPr>
      <w:r w:rsidRPr="00A22F0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2F0F">
        <w:rPr>
          <w:sz w:val="28"/>
          <w:szCs w:val="28"/>
        </w:rPr>
        <w:t>сурдопереводчика</w:t>
      </w:r>
      <w:proofErr w:type="spellEnd"/>
      <w:r w:rsidRPr="00A22F0F">
        <w:rPr>
          <w:sz w:val="28"/>
          <w:szCs w:val="28"/>
        </w:rPr>
        <w:t xml:space="preserve"> и </w:t>
      </w:r>
      <w:proofErr w:type="spellStart"/>
      <w:r w:rsidRPr="00A22F0F">
        <w:rPr>
          <w:sz w:val="28"/>
          <w:szCs w:val="28"/>
        </w:rPr>
        <w:t>тифлосурдопереводчика</w:t>
      </w:r>
      <w:proofErr w:type="spellEnd"/>
      <w:r w:rsidRPr="00A22F0F">
        <w:rPr>
          <w:sz w:val="28"/>
          <w:szCs w:val="28"/>
        </w:rPr>
        <w:t>;</w:t>
      </w:r>
    </w:p>
    <w:p w:rsidR="00A9096D" w:rsidRPr="00A22F0F" w:rsidRDefault="00A9096D" w:rsidP="00EB3F28">
      <w:pPr>
        <w:autoSpaceDN w:val="0"/>
        <w:adjustRightInd w:val="0"/>
        <w:ind w:firstLine="709"/>
        <w:jc w:val="both"/>
        <w:rPr>
          <w:sz w:val="28"/>
          <w:szCs w:val="28"/>
        </w:rPr>
      </w:pPr>
      <w:r w:rsidRPr="00A22F0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9096D" w:rsidRPr="00A22F0F" w:rsidRDefault="00A9096D" w:rsidP="00EB3F28">
      <w:pPr>
        <w:autoSpaceDN w:val="0"/>
        <w:adjustRightInd w:val="0"/>
        <w:ind w:firstLine="709"/>
        <w:jc w:val="both"/>
        <w:rPr>
          <w:sz w:val="28"/>
          <w:szCs w:val="28"/>
        </w:rPr>
      </w:pPr>
      <w:r w:rsidRPr="00A22F0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9096D" w:rsidRPr="00A22F0F" w:rsidRDefault="00A9096D" w:rsidP="00EB3F28">
      <w:pPr>
        <w:autoSpaceDN w:val="0"/>
        <w:adjustRightInd w:val="0"/>
        <w:ind w:firstLine="709"/>
        <w:jc w:val="both"/>
        <w:rPr>
          <w:sz w:val="28"/>
          <w:szCs w:val="28"/>
        </w:rPr>
      </w:pPr>
      <w:r w:rsidRPr="00A22F0F">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A22F0F">
        <w:rPr>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9096D" w:rsidRPr="00A22F0F" w:rsidRDefault="00A9096D" w:rsidP="00EB3F28">
      <w:pPr>
        <w:ind w:firstLine="709"/>
        <w:jc w:val="both"/>
        <w:rPr>
          <w:sz w:val="28"/>
          <w:szCs w:val="28"/>
        </w:rPr>
      </w:pPr>
      <w:r w:rsidRPr="00A22F0F">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9096D" w:rsidRPr="00A22F0F" w:rsidRDefault="00A9096D" w:rsidP="00EB3F28">
      <w:pPr>
        <w:autoSpaceDN w:val="0"/>
        <w:adjustRightInd w:val="0"/>
        <w:ind w:firstLine="709"/>
        <w:jc w:val="both"/>
        <w:rPr>
          <w:sz w:val="28"/>
          <w:szCs w:val="28"/>
        </w:rPr>
      </w:pPr>
      <w:r w:rsidRPr="00A22F0F">
        <w:rPr>
          <w:sz w:val="28"/>
          <w:szCs w:val="28"/>
        </w:rPr>
        <w:t xml:space="preserve">2.16.2. Прием документов </w:t>
      </w:r>
      <w:r w:rsidR="00FD71B3" w:rsidRPr="00A22F0F">
        <w:rPr>
          <w:sz w:val="28"/>
          <w:szCs w:val="28"/>
        </w:rPr>
        <w:t>в уполномоченном органе</w:t>
      </w:r>
      <w:r w:rsidRPr="00A22F0F">
        <w:rPr>
          <w:sz w:val="28"/>
          <w:szCs w:val="28"/>
        </w:rPr>
        <w:t xml:space="preserve"> осуществляется в специально оборудованных помещениях или отведенных для этого кабинетах.</w:t>
      </w:r>
    </w:p>
    <w:p w:rsidR="00A9096D" w:rsidRPr="00A22F0F" w:rsidRDefault="00A9096D" w:rsidP="00EB3F28">
      <w:pPr>
        <w:ind w:firstLine="709"/>
        <w:jc w:val="both"/>
        <w:rPr>
          <w:sz w:val="28"/>
          <w:szCs w:val="28"/>
        </w:rPr>
      </w:pPr>
      <w:r w:rsidRPr="00A22F0F">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Регламента.</w:t>
      </w:r>
    </w:p>
    <w:p w:rsidR="00A9096D" w:rsidRPr="00A22F0F" w:rsidRDefault="00A9096D" w:rsidP="00EB3F28">
      <w:pPr>
        <w:autoSpaceDN w:val="0"/>
        <w:adjustRightInd w:val="0"/>
        <w:ind w:firstLine="709"/>
        <w:jc w:val="both"/>
        <w:rPr>
          <w:sz w:val="28"/>
          <w:szCs w:val="28"/>
        </w:rPr>
      </w:pPr>
      <w:r w:rsidRPr="00A22F0F">
        <w:rPr>
          <w:sz w:val="28"/>
          <w:szCs w:val="28"/>
        </w:rPr>
        <w:t>Информационные стенды размещаются на видном, доступном месте.</w:t>
      </w:r>
    </w:p>
    <w:p w:rsidR="00A9096D" w:rsidRPr="00A22F0F" w:rsidRDefault="00A9096D" w:rsidP="00EB3F28">
      <w:pPr>
        <w:autoSpaceDN w:val="0"/>
        <w:adjustRightInd w:val="0"/>
        <w:ind w:firstLine="709"/>
        <w:jc w:val="both"/>
        <w:rPr>
          <w:sz w:val="28"/>
          <w:szCs w:val="28"/>
        </w:rPr>
      </w:pPr>
      <w:r w:rsidRPr="00A22F0F">
        <w:rPr>
          <w:sz w:val="28"/>
          <w:szCs w:val="28"/>
        </w:rPr>
        <w:t xml:space="preserve">Оформление информационных листов осуществляется удобным для чтения шрифтом – </w:t>
      </w:r>
      <w:proofErr w:type="spellStart"/>
      <w:r w:rsidRPr="00A22F0F">
        <w:rPr>
          <w:sz w:val="28"/>
          <w:szCs w:val="28"/>
        </w:rPr>
        <w:t>TimesNewRoman</w:t>
      </w:r>
      <w:proofErr w:type="spellEnd"/>
      <w:r w:rsidRPr="00A22F0F">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00FD71B3" w:rsidRPr="00A22F0F">
        <w:rPr>
          <w:sz w:val="28"/>
          <w:szCs w:val="28"/>
        </w:rPr>
        <w:t>м</w:t>
      </w:r>
      <w:r w:rsidRPr="00A22F0F">
        <w:rPr>
          <w:sz w:val="28"/>
          <w:szCs w:val="28"/>
        </w:rPr>
        <w:t>униципальной услуги, образцов заявлений, перечней документов требования к размеру шрифта и формату листа могут быть снижены.</w:t>
      </w:r>
    </w:p>
    <w:p w:rsidR="00A9096D" w:rsidRPr="00A22F0F" w:rsidRDefault="00A9096D" w:rsidP="00EB3F28">
      <w:pPr>
        <w:autoSpaceDN w:val="0"/>
        <w:adjustRightInd w:val="0"/>
        <w:ind w:firstLine="709"/>
        <w:jc w:val="both"/>
        <w:rPr>
          <w:sz w:val="28"/>
          <w:szCs w:val="28"/>
        </w:rPr>
      </w:pPr>
      <w:r w:rsidRPr="00A22F0F">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FD71B3" w:rsidRPr="00A22F0F">
        <w:rPr>
          <w:sz w:val="28"/>
          <w:szCs w:val="28"/>
        </w:rPr>
        <w:t>уполномоченного органа</w:t>
      </w:r>
      <w:r w:rsidRPr="00A22F0F">
        <w:rPr>
          <w:sz w:val="28"/>
          <w:szCs w:val="28"/>
        </w:rPr>
        <w:t xml:space="preserve"> и должны обеспечивать:</w:t>
      </w:r>
    </w:p>
    <w:p w:rsidR="00A9096D" w:rsidRPr="00A22F0F" w:rsidRDefault="00A9096D" w:rsidP="00EB3F28">
      <w:pPr>
        <w:autoSpaceDN w:val="0"/>
        <w:adjustRightInd w:val="0"/>
        <w:ind w:firstLine="709"/>
        <w:jc w:val="both"/>
        <w:rPr>
          <w:sz w:val="28"/>
          <w:szCs w:val="28"/>
        </w:rPr>
      </w:pPr>
      <w:r w:rsidRPr="00A22F0F">
        <w:rPr>
          <w:sz w:val="28"/>
          <w:szCs w:val="28"/>
        </w:rPr>
        <w:t xml:space="preserve">комфортное расположение заявителя и должностного лица </w:t>
      </w:r>
      <w:r w:rsidR="00FD71B3" w:rsidRPr="00A22F0F">
        <w:rPr>
          <w:sz w:val="28"/>
          <w:szCs w:val="28"/>
        </w:rPr>
        <w:t>уполномоченного органа</w:t>
      </w:r>
      <w:r w:rsidRPr="00A22F0F">
        <w:rPr>
          <w:sz w:val="28"/>
          <w:szCs w:val="28"/>
        </w:rPr>
        <w:t>;</w:t>
      </w:r>
    </w:p>
    <w:p w:rsidR="00A9096D" w:rsidRPr="00A22F0F" w:rsidRDefault="00A9096D" w:rsidP="00EB3F28">
      <w:pPr>
        <w:autoSpaceDN w:val="0"/>
        <w:adjustRightInd w:val="0"/>
        <w:ind w:firstLine="709"/>
        <w:jc w:val="both"/>
        <w:rPr>
          <w:sz w:val="28"/>
          <w:szCs w:val="28"/>
        </w:rPr>
      </w:pPr>
      <w:r w:rsidRPr="00A22F0F">
        <w:rPr>
          <w:sz w:val="28"/>
          <w:szCs w:val="28"/>
        </w:rPr>
        <w:t>возможность и удобство оформления заявителем письменного обращения;</w:t>
      </w:r>
    </w:p>
    <w:p w:rsidR="00A9096D" w:rsidRPr="00A22F0F" w:rsidRDefault="00A9096D" w:rsidP="00EB3F28">
      <w:pPr>
        <w:autoSpaceDN w:val="0"/>
        <w:adjustRightInd w:val="0"/>
        <w:ind w:firstLine="709"/>
        <w:jc w:val="both"/>
        <w:rPr>
          <w:sz w:val="28"/>
          <w:szCs w:val="28"/>
        </w:rPr>
      </w:pPr>
      <w:r w:rsidRPr="00A22F0F">
        <w:rPr>
          <w:sz w:val="28"/>
          <w:szCs w:val="28"/>
        </w:rPr>
        <w:t>телефонную связь;</w:t>
      </w:r>
    </w:p>
    <w:p w:rsidR="00A9096D" w:rsidRPr="00A22F0F" w:rsidRDefault="00A9096D" w:rsidP="00EB3F28">
      <w:pPr>
        <w:autoSpaceDN w:val="0"/>
        <w:adjustRightInd w:val="0"/>
        <w:ind w:firstLine="709"/>
        <w:jc w:val="both"/>
        <w:rPr>
          <w:sz w:val="28"/>
          <w:szCs w:val="28"/>
        </w:rPr>
      </w:pPr>
      <w:r w:rsidRPr="00A22F0F">
        <w:rPr>
          <w:sz w:val="28"/>
          <w:szCs w:val="28"/>
        </w:rPr>
        <w:t>возможность копирования документов;</w:t>
      </w:r>
    </w:p>
    <w:p w:rsidR="00A9096D" w:rsidRPr="00A22F0F" w:rsidRDefault="00A9096D" w:rsidP="00EB3F28">
      <w:pPr>
        <w:autoSpaceDN w:val="0"/>
        <w:adjustRightInd w:val="0"/>
        <w:ind w:firstLine="709"/>
        <w:jc w:val="both"/>
        <w:rPr>
          <w:sz w:val="28"/>
          <w:szCs w:val="28"/>
        </w:rPr>
      </w:pPr>
      <w:r w:rsidRPr="00A22F0F">
        <w:rPr>
          <w:sz w:val="28"/>
          <w:szCs w:val="28"/>
        </w:rPr>
        <w:t xml:space="preserve">доступ к нормативным правовым актам, регулирующим предоставление </w:t>
      </w:r>
      <w:r w:rsidR="00FD71B3" w:rsidRPr="00A22F0F">
        <w:rPr>
          <w:sz w:val="28"/>
          <w:szCs w:val="28"/>
        </w:rPr>
        <w:t>м</w:t>
      </w:r>
      <w:r w:rsidRPr="00A22F0F">
        <w:rPr>
          <w:sz w:val="28"/>
          <w:szCs w:val="28"/>
        </w:rPr>
        <w:t>униципальной услуги;</w:t>
      </w:r>
    </w:p>
    <w:p w:rsidR="00A9096D" w:rsidRPr="00A22F0F" w:rsidRDefault="00A9096D" w:rsidP="00EB3F28">
      <w:pPr>
        <w:autoSpaceDN w:val="0"/>
        <w:adjustRightInd w:val="0"/>
        <w:ind w:firstLine="709"/>
        <w:jc w:val="both"/>
        <w:rPr>
          <w:sz w:val="28"/>
          <w:szCs w:val="28"/>
        </w:rPr>
      </w:pPr>
      <w:r w:rsidRPr="00A22F0F">
        <w:rPr>
          <w:sz w:val="28"/>
          <w:szCs w:val="28"/>
        </w:rPr>
        <w:t>наличие письменных принадлежностей и бумаги формата A4.</w:t>
      </w:r>
    </w:p>
    <w:p w:rsidR="00A9096D" w:rsidRPr="00A22F0F" w:rsidRDefault="00A9096D" w:rsidP="00EB3F28">
      <w:pPr>
        <w:autoSpaceDN w:val="0"/>
        <w:adjustRightInd w:val="0"/>
        <w:ind w:firstLine="709"/>
        <w:jc w:val="both"/>
        <w:rPr>
          <w:sz w:val="28"/>
          <w:szCs w:val="28"/>
        </w:rPr>
      </w:pPr>
      <w:r w:rsidRPr="00A22F0F">
        <w:rPr>
          <w:sz w:val="28"/>
          <w:szCs w:val="28"/>
        </w:rPr>
        <w:t xml:space="preserve">2.16.5. Для ожидания заявителями приема, заполнения необходимых для получения </w:t>
      </w:r>
      <w:r w:rsidR="00FD71B3" w:rsidRPr="00A22F0F">
        <w:rPr>
          <w:sz w:val="28"/>
          <w:szCs w:val="28"/>
        </w:rPr>
        <w:t>м</w:t>
      </w:r>
      <w:r w:rsidRPr="00A22F0F">
        <w:rPr>
          <w:sz w:val="28"/>
          <w:szCs w:val="28"/>
        </w:rPr>
        <w:t>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9096D" w:rsidRPr="00A22F0F" w:rsidRDefault="00A9096D" w:rsidP="00EB3F28">
      <w:pPr>
        <w:autoSpaceDN w:val="0"/>
        <w:adjustRightInd w:val="0"/>
        <w:ind w:firstLine="709"/>
        <w:jc w:val="both"/>
        <w:rPr>
          <w:sz w:val="28"/>
          <w:szCs w:val="28"/>
        </w:rPr>
      </w:pPr>
      <w:r w:rsidRPr="00A22F0F">
        <w:rPr>
          <w:sz w:val="28"/>
          <w:szCs w:val="28"/>
        </w:rPr>
        <w:t xml:space="preserve">2.16.6. Прием заявителей при предоставлении </w:t>
      </w:r>
      <w:r w:rsidR="00FD71B3" w:rsidRPr="00A22F0F">
        <w:rPr>
          <w:sz w:val="28"/>
          <w:szCs w:val="28"/>
        </w:rPr>
        <w:t>м</w:t>
      </w:r>
      <w:r w:rsidRPr="00A22F0F">
        <w:rPr>
          <w:sz w:val="28"/>
          <w:szCs w:val="28"/>
        </w:rPr>
        <w:t xml:space="preserve">униципальной услуги осуществляется согласно графику (режиму) работы </w:t>
      </w:r>
      <w:r w:rsidR="00FD71B3" w:rsidRPr="00A22F0F">
        <w:rPr>
          <w:sz w:val="28"/>
          <w:szCs w:val="28"/>
        </w:rPr>
        <w:t>уполномоченного органа</w:t>
      </w:r>
      <w:r w:rsidRPr="00A22F0F">
        <w:rPr>
          <w:sz w:val="28"/>
          <w:szCs w:val="28"/>
        </w:rPr>
        <w:t>: ежедневно (с понедельника по пятницу), кроме выходных и праздничных дней, в течение рабочего времени.</w:t>
      </w:r>
    </w:p>
    <w:p w:rsidR="00A9096D" w:rsidRPr="00A22F0F" w:rsidRDefault="00A9096D" w:rsidP="00EB3F28">
      <w:pPr>
        <w:autoSpaceDN w:val="0"/>
        <w:adjustRightInd w:val="0"/>
        <w:ind w:firstLine="709"/>
        <w:jc w:val="both"/>
        <w:rPr>
          <w:sz w:val="28"/>
          <w:szCs w:val="28"/>
        </w:rPr>
      </w:pPr>
      <w:r w:rsidRPr="00A22F0F">
        <w:rPr>
          <w:sz w:val="28"/>
          <w:szCs w:val="28"/>
        </w:rPr>
        <w:lastRenderedPageBreak/>
        <w:t xml:space="preserve">2.16.7. Рабочее место должностного лица </w:t>
      </w:r>
      <w:r w:rsidR="00FD71B3" w:rsidRPr="00A22F0F">
        <w:rPr>
          <w:sz w:val="28"/>
          <w:szCs w:val="28"/>
        </w:rPr>
        <w:t>уполномоченного органа</w:t>
      </w:r>
      <w:r w:rsidRPr="00A22F0F">
        <w:rPr>
          <w:sz w:val="28"/>
          <w:szCs w:val="28"/>
        </w:rPr>
        <w:t xml:space="preserve">, ответственного за предоставление </w:t>
      </w:r>
      <w:r w:rsidR="00FD71B3" w:rsidRPr="00A22F0F">
        <w:rPr>
          <w:sz w:val="28"/>
          <w:szCs w:val="28"/>
        </w:rPr>
        <w:t>м</w:t>
      </w:r>
      <w:r w:rsidRPr="00A22F0F">
        <w:rPr>
          <w:sz w:val="28"/>
          <w:szCs w:val="28"/>
        </w:rPr>
        <w:t>униципальной услуги, должно быть оборудовано персональным компьютером с дост</w:t>
      </w:r>
      <w:r w:rsidR="00FD71B3" w:rsidRPr="00A22F0F">
        <w:rPr>
          <w:sz w:val="28"/>
          <w:szCs w:val="28"/>
        </w:rPr>
        <w:t>упом к информационным ресурсам уполномоченного органа</w:t>
      </w:r>
      <w:r w:rsidRPr="00A22F0F">
        <w:rPr>
          <w:sz w:val="28"/>
          <w:szCs w:val="28"/>
        </w:rPr>
        <w:t>.</w:t>
      </w:r>
    </w:p>
    <w:p w:rsidR="00A9096D" w:rsidRPr="00A22F0F" w:rsidRDefault="00A9096D" w:rsidP="00EB3F28">
      <w:pPr>
        <w:autoSpaceDN w:val="0"/>
        <w:adjustRightInd w:val="0"/>
        <w:ind w:firstLine="709"/>
        <w:jc w:val="both"/>
        <w:rPr>
          <w:sz w:val="28"/>
          <w:szCs w:val="28"/>
        </w:rPr>
      </w:pPr>
      <w:r w:rsidRPr="00A22F0F">
        <w:rPr>
          <w:sz w:val="28"/>
          <w:szCs w:val="28"/>
        </w:rPr>
        <w:t xml:space="preserve">Кабинеты приема получателей </w:t>
      </w:r>
      <w:r w:rsidR="00FD71B3" w:rsidRPr="00A22F0F">
        <w:rPr>
          <w:sz w:val="28"/>
          <w:szCs w:val="28"/>
        </w:rPr>
        <w:t>м</w:t>
      </w:r>
      <w:r w:rsidRPr="00A22F0F">
        <w:rPr>
          <w:sz w:val="28"/>
          <w:szCs w:val="28"/>
        </w:rPr>
        <w:t>униципальных услуг должны быть оснащены информационными табличками (вывесками) с указанием номера кабинета.</w:t>
      </w:r>
    </w:p>
    <w:p w:rsidR="00A9096D" w:rsidRPr="00A22F0F" w:rsidRDefault="00A9096D" w:rsidP="00EB3F28">
      <w:pPr>
        <w:autoSpaceDN w:val="0"/>
        <w:adjustRightInd w:val="0"/>
        <w:ind w:firstLine="709"/>
        <w:jc w:val="both"/>
        <w:rPr>
          <w:sz w:val="28"/>
          <w:szCs w:val="28"/>
        </w:rPr>
      </w:pPr>
      <w:r w:rsidRPr="00A22F0F">
        <w:rPr>
          <w:sz w:val="28"/>
          <w:szCs w:val="28"/>
        </w:rPr>
        <w:t xml:space="preserve">Специалисты, осуществляющие прием получателей </w:t>
      </w:r>
      <w:r w:rsidR="00FD71B3" w:rsidRPr="00A22F0F">
        <w:rPr>
          <w:sz w:val="28"/>
          <w:szCs w:val="28"/>
        </w:rPr>
        <w:t>м</w:t>
      </w:r>
      <w:r w:rsidRPr="00A22F0F">
        <w:rPr>
          <w:sz w:val="28"/>
          <w:szCs w:val="28"/>
        </w:rPr>
        <w:t>униципальных услуг, обеспечиваются личными нагрудными идентификационными карточками (</w:t>
      </w:r>
      <w:proofErr w:type="spellStart"/>
      <w:r w:rsidRPr="00A22F0F">
        <w:rPr>
          <w:sz w:val="28"/>
          <w:szCs w:val="28"/>
        </w:rPr>
        <w:t>бэйджами</w:t>
      </w:r>
      <w:proofErr w:type="spellEnd"/>
      <w:r w:rsidRPr="00A22F0F">
        <w:rPr>
          <w:sz w:val="28"/>
          <w:szCs w:val="28"/>
        </w:rPr>
        <w:t>) и (или) настольными табличками.</w:t>
      </w:r>
    </w:p>
    <w:p w:rsidR="003071E4" w:rsidRPr="00A22F0F" w:rsidRDefault="003071E4" w:rsidP="00EB3F28">
      <w:pPr>
        <w:autoSpaceDE w:val="0"/>
        <w:autoSpaceDN w:val="0"/>
        <w:adjustRightInd w:val="0"/>
        <w:outlineLvl w:val="1"/>
        <w:rPr>
          <w:b/>
          <w:color w:val="000000" w:themeColor="text1"/>
          <w:sz w:val="28"/>
          <w:szCs w:val="28"/>
        </w:rPr>
      </w:pPr>
    </w:p>
    <w:p w:rsidR="005561B8" w:rsidRPr="00A22F0F" w:rsidRDefault="005561B8" w:rsidP="00EB3F28">
      <w:pPr>
        <w:contextualSpacing/>
        <w:jc w:val="center"/>
        <w:rPr>
          <w:b/>
          <w:sz w:val="28"/>
          <w:szCs w:val="28"/>
        </w:rPr>
      </w:pPr>
      <w:r w:rsidRPr="00A22F0F">
        <w:rPr>
          <w:b/>
          <w:sz w:val="28"/>
          <w:szCs w:val="28"/>
        </w:rPr>
        <w:t xml:space="preserve">2.17. Показатели доступности качества муниципальной услуги, </w:t>
      </w:r>
    </w:p>
    <w:p w:rsidR="005561B8" w:rsidRPr="00A22F0F" w:rsidRDefault="005561B8" w:rsidP="00EB3F28">
      <w:pPr>
        <w:contextualSpacing/>
        <w:jc w:val="center"/>
        <w:rPr>
          <w:b/>
          <w:sz w:val="28"/>
          <w:szCs w:val="28"/>
        </w:rPr>
      </w:pPr>
      <w:r w:rsidRPr="00A22F0F">
        <w:rPr>
          <w:b/>
          <w:sz w:val="28"/>
          <w:szCs w:val="28"/>
        </w:rPr>
        <w:t xml:space="preserve">в том числе количество взаимодействий заявителя с должностными </w:t>
      </w:r>
    </w:p>
    <w:p w:rsidR="005561B8" w:rsidRPr="00A22F0F" w:rsidRDefault="005561B8" w:rsidP="00EB3F28">
      <w:pPr>
        <w:contextualSpacing/>
        <w:jc w:val="center"/>
        <w:rPr>
          <w:b/>
          <w:sz w:val="28"/>
          <w:szCs w:val="28"/>
        </w:rPr>
      </w:pPr>
      <w:r w:rsidRPr="00A22F0F">
        <w:rPr>
          <w:b/>
          <w:sz w:val="28"/>
          <w:szCs w:val="28"/>
        </w:rPr>
        <w:t xml:space="preserve">лицами при предоставлении муниципальной услуги и их </w:t>
      </w:r>
    </w:p>
    <w:p w:rsidR="005561B8" w:rsidRPr="00A22F0F" w:rsidRDefault="005561B8" w:rsidP="00EB3F28">
      <w:pPr>
        <w:contextualSpacing/>
        <w:jc w:val="center"/>
        <w:rPr>
          <w:b/>
          <w:sz w:val="28"/>
          <w:szCs w:val="28"/>
        </w:rPr>
      </w:pPr>
      <w:r w:rsidRPr="00A22F0F">
        <w:rPr>
          <w:b/>
          <w:sz w:val="28"/>
          <w:szCs w:val="28"/>
        </w:rPr>
        <w:t xml:space="preserve">продолжительность, возможность получения муниципальной услуги </w:t>
      </w:r>
    </w:p>
    <w:p w:rsidR="005561B8" w:rsidRPr="00A22F0F" w:rsidRDefault="005561B8" w:rsidP="00EB3F28">
      <w:pPr>
        <w:contextualSpacing/>
        <w:jc w:val="center"/>
        <w:rPr>
          <w:b/>
          <w:sz w:val="28"/>
          <w:szCs w:val="28"/>
        </w:rPr>
      </w:pPr>
      <w:r w:rsidRPr="00A22F0F">
        <w:rPr>
          <w:b/>
          <w:sz w:val="28"/>
          <w:szCs w:val="28"/>
        </w:rPr>
        <w:t xml:space="preserve">в многофункциональном центре предоставления государственных и </w:t>
      </w:r>
    </w:p>
    <w:p w:rsidR="005561B8" w:rsidRPr="00A22F0F" w:rsidRDefault="005561B8" w:rsidP="00EB3F28">
      <w:pPr>
        <w:contextualSpacing/>
        <w:jc w:val="center"/>
        <w:rPr>
          <w:b/>
          <w:sz w:val="28"/>
          <w:szCs w:val="28"/>
        </w:rPr>
      </w:pPr>
      <w:r w:rsidRPr="00A22F0F">
        <w:rPr>
          <w:b/>
          <w:sz w:val="28"/>
          <w:szCs w:val="28"/>
        </w:rPr>
        <w:t xml:space="preserve">муниципальных услуг, возможность получения информации о ходе </w:t>
      </w:r>
    </w:p>
    <w:p w:rsidR="005561B8" w:rsidRPr="00A22F0F" w:rsidRDefault="005561B8" w:rsidP="00EB3F28">
      <w:pPr>
        <w:contextualSpacing/>
        <w:jc w:val="center"/>
        <w:rPr>
          <w:b/>
          <w:sz w:val="28"/>
          <w:szCs w:val="28"/>
        </w:rPr>
      </w:pPr>
      <w:r w:rsidRPr="00A22F0F">
        <w:rPr>
          <w:b/>
          <w:sz w:val="28"/>
          <w:szCs w:val="28"/>
        </w:rPr>
        <w:t xml:space="preserve">предоставления муниципальной услуги, в том числе с </w:t>
      </w:r>
    </w:p>
    <w:p w:rsidR="005561B8" w:rsidRPr="00A22F0F" w:rsidRDefault="005561B8" w:rsidP="00EB3F28">
      <w:pPr>
        <w:contextualSpacing/>
        <w:jc w:val="center"/>
        <w:rPr>
          <w:b/>
          <w:sz w:val="28"/>
          <w:szCs w:val="28"/>
        </w:rPr>
      </w:pPr>
      <w:r w:rsidRPr="00A22F0F">
        <w:rPr>
          <w:b/>
          <w:sz w:val="28"/>
          <w:szCs w:val="28"/>
        </w:rPr>
        <w:t>использованием информационно-коммуникационных технологий</w:t>
      </w:r>
    </w:p>
    <w:p w:rsidR="005F475D" w:rsidRPr="00A22F0F" w:rsidRDefault="005F475D" w:rsidP="00EB3F28">
      <w:pPr>
        <w:contextualSpacing/>
        <w:jc w:val="center"/>
        <w:rPr>
          <w:b/>
          <w:sz w:val="28"/>
          <w:szCs w:val="28"/>
        </w:rPr>
      </w:pPr>
    </w:p>
    <w:p w:rsidR="005561B8" w:rsidRPr="00A22F0F" w:rsidRDefault="005561B8" w:rsidP="00EB3F28">
      <w:pPr>
        <w:ind w:firstLine="709"/>
        <w:contextualSpacing/>
        <w:jc w:val="both"/>
        <w:rPr>
          <w:sz w:val="28"/>
          <w:szCs w:val="28"/>
        </w:rPr>
      </w:pPr>
      <w:r w:rsidRPr="00A22F0F">
        <w:rPr>
          <w:sz w:val="28"/>
          <w:szCs w:val="28"/>
        </w:rPr>
        <w:t>2.17.1 Основными показателями доступности муниципальной услуги являются:</w:t>
      </w:r>
    </w:p>
    <w:p w:rsidR="005561B8" w:rsidRPr="00A22F0F" w:rsidRDefault="005561B8" w:rsidP="00EB3F28">
      <w:pPr>
        <w:ind w:firstLine="709"/>
        <w:contextualSpacing/>
        <w:jc w:val="both"/>
        <w:rPr>
          <w:sz w:val="28"/>
          <w:szCs w:val="28"/>
        </w:rPr>
      </w:pPr>
      <w:r w:rsidRPr="00A22F0F">
        <w:rPr>
          <w:sz w:val="28"/>
          <w:szCs w:val="28"/>
        </w:rPr>
        <w:t>получение заявителем полной, актуальной и достоверной информации о порядке предоставления муниципальной услуги;</w:t>
      </w:r>
    </w:p>
    <w:p w:rsidR="005561B8" w:rsidRPr="00A22F0F" w:rsidRDefault="005561B8" w:rsidP="00EB3F28">
      <w:pPr>
        <w:ind w:firstLine="709"/>
        <w:contextualSpacing/>
        <w:jc w:val="both"/>
        <w:rPr>
          <w:sz w:val="28"/>
          <w:szCs w:val="28"/>
        </w:rPr>
      </w:pPr>
      <w:r w:rsidRPr="00A22F0F">
        <w:rPr>
          <w:sz w:val="28"/>
          <w:szCs w:val="28"/>
        </w:rPr>
        <w:t>получение заявителем полной, актуальной и достоверной информации о ходе предоставления муниципальной услуги;</w:t>
      </w:r>
    </w:p>
    <w:p w:rsidR="005561B8" w:rsidRPr="00A22F0F" w:rsidRDefault="005561B8" w:rsidP="00EB3F28">
      <w:pPr>
        <w:ind w:firstLine="709"/>
        <w:contextualSpacing/>
        <w:jc w:val="both"/>
        <w:rPr>
          <w:sz w:val="28"/>
          <w:szCs w:val="28"/>
        </w:rPr>
      </w:pPr>
      <w:r w:rsidRPr="00A22F0F">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5561B8" w:rsidRPr="00A22F0F" w:rsidRDefault="005561B8" w:rsidP="00EB3F28">
      <w:pPr>
        <w:ind w:firstLine="709"/>
        <w:contextualSpacing/>
        <w:jc w:val="both"/>
        <w:rPr>
          <w:sz w:val="28"/>
          <w:szCs w:val="28"/>
        </w:rPr>
      </w:pPr>
      <w:r w:rsidRPr="00A22F0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561B8" w:rsidRPr="00A22F0F" w:rsidRDefault="005561B8" w:rsidP="00EB3F28">
      <w:pPr>
        <w:ind w:firstLine="709"/>
        <w:contextualSpacing/>
        <w:jc w:val="both"/>
        <w:rPr>
          <w:sz w:val="28"/>
          <w:szCs w:val="28"/>
        </w:rPr>
      </w:pPr>
      <w:r w:rsidRPr="00A22F0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561B8" w:rsidRPr="00A22F0F" w:rsidRDefault="005561B8" w:rsidP="00EB3F28">
      <w:pPr>
        <w:ind w:firstLine="709"/>
        <w:contextualSpacing/>
        <w:jc w:val="both"/>
        <w:rPr>
          <w:sz w:val="28"/>
          <w:szCs w:val="28"/>
        </w:rPr>
      </w:pPr>
      <w:r w:rsidRPr="00A22F0F">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561B8" w:rsidRPr="00A22F0F" w:rsidRDefault="005561B8" w:rsidP="00EB3F28">
      <w:pPr>
        <w:ind w:firstLine="709"/>
        <w:contextualSpacing/>
        <w:jc w:val="both"/>
        <w:rPr>
          <w:sz w:val="28"/>
          <w:szCs w:val="28"/>
        </w:rPr>
      </w:pPr>
      <w:r w:rsidRPr="00A22F0F">
        <w:rPr>
          <w:sz w:val="28"/>
          <w:szCs w:val="28"/>
        </w:rPr>
        <w:t>условия ожидания приема;</w:t>
      </w:r>
    </w:p>
    <w:p w:rsidR="005561B8" w:rsidRPr="00A22F0F" w:rsidRDefault="005561B8" w:rsidP="00EB3F28">
      <w:pPr>
        <w:ind w:firstLine="709"/>
        <w:contextualSpacing/>
        <w:jc w:val="both"/>
        <w:rPr>
          <w:sz w:val="28"/>
          <w:szCs w:val="28"/>
        </w:rPr>
      </w:pPr>
      <w:r w:rsidRPr="00A22F0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5561B8" w:rsidRPr="00A22F0F" w:rsidRDefault="005561B8" w:rsidP="00EB3F28">
      <w:pPr>
        <w:ind w:firstLine="709"/>
        <w:contextualSpacing/>
        <w:jc w:val="both"/>
        <w:rPr>
          <w:sz w:val="28"/>
          <w:szCs w:val="28"/>
        </w:rPr>
      </w:pPr>
      <w:r w:rsidRPr="00A22F0F">
        <w:rPr>
          <w:sz w:val="28"/>
          <w:szCs w:val="28"/>
        </w:rPr>
        <w:t>обоснованность отказов в предоставлении муниципальной услуги;</w:t>
      </w:r>
    </w:p>
    <w:p w:rsidR="005561B8" w:rsidRPr="00A22F0F" w:rsidRDefault="005561B8" w:rsidP="00EB3F28">
      <w:pPr>
        <w:ind w:firstLine="709"/>
        <w:contextualSpacing/>
        <w:jc w:val="both"/>
        <w:rPr>
          <w:sz w:val="28"/>
          <w:szCs w:val="28"/>
        </w:rPr>
      </w:pPr>
      <w:r w:rsidRPr="00A22F0F">
        <w:rPr>
          <w:sz w:val="28"/>
          <w:szCs w:val="28"/>
        </w:rPr>
        <w:lastRenderedPageBreak/>
        <w:t>выполнение требований, установленных законодательством, в том числе отсутствие избыточных административных действий;</w:t>
      </w:r>
    </w:p>
    <w:p w:rsidR="005561B8" w:rsidRPr="00A22F0F" w:rsidRDefault="005561B8" w:rsidP="00EB3F28">
      <w:pPr>
        <w:ind w:firstLine="709"/>
        <w:contextualSpacing/>
        <w:jc w:val="both"/>
        <w:rPr>
          <w:sz w:val="28"/>
          <w:szCs w:val="28"/>
        </w:rPr>
      </w:pPr>
      <w:r w:rsidRPr="00A22F0F">
        <w:rPr>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5561B8" w:rsidRPr="00A22F0F" w:rsidRDefault="005561B8" w:rsidP="00EB3F28">
      <w:pPr>
        <w:ind w:firstLine="709"/>
        <w:contextualSpacing/>
        <w:jc w:val="both"/>
        <w:rPr>
          <w:sz w:val="28"/>
          <w:szCs w:val="28"/>
        </w:rPr>
      </w:pPr>
      <w:r w:rsidRPr="00A22F0F">
        <w:rPr>
          <w:sz w:val="28"/>
          <w:szCs w:val="28"/>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rsidR="005561B8" w:rsidRPr="00A22F0F" w:rsidRDefault="005561B8" w:rsidP="00EB3F28">
      <w:pPr>
        <w:ind w:firstLine="709"/>
        <w:contextualSpacing/>
        <w:jc w:val="both"/>
        <w:rPr>
          <w:sz w:val="28"/>
          <w:szCs w:val="28"/>
        </w:rPr>
      </w:pPr>
      <w:r w:rsidRPr="00A22F0F">
        <w:rPr>
          <w:sz w:val="28"/>
          <w:szCs w:val="28"/>
        </w:rPr>
        <w:t>2.17.3. При однократном обращении в МФЦ заявитель имеет возможность получения двух и более муниципальных услуг.</w:t>
      </w:r>
    </w:p>
    <w:p w:rsidR="003071E4" w:rsidRPr="00A22F0F" w:rsidRDefault="003071E4" w:rsidP="00EB3F28">
      <w:pPr>
        <w:tabs>
          <w:tab w:val="num" w:pos="0"/>
          <w:tab w:val="left" w:pos="720"/>
          <w:tab w:val="left" w:pos="1260"/>
        </w:tabs>
        <w:jc w:val="both"/>
        <w:rPr>
          <w:color w:val="000000" w:themeColor="text1"/>
          <w:sz w:val="28"/>
          <w:szCs w:val="28"/>
        </w:rPr>
      </w:pPr>
    </w:p>
    <w:p w:rsidR="00513A49" w:rsidRPr="00A22F0F" w:rsidRDefault="00513A49" w:rsidP="00EB3F28">
      <w:pPr>
        <w:contextualSpacing/>
        <w:jc w:val="center"/>
        <w:rPr>
          <w:b/>
          <w:sz w:val="28"/>
          <w:szCs w:val="28"/>
        </w:rPr>
      </w:pPr>
      <w:r w:rsidRPr="00A22F0F">
        <w:rPr>
          <w:b/>
          <w:sz w:val="28"/>
          <w:szCs w:val="28"/>
        </w:rPr>
        <w:t xml:space="preserve">2.18. Иные требования, в том числе учитывающие особенности </w:t>
      </w:r>
    </w:p>
    <w:p w:rsidR="00513A49" w:rsidRPr="00A22F0F" w:rsidRDefault="00513A49" w:rsidP="00EB3F28">
      <w:pPr>
        <w:contextualSpacing/>
        <w:jc w:val="center"/>
        <w:rPr>
          <w:b/>
          <w:sz w:val="28"/>
          <w:szCs w:val="28"/>
        </w:rPr>
      </w:pPr>
      <w:r w:rsidRPr="00A22F0F">
        <w:rPr>
          <w:b/>
          <w:sz w:val="28"/>
          <w:szCs w:val="28"/>
        </w:rPr>
        <w:t xml:space="preserve">предоставления муниципальной услуги по экстерриториальному </w:t>
      </w:r>
    </w:p>
    <w:p w:rsidR="00513A49" w:rsidRPr="00A22F0F" w:rsidRDefault="00513A49" w:rsidP="00EB3F28">
      <w:pPr>
        <w:contextualSpacing/>
        <w:jc w:val="center"/>
        <w:rPr>
          <w:b/>
          <w:sz w:val="28"/>
          <w:szCs w:val="28"/>
        </w:rPr>
      </w:pPr>
      <w:r w:rsidRPr="00A22F0F">
        <w:rPr>
          <w:b/>
          <w:sz w:val="28"/>
          <w:szCs w:val="28"/>
        </w:rPr>
        <w:t>принципу (в случае, если государственная услуга предоставляется по</w:t>
      </w:r>
    </w:p>
    <w:p w:rsidR="00513A49" w:rsidRPr="00A22F0F" w:rsidRDefault="00513A49" w:rsidP="00EB3F28">
      <w:pPr>
        <w:contextualSpacing/>
        <w:jc w:val="center"/>
        <w:rPr>
          <w:b/>
          <w:sz w:val="28"/>
          <w:szCs w:val="28"/>
        </w:rPr>
      </w:pPr>
      <w:r w:rsidRPr="00A22F0F">
        <w:rPr>
          <w:b/>
          <w:sz w:val="28"/>
          <w:szCs w:val="28"/>
        </w:rPr>
        <w:t xml:space="preserve"> экстерриториальному принципу) и особенности предоставления </w:t>
      </w:r>
    </w:p>
    <w:p w:rsidR="0007131B" w:rsidRPr="00A22F0F" w:rsidRDefault="00513A49" w:rsidP="00EB3F28">
      <w:pPr>
        <w:contextualSpacing/>
        <w:jc w:val="center"/>
        <w:rPr>
          <w:b/>
          <w:sz w:val="28"/>
          <w:szCs w:val="28"/>
        </w:rPr>
      </w:pPr>
      <w:r w:rsidRPr="00A22F0F">
        <w:rPr>
          <w:b/>
          <w:sz w:val="28"/>
          <w:szCs w:val="28"/>
        </w:rPr>
        <w:t>муниципальной услуги в электронной форме.</w:t>
      </w:r>
    </w:p>
    <w:p w:rsidR="0007131B" w:rsidRPr="00A22F0F" w:rsidRDefault="0007131B" w:rsidP="00EB3F28">
      <w:pPr>
        <w:contextualSpacing/>
        <w:jc w:val="center"/>
        <w:rPr>
          <w:b/>
          <w:sz w:val="28"/>
          <w:szCs w:val="28"/>
        </w:rPr>
      </w:pPr>
    </w:p>
    <w:p w:rsidR="00513A49" w:rsidRPr="00A22F0F" w:rsidRDefault="00513A49" w:rsidP="00EB3F28">
      <w:pPr>
        <w:ind w:firstLine="708"/>
        <w:jc w:val="both"/>
        <w:rPr>
          <w:sz w:val="28"/>
          <w:szCs w:val="28"/>
        </w:rPr>
      </w:pPr>
      <w:r w:rsidRPr="00A22F0F">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13A49" w:rsidRPr="00A22F0F" w:rsidRDefault="00513A49" w:rsidP="00EB3F28">
      <w:pPr>
        <w:ind w:firstLine="708"/>
        <w:jc w:val="both"/>
        <w:rPr>
          <w:sz w:val="28"/>
          <w:szCs w:val="28"/>
        </w:rPr>
      </w:pPr>
      <w:r w:rsidRPr="00A22F0F">
        <w:rPr>
          <w:sz w:val="28"/>
          <w:szCs w:val="28"/>
        </w:rPr>
        <w:t>в уполномоченный орган;</w:t>
      </w:r>
    </w:p>
    <w:p w:rsidR="00513A49" w:rsidRPr="00A22F0F" w:rsidRDefault="00513A49" w:rsidP="00EB3F28">
      <w:pPr>
        <w:ind w:firstLine="708"/>
        <w:jc w:val="both"/>
        <w:rPr>
          <w:sz w:val="28"/>
          <w:szCs w:val="28"/>
        </w:rPr>
      </w:pPr>
      <w:r w:rsidRPr="00A22F0F">
        <w:rPr>
          <w:sz w:val="28"/>
          <w:szCs w:val="28"/>
        </w:rPr>
        <w:t>через МФЦ в уполномоченный орган;</w:t>
      </w:r>
    </w:p>
    <w:p w:rsidR="00513A49" w:rsidRPr="00A22F0F" w:rsidRDefault="00513A49" w:rsidP="00EB3F28">
      <w:pPr>
        <w:autoSpaceDN w:val="0"/>
        <w:adjustRightInd w:val="0"/>
        <w:ind w:firstLine="708"/>
        <w:jc w:val="both"/>
        <w:rPr>
          <w:sz w:val="28"/>
          <w:szCs w:val="28"/>
        </w:rPr>
      </w:pPr>
      <w:r w:rsidRPr="00A22F0F">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13A49" w:rsidRPr="00A22F0F" w:rsidRDefault="00513A49" w:rsidP="00EB3F28">
      <w:pPr>
        <w:ind w:firstLine="708"/>
        <w:jc w:val="both"/>
        <w:rPr>
          <w:sz w:val="28"/>
          <w:szCs w:val="28"/>
        </w:rPr>
      </w:pPr>
      <w:r w:rsidRPr="00A22F0F">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06 апреля 2011 года № 63-ФЗ «Об электронной подписи».</w:t>
      </w:r>
    </w:p>
    <w:p w:rsidR="00513A49" w:rsidRPr="00A22F0F" w:rsidRDefault="00513A49" w:rsidP="00EB3F28">
      <w:pPr>
        <w:ind w:firstLine="708"/>
        <w:jc w:val="both"/>
        <w:rPr>
          <w:sz w:val="28"/>
          <w:szCs w:val="28"/>
        </w:rPr>
      </w:pPr>
      <w:r w:rsidRPr="00A22F0F">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5140C8" w:rsidRPr="00A22F0F" w:rsidRDefault="005140C8" w:rsidP="005140C8">
      <w:pPr>
        <w:ind w:firstLine="709"/>
        <w:jc w:val="both"/>
        <w:rPr>
          <w:sz w:val="28"/>
          <w:szCs w:val="28"/>
        </w:rPr>
      </w:pPr>
      <w:r w:rsidRPr="00A22F0F">
        <w:rPr>
          <w:sz w:val="28"/>
          <w:szCs w:val="28"/>
        </w:rPr>
        <w:t>Идентификация и аутентификация заявителя может осуществляться посредством:</w:t>
      </w:r>
    </w:p>
    <w:p w:rsidR="005140C8" w:rsidRPr="00A22F0F" w:rsidRDefault="005140C8" w:rsidP="005140C8">
      <w:pPr>
        <w:ind w:firstLine="709"/>
        <w:jc w:val="both"/>
        <w:rPr>
          <w:sz w:val="28"/>
          <w:szCs w:val="28"/>
        </w:rPr>
      </w:pPr>
      <w:r w:rsidRPr="00A22F0F">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A22F0F">
        <w:rPr>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5140C8" w:rsidRPr="00A22F0F" w:rsidRDefault="005140C8" w:rsidP="005140C8">
      <w:pPr>
        <w:ind w:firstLine="709"/>
        <w:jc w:val="both"/>
        <w:rPr>
          <w:sz w:val="28"/>
          <w:szCs w:val="28"/>
        </w:rPr>
      </w:pPr>
      <w:r w:rsidRPr="00A22F0F">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3A49" w:rsidRPr="00A22F0F" w:rsidRDefault="00513A49" w:rsidP="00EB3F28">
      <w:pPr>
        <w:ind w:firstLine="708"/>
        <w:jc w:val="both"/>
        <w:rPr>
          <w:sz w:val="28"/>
          <w:szCs w:val="28"/>
        </w:rPr>
      </w:pPr>
      <w:r w:rsidRPr="00A22F0F">
        <w:rPr>
          <w:sz w:val="28"/>
          <w:szCs w:val="28"/>
        </w:rPr>
        <w:t>2.18.2. Заявителям обеспечивается возможность получения информации о предоставляемой муниципальной услуге на Портале.</w:t>
      </w:r>
    </w:p>
    <w:p w:rsidR="00513A49" w:rsidRPr="00A22F0F" w:rsidRDefault="00513A49" w:rsidP="00EB3F28">
      <w:pPr>
        <w:ind w:firstLine="708"/>
        <w:jc w:val="both"/>
        <w:rPr>
          <w:sz w:val="28"/>
          <w:szCs w:val="28"/>
        </w:rPr>
      </w:pPr>
      <w:r w:rsidRPr="00A22F0F">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 </w:t>
      </w:r>
    </w:p>
    <w:p w:rsidR="00513A49" w:rsidRPr="00A22F0F" w:rsidRDefault="00513A49" w:rsidP="00EB3F28">
      <w:pPr>
        <w:ind w:firstLine="708"/>
        <w:jc w:val="both"/>
        <w:rPr>
          <w:sz w:val="28"/>
          <w:szCs w:val="28"/>
        </w:rPr>
      </w:pPr>
      <w:r w:rsidRPr="00A22F0F">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13A49" w:rsidRPr="00A22F0F" w:rsidRDefault="00513A49" w:rsidP="00EB3F28">
      <w:pPr>
        <w:ind w:firstLine="708"/>
        <w:jc w:val="both"/>
        <w:rPr>
          <w:sz w:val="28"/>
          <w:szCs w:val="28"/>
        </w:rPr>
      </w:pPr>
      <w:r w:rsidRPr="00A22F0F">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13A49" w:rsidRPr="00A22F0F" w:rsidRDefault="00513A49" w:rsidP="00EB3F28">
      <w:pPr>
        <w:ind w:firstLine="708"/>
        <w:jc w:val="both"/>
        <w:rPr>
          <w:sz w:val="28"/>
          <w:szCs w:val="28"/>
        </w:rPr>
      </w:pPr>
      <w:r w:rsidRPr="00A22F0F">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13A49" w:rsidRPr="00A22F0F" w:rsidRDefault="00513A49" w:rsidP="00EB3F28">
      <w:pPr>
        <w:ind w:firstLine="708"/>
        <w:jc w:val="both"/>
        <w:rPr>
          <w:sz w:val="28"/>
          <w:szCs w:val="28"/>
        </w:rPr>
      </w:pPr>
      <w:r w:rsidRPr="00A22F0F">
        <w:rPr>
          <w:sz w:val="28"/>
          <w:szCs w:val="28"/>
        </w:rPr>
        <w:t>для оформления документов посредством сети «Интернет» заявителю необходимо пройти процедуру авторизации на Портале;</w:t>
      </w:r>
    </w:p>
    <w:p w:rsidR="00513A49" w:rsidRPr="00A22F0F" w:rsidRDefault="00513A49" w:rsidP="00EB3F28">
      <w:pPr>
        <w:ind w:firstLine="708"/>
        <w:jc w:val="both"/>
        <w:rPr>
          <w:sz w:val="28"/>
          <w:szCs w:val="28"/>
        </w:rPr>
      </w:pPr>
      <w:r w:rsidRPr="00A22F0F">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13A49" w:rsidRPr="00A22F0F" w:rsidRDefault="00513A49" w:rsidP="00EB3F28">
      <w:pPr>
        <w:ind w:firstLine="708"/>
        <w:jc w:val="both"/>
        <w:rPr>
          <w:sz w:val="28"/>
          <w:szCs w:val="28"/>
        </w:rPr>
      </w:pPr>
      <w:r w:rsidRPr="00A22F0F">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749D9" w:rsidRPr="00A22F0F" w:rsidRDefault="00513A49" w:rsidP="00EB3F28">
      <w:pPr>
        <w:ind w:firstLine="708"/>
        <w:jc w:val="both"/>
        <w:rPr>
          <w:sz w:val="28"/>
          <w:szCs w:val="28"/>
        </w:rPr>
      </w:pPr>
      <w:r w:rsidRPr="00A22F0F">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13A49" w:rsidRPr="00E16084" w:rsidRDefault="00513A49" w:rsidP="00EB3F28">
      <w:pPr>
        <w:ind w:firstLine="708"/>
        <w:jc w:val="both"/>
        <w:rPr>
          <w:sz w:val="28"/>
          <w:szCs w:val="28"/>
        </w:rPr>
      </w:pPr>
      <w:r w:rsidRPr="00A22F0F">
        <w:rPr>
          <w:sz w:val="28"/>
          <w:szCs w:val="28"/>
        </w:rPr>
        <w:t>2.18.3. Для заявителей обеспечивается возможность осуществлять с использованием Порт</w:t>
      </w:r>
      <w:r w:rsidRPr="00E16084">
        <w:rPr>
          <w:sz w:val="28"/>
          <w:szCs w:val="28"/>
        </w:rPr>
        <w:t xml:space="preserve">ала получение сведений о ходе выполнения запроса о предоставлении </w:t>
      </w:r>
      <w:r>
        <w:rPr>
          <w:sz w:val="28"/>
          <w:szCs w:val="28"/>
        </w:rPr>
        <w:t>м</w:t>
      </w:r>
      <w:r w:rsidRPr="00E16084">
        <w:rPr>
          <w:sz w:val="28"/>
          <w:szCs w:val="28"/>
        </w:rPr>
        <w:t>униципальной услуги.</w:t>
      </w:r>
    </w:p>
    <w:p w:rsidR="00513A49" w:rsidRPr="00E16084" w:rsidRDefault="00513A49" w:rsidP="00EB3F28">
      <w:pPr>
        <w:ind w:firstLine="708"/>
        <w:jc w:val="both"/>
        <w:rPr>
          <w:sz w:val="28"/>
          <w:szCs w:val="28"/>
        </w:rPr>
      </w:pPr>
      <w:r w:rsidRPr="00E16084">
        <w:rPr>
          <w:sz w:val="28"/>
          <w:szCs w:val="28"/>
        </w:rPr>
        <w:lastRenderedPageBreak/>
        <w:t xml:space="preserve">Сведения о ходе и результате выполнения запроса о предоставлении </w:t>
      </w:r>
      <w:r>
        <w:rPr>
          <w:sz w:val="28"/>
          <w:szCs w:val="28"/>
        </w:rPr>
        <w:t>м</w:t>
      </w:r>
      <w:r w:rsidRPr="00E16084">
        <w:rPr>
          <w:sz w:val="28"/>
          <w:szCs w:val="28"/>
        </w:rPr>
        <w:t>униципальной услуги в электронном виде заявителю представляются в виде уведомления в личном кабинете заявителя на Портале.</w:t>
      </w:r>
    </w:p>
    <w:p w:rsidR="00513A49" w:rsidRPr="00E16084" w:rsidRDefault="00513A49" w:rsidP="00EB3F28">
      <w:pPr>
        <w:ind w:firstLine="708"/>
        <w:jc w:val="both"/>
        <w:rPr>
          <w:sz w:val="28"/>
          <w:szCs w:val="28"/>
        </w:rPr>
      </w:pPr>
      <w:r w:rsidRPr="00E16084">
        <w:rPr>
          <w:sz w:val="28"/>
          <w:szCs w:val="28"/>
        </w:rPr>
        <w:t xml:space="preserve">2.18.4. При направлении заявления и документов (содержащихся в них сведений) </w:t>
      </w:r>
      <w:r w:rsidRPr="00513A49">
        <w:rPr>
          <w:sz w:val="28"/>
          <w:szCs w:val="28"/>
        </w:rPr>
        <w:t>в форме электронных документов в порядке, предусмотренном подпунктом 2.18.1 подраздела 2.18 Регламента</w:t>
      </w:r>
      <w:r w:rsidRPr="00E16084">
        <w:rPr>
          <w:sz w:val="28"/>
          <w:szCs w:val="28"/>
        </w:rPr>
        <w:t>, обеспечивается возможность направления заявителю сообщения в электронном виде, подтверждающего их прием и регистрацию.</w:t>
      </w:r>
    </w:p>
    <w:p w:rsidR="00513A49" w:rsidRPr="00E16084" w:rsidRDefault="00513A49" w:rsidP="00EB3F28">
      <w:pPr>
        <w:autoSpaceDN w:val="0"/>
        <w:adjustRightInd w:val="0"/>
        <w:ind w:firstLine="708"/>
        <w:jc w:val="both"/>
        <w:rPr>
          <w:sz w:val="28"/>
          <w:szCs w:val="28"/>
        </w:rPr>
      </w:pPr>
      <w:r w:rsidRPr="00E16084">
        <w:rPr>
          <w:sz w:val="28"/>
          <w:szCs w:val="28"/>
        </w:rPr>
        <w:t xml:space="preserve">2.18.5. При обращении в МФЦ </w:t>
      </w:r>
      <w:r>
        <w:rPr>
          <w:sz w:val="28"/>
          <w:szCs w:val="28"/>
        </w:rPr>
        <w:t>м</w:t>
      </w:r>
      <w:r w:rsidRPr="00E16084">
        <w:rPr>
          <w:sz w:val="28"/>
          <w:szCs w:val="28"/>
        </w:rPr>
        <w:t>униципальная услуга предоставляется с учетом принципа экстерриториальности в соответствии с которым, заявитель вне зависимости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w:t>
      </w:r>
    </w:p>
    <w:p w:rsidR="00513A49" w:rsidRPr="00E16084" w:rsidRDefault="00513A49" w:rsidP="00EB3F28">
      <w:pPr>
        <w:autoSpaceDN w:val="0"/>
        <w:adjustRightInd w:val="0"/>
        <w:ind w:firstLine="708"/>
        <w:jc w:val="both"/>
        <w:rPr>
          <w:sz w:val="28"/>
          <w:szCs w:val="28"/>
        </w:rPr>
      </w:pPr>
      <w:r w:rsidRPr="00E16084">
        <w:rPr>
          <w:sz w:val="28"/>
          <w:szCs w:val="28"/>
        </w:rPr>
        <w:t xml:space="preserve">Предоставление </w:t>
      </w:r>
      <w:r>
        <w:rPr>
          <w:sz w:val="28"/>
          <w:szCs w:val="28"/>
        </w:rPr>
        <w:t>м</w:t>
      </w:r>
      <w:r w:rsidRPr="00E16084">
        <w:rPr>
          <w:sz w:val="28"/>
          <w:szCs w:val="28"/>
        </w:rPr>
        <w:t>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513A49" w:rsidRPr="00E16084" w:rsidRDefault="00513A49" w:rsidP="00EB3F28">
      <w:pPr>
        <w:autoSpaceDN w:val="0"/>
        <w:adjustRightInd w:val="0"/>
        <w:ind w:firstLine="708"/>
        <w:jc w:val="both"/>
        <w:rPr>
          <w:i/>
          <w:sz w:val="28"/>
          <w:szCs w:val="28"/>
        </w:rPr>
      </w:pPr>
      <w:r w:rsidRPr="00E16084">
        <w:rPr>
          <w:sz w:val="28"/>
          <w:szCs w:val="28"/>
        </w:rPr>
        <w:t>2.18.6.</w:t>
      </w:r>
      <w:r>
        <w:rPr>
          <w:sz w:val="28"/>
          <w:szCs w:val="28"/>
        </w:rPr>
        <w:t xml:space="preserve"> </w:t>
      </w:r>
      <w:r w:rsidRPr="00E16084">
        <w:rPr>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D204F5" w:rsidRPr="00D32882" w:rsidRDefault="00D204F5" w:rsidP="00EB3F28">
      <w:pPr>
        <w:ind w:firstLine="709"/>
        <w:jc w:val="both"/>
        <w:rPr>
          <w:sz w:val="28"/>
          <w:szCs w:val="28"/>
        </w:rPr>
      </w:pPr>
    </w:p>
    <w:p w:rsidR="00CB1874" w:rsidRPr="00E16084" w:rsidRDefault="00CB1874" w:rsidP="00EB3F28">
      <w:pPr>
        <w:tabs>
          <w:tab w:val="left" w:pos="0"/>
        </w:tabs>
        <w:contextualSpacing/>
        <w:jc w:val="center"/>
        <w:rPr>
          <w:b/>
          <w:sz w:val="28"/>
          <w:szCs w:val="28"/>
        </w:rPr>
      </w:pPr>
      <w:r w:rsidRPr="00E16084">
        <w:rPr>
          <w:b/>
          <w:sz w:val="28"/>
          <w:szCs w:val="28"/>
        </w:rPr>
        <w:t xml:space="preserve">3. Состав, последовательность и сроки выполнения </w:t>
      </w:r>
    </w:p>
    <w:p w:rsidR="00CB1874" w:rsidRPr="00E16084" w:rsidRDefault="00CB1874" w:rsidP="00EB3F28">
      <w:pPr>
        <w:tabs>
          <w:tab w:val="left" w:pos="0"/>
        </w:tabs>
        <w:contextualSpacing/>
        <w:jc w:val="center"/>
        <w:rPr>
          <w:b/>
          <w:sz w:val="28"/>
          <w:szCs w:val="28"/>
        </w:rPr>
      </w:pPr>
      <w:r w:rsidRPr="00E16084">
        <w:rPr>
          <w:b/>
          <w:sz w:val="28"/>
          <w:szCs w:val="28"/>
        </w:rPr>
        <w:t xml:space="preserve">административных процедур (действий), требования к порядку их </w:t>
      </w:r>
    </w:p>
    <w:p w:rsidR="00CB1874" w:rsidRPr="00E16084" w:rsidRDefault="00CB1874" w:rsidP="00EB3F28">
      <w:pPr>
        <w:tabs>
          <w:tab w:val="left" w:pos="0"/>
        </w:tabs>
        <w:contextualSpacing/>
        <w:jc w:val="center"/>
        <w:rPr>
          <w:b/>
          <w:sz w:val="28"/>
          <w:szCs w:val="28"/>
        </w:rPr>
      </w:pPr>
      <w:r w:rsidRPr="00E16084">
        <w:rPr>
          <w:b/>
          <w:sz w:val="28"/>
          <w:szCs w:val="28"/>
        </w:rPr>
        <w:t xml:space="preserve">выполнения, в том числе особенности выполнения, в том числе </w:t>
      </w:r>
    </w:p>
    <w:p w:rsidR="00CB1874" w:rsidRPr="00E16084" w:rsidRDefault="00CB1874" w:rsidP="00EB3F28">
      <w:pPr>
        <w:tabs>
          <w:tab w:val="left" w:pos="0"/>
        </w:tabs>
        <w:contextualSpacing/>
        <w:jc w:val="center"/>
        <w:rPr>
          <w:b/>
          <w:sz w:val="28"/>
          <w:szCs w:val="28"/>
        </w:rPr>
      </w:pPr>
      <w:r w:rsidRPr="00E16084">
        <w:rPr>
          <w:b/>
          <w:sz w:val="28"/>
          <w:szCs w:val="28"/>
        </w:rPr>
        <w:t>особенности выполнения административных процедур (действий)  в</w:t>
      </w:r>
    </w:p>
    <w:p w:rsidR="00CB1874" w:rsidRPr="00E16084" w:rsidRDefault="00CB1874" w:rsidP="00EB3F28">
      <w:pPr>
        <w:tabs>
          <w:tab w:val="left" w:pos="0"/>
        </w:tabs>
        <w:contextualSpacing/>
        <w:jc w:val="center"/>
        <w:rPr>
          <w:b/>
          <w:sz w:val="28"/>
          <w:szCs w:val="28"/>
        </w:rPr>
      </w:pPr>
      <w:r w:rsidRPr="00E16084">
        <w:rPr>
          <w:b/>
          <w:sz w:val="28"/>
          <w:szCs w:val="28"/>
        </w:rPr>
        <w:t xml:space="preserve">электронной форме, а также особенности выполнения административных процедур (действий) в многофункциональных центрах предоставления </w:t>
      </w:r>
    </w:p>
    <w:p w:rsidR="00CB1874" w:rsidRPr="00E16084" w:rsidRDefault="00CB1874" w:rsidP="00EB3F28">
      <w:pPr>
        <w:tabs>
          <w:tab w:val="left" w:pos="0"/>
        </w:tabs>
        <w:contextualSpacing/>
        <w:jc w:val="center"/>
        <w:rPr>
          <w:b/>
          <w:sz w:val="28"/>
          <w:szCs w:val="28"/>
        </w:rPr>
      </w:pPr>
      <w:r w:rsidRPr="00E16084">
        <w:rPr>
          <w:b/>
          <w:sz w:val="28"/>
          <w:szCs w:val="28"/>
        </w:rPr>
        <w:t>муниципальных услуг</w:t>
      </w:r>
    </w:p>
    <w:p w:rsidR="00CB1874" w:rsidRPr="0008308A" w:rsidRDefault="00CB1874" w:rsidP="00EB3F28">
      <w:pPr>
        <w:tabs>
          <w:tab w:val="left" w:pos="0"/>
        </w:tabs>
        <w:contextualSpacing/>
        <w:jc w:val="center"/>
        <w:rPr>
          <w:sz w:val="28"/>
          <w:szCs w:val="28"/>
        </w:rPr>
      </w:pPr>
    </w:p>
    <w:p w:rsidR="00CB1874" w:rsidRDefault="00CB1874" w:rsidP="00EB3F28">
      <w:pPr>
        <w:widowControl w:val="0"/>
        <w:autoSpaceDE w:val="0"/>
        <w:autoSpaceDN w:val="0"/>
        <w:adjustRightInd w:val="0"/>
        <w:jc w:val="center"/>
        <w:outlineLvl w:val="1"/>
        <w:rPr>
          <w:b/>
          <w:sz w:val="28"/>
          <w:szCs w:val="28"/>
        </w:rPr>
      </w:pPr>
      <w:r w:rsidRPr="00E16084">
        <w:rPr>
          <w:b/>
          <w:sz w:val="28"/>
          <w:szCs w:val="28"/>
        </w:rPr>
        <w:t>3.1. Состав и последовательность административных процедур (действий</w:t>
      </w:r>
      <w:r>
        <w:rPr>
          <w:b/>
          <w:sz w:val="28"/>
          <w:szCs w:val="28"/>
        </w:rPr>
        <w:t>)</w:t>
      </w:r>
    </w:p>
    <w:p w:rsidR="003071E4" w:rsidRPr="0008308A" w:rsidRDefault="003071E4" w:rsidP="00EB3F28">
      <w:pPr>
        <w:autoSpaceDE w:val="0"/>
        <w:autoSpaceDN w:val="0"/>
        <w:adjustRightInd w:val="0"/>
        <w:jc w:val="both"/>
        <w:outlineLvl w:val="1"/>
        <w:rPr>
          <w:sz w:val="28"/>
          <w:szCs w:val="28"/>
        </w:rPr>
      </w:pPr>
    </w:p>
    <w:p w:rsidR="002765C0" w:rsidRPr="00E16084" w:rsidRDefault="002765C0" w:rsidP="00EB3F28">
      <w:pPr>
        <w:tabs>
          <w:tab w:val="left" w:pos="851"/>
        </w:tabs>
        <w:autoSpaceDN w:val="0"/>
        <w:adjustRightInd w:val="0"/>
        <w:jc w:val="both"/>
        <w:rPr>
          <w:sz w:val="28"/>
          <w:szCs w:val="28"/>
        </w:rPr>
      </w:pPr>
      <w:r>
        <w:rPr>
          <w:sz w:val="28"/>
          <w:szCs w:val="28"/>
        </w:rPr>
        <w:tab/>
      </w:r>
      <w:r w:rsidRPr="00E16084">
        <w:rPr>
          <w:sz w:val="28"/>
          <w:szCs w:val="28"/>
        </w:rPr>
        <w:t>3.1.1. Предоставление муниципальной услуги включает в себя следующие административные процедуры (действия):</w:t>
      </w:r>
    </w:p>
    <w:p w:rsidR="002765C0" w:rsidRPr="00E16084" w:rsidRDefault="002765C0" w:rsidP="00EB3F28">
      <w:pPr>
        <w:tabs>
          <w:tab w:val="left" w:pos="851"/>
        </w:tabs>
        <w:autoSpaceDN w:val="0"/>
        <w:adjustRightInd w:val="0"/>
        <w:jc w:val="both"/>
        <w:rPr>
          <w:sz w:val="28"/>
          <w:szCs w:val="28"/>
        </w:rPr>
      </w:pPr>
      <w:r>
        <w:rPr>
          <w:sz w:val="28"/>
          <w:szCs w:val="28"/>
        </w:rPr>
        <w:tab/>
      </w:r>
      <w:r w:rsidRPr="00E16084">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Pr>
          <w:sz w:val="28"/>
          <w:szCs w:val="28"/>
        </w:rPr>
        <w:t>уполномоченный орган</w:t>
      </w:r>
      <w:r w:rsidRPr="00E16084">
        <w:rPr>
          <w:sz w:val="28"/>
          <w:szCs w:val="28"/>
        </w:rPr>
        <w:t xml:space="preserve"> (в случае подачи заявления и документов через МФЦ);</w:t>
      </w:r>
    </w:p>
    <w:p w:rsidR="00532FF7" w:rsidRDefault="002765C0" w:rsidP="00EB3F28">
      <w:pPr>
        <w:tabs>
          <w:tab w:val="left" w:pos="851"/>
        </w:tabs>
        <w:autoSpaceDN w:val="0"/>
        <w:adjustRightInd w:val="0"/>
        <w:ind w:firstLine="709"/>
        <w:jc w:val="both"/>
        <w:rPr>
          <w:sz w:val="28"/>
          <w:szCs w:val="28"/>
        </w:rPr>
      </w:pPr>
      <w:r w:rsidRPr="00E16084">
        <w:rPr>
          <w:sz w:val="28"/>
          <w:szCs w:val="28"/>
        </w:rPr>
        <w:t xml:space="preserve">рассмотрение заявления и прилагаемых к нему документов </w:t>
      </w:r>
      <w:r>
        <w:rPr>
          <w:sz w:val="28"/>
          <w:szCs w:val="28"/>
        </w:rPr>
        <w:t>уполномоченным органом</w:t>
      </w:r>
      <w:r w:rsidRPr="00E16084">
        <w:rPr>
          <w:sz w:val="28"/>
          <w:szCs w:val="28"/>
        </w:rPr>
        <w:t xml:space="preserve">, формирование и направление межведомственных </w:t>
      </w:r>
      <w:r w:rsidRPr="00E16084">
        <w:rPr>
          <w:sz w:val="28"/>
          <w:szCs w:val="28"/>
        </w:rPr>
        <w:lastRenderedPageBreak/>
        <w:t xml:space="preserve">запросов (в случае непредставления заявителем по собственной инициативе документов, предусмотренных </w:t>
      </w:r>
      <w:r w:rsidRPr="002765C0">
        <w:rPr>
          <w:sz w:val="28"/>
          <w:szCs w:val="28"/>
        </w:rPr>
        <w:t>подразделом 2.7 раздела 2</w:t>
      </w:r>
      <w:r w:rsidRPr="00E16084">
        <w:rPr>
          <w:sz w:val="28"/>
          <w:szCs w:val="28"/>
        </w:rPr>
        <w:t xml:space="preserve"> </w:t>
      </w:r>
      <w:r>
        <w:rPr>
          <w:sz w:val="28"/>
          <w:szCs w:val="28"/>
        </w:rPr>
        <w:t>Р</w:t>
      </w:r>
      <w:r w:rsidRPr="00E16084">
        <w:rPr>
          <w:sz w:val="28"/>
          <w:szCs w:val="28"/>
        </w:rPr>
        <w:t>егламента)</w:t>
      </w:r>
      <w:r>
        <w:rPr>
          <w:sz w:val="28"/>
          <w:szCs w:val="28"/>
        </w:rPr>
        <w:t>;</w:t>
      </w:r>
    </w:p>
    <w:p w:rsidR="007E74BF" w:rsidRPr="007E74BF" w:rsidRDefault="007E74BF" w:rsidP="00EB3F28">
      <w:pPr>
        <w:tabs>
          <w:tab w:val="left" w:pos="851"/>
        </w:tabs>
        <w:autoSpaceDN w:val="0"/>
        <w:adjustRightInd w:val="0"/>
        <w:ind w:firstLine="709"/>
        <w:jc w:val="both"/>
        <w:rPr>
          <w:sz w:val="28"/>
          <w:szCs w:val="28"/>
        </w:rPr>
      </w:pPr>
      <w:r>
        <w:rPr>
          <w:sz w:val="28"/>
          <w:szCs w:val="28"/>
        </w:rPr>
        <w:t xml:space="preserve">подготовка и направление заявителю </w:t>
      </w:r>
      <w:r w:rsidRPr="007E74BF">
        <w:rPr>
          <w:sz w:val="28"/>
          <w:szCs w:val="28"/>
        </w:rPr>
        <w:t>уведомлени</w:t>
      </w:r>
      <w:r>
        <w:rPr>
          <w:sz w:val="28"/>
          <w:szCs w:val="28"/>
        </w:rPr>
        <w:t>я</w:t>
      </w:r>
      <w:r w:rsidRPr="007E74BF">
        <w:rPr>
          <w:sz w:val="28"/>
          <w:szCs w:val="28"/>
        </w:rPr>
        <w:t xml:space="preserve"> о необходимости предостав</w:t>
      </w:r>
      <w:r>
        <w:rPr>
          <w:sz w:val="28"/>
          <w:szCs w:val="28"/>
        </w:rPr>
        <w:t>ления</w:t>
      </w:r>
      <w:r w:rsidRPr="007E74BF">
        <w:rPr>
          <w:sz w:val="28"/>
          <w:szCs w:val="28"/>
        </w:rPr>
        <w:t xml:space="preserve"> недостающи</w:t>
      </w:r>
      <w:r>
        <w:rPr>
          <w:sz w:val="28"/>
          <w:szCs w:val="28"/>
        </w:rPr>
        <w:t>х</w:t>
      </w:r>
      <w:r w:rsidRPr="007E74BF">
        <w:rPr>
          <w:sz w:val="28"/>
          <w:szCs w:val="28"/>
        </w:rPr>
        <w:t xml:space="preserve"> документ</w:t>
      </w:r>
      <w:r>
        <w:rPr>
          <w:sz w:val="28"/>
          <w:szCs w:val="28"/>
        </w:rPr>
        <w:t>ов;</w:t>
      </w:r>
    </w:p>
    <w:p w:rsidR="00763524" w:rsidRPr="00763524" w:rsidRDefault="005B084A" w:rsidP="00EB3F28">
      <w:pPr>
        <w:tabs>
          <w:tab w:val="left" w:pos="851"/>
        </w:tabs>
        <w:autoSpaceDN w:val="0"/>
        <w:adjustRightInd w:val="0"/>
        <w:ind w:firstLine="709"/>
        <w:jc w:val="both"/>
        <w:rPr>
          <w:color w:val="FF0000"/>
          <w:sz w:val="28"/>
          <w:szCs w:val="28"/>
        </w:rPr>
      </w:pPr>
      <w:r w:rsidRPr="005B084A">
        <w:rPr>
          <w:sz w:val="28"/>
          <w:szCs w:val="28"/>
        </w:rPr>
        <w:t>проверка достоверности сведений, предоставляемых заявителями в целях признания их малоимущими, и подготовка заключения уполномоченного органа о наличии законных оснований для признания (отказа в признании) заявителя и членов его семьи малоимущими</w:t>
      </w:r>
      <w:r>
        <w:rPr>
          <w:sz w:val="28"/>
          <w:szCs w:val="28"/>
        </w:rPr>
        <w:t>;</w:t>
      </w:r>
    </w:p>
    <w:p w:rsidR="00532FF7" w:rsidRPr="00676D30" w:rsidRDefault="005D1428" w:rsidP="00EB3F28">
      <w:pPr>
        <w:tabs>
          <w:tab w:val="left" w:pos="851"/>
        </w:tabs>
        <w:autoSpaceDN w:val="0"/>
        <w:adjustRightInd w:val="0"/>
        <w:ind w:firstLine="709"/>
        <w:jc w:val="both"/>
        <w:rPr>
          <w:sz w:val="28"/>
          <w:szCs w:val="28"/>
        </w:rPr>
      </w:pPr>
      <w:r w:rsidRPr="00763524">
        <w:rPr>
          <w:sz w:val="28"/>
          <w:szCs w:val="28"/>
        </w:rPr>
        <w:t>принятие решения о признании</w:t>
      </w:r>
      <w:r w:rsidR="00763524" w:rsidRPr="00763524">
        <w:rPr>
          <w:sz w:val="28"/>
          <w:szCs w:val="28"/>
        </w:rPr>
        <w:t xml:space="preserve"> (отказе в признани</w:t>
      </w:r>
      <w:r w:rsidR="00763524">
        <w:rPr>
          <w:sz w:val="28"/>
          <w:szCs w:val="28"/>
        </w:rPr>
        <w:t>и) заявителя и членов его семьи</w:t>
      </w:r>
      <w:r w:rsidRPr="00763524">
        <w:rPr>
          <w:sz w:val="28"/>
          <w:szCs w:val="28"/>
        </w:rPr>
        <w:t xml:space="preserve"> </w:t>
      </w:r>
      <w:r w:rsidR="00763524">
        <w:rPr>
          <w:sz w:val="28"/>
          <w:szCs w:val="28"/>
        </w:rPr>
        <w:t>малоимущими</w:t>
      </w:r>
      <w:r w:rsidRPr="00763524">
        <w:rPr>
          <w:sz w:val="28"/>
          <w:szCs w:val="28"/>
        </w:rPr>
        <w:t xml:space="preserve"> </w:t>
      </w:r>
      <w:r w:rsidR="002765C0" w:rsidRPr="00676D30">
        <w:rPr>
          <w:rFonts w:eastAsia="Calibri"/>
          <w:color w:val="000000" w:themeColor="text1"/>
          <w:sz w:val="28"/>
          <w:szCs w:val="28"/>
        </w:rPr>
        <w:t>и оформление результата предоставления муниципальной услуги;</w:t>
      </w:r>
    </w:p>
    <w:p w:rsidR="00532FF7" w:rsidRDefault="002765C0" w:rsidP="00EB3F28">
      <w:pPr>
        <w:tabs>
          <w:tab w:val="left" w:pos="851"/>
        </w:tabs>
        <w:autoSpaceDN w:val="0"/>
        <w:adjustRightInd w:val="0"/>
        <w:ind w:firstLine="709"/>
        <w:jc w:val="both"/>
        <w:rPr>
          <w:sz w:val="28"/>
          <w:szCs w:val="28"/>
        </w:rPr>
      </w:pPr>
      <w:r w:rsidRPr="00E16084">
        <w:rPr>
          <w:sz w:val="28"/>
          <w:szCs w:val="28"/>
        </w:rPr>
        <w:t xml:space="preserve">передача результата предоставления муниципальной услуги из </w:t>
      </w:r>
      <w:r>
        <w:rPr>
          <w:sz w:val="28"/>
          <w:szCs w:val="28"/>
        </w:rPr>
        <w:t>уполномоченного органа</w:t>
      </w:r>
      <w:r w:rsidRPr="00E16084">
        <w:rPr>
          <w:sz w:val="28"/>
          <w:szCs w:val="28"/>
        </w:rPr>
        <w:t xml:space="preserve">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2765C0" w:rsidRDefault="002765C0" w:rsidP="00EB3F28">
      <w:pPr>
        <w:tabs>
          <w:tab w:val="left" w:pos="851"/>
        </w:tabs>
        <w:autoSpaceDN w:val="0"/>
        <w:adjustRightInd w:val="0"/>
        <w:ind w:firstLine="709"/>
        <w:jc w:val="both"/>
        <w:rPr>
          <w:sz w:val="28"/>
          <w:szCs w:val="28"/>
        </w:rPr>
      </w:pPr>
      <w:r w:rsidRPr="00E16084">
        <w:rPr>
          <w:sz w:val="28"/>
          <w:szCs w:val="28"/>
        </w:rPr>
        <w:t xml:space="preserve">Заявитель вправе отозвать свое заявление на любой стадии рассмотрения, согласования или подготовки документа </w:t>
      </w:r>
      <w:r>
        <w:rPr>
          <w:sz w:val="28"/>
          <w:szCs w:val="28"/>
        </w:rPr>
        <w:t>уполномоченным органом</w:t>
      </w:r>
      <w:r w:rsidRPr="00E16084">
        <w:rPr>
          <w:sz w:val="28"/>
          <w:szCs w:val="28"/>
        </w:rPr>
        <w:t xml:space="preserve">, обратившись с соответствующим заявлением в </w:t>
      </w:r>
      <w:r>
        <w:rPr>
          <w:sz w:val="28"/>
          <w:szCs w:val="28"/>
        </w:rPr>
        <w:t>уполномоченный орган</w:t>
      </w:r>
      <w:r w:rsidRPr="00E16084">
        <w:rPr>
          <w:sz w:val="28"/>
          <w:szCs w:val="28"/>
        </w:rPr>
        <w:t xml:space="preserve"> либо МФЦ, в том числе в электронном виде.</w:t>
      </w:r>
    </w:p>
    <w:p w:rsidR="00695513" w:rsidRDefault="00695513" w:rsidP="00EB3F28">
      <w:pPr>
        <w:tabs>
          <w:tab w:val="left" w:pos="851"/>
        </w:tabs>
        <w:autoSpaceDN w:val="0"/>
        <w:adjustRightInd w:val="0"/>
        <w:ind w:firstLine="851"/>
        <w:jc w:val="both"/>
        <w:rPr>
          <w:sz w:val="28"/>
          <w:szCs w:val="28"/>
        </w:rPr>
      </w:pPr>
    </w:p>
    <w:p w:rsidR="00695513" w:rsidRPr="00F611B7" w:rsidRDefault="00695513" w:rsidP="00EB3F28">
      <w:pPr>
        <w:contextualSpacing/>
        <w:jc w:val="center"/>
        <w:rPr>
          <w:b/>
          <w:sz w:val="28"/>
          <w:szCs w:val="28"/>
        </w:rPr>
      </w:pPr>
      <w:r w:rsidRPr="00F611B7">
        <w:rPr>
          <w:b/>
          <w:sz w:val="28"/>
          <w:szCs w:val="28"/>
        </w:rPr>
        <w:t xml:space="preserve">3.2. Последовательность выполнения административных </w:t>
      </w:r>
    </w:p>
    <w:p w:rsidR="00695513" w:rsidRPr="00F611B7" w:rsidRDefault="00695513" w:rsidP="00EB3F28">
      <w:pPr>
        <w:contextualSpacing/>
        <w:jc w:val="center"/>
        <w:rPr>
          <w:b/>
          <w:sz w:val="28"/>
          <w:szCs w:val="28"/>
        </w:rPr>
      </w:pPr>
      <w:r w:rsidRPr="00F611B7">
        <w:rPr>
          <w:b/>
          <w:sz w:val="28"/>
          <w:szCs w:val="28"/>
        </w:rPr>
        <w:t>процедур (действий)</w:t>
      </w:r>
    </w:p>
    <w:p w:rsidR="00695513" w:rsidRPr="0008308A" w:rsidRDefault="00695513" w:rsidP="00EB3F28">
      <w:pPr>
        <w:contextualSpacing/>
        <w:jc w:val="center"/>
        <w:rPr>
          <w:b/>
          <w:sz w:val="28"/>
          <w:szCs w:val="28"/>
        </w:rPr>
      </w:pPr>
    </w:p>
    <w:p w:rsidR="00695513" w:rsidRDefault="00695513" w:rsidP="00EB3F28">
      <w:pPr>
        <w:ind w:firstLine="709"/>
        <w:jc w:val="both"/>
        <w:rPr>
          <w:sz w:val="28"/>
          <w:szCs w:val="28"/>
          <w:highlight w:val="lightGray"/>
        </w:rPr>
      </w:pPr>
      <w:r w:rsidRPr="00F611B7">
        <w:rPr>
          <w:sz w:val="28"/>
          <w:szCs w:val="28"/>
        </w:rPr>
        <w:t xml:space="preserve">3.2.1. </w:t>
      </w:r>
      <w:r>
        <w:rPr>
          <w:sz w:val="28"/>
          <w:szCs w:val="28"/>
        </w:rPr>
        <w:t>П</w:t>
      </w:r>
      <w:r w:rsidRPr="00E16084">
        <w:rPr>
          <w:sz w:val="28"/>
          <w:szCs w:val="28"/>
        </w:rPr>
        <w:t xml:space="preserve">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Pr>
          <w:sz w:val="28"/>
          <w:szCs w:val="28"/>
        </w:rPr>
        <w:t>уполномоченный орган</w:t>
      </w:r>
      <w:r w:rsidRPr="00E16084">
        <w:rPr>
          <w:sz w:val="28"/>
          <w:szCs w:val="28"/>
        </w:rPr>
        <w:t xml:space="preserve"> (в случае подачи заявления и документов через МФЦ)</w:t>
      </w:r>
      <w:r>
        <w:rPr>
          <w:sz w:val="28"/>
          <w:szCs w:val="28"/>
        </w:rPr>
        <w:t xml:space="preserve">. </w:t>
      </w:r>
    </w:p>
    <w:p w:rsidR="00695513" w:rsidRPr="00EF6C7D" w:rsidRDefault="00695513" w:rsidP="00EB3F28">
      <w:pPr>
        <w:ind w:firstLine="709"/>
        <w:jc w:val="both"/>
        <w:rPr>
          <w:sz w:val="28"/>
          <w:szCs w:val="28"/>
        </w:rPr>
      </w:pPr>
      <w:r w:rsidRPr="00EF6C7D">
        <w:rPr>
          <w:sz w:val="28"/>
          <w:szCs w:val="28"/>
        </w:rPr>
        <w:t>Основанием для начала административной процедуры (действия)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предусмотренными Регламентом.</w:t>
      </w:r>
    </w:p>
    <w:p w:rsidR="00695513" w:rsidRPr="009226BC" w:rsidRDefault="00695513" w:rsidP="00EB3F28">
      <w:pPr>
        <w:ind w:firstLine="709"/>
        <w:jc w:val="both"/>
        <w:rPr>
          <w:sz w:val="28"/>
          <w:szCs w:val="28"/>
        </w:rPr>
      </w:pPr>
      <w:r w:rsidRPr="009226BC">
        <w:rPr>
          <w:sz w:val="28"/>
          <w:szCs w:val="28"/>
        </w:rPr>
        <w:t xml:space="preserve">3.2.1.1. Порядок приема документов в </w:t>
      </w:r>
      <w:r w:rsidR="009226BC" w:rsidRPr="009226BC">
        <w:rPr>
          <w:sz w:val="28"/>
          <w:szCs w:val="28"/>
        </w:rPr>
        <w:t>уполномоченном органе</w:t>
      </w:r>
      <w:r w:rsidRPr="009226BC">
        <w:rPr>
          <w:sz w:val="28"/>
          <w:szCs w:val="28"/>
        </w:rPr>
        <w:t xml:space="preserve"> или в МФЦ.</w:t>
      </w:r>
    </w:p>
    <w:p w:rsidR="00695513" w:rsidRPr="009226BC" w:rsidRDefault="00695513" w:rsidP="00EB3F28">
      <w:pPr>
        <w:ind w:firstLine="709"/>
        <w:jc w:val="both"/>
        <w:rPr>
          <w:sz w:val="28"/>
          <w:szCs w:val="28"/>
        </w:rPr>
      </w:pPr>
      <w:r w:rsidRPr="009226BC">
        <w:rPr>
          <w:sz w:val="28"/>
          <w:szCs w:val="28"/>
        </w:rPr>
        <w:t xml:space="preserve">При приеме заявления и прилагаемых к нему документов специалист </w:t>
      </w:r>
      <w:r w:rsidR="009226BC" w:rsidRPr="009226BC">
        <w:rPr>
          <w:sz w:val="28"/>
          <w:szCs w:val="28"/>
        </w:rPr>
        <w:t>уполномоченного органа</w:t>
      </w:r>
      <w:r w:rsidRPr="009226BC">
        <w:rPr>
          <w:sz w:val="28"/>
          <w:szCs w:val="28"/>
        </w:rPr>
        <w:t xml:space="preserve"> или МФЦ:</w:t>
      </w:r>
    </w:p>
    <w:p w:rsidR="00695513" w:rsidRPr="00390A5B" w:rsidRDefault="00695513" w:rsidP="00EB3F28">
      <w:pPr>
        <w:ind w:firstLine="709"/>
        <w:jc w:val="both"/>
        <w:rPr>
          <w:sz w:val="28"/>
          <w:szCs w:val="28"/>
        </w:rPr>
      </w:pPr>
      <w:r w:rsidRPr="00390A5B">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95513" w:rsidRPr="00390A5B" w:rsidRDefault="00695513" w:rsidP="00EB3F28">
      <w:pPr>
        <w:ind w:firstLine="709"/>
        <w:jc w:val="both"/>
        <w:rPr>
          <w:sz w:val="28"/>
          <w:szCs w:val="28"/>
        </w:rPr>
      </w:pPr>
      <w:r w:rsidRPr="00390A5B">
        <w:rPr>
          <w:sz w:val="28"/>
          <w:szCs w:val="28"/>
        </w:rPr>
        <w:t xml:space="preserve">2) проверяет наличие всех необходимых документов исходя из соответствующего перечня документов, необходимых для предоставления </w:t>
      </w:r>
      <w:r w:rsidR="00390A5B">
        <w:rPr>
          <w:sz w:val="28"/>
          <w:szCs w:val="28"/>
        </w:rPr>
        <w:t>м</w:t>
      </w:r>
      <w:r w:rsidRPr="00390A5B">
        <w:rPr>
          <w:sz w:val="28"/>
          <w:szCs w:val="28"/>
        </w:rPr>
        <w:t>униципальной услуги;</w:t>
      </w:r>
    </w:p>
    <w:p w:rsidR="00695513" w:rsidRPr="00390A5B" w:rsidRDefault="00695513" w:rsidP="00EB3F28">
      <w:pPr>
        <w:ind w:firstLine="709"/>
        <w:jc w:val="both"/>
        <w:rPr>
          <w:sz w:val="28"/>
          <w:szCs w:val="28"/>
        </w:rPr>
      </w:pPr>
      <w:r w:rsidRPr="00390A5B">
        <w:rPr>
          <w:sz w:val="28"/>
          <w:szCs w:val="28"/>
        </w:rPr>
        <w:t>3) проверяет соответствие представленных документов установленным требованиям, удостоверяясь, что:</w:t>
      </w:r>
    </w:p>
    <w:p w:rsidR="00695513" w:rsidRPr="00390A5B" w:rsidRDefault="00695513" w:rsidP="00EB3F28">
      <w:pPr>
        <w:ind w:firstLine="709"/>
        <w:jc w:val="both"/>
        <w:rPr>
          <w:sz w:val="28"/>
          <w:szCs w:val="28"/>
        </w:rPr>
      </w:pPr>
      <w:r w:rsidRPr="00390A5B">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95513" w:rsidRPr="00390A5B" w:rsidRDefault="00695513" w:rsidP="00EB3F28">
      <w:pPr>
        <w:ind w:firstLine="709"/>
        <w:jc w:val="both"/>
        <w:rPr>
          <w:sz w:val="28"/>
          <w:szCs w:val="28"/>
        </w:rPr>
      </w:pPr>
      <w:r w:rsidRPr="00390A5B">
        <w:rPr>
          <w:sz w:val="28"/>
          <w:szCs w:val="28"/>
        </w:rPr>
        <w:t>тексты документов написаны разборчиво;</w:t>
      </w:r>
    </w:p>
    <w:p w:rsidR="00695513" w:rsidRPr="00390A5B" w:rsidRDefault="00695513" w:rsidP="00EB3F28">
      <w:pPr>
        <w:ind w:firstLine="709"/>
        <w:jc w:val="both"/>
        <w:rPr>
          <w:sz w:val="28"/>
          <w:szCs w:val="28"/>
        </w:rPr>
      </w:pPr>
      <w:r w:rsidRPr="00390A5B">
        <w:rPr>
          <w:sz w:val="28"/>
          <w:szCs w:val="28"/>
        </w:rPr>
        <w:t>фамилии, имена и отчества физических лиц, адреса их мест жительства написаны полностью;</w:t>
      </w:r>
    </w:p>
    <w:p w:rsidR="00695513" w:rsidRPr="00D7039F" w:rsidRDefault="00695513" w:rsidP="00EB3F28">
      <w:pPr>
        <w:ind w:firstLine="709"/>
        <w:jc w:val="both"/>
        <w:rPr>
          <w:sz w:val="28"/>
          <w:szCs w:val="28"/>
        </w:rPr>
      </w:pPr>
      <w:r w:rsidRPr="00D7039F">
        <w:rPr>
          <w:sz w:val="28"/>
          <w:szCs w:val="28"/>
        </w:rPr>
        <w:t>в документах нет подчисток, приписок, зачеркнутых слов и иных не оговоренных в них исправлений;</w:t>
      </w:r>
    </w:p>
    <w:p w:rsidR="00695513" w:rsidRPr="00D7039F" w:rsidRDefault="00695513" w:rsidP="00EB3F28">
      <w:pPr>
        <w:ind w:firstLine="709"/>
        <w:jc w:val="both"/>
        <w:rPr>
          <w:sz w:val="28"/>
          <w:szCs w:val="28"/>
        </w:rPr>
      </w:pPr>
      <w:r w:rsidRPr="00D7039F">
        <w:rPr>
          <w:sz w:val="28"/>
          <w:szCs w:val="28"/>
        </w:rPr>
        <w:t>документы не исполнены карандашом;</w:t>
      </w:r>
    </w:p>
    <w:p w:rsidR="00695513" w:rsidRPr="00D7039F" w:rsidRDefault="00695513" w:rsidP="00EB3F28">
      <w:pPr>
        <w:ind w:firstLine="709"/>
        <w:jc w:val="both"/>
        <w:rPr>
          <w:sz w:val="28"/>
          <w:szCs w:val="28"/>
        </w:rPr>
      </w:pPr>
      <w:r w:rsidRPr="00D7039F">
        <w:rPr>
          <w:sz w:val="28"/>
          <w:szCs w:val="28"/>
        </w:rPr>
        <w:t>документы не имеют серьезных повреждений, наличие которых не позволяет однозначно истолковать их содержание;</w:t>
      </w:r>
    </w:p>
    <w:p w:rsidR="00695513" w:rsidRPr="00D7039F" w:rsidRDefault="00695513" w:rsidP="00EB3F28">
      <w:pPr>
        <w:ind w:firstLine="709"/>
        <w:jc w:val="both"/>
        <w:rPr>
          <w:sz w:val="28"/>
          <w:szCs w:val="28"/>
        </w:rPr>
      </w:pPr>
      <w:r w:rsidRPr="00D7039F">
        <w:rPr>
          <w:sz w:val="28"/>
          <w:szCs w:val="28"/>
        </w:rPr>
        <w:t>срок действия документов не истек;</w:t>
      </w:r>
    </w:p>
    <w:p w:rsidR="00695513" w:rsidRPr="00D7039F" w:rsidRDefault="00695513" w:rsidP="00EB3F28">
      <w:pPr>
        <w:ind w:firstLine="709"/>
        <w:jc w:val="both"/>
        <w:rPr>
          <w:sz w:val="28"/>
          <w:szCs w:val="28"/>
        </w:rPr>
      </w:pPr>
      <w:r w:rsidRPr="00D7039F">
        <w:rPr>
          <w:sz w:val="28"/>
          <w:szCs w:val="28"/>
        </w:rPr>
        <w:t>документы содержат информацию, необходимую для предоставления муниципальной услуги, указанной в заявлении;</w:t>
      </w:r>
    </w:p>
    <w:p w:rsidR="00695513" w:rsidRPr="00D7039F" w:rsidRDefault="00695513" w:rsidP="00EB3F28">
      <w:pPr>
        <w:ind w:firstLine="709"/>
        <w:jc w:val="both"/>
        <w:rPr>
          <w:sz w:val="28"/>
          <w:szCs w:val="28"/>
        </w:rPr>
      </w:pPr>
      <w:r w:rsidRPr="00D7039F">
        <w:rPr>
          <w:sz w:val="28"/>
          <w:szCs w:val="28"/>
        </w:rPr>
        <w:t>документы представлены в полном объеме;</w:t>
      </w:r>
    </w:p>
    <w:p w:rsidR="00695513" w:rsidRPr="00CF567E" w:rsidRDefault="00695513" w:rsidP="00EB3F28">
      <w:pPr>
        <w:ind w:firstLine="709"/>
        <w:jc w:val="both"/>
        <w:rPr>
          <w:sz w:val="28"/>
          <w:szCs w:val="28"/>
        </w:rPr>
      </w:pPr>
      <w:r w:rsidRPr="00CF567E">
        <w:rPr>
          <w:sz w:val="28"/>
          <w:szCs w:val="28"/>
        </w:rPr>
        <w:t>4) в случае представления документов, предусмотренных пунктами 1 - 7, 9, 10, 14 и 18 части 6 статьи 7 Федерального закона от 27 июля 2010</w:t>
      </w:r>
      <w:r w:rsidR="00CF567E" w:rsidRPr="00CF567E">
        <w:rPr>
          <w:sz w:val="28"/>
          <w:szCs w:val="28"/>
        </w:rPr>
        <w:t xml:space="preserve"> года                  </w:t>
      </w:r>
      <w:r w:rsidRPr="00CF567E">
        <w:rPr>
          <w:sz w:val="28"/>
          <w:szCs w:val="28"/>
        </w:rPr>
        <w:t xml:space="preserve"> № 210-ФЗ «Об организации предоставления государственных и муниципальных услуг», специалист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
    <w:p w:rsidR="00695513" w:rsidRDefault="00695513" w:rsidP="00EB3F28">
      <w:pPr>
        <w:ind w:firstLine="709"/>
        <w:jc w:val="both"/>
        <w:rPr>
          <w:sz w:val="28"/>
          <w:szCs w:val="28"/>
        </w:rPr>
      </w:pPr>
      <w:r w:rsidRPr="0059536E">
        <w:rPr>
          <w:sz w:val="28"/>
          <w:szCs w:val="28"/>
        </w:rPr>
        <w:t xml:space="preserve">Если представленные копии документов нотариально не заверены, специалист </w:t>
      </w:r>
      <w:r w:rsidR="007A007A">
        <w:rPr>
          <w:sz w:val="28"/>
          <w:szCs w:val="28"/>
        </w:rPr>
        <w:t xml:space="preserve">МФЦ либо </w:t>
      </w:r>
      <w:r w:rsidR="0059536E" w:rsidRPr="0059536E">
        <w:rPr>
          <w:sz w:val="28"/>
          <w:szCs w:val="28"/>
        </w:rPr>
        <w:t>уполномоченного органа</w:t>
      </w:r>
      <w:r w:rsidRPr="0059536E">
        <w:rPr>
          <w:sz w:val="28"/>
          <w:szCs w:val="28"/>
        </w:rPr>
        <w:t xml:space="preserve">, сличив копии документов с их подлинными экземплярами, заверяет своей подписью с указанием фамилии и инициалов и ставит штамп </w:t>
      </w:r>
      <w:r w:rsidR="0059536E" w:rsidRPr="0059536E">
        <w:rPr>
          <w:sz w:val="28"/>
          <w:szCs w:val="28"/>
        </w:rPr>
        <w:t>«</w:t>
      </w:r>
      <w:r w:rsidRPr="0059536E">
        <w:rPr>
          <w:sz w:val="28"/>
          <w:szCs w:val="28"/>
        </w:rPr>
        <w:t>копия верна</w:t>
      </w:r>
      <w:r w:rsidR="0059536E" w:rsidRPr="0059536E">
        <w:rPr>
          <w:sz w:val="28"/>
          <w:szCs w:val="28"/>
        </w:rPr>
        <w:t>»</w:t>
      </w:r>
      <w:r w:rsidRPr="0059536E">
        <w:rPr>
          <w:sz w:val="28"/>
          <w:szCs w:val="28"/>
        </w:rPr>
        <w:t xml:space="preserve"> на каждой странице.</w:t>
      </w:r>
    </w:p>
    <w:p w:rsidR="00895B71" w:rsidRDefault="007A007A" w:rsidP="00EB3F28">
      <w:pPr>
        <w:ind w:firstLine="709"/>
        <w:jc w:val="both"/>
        <w:rPr>
          <w:sz w:val="28"/>
          <w:szCs w:val="28"/>
        </w:rPr>
      </w:pPr>
      <w:r>
        <w:rPr>
          <w:sz w:val="28"/>
          <w:szCs w:val="28"/>
        </w:rPr>
        <w:t>При обращении в уполномоченный орган, с</w:t>
      </w:r>
      <w:r w:rsidR="00895B71" w:rsidRPr="0059536E">
        <w:rPr>
          <w:sz w:val="28"/>
          <w:szCs w:val="28"/>
        </w:rPr>
        <w:t>пециалист уполномоченного органа</w:t>
      </w:r>
      <w:r w:rsidR="00895B71">
        <w:rPr>
          <w:sz w:val="28"/>
          <w:szCs w:val="28"/>
        </w:rPr>
        <w:t xml:space="preserve"> выдает заявителю расписку о получении документов с указанием их перечня и даты их получения уполномоченным органом,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rsidR="00695513" w:rsidRPr="0059536E" w:rsidRDefault="007A007A" w:rsidP="00EB3F28">
      <w:pPr>
        <w:ind w:firstLine="709"/>
        <w:jc w:val="both"/>
        <w:rPr>
          <w:sz w:val="28"/>
          <w:szCs w:val="28"/>
        </w:rPr>
      </w:pPr>
      <w:r>
        <w:rPr>
          <w:sz w:val="28"/>
          <w:szCs w:val="28"/>
        </w:rPr>
        <w:t>При обращении через МФЦ, п</w:t>
      </w:r>
      <w:r w:rsidR="00695513" w:rsidRPr="0059536E">
        <w:rPr>
          <w:sz w:val="28"/>
          <w:szCs w:val="28"/>
        </w:rPr>
        <w:t>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695513" w:rsidRPr="003B63D7" w:rsidRDefault="00695513" w:rsidP="00EB3F28">
      <w:pPr>
        <w:ind w:firstLine="709"/>
        <w:jc w:val="both"/>
        <w:rPr>
          <w:sz w:val="28"/>
          <w:szCs w:val="28"/>
        </w:rPr>
      </w:pPr>
      <w:r w:rsidRPr="003B63D7">
        <w:rPr>
          <w:sz w:val="28"/>
          <w:szCs w:val="28"/>
        </w:rPr>
        <w:t xml:space="preserve">Заявитель, представивший документы для получения </w:t>
      </w:r>
      <w:r w:rsidR="003B63D7" w:rsidRPr="003B63D7">
        <w:rPr>
          <w:sz w:val="28"/>
          <w:szCs w:val="28"/>
        </w:rPr>
        <w:t>м</w:t>
      </w:r>
      <w:r w:rsidRPr="003B63D7">
        <w:rPr>
          <w:sz w:val="28"/>
          <w:szCs w:val="28"/>
        </w:rPr>
        <w:t xml:space="preserve">униципальной услуги, в обязательном порядке информируется специалистом </w:t>
      </w:r>
      <w:r w:rsidR="003B63D7" w:rsidRPr="003B63D7">
        <w:rPr>
          <w:sz w:val="28"/>
          <w:szCs w:val="28"/>
        </w:rPr>
        <w:t xml:space="preserve">уполномоченного органа </w:t>
      </w:r>
      <w:r w:rsidRPr="003B63D7">
        <w:rPr>
          <w:sz w:val="28"/>
          <w:szCs w:val="28"/>
        </w:rPr>
        <w:t>или МФЦ:</w:t>
      </w:r>
    </w:p>
    <w:p w:rsidR="00695513" w:rsidRPr="003B63D7" w:rsidRDefault="00695513" w:rsidP="00EB3F28">
      <w:pPr>
        <w:ind w:firstLine="709"/>
        <w:jc w:val="both"/>
        <w:rPr>
          <w:sz w:val="28"/>
          <w:szCs w:val="28"/>
        </w:rPr>
      </w:pPr>
      <w:r w:rsidRPr="003B63D7">
        <w:rPr>
          <w:sz w:val="28"/>
          <w:szCs w:val="28"/>
        </w:rPr>
        <w:t xml:space="preserve">о сроке предоставления </w:t>
      </w:r>
      <w:r w:rsidR="003B63D7" w:rsidRPr="003B63D7">
        <w:rPr>
          <w:sz w:val="28"/>
          <w:szCs w:val="28"/>
        </w:rPr>
        <w:t>м</w:t>
      </w:r>
      <w:r w:rsidRPr="003B63D7">
        <w:rPr>
          <w:sz w:val="28"/>
          <w:szCs w:val="28"/>
        </w:rPr>
        <w:t>униципальной услуги;</w:t>
      </w:r>
    </w:p>
    <w:p w:rsidR="00695513" w:rsidRPr="003B63D7" w:rsidRDefault="00695513" w:rsidP="00EB3F28">
      <w:pPr>
        <w:ind w:firstLine="709"/>
        <w:jc w:val="both"/>
        <w:rPr>
          <w:sz w:val="28"/>
          <w:szCs w:val="28"/>
        </w:rPr>
      </w:pPr>
      <w:r w:rsidRPr="003B63D7">
        <w:rPr>
          <w:sz w:val="28"/>
          <w:szCs w:val="28"/>
        </w:rPr>
        <w:t xml:space="preserve">о возможности отказа в предоставлении </w:t>
      </w:r>
      <w:r w:rsidR="003B63D7" w:rsidRPr="003B63D7">
        <w:rPr>
          <w:sz w:val="28"/>
          <w:szCs w:val="28"/>
        </w:rPr>
        <w:t>м</w:t>
      </w:r>
      <w:r w:rsidRPr="003B63D7">
        <w:rPr>
          <w:sz w:val="28"/>
          <w:szCs w:val="28"/>
        </w:rPr>
        <w:t>униципальной услуги.</w:t>
      </w:r>
    </w:p>
    <w:p w:rsidR="00695513" w:rsidRPr="00F04E4C" w:rsidRDefault="00695513" w:rsidP="00EB3F28">
      <w:pPr>
        <w:ind w:firstLine="709"/>
        <w:jc w:val="both"/>
        <w:rPr>
          <w:sz w:val="28"/>
          <w:szCs w:val="28"/>
        </w:rPr>
      </w:pPr>
      <w:r w:rsidRPr="00F04E4C">
        <w:rPr>
          <w:sz w:val="28"/>
          <w:szCs w:val="28"/>
        </w:rPr>
        <w:t xml:space="preserve">Передача документов из МФЦ в </w:t>
      </w:r>
      <w:r w:rsidR="00F04E4C" w:rsidRPr="00F04E4C">
        <w:rPr>
          <w:sz w:val="28"/>
          <w:szCs w:val="28"/>
        </w:rPr>
        <w:t>уполномоченный орган</w:t>
      </w:r>
      <w:r w:rsidRPr="00F04E4C">
        <w:rPr>
          <w:sz w:val="28"/>
          <w:szCs w:val="28"/>
        </w:rPr>
        <w:t xml:space="preserve"> осуществляется на основании реестра, который составляется в двух экземплярах и содержит дату и время передачи.</w:t>
      </w:r>
    </w:p>
    <w:p w:rsidR="00695513" w:rsidRPr="00CD04D6" w:rsidRDefault="00695513" w:rsidP="00EB3F28">
      <w:pPr>
        <w:ind w:firstLine="709"/>
        <w:jc w:val="both"/>
        <w:rPr>
          <w:sz w:val="28"/>
          <w:szCs w:val="28"/>
        </w:rPr>
      </w:pPr>
      <w:r w:rsidRPr="00CD04D6">
        <w:rPr>
          <w:sz w:val="28"/>
          <w:szCs w:val="28"/>
        </w:rPr>
        <w:t xml:space="preserve">График приема-передачи документов из МФЦ в </w:t>
      </w:r>
      <w:r w:rsidR="00CD04D6" w:rsidRPr="00CD04D6">
        <w:rPr>
          <w:sz w:val="28"/>
          <w:szCs w:val="28"/>
        </w:rPr>
        <w:t>уполномоченный орган</w:t>
      </w:r>
      <w:r w:rsidRPr="00CD04D6">
        <w:rPr>
          <w:sz w:val="28"/>
          <w:szCs w:val="28"/>
        </w:rPr>
        <w:t xml:space="preserve"> и из </w:t>
      </w:r>
      <w:r w:rsidR="00CD04D6" w:rsidRPr="00CD04D6">
        <w:rPr>
          <w:sz w:val="28"/>
          <w:szCs w:val="28"/>
        </w:rPr>
        <w:t>уполномоченного органа</w:t>
      </w:r>
      <w:r w:rsidRPr="00CD04D6">
        <w:rPr>
          <w:sz w:val="28"/>
          <w:szCs w:val="28"/>
        </w:rPr>
        <w:t xml:space="preserve"> в МФЦ согласовывается с руководителями МФЦ.</w:t>
      </w:r>
    </w:p>
    <w:p w:rsidR="00695513" w:rsidRPr="00670006" w:rsidRDefault="00695513" w:rsidP="00EB3F28">
      <w:pPr>
        <w:ind w:firstLine="709"/>
        <w:jc w:val="both"/>
        <w:rPr>
          <w:sz w:val="28"/>
          <w:szCs w:val="28"/>
        </w:rPr>
      </w:pPr>
      <w:r w:rsidRPr="00670006">
        <w:rPr>
          <w:sz w:val="28"/>
          <w:szCs w:val="28"/>
        </w:rPr>
        <w:t xml:space="preserve">При передаче пакета документов специалист </w:t>
      </w:r>
      <w:r w:rsidR="00670006" w:rsidRPr="00670006">
        <w:rPr>
          <w:sz w:val="28"/>
          <w:szCs w:val="28"/>
        </w:rPr>
        <w:t>уполномоченного органа</w:t>
      </w:r>
      <w:r w:rsidRPr="00670006">
        <w:rPr>
          <w:sz w:val="28"/>
          <w:szCs w:val="28"/>
        </w:rPr>
        <w:t xml:space="preserve">, принимающий их, проверяет в присутствии курьера соответствие и количество </w:t>
      </w:r>
      <w:r w:rsidRPr="00670006">
        <w:rPr>
          <w:sz w:val="28"/>
          <w:szCs w:val="28"/>
        </w:rPr>
        <w:lastRenderedPageBreak/>
        <w:t xml:space="preserve">документов с данными, указанными в реестре, проставляет дату, время получения документов и подпись. Первый экземпляр реестра остается у специалиста </w:t>
      </w:r>
      <w:r w:rsidR="00670006" w:rsidRPr="00670006">
        <w:rPr>
          <w:sz w:val="28"/>
          <w:szCs w:val="28"/>
        </w:rPr>
        <w:t>уполномоченного органа</w:t>
      </w:r>
      <w:r w:rsidRPr="00670006">
        <w:rPr>
          <w:sz w:val="28"/>
          <w:szCs w:val="28"/>
        </w:rPr>
        <w:t>, второй - подлежит возврату курьеру МФЦ. Информация о получении документов заносится в электронно-информационную базу.</w:t>
      </w:r>
    </w:p>
    <w:p w:rsidR="00695513" w:rsidRPr="00670006" w:rsidRDefault="00695513" w:rsidP="00EB3F28">
      <w:pPr>
        <w:ind w:firstLine="709"/>
        <w:jc w:val="both"/>
        <w:rPr>
          <w:sz w:val="28"/>
          <w:szCs w:val="28"/>
        </w:rPr>
      </w:pPr>
      <w:r w:rsidRPr="00670006">
        <w:rPr>
          <w:sz w:val="28"/>
          <w:szCs w:val="28"/>
        </w:rPr>
        <w:t xml:space="preserve">В случае обращения заявителя за предоставлением </w:t>
      </w:r>
      <w:r w:rsidR="00670006" w:rsidRPr="00670006">
        <w:rPr>
          <w:sz w:val="28"/>
          <w:szCs w:val="28"/>
        </w:rPr>
        <w:t>м</w:t>
      </w:r>
      <w:r w:rsidRPr="00670006">
        <w:rPr>
          <w:sz w:val="28"/>
          <w:szCs w:val="28"/>
        </w:rPr>
        <w:t>униципальной услуги по экстерриториальному принципу МФЦ:</w:t>
      </w:r>
    </w:p>
    <w:p w:rsidR="00695513" w:rsidRPr="00670006" w:rsidRDefault="00695513" w:rsidP="00EB3F28">
      <w:pPr>
        <w:autoSpaceDN w:val="0"/>
        <w:adjustRightInd w:val="0"/>
        <w:ind w:firstLine="708"/>
        <w:jc w:val="both"/>
        <w:rPr>
          <w:sz w:val="28"/>
          <w:szCs w:val="28"/>
        </w:rPr>
      </w:pPr>
      <w:r w:rsidRPr="00670006">
        <w:rPr>
          <w:sz w:val="28"/>
          <w:szCs w:val="28"/>
        </w:rPr>
        <w:t>принимает от заявителя заявление и документы, представленные заявителем;</w:t>
      </w:r>
    </w:p>
    <w:p w:rsidR="00695513" w:rsidRPr="00670006" w:rsidRDefault="00695513" w:rsidP="00EB3F28">
      <w:pPr>
        <w:ind w:firstLine="708"/>
        <w:contextualSpacing/>
        <w:jc w:val="both"/>
        <w:rPr>
          <w:sz w:val="28"/>
          <w:szCs w:val="28"/>
        </w:rPr>
      </w:pPr>
      <w:r w:rsidRPr="00670006">
        <w:rPr>
          <w:sz w:val="28"/>
          <w:szCs w:val="28"/>
        </w:rPr>
        <w:t>осуществляет копирование (сканирование) документов, предусмотренных пунктами 1-7,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95513" w:rsidRPr="00670006" w:rsidRDefault="00695513" w:rsidP="00EB3F28">
      <w:pPr>
        <w:ind w:firstLine="708"/>
        <w:contextualSpacing/>
        <w:jc w:val="both"/>
        <w:rPr>
          <w:sz w:val="28"/>
          <w:szCs w:val="28"/>
        </w:rPr>
      </w:pPr>
      <w:r w:rsidRPr="00670006">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95513" w:rsidRPr="00670006" w:rsidRDefault="00695513" w:rsidP="00EB3F28">
      <w:pPr>
        <w:ind w:firstLine="708"/>
        <w:contextualSpacing/>
        <w:jc w:val="both"/>
        <w:rPr>
          <w:sz w:val="28"/>
          <w:szCs w:val="28"/>
        </w:rPr>
      </w:pPr>
      <w:r w:rsidRPr="00670006">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670006" w:rsidRPr="00670006">
        <w:rPr>
          <w:sz w:val="28"/>
          <w:szCs w:val="28"/>
        </w:rPr>
        <w:t>уполномоченный орган</w:t>
      </w:r>
      <w:r w:rsidRPr="00670006">
        <w:rPr>
          <w:sz w:val="28"/>
          <w:szCs w:val="28"/>
        </w:rPr>
        <w:t>.</w:t>
      </w:r>
    </w:p>
    <w:p w:rsidR="00695513" w:rsidRPr="00E04807" w:rsidRDefault="00695513" w:rsidP="00EB3F28">
      <w:pPr>
        <w:ind w:firstLine="708"/>
        <w:contextualSpacing/>
        <w:jc w:val="both"/>
        <w:rPr>
          <w:sz w:val="28"/>
          <w:szCs w:val="28"/>
        </w:rPr>
      </w:pPr>
      <w:r w:rsidRPr="00E04807">
        <w:rPr>
          <w:sz w:val="28"/>
          <w:szCs w:val="28"/>
        </w:rPr>
        <w:t>3.2.1.2. Порядок приема документов через Портал.</w:t>
      </w:r>
    </w:p>
    <w:p w:rsidR="00695513" w:rsidRPr="00E04807" w:rsidRDefault="00695513" w:rsidP="00EB3F28">
      <w:pPr>
        <w:ind w:firstLine="708"/>
        <w:contextualSpacing/>
        <w:jc w:val="both"/>
        <w:rPr>
          <w:sz w:val="28"/>
          <w:szCs w:val="28"/>
        </w:rPr>
      </w:pPr>
      <w:r w:rsidRPr="00E04807">
        <w:rPr>
          <w:sz w:val="28"/>
          <w:szCs w:val="28"/>
        </w:rPr>
        <w:t xml:space="preserve">В случае обращения заявителя для предоставления </w:t>
      </w:r>
      <w:r w:rsidR="00E04807" w:rsidRPr="00E04807">
        <w:rPr>
          <w:sz w:val="28"/>
          <w:szCs w:val="28"/>
        </w:rPr>
        <w:t>м</w:t>
      </w:r>
      <w:r w:rsidRPr="00E04807">
        <w:rPr>
          <w:sz w:val="28"/>
          <w:szCs w:val="28"/>
        </w:rPr>
        <w:t xml:space="preserve">униципальной услуги через Портал заявление и сканированные копии документов, предусмотренных </w:t>
      </w:r>
      <w:r w:rsidR="00E04807" w:rsidRPr="00E04807">
        <w:rPr>
          <w:sz w:val="28"/>
          <w:szCs w:val="28"/>
        </w:rPr>
        <w:t>Р</w:t>
      </w:r>
      <w:r w:rsidRPr="00E04807">
        <w:rPr>
          <w:sz w:val="28"/>
          <w:szCs w:val="28"/>
        </w:rPr>
        <w:t xml:space="preserve">егламентом, направляются в </w:t>
      </w:r>
      <w:r w:rsidR="00E04807" w:rsidRPr="00E04807">
        <w:rPr>
          <w:sz w:val="28"/>
          <w:szCs w:val="28"/>
        </w:rPr>
        <w:t>уполномоченный орган</w:t>
      </w:r>
      <w:r w:rsidRPr="00E04807">
        <w:rPr>
          <w:sz w:val="28"/>
          <w:szCs w:val="28"/>
        </w:rPr>
        <w:t>.</w:t>
      </w:r>
    </w:p>
    <w:p w:rsidR="00695513" w:rsidRPr="00E04807" w:rsidRDefault="00695513" w:rsidP="00EB3F28">
      <w:pPr>
        <w:ind w:firstLine="708"/>
        <w:contextualSpacing/>
        <w:jc w:val="both"/>
        <w:rPr>
          <w:sz w:val="28"/>
          <w:szCs w:val="28"/>
        </w:rPr>
      </w:pPr>
      <w:r w:rsidRPr="00E04807">
        <w:rPr>
          <w:sz w:val="28"/>
          <w:szCs w:val="28"/>
        </w:rPr>
        <w:t xml:space="preserve">Обращение за получением </w:t>
      </w:r>
      <w:r w:rsidR="00E04807" w:rsidRPr="00E04807">
        <w:rPr>
          <w:sz w:val="28"/>
          <w:szCs w:val="28"/>
        </w:rPr>
        <w:t>м</w:t>
      </w:r>
      <w:r w:rsidRPr="00E04807">
        <w:rPr>
          <w:sz w:val="28"/>
          <w:szCs w:val="28"/>
        </w:rPr>
        <w:t>униципальной услуги может осуществляться с использованием электронных документов, подписанных электронной подписью.</w:t>
      </w:r>
      <w:r w:rsidR="006D13ED">
        <w:rPr>
          <w:sz w:val="28"/>
          <w:szCs w:val="28"/>
        </w:rPr>
        <w:t xml:space="preserve"> </w:t>
      </w:r>
    </w:p>
    <w:p w:rsidR="00695513" w:rsidRPr="00E04807" w:rsidRDefault="00695513" w:rsidP="00EB3F28">
      <w:pPr>
        <w:ind w:firstLine="708"/>
        <w:contextualSpacing/>
        <w:jc w:val="both"/>
        <w:rPr>
          <w:sz w:val="28"/>
          <w:szCs w:val="28"/>
        </w:rPr>
      </w:pPr>
      <w:r w:rsidRPr="00E04807">
        <w:rPr>
          <w:sz w:val="28"/>
          <w:szCs w:val="28"/>
        </w:rPr>
        <w:t xml:space="preserve">В случае поступления заявления и документов, предусмотренных </w:t>
      </w:r>
      <w:r w:rsidR="00E04807" w:rsidRPr="00E04807">
        <w:rPr>
          <w:sz w:val="28"/>
          <w:szCs w:val="28"/>
        </w:rPr>
        <w:t>Р</w:t>
      </w:r>
      <w:r w:rsidRPr="00E04807">
        <w:rPr>
          <w:sz w:val="28"/>
          <w:szCs w:val="28"/>
        </w:rPr>
        <w:t xml:space="preserve">егламентом, в электронной форме с использованием Портала, подписанных усиленной квалифицированной электронной подписью, должностное лицо </w:t>
      </w:r>
      <w:r w:rsidR="00E04807" w:rsidRPr="00E04807">
        <w:rPr>
          <w:sz w:val="28"/>
          <w:szCs w:val="28"/>
        </w:rPr>
        <w:t xml:space="preserve">уполномоченного органа </w:t>
      </w:r>
      <w:r w:rsidRPr="00E04807">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95513" w:rsidRPr="00C44E50" w:rsidRDefault="00695513" w:rsidP="00EB3F28">
      <w:pPr>
        <w:ind w:firstLine="708"/>
        <w:contextualSpacing/>
        <w:jc w:val="both"/>
        <w:rPr>
          <w:sz w:val="28"/>
          <w:szCs w:val="28"/>
        </w:rPr>
      </w:pPr>
      <w:r w:rsidRPr="001D4A65">
        <w:rPr>
          <w:sz w:val="28"/>
          <w:szCs w:val="28"/>
        </w:rPr>
        <w:lastRenderedPageBreak/>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1D4A65" w:rsidRPr="001D4A65">
        <w:rPr>
          <w:sz w:val="28"/>
          <w:szCs w:val="28"/>
        </w:rPr>
        <w:t>уполномоченного органа</w:t>
      </w:r>
      <w:r w:rsidRPr="001D4A65">
        <w:rPr>
          <w:sz w:val="28"/>
          <w:szCs w:val="28"/>
        </w:rPr>
        <w:t xml:space="preserve">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w:t>
      </w:r>
      <w:r w:rsidR="003749D9">
        <w:rPr>
          <w:sz w:val="28"/>
          <w:szCs w:val="28"/>
        </w:rPr>
        <w:t xml:space="preserve">                   </w:t>
      </w:r>
      <w:r w:rsidRPr="001D4A65">
        <w:rPr>
          <w:sz w:val="28"/>
          <w:szCs w:val="28"/>
        </w:rPr>
        <w:t>6 апреля 2011</w:t>
      </w:r>
      <w:r w:rsidR="001D4A65" w:rsidRPr="001D4A65">
        <w:rPr>
          <w:sz w:val="28"/>
          <w:szCs w:val="28"/>
        </w:rPr>
        <w:t xml:space="preserve"> года</w:t>
      </w:r>
      <w:r w:rsidRPr="001D4A65">
        <w:rPr>
          <w:sz w:val="28"/>
          <w:szCs w:val="28"/>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Павловского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w:t>
      </w:r>
      <w:r w:rsidRPr="00C44E50">
        <w:rPr>
          <w:sz w:val="28"/>
          <w:szCs w:val="28"/>
        </w:rPr>
        <w:t>основанием для отказа в приеме к рассмотрению первичного заявления.</w:t>
      </w:r>
    </w:p>
    <w:p w:rsidR="00695513" w:rsidRPr="00C44E50" w:rsidRDefault="00695513" w:rsidP="00EB3F28">
      <w:pPr>
        <w:ind w:firstLine="708"/>
        <w:contextualSpacing/>
        <w:jc w:val="both"/>
        <w:rPr>
          <w:sz w:val="28"/>
          <w:szCs w:val="28"/>
        </w:rPr>
      </w:pPr>
      <w:r w:rsidRPr="00C44E50">
        <w:rPr>
          <w:sz w:val="28"/>
          <w:szCs w:val="28"/>
        </w:rPr>
        <w:t xml:space="preserve">3.2.1.3. Результатом административной процедуры (действия) является получение </w:t>
      </w:r>
      <w:r w:rsidR="00C44E50" w:rsidRPr="00C44E50">
        <w:rPr>
          <w:sz w:val="28"/>
          <w:szCs w:val="28"/>
        </w:rPr>
        <w:t>уполномоченным органом</w:t>
      </w:r>
      <w:r w:rsidRPr="00C44E50">
        <w:rPr>
          <w:sz w:val="28"/>
          <w:szCs w:val="28"/>
        </w:rPr>
        <w:t xml:space="preserve"> заявления и пакета документов.</w:t>
      </w:r>
    </w:p>
    <w:p w:rsidR="00695513" w:rsidRDefault="00695513" w:rsidP="00EB3F28">
      <w:pPr>
        <w:ind w:firstLine="708"/>
        <w:contextualSpacing/>
        <w:jc w:val="both"/>
        <w:rPr>
          <w:sz w:val="28"/>
          <w:szCs w:val="28"/>
        </w:rPr>
      </w:pPr>
      <w:r w:rsidRPr="00C44E50">
        <w:rPr>
          <w:sz w:val="28"/>
          <w:szCs w:val="28"/>
        </w:rPr>
        <w:t>3.2.1.4. Срок выполнения административной процедуры (действия)  составляет 3 дня.</w:t>
      </w:r>
    </w:p>
    <w:p w:rsidR="008D2AB0" w:rsidRPr="00C44E50" w:rsidRDefault="008D2AB0" w:rsidP="00EB3F28">
      <w:pPr>
        <w:ind w:firstLine="708"/>
        <w:contextualSpacing/>
        <w:jc w:val="both"/>
        <w:rPr>
          <w:sz w:val="28"/>
          <w:szCs w:val="28"/>
        </w:rPr>
      </w:pPr>
    </w:p>
    <w:p w:rsidR="00EE15EC" w:rsidRDefault="00695513" w:rsidP="00EB3F28">
      <w:pPr>
        <w:tabs>
          <w:tab w:val="left" w:pos="851"/>
        </w:tabs>
        <w:autoSpaceDN w:val="0"/>
        <w:adjustRightInd w:val="0"/>
        <w:ind w:firstLine="709"/>
        <w:jc w:val="both"/>
        <w:rPr>
          <w:sz w:val="28"/>
          <w:szCs w:val="28"/>
        </w:rPr>
      </w:pPr>
      <w:r w:rsidRPr="00F611B7">
        <w:rPr>
          <w:sz w:val="28"/>
          <w:szCs w:val="28"/>
        </w:rPr>
        <w:t xml:space="preserve">3.2.2. </w:t>
      </w:r>
      <w:r w:rsidR="00EE15EC">
        <w:rPr>
          <w:sz w:val="28"/>
          <w:szCs w:val="28"/>
        </w:rPr>
        <w:t>Р</w:t>
      </w:r>
      <w:r w:rsidR="00EE15EC" w:rsidRPr="00E16084">
        <w:rPr>
          <w:sz w:val="28"/>
          <w:szCs w:val="28"/>
        </w:rPr>
        <w:t xml:space="preserve">ассмотрение заявления и прилагаемых к нему документов </w:t>
      </w:r>
      <w:r w:rsidR="00EE15EC">
        <w:rPr>
          <w:sz w:val="28"/>
          <w:szCs w:val="28"/>
        </w:rPr>
        <w:t>уполномоченным органом</w:t>
      </w:r>
      <w:r w:rsidR="00EE15EC" w:rsidRPr="00E16084">
        <w:rPr>
          <w:sz w:val="28"/>
          <w:szCs w:val="28"/>
        </w:rPr>
        <w:t xml:space="preserve">, формирование и направление межведомственных запросов (в случае непредставления заявителем по собственной инициативе документов, предусмотренных </w:t>
      </w:r>
      <w:r w:rsidR="00EE15EC" w:rsidRPr="002765C0">
        <w:rPr>
          <w:sz w:val="28"/>
          <w:szCs w:val="28"/>
        </w:rPr>
        <w:t>подразделом 2.7 раздела 2</w:t>
      </w:r>
      <w:r w:rsidR="00EE15EC" w:rsidRPr="00E16084">
        <w:rPr>
          <w:sz w:val="28"/>
          <w:szCs w:val="28"/>
        </w:rPr>
        <w:t xml:space="preserve"> </w:t>
      </w:r>
      <w:r w:rsidR="00EE15EC">
        <w:rPr>
          <w:sz w:val="28"/>
          <w:szCs w:val="28"/>
        </w:rPr>
        <w:t>Р</w:t>
      </w:r>
      <w:r w:rsidR="00EE15EC" w:rsidRPr="00E16084">
        <w:rPr>
          <w:sz w:val="28"/>
          <w:szCs w:val="28"/>
        </w:rPr>
        <w:t>егламента)</w:t>
      </w:r>
      <w:r w:rsidR="00EE15EC">
        <w:rPr>
          <w:sz w:val="28"/>
          <w:szCs w:val="28"/>
        </w:rPr>
        <w:t>.</w:t>
      </w:r>
    </w:p>
    <w:p w:rsidR="00695513" w:rsidRPr="00415117" w:rsidRDefault="00695513" w:rsidP="00EB3F28">
      <w:pPr>
        <w:ind w:firstLine="708"/>
        <w:contextualSpacing/>
        <w:jc w:val="both"/>
        <w:rPr>
          <w:sz w:val="28"/>
          <w:szCs w:val="28"/>
        </w:rPr>
      </w:pPr>
      <w:r w:rsidRPr="00415117">
        <w:rPr>
          <w:sz w:val="28"/>
          <w:szCs w:val="28"/>
        </w:rPr>
        <w:t xml:space="preserve">Основанием для начала административной процедуры (действия)  является поступление заявления и пакета документов в </w:t>
      </w:r>
      <w:r w:rsidR="00EE15EC" w:rsidRPr="00415117">
        <w:rPr>
          <w:sz w:val="28"/>
          <w:szCs w:val="28"/>
        </w:rPr>
        <w:t>уполномоченный орган</w:t>
      </w:r>
      <w:r w:rsidRPr="00415117">
        <w:rPr>
          <w:sz w:val="28"/>
          <w:szCs w:val="28"/>
        </w:rPr>
        <w:t>.</w:t>
      </w:r>
    </w:p>
    <w:p w:rsidR="00695513" w:rsidRPr="003B54A4" w:rsidRDefault="00695513" w:rsidP="00EB3F28">
      <w:pPr>
        <w:ind w:firstLine="708"/>
        <w:contextualSpacing/>
        <w:jc w:val="both"/>
        <w:rPr>
          <w:sz w:val="28"/>
          <w:szCs w:val="28"/>
        </w:rPr>
      </w:pPr>
      <w:r w:rsidRPr="003B54A4">
        <w:rPr>
          <w:sz w:val="28"/>
          <w:szCs w:val="28"/>
        </w:rPr>
        <w:t xml:space="preserve">3.2.2.1. Специалист </w:t>
      </w:r>
      <w:r w:rsidR="003B54A4" w:rsidRPr="003B54A4">
        <w:rPr>
          <w:sz w:val="28"/>
          <w:szCs w:val="28"/>
        </w:rPr>
        <w:t xml:space="preserve">уполномоченного органа </w:t>
      </w:r>
      <w:r w:rsidRPr="003B54A4">
        <w:rPr>
          <w:sz w:val="28"/>
          <w:szCs w:val="28"/>
        </w:rPr>
        <w:t xml:space="preserve">регистрирует заявление и прилагаемые к нему документы в день их представления в </w:t>
      </w:r>
      <w:r w:rsidR="003B54A4" w:rsidRPr="003B54A4">
        <w:rPr>
          <w:sz w:val="28"/>
          <w:szCs w:val="28"/>
        </w:rPr>
        <w:t>уполномоченный орган</w:t>
      </w:r>
      <w:r w:rsidR="00BE03D6" w:rsidRPr="003B54A4">
        <w:rPr>
          <w:sz w:val="28"/>
          <w:szCs w:val="28"/>
        </w:rPr>
        <w:t xml:space="preserve"> </w:t>
      </w:r>
      <w:r w:rsidRPr="003B54A4">
        <w:rPr>
          <w:sz w:val="28"/>
          <w:szCs w:val="28"/>
        </w:rPr>
        <w:t>с указанием даты представления заявления и прилагаемых к нему документов.</w:t>
      </w:r>
    </w:p>
    <w:p w:rsidR="00695513" w:rsidRPr="005022BB" w:rsidRDefault="00695513" w:rsidP="00EB3F28">
      <w:pPr>
        <w:ind w:firstLine="708"/>
        <w:contextualSpacing/>
        <w:jc w:val="both"/>
        <w:rPr>
          <w:sz w:val="28"/>
          <w:szCs w:val="28"/>
        </w:rPr>
      </w:pPr>
      <w:r w:rsidRPr="005022BB">
        <w:rPr>
          <w:sz w:val="28"/>
          <w:szCs w:val="28"/>
        </w:rPr>
        <w:t xml:space="preserve">3.2.2.2. В случае непредставления заявителем по собственной инициативе документов, предусмотренных подразделом 2.7 раздела 2 </w:t>
      </w:r>
      <w:r w:rsidR="005022BB" w:rsidRPr="005022BB">
        <w:rPr>
          <w:sz w:val="28"/>
          <w:szCs w:val="28"/>
        </w:rPr>
        <w:t>Р</w:t>
      </w:r>
      <w:r w:rsidRPr="005022BB">
        <w:rPr>
          <w:sz w:val="28"/>
          <w:szCs w:val="28"/>
        </w:rPr>
        <w:t xml:space="preserve">егламента, </w:t>
      </w:r>
      <w:r w:rsidRPr="00565396">
        <w:rPr>
          <w:sz w:val="28"/>
          <w:szCs w:val="28"/>
        </w:rPr>
        <w:t xml:space="preserve">в течение 4 рабочих дней со дня поступления в </w:t>
      </w:r>
      <w:r w:rsidR="005022BB" w:rsidRPr="00565396">
        <w:rPr>
          <w:sz w:val="28"/>
          <w:szCs w:val="28"/>
        </w:rPr>
        <w:t xml:space="preserve">уполномоченный орган </w:t>
      </w:r>
      <w:r w:rsidRPr="00565396">
        <w:rPr>
          <w:sz w:val="28"/>
          <w:szCs w:val="28"/>
        </w:rPr>
        <w:t>документов на предоставление</w:t>
      </w:r>
      <w:r w:rsidRPr="005022BB">
        <w:rPr>
          <w:sz w:val="28"/>
          <w:szCs w:val="28"/>
        </w:rPr>
        <w:t xml:space="preserve"> </w:t>
      </w:r>
      <w:r w:rsidR="005022BB" w:rsidRPr="005022BB">
        <w:rPr>
          <w:sz w:val="28"/>
          <w:szCs w:val="28"/>
        </w:rPr>
        <w:t>м</w:t>
      </w:r>
      <w:r w:rsidRPr="005022BB">
        <w:rPr>
          <w:sz w:val="28"/>
          <w:szCs w:val="28"/>
        </w:rPr>
        <w:t xml:space="preserve">униципальной услуги специалист </w:t>
      </w:r>
      <w:r w:rsidR="005022BB" w:rsidRPr="005022BB">
        <w:rPr>
          <w:sz w:val="28"/>
          <w:szCs w:val="28"/>
        </w:rPr>
        <w:t>уполномоченного органа</w:t>
      </w:r>
      <w:r w:rsidRPr="005022BB">
        <w:rPr>
          <w:sz w:val="28"/>
          <w:szCs w:val="28"/>
        </w:rPr>
        <w:t>, ответственный за рассмотрение заявления, обеспечивает подготовку межведомственных запросов в соответствующие органы (организации).</w:t>
      </w:r>
    </w:p>
    <w:p w:rsidR="00695513" w:rsidRPr="007D5AB1" w:rsidRDefault="00695513" w:rsidP="00EB3F28">
      <w:pPr>
        <w:ind w:firstLine="708"/>
        <w:contextualSpacing/>
        <w:jc w:val="both"/>
        <w:rPr>
          <w:sz w:val="28"/>
          <w:szCs w:val="28"/>
        </w:rPr>
      </w:pPr>
      <w:r w:rsidRPr="007D5AB1">
        <w:rPr>
          <w:sz w:val="28"/>
          <w:szCs w:val="28"/>
        </w:rPr>
        <w:t xml:space="preserve">Межведомственные запросы подписываются главой муниципального образования Павловский район или начальником </w:t>
      </w:r>
      <w:r w:rsidR="007D5AB1" w:rsidRPr="007D5AB1">
        <w:rPr>
          <w:sz w:val="28"/>
          <w:szCs w:val="28"/>
        </w:rPr>
        <w:t>уполномоченного органа</w:t>
      </w:r>
      <w:r w:rsidRPr="007D5AB1">
        <w:rPr>
          <w:sz w:val="28"/>
          <w:szCs w:val="28"/>
        </w:rPr>
        <w:t>.</w:t>
      </w:r>
    </w:p>
    <w:p w:rsidR="00695513" w:rsidRPr="007D5AB1" w:rsidRDefault="00695513" w:rsidP="00EB3F28">
      <w:pPr>
        <w:ind w:firstLine="708"/>
        <w:contextualSpacing/>
        <w:jc w:val="both"/>
        <w:rPr>
          <w:sz w:val="28"/>
          <w:szCs w:val="28"/>
        </w:rPr>
      </w:pPr>
      <w:r w:rsidRPr="007D5AB1">
        <w:rPr>
          <w:sz w:val="28"/>
          <w:szCs w:val="28"/>
        </w:rPr>
        <w:t xml:space="preserve">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w:t>
      </w:r>
      <w:r w:rsidRPr="007D5AB1">
        <w:rPr>
          <w:sz w:val="28"/>
          <w:szCs w:val="28"/>
        </w:rPr>
        <w:lastRenderedPageBreak/>
        <w:t>Также допускается направление запросов в бумажном виде по почте, факсу, посредством курьера.</w:t>
      </w:r>
    </w:p>
    <w:p w:rsidR="00695513" w:rsidRPr="00D00D2B" w:rsidRDefault="00695513" w:rsidP="00EB3F28">
      <w:pPr>
        <w:ind w:firstLine="708"/>
        <w:contextualSpacing/>
        <w:jc w:val="both"/>
        <w:rPr>
          <w:sz w:val="28"/>
          <w:szCs w:val="28"/>
        </w:rPr>
      </w:pPr>
      <w:r w:rsidRPr="007D5AB1">
        <w:rPr>
          <w:sz w:val="28"/>
          <w:szCs w:val="28"/>
        </w:rPr>
        <w:t xml:space="preserve">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w:t>
      </w:r>
      <w:r w:rsidRPr="00D00D2B">
        <w:rPr>
          <w:sz w:val="28"/>
          <w:szCs w:val="28"/>
        </w:rPr>
        <w:t>межведомственного запроса).</w:t>
      </w:r>
    </w:p>
    <w:p w:rsidR="00E73D00" w:rsidRPr="00E73D00" w:rsidRDefault="00E73D00" w:rsidP="00EB3F28">
      <w:pPr>
        <w:ind w:firstLine="708"/>
        <w:contextualSpacing/>
        <w:jc w:val="both"/>
        <w:rPr>
          <w:sz w:val="28"/>
          <w:szCs w:val="28"/>
        </w:rPr>
      </w:pPr>
      <w:r w:rsidRPr="00D00D2B">
        <w:rPr>
          <w:sz w:val="28"/>
          <w:szCs w:val="28"/>
        </w:rPr>
        <w:t>3.2.</w:t>
      </w:r>
      <w:r w:rsidR="00D00D2B" w:rsidRPr="00D00D2B">
        <w:rPr>
          <w:sz w:val="28"/>
          <w:szCs w:val="28"/>
        </w:rPr>
        <w:t>2</w:t>
      </w:r>
      <w:r w:rsidRPr="00D00D2B">
        <w:rPr>
          <w:sz w:val="28"/>
          <w:szCs w:val="28"/>
        </w:rPr>
        <w:t>.</w:t>
      </w:r>
      <w:r w:rsidR="00D00D2B" w:rsidRPr="00D00D2B">
        <w:rPr>
          <w:sz w:val="28"/>
          <w:szCs w:val="28"/>
        </w:rPr>
        <w:t>3</w:t>
      </w:r>
      <w:r w:rsidRPr="00D00D2B">
        <w:rPr>
          <w:sz w:val="28"/>
          <w:szCs w:val="28"/>
        </w:rPr>
        <w:t>. Рассмотрение заявления и прилагаемых документов, полученных в электронной</w:t>
      </w:r>
      <w:r w:rsidRPr="00E73D00">
        <w:rPr>
          <w:sz w:val="28"/>
          <w:szCs w:val="28"/>
        </w:rPr>
        <w:t xml:space="preserve"> форме через Портал, осуществляется в том же порядке, что и рассмотрение заявления и документов, полученных от заявителя через МФЦ или непосредственно в Управлении.</w:t>
      </w:r>
    </w:p>
    <w:p w:rsidR="00FB0184" w:rsidRPr="00E71FD4" w:rsidRDefault="00FB0184" w:rsidP="00EB3F28">
      <w:pPr>
        <w:pStyle w:val="ConsPlusNormal"/>
        <w:ind w:firstLine="708"/>
        <w:jc w:val="both"/>
        <w:rPr>
          <w:rFonts w:ascii="Times New Roman" w:hAnsi="Times New Roman"/>
          <w:color w:val="000000"/>
          <w:sz w:val="28"/>
          <w:szCs w:val="28"/>
        </w:rPr>
      </w:pPr>
      <w:r w:rsidRPr="00A24163">
        <w:rPr>
          <w:rFonts w:ascii="Times New Roman" w:hAnsi="Times New Roman" w:cs="Times New Roman"/>
          <w:sz w:val="28"/>
          <w:szCs w:val="28"/>
        </w:rPr>
        <w:t>3.2.2.</w:t>
      </w:r>
      <w:r w:rsidR="00D00D2B">
        <w:rPr>
          <w:rFonts w:ascii="Times New Roman" w:hAnsi="Times New Roman" w:cs="Times New Roman"/>
          <w:sz w:val="28"/>
          <w:szCs w:val="28"/>
        </w:rPr>
        <w:t>4</w:t>
      </w:r>
      <w:r w:rsidRPr="00A24163">
        <w:rPr>
          <w:rFonts w:ascii="Times New Roman" w:hAnsi="Times New Roman" w:cs="Times New Roman"/>
          <w:sz w:val="28"/>
          <w:szCs w:val="28"/>
        </w:rPr>
        <w:t>.</w:t>
      </w:r>
      <w:r w:rsidRPr="00C44E50">
        <w:rPr>
          <w:sz w:val="28"/>
          <w:szCs w:val="28"/>
        </w:rPr>
        <w:t xml:space="preserve"> </w:t>
      </w:r>
      <w:r w:rsidRPr="00E71FD4">
        <w:rPr>
          <w:rFonts w:ascii="Times New Roman" w:hAnsi="Times New Roman"/>
          <w:color w:val="000000"/>
          <w:sz w:val="28"/>
          <w:szCs w:val="28"/>
        </w:rPr>
        <w:t xml:space="preserve">Результатом административной </w:t>
      </w:r>
      <w:r w:rsidRPr="00E71FD4">
        <w:rPr>
          <w:rFonts w:ascii="Times New Roman" w:hAnsi="Times New Roman"/>
          <w:sz w:val="28"/>
          <w:szCs w:val="28"/>
        </w:rPr>
        <w:t>процедуры (действия) является</w:t>
      </w:r>
      <w:r w:rsidRPr="00E71FD4">
        <w:rPr>
          <w:rFonts w:ascii="Times New Roman" w:hAnsi="Times New Roman"/>
          <w:color w:val="000000"/>
          <w:sz w:val="28"/>
          <w:szCs w:val="28"/>
        </w:rPr>
        <w:t xml:space="preserve"> получение ответов на межведомственные запросы от органов, участвующих в предоставлении муниципальной услуги.</w:t>
      </w:r>
    </w:p>
    <w:p w:rsidR="00FB0184" w:rsidRPr="007D5AB1" w:rsidRDefault="00FB0184" w:rsidP="00EB3F28">
      <w:pPr>
        <w:ind w:firstLine="708"/>
        <w:contextualSpacing/>
        <w:jc w:val="both"/>
        <w:rPr>
          <w:sz w:val="28"/>
          <w:szCs w:val="28"/>
        </w:rPr>
      </w:pPr>
      <w:r w:rsidRPr="00C44E50">
        <w:rPr>
          <w:sz w:val="28"/>
          <w:szCs w:val="28"/>
        </w:rPr>
        <w:t>3.2.</w:t>
      </w:r>
      <w:r>
        <w:rPr>
          <w:sz w:val="28"/>
          <w:szCs w:val="28"/>
        </w:rPr>
        <w:t>2</w:t>
      </w:r>
      <w:r w:rsidRPr="00C44E50">
        <w:rPr>
          <w:sz w:val="28"/>
          <w:szCs w:val="28"/>
        </w:rPr>
        <w:t>.</w:t>
      </w:r>
      <w:r w:rsidR="00D00D2B">
        <w:rPr>
          <w:sz w:val="28"/>
          <w:szCs w:val="28"/>
        </w:rPr>
        <w:t>5</w:t>
      </w:r>
      <w:r w:rsidRPr="00C44E50">
        <w:rPr>
          <w:sz w:val="28"/>
          <w:szCs w:val="28"/>
        </w:rPr>
        <w:t xml:space="preserve">. Срок выполнения административной процедуры (действия)  составляет </w:t>
      </w:r>
      <w:r w:rsidRPr="00E71FD4">
        <w:rPr>
          <w:sz w:val="28"/>
          <w:szCs w:val="28"/>
        </w:rPr>
        <w:t>5 рабочих дней.</w:t>
      </w:r>
    </w:p>
    <w:p w:rsidR="00FB0184" w:rsidRDefault="00FB0184" w:rsidP="00EB3F28">
      <w:pPr>
        <w:contextualSpacing/>
        <w:jc w:val="both"/>
        <w:rPr>
          <w:sz w:val="28"/>
          <w:szCs w:val="28"/>
        </w:rPr>
      </w:pPr>
    </w:p>
    <w:p w:rsidR="005651CA" w:rsidRDefault="006D13ED" w:rsidP="00EB3F28">
      <w:pPr>
        <w:ind w:firstLine="708"/>
        <w:contextualSpacing/>
        <w:jc w:val="both"/>
        <w:rPr>
          <w:sz w:val="28"/>
          <w:szCs w:val="28"/>
        </w:rPr>
      </w:pPr>
      <w:r w:rsidRPr="00F611B7">
        <w:rPr>
          <w:sz w:val="28"/>
          <w:szCs w:val="28"/>
        </w:rPr>
        <w:t>3.2.3.</w:t>
      </w:r>
      <w:r w:rsidRPr="00F70062">
        <w:rPr>
          <w:sz w:val="28"/>
          <w:szCs w:val="28"/>
        </w:rPr>
        <w:t xml:space="preserve"> </w:t>
      </w:r>
      <w:r w:rsidR="005651CA">
        <w:rPr>
          <w:sz w:val="28"/>
          <w:szCs w:val="28"/>
        </w:rPr>
        <w:t xml:space="preserve">Подготовка и направление заявителю </w:t>
      </w:r>
      <w:r w:rsidR="005651CA" w:rsidRPr="007E74BF">
        <w:rPr>
          <w:sz w:val="28"/>
          <w:szCs w:val="28"/>
        </w:rPr>
        <w:t>уведомлени</w:t>
      </w:r>
      <w:r w:rsidR="005651CA">
        <w:rPr>
          <w:sz w:val="28"/>
          <w:szCs w:val="28"/>
        </w:rPr>
        <w:t>я</w:t>
      </w:r>
      <w:r w:rsidR="005651CA" w:rsidRPr="007E74BF">
        <w:rPr>
          <w:sz w:val="28"/>
          <w:szCs w:val="28"/>
        </w:rPr>
        <w:t xml:space="preserve"> о необходимости предостав</w:t>
      </w:r>
      <w:r w:rsidR="005651CA">
        <w:rPr>
          <w:sz w:val="28"/>
          <w:szCs w:val="28"/>
        </w:rPr>
        <w:t>ления</w:t>
      </w:r>
      <w:r w:rsidR="005651CA" w:rsidRPr="007E74BF">
        <w:rPr>
          <w:sz w:val="28"/>
          <w:szCs w:val="28"/>
        </w:rPr>
        <w:t xml:space="preserve"> недостающи</w:t>
      </w:r>
      <w:r w:rsidR="005651CA">
        <w:rPr>
          <w:sz w:val="28"/>
          <w:szCs w:val="28"/>
        </w:rPr>
        <w:t>х</w:t>
      </w:r>
      <w:r w:rsidR="005651CA" w:rsidRPr="007E74BF">
        <w:rPr>
          <w:sz w:val="28"/>
          <w:szCs w:val="28"/>
        </w:rPr>
        <w:t xml:space="preserve"> документ</w:t>
      </w:r>
      <w:r w:rsidR="005651CA">
        <w:rPr>
          <w:sz w:val="28"/>
          <w:szCs w:val="28"/>
        </w:rPr>
        <w:t>ов.</w:t>
      </w:r>
    </w:p>
    <w:p w:rsidR="005651CA" w:rsidRPr="005651CA" w:rsidRDefault="005651CA" w:rsidP="00EB3F28">
      <w:pPr>
        <w:ind w:firstLine="708"/>
        <w:contextualSpacing/>
        <w:jc w:val="both"/>
        <w:rPr>
          <w:sz w:val="28"/>
          <w:szCs w:val="28"/>
        </w:rPr>
      </w:pPr>
      <w:r w:rsidRPr="00415117">
        <w:rPr>
          <w:sz w:val="28"/>
          <w:szCs w:val="28"/>
        </w:rPr>
        <w:t xml:space="preserve">Основанием для начала административной процедуры (действия)  является </w:t>
      </w:r>
      <w:r w:rsidRPr="00E36332">
        <w:rPr>
          <w:sz w:val="28"/>
          <w:szCs w:val="28"/>
        </w:rPr>
        <w:t xml:space="preserve">поступление </w:t>
      </w:r>
      <w:r w:rsidR="00E36332" w:rsidRPr="00E36332">
        <w:rPr>
          <w:sz w:val="28"/>
          <w:szCs w:val="28"/>
        </w:rPr>
        <w:t>неполного</w:t>
      </w:r>
      <w:r w:rsidRPr="00E36332">
        <w:rPr>
          <w:sz w:val="28"/>
          <w:szCs w:val="28"/>
        </w:rPr>
        <w:t xml:space="preserve"> пакета документов в уполномоченный орган.</w:t>
      </w:r>
    </w:p>
    <w:p w:rsidR="006D13ED" w:rsidRPr="005651CA" w:rsidRDefault="005651CA" w:rsidP="00EB3F28">
      <w:pPr>
        <w:ind w:firstLine="708"/>
        <w:contextualSpacing/>
        <w:jc w:val="both"/>
        <w:rPr>
          <w:sz w:val="28"/>
          <w:szCs w:val="28"/>
        </w:rPr>
      </w:pPr>
      <w:r w:rsidRPr="005651CA">
        <w:rPr>
          <w:sz w:val="28"/>
          <w:szCs w:val="28"/>
        </w:rPr>
        <w:t xml:space="preserve">3.2.3.1. </w:t>
      </w:r>
      <w:r w:rsidR="00967542" w:rsidRPr="005651CA">
        <w:rPr>
          <w:sz w:val="28"/>
          <w:szCs w:val="28"/>
        </w:rPr>
        <w:t>При отсутствии как</w:t>
      </w:r>
      <w:r w:rsidR="001F40D7" w:rsidRPr="005651CA">
        <w:rPr>
          <w:sz w:val="28"/>
          <w:szCs w:val="28"/>
        </w:rPr>
        <w:t>их</w:t>
      </w:r>
      <w:r w:rsidR="00967542" w:rsidRPr="005651CA">
        <w:rPr>
          <w:sz w:val="28"/>
          <w:szCs w:val="28"/>
        </w:rPr>
        <w:t>-либо документ</w:t>
      </w:r>
      <w:r w:rsidR="001F40D7" w:rsidRPr="005651CA">
        <w:rPr>
          <w:sz w:val="28"/>
          <w:szCs w:val="28"/>
        </w:rPr>
        <w:t>ов</w:t>
      </w:r>
      <w:r w:rsidR="00967542" w:rsidRPr="005651CA">
        <w:rPr>
          <w:sz w:val="28"/>
          <w:szCs w:val="28"/>
        </w:rPr>
        <w:t>, необходим</w:t>
      </w:r>
      <w:r w:rsidR="001F40D7" w:rsidRPr="005651CA">
        <w:rPr>
          <w:sz w:val="28"/>
          <w:szCs w:val="28"/>
        </w:rPr>
        <w:t>ых</w:t>
      </w:r>
      <w:r w:rsidR="00967542" w:rsidRPr="005651CA">
        <w:rPr>
          <w:sz w:val="28"/>
          <w:szCs w:val="28"/>
        </w:rPr>
        <w:t xml:space="preserve"> для принятия решения по заявлению,</w:t>
      </w:r>
      <w:r w:rsidR="001F40D7" w:rsidRPr="005651CA">
        <w:rPr>
          <w:sz w:val="28"/>
          <w:szCs w:val="28"/>
        </w:rPr>
        <w:t xml:space="preserve"> указанных в подразделе 2.6 раздела 2 Регламента, </w:t>
      </w:r>
      <w:r w:rsidR="00967542" w:rsidRPr="005651CA">
        <w:rPr>
          <w:sz w:val="28"/>
          <w:szCs w:val="28"/>
        </w:rPr>
        <w:t xml:space="preserve"> обязанность по представлению котор</w:t>
      </w:r>
      <w:r w:rsidR="001F40D7" w:rsidRPr="005651CA">
        <w:rPr>
          <w:sz w:val="28"/>
          <w:szCs w:val="28"/>
        </w:rPr>
        <w:t>ых</w:t>
      </w:r>
      <w:r w:rsidR="00967542" w:rsidRPr="005651CA">
        <w:rPr>
          <w:sz w:val="28"/>
          <w:szCs w:val="28"/>
        </w:rPr>
        <w:t xml:space="preserve"> возложена на заявителя, </w:t>
      </w:r>
      <w:r w:rsidR="001F40D7" w:rsidRPr="005651CA">
        <w:rPr>
          <w:sz w:val="28"/>
          <w:szCs w:val="28"/>
        </w:rPr>
        <w:t xml:space="preserve">уполномоченный орган не позднее 15 рабочих дней с даты поступления заявления выдает заявителю под роспись или направляет заказным письмом с уведомлением о вручении уведомление о необходимости в течение 30 рабочих дней со дня </w:t>
      </w:r>
      <w:r w:rsidR="00030583">
        <w:rPr>
          <w:sz w:val="28"/>
          <w:szCs w:val="28"/>
        </w:rPr>
        <w:t>е</w:t>
      </w:r>
      <w:r w:rsidR="001F40D7" w:rsidRPr="005651CA">
        <w:rPr>
          <w:sz w:val="28"/>
          <w:szCs w:val="28"/>
        </w:rPr>
        <w:t>го получения предоставить указанные в нем недостающие документы и приостанавливает рассмотрение заявления со дня получения заявителем такого уведомления до получения указанных документов либо до представления заявителем письменного заявления об отказе от представления недостающих документов.</w:t>
      </w:r>
    </w:p>
    <w:p w:rsidR="00E22A7A" w:rsidRPr="005651CA" w:rsidRDefault="005651CA" w:rsidP="00EB3F28">
      <w:pPr>
        <w:ind w:firstLine="708"/>
        <w:contextualSpacing/>
        <w:jc w:val="both"/>
        <w:rPr>
          <w:sz w:val="28"/>
          <w:szCs w:val="28"/>
        </w:rPr>
      </w:pPr>
      <w:r w:rsidRPr="005651CA">
        <w:rPr>
          <w:sz w:val="28"/>
          <w:szCs w:val="28"/>
        </w:rPr>
        <w:t>3.2.3.</w:t>
      </w:r>
      <w:r>
        <w:rPr>
          <w:sz w:val="28"/>
          <w:szCs w:val="28"/>
        </w:rPr>
        <w:t>2</w:t>
      </w:r>
      <w:r w:rsidRPr="005651CA">
        <w:rPr>
          <w:sz w:val="28"/>
          <w:szCs w:val="28"/>
        </w:rPr>
        <w:t xml:space="preserve">. </w:t>
      </w:r>
      <w:r w:rsidR="00E22A7A" w:rsidRPr="005651CA">
        <w:rPr>
          <w:sz w:val="28"/>
          <w:szCs w:val="28"/>
        </w:rPr>
        <w:t>В случае если в течение установленного подпунктом 3.2.</w:t>
      </w:r>
      <w:r w:rsidR="00F55E0E">
        <w:rPr>
          <w:sz w:val="28"/>
          <w:szCs w:val="28"/>
        </w:rPr>
        <w:t>3</w:t>
      </w:r>
      <w:r w:rsidR="00E22A7A" w:rsidRPr="005651CA">
        <w:rPr>
          <w:sz w:val="28"/>
          <w:szCs w:val="28"/>
        </w:rPr>
        <w:t>.</w:t>
      </w:r>
      <w:r w:rsidR="00F55E0E">
        <w:rPr>
          <w:sz w:val="28"/>
          <w:szCs w:val="28"/>
        </w:rPr>
        <w:t>1</w:t>
      </w:r>
      <w:r w:rsidR="00E22A7A" w:rsidRPr="005651CA">
        <w:rPr>
          <w:sz w:val="28"/>
          <w:szCs w:val="28"/>
        </w:rPr>
        <w:t xml:space="preserve"> Регламента срока заявитель не представил документы, указанные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w:t>
      </w:r>
    </w:p>
    <w:p w:rsidR="00E22A7A" w:rsidRPr="005651CA" w:rsidRDefault="005651CA" w:rsidP="00EB3F28">
      <w:pPr>
        <w:ind w:firstLine="708"/>
        <w:contextualSpacing/>
        <w:jc w:val="both"/>
        <w:rPr>
          <w:sz w:val="28"/>
          <w:szCs w:val="28"/>
        </w:rPr>
      </w:pPr>
      <w:r w:rsidRPr="005651CA">
        <w:rPr>
          <w:sz w:val="28"/>
          <w:szCs w:val="28"/>
        </w:rPr>
        <w:t>3.2.3.</w:t>
      </w:r>
      <w:r>
        <w:rPr>
          <w:sz w:val="28"/>
          <w:szCs w:val="28"/>
        </w:rPr>
        <w:t>3</w:t>
      </w:r>
      <w:r w:rsidRPr="005651CA">
        <w:rPr>
          <w:sz w:val="28"/>
          <w:szCs w:val="28"/>
        </w:rPr>
        <w:t xml:space="preserve">. </w:t>
      </w:r>
      <w:r w:rsidR="00E22A7A" w:rsidRPr="005651CA">
        <w:rPr>
          <w:sz w:val="28"/>
          <w:szCs w:val="28"/>
        </w:rPr>
        <w:t xml:space="preserve">В случае поступления заявления </w:t>
      </w:r>
      <w:r w:rsidR="007D4110" w:rsidRPr="005651CA">
        <w:rPr>
          <w:sz w:val="28"/>
          <w:szCs w:val="28"/>
        </w:rPr>
        <w:t xml:space="preserve">заявителя </w:t>
      </w:r>
      <w:r w:rsidR="00E22A7A" w:rsidRPr="005651CA">
        <w:rPr>
          <w:sz w:val="28"/>
          <w:szCs w:val="28"/>
        </w:rPr>
        <w:t xml:space="preserve">об отказе от предоставления документов, указанных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заявителем и полученных в порядке межведомственного взаимодействия, но не позднее чем через 15 рабочих дней со дня поступления заявления </w:t>
      </w:r>
      <w:r w:rsidR="007D4110" w:rsidRPr="005651CA">
        <w:rPr>
          <w:sz w:val="28"/>
          <w:szCs w:val="28"/>
        </w:rPr>
        <w:t>заявителя</w:t>
      </w:r>
      <w:r w:rsidR="00E22A7A" w:rsidRPr="005651CA">
        <w:rPr>
          <w:sz w:val="28"/>
          <w:szCs w:val="28"/>
        </w:rPr>
        <w:t xml:space="preserve"> об отказе от представления документов. </w:t>
      </w:r>
    </w:p>
    <w:p w:rsidR="00C65423" w:rsidRPr="0048056C" w:rsidRDefault="00E71FD4" w:rsidP="00EB3F28">
      <w:pPr>
        <w:pStyle w:val="ConsPlusNormal"/>
        <w:ind w:firstLine="708"/>
        <w:jc w:val="both"/>
        <w:rPr>
          <w:rFonts w:ascii="Times New Roman" w:hAnsi="Times New Roman"/>
          <w:color w:val="000000"/>
          <w:sz w:val="28"/>
          <w:szCs w:val="28"/>
        </w:rPr>
      </w:pPr>
      <w:r w:rsidRPr="0048056C">
        <w:rPr>
          <w:rFonts w:ascii="Times New Roman" w:hAnsi="Times New Roman" w:cs="Times New Roman"/>
          <w:sz w:val="28"/>
          <w:szCs w:val="28"/>
        </w:rPr>
        <w:lastRenderedPageBreak/>
        <w:t>3.2.</w:t>
      </w:r>
      <w:r w:rsidR="00034F0C">
        <w:rPr>
          <w:rFonts w:ascii="Times New Roman" w:hAnsi="Times New Roman" w:cs="Times New Roman"/>
          <w:sz w:val="28"/>
          <w:szCs w:val="28"/>
        </w:rPr>
        <w:t>3</w:t>
      </w:r>
      <w:r w:rsidRPr="0048056C">
        <w:rPr>
          <w:rFonts w:ascii="Times New Roman" w:hAnsi="Times New Roman" w:cs="Times New Roman"/>
          <w:sz w:val="28"/>
          <w:szCs w:val="28"/>
        </w:rPr>
        <w:t>.4.</w:t>
      </w:r>
      <w:r w:rsidRPr="0048056C">
        <w:rPr>
          <w:sz w:val="28"/>
          <w:szCs w:val="28"/>
        </w:rPr>
        <w:t xml:space="preserve"> </w:t>
      </w:r>
      <w:r w:rsidRPr="0048056C">
        <w:rPr>
          <w:rFonts w:ascii="Times New Roman" w:hAnsi="Times New Roman"/>
          <w:color w:val="000000"/>
          <w:sz w:val="28"/>
          <w:szCs w:val="28"/>
        </w:rPr>
        <w:t xml:space="preserve">Результатом административной </w:t>
      </w:r>
      <w:r w:rsidRPr="0048056C">
        <w:rPr>
          <w:rFonts w:ascii="Times New Roman" w:hAnsi="Times New Roman"/>
          <w:sz w:val="28"/>
          <w:szCs w:val="28"/>
        </w:rPr>
        <w:t>процедуры (действия) является</w:t>
      </w:r>
      <w:r w:rsidRPr="0048056C">
        <w:rPr>
          <w:rFonts w:ascii="Times New Roman" w:hAnsi="Times New Roman"/>
          <w:color w:val="000000"/>
          <w:sz w:val="28"/>
          <w:szCs w:val="28"/>
        </w:rPr>
        <w:t xml:space="preserve"> </w:t>
      </w:r>
      <w:r w:rsidR="0048056C" w:rsidRPr="0048056C">
        <w:rPr>
          <w:rFonts w:ascii="Times New Roman" w:hAnsi="Times New Roman"/>
          <w:color w:val="000000"/>
          <w:sz w:val="28"/>
          <w:szCs w:val="28"/>
        </w:rPr>
        <w:t>представление заявителем</w:t>
      </w:r>
      <w:r w:rsidRPr="0048056C">
        <w:rPr>
          <w:rFonts w:ascii="Times New Roman" w:hAnsi="Times New Roman"/>
          <w:color w:val="000000"/>
          <w:sz w:val="28"/>
          <w:szCs w:val="28"/>
        </w:rPr>
        <w:t xml:space="preserve"> </w:t>
      </w:r>
      <w:r w:rsidR="00C65423" w:rsidRPr="0048056C">
        <w:rPr>
          <w:rFonts w:ascii="Times New Roman" w:hAnsi="Times New Roman"/>
          <w:color w:val="000000"/>
          <w:sz w:val="28"/>
          <w:szCs w:val="28"/>
        </w:rPr>
        <w:t xml:space="preserve">недостающих документов либо заявление об отказе в представлении </w:t>
      </w:r>
      <w:r w:rsidR="0048056C" w:rsidRPr="0048056C">
        <w:rPr>
          <w:rFonts w:ascii="Times New Roman" w:hAnsi="Times New Roman"/>
          <w:color w:val="000000"/>
          <w:sz w:val="28"/>
          <w:szCs w:val="28"/>
        </w:rPr>
        <w:t xml:space="preserve">заявителем </w:t>
      </w:r>
      <w:r w:rsidR="00C65423" w:rsidRPr="0048056C">
        <w:rPr>
          <w:rFonts w:ascii="Times New Roman" w:hAnsi="Times New Roman"/>
          <w:color w:val="000000"/>
          <w:sz w:val="28"/>
          <w:szCs w:val="28"/>
        </w:rPr>
        <w:t>нед</w:t>
      </w:r>
      <w:r w:rsidR="0048056C" w:rsidRPr="0048056C">
        <w:rPr>
          <w:rFonts w:ascii="Times New Roman" w:hAnsi="Times New Roman"/>
          <w:color w:val="000000"/>
          <w:sz w:val="28"/>
          <w:szCs w:val="28"/>
        </w:rPr>
        <w:t>о</w:t>
      </w:r>
      <w:r w:rsidR="00C65423" w:rsidRPr="0048056C">
        <w:rPr>
          <w:rFonts w:ascii="Times New Roman" w:hAnsi="Times New Roman"/>
          <w:color w:val="000000"/>
          <w:sz w:val="28"/>
          <w:szCs w:val="28"/>
        </w:rPr>
        <w:t>стающих документов</w:t>
      </w:r>
      <w:r w:rsidR="0048056C" w:rsidRPr="0048056C">
        <w:rPr>
          <w:rFonts w:ascii="Times New Roman" w:hAnsi="Times New Roman"/>
          <w:color w:val="000000"/>
          <w:sz w:val="28"/>
          <w:szCs w:val="28"/>
        </w:rPr>
        <w:t>.</w:t>
      </w:r>
    </w:p>
    <w:p w:rsidR="00385954" w:rsidRPr="00F55E0E" w:rsidRDefault="00E71FD4" w:rsidP="00EB3F28">
      <w:pPr>
        <w:ind w:firstLine="708"/>
        <w:contextualSpacing/>
        <w:jc w:val="both"/>
        <w:rPr>
          <w:sz w:val="28"/>
          <w:szCs w:val="28"/>
        </w:rPr>
      </w:pPr>
      <w:r w:rsidRPr="0048056C">
        <w:rPr>
          <w:sz w:val="28"/>
          <w:szCs w:val="28"/>
        </w:rPr>
        <w:t>3.2.</w:t>
      </w:r>
      <w:r w:rsidR="00034F0C">
        <w:rPr>
          <w:sz w:val="28"/>
          <w:szCs w:val="28"/>
        </w:rPr>
        <w:t>3</w:t>
      </w:r>
      <w:r w:rsidRPr="0048056C">
        <w:rPr>
          <w:sz w:val="28"/>
          <w:szCs w:val="28"/>
        </w:rPr>
        <w:t xml:space="preserve">.5. Срок выполнения административной процедуры (действия)  составляет </w:t>
      </w:r>
      <w:r w:rsidR="00C65423" w:rsidRPr="0048056C">
        <w:rPr>
          <w:sz w:val="28"/>
          <w:szCs w:val="28"/>
        </w:rPr>
        <w:t>1</w:t>
      </w:r>
      <w:r w:rsidR="00030583">
        <w:rPr>
          <w:sz w:val="28"/>
          <w:szCs w:val="28"/>
        </w:rPr>
        <w:t>0</w:t>
      </w:r>
      <w:r w:rsidRPr="0048056C">
        <w:rPr>
          <w:sz w:val="28"/>
          <w:szCs w:val="28"/>
        </w:rPr>
        <w:t xml:space="preserve"> рабочих дней.</w:t>
      </w:r>
    </w:p>
    <w:p w:rsidR="00385954" w:rsidRPr="00695513" w:rsidRDefault="00385954" w:rsidP="00EB3F28">
      <w:pPr>
        <w:ind w:firstLine="851"/>
        <w:contextualSpacing/>
        <w:jc w:val="both"/>
        <w:rPr>
          <w:sz w:val="28"/>
          <w:szCs w:val="28"/>
          <w:highlight w:val="lightGray"/>
        </w:rPr>
      </w:pPr>
    </w:p>
    <w:p w:rsidR="0035467C" w:rsidRPr="005B084A" w:rsidRDefault="00695513" w:rsidP="00EB3F28">
      <w:pPr>
        <w:tabs>
          <w:tab w:val="left" w:pos="851"/>
        </w:tabs>
        <w:autoSpaceDN w:val="0"/>
        <w:adjustRightInd w:val="0"/>
        <w:ind w:firstLine="709"/>
        <w:jc w:val="both"/>
        <w:rPr>
          <w:sz w:val="28"/>
          <w:szCs w:val="28"/>
        </w:rPr>
      </w:pPr>
      <w:r w:rsidRPr="00F611B7">
        <w:rPr>
          <w:sz w:val="28"/>
          <w:szCs w:val="28"/>
        </w:rPr>
        <w:t>3.2.</w:t>
      </w:r>
      <w:r w:rsidR="00E42ACC" w:rsidRPr="00F611B7">
        <w:rPr>
          <w:sz w:val="28"/>
          <w:szCs w:val="28"/>
        </w:rPr>
        <w:t>4</w:t>
      </w:r>
      <w:r w:rsidRPr="00F611B7">
        <w:rPr>
          <w:sz w:val="28"/>
          <w:szCs w:val="28"/>
        </w:rPr>
        <w:t>.</w:t>
      </w:r>
      <w:r w:rsidR="0035467C" w:rsidRPr="0035467C">
        <w:rPr>
          <w:color w:val="FF0000"/>
          <w:sz w:val="28"/>
          <w:szCs w:val="28"/>
        </w:rPr>
        <w:t xml:space="preserve"> </w:t>
      </w:r>
      <w:r w:rsidR="005B084A" w:rsidRPr="005B084A">
        <w:rPr>
          <w:sz w:val="28"/>
          <w:szCs w:val="28"/>
        </w:rPr>
        <w:t>П</w:t>
      </w:r>
      <w:r w:rsidR="0035467C" w:rsidRPr="005B084A">
        <w:rPr>
          <w:sz w:val="28"/>
          <w:szCs w:val="28"/>
        </w:rPr>
        <w:t>роверка достоверности сведений, предоставляемых заявителями в целях признания их малоимущими</w:t>
      </w:r>
      <w:r w:rsidR="00575997" w:rsidRPr="005B084A">
        <w:rPr>
          <w:sz w:val="28"/>
          <w:szCs w:val="28"/>
        </w:rPr>
        <w:t>, и подготовка заключения уполномоченного органа о наличии законных оснований для признания (отказа в признании) заявителя и членов его семьи малоимущими</w:t>
      </w:r>
      <w:r w:rsidR="005B084A" w:rsidRPr="005B084A">
        <w:rPr>
          <w:sz w:val="28"/>
          <w:szCs w:val="28"/>
        </w:rPr>
        <w:t>.</w:t>
      </w:r>
    </w:p>
    <w:p w:rsidR="00C93E70" w:rsidRPr="00C93E70" w:rsidRDefault="00C93E70" w:rsidP="00EB3F28">
      <w:pPr>
        <w:ind w:firstLine="851"/>
        <w:contextualSpacing/>
        <w:jc w:val="both"/>
        <w:rPr>
          <w:sz w:val="28"/>
          <w:szCs w:val="28"/>
        </w:rPr>
      </w:pPr>
      <w:r w:rsidRPr="00415117">
        <w:rPr>
          <w:sz w:val="28"/>
          <w:szCs w:val="28"/>
        </w:rPr>
        <w:t xml:space="preserve">Основанием для начала административной процедуры (действия)  является </w:t>
      </w:r>
      <w:r>
        <w:rPr>
          <w:sz w:val="28"/>
          <w:szCs w:val="28"/>
        </w:rPr>
        <w:t>наличие</w:t>
      </w:r>
      <w:r w:rsidRPr="00415117">
        <w:rPr>
          <w:sz w:val="28"/>
          <w:szCs w:val="28"/>
        </w:rPr>
        <w:t xml:space="preserve"> </w:t>
      </w:r>
      <w:r>
        <w:rPr>
          <w:sz w:val="28"/>
          <w:szCs w:val="28"/>
        </w:rPr>
        <w:t xml:space="preserve">заявления и полного </w:t>
      </w:r>
      <w:r w:rsidRPr="00415117">
        <w:rPr>
          <w:sz w:val="28"/>
          <w:szCs w:val="28"/>
        </w:rPr>
        <w:t>пакета документов в уполномоченн</w:t>
      </w:r>
      <w:r>
        <w:rPr>
          <w:sz w:val="28"/>
          <w:szCs w:val="28"/>
        </w:rPr>
        <w:t>ом</w:t>
      </w:r>
      <w:r w:rsidRPr="00415117">
        <w:rPr>
          <w:sz w:val="28"/>
          <w:szCs w:val="28"/>
        </w:rPr>
        <w:t xml:space="preserve"> орган</w:t>
      </w:r>
      <w:r>
        <w:rPr>
          <w:sz w:val="28"/>
          <w:szCs w:val="28"/>
        </w:rPr>
        <w:t>е</w:t>
      </w:r>
      <w:r w:rsidRPr="00C93E70">
        <w:rPr>
          <w:sz w:val="28"/>
          <w:szCs w:val="28"/>
        </w:rPr>
        <w:t>, в том числе направленного в форме электронного документа, подписанного электронной подписью.</w:t>
      </w:r>
    </w:p>
    <w:p w:rsidR="00C93E70" w:rsidRDefault="00C93E70" w:rsidP="00EB3F28">
      <w:pPr>
        <w:ind w:firstLine="708"/>
        <w:contextualSpacing/>
        <w:jc w:val="both"/>
        <w:rPr>
          <w:sz w:val="28"/>
          <w:szCs w:val="28"/>
        </w:rPr>
      </w:pPr>
      <w:r>
        <w:rPr>
          <w:sz w:val="28"/>
          <w:szCs w:val="28"/>
        </w:rPr>
        <w:t>3.2.</w:t>
      </w:r>
      <w:r w:rsidR="00E42ACC">
        <w:rPr>
          <w:sz w:val="28"/>
          <w:szCs w:val="28"/>
        </w:rPr>
        <w:t>4</w:t>
      </w:r>
      <w:r>
        <w:rPr>
          <w:sz w:val="28"/>
          <w:szCs w:val="28"/>
        </w:rPr>
        <w:t>.1. Уполномоченный орган осуществляет проверку следующих сведений представленных заявителями в целях признания их малоимущими:</w:t>
      </w:r>
    </w:p>
    <w:p w:rsidR="00BF3909" w:rsidRPr="00F9571D" w:rsidRDefault="00BF3909" w:rsidP="00EB3F28">
      <w:pPr>
        <w:pStyle w:val="formattext"/>
        <w:shd w:val="clear" w:color="auto" w:fill="FFFFFF"/>
        <w:spacing w:before="0" w:beforeAutospacing="0" w:after="0" w:afterAutospacing="0"/>
        <w:ind w:left="708"/>
        <w:jc w:val="both"/>
        <w:textAlignment w:val="baseline"/>
        <w:rPr>
          <w:spacing w:val="2"/>
          <w:sz w:val="28"/>
          <w:szCs w:val="28"/>
        </w:rPr>
      </w:pPr>
      <w:r w:rsidRPr="00F9571D">
        <w:rPr>
          <w:spacing w:val="2"/>
          <w:sz w:val="28"/>
          <w:szCs w:val="28"/>
        </w:rPr>
        <w:t>1) информации о заявителе и составе его семьи;</w:t>
      </w:r>
    </w:p>
    <w:p w:rsidR="00BF3909" w:rsidRPr="00F9571D" w:rsidRDefault="00BF3909" w:rsidP="00EB3F28">
      <w:pPr>
        <w:pStyle w:val="formattext"/>
        <w:shd w:val="clear" w:color="auto" w:fill="FFFFFF"/>
        <w:spacing w:before="0" w:beforeAutospacing="0" w:after="0" w:afterAutospacing="0"/>
        <w:ind w:left="708"/>
        <w:jc w:val="both"/>
        <w:textAlignment w:val="baseline"/>
        <w:rPr>
          <w:spacing w:val="2"/>
          <w:sz w:val="28"/>
          <w:szCs w:val="28"/>
        </w:rPr>
      </w:pPr>
      <w:r w:rsidRPr="00F9571D">
        <w:rPr>
          <w:spacing w:val="2"/>
          <w:sz w:val="28"/>
          <w:szCs w:val="28"/>
        </w:rPr>
        <w:t>2) информации о месте жительства заявителя и членов его семьи;</w:t>
      </w:r>
    </w:p>
    <w:p w:rsidR="00BF3909" w:rsidRPr="00F9571D" w:rsidRDefault="00BF3909" w:rsidP="00EB3F28">
      <w:pPr>
        <w:pStyle w:val="formattext"/>
        <w:shd w:val="clear" w:color="auto" w:fill="FFFFFF"/>
        <w:spacing w:before="0" w:beforeAutospacing="0" w:after="0" w:afterAutospacing="0"/>
        <w:ind w:left="708"/>
        <w:jc w:val="both"/>
        <w:textAlignment w:val="baseline"/>
        <w:rPr>
          <w:spacing w:val="2"/>
          <w:sz w:val="28"/>
          <w:szCs w:val="28"/>
        </w:rPr>
      </w:pPr>
      <w:r w:rsidRPr="00F9571D">
        <w:rPr>
          <w:spacing w:val="2"/>
          <w:sz w:val="28"/>
          <w:szCs w:val="28"/>
        </w:rPr>
        <w:t>3) сведений о доходах;</w:t>
      </w:r>
    </w:p>
    <w:p w:rsidR="00BF3909" w:rsidRPr="00F9571D" w:rsidRDefault="00BF3909" w:rsidP="00EB3F28">
      <w:pPr>
        <w:pStyle w:val="formattext"/>
        <w:shd w:val="clear" w:color="auto" w:fill="FFFFFF"/>
        <w:spacing w:before="0" w:beforeAutospacing="0" w:after="0" w:afterAutospacing="0"/>
        <w:ind w:firstLine="708"/>
        <w:jc w:val="both"/>
        <w:textAlignment w:val="baseline"/>
        <w:rPr>
          <w:rFonts w:ascii="Arial" w:hAnsi="Arial" w:cs="Arial"/>
          <w:spacing w:val="2"/>
          <w:sz w:val="18"/>
          <w:szCs w:val="18"/>
        </w:rPr>
      </w:pPr>
      <w:r w:rsidRPr="00F9571D">
        <w:rPr>
          <w:spacing w:val="2"/>
          <w:sz w:val="28"/>
          <w:szCs w:val="28"/>
        </w:rPr>
        <w:t>4) сведений о принадлежащем на праве собственности заявителю и членам его семьи и подлежащем налогообложению имуществе.</w:t>
      </w:r>
    </w:p>
    <w:p w:rsidR="00BF3909" w:rsidRDefault="00BF3909" w:rsidP="00EB3F28">
      <w:pPr>
        <w:pStyle w:val="formattext"/>
        <w:shd w:val="clear" w:color="auto" w:fill="FFFFFF"/>
        <w:spacing w:before="0" w:beforeAutospacing="0" w:after="0" w:afterAutospacing="0"/>
        <w:ind w:firstLine="708"/>
        <w:jc w:val="both"/>
        <w:textAlignment w:val="baseline"/>
        <w:rPr>
          <w:spacing w:val="2"/>
          <w:sz w:val="28"/>
          <w:szCs w:val="28"/>
        </w:rPr>
      </w:pPr>
      <w:r w:rsidRPr="00F9571D">
        <w:rPr>
          <w:spacing w:val="2"/>
          <w:sz w:val="28"/>
          <w:szCs w:val="28"/>
        </w:rPr>
        <w:t>Результаты проверки сведений, указанных в настоящей части, приобщаются к регистрационному делу. Лицам, в отношении которых проводится проверка, предоставляется право знакомиться с результатами проверки и давать письменные объяснения. Указанные объяснения приобщаются к регистрационному делу.</w:t>
      </w:r>
    </w:p>
    <w:p w:rsidR="00D52E2F" w:rsidRDefault="00F9571D" w:rsidP="00EB3F28">
      <w:pPr>
        <w:pStyle w:val="formattext"/>
        <w:shd w:val="clear" w:color="auto" w:fill="FFFFFF"/>
        <w:spacing w:before="0" w:beforeAutospacing="0" w:after="0" w:afterAutospacing="0"/>
        <w:ind w:firstLine="708"/>
        <w:jc w:val="both"/>
        <w:textAlignment w:val="baseline"/>
        <w:rPr>
          <w:spacing w:val="2"/>
          <w:sz w:val="28"/>
          <w:szCs w:val="28"/>
        </w:rPr>
      </w:pPr>
      <w:r w:rsidRPr="00D52E2F">
        <w:rPr>
          <w:spacing w:val="2"/>
          <w:sz w:val="28"/>
          <w:szCs w:val="28"/>
        </w:rPr>
        <w:t>3.2.</w:t>
      </w:r>
      <w:r w:rsidR="00E42ACC">
        <w:rPr>
          <w:spacing w:val="2"/>
          <w:sz w:val="28"/>
          <w:szCs w:val="28"/>
        </w:rPr>
        <w:t>4</w:t>
      </w:r>
      <w:r w:rsidRPr="00D52E2F">
        <w:rPr>
          <w:spacing w:val="2"/>
          <w:sz w:val="28"/>
          <w:szCs w:val="28"/>
        </w:rPr>
        <w:t>.2. Обработка уполномоченным органом персональных данных заявителя и членов его семьи при подаче документов с целью признания их малоимущими осуществляется в соответствии с требованиями </w:t>
      </w:r>
      <w:hyperlink r:id="rId18" w:history="1">
        <w:r w:rsidRPr="00D52E2F">
          <w:rPr>
            <w:rStyle w:val="a5"/>
            <w:color w:val="auto"/>
            <w:spacing w:val="2"/>
            <w:sz w:val="28"/>
            <w:szCs w:val="28"/>
            <w:u w:val="none"/>
          </w:rPr>
          <w:t xml:space="preserve">Федерального закона от 27 июля 2006 года </w:t>
        </w:r>
        <w:r w:rsidR="00D52E2F">
          <w:rPr>
            <w:rStyle w:val="a5"/>
            <w:color w:val="auto"/>
            <w:spacing w:val="2"/>
            <w:sz w:val="28"/>
            <w:szCs w:val="28"/>
            <w:u w:val="none"/>
          </w:rPr>
          <w:t>№</w:t>
        </w:r>
        <w:r w:rsidRPr="00D52E2F">
          <w:rPr>
            <w:rStyle w:val="a5"/>
            <w:color w:val="auto"/>
            <w:spacing w:val="2"/>
            <w:sz w:val="28"/>
            <w:szCs w:val="28"/>
            <w:u w:val="none"/>
          </w:rPr>
          <w:t xml:space="preserve"> 152-ФЗ </w:t>
        </w:r>
        <w:r w:rsidR="00D52E2F">
          <w:rPr>
            <w:rStyle w:val="a5"/>
            <w:color w:val="auto"/>
            <w:spacing w:val="2"/>
            <w:sz w:val="28"/>
            <w:szCs w:val="28"/>
            <w:u w:val="none"/>
          </w:rPr>
          <w:t>«</w:t>
        </w:r>
        <w:r w:rsidRPr="00D52E2F">
          <w:rPr>
            <w:rStyle w:val="a5"/>
            <w:color w:val="auto"/>
            <w:spacing w:val="2"/>
            <w:sz w:val="28"/>
            <w:szCs w:val="28"/>
            <w:u w:val="none"/>
          </w:rPr>
          <w:t>О персональных данных</w:t>
        </w:r>
        <w:r w:rsidR="00D52E2F">
          <w:rPr>
            <w:rStyle w:val="a5"/>
            <w:color w:val="auto"/>
            <w:spacing w:val="2"/>
            <w:sz w:val="28"/>
            <w:szCs w:val="28"/>
            <w:u w:val="none"/>
          </w:rPr>
          <w:t>»</w:t>
        </w:r>
      </w:hyperlink>
      <w:r w:rsidRPr="00D52E2F">
        <w:rPr>
          <w:spacing w:val="2"/>
          <w:sz w:val="28"/>
          <w:szCs w:val="28"/>
        </w:rPr>
        <w:t>. От имени несовершеннолетних и лиц, признанных недееспособными, согласие на обработку данных дают их законные представители.</w:t>
      </w:r>
    </w:p>
    <w:p w:rsidR="00F9571D" w:rsidRPr="00385954" w:rsidRDefault="00F9571D" w:rsidP="00EB3F28">
      <w:pPr>
        <w:pStyle w:val="formattext"/>
        <w:shd w:val="clear" w:color="auto" w:fill="FFFFFF"/>
        <w:spacing w:before="0" w:beforeAutospacing="0" w:after="0" w:afterAutospacing="0"/>
        <w:ind w:firstLine="708"/>
        <w:jc w:val="both"/>
        <w:textAlignment w:val="baseline"/>
        <w:rPr>
          <w:spacing w:val="2"/>
          <w:sz w:val="28"/>
          <w:szCs w:val="28"/>
        </w:rPr>
      </w:pPr>
      <w:r w:rsidRPr="00D52E2F">
        <w:rPr>
          <w:spacing w:val="2"/>
          <w:sz w:val="28"/>
          <w:szCs w:val="28"/>
        </w:rPr>
        <w:t xml:space="preserve">Заявитель и члены его семьи дают согласие на обработку уполномоченным органом сведений об их доходах и имуществе в форме письменного заявления, заполняемого при подаче документов, с целью признания их малоимущими. При этом уполномоченным органом и третьими лицами, получающими доступ к персональным данным, должна обеспечиваться </w:t>
      </w:r>
      <w:r w:rsidRPr="00385954">
        <w:rPr>
          <w:spacing w:val="2"/>
          <w:sz w:val="28"/>
          <w:szCs w:val="28"/>
        </w:rPr>
        <w:t>конфиденциальность таких данных.</w:t>
      </w:r>
    </w:p>
    <w:p w:rsidR="00385954" w:rsidRPr="00385954" w:rsidRDefault="00385954" w:rsidP="00EB3F28">
      <w:pPr>
        <w:pStyle w:val="ConsPlusNormal"/>
        <w:ind w:firstLine="708"/>
        <w:jc w:val="both"/>
        <w:rPr>
          <w:rFonts w:ascii="Times New Roman" w:hAnsi="Times New Roman"/>
          <w:color w:val="000000"/>
          <w:sz w:val="28"/>
          <w:szCs w:val="28"/>
        </w:rPr>
      </w:pPr>
      <w:r w:rsidRPr="00385954">
        <w:rPr>
          <w:rFonts w:ascii="Times New Roman" w:hAnsi="Times New Roman" w:cs="Times New Roman"/>
          <w:sz w:val="28"/>
          <w:szCs w:val="28"/>
        </w:rPr>
        <w:t>3.2.</w:t>
      </w:r>
      <w:r w:rsidR="00E42ACC">
        <w:rPr>
          <w:rFonts w:ascii="Times New Roman" w:hAnsi="Times New Roman" w:cs="Times New Roman"/>
          <w:sz w:val="28"/>
          <w:szCs w:val="28"/>
        </w:rPr>
        <w:t>4</w:t>
      </w:r>
      <w:r w:rsidRPr="00385954">
        <w:rPr>
          <w:rFonts w:ascii="Times New Roman" w:hAnsi="Times New Roman" w:cs="Times New Roman"/>
          <w:sz w:val="28"/>
          <w:szCs w:val="28"/>
        </w:rPr>
        <w:t>.3.</w:t>
      </w:r>
      <w:r w:rsidRPr="00385954">
        <w:rPr>
          <w:sz w:val="28"/>
          <w:szCs w:val="28"/>
        </w:rPr>
        <w:t xml:space="preserve"> </w:t>
      </w:r>
      <w:r w:rsidRPr="00385954">
        <w:rPr>
          <w:rFonts w:ascii="Times New Roman" w:hAnsi="Times New Roman"/>
          <w:color w:val="000000"/>
          <w:sz w:val="28"/>
          <w:szCs w:val="28"/>
        </w:rPr>
        <w:t xml:space="preserve">Результатом административной </w:t>
      </w:r>
      <w:r w:rsidRPr="00385954">
        <w:rPr>
          <w:rFonts w:ascii="Times New Roman" w:hAnsi="Times New Roman"/>
          <w:sz w:val="28"/>
          <w:szCs w:val="28"/>
        </w:rPr>
        <w:t xml:space="preserve">процедуры (действия) является подготовка </w:t>
      </w:r>
      <w:r w:rsidRPr="00385954">
        <w:rPr>
          <w:rFonts w:ascii="Times New Roman" w:hAnsi="Times New Roman" w:cs="Times New Roman"/>
          <w:sz w:val="28"/>
          <w:szCs w:val="28"/>
        </w:rPr>
        <w:t>уполномоченным органом письменного заключения о наличии законных оснований для признания (отказа в признании) заявителя и членов его семьи малоимущими</w:t>
      </w:r>
      <w:r w:rsidRPr="00385954">
        <w:rPr>
          <w:rFonts w:ascii="Times New Roman" w:hAnsi="Times New Roman"/>
          <w:color w:val="000000"/>
          <w:sz w:val="28"/>
          <w:szCs w:val="28"/>
        </w:rPr>
        <w:t>.</w:t>
      </w:r>
    </w:p>
    <w:p w:rsidR="008D2AB0" w:rsidRDefault="00385954" w:rsidP="00EB3F28">
      <w:pPr>
        <w:ind w:firstLine="708"/>
        <w:contextualSpacing/>
        <w:jc w:val="both"/>
        <w:rPr>
          <w:sz w:val="28"/>
          <w:szCs w:val="28"/>
        </w:rPr>
      </w:pPr>
      <w:r w:rsidRPr="00385954">
        <w:rPr>
          <w:sz w:val="28"/>
          <w:szCs w:val="28"/>
        </w:rPr>
        <w:t>3.2.</w:t>
      </w:r>
      <w:r w:rsidR="00E42ACC">
        <w:rPr>
          <w:sz w:val="28"/>
          <w:szCs w:val="28"/>
        </w:rPr>
        <w:t>4</w:t>
      </w:r>
      <w:r w:rsidRPr="00385954">
        <w:rPr>
          <w:sz w:val="28"/>
          <w:szCs w:val="28"/>
        </w:rPr>
        <w:t xml:space="preserve">.4. Срок выполнения административной процедуры (действия)  </w:t>
      </w:r>
      <w:r w:rsidRPr="002826B4">
        <w:rPr>
          <w:sz w:val="28"/>
          <w:szCs w:val="28"/>
        </w:rPr>
        <w:t>составляет 5 рабочих дней.</w:t>
      </w:r>
    </w:p>
    <w:p w:rsidR="00E73D00" w:rsidRPr="00E73D00" w:rsidRDefault="00E73D00" w:rsidP="00EB3F28">
      <w:pPr>
        <w:ind w:firstLine="708"/>
        <w:contextualSpacing/>
        <w:jc w:val="both"/>
        <w:rPr>
          <w:sz w:val="28"/>
          <w:szCs w:val="28"/>
        </w:rPr>
      </w:pPr>
    </w:p>
    <w:p w:rsidR="0035467C" w:rsidRPr="00676D30" w:rsidRDefault="0035467C" w:rsidP="00EB3F28">
      <w:pPr>
        <w:tabs>
          <w:tab w:val="left" w:pos="851"/>
        </w:tabs>
        <w:autoSpaceDN w:val="0"/>
        <w:adjustRightInd w:val="0"/>
        <w:ind w:firstLine="709"/>
        <w:jc w:val="both"/>
        <w:rPr>
          <w:sz w:val="28"/>
          <w:szCs w:val="28"/>
        </w:rPr>
      </w:pPr>
      <w:r w:rsidRPr="00D47127">
        <w:rPr>
          <w:sz w:val="28"/>
          <w:szCs w:val="28"/>
        </w:rPr>
        <w:lastRenderedPageBreak/>
        <w:t>3.2.</w:t>
      </w:r>
      <w:r w:rsidR="00405B2F" w:rsidRPr="00D47127">
        <w:rPr>
          <w:sz w:val="28"/>
          <w:szCs w:val="28"/>
        </w:rPr>
        <w:t>5</w:t>
      </w:r>
      <w:r>
        <w:rPr>
          <w:sz w:val="28"/>
          <w:szCs w:val="28"/>
        </w:rPr>
        <w:t xml:space="preserve"> </w:t>
      </w:r>
      <w:r w:rsidR="00405B2F">
        <w:rPr>
          <w:sz w:val="28"/>
          <w:szCs w:val="28"/>
        </w:rPr>
        <w:t>П</w:t>
      </w:r>
      <w:r w:rsidRPr="00763524">
        <w:rPr>
          <w:sz w:val="28"/>
          <w:szCs w:val="28"/>
        </w:rPr>
        <w:t>ринятие решения о признании (отказе в признани</w:t>
      </w:r>
      <w:r>
        <w:rPr>
          <w:sz w:val="28"/>
          <w:szCs w:val="28"/>
        </w:rPr>
        <w:t>и) заявителя и членов его семьи</w:t>
      </w:r>
      <w:r w:rsidRPr="00763524">
        <w:rPr>
          <w:sz w:val="28"/>
          <w:szCs w:val="28"/>
        </w:rPr>
        <w:t xml:space="preserve"> </w:t>
      </w:r>
      <w:r>
        <w:rPr>
          <w:sz w:val="28"/>
          <w:szCs w:val="28"/>
        </w:rPr>
        <w:t>малоимущими</w:t>
      </w:r>
      <w:r w:rsidRPr="00763524">
        <w:rPr>
          <w:sz w:val="28"/>
          <w:szCs w:val="28"/>
        </w:rPr>
        <w:t xml:space="preserve"> </w:t>
      </w:r>
      <w:r w:rsidRPr="00676D30">
        <w:rPr>
          <w:rFonts w:eastAsia="Calibri"/>
          <w:color w:val="000000" w:themeColor="text1"/>
          <w:sz w:val="28"/>
          <w:szCs w:val="28"/>
        </w:rPr>
        <w:t>и оформление результата предоставления муниципальной услуги;</w:t>
      </w:r>
    </w:p>
    <w:p w:rsidR="00405B2F" w:rsidRPr="00904C62" w:rsidRDefault="00405B2F" w:rsidP="00EB3F28">
      <w:pPr>
        <w:pStyle w:val="ConsPlusNormal"/>
        <w:ind w:firstLine="708"/>
        <w:jc w:val="both"/>
        <w:rPr>
          <w:rFonts w:ascii="Times New Roman" w:hAnsi="Times New Roman" w:cs="Times New Roman"/>
          <w:color w:val="000000"/>
          <w:sz w:val="28"/>
          <w:szCs w:val="28"/>
        </w:rPr>
      </w:pPr>
      <w:r w:rsidRPr="00405B2F">
        <w:rPr>
          <w:rFonts w:ascii="Times New Roman" w:hAnsi="Times New Roman" w:cs="Times New Roman"/>
          <w:sz w:val="28"/>
          <w:szCs w:val="28"/>
        </w:rPr>
        <w:t xml:space="preserve">3.2.5.1. Основанием </w:t>
      </w:r>
      <w:r w:rsidR="00F034ED">
        <w:rPr>
          <w:rFonts w:ascii="Times New Roman" w:hAnsi="Times New Roman" w:cs="Times New Roman"/>
          <w:sz w:val="28"/>
          <w:szCs w:val="28"/>
        </w:rPr>
        <w:t>д</w:t>
      </w:r>
      <w:r w:rsidRPr="00405B2F">
        <w:rPr>
          <w:rFonts w:ascii="Times New Roman" w:hAnsi="Times New Roman" w:cs="Times New Roman"/>
          <w:sz w:val="28"/>
          <w:szCs w:val="28"/>
        </w:rPr>
        <w:t xml:space="preserve">ля начала административной процедуры (действия) является наличие </w:t>
      </w:r>
      <w:r w:rsidRPr="00904C62">
        <w:rPr>
          <w:rFonts w:ascii="Times New Roman" w:hAnsi="Times New Roman" w:cs="Times New Roman"/>
          <w:sz w:val="28"/>
          <w:szCs w:val="28"/>
        </w:rPr>
        <w:t>письменного заключения о наличии законных оснований для признания (отказа в признании) заявителя и членов его семьи малоимущими</w:t>
      </w:r>
      <w:r w:rsidRPr="00904C62">
        <w:rPr>
          <w:rFonts w:ascii="Times New Roman" w:hAnsi="Times New Roman" w:cs="Times New Roman"/>
          <w:color w:val="000000"/>
          <w:sz w:val="28"/>
          <w:szCs w:val="28"/>
        </w:rPr>
        <w:t>.</w:t>
      </w:r>
    </w:p>
    <w:p w:rsidR="00904C62" w:rsidRPr="00904C62" w:rsidRDefault="00904C62" w:rsidP="00EB3F28">
      <w:pPr>
        <w:pStyle w:val="ConsPlusNormal"/>
        <w:ind w:firstLine="708"/>
        <w:jc w:val="both"/>
        <w:rPr>
          <w:rFonts w:ascii="Times New Roman" w:hAnsi="Times New Roman" w:cs="Times New Roman"/>
          <w:color w:val="000000"/>
          <w:sz w:val="28"/>
          <w:szCs w:val="28"/>
        </w:rPr>
      </w:pPr>
      <w:r w:rsidRPr="00904C62">
        <w:rPr>
          <w:rFonts w:ascii="Times New Roman" w:hAnsi="Times New Roman" w:cs="Times New Roman"/>
          <w:color w:val="2D2D2D"/>
          <w:spacing w:val="2"/>
          <w:sz w:val="28"/>
          <w:szCs w:val="28"/>
          <w:shd w:val="clear" w:color="auto" w:fill="FFFFFF"/>
        </w:rPr>
        <w:t xml:space="preserve">3.2.5.2. Решение о признании (отказе в признании) заявителя и членов его семьи малоимущими должно быть принято не позднее чем через 30 рабочих дней с даты представления заявителем в уполномоченный орган заявления и документов, обязанность по представлению которых возложена на заявителя. В указанный срок не включается период, на который в соответствии </w:t>
      </w:r>
      <w:r w:rsidRPr="00120916">
        <w:rPr>
          <w:rFonts w:ascii="Times New Roman" w:hAnsi="Times New Roman" w:cs="Times New Roman"/>
          <w:color w:val="2D2D2D"/>
          <w:spacing w:val="2"/>
          <w:sz w:val="28"/>
          <w:szCs w:val="28"/>
          <w:shd w:val="clear" w:color="auto" w:fill="FFFFFF"/>
        </w:rPr>
        <w:t>с подпунктом 3.2.3.1 Регламента</w:t>
      </w:r>
      <w:r>
        <w:rPr>
          <w:color w:val="2D2D2D"/>
          <w:spacing w:val="2"/>
          <w:sz w:val="18"/>
          <w:szCs w:val="18"/>
          <w:shd w:val="clear" w:color="auto" w:fill="FFFFFF"/>
        </w:rPr>
        <w:t xml:space="preserve"> </w:t>
      </w:r>
      <w:r w:rsidRPr="00904C62">
        <w:rPr>
          <w:rFonts w:ascii="Times New Roman" w:hAnsi="Times New Roman" w:cs="Times New Roman"/>
          <w:color w:val="2D2D2D"/>
          <w:spacing w:val="2"/>
          <w:sz w:val="28"/>
          <w:szCs w:val="28"/>
          <w:shd w:val="clear" w:color="auto" w:fill="FFFFFF"/>
        </w:rPr>
        <w:t>приостанавливалось рассмотрение заявления. В случае представления гражданином заявления через многофункциональный центр срок принятия решения исчисляется со дня передачи многофункциональным центром такого заявления в уполномоченный орган.</w:t>
      </w:r>
    </w:p>
    <w:p w:rsidR="0047799A" w:rsidRPr="00F034ED" w:rsidRDefault="00F034ED" w:rsidP="00EB3F28">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3.2.5.</w:t>
      </w:r>
      <w:r w:rsidR="00BF5D4D">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47799A" w:rsidRPr="00D5544F">
        <w:rPr>
          <w:rFonts w:ascii="Times New Roman" w:hAnsi="Times New Roman" w:cs="Times New Roman"/>
          <w:color w:val="000000"/>
          <w:sz w:val="28"/>
          <w:szCs w:val="28"/>
        </w:rPr>
        <w:t xml:space="preserve">При наличии обстоятельств, </w:t>
      </w:r>
      <w:r w:rsidR="0047799A" w:rsidRPr="00676D30">
        <w:rPr>
          <w:rFonts w:ascii="Times New Roman" w:hAnsi="Times New Roman" w:cs="Times New Roman"/>
          <w:color w:val="000000"/>
          <w:sz w:val="28"/>
          <w:szCs w:val="28"/>
        </w:rPr>
        <w:t>указанных в пункте 2.10.2 Регламента, ответственный специалист</w:t>
      </w:r>
      <w:r w:rsidR="00923D9B">
        <w:rPr>
          <w:rFonts w:ascii="Times New Roman" w:hAnsi="Times New Roman" w:cs="Times New Roman"/>
          <w:color w:val="000000"/>
          <w:sz w:val="28"/>
          <w:szCs w:val="28"/>
        </w:rPr>
        <w:t xml:space="preserve"> уполномоченного органа</w:t>
      </w:r>
      <w:r w:rsidR="0047799A" w:rsidRPr="00676D30">
        <w:rPr>
          <w:rFonts w:ascii="Times New Roman" w:hAnsi="Times New Roman" w:cs="Times New Roman"/>
          <w:color w:val="000000"/>
          <w:sz w:val="28"/>
          <w:szCs w:val="28"/>
        </w:rPr>
        <w:t xml:space="preserve"> готовит </w:t>
      </w:r>
      <w:r w:rsidR="007D264B" w:rsidRPr="00676D30">
        <w:rPr>
          <w:rFonts w:ascii="Times New Roman" w:hAnsi="Times New Roman" w:cs="Times New Roman"/>
          <w:color w:val="000000"/>
          <w:sz w:val="28"/>
          <w:szCs w:val="28"/>
        </w:rPr>
        <w:t>проект постановления</w:t>
      </w:r>
      <w:r w:rsidR="007D264B">
        <w:rPr>
          <w:rFonts w:ascii="Times New Roman" w:hAnsi="Times New Roman" w:cs="Times New Roman"/>
          <w:color w:val="000000"/>
          <w:sz w:val="28"/>
          <w:szCs w:val="28"/>
        </w:rPr>
        <w:t xml:space="preserve"> </w:t>
      </w:r>
      <w:r w:rsidR="0047799A" w:rsidRPr="00D5544F">
        <w:rPr>
          <w:rFonts w:ascii="Times New Roman" w:hAnsi="Times New Roman" w:cs="Times New Roman"/>
          <w:color w:val="000000"/>
          <w:sz w:val="28"/>
          <w:szCs w:val="28"/>
        </w:rPr>
        <w:t>об отказе</w:t>
      </w:r>
      <w:r w:rsidR="0047799A" w:rsidRPr="00D5544F">
        <w:rPr>
          <w:rFonts w:ascii="Times New Roman" w:hAnsi="Times New Roman" w:cs="Times New Roman"/>
          <w:color w:val="000000" w:themeColor="text1"/>
          <w:sz w:val="28"/>
          <w:szCs w:val="28"/>
        </w:rPr>
        <w:t xml:space="preserve"> в 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p>
    <w:p w:rsidR="0047799A" w:rsidRDefault="00703219" w:rsidP="00EB3F28">
      <w:pPr>
        <w:ind w:firstLine="708"/>
        <w:jc w:val="both"/>
        <w:rPr>
          <w:color w:val="000000" w:themeColor="text1"/>
          <w:sz w:val="28"/>
          <w:szCs w:val="28"/>
        </w:rPr>
      </w:pPr>
      <w:r>
        <w:rPr>
          <w:color w:val="000000"/>
          <w:sz w:val="28"/>
          <w:szCs w:val="28"/>
        </w:rPr>
        <w:t>3.2.5.</w:t>
      </w:r>
      <w:r w:rsidR="00BF5D4D">
        <w:rPr>
          <w:color w:val="000000"/>
          <w:sz w:val="28"/>
          <w:szCs w:val="28"/>
        </w:rPr>
        <w:t>4</w:t>
      </w:r>
      <w:r>
        <w:rPr>
          <w:color w:val="000000"/>
          <w:sz w:val="28"/>
          <w:szCs w:val="28"/>
        </w:rPr>
        <w:t xml:space="preserve">. </w:t>
      </w:r>
      <w:r w:rsidR="0047799A" w:rsidRPr="00F60FF2">
        <w:rPr>
          <w:color w:val="000000"/>
          <w:sz w:val="28"/>
          <w:szCs w:val="28"/>
        </w:rPr>
        <w:t xml:space="preserve">При установлении фактов наличия документов, указанных в пунктах 2.6., 2.7. настоящего </w:t>
      </w:r>
      <w:r w:rsidRPr="00F60FF2">
        <w:rPr>
          <w:color w:val="000000"/>
          <w:sz w:val="28"/>
          <w:szCs w:val="28"/>
        </w:rPr>
        <w:t>Р</w:t>
      </w:r>
      <w:r w:rsidR="0047799A" w:rsidRPr="00F60FF2">
        <w:rPr>
          <w:color w:val="000000"/>
          <w:sz w:val="28"/>
          <w:szCs w:val="28"/>
        </w:rPr>
        <w:t xml:space="preserve">егламента, отсутствия обстоятельств, указанных в пункте 2.10.2 </w:t>
      </w:r>
      <w:r w:rsidR="00F60FF2" w:rsidRPr="00F60FF2">
        <w:rPr>
          <w:color w:val="000000"/>
          <w:sz w:val="28"/>
          <w:szCs w:val="28"/>
        </w:rPr>
        <w:t>Р</w:t>
      </w:r>
      <w:r w:rsidR="0047799A" w:rsidRPr="00F60FF2">
        <w:rPr>
          <w:color w:val="000000"/>
          <w:sz w:val="28"/>
          <w:szCs w:val="28"/>
        </w:rPr>
        <w:t>егламента, ответственный специалист</w:t>
      </w:r>
      <w:r w:rsidR="00F60FF2" w:rsidRPr="00F60FF2">
        <w:rPr>
          <w:color w:val="000000"/>
          <w:sz w:val="28"/>
          <w:szCs w:val="28"/>
        </w:rPr>
        <w:t xml:space="preserve"> уполномоченного органа</w:t>
      </w:r>
      <w:r w:rsidR="0047799A" w:rsidRPr="00F60FF2">
        <w:rPr>
          <w:color w:val="000000"/>
          <w:sz w:val="28"/>
          <w:szCs w:val="28"/>
        </w:rPr>
        <w:t xml:space="preserve"> готовит </w:t>
      </w:r>
      <w:r w:rsidR="00F60FF2">
        <w:rPr>
          <w:color w:val="000000"/>
          <w:sz w:val="28"/>
          <w:szCs w:val="28"/>
        </w:rPr>
        <w:t xml:space="preserve">проект </w:t>
      </w:r>
      <w:r w:rsidR="0047799A" w:rsidRPr="00F60FF2">
        <w:rPr>
          <w:color w:val="000000"/>
          <w:sz w:val="28"/>
          <w:szCs w:val="28"/>
        </w:rPr>
        <w:t>постановлени</w:t>
      </w:r>
      <w:r w:rsidR="00F60FF2">
        <w:rPr>
          <w:color w:val="000000"/>
          <w:sz w:val="28"/>
          <w:szCs w:val="28"/>
        </w:rPr>
        <w:t>я</w:t>
      </w:r>
      <w:r w:rsidR="0047799A" w:rsidRPr="00F60FF2">
        <w:rPr>
          <w:color w:val="000000"/>
          <w:sz w:val="28"/>
          <w:szCs w:val="28"/>
        </w:rPr>
        <w:t xml:space="preserve"> о </w:t>
      </w:r>
      <w:r w:rsidR="0047799A" w:rsidRPr="00F60FF2">
        <w:rPr>
          <w:color w:val="000000" w:themeColor="text1"/>
          <w:sz w:val="28"/>
          <w:szCs w:val="28"/>
        </w:rPr>
        <w:t>признании гражданина малоимущим в целях принятия его на учет в качестве нуждающегося в жилом помещении, предоставляемом по договору социального найма.</w:t>
      </w:r>
    </w:p>
    <w:p w:rsidR="00F60FF2" w:rsidRPr="00F60FF2" w:rsidRDefault="00F60FF2" w:rsidP="00EB3F28">
      <w:pPr>
        <w:ind w:firstLine="708"/>
        <w:contextualSpacing/>
        <w:jc w:val="both"/>
        <w:rPr>
          <w:sz w:val="28"/>
          <w:szCs w:val="28"/>
        </w:rPr>
      </w:pPr>
      <w:r>
        <w:rPr>
          <w:color w:val="000000" w:themeColor="text1"/>
          <w:sz w:val="28"/>
          <w:szCs w:val="28"/>
        </w:rPr>
        <w:t>3.2.5.</w:t>
      </w:r>
      <w:r w:rsidR="00BF5D4D">
        <w:rPr>
          <w:color w:val="000000" w:themeColor="text1"/>
          <w:sz w:val="28"/>
          <w:szCs w:val="28"/>
        </w:rPr>
        <w:t>5</w:t>
      </w:r>
      <w:r>
        <w:rPr>
          <w:color w:val="000000" w:themeColor="text1"/>
          <w:sz w:val="28"/>
          <w:szCs w:val="28"/>
        </w:rPr>
        <w:t xml:space="preserve">. </w:t>
      </w:r>
      <w:r w:rsidRPr="00F60FF2">
        <w:rPr>
          <w:sz w:val="28"/>
          <w:szCs w:val="28"/>
        </w:rPr>
        <w:t>Подготовленный проект решения вместе с документами, представленными заявителем и с приложением письменного заключения о наличии законных оснований для признания (отказа в признании) заявителя и членов его семьи малоимущими направляются ответственным исполнителем уполномоченного органа на подпись главе муниципального образования Павловский район.</w:t>
      </w:r>
    </w:p>
    <w:p w:rsidR="00F60FF2" w:rsidRPr="00F60FF2" w:rsidRDefault="00F60FF2" w:rsidP="00EB3F28">
      <w:pPr>
        <w:ind w:firstLine="708"/>
        <w:contextualSpacing/>
        <w:jc w:val="both"/>
        <w:rPr>
          <w:sz w:val="28"/>
          <w:szCs w:val="28"/>
        </w:rPr>
      </w:pPr>
      <w:r w:rsidRPr="00F60FF2">
        <w:rPr>
          <w:sz w:val="28"/>
          <w:szCs w:val="28"/>
        </w:rPr>
        <w:t>Глава муниципального образования Павловский район рассматривает подготовленный проект документа и подписывает его.</w:t>
      </w:r>
    </w:p>
    <w:p w:rsidR="00405B2F" w:rsidRPr="00405B2F" w:rsidRDefault="00F60FF2" w:rsidP="00EB3F28">
      <w:pPr>
        <w:ind w:firstLine="708"/>
        <w:contextualSpacing/>
        <w:jc w:val="both"/>
        <w:rPr>
          <w:sz w:val="28"/>
          <w:szCs w:val="28"/>
        </w:rPr>
      </w:pPr>
      <w:r w:rsidRPr="00F60FF2">
        <w:rPr>
          <w:sz w:val="28"/>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95513" w:rsidRPr="002826B4" w:rsidRDefault="00695513" w:rsidP="00EB3F28">
      <w:pPr>
        <w:ind w:firstLine="708"/>
        <w:jc w:val="both"/>
        <w:rPr>
          <w:sz w:val="28"/>
          <w:szCs w:val="28"/>
        </w:rPr>
      </w:pPr>
      <w:r w:rsidRPr="006D4745">
        <w:rPr>
          <w:sz w:val="28"/>
          <w:szCs w:val="28"/>
        </w:rPr>
        <w:t>3.2.</w:t>
      </w:r>
      <w:r w:rsidR="005C690F" w:rsidRPr="006D4745">
        <w:rPr>
          <w:sz w:val="28"/>
          <w:szCs w:val="28"/>
        </w:rPr>
        <w:t>5</w:t>
      </w:r>
      <w:r w:rsidRPr="006D4745">
        <w:rPr>
          <w:sz w:val="28"/>
          <w:szCs w:val="28"/>
        </w:rPr>
        <w:t>.</w:t>
      </w:r>
      <w:r w:rsidR="00BF5D4D">
        <w:rPr>
          <w:sz w:val="28"/>
          <w:szCs w:val="28"/>
        </w:rPr>
        <w:t>6</w:t>
      </w:r>
      <w:r w:rsidRPr="006D4745">
        <w:rPr>
          <w:sz w:val="28"/>
          <w:szCs w:val="28"/>
        </w:rPr>
        <w:t xml:space="preserve">. Результатом административной процедуры является </w:t>
      </w:r>
      <w:r w:rsidR="006D4745" w:rsidRPr="00E16084">
        <w:rPr>
          <w:sz w:val="28"/>
          <w:szCs w:val="28"/>
        </w:rPr>
        <w:t xml:space="preserve">постановление администрации муниципального образования Павловский район </w:t>
      </w:r>
      <w:r w:rsidR="006D4745" w:rsidRPr="00DB3E8F">
        <w:rPr>
          <w:color w:val="000000" w:themeColor="text1"/>
          <w:sz w:val="28"/>
          <w:szCs w:val="28"/>
        </w:rPr>
        <w:t>о признании</w:t>
      </w:r>
      <w:r w:rsidR="006D4745">
        <w:rPr>
          <w:color w:val="000000" w:themeColor="text1"/>
          <w:sz w:val="28"/>
          <w:szCs w:val="28"/>
        </w:rPr>
        <w:t xml:space="preserve"> (отказе в признании)</w:t>
      </w:r>
      <w:r w:rsidR="006D4745" w:rsidRPr="00DB3E8F">
        <w:rPr>
          <w:color w:val="000000" w:themeColor="text1"/>
          <w:sz w:val="28"/>
          <w:szCs w:val="28"/>
        </w:rPr>
        <w:t xml:space="preserve"> </w:t>
      </w:r>
      <w:r w:rsidR="006D4745">
        <w:rPr>
          <w:color w:val="000000" w:themeColor="text1"/>
          <w:sz w:val="28"/>
          <w:szCs w:val="28"/>
        </w:rPr>
        <w:t>гражданина</w:t>
      </w:r>
      <w:r w:rsidR="006D4745" w:rsidRPr="00DB3E8F">
        <w:rPr>
          <w:color w:val="000000" w:themeColor="text1"/>
          <w:sz w:val="28"/>
          <w:szCs w:val="28"/>
        </w:rPr>
        <w:t xml:space="preserve"> малоимущим</w:t>
      </w:r>
      <w:r w:rsidR="006D4745">
        <w:rPr>
          <w:color w:val="000000" w:themeColor="text1"/>
          <w:sz w:val="28"/>
          <w:szCs w:val="28"/>
        </w:rPr>
        <w:t xml:space="preserve"> </w:t>
      </w:r>
      <w:r w:rsidR="006D4745" w:rsidRPr="00582BBC">
        <w:rPr>
          <w:color w:val="000000" w:themeColor="text1"/>
          <w:sz w:val="28"/>
          <w:szCs w:val="28"/>
        </w:rPr>
        <w:t xml:space="preserve">в целях принятия </w:t>
      </w:r>
      <w:r w:rsidR="006D4745">
        <w:rPr>
          <w:color w:val="000000" w:themeColor="text1"/>
          <w:sz w:val="28"/>
          <w:szCs w:val="28"/>
        </w:rPr>
        <w:t xml:space="preserve">его </w:t>
      </w:r>
      <w:r w:rsidR="006D4745" w:rsidRPr="00582BBC">
        <w:rPr>
          <w:color w:val="000000" w:themeColor="text1"/>
          <w:sz w:val="28"/>
          <w:szCs w:val="28"/>
        </w:rPr>
        <w:t xml:space="preserve">на учет в качестве </w:t>
      </w:r>
      <w:r w:rsidR="006D4745" w:rsidRPr="00AE4C02">
        <w:rPr>
          <w:color w:val="000000" w:themeColor="text1"/>
          <w:sz w:val="28"/>
          <w:szCs w:val="28"/>
        </w:rPr>
        <w:t>нуждающегося в жилом помещении,</w:t>
      </w:r>
      <w:r w:rsidR="006D4745">
        <w:rPr>
          <w:color w:val="000000" w:themeColor="text1"/>
          <w:sz w:val="28"/>
          <w:szCs w:val="28"/>
        </w:rPr>
        <w:t xml:space="preserve"> </w:t>
      </w:r>
      <w:r w:rsidR="006D4745" w:rsidRPr="00AE4C02">
        <w:rPr>
          <w:color w:val="000000" w:themeColor="text1"/>
          <w:sz w:val="28"/>
          <w:szCs w:val="28"/>
        </w:rPr>
        <w:t xml:space="preserve">предоставляемом по договору </w:t>
      </w:r>
      <w:r w:rsidR="006D4745" w:rsidRPr="002826B4">
        <w:rPr>
          <w:color w:val="000000" w:themeColor="text1"/>
          <w:sz w:val="28"/>
          <w:szCs w:val="28"/>
        </w:rPr>
        <w:t>социального найма и</w:t>
      </w:r>
      <w:r w:rsidR="006D4745" w:rsidRPr="002826B4">
        <w:rPr>
          <w:sz w:val="28"/>
          <w:szCs w:val="28"/>
        </w:rPr>
        <w:t xml:space="preserve"> </w:t>
      </w:r>
      <w:r w:rsidR="006D4745" w:rsidRPr="002826B4">
        <w:rPr>
          <w:color w:val="000000" w:themeColor="text1"/>
          <w:sz w:val="28"/>
          <w:szCs w:val="28"/>
        </w:rPr>
        <w:t>уведомление о принятом решении</w:t>
      </w:r>
      <w:r w:rsidRPr="002826B4">
        <w:rPr>
          <w:sz w:val="28"/>
          <w:szCs w:val="28"/>
        </w:rPr>
        <w:t>.</w:t>
      </w:r>
    </w:p>
    <w:p w:rsidR="00695513" w:rsidRPr="002826B4" w:rsidRDefault="00695513" w:rsidP="00EB3F28">
      <w:pPr>
        <w:ind w:firstLine="708"/>
        <w:contextualSpacing/>
        <w:jc w:val="both"/>
        <w:rPr>
          <w:sz w:val="28"/>
          <w:szCs w:val="28"/>
        </w:rPr>
      </w:pPr>
      <w:r w:rsidRPr="002826B4">
        <w:rPr>
          <w:sz w:val="28"/>
          <w:szCs w:val="28"/>
        </w:rPr>
        <w:lastRenderedPageBreak/>
        <w:t>3.2.</w:t>
      </w:r>
      <w:r w:rsidR="005C690F" w:rsidRPr="002826B4">
        <w:rPr>
          <w:sz w:val="28"/>
          <w:szCs w:val="28"/>
        </w:rPr>
        <w:t>5</w:t>
      </w:r>
      <w:r w:rsidRPr="002826B4">
        <w:rPr>
          <w:sz w:val="28"/>
          <w:szCs w:val="28"/>
        </w:rPr>
        <w:t>.</w:t>
      </w:r>
      <w:r w:rsidR="00BF5D4D">
        <w:rPr>
          <w:sz w:val="28"/>
          <w:szCs w:val="28"/>
        </w:rPr>
        <w:t>7</w:t>
      </w:r>
      <w:r w:rsidRPr="002826B4">
        <w:rPr>
          <w:sz w:val="28"/>
          <w:szCs w:val="28"/>
        </w:rPr>
        <w:t>. Срок выполнения административной процедуры</w:t>
      </w:r>
      <w:r w:rsidR="00B9220B" w:rsidRPr="002826B4">
        <w:rPr>
          <w:sz w:val="28"/>
          <w:szCs w:val="28"/>
        </w:rPr>
        <w:t xml:space="preserve"> (действия)</w:t>
      </w:r>
      <w:r w:rsidRPr="002826B4">
        <w:rPr>
          <w:sz w:val="28"/>
          <w:szCs w:val="28"/>
        </w:rPr>
        <w:t xml:space="preserve"> 7 </w:t>
      </w:r>
      <w:r w:rsidR="002826B4" w:rsidRPr="002826B4">
        <w:rPr>
          <w:sz w:val="28"/>
          <w:szCs w:val="28"/>
        </w:rPr>
        <w:t xml:space="preserve">рабочих дней </w:t>
      </w:r>
      <w:r w:rsidRPr="002826B4">
        <w:rPr>
          <w:sz w:val="28"/>
          <w:szCs w:val="28"/>
        </w:rPr>
        <w:t xml:space="preserve">со дня поступления главе муниципального образования Павловский район </w:t>
      </w:r>
      <w:r w:rsidR="002826B4">
        <w:rPr>
          <w:sz w:val="28"/>
          <w:szCs w:val="28"/>
        </w:rPr>
        <w:t>проекта решения о</w:t>
      </w:r>
      <w:r w:rsidR="002826B4" w:rsidRPr="002826B4">
        <w:rPr>
          <w:color w:val="000000" w:themeColor="text1"/>
          <w:sz w:val="28"/>
          <w:szCs w:val="28"/>
        </w:rPr>
        <w:t xml:space="preserve"> </w:t>
      </w:r>
      <w:r w:rsidR="002826B4" w:rsidRPr="00DB3E8F">
        <w:rPr>
          <w:color w:val="000000" w:themeColor="text1"/>
          <w:sz w:val="28"/>
          <w:szCs w:val="28"/>
        </w:rPr>
        <w:t>признании</w:t>
      </w:r>
      <w:r w:rsidR="002826B4">
        <w:rPr>
          <w:color w:val="000000" w:themeColor="text1"/>
          <w:sz w:val="28"/>
          <w:szCs w:val="28"/>
        </w:rPr>
        <w:t xml:space="preserve"> (отказе в признании)</w:t>
      </w:r>
      <w:r w:rsidR="002826B4" w:rsidRPr="00DB3E8F">
        <w:rPr>
          <w:color w:val="000000" w:themeColor="text1"/>
          <w:sz w:val="28"/>
          <w:szCs w:val="28"/>
        </w:rPr>
        <w:t xml:space="preserve"> </w:t>
      </w:r>
      <w:r w:rsidR="002826B4">
        <w:rPr>
          <w:color w:val="000000" w:themeColor="text1"/>
          <w:sz w:val="28"/>
          <w:szCs w:val="28"/>
        </w:rPr>
        <w:t>гражданина</w:t>
      </w:r>
      <w:r w:rsidR="002826B4" w:rsidRPr="00DB3E8F">
        <w:rPr>
          <w:color w:val="000000" w:themeColor="text1"/>
          <w:sz w:val="28"/>
          <w:szCs w:val="28"/>
        </w:rPr>
        <w:t xml:space="preserve"> малоимущим</w:t>
      </w:r>
      <w:r w:rsidR="002826B4">
        <w:rPr>
          <w:color w:val="000000" w:themeColor="text1"/>
          <w:sz w:val="28"/>
          <w:szCs w:val="28"/>
        </w:rPr>
        <w:t xml:space="preserve"> </w:t>
      </w:r>
      <w:r w:rsidR="002826B4" w:rsidRPr="00582BBC">
        <w:rPr>
          <w:color w:val="000000" w:themeColor="text1"/>
          <w:sz w:val="28"/>
          <w:szCs w:val="28"/>
        </w:rPr>
        <w:t xml:space="preserve">в целях принятия </w:t>
      </w:r>
      <w:r w:rsidR="002826B4">
        <w:rPr>
          <w:color w:val="000000" w:themeColor="text1"/>
          <w:sz w:val="28"/>
          <w:szCs w:val="28"/>
        </w:rPr>
        <w:t xml:space="preserve">его </w:t>
      </w:r>
      <w:r w:rsidR="002826B4" w:rsidRPr="00582BBC">
        <w:rPr>
          <w:color w:val="000000" w:themeColor="text1"/>
          <w:sz w:val="28"/>
          <w:szCs w:val="28"/>
        </w:rPr>
        <w:t xml:space="preserve">на учет в качестве </w:t>
      </w:r>
      <w:r w:rsidR="002826B4" w:rsidRPr="00AE4C02">
        <w:rPr>
          <w:color w:val="000000" w:themeColor="text1"/>
          <w:sz w:val="28"/>
          <w:szCs w:val="28"/>
        </w:rPr>
        <w:t>нуждающегося в жилом помещении,</w:t>
      </w:r>
      <w:r w:rsidR="002826B4">
        <w:rPr>
          <w:color w:val="000000" w:themeColor="text1"/>
          <w:sz w:val="28"/>
          <w:szCs w:val="28"/>
        </w:rPr>
        <w:t xml:space="preserve"> </w:t>
      </w:r>
      <w:r w:rsidR="002826B4" w:rsidRPr="00AE4C02">
        <w:rPr>
          <w:color w:val="000000" w:themeColor="text1"/>
          <w:sz w:val="28"/>
          <w:szCs w:val="28"/>
        </w:rPr>
        <w:t xml:space="preserve">предоставляемом по договору </w:t>
      </w:r>
      <w:r w:rsidR="002826B4" w:rsidRPr="002826B4">
        <w:rPr>
          <w:color w:val="000000" w:themeColor="text1"/>
          <w:sz w:val="28"/>
          <w:szCs w:val="28"/>
        </w:rPr>
        <w:t>социального найма</w:t>
      </w:r>
      <w:r w:rsidRPr="002826B4">
        <w:rPr>
          <w:sz w:val="28"/>
          <w:szCs w:val="28"/>
        </w:rPr>
        <w:t>.</w:t>
      </w:r>
    </w:p>
    <w:p w:rsidR="008D2AB0" w:rsidRPr="00695513" w:rsidRDefault="008D2AB0" w:rsidP="00EB3F28">
      <w:pPr>
        <w:ind w:firstLine="851"/>
        <w:contextualSpacing/>
        <w:jc w:val="both"/>
        <w:rPr>
          <w:sz w:val="28"/>
          <w:szCs w:val="28"/>
          <w:highlight w:val="lightGray"/>
        </w:rPr>
      </w:pPr>
    </w:p>
    <w:p w:rsidR="00FB640A" w:rsidRDefault="00695513" w:rsidP="00EB3F28">
      <w:pPr>
        <w:ind w:firstLine="851"/>
        <w:contextualSpacing/>
        <w:jc w:val="both"/>
        <w:rPr>
          <w:sz w:val="28"/>
          <w:szCs w:val="28"/>
        </w:rPr>
      </w:pPr>
      <w:r w:rsidRPr="001A7541">
        <w:rPr>
          <w:sz w:val="28"/>
          <w:szCs w:val="28"/>
        </w:rPr>
        <w:t>3.2.</w:t>
      </w:r>
      <w:r w:rsidR="00FB640A" w:rsidRPr="001A7541">
        <w:rPr>
          <w:sz w:val="28"/>
          <w:szCs w:val="28"/>
        </w:rPr>
        <w:t>6</w:t>
      </w:r>
      <w:r w:rsidRPr="001A7541">
        <w:rPr>
          <w:sz w:val="28"/>
          <w:szCs w:val="28"/>
        </w:rPr>
        <w:t>.</w:t>
      </w:r>
      <w:r w:rsidRPr="008F6787">
        <w:rPr>
          <w:sz w:val="28"/>
          <w:szCs w:val="28"/>
        </w:rPr>
        <w:t xml:space="preserve"> </w:t>
      </w:r>
      <w:r w:rsidR="00FB640A">
        <w:rPr>
          <w:sz w:val="28"/>
          <w:szCs w:val="28"/>
        </w:rPr>
        <w:t>П</w:t>
      </w:r>
      <w:r w:rsidR="00FB640A" w:rsidRPr="00E16084">
        <w:rPr>
          <w:sz w:val="28"/>
          <w:szCs w:val="28"/>
        </w:rPr>
        <w:t xml:space="preserve">ередача результата предоставления муниципальной услуги из </w:t>
      </w:r>
      <w:r w:rsidR="00FB640A">
        <w:rPr>
          <w:sz w:val="28"/>
          <w:szCs w:val="28"/>
        </w:rPr>
        <w:t>уполномоченного органа</w:t>
      </w:r>
      <w:r w:rsidR="00FB640A" w:rsidRPr="00E16084">
        <w:rPr>
          <w:sz w:val="28"/>
          <w:szCs w:val="28"/>
        </w:rPr>
        <w:t xml:space="preserve">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r w:rsidR="00161106">
        <w:rPr>
          <w:sz w:val="28"/>
          <w:szCs w:val="28"/>
        </w:rPr>
        <w:t>.</w:t>
      </w:r>
    </w:p>
    <w:p w:rsidR="00161106" w:rsidRPr="00161106" w:rsidRDefault="00161106" w:rsidP="00EB3F28">
      <w:pPr>
        <w:ind w:firstLine="851"/>
        <w:contextualSpacing/>
        <w:jc w:val="both"/>
        <w:rPr>
          <w:spacing w:val="2"/>
          <w:sz w:val="28"/>
          <w:szCs w:val="28"/>
          <w:shd w:val="clear" w:color="auto" w:fill="FFFFFF"/>
        </w:rPr>
      </w:pPr>
      <w:r w:rsidRPr="00161106">
        <w:rPr>
          <w:spacing w:val="2"/>
          <w:sz w:val="28"/>
          <w:szCs w:val="28"/>
          <w:shd w:val="clear" w:color="auto" w:fill="FFFFFF"/>
        </w:rPr>
        <w:t xml:space="preserve">Не позднее чем через 3 рабочих дня со дня принятия решения о признании (отказе в признании) заявителя и членов его семьи малоимущими уполномоченный орган, в том числе через </w:t>
      </w:r>
      <w:r>
        <w:rPr>
          <w:spacing w:val="2"/>
          <w:sz w:val="28"/>
          <w:szCs w:val="28"/>
          <w:shd w:val="clear" w:color="auto" w:fill="FFFFFF"/>
        </w:rPr>
        <w:t>МФЦ</w:t>
      </w:r>
      <w:r w:rsidRPr="00161106">
        <w:rPr>
          <w:spacing w:val="2"/>
          <w:sz w:val="28"/>
          <w:szCs w:val="28"/>
          <w:shd w:val="clear" w:color="auto" w:fill="FFFFFF"/>
        </w:rPr>
        <w:t xml:space="preserve">, выдает заявителю под роспись или направляет заказным письмом с уведомлением о вручении заверенную органом местного самоуправления копию соответствующего решения. </w:t>
      </w:r>
    </w:p>
    <w:p w:rsidR="00161106" w:rsidRPr="00161106" w:rsidRDefault="00161106" w:rsidP="00EB3F28">
      <w:pPr>
        <w:ind w:firstLine="851"/>
        <w:contextualSpacing/>
        <w:jc w:val="both"/>
        <w:rPr>
          <w:sz w:val="28"/>
          <w:szCs w:val="28"/>
        </w:rPr>
      </w:pPr>
      <w:r w:rsidRPr="00161106">
        <w:rPr>
          <w:spacing w:val="2"/>
          <w:sz w:val="28"/>
          <w:szCs w:val="28"/>
          <w:shd w:val="clear" w:color="auto" w:fill="FFFFFF"/>
        </w:rPr>
        <w:t xml:space="preserve">В случае представления гражданином заявления через </w:t>
      </w:r>
      <w:r>
        <w:rPr>
          <w:spacing w:val="2"/>
          <w:sz w:val="28"/>
          <w:szCs w:val="28"/>
          <w:shd w:val="clear" w:color="auto" w:fill="FFFFFF"/>
        </w:rPr>
        <w:t>МФЦ</w:t>
      </w:r>
      <w:r w:rsidRPr="00161106">
        <w:rPr>
          <w:spacing w:val="2"/>
          <w:sz w:val="28"/>
          <w:szCs w:val="28"/>
          <w:shd w:val="clear" w:color="auto" w:fill="FFFFFF"/>
        </w:rPr>
        <w:t xml:space="preserve"> документ, подтверждающий принятие решения о признании (отказе в признании) заявителя и членов его семьи малоимущими, направляется в </w:t>
      </w:r>
      <w:r>
        <w:rPr>
          <w:spacing w:val="2"/>
          <w:sz w:val="28"/>
          <w:szCs w:val="28"/>
          <w:shd w:val="clear" w:color="auto" w:fill="FFFFFF"/>
        </w:rPr>
        <w:t>МФЦ</w:t>
      </w:r>
      <w:r w:rsidRPr="00161106">
        <w:rPr>
          <w:sz w:val="28"/>
          <w:szCs w:val="28"/>
        </w:rPr>
        <w:t xml:space="preserve"> </w:t>
      </w:r>
      <w:r w:rsidRPr="009C4B57">
        <w:rPr>
          <w:sz w:val="28"/>
          <w:szCs w:val="28"/>
        </w:rPr>
        <w:t xml:space="preserve">в течение 1 </w:t>
      </w:r>
      <w:r>
        <w:rPr>
          <w:sz w:val="28"/>
          <w:szCs w:val="28"/>
        </w:rPr>
        <w:t xml:space="preserve">рабочего </w:t>
      </w:r>
      <w:r w:rsidRPr="009C4B57">
        <w:rPr>
          <w:sz w:val="28"/>
          <w:szCs w:val="28"/>
        </w:rPr>
        <w:t>дня следующего за днем подписания указанного документа</w:t>
      </w:r>
      <w:r w:rsidRPr="00161106">
        <w:rPr>
          <w:spacing w:val="2"/>
          <w:sz w:val="28"/>
          <w:szCs w:val="28"/>
          <w:shd w:val="clear" w:color="auto" w:fill="FFFFFF"/>
        </w:rPr>
        <w:t>, если иной способ получения не указан заявителем.</w:t>
      </w:r>
    </w:p>
    <w:p w:rsidR="00650C3F" w:rsidRPr="00650C3F" w:rsidRDefault="00695513" w:rsidP="00EB3F28">
      <w:pPr>
        <w:ind w:firstLine="709"/>
        <w:jc w:val="both"/>
        <w:rPr>
          <w:color w:val="000000"/>
          <w:sz w:val="28"/>
          <w:szCs w:val="28"/>
        </w:rPr>
      </w:pPr>
      <w:r w:rsidRPr="0021244A">
        <w:rPr>
          <w:sz w:val="28"/>
          <w:szCs w:val="28"/>
        </w:rPr>
        <w:t>3.2.</w:t>
      </w:r>
      <w:r w:rsidR="00101A31">
        <w:rPr>
          <w:sz w:val="28"/>
          <w:szCs w:val="28"/>
        </w:rPr>
        <w:t>6</w:t>
      </w:r>
      <w:r w:rsidRPr="0021244A">
        <w:rPr>
          <w:sz w:val="28"/>
          <w:szCs w:val="28"/>
        </w:rPr>
        <w:t>.</w:t>
      </w:r>
      <w:r w:rsidR="00101A31">
        <w:rPr>
          <w:sz w:val="28"/>
          <w:szCs w:val="28"/>
        </w:rPr>
        <w:t>1</w:t>
      </w:r>
      <w:r w:rsidRPr="0021244A">
        <w:rPr>
          <w:sz w:val="28"/>
          <w:szCs w:val="28"/>
        </w:rPr>
        <w:t xml:space="preserve">. </w:t>
      </w:r>
      <w:r w:rsidR="00650C3F" w:rsidRPr="00650C3F">
        <w:rPr>
          <w:color w:val="000000"/>
          <w:sz w:val="28"/>
          <w:szCs w:val="28"/>
        </w:rPr>
        <w:t>В случае подачи заявления о предоставлении муниципальной услуги в МФЦ:</w:t>
      </w:r>
    </w:p>
    <w:p w:rsidR="00650C3F" w:rsidRPr="00650C3F" w:rsidRDefault="00650C3F" w:rsidP="00EB3F28">
      <w:pPr>
        <w:ind w:firstLine="709"/>
        <w:jc w:val="both"/>
        <w:rPr>
          <w:color w:val="000000"/>
          <w:sz w:val="28"/>
          <w:szCs w:val="28"/>
        </w:rPr>
      </w:pPr>
      <w:r w:rsidRPr="00650C3F">
        <w:rPr>
          <w:color w:val="000000"/>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650C3F" w:rsidRPr="00650C3F" w:rsidRDefault="00650C3F" w:rsidP="00EB3F28">
      <w:pPr>
        <w:ind w:firstLine="709"/>
        <w:jc w:val="both"/>
        <w:rPr>
          <w:color w:val="000000"/>
          <w:sz w:val="28"/>
          <w:szCs w:val="28"/>
        </w:rPr>
      </w:pPr>
      <w:r w:rsidRPr="00650C3F">
        <w:rPr>
          <w:color w:val="000000"/>
          <w:sz w:val="28"/>
          <w:szCs w:val="28"/>
        </w:rPr>
        <w:t>Ответственный специалист МФЦ, получивший документы из уполномоченного органа,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650C3F" w:rsidRPr="00650C3F" w:rsidRDefault="00650C3F" w:rsidP="00EB3F28">
      <w:pPr>
        <w:ind w:firstLine="709"/>
        <w:jc w:val="both"/>
        <w:rPr>
          <w:color w:val="000000"/>
          <w:sz w:val="28"/>
          <w:szCs w:val="28"/>
        </w:rPr>
      </w:pPr>
      <w:r w:rsidRPr="00650C3F">
        <w:rPr>
          <w:color w:val="000000"/>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650C3F" w:rsidRPr="00650C3F" w:rsidRDefault="00650C3F" w:rsidP="00EB3F28">
      <w:pPr>
        <w:ind w:firstLine="709"/>
        <w:jc w:val="both"/>
        <w:rPr>
          <w:color w:val="000000"/>
          <w:sz w:val="28"/>
          <w:szCs w:val="28"/>
        </w:rPr>
      </w:pPr>
      <w:r w:rsidRPr="00650C3F">
        <w:rPr>
          <w:color w:val="000000"/>
          <w:sz w:val="28"/>
          <w:szCs w:val="28"/>
        </w:rPr>
        <w:t>При выдаче документов специалист МФЦ:</w:t>
      </w:r>
    </w:p>
    <w:p w:rsidR="00695513" w:rsidRPr="0021244A" w:rsidRDefault="00695513" w:rsidP="00EB3F28">
      <w:pPr>
        <w:ind w:firstLine="708"/>
        <w:contextualSpacing/>
        <w:jc w:val="both"/>
        <w:rPr>
          <w:sz w:val="28"/>
          <w:szCs w:val="28"/>
        </w:rPr>
      </w:pPr>
      <w:r w:rsidRPr="0021244A">
        <w:rPr>
          <w:sz w:val="28"/>
          <w:szCs w:val="28"/>
        </w:rPr>
        <w:t>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695513" w:rsidRPr="0021244A" w:rsidRDefault="00695513" w:rsidP="00EB3F28">
      <w:pPr>
        <w:ind w:firstLine="708"/>
        <w:contextualSpacing/>
        <w:jc w:val="both"/>
        <w:rPr>
          <w:sz w:val="28"/>
          <w:szCs w:val="28"/>
        </w:rPr>
      </w:pPr>
      <w:r w:rsidRPr="0021244A">
        <w:rPr>
          <w:sz w:val="28"/>
          <w:szCs w:val="28"/>
        </w:rPr>
        <w:t xml:space="preserve">знакомит заявителя с содержанием результата предоставления </w:t>
      </w:r>
      <w:r w:rsidR="0021244A">
        <w:rPr>
          <w:sz w:val="28"/>
          <w:szCs w:val="28"/>
        </w:rPr>
        <w:t>м</w:t>
      </w:r>
      <w:r w:rsidRPr="0021244A">
        <w:rPr>
          <w:sz w:val="28"/>
          <w:szCs w:val="28"/>
        </w:rPr>
        <w:t>униципальной услуги и выдает его.</w:t>
      </w:r>
    </w:p>
    <w:p w:rsidR="00695513" w:rsidRPr="0021244A" w:rsidRDefault="00695513" w:rsidP="00EB3F28">
      <w:pPr>
        <w:ind w:firstLine="708"/>
        <w:contextualSpacing/>
        <w:jc w:val="both"/>
        <w:rPr>
          <w:sz w:val="28"/>
          <w:szCs w:val="28"/>
        </w:rPr>
      </w:pPr>
      <w:r w:rsidRPr="0021244A">
        <w:rPr>
          <w:sz w:val="28"/>
          <w:szCs w:val="28"/>
        </w:rPr>
        <w:t xml:space="preserve">Заявитель подтверждает получение результата предоставления </w:t>
      </w:r>
      <w:r w:rsidR="0021244A" w:rsidRPr="0021244A">
        <w:rPr>
          <w:sz w:val="28"/>
          <w:szCs w:val="28"/>
        </w:rPr>
        <w:t>м</w:t>
      </w:r>
      <w:r w:rsidRPr="0021244A">
        <w:rPr>
          <w:sz w:val="28"/>
          <w:szCs w:val="28"/>
        </w:rPr>
        <w:t>униципальной услуги личной подписью с расшифровкой в соответствующей расписке, которая хранится в МФЦ.</w:t>
      </w:r>
    </w:p>
    <w:p w:rsidR="00695513" w:rsidRPr="0075240B" w:rsidRDefault="00695513" w:rsidP="00EB3F28">
      <w:pPr>
        <w:ind w:firstLine="708"/>
        <w:contextualSpacing/>
        <w:jc w:val="both"/>
        <w:rPr>
          <w:sz w:val="28"/>
          <w:szCs w:val="28"/>
        </w:rPr>
      </w:pPr>
      <w:r w:rsidRPr="0075240B">
        <w:rPr>
          <w:sz w:val="28"/>
          <w:szCs w:val="28"/>
        </w:rPr>
        <w:lastRenderedPageBreak/>
        <w:t>3.2.</w:t>
      </w:r>
      <w:r w:rsidR="00101A31">
        <w:rPr>
          <w:sz w:val="28"/>
          <w:szCs w:val="28"/>
        </w:rPr>
        <w:t>6</w:t>
      </w:r>
      <w:r w:rsidRPr="0075240B">
        <w:rPr>
          <w:sz w:val="28"/>
          <w:szCs w:val="28"/>
        </w:rPr>
        <w:t>.</w:t>
      </w:r>
      <w:r w:rsidR="00101A31">
        <w:rPr>
          <w:sz w:val="28"/>
          <w:szCs w:val="28"/>
        </w:rPr>
        <w:t>2</w:t>
      </w:r>
      <w:r w:rsidRPr="0075240B">
        <w:rPr>
          <w:sz w:val="28"/>
          <w:szCs w:val="28"/>
        </w:rPr>
        <w:t xml:space="preserve">. В случае если заявление и прилагаемые документы поданы непосредственно в </w:t>
      </w:r>
      <w:r w:rsidR="0075240B" w:rsidRPr="0075240B">
        <w:rPr>
          <w:sz w:val="28"/>
          <w:szCs w:val="28"/>
        </w:rPr>
        <w:t xml:space="preserve">уполномоченный орган </w:t>
      </w:r>
      <w:r w:rsidRPr="0075240B">
        <w:rPr>
          <w:sz w:val="28"/>
          <w:szCs w:val="28"/>
        </w:rPr>
        <w:t xml:space="preserve">для получения результата предоставления </w:t>
      </w:r>
      <w:r w:rsidR="0075240B" w:rsidRPr="0075240B">
        <w:rPr>
          <w:sz w:val="28"/>
          <w:szCs w:val="28"/>
        </w:rPr>
        <w:t>м</w:t>
      </w:r>
      <w:r w:rsidRPr="0075240B">
        <w:rPr>
          <w:sz w:val="28"/>
          <w:szCs w:val="28"/>
        </w:rPr>
        <w:t xml:space="preserve">униципальной услуги заявитель прибывает в </w:t>
      </w:r>
      <w:r w:rsidR="0075240B" w:rsidRPr="0075240B">
        <w:rPr>
          <w:sz w:val="28"/>
          <w:szCs w:val="28"/>
        </w:rPr>
        <w:t>уполномоченный орган</w:t>
      </w:r>
      <w:r w:rsidRPr="0075240B">
        <w:rPr>
          <w:sz w:val="28"/>
          <w:szCs w:val="28"/>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695513" w:rsidRPr="0075240B" w:rsidRDefault="00695513" w:rsidP="00EB3F28">
      <w:pPr>
        <w:ind w:firstLine="708"/>
        <w:contextualSpacing/>
        <w:jc w:val="both"/>
        <w:rPr>
          <w:sz w:val="28"/>
          <w:szCs w:val="28"/>
        </w:rPr>
      </w:pPr>
      <w:r w:rsidRPr="0075240B">
        <w:rPr>
          <w:sz w:val="28"/>
          <w:szCs w:val="28"/>
        </w:rPr>
        <w:t xml:space="preserve">При выдаче результата предоставления </w:t>
      </w:r>
      <w:r w:rsidR="0075240B" w:rsidRPr="0075240B">
        <w:rPr>
          <w:sz w:val="28"/>
          <w:szCs w:val="28"/>
        </w:rPr>
        <w:t>м</w:t>
      </w:r>
      <w:r w:rsidRPr="0075240B">
        <w:rPr>
          <w:sz w:val="28"/>
          <w:szCs w:val="28"/>
        </w:rPr>
        <w:t xml:space="preserve">униципальной услуги специалист </w:t>
      </w:r>
      <w:r w:rsidR="00161106">
        <w:rPr>
          <w:sz w:val="28"/>
          <w:szCs w:val="28"/>
        </w:rPr>
        <w:t>уполномоченного органа</w:t>
      </w:r>
      <w:r w:rsidRPr="0075240B">
        <w:rPr>
          <w:sz w:val="28"/>
          <w:szCs w:val="28"/>
        </w:rPr>
        <w:t>:</w:t>
      </w:r>
    </w:p>
    <w:p w:rsidR="00695513" w:rsidRPr="0075240B" w:rsidRDefault="00695513" w:rsidP="00EB3F28">
      <w:pPr>
        <w:ind w:firstLine="708"/>
        <w:contextualSpacing/>
        <w:jc w:val="both"/>
        <w:rPr>
          <w:sz w:val="28"/>
          <w:szCs w:val="28"/>
        </w:rPr>
      </w:pPr>
      <w:r w:rsidRPr="0075240B">
        <w:rPr>
          <w:sz w:val="28"/>
          <w:szCs w:val="28"/>
        </w:rPr>
        <w:t>устанавливает личность заявителя;</w:t>
      </w:r>
    </w:p>
    <w:p w:rsidR="00695513" w:rsidRPr="0075240B" w:rsidRDefault="00695513" w:rsidP="00EB3F28">
      <w:pPr>
        <w:ind w:firstLine="708"/>
        <w:contextualSpacing/>
        <w:jc w:val="both"/>
        <w:rPr>
          <w:sz w:val="28"/>
          <w:szCs w:val="28"/>
        </w:rPr>
      </w:pPr>
      <w:r w:rsidRPr="0075240B">
        <w:rPr>
          <w:sz w:val="28"/>
          <w:szCs w:val="28"/>
        </w:rPr>
        <w:t xml:space="preserve">знакомит заявителя с содержанием результата предоставления </w:t>
      </w:r>
      <w:r w:rsidR="0075240B" w:rsidRPr="0075240B">
        <w:rPr>
          <w:sz w:val="28"/>
          <w:szCs w:val="28"/>
        </w:rPr>
        <w:t>м</w:t>
      </w:r>
      <w:r w:rsidRPr="0075240B">
        <w:rPr>
          <w:sz w:val="28"/>
          <w:szCs w:val="28"/>
        </w:rPr>
        <w:t>униципальной услуги и выдает его.</w:t>
      </w:r>
    </w:p>
    <w:p w:rsidR="00161106" w:rsidRDefault="00695513" w:rsidP="00EB3F28">
      <w:pPr>
        <w:ind w:firstLine="708"/>
        <w:contextualSpacing/>
        <w:jc w:val="both"/>
        <w:rPr>
          <w:b/>
          <w:sz w:val="36"/>
          <w:szCs w:val="36"/>
        </w:rPr>
      </w:pPr>
      <w:r w:rsidRPr="0075240B">
        <w:rPr>
          <w:sz w:val="28"/>
          <w:szCs w:val="28"/>
        </w:rPr>
        <w:t xml:space="preserve">Заявитель подтверждает получение результата предоставления </w:t>
      </w:r>
      <w:r w:rsidR="0075240B" w:rsidRPr="0075240B">
        <w:rPr>
          <w:sz w:val="28"/>
          <w:szCs w:val="28"/>
        </w:rPr>
        <w:t>м</w:t>
      </w:r>
      <w:r w:rsidRPr="0075240B">
        <w:rPr>
          <w:sz w:val="28"/>
          <w:szCs w:val="28"/>
        </w:rPr>
        <w:t xml:space="preserve">униципальной услуги личной подписью с расшифровкой в журнале, который хранится в </w:t>
      </w:r>
      <w:r w:rsidR="0075240B" w:rsidRPr="0075240B">
        <w:rPr>
          <w:sz w:val="28"/>
          <w:szCs w:val="28"/>
        </w:rPr>
        <w:t>уполномоченном органе</w:t>
      </w:r>
      <w:r w:rsidRPr="0075240B">
        <w:rPr>
          <w:sz w:val="28"/>
          <w:szCs w:val="28"/>
        </w:rPr>
        <w:t>.</w:t>
      </w:r>
      <w:r w:rsidR="00A67B80">
        <w:rPr>
          <w:sz w:val="28"/>
          <w:szCs w:val="28"/>
        </w:rPr>
        <w:t xml:space="preserve"> </w:t>
      </w:r>
    </w:p>
    <w:p w:rsidR="00695513" w:rsidRPr="0053061D" w:rsidRDefault="00695513" w:rsidP="00EB3F28">
      <w:pPr>
        <w:ind w:firstLine="708"/>
        <w:contextualSpacing/>
        <w:jc w:val="both"/>
        <w:rPr>
          <w:sz w:val="28"/>
          <w:szCs w:val="28"/>
        </w:rPr>
      </w:pPr>
      <w:r w:rsidRPr="0053061D">
        <w:rPr>
          <w:sz w:val="28"/>
          <w:szCs w:val="28"/>
        </w:rPr>
        <w:t>3.2.</w:t>
      </w:r>
      <w:r w:rsidR="00101A31">
        <w:rPr>
          <w:sz w:val="28"/>
          <w:szCs w:val="28"/>
        </w:rPr>
        <w:t>6</w:t>
      </w:r>
      <w:r w:rsidRPr="0053061D">
        <w:rPr>
          <w:sz w:val="28"/>
          <w:szCs w:val="28"/>
        </w:rPr>
        <w:t>.</w:t>
      </w:r>
      <w:r w:rsidR="00101A31">
        <w:rPr>
          <w:sz w:val="28"/>
          <w:szCs w:val="28"/>
        </w:rPr>
        <w:t>3</w:t>
      </w:r>
      <w:r w:rsidRPr="0053061D">
        <w:rPr>
          <w:sz w:val="28"/>
          <w:szCs w:val="28"/>
        </w:rPr>
        <w:t xml:space="preserve">. В случае если заявление и прилагаемые документы поданы в электронной форме сканированная копия результата предоставления </w:t>
      </w:r>
      <w:r w:rsidR="0053061D" w:rsidRPr="0053061D">
        <w:rPr>
          <w:sz w:val="28"/>
          <w:szCs w:val="28"/>
        </w:rPr>
        <w:t>м</w:t>
      </w:r>
      <w:r w:rsidRPr="0053061D">
        <w:rPr>
          <w:sz w:val="28"/>
          <w:szCs w:val="28"/>
        </w:rPr>
        <w:t xml:space="preserve">униципальной услуги направляется заявителю работником </w:t>
      </w:r>
      <w:r w:rsidR="0053061D" w:rsidRPr="0053061D">
        <w:rPr>
          <w:sz w:val="28"/>
          <w:szCs w:val="28"/>
        </w:rPr>
        <w:t>уполномоченного органа</w:t>
      </w:r>
      <w:r w:rsidRPr="0053061D">
        <w:rPr>
          <w:sz w:val="28"/>
          <w:szCs w:val="28"/>
        </w:rPr>
        <w:t xml:space="preserve"> в электронной форме через Портал.</w:t>
      </w:r>
    </w:p>
    <w:p w:rsidR="00695513" w:rsidRPr="0053061D" w:rsidRDefault="00695513" w:rsidP="00EB3F28">
      <w:pPr>
        <w:ind w:firstLine="708"/>
        <w:contextualSpacing/>
        <w:jc w:val="both"/>
        <w:rPr>
          <w:sz w:val="28"/>
          <w:szCs w:val="28"/>
        </w:rPr>
      </w:pPr>
      <w:r w:rsidRPr="0053061D">
        <w:rPr>
          <w:sz w:val="28"/>
          <w:szCs w:val="28"/>
        </w:rPr>
        <w:t xml:space="preserve">Для получения оригинала результата предоставления </w:t>
      </w:r>
      <w:r w:rsidR="0053061D" w:rsidRPr="0053061D">
        <w:rPr>
          <w:sz w:val="28"/>
          <w:szCs w:val="28"/>
        </w:rPr>
        <w:t>м</w:t>
      </w:r>
      <w:r w:rsidRPr="0053061D">
        <w:rPr>
          <w:sz w:val="28"/>
          <w:szCs w:val="28"/>
        </w:rPr>
        <w:t xml:space="preserve">униципальной услуги заявитель (представитель заявителя) прибывает в </w:t>
      </w:r>
      <w:r w:rsidR="0053061D" w:rsidRPr="0053061D">
        <w:rPr>
          <w:sz w:val="28"/>
          <w:szCs w:val="28"/>
        </w:rPr>
        <w:t>уполномоченный орган</w:t>
      </w:r>
      <w:r w:rsidRPr="0053061D">
        <w:rPr>
          <w:sz w:val="28"/>
          <w:szCs w:val="28"/>
        </w:rPr>
        <w:t>.</w:t>
      </w:r>
    </w:p>
    <w:p w:rsidR="00695513" w:rsidRDefault="00695513" w:rsidP="00EB3F28">
      <w:pPr>
        <w:ind w:firstLine="708"/>
        <w:contextualSpacing/>
        <w:jc w:val="both"/>
        <w:rPr>
          <w:sz w:val="28"/>
          <w:szCs w:val="28"/>
        </w:rPr>
      </w:pPr>
      <w:r w:rsidRPr="0053061D">
        <w:rPr>
          <w:sz w:val="28"/>
          <w:szCs w:val="28"/>
        </w:rPr>
        <w:t xml:space="preserve">Выдача оригинала результата предоставления </w:t>
      </w:r>
      <w:r w:rsidR="0053061D" w:rsidRPr="0053061D">
        <w:rPr>
          <w:sz w:val="28"/>
          <w:szCs w:val="28"/>
        </w:rPr>
        <w:t>м</w:t>
      </w:r>
      <w:r w:rsidRPr="0053061D">
        <w:rPr>
          <w:sz w:val="28"/>
          <w:szCs w:val="28"/>
        </w:rPr>
        <w:t>униципальной услуги (в случае обращения заявителя через Портал) осуществляется в том же порядке, как и в</w:t>
      </w:r>
      <w:r w:rsidR="0053061D" w:rsidRPr="0053061D">
        <w:rPr>
          <w:sz w:val="28"/>
          <w:szCs w:val="28"/>
        </w:rPr>
        <w:t xml:space="preserve"> </w:t>
      </w:r>
      <w:r w:rsidRPr="0053061D">
        <w:rPr>
          <w:sz w:val="28"/>
          <w:szCs w:val="28"/>
        </w:rPr>
        <w:t xml:space="preserve">случае если заявление и прилагаемые документы поданы непосредственно в </w:t>
      </w:r>
      <w:r w:rsidR="0053061D" w:rsidRPr="0053061D">
        <w:rPr>
          <w:sz w:val="28"/>
          <w:szCs w:val="28"/>
        </w:rPr>
        <w:t>уполномоченный орган</w:t>
      </w:r>
      <w:r w:rsidRPr="0053061D">
        <w:rPr>
          <w:sz w:val="28"/>
          <w:szCs w:val="28"/>
        </w:rPr>
        <w:t>.</w:t>
      </w:r>
    </w:p>
    <w:p w:rsidR="00695513" w:rsidRDefault="006C249C" w:rsidP="00EB3F28">
      <w:pPr>
        <w:ind w:firstLine="851"/>
        <w:contextualSpacing/>
        <w:jc w:val="both"/>
        <w:rPr>
          <w:sz w:val="28"/>
          <w:szCs w:val="28"/>
        </w:rPr>
      </w:pPr>
      <w:r w:rsidRPr="007B0128">
        <w:rPr>
          <w:sz w:val="28"/>
          <w:szCs w:val="28"/>
        </w:rPr>
        <w:t>3.2</w:t>
      </w:r>
      <w:r>
        <w:rPr>
          <w:sz w:val="28"/>
          <w:szCs w:val="28"/>
        </w:rPr>
        <w:t>.6.</w:t>
      </w:r>
      <w:r w:rsidR="00101A31">
        <w:rPr>
          <w:sz w:val="28"/>
          <w:szCs w:val="28"/>
        </w:rPr>
        <w:t>4</w:t>
      </w:r>
      <w:r w:rsidRPr="00567C21">
        <w:rPr>
          <w:sz w:val="28"/>
          <w:szCs w:val="28"/>
        </w:rPr>
        <w:t>. Результатом выполнения админи</w:t>
      </w:r>
      <w:r w:rsidR="00567C21" w:rsidRPr="00567C21">
        <w:rPr>
          <w:sz w:val="28"/>
          <w:szCs w:val="28"/>
        </w:rPr>
        <w:t>стративной процедуры (действия)</w:t>
      </w:r>
      <w:r w:rsidRPr="00567C21">
        <w:rPr>
          <w:sz w:val="28"/>
          <w:szCs w:val="28"/>
        </w:rPr>
        <w:t xml:space="preserve"> является</w:t>
      </w:r>
      <w:r w:rsidR="00567C21" w:rsidRPr="00567C21">
        <w:rPr>
          <w:sz w:val="28"/>
          <w:szCs w:val="28"/>
        </w:rPr>
        <w:t xml:space="preserve"> </w:t>
      </w:r>
      <w:r w:rsidRPr="00567C21">
        <w:rPr>
          <w:sz w:val="28"/>
          <w:szCs w:val="28"/>
        </w:rPr>
        <w:t>направление (вручение) заявителю</w:t>
      </w:r>
      <w:r w:rsidR="00567C21" w:rsidRPr="00567C21">
        <w:rPr>
          <w:sz w:val="28"/>
          <w:szCs w:val="28"/>
        </w:rPr>
        <w:t xml:space="preserve"> </w:t>
      </w:r>
      <w:r w:rsidR="00695513" w:rsidRPr="00567C21">
        <w:rPr>
          <w:sz w:val="28"/>
          <w:szCs w:val="28"/>
        </w:rPr>
        <w:t xml:space="preserve">результата предоставления </w:t>
      </w:r>
      <w:r w:rsidR="0053061D" w:rsidRPr="00567C21">
        <w:rPr>
          <w:sz w:val="28"/>
          <w:szCs w:val="28"/>
        </w:rPr>
        <w:t>м</w:t>
      </w:r>
      <w:r w:rsidR="00695513" w:rsidRPr="00567C21">
        <w:rPr>
          <w:sz w:val="28"/>
          <w:szCs w:val="28"/>
        </w:rPr>
        <w:t>униципальной услуги.</w:t>
      </w:r>
    </w:p>
    <w:p w:rsidR="00FD56F5" w:rsidRPr="002574CD" w:rsidRDefault="006A3072" w:rsidP="00EB3F28">
      <w:pPr>
        <w:ind w:firstLine="708"/>
        <w:contextualSpacing/>
        <w:jc w:val="both"/>
        <w:rPr>
          <w:sz w:val="28"/>
          <w:szCs w:val="28"/>
        </w:rPr>
      </w:pPr>
      <w:r w:rsidRPr="00385954">
        <w:rPr>
          <w:sz w:val="28"/>
          <w:szCs w:val="28"/>
        </w:rPr>
        <w:t>3.2.</w:t>
      </w:r>
      <w:r>
        <w:rPr>
          <w:sz w:val="28"/>
          <w:szCs w:val="28"/>
        </w:rPr>
        <w:t>6</w:t>
      </w:r>
      <w:r w:rsidRPr="00385954">
        <w:rPr>
          <w:sz w:val="28"/>
          <w:szCs w:val="28"/>
        </w:rPr>
        <w:t>.</w:t>
      </w:r>
      <w:r>
        <w:rPr>
          <w:sz w:val="28"/>
          <w:szCs w:val="28"/>
        </w:rPr>
        <w:t>5</w:t>
      </w:r>
      <w:r w:rsidRPr="00385954">
        <w:rPr>
          <w:sz w:val="28"/>
          <w:szCs w:val="28"/>
        </w:rPr>
        <w:t xml:space="preserve">. Срок выполнения административной процедуры (действия)  </w:t>
      </w:r>
      <w:r w:rsidRPr="006A3072">
        <w:rPr>
          <w:sz w:val="28"/>
          <w:szCs w:val="28"/>
        </w:rPr>
        <w:t>составляет 3 рабочих дня.</w:t>
      </w:r>
    </w:p>
    <w:p w:rsidR="00D7279A" w:rsidRDefault="00D7279A" w:rsidP="00EB3F28">
      <w:pPr>
        <w:widowControl w:val="0"/>
        <w:autoSpaceDE w:val="0"/>
        <w:autoSpaceDN w:val="0"/>
        <w:adjustRightInd w:val="0"/>
        <w:ind w:firstLine="709"/>
        <w:jc w:val="both"/>
        <w:rPr>
          <w:sz w:val="28"/>
          <w:szCs w:val="28"/>
        </w:rPr>
      </w:pPr>
    </w:p>
    <w:p w:rsidR="003104D4" w:rsidRDefault="003104D4" w:rsidP="00EB3F28">
      <w:pPr>
        <w:ind w:firstLine="851"/>
        <w:contextualSpacing/>
        <w:jc w:val="center"/>
        <w:rPr>
          <w:b/>
          <w:bCs/>
          <w:iCs/>
          <w:sz w:val="28"/>
          <w:szCs w:val="28"/>
        </w:rPr>
      </w:pPr>
      <w:r w:rsidRPr="00E16084">
        <w:rPr>
          <w:b/>
          <w:bCs/>
          <w:iCs/>
          <w:sz w:val="28"/>
          <w:szCs w:val="28"/>
        </w:rPr>
        <w:t>3.3.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7279A" w:rsidRDefault="00D7279A" w:rsidP="00EB3F28">
      <w:pPr>
        <w:autoSpaceDE w:val="0"/>
        <w:autoSpaceDN w:val="0"/>
        <w:adjustRightInd w:val="0"/>
        <w:outlineLvl w:val="1"/>
        <w:rPr>
          <w:color w:val="000000" w:themeColor="text1"/>
          <w:sz w:val="28"/>
          <w:szCs w:val="28"/>
        </w:rPr>
      </w:pPr>
    </w:p>
    <w:p w:rsidR="00D7279A" w:rsidRDefault="00D7279A" w:rsidP="00EB3F28">
      <w:pPr>
        <w:widowControl w:val="0"/>
        <w:tabs>
          <w:tab w:val="left" w:pos="851"/>
        </w:tabs>
        <w:ind w:firstLine="851"/>
        <w:jc w:val="both"/>
        <w:rPr>
          <w:sz w:val="28"/>
          <w:szCs w:val="28"/>
        </w:rPr>
      </w:pPr>
      <w:bookmarkStart w:id="13" w:name="sub_1172"/>
      <w:r>
        <w:rPr>
          <w:sz w:val="28"/>
          <w:szCs w:val="28"/>
        </w:rPr>
        <w:t>3.</w:t>
      </w:r>
      <w:r w:rsidR="0011045D">
        <w:rPr>
          <w:sz w:val="28"/>
          <w:szCs w:val="28"/>
        </w:rPr>
        <w:t>3</w:t>
      </w:r>
      <w:r>
        <w:rPr>
          <w:sz w:val="28"/>
          <w:szCs w:val="28"/>
        </w:rPr>
        <w:t>.1.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D7279A" w:rsidRDefault="0011045D" w:rsidP="00EB3F28">
      <w:pPr>
        <w:widowControl w:val="0"/>
        <w:tabs>
          <w:tab w:val="left" w:pos="851"/>
        </w:tabs>
        <w:jc w:val="both"/>
        <w:rPr>
          <w:sz w:val="28"/>
          <w:szCs w:val="28"/>
        </w:rPr>
      </w:pPr>
      <w:r>
        <w:rPr>
          <w:sz w:val="28"/>
          <w:szCs w:val="28"/>
        </w:rPr>
        <w:tab/>
      </w:r>
      <w:r w:rsidR="00D7279A">
        <w:rPr>
          <w:sz w:val="28"/>
          <w:szCs w:val="28"/>
        </w:rPr>
        <w:t>Заявление должно содержать:</w:t>
      </w:r>
    </w:p>
    <w:p w:rsidR="00D7279A" w:rsidRDefault="00D7279A" w:rsidP="00EB3F28">
      <w:pPr>
        <w:autoSpaceDE w:val="0"/>
        <w:autoSpaceDN w:val="0"/>
        <w:adjustRightInd w:val="0"/>
        <w:ind w:firstLine="708"/>
        <w:jc w:val="both"/>
        <w:rPr>
          <w:sz w:val="28"/>
          <w:szCs w:val="28"/>
          <w:lang w:eastAsia="ar-SA"/>
        </w:rPr>
      </w:pPr>
      <w:r>
        <w:rPr>
          <w:sz w:val="28"/>
          <w:szCs w:val="28"/>
        </w:rPr>
        <w:lastRenderedPageBreak/>
        <w:t>1) фамилию, имя, отчество (последнее – при наличии), контактная информация заявителя;</w:t>
      </w:r>
    </w:p>
    <w:p w:rsidR="00D7279A" w:rsidRDefault="00D7279A" w:rsidP="00EB3F28">
      <w:pPr>
        <w:autoSpaceDE w:val="0"/>
        <w:autoSpaceDN w:val="0"/>
        <w:adjustRightInd w:val="0"/>
        <w:ind w:firstLine="708"/>
        <w:jc w:val="both"/>
        <w:rPr>
          <w:sz w:val="28"/>
          <w:szCs w:val="28"/>
        </w:rPr>
      </w:pPr>
      <w:r>
        <w:rPr>
          <w:sz w:val="28"/>
          <w:szCs w:val="28"/>
        </w:rPr>
        <w:t>2) наименование уполномоченного органа, выдавшего документы, в которых заявитель выявил опечатки и (или) ошибки;</w:t>
      </w:r>
    </w:p>
    <w:p w:rsidR="00D7279A" w:rsidRDefault="00D7279A" w:rsidP="00EB3F28">
      <w:pPr>
        <w:autoSpaceDE w:val="0"/>
        <w:autoSpaceDN w:val="0"/>
        <w:adjustRightInd w:val="0"/>
        <w:ind w:firstLine="708"/>
        <w:jc w:val="both"/>
        <w:rPr>
          <w:sz w:val="28"/>
          <w:szCs w:val="28"/>
        </w:rPr>
      </w:pPr>
      <w:r>
        <w:rPr>
          <w:sz w:val="28"/>
          <w:szCs w:val="28"/>
        </w:rPr>
        <w:t>3) реквизиты документов, в которых заявитель выявил опечатки и (или) ошибки;</w:t>
      </w:r>
    </w:p>
    <w:p w:rsidR="00D7279A" w:rsidRDefault="00D7279A" w:rsidP="00EB3F28">
      <w:pPr>
        <w:autoSpaceDE w:val="0"/>
        <w:autoSpaceDN w:val="0"/>
        <w:adjustRightInd w:val="0"/>
        <w:ind w:firstLine="708"/>
        <w:jc w:val="both"/>
        <w:rPr>
          <w:sz w:val="28"/>
          <w:szCs w:val="28"/>
        </w:rPr>
      </w:pPr>
      <w:r>
        <w:rPr>
          <w:sz w:val="28"/>
          <w:szCs w:val="28"/>
        </w:rPr>
        <w:t>4) описание опечаток и (или) ошибок, выявленных заявителем;</w:t>
      </w:r>
    </w:p>
    <w:p w:rsidR="00D7279A" w:rsidRDefault="00D7279A" w:rsidP="00EB3F28">
      <w:pPr>
        <w:autoSpaceDE w:val="0"/>
        <w:autoSpaceDN w:val="0"/>
        <w:adjustRightInd w:val="0"/>
        <w:ind w:firstLine="708"/>
        <w:jc w:val="both"/>
        <w:rPr>
          <w:sz w:val="28"/>
          <w:szCs w:val="28"/>
          <w:lang w:eastAsia="ar-SA"/>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7279A" w:rsidRDefault="00D7279A" w:rsidP="00EB3F28">
      <w:pPr>
        <w:autoSpaceDE w:val="0"/>
        <w:autoSpaceDN w:val="0"/>
        <w:adjustRightInd w:val="0"/>
        <w:ind w:firstLine="851"/>
        <w:jc w:val="both"/>
        <w:rPr>
          <w:sz w:val="28"/>
          <w:szCs w:val="28"/>
        </w:rPr>
      </w:pPr>
      <w:r>
        <w:rPr>
          <w:sz w:val="28"/>
          <w:szCs w:val="28"/>
        </w:rPr>
        <w:t>Заявитель прилагает к заявлению копии документов, требующих исправления и замены.</w:t>
      </w:r>
    </w:p>
    <w:p w:rsidR="00D7279A" w:rsidRDefault="0011045D" w:rsidP="00EB3F28">
      <w:pPr>
        <w:widowControl w:val="0"/>
        <w:tabs>
          <w:tab w:val="left" w:pos="851"/>
        </w:tabs>
        <w:jc w:val="both"/>
        <w:rPr>
          <w:sz w:val="28"/>
          <w:szCs w:val="28"/>
        </w:rPr>
      </w:pPr>
      <w:r>
        <w:rPr>
          <w:sz w:val="28"/>
          <w:szCs w:val="28"/>
        </w:rPr>
        <w:tab/>
      </w:r>
      <w:r w:rsidR="00D7279A">
        <w:rPr>
          <w:sz w:val="28"/>
          <w:szCs w:val="28"/>
        </w:rPr>
        <w:t>3.</w:t>
      </w:r>
      <w:r w:rsidR="004B3444">
        <w:rPr>
          <w:sz w:val="28"/>
          <w:szCs w:val="28"/>
        </w:rPr>
        <w:t>3</w:t>
      </w:r>
      <w:r w:rsidR="00D7279A">
        <w:rPr>
          <w:sz w:val="28"/>
          <w:szCs w:val="28"/>
        </w:rPr>
        <w:t>.2.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D7279A" w:rsidRDefault="0011045D" w:rsidP="00EB3F28">
      <w:pPr>
        <w:widowControl w:val="0"/>
        <w:tabs>
          <w:tab w:val="left" w:pos="851"/>
        </w:tabs>
        <w:jc w:val="both"/>
        <w:rPr>
          <w:sz w:val="28"/>
          <w:szCs w:val="28"/>
        </w:rPr>
      </w:pPr>
      <w:r>
        <w:rPr>
          <w:sz w:val="28"/>
          <w:szCs w:val="28"/>
        </w:rPr>
        <w:tab/>
      </w:r>
      <w:r w:rsidR="00D7279A">
        <w:rPr>
          <w:sz w:val="28"/>
          <w:szCs w:val="28"/>
        </w:rPr>
        <w:t>3.</w:t>
      </w:r>
      <w:r w:rsidR="004B3444">
        <w:rPr>
          <w:sz w:val="28"/>
          <w:szCs w:val="28"/>
        </w:rPr>
        <w:t>3</w:t>
      </w:r>
      <w:r w:rsidR="00D7279A">
        <w:rPr>
          <w:sz w:val="28"/>
          <w:szCs w:val="28"/>
        </w:rPr>
        <w:t>.3.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D7279A" w:rsidRDefault="0011045D" w:rsidP="00EB3F28">
      <w:pPr>
        <w:widowControl w:val="0"/>
        <w:tabs>
          <w:tab w:val="left" w:pos="851"/>
        </w:tabs>
        <w:jc w:val="both"/>
        <w:rPr>
          <w:sz w:val="28"/>
          <w:szCs w:val="28"/>
        </w:rPr>
      </w:pPr>
      <w:r>
        <w:rPr>
          <w:sz w:val="28"/>
          <w:szCs w:val="28"/>
        </w:rPr>
        <w:tab/>
      </w:r>
      <w:r w:rsidR="00D7279A">
        <w:rPr>
          <w:sz w:val="28"/>
          <w:szCs w:val="28"/>
        </w:rPr>
        <w:t>3.</w:t>
      </w:r>
      <w:r w:rsidR="004B3444">
        <w:rPr>
          <w:sz w:val="28"/>
          <w:szCs w:val="28"/>
        </w:rPr>
        <w:t>3</w:t>
      </w:r>
      <w:r w:rsidR="00D7279A">
        <w:rPr>
          <w:sz w:val="28"/>
          <w:szCs w:val="28"/>
        </w:rPr>
        <w:t>.4.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D7279A" w:rsidRDefault="0011045D" w:rsidP="00EB3F28">
      <w:pPr>
        <w:widowControl w:val="0"/>
        <w:tabs>
          <w:tab w:val="left" w:pos="851"/>
        </w:tabs>
        <w:jc w:val="both"/>
        <w:rPr>
          <w:sz w:val="28"/>
          <w:szCs w:val="28"/>
        </w:rPr>
      </w:pPr>
      <w:r>
        <w:rPr>
          <w:sz w:val="28"/>
          <w:szCs w:val="28"/>
        </w:rPr>
        <w:tab/>
      </w:r>
      <w:r w:rsidR="00D7279A">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FF6ED8">
        <w:rPr>
          <w:sz w:val="28"/>
          <w:szCs w:val="28"/>
        </w:rPr>
        <w:t>муниципального образования Павловский район</w:t>
      </w:r>
      <w:r w:rsidR="00D7279A">
        <w:rPr>
          <w:sz w:val="28"/>
          <w:szCs w:val="28"/>
        </w:rPr>
        <w:t xml:space="preserve"> направляет заявителю в срок, не</w:t>
      </w:r>
      <w:r>
        <w:rPr>
          <w:sz w:val="28"/>
          <w:szCs w:val="28"/>
        </w:rPr>
        <w:t xml:space="preserve"> </w:t>
      </w:r>
      <w:r w:rsidR="00D7279A">
        <w:rPr>
          <w:sz w:val="28"/>
          <w:szCs w:val="28"/>
        </w:rPr>
        <w:t>превышающий 2 (двух) рабочих дней со дня подписания и регистрации уведомления.</w:t>
      </w:r>
    </w:p>
    <w:bookmarkEnd w:id="13"/>
    <w:p w:rsidR="00D7279A" w:rsidRDefault="008425E9" w:rsidP="00EB3F28">
      <w:pPr>
        <w:widowControl w:val="0"/>
        <w:tabs>
          <w:tab w:val="left" w:pos="851"/>
        </w:tabs>
        <w:jc w:val="both"/>
        <w:rPr>
          <w:sz w:val="28"/>
          <w:szCs w:val="28"/>
        </w:rPr>
      </w:pPr>
      <w:r>
        <w:rPr>
          <w:sz w:val="28"/>
          <w:szCs w:val="28"/>
        </w:rPr>
        <w:tab/>
      </w:r>
      <w:r w:rsidR="00D7279A">
        <w:rPr>
          <w:sz w:val="28"/>
          <w:szCs w:val="28"/>
        </w:rPr>
        <w:t>3.</w:t>
      </w:r>
      <w:r w:rsidR="004B3444">
        <w:rPr>
          <w:sz w:val="28"/>
          <w:szCs w:val="28"/>
        </w:rPr>
        <w:t>3</w:t>
      </w:r>
      <w:r w:rsidR="00D7279A">
        <w:rPr>
          <w:sz w:val="28"/>
          <w:szCs w:val="28"/>
        </w:rPr>
        <w:t>.5.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D7279A" w:rsidRDefault="00D7279A" w:rsidP="00EB3F28">
      <w:pPr>
        <w:widowControl w:val="0"/>
        <w:tabs>
          <w:tab w:val="left" w:pos="851"/>
        </w:tabs>
        <w:ind w:firstLine="851"/>
        <w:jc w:val="both"/>
        <w:rPr>
          <w:sz w:val="28"/>
          <w:szCs w:val="28"/>
        </w:rPr>
      </w:pPr>
      <w:r>
        <w:rPr>
          <w:sz w:val="28"/>
          <w:szCs w:val="28"/>
        </w:rPr>
        <w:t>3.</w:t>
      </w:r>
      <w:r w:rsidR="004B3444">
        <w:rPr>
          <w:sz w:val="28"/>
          <w:szCs w:val="28"/>
        </w:rPr>
        <w:t>3</w:t>
      </w:r>
      <w:r>
        <w:rPr>
          <w:sz w:val="28"/>
          <w:szCs w:val="28"/>
        </w:rPr>
        <w:t>.6.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D7279A" w:rsidRPr="00EE24D6" w:rsidRDefault="00D7279A" w:rsidP="00EB3F28">
      <w:pPr>
        <w:widowControl w:val="0"/>
        <w:autoSpaceDE w:val="0"/>
        <w:autoSpaceDN w:val="0"/>
        <w:adjustRightInd w:val="0"/>
        <w:ind w:firstLine="709"/>
        <w:jc w:val="both"/>
        <w:rPr>
          <w:sz w:val="28"/>
          <w:szCs w:val="28"/>
        </w:rPr>
      </w:pPr>
    </w:p>
    <w:p w:rsidR="008425E9" w:rsidRPr="00E16084" w:rsidRDefault="008425E9" w:rsidP="00EB3F28">
      <w:pPr>
        <w:contextualSpacing/>
        <w:jc w:val="center"/>
        <w:rPr>
          <w:b/>
          <w:bCs/>
          <w:iCs/>
          <w:sz w:val="28"/>
          <w:szCs w:val="28"/>
        </w:rPr>
      </w:pPr>
      <w:r w:rsidRPr="00E16084">
        <w:rPr>
          <w:b/>
          <w:bCs/>
          <w:iCs/>
          <w:sz w:val="28"/>
          <w:szCs w:val="28"/>
        </w:rPr>
        <w:lastRenderedPageBreak/>
        <w:t xml:space="preserve">4. Формы контроля за предоставлением </w:t>
      </w:r>
      <w:r w:rsidR="00535A3E">
        <w:rPr>
          <w:b/>
          <w:bCs/>
          <w:iCs/>
          <w:sz w:val="28"/>
          <w:szCs w:val="28"/>
        </w:rPr>
        <w:t>м</w:t>
      </w:r>
      <w:r w:rsidRPr="00E16084">
        <w:rPr>
          <w:b/>
          <w:bCs/>
          <w:iCs/>
          <w:sz w:val="28"/>
          <w:szCs w:val="28"/>
        </w:rPr>
        <w:t>униципальной услуги</w:t>
      </w:r>
    </w:p>
    <w:p w:rsidR="008425E9" w:rsidRPr="00E16084" w:rsidRDefault="008425E9" w:rsidP="00EB3F28">
      <w:pPr>
        <w:contextualSpacing/>
        <w:jc w:val="center"/>
        <w:rPr>
          <w:b/>
          <w:bCs/>
          <w:iCs/>
          <w:sz w:val="28"/>
          <w:szCs w:val="28"/>
        </w:rPr>
      </w:pPr>
    </w:p>
    <w:p w:rsidR="008425E9" w:rsidRPr="00E16084" w:rsidRDefault="008425E9" w:rsidP="00EB3F28">
      <w:pPr>
        <w:contextualSpacing/>
        <w:jc w:val="center"/>
        <w:rPr>
          <w:b/>
          <w:bCs/>
          <w:iCs/>
          <w:sz w:val="28"/>
          <w:szCs w:val="28"/>
        </w:rPr>
      </w:pPr>
      <w:r w:rsidRPr="00E16084">
        <w:rPr>
          <w:b/>
          <w:bCs/>
          <w:iCs/>
          <w:sz w:val="28"/>
          <w:szCs w:val="28"/>
        </w:rPr>
        <w:t>4.1. Порядок осуществления текущего контроля за соблюдением</w:t>
      </w:r>
      <w:r>
        <w:rPr>
          <w:b/>
          <w:bCs/>
          <w:iCs/>
          <w:sz w:val="28"/>
          <w:szCs w:val="28"/>
        </w:rPr>
        <w:t xml:space="preserve"> </w:t>
      </w:r>
      <w:r w:rsidRPr="00E16084">
        <w:rPr>
          <w:b/>
          <w:bCs/>
          <w:iCs/>
          <w:sz w:val="28"/>
          <w:szCs w:val="28"/>
        </w:rPr>
        <w:t>и исполнением ответственным</w:t>
      </w:r>
      <w:r>
        <w:rPr>
          <w:b/>
          <w:bCs/>
          <w:iCs/>
          <w:sz w:val="28"/>
          <w:szCs w:val="28"/>
        </w:rPr>
        <w:t>и должностными лицами положений Р</w:t>
      </w:r>
      <w:r w:rsidRPr="00E16084">
        <w:rPr>
          <w:b/>
          <w:bCs/>
          <w:iCs/>
          <w:sz w:val="28"/>
          <w:szCs w:val="28"/>
        </w:rPr>
        <w:t xml:space="preserve">егламента и иных нормативных правовых актов, устанавливающих требования к предоставлению </w:t>
      </w:r>
      <w:r>
        <w:rPr>
          <w:b/>
          <w:bCs/>
          <w:iCs/>
          <w:sz w:val="28"/>
          <w:szCs w:val="28"/>
        </w:rPr>
        <w:t>м</w:t>
      </w:r>
      <w:r w:rsidRPr="00E16084">
        <w:rPr>
          <w:b/>
          <w:bCs/>
          <w:iCs/>
          <w:sz w:val="28"/>
          <w:szCs w:val="28"/>
        </w:rPr>
        <w:t>униципальной услуги, а также принятием ими решений</w:t>
      </w:r>
    </w:p>
    <w:p w:rsidR="003071E4" w:rsidRPr="00DB3E8F" w:rsidRDefault="003071E4" w:rsidP="00EB3F28">
      <w:pPr>
        <w:autoSpaceDE w:val="0"/>
        <w:autoSpaceDN w:val="0"/>
        <w:adjustRightInd w:val="0"/>
        <w:ind w:firstLine="851"/>
        <w:jc w:val="both"/>
        <w:outlineLvl w:val="2"/>
        <w:rPr>
          <w:color w:val="000000" w:themeColor="text1"/>
          <w:sz w:val="28"/>
          <w:szCs w:val="28"/>
        </w:rPr>
      </w:pPr>
      <w:bookmarkStart w:id="14" w:name="Par413"/>
      <w:bookmarkEnd w:id="14"/>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3E56" w:rsidRPr="00FD3E56" w:rsidRDefault="00FD3E56" w:rsidP="00EB3F28">
      <w:pPr>
        <w:autoSpaceDE w:val="0"/>
        <w:autoSpaceDN w:val="0"/>
        <w:adjustRightInd w:val="0"/>
        <w:ind w:firstLine="709"/>
        <w:jc w:val="both"/>
        <w:outlineLvl w:val="2"/>
        <w:rPr>
          <w:color w:val="000000" w:themeColor="text1"/>
          <w:sz w:val="28"/>
          <w:szCs w:val="28"/>
        </w:rPr>
      </w:pPr>
      <w:r w:rsidRPr="00FD3E56">
        <w:rPr>
          <w:color w:val="000000" w:themeColor="text1"/>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w:t>
      </w:r>
      <w:r w:rsidR="002D755C">
        <w:rPr>
          <w:color w:val="000000" w:themeColor="text1"/>
          <w:sz w:val="28"/>
          <w:szCs w:val="28"/>
        </w:rPr>
        <w:t xml:space="preserve"> уполномоченного органа </w:t>
      </w:r>
      <w:r w:rsidRPr="00FD3E56">
        <w:rPr>
          <w:color w:val="000000" w:themeColor="text1"/>
          <w:sz w:val="28"/>
          <w:szCs w:val="28"/>
        </w:rPr>
        <w:t xml:space="preserve">осуществляется постоянно непосредственно должностным лицом </w:t>
      </w:r>
      <w:r w:rsidR="002D755C">
        <w:rPr>
          <w:color w:val="000000" w:themeColor="text1"/>
          <w:sz w:val="28"/>
          <w:szCs w:val="28"/>
        </w:rPr>
        <w:t>уполномоченного органа</w:t>
      </w:r>
      <w:r w:rsidR="00535A3E">
        <w:rPr>
          <w:color w:val="000000" w:themeColor="text1"/>
          <w:sz w:val="28"/>
          <w:szCs w:val="28"/>
        </w:rPr>
        <w:t xml:space="preserve"> </w:t>
      </w:r>
      <w:r w:rsidRPr="00FD3E56">
        <w:rPr>
          <w:color w:val="000000" w:themeColor="text1"/>
          <w:sz w:val="28"/>
          <w:szCs w:val="28"/>
        </w:rPr>
        <w:t xml:space="preserve">путем проведения проверок. </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2D755C">
        <w:rPr>
          <w:color w:val="000000" w:themeColor="text1"/>
          <w:sz w:val="28"/>
          <w:szCs w:val="28"/>
        </w:rPr>
        <w:t>уполномоченного органа</w:t>
      </w:r>
      <w:r w:rsidRPr="00DB3E8F">
        <w:rPr>
          <w:color w:val="000000" w:themeColor="text1"/>
          <w:sz w:val="28"/>
          <w:szCs w:val="28"/>
        </w:rPr>
        <w:t>, ответственных за предоставление муниципальной услуги.</w:t>
      </w:r>
    </w:p>
    <w:p w:rsidR="003071E4" w:rsidRPr="00DB3E8F" w:rsidRDefault="003071E4" w:rsidP="00EB3F28">
      <w:pPr>
        <w:autoSpaceDE w:val="0"/>
        <w:autoSpaceDN w:val="0"/>
        <w:adjustRightInd w:val="0"/>
        <w:ind w:firstLine="709"/>
        <w:jc w:val="both"/>
        <w:outlineLvl w:val="2"/>
        <w:rPr>
          <w:color w:val="000000" w:themeColor="text1"/>
          <w:sz w:val="28"/>
          <w:szCs w:val="28"/>
        </w:rPr>
      </w:pPr>
    </w:p>
    <w:p w:rsidR="00DA5851" w:rsidRPr="00E16084" w:rsidRDefault="00DA5851" w:rsidP="00EB3F28">
      <w:pPr>
        <w:contextualSpacing/>
        <w:jc w:val="center"/>
        <w:rPr>
          <w:b/>
          <w:bCs/>
          <w:iCs/>
          <w:sz w:val="28"/>
          <w:szCs w:val="28"/>
        </w:rPr>
      </w:pPr>
      <w:r w:rsidRPr="00E16084">
        <w:rPr>
          <w:b/>
          <w:bCs/>
          <w:iCs/>
          <w:sz w:val="28"/>
          <w:szCs w:val="28"/>
        </w:rPr>
        <w:t xml:space="preserve">4.2. Порядок и периодичность осуществления плановых и внеплановых проверок полноты и качества предоставления </w:t>
      </w:r>
      <w:r>
        <w:rPr>
          <w:b/>
          <w:bCs/>
          <w:iCs/>
          <w:sz w:val="28"/>
          <w:szCs w:val="28"/>
        </w:rPr>
        <w:t>м</w:t>
      </w:r>
      <w:r w:rsidRPr="00E16084">
        <w:rPr>
          <w:b/>
          <w:bCs/>
          <w:iCs/>
          <w:sz w:val="28"/>
          <w:szCs w:val="28"/>
        </w:rPr>
        <w:t xml:space="preserve">униципальной услуги, в том числе порядок и формы контроля за полнотой и качеством </w:t>
      </w:r>
    </w:p>
    <w:p w:rsidR="00DA5851" w:rsidRPr="00E16084" w:rsidRDefault="00DA5851" w:rsidP="00EB3F28">
      <w:pPr>
        <w:contextualSpacing/>
        <w:jc w:val="center"/>
        <w:rPr>
          <w:b/>
          <w:bCs/>
          <w:iCs/>
          <w:sz w:val="28"/>
          <w:szCs w:val="28"/>
        </w:rPr>
      </w:pPr>
      <w:r w:rsidRPr="00E16084">
        <w:rPr>
          <w:b/>
          <w:bCs/>
          <w:iCs/>
          <w:sz w:val="28"/>
          <w:szCs w:val="28"/>
        </w:rPr>
        <w:t xml:space="preserve">предоставления </w:t>
      </w:r>
      <w:r>
        <w:rPr>
          <w:b/>
          <w:bCs/>
          <w:iCs/>
          <w:sz w:val="28"/>
          <w:szCs w:val="28"/>
        </w:rPr>
        <w:t>м</w:t>
      </w:r>
      <w:r w:rsidRPr="00E16084">
        <w:rPr>
          <w:b/>
          <w:bCs/>
          <w:iCs/>
          <w:sz w:val="28"/>
          <w:szCs w:val="28"/>
        </w:rPr>
        <w:t>униципальной услуги</w:t>
      </w:r>
    </w:p>
    <w:p w:rsidR="003071E4" w:rsidRPr="00DB3E8F" w:rsidRDefault="003071E4" w:rsidP="00EB3F28">
      <w:pPr>
        <w:autoSpaceDE w:val="0"/>
        <w:autoSpaceDN w:val="0"/>
        <w:adjustRightInd w:val="0"/>
        <w:ind w:firstLine="851"/>
        <w:jc w:val="center"/>
        <w:outlineLvl w:val="1"/>
        <w:rPr>
          <w:b/>
          <w:color w:val="000000" w:themeColor="text1"/>
          <w:sz w:val="28"/>
          <w:szCs w:val="28"/>
        </w:rPr>
      </w:pP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A5851" w:rsidRPr="00E16084" w:rsidRDefault="00DA5851" w:rsidP="00EB3F28">
      <w:pPr>
        <w:ind w:firstLine="709"/>
        <w:contextualSpacing/>
        <w:jc w:val="both"/>
        <w:rPr>
          <w:bCs/>
          <w:iCs/>
          <w:sz w:val="28"/>
          <w:szCs w:val="28"/>
        </w:rPr>
      </w:pPr>
      <w:r w:rsidRPr="00E16084">
        <w:rPr>
          <w:bCs/>
          <w:iCs/>
          <w:sz w:val="28"/>
          <w:szCs w:val="28"/>
        </w:rPr>
        <w:t xml:space="preserve">Плановые и внеплановые проверки могут проводиться главой муниципального образования Павловский район, заместителем главы </w:t>
      </w:r>
      <w:r w:rsidRPr="00E16084">
        <w:rPr>
          <w:bCs/>
          <w:iCs/>
          <w:sz w:val="28"/>
          <w:szCs w:val="28"/>
        </w:rPr>
        <w:lastRenderedPageBreak/>
        <w:t xml:space="preserve">муниципального образования Павловский район, курирующим </w:t>
      </w:r>
      <w:r w:rsidR="007D2EDD">
        <w:rPr>
          <w:bCs/>
          <w:iCs/>
          <w:sz w:val="28"/>
          <w:szCs w:val="28"/>
        </w:rPr>
        <w:t>уполномоченный орган</w:t>
      </w:r>
      <w:r w:rsidRPr="00E16084">
        <w:rPr>
          <w:bCs/>
          <w:iCs/>
          <w:sz w:val="28"/>
          <w:szCs w:val="28"/>
        </w:rPr>
        <w:t xml:space="preserve">, а также начальником </w:t>
      </w:r>
      <w:r>
        <w:rPr>
          <w:bCs/>
          <w:iCs/>
          <w:sz w:val="28"/>
          <w:szCs w:val="28"/>
        </w:rPr>
        <w:t>уполномоченного органа</w:t>
      </w:r>
      <w:r w:rsidRPr="00E16084">
        <w:rPr>
          <w:bCs/>
          <w:iCs/>
          <w:sz w:val="28"/>
          <w:szCs w:val="28"/>
        </w:rPr>
        <w:t>.</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DA5851">
        <w:rPr>
          <w:color w:val="000000" w:themeColor="text1"/>
          <w:sz w:val="28"/>
          <w:szCs w:val="28"/>
        </w:rPr>
        <w:t>Р</w:t>
      </w:r>
      <w:r w:rsidRPr="00DB3E8F">
        <w:rPr>
          <w:color w:val="000000" w:themeColor="text1"/>
          <w:sz w:val="28"/>
          <w:szCs w:val="28"/>
        </w:rPr>
        <w:t>егламента.</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В ходе плановых и внеплановых проверок:</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 xml:space="preserve">проверяется знание ответственными лицами требований настоящего </w:t>
      </w:r>
      <w:r w:rsidR="00DA5851">
        <w:rPr>
          <w:color w:val="000000" w:themeColor="text1"/>
          <w:sz w:val="28"/>
          <w:szCs w:val="28"/>
        </w:rPr>
        <w:t>Р</w:t>
      </w:r>
      <w:r w:rsidRPr="00DB3E8F">
        <w:rPr>
          <w:color w:val="000000" w:themeColor="text1"/>
          <w:sz w:val="28"/>
          <w:szCs w:val="28"/>
        </w:rPr>
        <w:t>егламента, нормативных правовых актов, устанавливающих требования к предоставлению муниципальной услуги;</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проверяется соблюдение сроков и последовательности исполнения административных процедур;</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071E4" w:rsidRPr="00DB3E8F" w:rsidRDefault="003071E4" w:rsidP="00EB3F28">
      <w:pPr>
        <w:autoSpaceDE w:val="0"/>
        <w:autoSpaceDN w:val="0"/>
        <w:adjustRightInd w:val="0"/>
        <w:ind w:firstLine="709"/>
        <w:jc w:val="both"/>
        <w:outlineLvl w:val="2"/>
        <w:rPr>
          <w:color w:val="000000" w:themeColor="text1"/>
          <w:sz w:val="28"/>
          <w:szCs w:val="28"/>
        </w:rPr>
      </w:pPr>
    </w:p>
    <w:p w:rsidR="00F5354D" w:rsidRPr="00E16084" w:rsidRDefault="00F5354D" w:rsidP="00EB3F28">
      <w:pPr>
        <w:contextualSpacing/>
        <w:jc w:val="center"/>
        <w:rPr>
          <w:b/>
          <w:bCs/>
          <w:iCs/>
          <w:sz w:val="28"/>
          <w:szCs w:val="28"/>
        </w:rPr>
      </w:pPr>
      <w:r w:rsidRPr="00E16084">
        <w:rPr>
          <w:b/>
          <w:bCs/>
          <w:iCs/>
          <w:sz w:val="28"/>
          <w:szCs w:val="28"/>
        </w:rPr>
        <w:t xml:space="preserve">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r>
        <w:rPr>
          <w:b/>
          <w:bCs/>
          <w:iCs/>
          <w:sz w:val="28"/>
          <w:szCs w:val="28"/>
        </w:rPr>
        <w:t>м</w:t>
      </w:r>
      <w:r w:rsidRPr="00E16084">
        <w:rPr>
          <w:b/>
          <w:bCs/>
          <w:iCs/>
          <w:sz w:val="28"/>
          <w:szCs w:val="28"/>
        </w:rPr>
        <w:t>униципальной услуги</w:t>
      </w:r>
    </w:p>
    <w:p w:rsidR="003071E4" w:rsidRPr="0008308A" w:rsidRDefault="003071E4" w:rsidP="00EB3F28">
      <w:pPr>
        <w:autoSpaceDE w:val="0"/>
        <w:autoSpaceDN w:val="0"/>
        <w:adjustRightInd w:val="0"/>
        <w:ind w:firstLine="851"/>
        <w:jc w:val="both"/>
        <w:outlineLvl w:val="2"/>
        <w:rPr>
          <w:color w:val="000000" w:themeColor="text1"/>
          <w:sz w:val="28"/>
          <w:szCs w:val="28"/>
        </w:rPr>
      </w:pP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1E4" w:rsidRPr="00DB3E8F" w:rsidRDefault="003071E4" w:rsidP="00EB3F28">
      <w:pPr>
        <w:autoSpaceDE w:val="0"/>
        <w:autoSpaceDN w:val="0"/>
        <w:adjustRightInd w:val="0"/>
        <w:jc w:val="center"/>
        <w:outlineLvl w:val="1"/>
        <w:rPr>
          <w:color w:val="000000" w:themeColor="text1"/>
          <w:sz w:val="28"/>
          <w:szCs w:val="28"/>
        </w:rPr>
      </w:pPr>
    </w:p>
    <w:p w:rsidR="00A12E61" w:rsidRPr="00E16084" w:rsidRDefault="00A12E61" w:rsidP="00EB3F28">
      <w:pPr>
        <w:contextualSpacing/>
        <w:jc w:val="center"/>
        <w:rPr>
          <w:b/>
          <w:bCs/>
          <w:iCs/>
          <w:sz w:val="28"/>
          <w:szCs w:val="28"/>
        </w:rPr>
      </w:pPr>
      <w:r w:rsidRPr="00E16084">
        <w:rPr>
          <w:b/>
          <w:bCs/>
          <w:iCs/>
          <w:sz w:val="28"/>
          <w:szCs w:val="28"/>
        </w:rPr>
        <w:t xml:space="preserve">4.4. Положения, характеризующие требования к порядку и формам контроля за предоставлением </w:t>
      </w:r>
      <w:r>
        <w:rPr>
          <w:b/>
          <w:bCs/>
          <w:iCs/>
          <w:sz w:val="28"/>
          <w:szCs w:val="28"/>
        </w:rPr>
        <w:t>м</w:t>
      </w:r>
      <w:r w:rsidRPr="00E16084">
        <w:rPr>
          <w:b/>
          <w:bCs/>
          <w:iCs/>
          <w:sz w:val="28"/>
          <w:szCs w:val="28"/>
        </w:rPr>
        <w:t>униципальной услуги, в том числе со стороны граждан, их объединений и организаций</w:t>
      </w:r>
    </w:p>
    <w:p w:rsidR="003071E4" w:rsidRPr="00DB3E8F" w:rsidRDefault="003071E4" w:rsidP="00EB3F28">
      <w:pPr>
        <w:autoSpaceDE w:val="0"/>
        <w:autoSpaceDN w:val="0"/>
        <w:adjustRightInd w:val="0"/>
        <w:ind w:firstLine="851"/>
        <w:jc w:val="both"/>
        <w:rPr>
          <w:color w:val="000000" w:themeColor="text1"/>
          <w:sz w:val="28"/>
          <w:szCs w:val="28"/>
        </w:rPr>
      </w:pPr>
    </w:p>
    <w:p w:rsidR="003071E4" w:rsidRPr="00DB3E8F" w:rsidRDefault="003071E4" w:rsidP="00EB3F28">
      <w:pPr>
        <w:autoSpaceDE w:val="0"/>
        <w:autoSpaceDN w:val="0"/>
        <w:adjustRightInd w:val="0"/>
        <w:ind w:firstLine="709"/>
        <w:jc w:val="both"/>
        <w:rPr>
          <w:color w:val="000000" w:themeColor="text1"/>
          <w:sz w:val="28"/>
          <w:szCs w:val="28"/>
        </w:rPr>
      </w:pPr>
      <w:r w:rsidRPr="00DB3E8F">
        <w:rPr>
          <w:color w:val="000000" w:themeColor="text1"/>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6E68DE">
        <w:rPr>
          <w:color w:val="000000" w:themeColor="text1"/>
          <w:sz w:val="28"/>
          <w:szCs w:val="28"/>
        </w:rPr>
        <w:t>уполномоченного органа</w:t>
      </w:r>
      <w:r w:rsidRPr="00DB3E8F">
        <w:rPr>
          <w:color w:val="000000" w:themeColor="text1"/>
          <w:sz w:val="28"/>
          <w:szCs w:val="28"/>
        </w:rPr>
        <w:t xml:space="preserve"> </w:t>
      </w:r>
      <w:r w:rsidRPr="00DB3E8F">
        <w:rPr>
          <w:color w:val="000000" w:themeColor="text1"/>
          <w:sz w:val="28"/>
          <w:szCs w:val="28"/>
        </w:rPr>
        <w:lastRenderedPageBreak/>
        <w:t>нормативных правовых актов Российской Федерации, Краснодарского края, а также положений Регламента.</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Проверка также может проводиться по конкретному обращению гражданина или организации.</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071E4" w:rsidRPr="00DB3E8F" w:rsidRDefault="003071E4" w:rsidP="00EB3F28">
      <w:pPr>
        <w:autoSpaceDE w:val="0"/>
        <w:autoSpaceDN w:val="0"/>
        <w:adjustRightInd w:val="0"/>
        <w:ind w:firstLine="709"/>
        <w:jc w:val="both"/>
        <w:outlineLvl w:val="2"/>
        <w:rPr>
          <w:color w:val="000000" w:themeColor="text1"/>
          <w:sz w:val="28"/>
          <w:szCs w:val="28"/>
        </w:rPr>
      </w:pPr>
      <w:r w:rsidRPr="00DB3E8F">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2E61" w:rsidRPr="00E16084" w:rsidRDefault="00A12E61" w:rsidP="00EB3F28">
      <w:pPr>
        <w:contextualSpacing/>
        <w:jc w:val="center"/>
        <w:rPr>
          <w:b/>
          <w:bCs/>
          <w:iCs/>
          <w:sz w:val="28"/>
          <w:szCs w:val="28"/>
        </w:rPr>
      </w:pPr>
      <w:r w:rsidRPr="00E16084">
        <w:rPr>
          <w:b/>
          <w:bCs/>
          <w:iCs/>
          <w:sz w:val="28"/>
          <w:szCs w:val="28"/>
        </w:rPr>
        <w:t>5. Досудебный (внесудебный) порядок обжалования решений</w:t>
      </w:r>
    </w:p>
    <w:p w:rsidR="00A12E61" w:rsidRPr="00E16084" w:rsidRDefault="00A12E61" w:rsidP="00EB3F28">
      <w:pPr>
        <w:contextualSpacing/>
        <w:jc w:val="center"/>
        <w:rPr>
          <w:b/>
          <w:bCs/>
          <w:iCs/>
          <w:sz w:val="28"/>
          <w:szCs w:val="28"/>
        </w:rPr>
      </w:pPr>
      <w:r w:rsidRPr="00E16084">
        <w:rPr>
          <w:b/>
          <w:bCs/>
          <w:iCs/>
          <w:sz w:val="28"/>
          <w:szCs w:val="28"/>
        </w:rPr>
        <w:t>и действий (бездействия) органа, предоставляющего</w:t>
      </w:r>
    </w:p>
    <w:p w:rsidR="00A12E61" w:rsidRPr="00E16084" w:rsidRDefault="00A12E61" w:rsidP="00EB3F28">
      <w:pPr>
        <w:contextualSpacing/>
        <w:jc w:val="center"/>
        <w:rPr>
          <w:b/>
          <w:bCs/>
          <w:iCs/>
          <w:sz w:val="28"/>
          <w:szCs w:val="28"/>
        </w:rPr>
      </w:pPr>
      <w:r w:rsidRPr="00E16084">
        <w:rPr>
          <w:b/>
          <w:bCs/>
          <w:iCs/>
          <w:sz w:val="28"/>
          <w:szCs w:val="28"/>
        </w:rPr>
        <w:t xml:space="preserve">муниципальную услугу, многофункционального центра, организаций, </w:t>
      </w:r>
    </w:p>
    <w:p w:rsidR="00A12E61" w:rsidRPr="00E16084" w:rsidRDefault="00A12E61" w:rsidP="00EB3F28">
      <w:pPr>
        <w:contextualSpacing/>
        <w:jc w:val="center"/>
        <w:rPr>
          <w:b/>
          <w:bCs/>
          <w:iCs/>
          <w:sz w:val="28"/>
          <w:szCs w:val="28"/>
        </w:rPr>
      </w:pPr>
      <w:r w:rsidRPr="00E16084">
        <w:rPr>
          <w:b/>
          <w:bCs/>
          <w:iCs/>
          <w:sz w:val="28"/>
          <w:szCs w:val="28"/>
        </w:rPr>
        <w:t>указанных в части 1.1 статьи 16 Федерального закона от 27 июля 2010 года</w:t>
      </w:r>
    </w:p>
    <w:p w:rsidR="00A12E61" w:rsidRPr="00E16084" w:rsidRDefault="00A12E61" w:rsidP="00EB3F28">
      <w:pPr>
        <w:contextualSpacing/>
        <w:jc w:val="center"/>
        <w:rPr>
          <w:b/>
          <w:bCs/>
          <w:iCs/>
          <w:sz w:val="28"/>
          <w:szCs w:val="28"/>
        </w:rPr>
      </w:pPr>
      <w:r w:rsidRPr="00E16084">
        <w:rPr>
          <w:b/>
          <w:bCs/>
          <w:iCs/>
          <w:sz w:val="28"/>
          <w:szCs w:val="28"/>
        </w:rPr>
        <w:t>№ 210-ФЗ «Об организации предоставления государственных</w:t>
      </w:r>
    </w:p>
    <w:p w:rsidR="00A12E61" w:rsidRPr="00E16084" w:rsidRDefault="00A12E61" w:rsidP="00EB3F28">
      <w:pPr>
        <w:contextualSpacing/>
        <w:jc w:val="center"/>
        <w:rPr>
          <w:b/>
          <w:bCs/>
          <w:iCs/>
          <w:sz w:val="28"/>
          <w:szCs w:val="28"/>
        </w:rPr>
      </w:pPr>
      <w:r w:rsidRPr="00E16084">
        <w:rPr>
          <w:b/>
          <w:bCs/>
          <w:iCs/>
          <w:sz w:val="28"/>
          <w:szCs w:val="28"/>
        </w:rPr>
        <w:t>и муниципальных услуг», а также их должностных лиц,</w:t>
      </w:r>
    </w:p>
    <w:p w:rsidR="00A12E61" w:rsidRPr="00E16084" w:rsidRDefault="00A12E61" w:rsidP="00EB3F28">
      <w:pPr>
        <w:contextualSpacing/>
        <w:jc w:val="center"/>
        <w:rPr>
          <w:b/>
          <w:bCs/>
          <w:iCs/>
          <w:sz w:val="28"/>
          <w:szCs w:val="28"/>
        </w:rPr>
      </w:pPr>
      <w:r w:rsidRPr="00E16084">
        <w:rPr>
          <w:b/>
          <w:bCs/>
          <w:iCs/>
          <w:sz w:val="28"/>
          <w:szCs w:val="28"/>
        </w:rPr>
        <w:t>муниципальных служащих, работников</w:t>
      </w:r>
    </w:p>
    <w:p w:rsidR="003071E4" w:rsidRPr="00DB3E8F" w:rsidRDefault="003071E4" w:rsidP="00EB3F28">
      <w:pPr>
        <w:widowControl w:val="0"/>
        <w:autoSpaceDE w:val="0"/>
        <w:autoSpaceDN w:val="0"/>
        <w:adjustRightInd w:val="0"/>
        <w:jc w:val="center"/>
        <w:outlineLvl w:val="2"/>
        <w:rPr>
          <w:color w:val="000000" w:themeColor="text1"/>
          <w:sz w:val="28"/>
          <w:szCs w:val="28"/>
        </w:rPr>
      </w:pPr>
    </w:p>
    <w:p w:rsidR="003E698C" w:rsidRPr="00E16084" w:rsidRDefault="003E698C" w:rsidP="00EB3F28">
      <w:pPr>
        <w:contextualSpacing/>
        <w:jc w:val="center"/>
        <w:rPr>
          <w:b/>
          <w:bCs/>
          <w:iCs/>
          <w:sz w:val="28"/>
          <w:szCs w:val="28"/>
        </w:rPr>
      </w:pPr>
      <w:bookmarkStart w:id="15" w:name="Par459"/>
      <w:bookmarkEnd w:id="15"/>
      <w:r w:rsidRPr="00E16084">
        <w:rPr>
          <w:b/>
          <w:bCs/>
          <w:iCs/>
          <w:sz w:val="28"/>
          <w:szCs w:val="28"/>
        </w:rPr>
        <w:t>5.1. Информация для заявителя о его праве подать жалобу на</w:t>
      </w:r>
    </w:p>
    <w:p w:rsidR="003E698C" w:rsidRPr="00E16084" w:rsidRDefault="003E698C" w:rsidP="00EB3F28">
      <w:pPr>
        <w:contextualSpacing/>
        <w:jc w:val="center"/>
        <w:rPr>
          <w:b/>
          <w:bCs/>
          <w:iCs/>
          <w:sz w:val="28"/>
          <w:szCs w:val="28"/>
        </w:rPr>
      </w:pPr>
      <w:r w:rsidRPr="00E16084">
        <w:rPr>
          <w:b/>
          <w:bCs/>
          <w:iCs/>
          <w:sz w:val="28"/>
          <w:szCs w:val="28"/>
        </w:rPr>
        <w:t xml:space="preserve">решения и (или) действия (бездействие) органа, предоставляющего </w:t>
      </w:r>
    </w:p>
    <w:p w:rsidR="003E698C" w:rsidRPr="00E16084" w:rsidRDefault="003E698C" w:rsidP="00EB3F28">
      <w:pPr>
        <w:contextualSpacing/>
        <w:jc w:val="center"/>
        <w:rPr>
          <w:b/>
          <w:bCs/>
          <w:iCs/>
          <w:sz w:val="28"/>
          <w:szCs w:val="28"/>
        </w:rPr>
      </w:pPr>
      <w:r w:rsidRPr="00E16084">
        <w:rPr>
          <w:b/>
          <w:bCs/>
          <w:iCs/>
          <w:sz w:val="28"/>
          <w:szCs w:val="28"/>
        </w:rPr>
        <w:t xml:space="preserve">муниципальную услугу, многофункционального центра, организаций, </w:t>
      </w:r>
    </w:p>
    <w:p w:rsidR="003E698C" w:rsidRPr="00E16084" w:rsidRDefault="003E698C" w:rsidP="00EB3F28">
      <w:pPr>
        <w:contextualSpacing/>
        <w:jc w:val="center"/>
        <w:rPr>
          <w:b/>
          <w:bCs/>
          <w:iCs/>
          <w:sz w:val="28"/>
          <w:szCs w:val="28"/>
        </w:rPr>
      </w:pPr>
      <w:r w:rsidRPr="00E16084">
        <w:rPr>
          <w:b/>
          <w:bCs/>
          <w:iCs/>
          <w:sz w:val="28"/>
          <w:szCs w:val="28"/>
        </w:rPr>
        <w:t xml:space="preserve">у казанных в части 1.1 статьи 16 Федерального закона от 27 июля 2010 года №210-ФЗ «Об организации предоставления государственных и </w:t>
      </w:r>
    </w:p>
    <w:p w:rsidR="003E698C" w:rsidRPr="00E16084" w:rsidRDefault="003E698C" w:rsidP="00EB3F28">
      <w:pPr>
        <w:contextualSpacing/>
        <w:jc w:val="center"/>
        <w:rPr>
          <w:b/>
          <w:bCs/>
          <w:iCs/>
          <w:sz w:val="28"/>
          <w:szCs w:val="28"/>
        </w:rPr>
      </w:pPr>
      <w:r w:rsidRPr="00E16084">
        <w:rPr>
          <w:b/>
          <w:bCs/>
          <w:iCs/>
          <w:sz w:val="28"/>
          <w:szCs w:val="28"/>
        </w:rPr>
        <w:t>муниципальных услуг», а также их должностных лиц, муниципальных служащих, работников при предоставлении муниципальной услуги</w:t>
      </w:r>
    </w:p>
    <w:p w:rsidR="003071E4" w:rsidRPr="00DB3E8F" w:rsidRDefault="003071E4" w:rsidP="00EB3F28">
      <w:pPr>
        <w:ind w:firstLine="851"/>
        <w:jc w:val="both"/>
        <w:rPr>
          <w:color w:val="000000" w:themeColor="text1"/>
          <w:sz w:val="28"/>
          <w:szCs w:val="28"/>
        </w:rPr>
      </w:pPr>
    </w:p>
    <w:p w:rsidR="003E698C" w:rsidRPr="00E16084" w:rsidRDefault="003E698C" w:rsidP="00EB3F28">
      <w:pPr>
        <w:ind w:firstLine="709"/>
        <w:contextualSpacing/>
        <w:jc w:val="both"/>
        <w:rPr>
          <w:bCs/>
          <w:iCs/>
          <w:sz w:val="28"/>
          <w:szCs w:val="28"/>
        </w:rPr>
      </w:pPr>
      <w:r w:rsidRPr="00E16084">
        <w:rPr>
          <w:bCs/>
          <w:iCs/>
          <w:sz w:val="28"/>
          <w:szCs w:val="28"/>
        </w:rPr>
        <w:t xml:space="preserve">Заявитель имеет право на досудебное (внесудебное) обжалование решений и действий (бездействия), принятых (осуществляемых) </w:t>
      </w:r>
      <w:r>
        <w:rPr>
          <w:color w:val="000000" w:themeColor="text1"/>
          <w:sz w:val="28"/>
          <w:szCs w:val="28"/>
          <w:lang w:eastAsia="en-US"/>
        </w:rPr>
        <w:t>органом, предоставляющим муниципальную услугу</w:t>
      </w:r>
      <w:r w:rsidRPr="00E16084">
        <w:rPr>
          <w:bCs/>
          <w:iCs/>
          <w:sz w:val="28"/>
          <w:szCs w:val="28"/>
        </w:rPr>
        <w:t xml:space="preserve">, должностным лицом </w:t>
      </w:r>
      <w:r>
        <w:rPr>
          <w:color w:val="000000" w:themeColor="text1"/>
          <w:sz w:val="28"/>
          <w:szCs w:val="28"/>
          <w:lang w:eastAsia="en-US"/>
        </w:rPr>
        <w:t>органа, предоставляющего муниципальную услугу</w:t>
      </w:r>
      <w:r w:rsidRPr="00E16084">
        <w:rPr>
          <w:bCs/>
          <w:iCs/>
          <w:sz w:val="28"/>
          <w:szCs w:val="28"/>
        </w:rPr>
        <w:t>,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A12622" w:rsidRDefault="00A12622" w:rsidP="00EB3F28">
      <w:pPr>
        <w:widowControl w:val="0"/>
        <w:autoSpaceDE w:val="0"/>
        <w:autoSpaceDN w:val="0"/>
        <w:adjustRightInd w:val="0"/>
        <w:jc w:val="center"/>
        <w:outlineLvl w:val="2"/>
        <w:rPr>
          <w:color w:val="000000" w:themeColor="text1"/>
          <w:sz w:val="28"/>
          <w:szCs w:val="28"/>
        </w:rPr>
      </w:pPr>
    </w:p>
    <w:p w:rsidR="001C1B0D" w:rsidRPr="00E16084" w:rsidRDefault="001C1B0D" w:rsidP="00EB3F28">
      <w:pPr>
        <w:contextualSpacing/>
        <w:jc w:val="center"/>
        <w:rPr>
          <w:b/>
          <w:bCs/>
          <w:iCs/>
          <w:sz w:val="28"/>
          <w:szCs w:val="28"/>
        </w:rPr>
      </w:pPr>
      <w:r w:rsidRPr="00E16084">
        <w:rPr>
          <w:b/>
          <w:bCs/>
          <w:iCs/>
          <w:sz w:val="28"/>
          <w:szCs w:val="28"/>
        </w:rPr>
        <w:t>5.2. Предмет жалобы</w:t>
      </w:r>
    </w:p>
    <w:p w:rsidR="003071E4" w:rsidRPr="00E06943" w:rsidRDefault="003071E4" w:rsidP="00EB3F28">
      <w:pPr>
        <w:jc w:val="center"/>
        <w:rPr>
          <w:sz w:val="28"/>
          <w:szCs w:val="28"/>
        </w:rPr>
      </w:pPr>
    </w:p>
    <w:p w:rsidR="00E06943" w:rsidRPr="00E06943" w:rsidRDefault="00E06943" w:rsidP="00EB3F28">
      <w:pPr>
        <w:autoSpaceDE w:val="0"/>
        <w:autoSpaceDN w:val="0"/>
        <w:adjustRightInd w:val="0"/>
        <w:ind w:firstLine="709"/>
        <w:jc w:val="both"/>
        <w:rPr>
          <w:sz w:val="28"/>
          <w:szCs w:val="28"/>
        </w:rPr>
      </w:pPr>
      <w:r w:rsidRPr="00E06943">
        <w:rPr>
          <w:sz w:val="28"/>
          <w:szCs w:val="28"/>
        </w:rPr>
        <w:t>Предметом досудебного (внесудебного) обжалования заявителем решений и действий (бездействия)</w:t>
      </w:r>
      <w:r w:rsidRPr="00E06943">
        <w:rPr>
          <w:sz w:val="28"/>
          <w:szCs w:val="28"/>
          <w:lang w:eastAsia="en-US"/>
        </w:rPr>
        <w:t xml:space="preserve"> органа, предоставляющего муниципальную услугу</w:t>
      </w:r>
      <w:r w:rsidRPr="00E06943">
        <w:rPr>
          <w:sz w:val="28"/>
          <w:szCs w:val="28"/>
        </w:rPr>
        <w:t xml:space="preserve">, должностного лица </w:t>
      </w:r>
      <w:r w:rsidRPr="00E06943">
        <w:rPr>
          <w:sz w:val="28"/>
          <w:szCs w:val="28"/>
          <w:lang w:eastAsia="en-US"/>
        </w:rPr>
        <w:t>органа, предоставляющего муниципальную услугу</w:t>
      </w:r>
      <w:r w:rsidRPr="00E06943">
        <w:rPr>
          <w:sz w:val="28"/>
          <w:szCs w:val="28"/>
        </w:rPr>
        <w:t xml:space="preserve">, либо муниципального служащего является конкретное решение или действие </w:t>
      </w:r>
      <w:r w:rsidRPr="00E06943">
        <w:rPr>
          <w:sz w:val="28"/>
          <w:szCs w:val="28"/>
        </w:rPr>
        <w:lastRenderedPageBreak/>
        <w:t>(бездействие), принятое или осуществленное ими в ходе предоставления муниципальной услуги, в том числе в следующих случаях:</w:t>
      </w:r>
    </w:p>
    <w:p w:rsidR="00DC6E6B" w:rsidRPr="00E16084" w:rsidRDefault="00DC6E6B" w:rsidP="00EB3F28">
      <w:pPr>
        <w:ind w:firstLine="709"/>
        <w:contextualSpacing/>
        <w:jc w:val="both"/>
        <w:rPr>
          <w:bCs/>
          <w:iCs/>
          <w:sz w:val="28"/>
          <w:szCs w:val="28"/>
        </w:rPr>
      </w:pPr>
      <w:r w:rsidRPr="00E16084">
        <w:rPr>
          <w:bCs/>
          <w:i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C6E6B" w:rsidRPr="00E16084" w:rsidRDefault="00DC6E6B" w:rsidP="00EB3F28">
      <w:pPr>
        <w:ind w:firstLine="709"/>
        <w:contextualSpacing/>
        <w:jc w:val="both"/>
        <w:rPr>
          <w:bCs/>
          <w:iCs/>
          <w:sz w:val="28"/>
          <w:szCs w:val="28"/>
        </w:rPr>
      </w:pPr>
      <w:r w:rsidRPr="00E16084">
        <w:rPr>
          <w:bCs/>
          <w:i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C6E6B" w:rsidRPr="00E16084" w:rsidRDefault="00DC6E6B" w:rsidP="00EB3F28">
      <w:pPr>
        <w:ind w:firstLine="709"/>
        <w:contextualSpacing/>
        <w:jc w:val="both"/>
        <w:rPr>
          <w:bCs/>
          <w:iCs/>
          <w:sz w:val="28"/>
          <w:szCs w:val="28"/>
        </w:rPr>
      </w:pPr>
      <w:r w:rsidRPr="00E16084">
        <w:rPr>
          <w:bCs/>
          <w:i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C6E6B" w:rsidRPr="00E16084" w:rsidRDefault="00DC6E6B" w:rsidP="00EB3F28">
      <w:pPr>
        <w:ind w:firstLine="709"/>
        <w:contextualSpacing/>
        <w:jc w:val="both"/>
        <w:rPr>
          <w:bCs/>
          <w:iCs/>
          <w:sz w:val="28"/>
          <w:szCs w:val="28"/>
        </w:rPr>
      </w:pPr>
      <w:r w:rsidRPr="00E16084">
        <w:rPr>
          <w:bCs/>
          <w:iCs/>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E16084">
        <w:rPr>
          <w:bCs/>
          <w:iCs/>
          <w:sz w:val="28"/>
          <w:szCs w:val="28"/>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8) нарушение срока или порядка выдачи документов по результатам предоставления муниципальной услуги;</w:t>
      </w:r>
    </w:p>
    <w:p w:rsidR="00DC6E6B" w:rsidRPr="00E16084" w:rsidRDefault="00DC6E6B" w:rsidP="00EB3F28">
      <w:pPr>
        <w:ind w:firstLine="709"/>
        <w:contextualSpacing/>
        <w:jc w:val="both"/>
        <w:rPr>
          <w:bCs/>
          <w:iCs/>
          <w:sz w:val="28"/>
          <w:szCs w:val="28"/>
        </w:rPr>
      </w:pPr>
      <w:r w:rsidRPr="00E16084">
        <w:rPr>
          <w:bCs/>
          <w:i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C6E6B" w:rsidRPr="00E16084" w:rsidRDefault="00DC6E6B" w:rsidP="00EB3F28">
      <w:pPr>
        <w:ind w:firstLine="709"/>
        <w:contextualSpacing/>
        <w:jc w:val="both"/>
        <w:rPr>
          <w:bCs/>
          <w:iCs/>
          <w:sz w:val="28"/>
          <w:szCs w:val="28"/>
        </w:rPr>
      </w:pPr>
      <w:r w:rsidRPr="00E16084">
        <w:rPr>
          <w:bCs/>
          <w:i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Pr>
          <w:bCs/>
          <w:iCs/>
          <w:sz w:val="28"/>
          <w:szCs w:val="28"/>
        </w:rPr>
        <w:t xml:space="preserve"> </w:t>
      </w:r>
      <w:r w:rsidRPr="00E16084">
        <w:rPr>
          <w:bCs/>
          <w:iCs/>
          <w:sz w:val="28"/>
          <w:szCs w:val="28"/>
        </w:rPr>
        <w:t>Федерального закона от 27 июля 2010 года № 210-ФЗ «Об организации предоставления государственных и муниципальных услуг».</w:t>
      </w:r>
      <w:r>
        <w:rPr>
          <w:bCs/>
          <w:iCs/>
          <w:sz w:val="28"/>
          <w:szCs w:val="28"/>
        </w:rPr>
        <w:t xml:space="preserve"> </w:t>
      </w:r>
      <w:r w:rsidRPr="00E16084">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Pr>
          <w:bCs/>
          <w:iCs/>
          <w:sz w:val="28"/>
          <w:szCs w:val="28"/>
        </w:rPr>
        <w:t xml:space="preserve"> </w:t>
      </w:r>
      <w:r w:rsidRPr="00E16084">
        <w:rPr>
          <w:bCs/>
          <w:iCs/>
          <w:sz w:val="28"/>
          <w:szCs w:val="28"/>
        </w:rPr>
        <w:t>Федерального закона от 27 июля 2010 года № 210-ФЗ «Об организации предоставления государственных и муниципальных услуг».</w:t>
      </w:r>
    </w:p>
    <w:p w:rsidR="00E06943" w:rsidRDefault="00E06943" w:rsidP="00EB3F28">
      <w:pPr>
        <w:autoSpaceDE w:val="0"/>
        <w:autoSpaceDN w:val="0"/>
        <w:adjustRightInd w:val="0"/>
        <w:jc w:val="both"/>
        <w:outlineLvl w:val="0"/>
        <w:rPr>
          <w:color w:val="000000" w:themeColor="text1"/>
          <w:sz w:val="28"/>
          <w:szCs w:val="28"/>
          <w:lang w:eastAsia="en-US"/>
        </w:rPr>
      </w:pPr>
    </w:p>
    <w:p w:rsidR="0033684E" w:rsidRPr="00E16084" w:rsidRDefault="0033684E" w:rsidP="00EB3F28">
      <w:pPr>
        <w:contextualSpacing/>
        <w:jc w:val="center"/>
        <w:rPr>
          <w:b/>
          <w:bCs/>
          <w:iCs/>
          <w:sz w:val="28"/>
          <w:szCs w:val="28"/>
        </w:rPr>
      </w:pPr>
      <w:r w:rsidRPr="00E16084">
        <w:rPr>
          <w:b/>
          <w:bCs/>
          <w:iCs/>
          <w:sz w:val="28"/>
          <w:szCs w:val="28"/>
        </w:rPr>
        <w:t xml:space="preserve">5.3. Орган, предоставляющий муниципальную услугу, </w:t>
      </w:r>
    </w:p>
    <w:p w:rsidR="0033684E" w:rsidRPr="00E16084" w:rsidRDefault="0033684E" w:rsidP="00EB3F28">
      <w:pPr>
        <w:contextualSpacing/>
        <w:jc w:val="center"/>
        <w:rPr>
          <w:b/>
          <w:bCs/>
          <w:iCs/>
          <w:sz w:val="28"/>
          <w:szCs w:val="28"/>
        </w:rPr>
      </w:pPr>
      <w:r w:rsidRPr="00E16084">
        <w:rPr>
          <w:b/>
          <w:bCs/>
          <w:iCs/>
          <w:sz w:val="28"/>
          <w:szCs w:val="28"/>
        </w:rPr>
        <w:t xml:space="preserve">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w:t>
      </w:r>
    </w:p>
    <w:p w:rsidR="0033684E" w:rsidRPr="00E16084" w:rsidRDefault="0033684E" w:rsidP="00EB3F28">
      <w:pPr>
        <w:contextualSpacing/>
        <w:jc w:val="center"/>
        <w:rPr>
          <w:b/>
          <w:bCs/>
          <w:iCs/>
          <w:sz w:val="28"/>
          <w:szCs w:val="28"/>
        </w:rPr>
      </w:pPr>
      <w:r w:rsidRPr="00E16084">
        <w:rPr>
          <w:b/>
          <w:bCs/>
          <w:iCs/>
          <w:sz w:val="28"/>
          <w:szCs w:val="28"/>
        </w:rPr>
        <w:t>уполномоченные на рассмотрение жалобы должностные лица, которым может быть направлена жалоба</w:t>
      </w:r>
    </w:p>
    <w:p w:rsidR="005A5A39" w:rsidRPr="00DB3E8F" w:rsidRDefault="005A5A39" w:rsidP="00EB3F28">
      <w:pPr>
        <w:jc w:val="center"/>
        <w:rPr>
          <w:color w:val="000000" w:themeColor="text1"/>
          <w:sz w:val="28"/>
          <w:szCs w:val="28"/>
        </w:rPr>
      </w:pPr>
    </w:p>
    <w:p w:rsidR="0033684E" w:rsidRPr="00E16084" w:rsidRDefault="0033684E" w:rsidP="00EB3F28">
      <w:pPr>
        <w:ind w:firstLine="709"/>
        <w:contextualSpacing/>
        <w:jc w:val="both"/>
        <w:rPr>
          <w:bCs/>
          <w:iCs/>
          <w:sz w:val="28"/>
          <w:szCs w:val="28"/>
        </w:rPr>
      </w:pPr>
      <w:r w:rsidRPr="00E16084">
        <w:rPr>
          <w:bCs/>
          <w:iCs/>
          <w:sz w:val="28"/>
          <w:szCs w:val="28"/>
        </w:rPr>
        <w:t xml:space="preserve">Жалоба на решения и действия (бездействие) должностных лиц Управления, муниципальных служащих подается заявителем в администрацию </w:t>
      </w:r>
      <w:r w:rsidRPr="00E16084">
        <w:rPr>
          <w:bCs/>
          <w:iCs/>
          <w:sz w:val="28"/>
          <w:szCs w:val="28"/>
        </w:rPr>
        <w:lastRenderedPageBreak/>
        <w:t>муниципального образования Павловский район (далее - Администрация) на имя главы муниципального образования Павловский район.</w:t>
      </w:r>
    </w:p>
    <w:p w:rsidR="0033684E" w:rsidRPr="00E16084" w:rsidRDefault="0033684E" w:rsidP="00EB3F28">
      <w:pPr>
        <w:ind w:firstLine="709"/>
        <w:contextualSpacing/>
        <w:jc w:val="both"/>
        <w:rPr>
          <w:bCs/>
          <w:iCs/>
          <w:sz w:val="28"/>
          <w:szCs w:val="28"/>
        </w:rPr>
      </w:pPr>
      <w:r w:rsidRPr="00E16084">
        <w:rPr>
          <w:bCs/>
          <w:i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33684E" w:rsidRPr="00E16084" w:rsidRDefault="0033684E" w:rsidP="00EB3F28">
      <w:pPr>
        <w:ind w:firstLine="709"/>
        <w:contextualSpacing/>
        <w:jc w:val="both"/>
        <w:rPr>
          <w:bCs/>
          <w:iCs/>
          <w:sz w:val="28"/>
          <w:szCs w:val="28"/>
        </w:rPr>
      </w:pPr>
      <w:r w:rsidRPr="00E16084">
        <w:rPr>
          <w:bCs/>
          <w:i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3684E" w:rsidRPr="00E16084" w:rsidRDefault="0033684E" w:rsidP="00EB3F28">
      <w:pPr>
        <w:ind w:firstLine="709"/>
        <w:contextualSpacing/>
        <w:jc w:val="both"/>
        <w:rPr>
          <w:bCs/>
          <w:iCs/>
          <w:sz w:val="28"/>
          <w:szCs w:val="28"/>
        </w:rPr>
      </w:pPr>
      <w:r w:rsidRPr="00E16084">
        <w:rPr>
          <w:bCs/>
          <w:i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w:t>
      </w:r>
      <w:r w:rsidR="002052AE">
        <w:rPr>
          <w:bCs/>
          <w:iCs/>
          <w:sz w:val="28"/>
          <w:szCs w:val="28"/>
        </w:rPr>
        <w:t>ода</w:t>
      </w:r>
      <w:r w:rsidRPr="00E16084">
        <w:rPr>
          <w:bCs/>
          <w:iCs/>
          <w:sz w:val="28"/>
          <w:szCs w:val="28"/>
        </w:rPr>
        <w:t xml:space="preserve"> № 644 "Об утверждении Порядка рассмотрения обращений граждан в администрации муниципального образования Павловский район" (далее - Правила).</w:t>
      </w:r>
    </w:p>
    <w:p w:rsidR="00D22B20" w:rsidRPr="0033684E" w:rsidRDefault="0033684E" w:rsidP="00EB3F28">
      <w:pPr>
        <w:ind w:firstLine="709"/>
        <w:contextualSpacing/>
        <w:jc w:val="both"/>
        <w:rPr>
          <w:bCs/>
          <w:iCs/>
          <w:sz w:val="28"/>
          <w:szCs w:val="28"/>
        </w:rPr>
      </w:pPr>
      <w:r w:rsidRPr="00E16084">
        <w:rPr>
          <w:bCs/>
          <w:i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3684E" w:rsidRDefault="0033684E" w:rsidP="00EB3F28">
      <w:pPr>
        <w:autoSpaceDE w:val="0"/>
        <w:autoSpaceDN w:val="0"/>
        <w:adjustRightInd w:val="0"/>
        <w:ind w:firstLine="709"/>
        <w:jc w:val="both"/>
        <w:outlineLvl w:val="0"/>
        <w:rPr>
          <w:color w:val="000000" w:themeColor="text1"/>
          <w:sz w:val="28"/>
          <w:szCs w:val="28"/>
          <w:lang w:eastAsia="en-US"/>
        </w:rPr>
      </w:pPr>
    </w:p>
    <w:p w:rsidR="003B4807" w:rsidRPr="00E16084" w:rsidRDefault="003B4807" w:rsidP="00EB3F28">
      <w:pPr>
        <w:contextualSpacing/>
        <w:jc w:val="center"/>
        <w:rPr>
          <w:b/>
          <w:bCs/>
          <w:iCs/>
          <w:sz w:val="28"/>
          <w:szCs w:val="28"/>
        </w:rPr>
      </w:pPr>
      <w:r w:rsidRPr="00E16084">
        <w:rPr>
          <w:b/>
          <w:bCs/>
          <w:iCs/>
          <w:sz w:val="28"/>
          <w:szCs w:val="28"/>
        </w:rPr>
        <w:t>5.4. Порядок подачи и рассмотрения жалобы</w:t>
      </w:r>
    </w:p>
    <w:p w:rsidR="003B4807" w:rsidRPr="00E16084" w:rsidRDefault="003B4807" w:rsidP="00EB3F28">
      <w:pPr>
        <w:contextualSpacing/>
        <w:jc w:val="both"/>
        <w:rPr>
          <w:b/>
          <w:bCs/>
          <w:iCs/>
          <w:sz w:val="28"/>
          <w:szCs w:val="28"/>
        </w:rPr>
      </w:pPr>
    </w:p>
    <w:p w:rsidR="003B4807" w:rsidRPr="00E16084" w:rsidRDefault="003B4807" w:rsidP="00EB3F28">
      <w:pPr>
        <w:ind w:firstLine="709"/>
        <w:contextualSpacing/>
        <w:jc w:val="both"/>
        <w:rPr>
          <w:bCs/>
          <w:iCs/>
          <w:sz w:val="28"/>
          <w:szCs w:val="28"/>
        </w:rPr>
      </w:pPr>
      <w:r w:rsidRPr="00E16084">
        <w:rPr>
          <w:bCs/>
          <w:i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3B4807" w:rsidRPr="00E16084" w:rsidRDefault="003B4807" w:rsidP="00EB3F28">
      <w:pPr>
        <w:ind w:firstLine="709"/>
        <w:contextualSpacing/>
        <w:jc w:val="both"/>
        <w:rPr>
          <w:bCs/>
          <w:iCs/>
          <w:sz w:val="28"/>
          <w:szCs w:val="28"/>
        </w:rPr>
      </w:pPr>
      <w:r w:rsidRPr="00E16084">
        <w:rPr>
          <w:bCs/>
          <w:i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B4807" w:rsidRPr="00E16084" w:rsidRDefault="003B4807" w:rsidP="00EB3F28">
      <w:pPr>
        <w:ind w:firstLine="709"/>
        <w:contextualSpacing/>
        <w:jc w:val="both"/>
        <w:rPr>
          <w:bCs/>
          <w:iCs/>
          <w:sz w:val="28"/>
          <w:szCs w:val="28"/>
        </w:rPr>
      </w:pPr>
      <w:r w:rsidRPr="00E16084">
        <w:rPr>
          <w:bCs/>
          <w:iCs/>
          <w:sz w:val="28"/>
          <w:szCs w:val="28"/>
        </w:rPr>
        <w:lastRenderedPageBreak/>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B4807" w:rsidRPr="00E16084" w:rsidRDefault="003B4807" w:rsidP="00EB3F28">
      <w:pPr>
        <w:ind w:firstLine="709"/>
        <w:contextualSpacing/>
        <w:jc w:val="both"/>
        <w:rPr>
          <w:bCs/>
          <w:iCs/>
          <w:sz w:val="28"/>
          <w:szCs w:val="28"/>
        </w:rPr>
      </w:pPr>
      <w:r w:rsidRPr="00E16084">
        <w:rPr>
          <w:bCs/>
          <w:i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B4807" w:rsidRPr="00E16084" w:rsidRDefault="003B4807" w:rsidP="00EB3F28">
      <w:pPr>
        <w:ind w:firstLine="709"/>
        <w:contextualSpacing/>
        <w:jc w:val="both"/>
        <w:rPr>
          <w:bCs/>
          <w:iCs/>
          <w:sz w:val="28"/>
          <w:szCs w:val="28"/>
        </w:rPr>
      </w:pPr>
      <w:r w:rsidRPr="00E16084">
        <w:rPr>
          <w:bCs/>
          <w:iCs/>
          <w:sz w:val="28"/>
          <w:szCs w:val="28"/>
        </w:rPr>
        <w:t xml:space="preserve">5.4.5. Жалоба, поступившая в </w:t>
      </w:r>
      <w:r>
        <w:rPr>
          <w:bCs/>
          <w:iCs/>
          <w:sz w:val="28"/>
          <w:szCs w:val="28"/>
        </w:rPr>
        <w:t>А</w:t>
      </w:r>
      <w:r w:rsidRPr="00E16084">
        <w:rPr>
          <w:bCs/>
          <w:iCs/>
          <w:sz w:val="28"/>
          <w:szCs w:val="28"/>
        </w:rPr>
        <w:t>дминистрацию</w:t>
      </w:r>
      <w:r>
        <w:rPr>
          <w:bCs/>
          <w:iCs/>
          <w:sz w:val="28"/>
          <w:szCs w:val="28"/>
        </w:rPr>
        <w:t>,</w:t>
      </w:r>
      <w:r w:rsidRPr="00E16084">
        <w:rPr>
          <w:bCs/>
          <w:iCs/>
          <w:sz w:val="28"/>
          <w:szCs w:val="28"/>
        </w:rPr>
        <w:t xml:space="preserve"> подлежит регистрации не позднее следующего рабочего дня со дня ее поступления. </w:t>
      </w:r>
    </w:p>
    <w:p w:rsidR="003B4807" w:rsidRPr="00E16084" w:rsidRDefault="003B4807" w:rsidP="00EB3F28">
      <w:pPr>
        <w:ind w:firstLine="709"/>
        <w:contextualSpacing/>
        <w:jc w:val="both"/>
        <w:rPr>
          <w:bCs/>
          <w:iCs/>
          <w:sz w:val="28"/>
          <w:szCs w:val="28"/>
        </w:rPr>
      </w:pPr>
      <w:r w:rsidRPr="00E16084">
        <w:rPr>
          <w:bCs/>
          <w:iCs/>
          <w:sz w:val="28"/>
          <w:szCs w:val="28"/>
        </w:rPr>
        <w:t xml:space="preserve">В случае подачи заявителем жалобы через МФЦ, последний обеспечивает передачу жалобы в </w:t>
      </w:r>
      <w:r>
        <w:rPr>
          <w:bCs/>
          <w:iCs/>
          <w:sz w:val="28"/>
          <w:szCs w:val="28"/>
        </w:rPr>
        <w:t>А</w:t>
      </w:r>
      <w:r w:rsidRPr="00E16084">
        <w:rPr>
          <w:bCs/>
          <w:iCs/>
          <w:sz w:val="28"/>
          <w:szCs w:val="28"/>
        </w:rPr>
        <w:t xml:space="preserve">дминистрацию в порядке и сроки, которые установлены соглашением о взаимодействии между МФЦ и </w:t>
      </w:r>
      <w:r>
        <w:rPr>
          <w:bCs/>
          <w:iCs/>
          <w:sz w:val="28"/>
          <w:szCs w:val="28"/>
        </w:rPr>
        <w:t>А</w:t>
      </w:r>
      <w:r w:rsidRPr="00E16084">
        <w:rPr>
          <w:bCs/>
          <w:iCs/>
          <w:sz w:val="28"/>
          <w:szCs w:val="28"/>
        </w:rPr>
        <w:t>дминистрацией, но не позднее следующего рабочего дня со дня поступления жалобы.</w:t>
      </w:r>
    </w:p>
    <w:p w:rsidR="003B4807" w:rsidRPr="00E16084" w:rsidRDefault="003B4807" w:rsidP="00EB3F28">
      <w:pPr>
        <w:ind w:firstLine="709"/>
        <w:contextualSpacing/>
        <w:jc w:val="both"/>
        <w:rPr>
          <w:bCs/>
          <w:iCs/>
          <w:sz w:val="28"/>
          <w:szCs w:val="28"/>
        </w:rPr>
      </w:pPr>
      <w:r w:rsidRPr="00E16084">
        <w:rPr>
          <w:bCs/>
          <w:iCs/>
          <w:sz w:val="28"/>
          <w:szCs w:val="28"/>
        </w:rPr>
        <w:t xml:space="preserve">5.4.6. Жалоба должна содержать: </w:t>
      </w:r>
    </w:p>
    <w:p w:rsidR="003B4807" w:rsidRPr="00E16084" w:rsidRDefault="003B4807" w:rsidP="00EB3F28">
      <w:pPr>
        <w:ind w:firstLine="709"/>
        <w:contextualSpacing/>
        <w:jc w:val="both"/>
        <w:rPr>
          <w:bCs/>
          <w:iCs/>
          <w:sz w:val="28"/>
          <w:szCs w:val="28"/>
        </w:rPr>
      </w:pPr>
      <w:r w:rsidRPr="00E16084">
        <w:rPr>
          <w:bCs/>
          <w:i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r>
        <w:rPr>
          <w:bCs/>
          <w:iCs/>
          <w:sz w:val="28"/>
          <w:szCs w:val="28"/>
        </w:rPr>
        <w:t xml:space="preserve"> «</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их руководителей и (или) работников, решения и действия (бездействие) которых обжалуются;</w:t>
      </w:r>
    </w:p>
    <w:p w:rsidR="003B4807" w:rsidRPr="00E16084" w:rsidRDefault="003B4807" w:rsidP="00EB3F28">
      <w:pPr>
        <w:ind w:firstLine="709"/>
        <w:contextualSpacing/>
        <w:jc w:val="both"/>
        <w:rPr>
          <w:bCs/>
          <w:iCs/>
          <w:sz w:val="28"/>
          <w:szCs w:val="28"/>
        </w:rPr>
      </w:pPr>
      <w:r w:rsidRPr="00E16084">
        <w:rPr>
          <w:bCs/>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4807" w:rsidRPr="00E16084" w:rsidRDefault="003B4807" w:rsidP="00EB3F28">
      <w:pPr>
        <w:ind w:firstLine="709"/>
        <w:contextualSpacing/>
        <w:jc w:val="both"/>
        <w:rPr>
          <w:bCs/>
          <w:iCs/>
          <w:sz w:val="28"/>
          <w:szCs w:val="28"/>
        </w:rPr>
      </w:pPr>
      <w:r w:rsidRPr="00E16084">
        <w:rPr>
          <w:bCs/>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r>
        <w:rPr>
          <w:bCs/>
          <w:iCs/>
          <w:sz w:val="28"/>
          <w:szCs w:val="28"/>
        </w:rPr>
        <w:t xml:space="preserve"> «</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их работников;</w:t>
      </w:r>
    </w:p>
    <w:p w:rsidR="003B4807" w:rsidRPr="00E16084" w:rsidRDefault="003B4807" w:rsidP="00EB3F28">
      <w:pPr>
        <w:ind w:firstLine="709"/>
        <w:contextualSpacing/>
        <w:jc w:val="both"/>
        <w:rPr>
          <w:bCs/>
          <w:iCs/>
          <w:sz w:val="28"/>
          <w:szCs w:val="28"/>
        </w:rPr>
      </w:pPr>
      <w:r w:rsidRPr="00E16084">
        <w:rPr>
          <w:bCs/>
          <w:iCs/>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r>
        <w:rPr>
          <w:bCs/>
          <w:iCs/>
          <w:sz w:val="28"/>
          <w:szCs w:val="28"/>
        </w:rPr>
        <w:t xml:space="preserve"> «</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их работников. Заявителем могут быть представлены документы (при наличии), подтверждающие доводы заявителя, либо их копии.</w:t>
      </w:r>
    </w:p>
    <w:p w:rsidR="00EB768A" w:rsidRDefault="00EB768A" w:rsidP="00EB3F28">
      <w:pPr>
        <w:rPr>
          <w:color w:val="000000" w:themeColor="text1"/>
          <w:sz w:val="28"/>
          <w:szCs w:val="28"/>
        </w:rPr>
      </w:pPr>
      <w:bookmarkStart w:id="16" w:name="P304"/>
      <w:bookmarkEnd w:id="16"/>
    </w:p>
    <w:p w:rsidR="004A51B1" w:rsidRPr="00E16084" w:rsidRDefault="004A51B1" w:rsidP="00EB3F28">
      <w:pPr>
        <w:contextualSpacing/>
        <w:jc w:val="center"/>
        <w:rPr>
          <w:b/>
          <w:bCs/>
          <w:iCs/>
          <w:sz w:val="28"/>
          <w:szCs w:val="28"/>
        </w:rPr>
      </w:pPr>
      <w:r w:rsidRPr="00E16084">
        <w:rPr>
          <w:b/>
          <w:bCs/>
          <w:iCs/>
          <w:sz w:val="28"/>
          <w:szCs w:val="28"/>
        </w:rPr>
        <w:t>5.5. Сроки рассмотрения жалобы</w:t>
      </w:r>
    </w:p>
    <w:p w:rsidR="004A51B1" w:rsidRPr="00E16084" w:rsidRDefault="004A51B1" w:rsidP="00EB3F28">
      <w:pPr>
        <w:contextualSpacing/>
        <w:jc w:val="both"/>
        <w:rPr>
          <w:b/>
          <w:bCs/>
          <w:iCs/>
          <w:sz w:val="28"/>
          <w:szCs w:val="28"/>
        </w:rPr>
      </w:pPr>
    </w:p>
    <w:p w:rsidR="004A51B1" w:rsidRPr="00E16084" w:rsidRDefault="004A51B1" w:rsidP="00EB3F28">
      <w:pPr>
        <w:ind w:firstLine="709"/>
        <w:contextualSpacing/>
        <w:jc w:val="both"/>
        <w:rPr>
          <w:bCs/>
          <w:iCs/>
          <w:sz w:val="28"/>
          <w:szCs w:val="28"/>
        </w:rPr>
      </w:pPr>
      <w:r w:rsidRPr="00E16084">
        <w:rPr>
          <w:bCs/>
          <w:iCs/>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w:t>
      </w:r>
      <w:r>
        <w:rPr>
          <w:bCs/>
          <w:iCs/>
          <w:sz w:val="28"/>
          <w:szCs w:val="28"/>
        </w:rPr>
        <w:t>«</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w:t>
      </w:r>
      <w:r>
        <w:rPr>
          <w:bCs/>
          <w:iCs/>
          <w:sz w:val="28"/>
          <w:szCs w:val="28"/>
        </w:rPr>
        <w:t>«</w:t>
      </w:r>
      <w:r w:rsidRPr="00E16084">
        <w:rPr>
          <w:bCs/>
          <w:iCs/>
          <w:sz w:val="28"/>
          <w:szCs w:val="28"/>
        </w:rPr>
        <w:t>Об организации предоставления государственных и муниципальных услуг</w:t>
      </w:r>
      <w:r>
        <w:rPr>
          <w:bCs/>
          <w:iCs/>
          <w:sz w:val="28"/>
          <w:szCs w:val="28"/>
        </w:rPr>
        <w:t>»</w:t>
      </w:r>
      <w:r w:rsidRPr="00E16084">
        <w:rPr>
          <w:bCs/>
          <w:i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3E56" w:rsidRPr="00FD3E56" w:rsidRDefault="00FD3E56" w:rsidP="00EB3F28">
      <w:pPr>
        <w:ind w:firstLine="851"/>
        <w:jc w:val="both"/>
        <w:rPr>
          <w:color w:val="000000" w:themeColor="text1"/>
          <w:sz w:val="28"/>
          <w:szCs w:val="28"/>
        </w:rPr>
      </w:pPr>
    </w:p>
    <w:p w:rsidR="007956CF" w:rsidRPr="00E16084" w:rsidRDefault="007956CF" w:rsidP="00EB3F28">
      <w:pPr>
        <w:contextualSpacing/>
        <w:jc w:val="center"/>
        <w:rPr>
          <w:b/>
          <w:bCs/>
          <w:iCs/>
          <w:sz w:val="28"/>
          <w:szCs w:val="28"/>
        </w:rPr>
      </w:pPr>
      <w:r w:rsidRPr="00E16084">
        <w:rPr>
          <w:b/>
          <w:bCs/>
          <w:iCs/>
          <w:sz w:val="28"/>
          <w:szCs w:val="28"/>
        </w:rPr>
        <w:t>5.6. Перечень оснований для приостановления рассмотрения жалобы в случае, если возможность приостановления предусмотрена</w:t>
      </w:r>
    </w:p>
    <w:p w:rsidR="007956CF" w:rsidRPr="00E16084" w:rsidRDefault="007956CF" w:rsidP="00EB3F28">
      <w:pPr>
        <w:contextualSpacing/>
        <w:jc w:val="center"/>
        <w:rPr>
          <w:b/>
          <w:bCs/>
          <w:iCs/>
          <w:sz w:val="28"/>
          <w:szCs w:val="28"/>
        </w:rPr>
      </w:pPr>
      <w:r w:rsidRPr="00E16084">
        <w:rPr>
          <w:b/>
          <w:bCs/>
          <w:iCs/>
          <w:sz w:val="28"/>
          <w:szCs w:val="28"/>
        </w:rPr>
        <w:t>законодательством Российской Федерации</w:t>
      </w:r>
    </w:p>
    <w:p w:rsidR="007956CF" w:rsidRPr="00E16084" w:rsidRDefault="007956CF" w:rsidP="00EB3F28">
      <w:pPr>
        <w:contextualSpacing/>
        <w:jc w:val="both"/>
        <w:rPr>
          <w:b/>
          <w:bCs/>
          <w:iCs/>
          <w:sz w:val="28"/>
          <w:szCs w:val="28"/>
        </w:rPr>
      </w:pPr>
    </w:p>
    <w:p w:rsidR="007956CF" w:rsidRPr="00E16084" w:rsidRDefault="007956CF" w:rsidP="00EB3F28">
      <w:pPr>
        <w:ind w:firstLine="708"/>
        <w:contextualSpacing/>
        <w:jc w:val="both"/>
        <w:rPr>
          <w:bCs/>
          <w:iCs/>
          <w:sz w:val="28"/>
          <w:szCs w:val="28"/>
        </w:rPr>
      </w:pPr>
      <w:r w:rsidRPr="00E16084">
        <w:rPr>
          <w:bCs/>
          <w:iCs/>
          <w:sz w:val="28"/>
          <w:szCs w:val="28"/>
        </w:rPr>
        <w:t>Основания для приостановления рассмотрения жалобы отсутствуют.</w:t>
      </w:r>
    </w:p>
    <w:p w:rsidR="007956CF" w:rsidRPr="00E16084" w:rsidRDefault="007956CF" w:rsidP="00EB3F28">
      <w:pPr>
        <w:contextualSpacing/>
        <w:jc w:val="both"/>
        <w:rPr>
          <w:b/>
          <w:bCs/>
          <w:iCs/>
          <w:sz w:val="28"/>
          <w:szCs w:val="28"/>
        </w:rPr>
      </w:pPr>
    </w:p>
    <w:p w:rsidR="007956CF" w:rsidRPr="00E16084" w:rsidRDefault="007956CF" w:rsidP="00EB3F28">
      <w:pPr>
        <w:contextualSpacing/>
        <w:jc w:val="center"/>
        <w:rPr>
          <w:b/>
          <w:bCs/>
          <w:iCs/>
          <w:sz w:val="28"/>
          <w:szCs w:val="28"/>
        </w:rPr>
      </w:pPr>
      <w:r w:rsidRPr="00E16084">
        <w:rPr>
          <w:b/>
          <w:bCs/>
          <w:iCs/>
          <w:sz w:val="28"/>
          <w:szCs w:val="28"/>
        </w:rPr>
        <w:t>5.7. Результат рассмотрения жалобы</w:t>
      </w:r>
    </w:p>
    <w:p w:rsidR="007956CF" w:rsidRPr="00E16084" w:rsidRDefault="007956CF" w:rsidP="00EB3F28">
      <w:pPr>
        <w:contextualSpacing/>
        <w:jc w:val="both"/>
        <w:rPr>
          <w:b/>
          <w:bCs/>
          <w:iCs/>
          <w:sz w:val="28"/>
          <w:szCs w:val="28"/>
        </w:rPr>
      </w:pPr>
    </w:p>
    <w:p w:rsidR="007956CF" w:rsidRPr="00E16084" w:rsidRDefault="007956CF" w:rsidP="00EB3F28">
      <w:pPr>
        <w:ind w:firstLine="709"/>
        <w:contextualSpacing/>
        <w:jc w:val="both"/>
        <w:rPr>
          <w:bCs/>
          <w:iCs/>
          <w:sz w:val="28"/>
          <w:szCs w:val="28"/>
        </w:rPr>
      </w:pPr>
      <w:r w:rsidRPr="00E16084">
        <w:rPr>
          <w:bCs/>
          <w:iCs/>
          <w:sz w:val="28"/>
          <w:szCs w:val="28"/>
        </w:rPr>
        <w:t>5.7.1. По результатам рассмотрения жалобы принимается одно из следующих решений:</w:t>
      </w:r>
    </w:p>
    <w:p w:rsidR="007956CF" w:rsidRPr="00E16084" w:rsidRDefault="007956CF" w:rsidP="00EB3F28">
      <w:pPr>
        <w:ind w:firstLine="709"/>
        <w:contextualSpacing/>
        <w:jc w:val="both"/>
        <w:rPr>
          <w:bCs/>
          <w:iCs/>
          <w:sz w:val="28"/>
          <w:szCs w:val="28"/>
        </w:rPr>
      </w:pPr>
      <w:r w:rsidRPr="00E16084">
        <w:rPr>
          <w:bCs/>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956CF" w:rsidRPr="00E16084" w:rsidRDefault="007956CF" w:rsidP="00EB3F28">
      <w:pPr>
        <w:ind w:firstLine="709"/>
        <w:contextualSpacing/>
        <w:jc w:val="both"/>
        <w:rPr>
          <w:bCs/>
          <w:iCs/>
          <w:sz w:val="28"/>
          <w:szCs w:val="28"/>
        </w:rPr>
      </w:pPr>
      <w:r w:rsidRPr="00E16084">
        <w:rPr>
          <w:bCs/>
          <w:iCs/>
          <w:sz w:val="28"/>
          <w:szCs w:val="28"/>
        </w:rPr>
        <w:t xml:space="preserve">2) в удовлетворении жалобы отказывается. </w:t>
      </w:r>
    </w:p>
    <w:p w:rsidR="007956CF" w:rsidRPr="00E16084" w:rsidRDefault="007956CF" w:rsidP="00EB3F28">
      <w:pPr>
        <w:ind w:firstLine="709"/>
        <w:contextualSpacing/>
        <w:jc w:val="both"/>
        <w:rPr>
          <w:bCs/>
          <w:iCs/>
          <w:sz w:val="28"/>
          <w:szCs w:val="28"/>
        </w:rPr>
      </w:pPr>
      <w:r w:rsidRPr="00E16084">
        <w:rPr>
          <w:bCs/>
          <w:iCs/>
          <w:sz w:val="28"/>
          <w:szCs w:val="28"/>
        </w:rPr>
        <w:t>5.7.2. Администрация отказывает в удовлетворении жалобы в соответствии с основаниями, предусмотренными Правилами и Порядком.</w:t>
      </w:r>
    </w:p>
    <w:p w:rsidR="007956CF" w:rsidRPr="00E16084" w:rsidRDefault="007956CF" w:rsidP="00EB3F28">
      <w:pPr>
        <w:ind w:firstLine="709"/>
        <w:contextualSpacing/>
        <w:jc w:val="both"/>
        <w:rPr>
          <w:bCs/>
          <w:iCs/>
          <w:sz w:val="28"/>
          <w:szCs w:val="28"/>
        </w:rPr>
      </w:pPr>
      <w:r w:rsidRPr="00E16084">
        <w:rPr>
          <w:bCs/>
          <w:iCs/>
          <w:sz w:val="28"/>
          <w:szCs w:val="28"/>
        </w:rPr>
        <w:lastRenderedPageBreak/>
        <w:t>5.7.3.МФЦ отказывает в удовлетворении жалобы в соответствии с основаниями, предусмотренными Правилами и Порядком.</w:t>
      </w:r>
    </w:p>
    <w:p w:rsidR="007956CF" w:rsidRPr="00E16084" w:rsidRDefault="007956CF" w:rsidP="00EB3F28">
      <w:pPr>
        <w:ind w:firstLine="709"/>
        <w:contextualSpacing/>
        <w:jc w:val="both"/>
        <w:rPr>
          <w:bCs/>
          <w:iCs/>
          <w:sz w:val="28"/>
          <w:szCs w:val="28"/>
        </w:rPr>
      </w:pPr>
      <w:r w:rsidRPr="00E16084">
        <w:rPr>
          <w:bCs/>
          <w:iCs/>
          <w:sz w:val="28"/>
          <w:szCs w:val="28"/>
        </w:rPr>
        <w:t>5.7.4. Администрация оставляет жалобу без ответа в соответствии с основаниями, предусмотренными муниципальным Порядком.</w:t>
      </w:r>
    </w:p>
    <w:p w:rsidR="007956CF" w:rsidRPr="00E16084" w:rsidRDefault="007956CF" w:rsidP="00EB3F28">
      <w:pPr>
        <w:ind w:firstLine="709"/>
        <w:contextualSpacing/>
        <w:jc w:val="both"/>
        <w:rPr>
          <w:bCs/>
          <w:iCs/>
          <w:sz w:val="28"/>
          <w:szCs w:val="28"/>
        </w:rPr>
      </w:pPr>
      <w:r w:rsidRPr="00E16084">
        <w:rPr>
          <w:bCs/>
          <w:iCs/>
          <w:sz w:val="28"/>
          <w:szCs w:val="28"/>
        </w:rPr>
        <w:t>5.7.5. МФЦ оставляет жалобу без ответа в соответствии с основаниями, предусмотренными Порядком.</w:t>
      </w:r>
    </w:p>
    <w:p w:rsidR="007956CF" w:rsidRPr="00E16084" w:rsidRDefault="007956CF" w:rsidP="00EB3F28">
      <w:pPr>
        <w:ind w:firstLine="709"/>
        <w:contextualSpacing/>
        <w:jc w:val="both"/>
        <w:rPr>
          <w:bCs/>
          <w:iCs/>
          <w:sz w:val="28"/>
          <w:szCs w:val="28"/>
        </w:rPr>
      </w:pPr>
      <w:r w:rsidRPr="00E16084">
        <w:rPr>
          <w:bCs/>
          <w:i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56CF" w:rsidRPr="00E16084" w:rsidRDefault="007956CF" w:rsidP="00EB3F28">
      <w:pPr>
        <w:ind w:firstLine="709"/>
        <w:contextualSpacing/>
        <w:jc w:val="both"/>
        <w:rPr>
          <w:bCs/>
          <w:iCs/>
          <w:sz w:val="28"/>
          <w:szCs w:val="28"/>
        </w:rPr>
      </w:pPr>
      <w:r w:rsidRPr="00E16084">
        <w:rPr>
          <w:bCs/>
          <w:i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956CF" w:rsidRPr="00E16084" w:rsidRDefault="007956CF" w:rsidP="00EB3F28">
      <w:pPr>
        <w:ind w:firstLine="709"/>
        <w:contextualSpacing/>
        <w:jc w:val="both"/>
        <w:rPr>
          <w:bCs/>
          <w:iCs/>
          <w:sz w:val="28"/>
          <w:szCs w:val="28"/>
        </w:rPr>
      </w:pPr>
      <w:r w:rsidRPr="00E16084">
        <w:rPr>
          <w:bCs/>
          <w:i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3E56" w:rsidRPr="00FD3E56" w:rsidRDefault="00FD3E56" w:rsidP="00EB3F28">
      <w:pPr>
        <w:jc w:val="both"/>
        <w:rPr>
          <w:color w:val="000000" w:themeColor="text1"/>
          <w:sz w:val="28"/>
          <w:szCs w:val="28"/>
        </w:rPr>
      </w:pPr>
    </w:p>
    <w:p w:rsidR="00D72F42" w:rsidRPr="00E16084" w:rsidRDefault="00D72F42" w:rsidP="00EB3F28">
      <w:pPr>
        <w:contextualSpacing/>
        <w:jc w:val="center"/>
        <w:rPr>
          <w:b/>
          <w:bCs/>
          <w:iCs/>
          <w:sz w:val="28"/>
          <w:szCs w:val="28"/>
        </w:rPr>
      </w:pPr>
      <w:r w:rsidRPr="00E16084">
        <w:rPr>
          <w:b/>
          <w:bCs/>
          <w:iCs/>
          <w:sz w:val="28"/>
          <w:szCs w:val="28"/>
        </w:rPr>
        <w:t>5.8. Порядок информирования заявителя о результатах</w:t>
      </w:r>
    </w:p>
    <w:p w:rsidR="00D72F42" w:rsidRPr="00E16084" w:rsidRDefault="00D72F42" w:rsidP="00EB3F28">
      <w:pPr>
        <w:contextualSpacing/>
        <w:jc w:val="center"/>
        <w:rPr>
          <w:b/>
          <w:bCs/>
          <w:iCs/>
          <w:sz w:val="28"/>
          <w:szCs w:val="28"/>
        </w:rPr>
      </w:pPr>
      <w:r w:rsidRPr="00E16084">
        <w:rPr>
          <w:b/>
          <w:bCs/>
          <w:iCs/>
          <w:sz w:val="28"/>
          <w:szCs w:val="28"/>
        </w:rPr>
        <w:t>рассмотрения жалобы</w:t>
      </w:r>
    </w:p>
    <w:p w:rsidR="00D72F42" w:rsidRPr="00E16084" w:rsidRDefault="00D72F42" w:rsidP="00EB3F28">
      <w:pPr>
        <w:contextualSpacing/>
        <w:jc w:val="both"/>
        <w:rPr>
          <w:b/>
          <w:bCs/>
          <w:iCs/>
          <w:sz w:val="28"/>
          <w:szCs w:val="28"/>
        </w:rPr>
      </w:pPr>
    </w:p>
    <w:p w:rsidR="00D72F42" w:rsidRPr="00E16084" w:rsidRDefault="00D72F42" w:rsidP="00EB3F28">
      <w:pPr>
        <w:ind w:firstLine="709"/>
        <w:contextualSpacing/>
        <w:jc w:val="both"/>
        <w:rPr>
          <w:bCs/>
          <w:iCs/>
          <w:sz w:val="28"/>
          <w:szCs w:val="28"/>
        </w:rPr>
      </w:pPr>
      <w:r w:rsidRPr="00E16084">
        <w:rPr>
          <w:bCs/>
          <w:i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F42" w:rsidRPr="00E16084" w:rsidRDefault="00D72F42" w:rsidP="00EB3F28">
      <w:pPr>
        <w:ind w:firstLine="709"/>
        <w:contextualSpacing/>
        <w:jc w:val="both"/>
        <w:rPr>
          <w:bCs/>
          <w:iCs/>
          <w:sz w:val="28"/>
          <w:szCs w:val="28"/>
        </w:rPr>
      </w:pPr>
      <w:r w:rsidRPr="00E16084">
        <w:rPr>
          <w:bCs/>
          <w:i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071E4" w:rsidRPr="00DB3E8F" w:rsidRDefault="003071E4" w:rsidP="00EB3F28">
      <w:pPr>
        <w:jc w:val="both"/>
        <w:rPr>
          <w:color w:val="000000" w:themeColor="text1"/>
          <w:sz w:val="28"/>
          <w:szCs w:val="28"/>
        </w:rPr>
      </w:pPr>
    </w:p>
    <w:p w:rsidR="00484EDB" w:rsidRPr="00E16084" w:rsidRDefault="00484EDB" w:rsidP="00EB3F28">
      <w:pPr>
        <w:contextualSpacing/>
        <w:jc w:val="center"/>
        <w:rPr>
          <w:b/>
          <w:bCs/>
          <w:iCs/>
          <w:sz w:val="28"/>
          <w:szCs w:val="28"/>
        </w:rPr>
      </w:pPr>
      <w:r w:rsidRPr="00E16084">
        <w:rPr>
          <w:b/>
          <w:bCs/>
          <w:iCs/>
          <w:sz w:val="28"/>
          <w:szCs w:val="28"/>
        </w:rPr>
        <w:t>5.9. Порядок обжалования решения по жалобе</w:t>
      </w:r>
    </w:p>
    <w:p w:rsidR="00484EDB" w:rsidRPr="00E16084" w:rsidRDefault="00484EDB" w:rsidP="00EB3F28">
      <w:pPr>
        <w:contextualSpacing/>
        <w:jc w:val="both"/>
        <w:rPr>
          <w:b/>
          <w:bCs/>
          <w:iCs/>
          <w:sz w:val="28"/>
          <w:szCs w:val="28"/>
        </w:rPr>
      </w:pPr>
    </w:p>
    <w:p w:rsidR="003071E4" w:rsidRDefault="00484EDB" w:rsidP="00EB3F28">
      <w:pPr>
        <w:ind w:firstLine="709"/>
        <w:contextualSpacing/>
        <w:jc w:val="both"/>
        <w:rPr>
          <w:bCs/>
          <w:iCs/>
          <w:sz w:val="28"/>
          <w:szCs w:val="28"/>
        </w:rPr>
      </w:pPr>
      <w:r w:rsidRPr="00E16084">
        <w:rPr>
          <w:bCs/>
          <w:iCs/>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A7400" w:rsidRPr="00BA7400" w:rsidRDefault="00BA7400" w:rsidP="00EB3F28">
      <w:pPr>
        <w:ind w:firstLine="709"/>
        <w:contextualSpacing/>
        <w:jc w:val="both"/>
        <w:rPr>
          <w:bCs/>
          <w:iCs/>
          <w:sz w:val="28"/>
          <w:szCs w:val="28"/>
        </w:rPr>
      </w:pPr>
    </w:p>
    <w:p w:rsidR="008E79FA" w:rsidRPr="00E16084" w:rsidRDefault="008E79FA" w:rsidP="00EB3F28">
      <w:pPr>
        <w:contextualSpacing/>
        <w:jc w:val="center"/>
        <w:rPr>
          <w:b/>
          <w:bCs/>
          <w:iCs/>
          <w:sz w:val="28"/>
          <w:szCs w:val="28"/>
        </w:rPr>
      </w:pPr>
      <w:r w:rsidRPr="00E16084">
        <w:rPr>
          <w:b/>
          <w:bCs/>
          <w:iCs/>
          <w:sz w:val="28"/>
          <w:szCs w:val="28"/>
        </w:rPr>
        <w:t>5.10. Право заявителя на получение информации</w:t>
      </w:r>
    </w:p>
    <w:p w:rsidR="008E79FA" w:rsidRPr="00E16084" w:rsidRDefault="008E79FA" w:rsidP="00EB3F28">
      <w:pPr>
        <w:contextualSpacing/>
        <w:jc w:val="center"/>
        <w:rPr>
          <w:b/>
          <w:bCs/>
          <w:iCs/>
          <w:sz w:val="28"/>
          <w:szCs w:val="28"/>
        </w:rPr>
      </w:pPr>
      <w:r w:rsidRPr="00E16084">
        <w:rPr>
          <w:b/>
          <w:bCs/>
          <w:iCs/>
          <w:sz w:val="28"/>
          <w:szCs w:val="28"/>
        </w:rPr>
        <w:lastRenderedPageBreak/>
        <w:t>и документов, необходимых для обоснования и рассмотрения жалобы</w:t>
      </w:r>
    </w:p>
    <w:p w:rsidR="008E79FA" w:rsidRPr="00E16084" w:rsidRDefault="008E79FA" w:rsidP="00EB3F28">
      <w:pPr>
        <w:contextualSpacing/>
        <w:jc w:val="both"/>
        <w:rPr>
          <w:b/>
          <w:bCs/>
          <w:iCs/>
          <w:sz w:val="28"/>
          <w:szCs w:val="28"/>
        </w:rPr>
      </w:pPr>
    </w:p>
    <w:p w:rsidR="008E79FA" w:rsidRPr="00E16084" w:rsidRDefault="008E79FA" w:rsidP="00EB3F28">
      <w:pPr>
        <w:ind w:firstLine="709"/>
        <w:contextualSpacing/>
        <w:jc w:val="both"/>
        <w:rPr>
          <w:bCs/>
          <w:iCs/>
          <w:sz w:val="28"/>
          <w:szCs w:val="28"/>
        </w:rPr>
      </w:pPr>
      <w:r w:rsidRPr="00E16084">
        <w:rPr>
          <w:bCs/>
          <w:iCs/>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8C33BF" w:rsidRPr="00D8335A" w:rsidRDefault="008C33BF" w:rsidP="00EB3F28">
      <w:pPr>
        <w:autoSpaceDE w:val="0"/>
        <w:autoSpaceDN w:val="0"/>
        <w:adjustRightInd w:val="0"/>
        <w:outlineLvl w:val="0"/>
        <w:rPr>
          <w:sz w:val="28"/>
          <w:szCs w:val="28"/>
          <w:lang w:eastAsia="en-US"/>
        </w:rPr>
      </w:pPr>
      <w:bookmarkStart w:id="17" w:name="P316"/>
      <w:bookmarkEnd w:id="17"/>
    </w:p>
    <w:p w:rsidR="008E79FA" w:rsidRPr="00E16084" w:rsidRDefault="008E79FA" w:rsidP="00EB3F28">
      <w:pPr>
        <w:contextualSpacing/>
        <w:jc w:val="center"/>
        <w:rPr>
          <w:b/>
          <w:bCs/>
          <w:iCs/>
          <w:sz w:val="28"/>
          <w:szCs w:val="28"/>
        </w:rPr>
      </w:pPr>
      <w:r w:rsidRPr="00E16084">
        <w:rPr>
          <w:b/>
          <w:bCs/>
          <w:iCs/>
          <w:sz w:val="28"/>
          <w:szCs w:val="28"/>
        </w:rPr>
        <w:t>5.11. Способы информирования заявителей о порядке</w:t>
      </w:r>
    </w:p>
    <w:p w:rsidR="008E79FA" w:rsidRPr="00E16084" w:rsidRDefault="008E79FA" w:rsidP="00EB3F28">
      <w:pPr>
        <w:contextualSpacing/>
        <w:jc w:val="center"/>
        <w:rPr>
          <w:b/>
          <w:bCs/>
          <w:iCs/>
          <w:sz w:val="28"/>
          <w:szCs w:val="28"/>
        </w:rPr>
      </w:pPr>
      <w:r w:rsidRPr="00E16084">
        <w:rPr>
          <w:b/>
          <w:bCs/>
          <w:iCs/>
          <w:sz w:val="28"/>
          <w:szCs w:val="28"/>
        </w:rPr>
        <w:t>подачи и рассмотрения жалобы</w:t>
      </w:r>
    </w:p>
    <w:p w:rsidR="008E79FA" w:rsidRPr="00E16084" w:rsidRDefault="008E79FA" w:rsidP="00EB3F28">
      <w:pPr>
        <w:contextualSpacing/>
        <w:jc w:val="both"/>
        <w:rPr>
          <w:b/>
          <w:bCs/>
          <w:iCs/>
          <w:sz w:val="28"/>
          <w:szCs w:val="28"/>
        </w:rPr>
      </w:pPr>
    </w:p>
    <w:p w:rsidR="008E79FA" w:rsidRDefault="008E79FA" w:rsidP="00EB3F28">
      <w:pPr>
        <w:autoSpaceDE w:val="0"/>
        <w:autoSpaceDN w:val="0"/>
        <w:adjustRightInd w:val="0"/>
        <w:ind w:firstLine="708"/>
        <w:jc w:val="both"/>
        <w:outlineLvl w:val="0"/>
        <w:rPr>
          <w:bCs/>
          <w:iCs/>
          <w:sz w:val="28"/>
          <w:szCs w:val="28"/>
        </w:rPr>
      </w:pPr>
      <w:r w:rsidRPr="00E16084">
        <w:rPr>
          <w:bCs/>
          <w:iCs/>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8E79FA" w:rsidRDefault="008E79FA" w:rsidP="00EB3F28">
      <w:pPr>
        <w:autoSpaceDN w:val="0"/>
        <w:adjustRightInd w:val="0"/>
        <w:outlineLvl w:val="2"/>
        <w:rPr>
          <w:sz w:val="28"/>
          <w:szCs w:val="28"/>
        </w:rPr>
      </w:pPr>
    </w:p>
    <w:p w:rsidR="008E79FA" w:rsidRDefault="008E79FA" w:rsidP="00EB3F28">
      <w:pPr>
        <w:autoSpaceDN w:val="0"/>
        <w:adjustRightInd w:val="0"/>
        <w:outlineLvl w:val="2"/>
        <w:rPr>
          <w:sz w:val="28"/>
          <w:szCs w:val="28"/>
        </w:rPr>
      </w:pPr>
    </w:p>
    <w:p w:rsidR="008E79FA" w:rsidRPr="00E16084" w:rsidRDefault="008E79FA" w:rsidP="00EB3F28">
      <w:pPr>
        <w:autoSpaceDN w:val="0"/>
        <w:adjustRightInd w:val="0"/>
        <w:outlineLvl w:val="2"/>
        <w:rPr>
          <w:sz w:val="28"/>
          <w:szCs w:val="28"/>
        </w:rPr>
      </w:pPr>
      <w:r w:rsidRPr="00E16084">
        <w:rPr>
          <w:sz w:val="28"/>
          <w:szCs w:val="28"/>
        </w:rPr>
        <w:t xml:space="preserve">Заместитель главы муниципального </w:t>
      </w:r>
    </w:p>
    <w:p w:rsidR="00261A46" w:rsidRDefault="008E79FA" w:rsidP="00EB3F28">
      <w:pPr>
        <w:autoSpaceDE w:val="0"/>
        <w:autoSpaceDN w:val="0"/>
        <w:adjustRightInd w:val="0"/>
        <w:jc w:val="both"/>
        <w:outlineLvl w:val="0"/>
        <w:rPr>
          <w:bCs/>
          <w:iCs/>
          <w:sz w:val="28"/>
          <w:szCs w:val="28"/>
        </w:rPr>
      </w:pPr>
      <w:r w:rsidRPr="00E16084">
        <w:rPr>
          <w:sz w:val="28"/>
          <w:szCs w:val="28"/>
        </w:rPr>
        <w:t xml:space="preserve">образования Павловский район                                                                 С.С. </w:t>
      </w:r>
      <w:proofErr w:type="spellStart"/>
      <w:r w:rsidRPr="00E16084">
        <w:rPr>
          <w:sz w:val="28"/>
          <w:szCs w:val="28"/>
        </w:rPr>
        <w:t>Букат</w:t>
      </w:r>
      <w:proofErr w:type="spellEnd"/>
    </w:p>
    <w:p w:rsidR="008E79FA" w:rsidRDefault="008E79FA" w:rsidP="00EB3F28">
      <w:pPr>
        <w:autoSpaceDE w:val="0"/>
        <w:autoSpaceDN w:val="0"/>
        <w:adjustRightInd w:val="0"/>
        <w:jc w:val="both"/>
        <w:outlineLvl w:val="0"/>
        <w:rPr>
          <w:bCs/>
          <w:iCs/>
          <w:sz w:val="28"/>
          <w:szCs w:val="28"/>
        </w:rPr>
      </w:pPr>
    </w:p>
    <w:p w:rsidR="008E79FA" w:rsidRPr="00DB3E8F" w:rsidRDefault="008E79FA" w:rsidP="008E79FA">
      <w:pPr>
        <w:autoSpaceDE w:val="0"/>
        <w:autoSpaceDN w:val="0"/>
        <w:adjustRightInd w:val="0"/>
        <w:jc w:val="both"/>
        <w:outlineLvl w:val="0"/>
        <w:rPr>
          <w:color w:val="000000" w:themeColor="text1"/>
          <w:sz w:val="28"/>
          <w:szCs w:val="28"/>
          <w:lang w:eastAsia="en-US"/>
        </w:rPr>
        <w:sectPr w:rsidR="008E79FA" w:rsidRPr="00DB3E8F" w:rsidSect="003749D9">
          <w:pgSz w:w="11906" w:h="16838"/>
          <w:pgMar w:top="1134" w:right="567" w:bottom="1134"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DB3E8F" w:rsidRPr="00DB3E8F" w:rsidTr="0021750E">
        <w:tc>
          <w:tcPr>
            <w:tcW w:w="5070" w:type="dxa"/>
            <w:shd w:val="clear" w:color="auto" w:fill="auto"/>
          </w:tcPr>
          <w:p w:rsidR="00261A46" w:rsidRPr="00261A46" w:rsidRDefault="00261A46" w:rsidP="00FD3E56">
            <w:pPr>
              <w:ind w:firstLine="720"/>
              <w:rPr>
                <w:color w:val="000000" w:themeColor="text1"/>
                <w:sz w:val="28"/>
                <w:szCs w:val="20"/>
              </w:rPr>
            </w:pPr>
          </w:p>
        </w:tc>
        <w:tc>
          <w:tcPr>
            <w:tcW w:w="5103" w:type="dxa"/>
            <w:shd w:val="clear" w:color="auto" w:fill="auto"/>
          </w:tcPr>
          <w:p w:rsidR="00261A46" w:rsidRPr="00261A46" w:rsidRDefault="00261A46" w:rsidP="00FD3E56">
            <w:pPr>
              <w:ind w:right="612"/>
              <w:jc w:val="center"/>
              <w:rPr>
                <w:bCs/>
                <w:color w:val="000000" w:themeColor="text1"/>
                <w:sz w:val="28"/>
                <w:szCs w:val="28"/>
              </w:rPr>
            </w:pPr>
            <w:r w:rsidRPr="00261A46">
              <w:rPr>
                <w:bCs/>
                <w:color w:val="000000" w:themeColor="text1"/>
                <w:sz w:val="28"/>
                <w:szCs w:val="28"/>
              </w:rPr>
              <w:t xml:space="preserve">            ПРИЛОЖЕНИЕ № 1</w:t>
            </w:r>
          </w:p>
          <w:p w:rsidR="000A0F65" w:rsidRDefault="00261A46" w:rsidP="00FD3E56">
            <w:pPr>
              <w:jc w:val="center"/>
              <w:rPr>
                <w:bCs/>
                <w:color w:val="000000" w:themeColor="text1"/>
                <w:sz w:val="28"/>
                <w:szCs w:val="28"/>
              </w:rPr>
            </w:pPr>
            <w:r w:rsidRPr="00261A46">
              <w:rPr>
                <w:bCs/>
                <w:color w:val="000000" w:themeColor="text1"/>
                <w:sz w:val="28"/>
                <w:szCs w:val="28"/>
              </w:rPr>
              <w:t>к административному регламенту</w:t>
            </w:r>
          </w:p>
          <w:p w:rsidR="00261A46" w:rsidRPr="00261A46" w:rsidRDefault="00261A46" w:rsidP="00FD3E56">
            <w:pPr>
              <w:jc w:val="center"/>
              <w:rPr>
                <w:bCs/>
                <w:color w:val="000000" w:themeColor="text1"/>
                <w:sz w:val="28"/>
                <w:szCs w:val="28"/>
              </w:rPr>
            </w:pPr>
            <w:r w:rsidRPr="00261A46">
              <w:rPr>
                <w:bCs/>
                <w:color w:val="000000" w:themeColor="text1"/>
                <w:sz w:val="28"/>
                <w:szCs w:val="28"/>
              </w:rPr>
              <w:t>предоставлени</w:t>
            </w:r>
            <w:r w:rsidR="000A0F65">
              <w:rPr>
                <w:bCs/>
                <w:color w:val="000000" w:themeColor="text1"/>
                <w:sz w:val="28"/>
                <w:szCs w:val="28"/>
              </w:rPr>
              <w:t>я</w:t>
            </w:r>
            <w:r w:rsidR="008C33BF">
              <w:rPr>
                <w:bCs/>
                <w:color w:val="000000" w:themeColor="text1"/>
                <w:sz w:val="28"/>
                <w:szCs w:val="28"/>
              </w:rPr>
              <w:t xml:space="preserve"> муниципальной услуги</w:t>
            </w:r>
          </w:p>
          <w:p w:rsidR="00261A46" w:rsidRPr="00261A46" w:rsidRDefault="00261A46" w:rsidP="00FD3E56">
            <w:pPr>
              <w:jc w:val="center"/>
              <w:rPr>
                <w:color w:val="000000" w:themeColor="text1"/>
                <w:sz w:val="28"/>
                <w:szCs w:val="28"/>
              </w:rPr>
            </w:pPr>
            <w:r w:rsidRPr="00261A46">
              <w:rPr>
                <w:color w:val="000000" w:themeColor="text1"/>
                <w:sz w:val="28"/>
                <w:szCs w:val="28"/>
              </w:rPr>
              <w:t>«Признание граждан малоимущими</w:t>
            </w:r>
          </w:p>
          <w:p w:rsidR="00261A46" w:rsidRPr="00261A46" w:rsidRDefault="00261A46" w:rsidP="00FD3E56">
            <w:pPr>
              <w:jc w:val="center"/>
              <w:rPr>
                <w:color w:val="000000" w:themeColor="text1"/>
                <w:sz w:val="28"/>
                <w:szCs w:val="28"/>
              </w:rPr>
            </w:pPr>
            <w:r w:rsidRPr="00261A46">
              <w:rPr>
                <w:color w:val="000000" w:themeColor="text1"/>
                <w:sz w:val="28"/>
                <w:szCs w:val="28"/>
              </w:rPr>
              <w:t>в целях принятия их на учет в</w:t>
            </w:r>
          </w:p>
          <w:p w:rsidR="00261A46" w:rsidRPr="00261A46" w:rsidRDefault="00261A46" w:rsidP="00FD3E56">
            <w:pPr>
              <w:jc w:val="center"/>
              <w:rPr>
                <w:color w:val="000000" w:themeColor="text1"/>
                <w:sz w:val="28"/>
                <w:szCs w:val="28"/>
              </w:rPr>
            </w:pPr>
            <w:r w:rsidRPr="00261A46">
              <w:rPr>
                <w:color w:val="000000" w:themeColor="text1"/>
                <w:sz w:val="28"/>
                <w:szCs w:val="28"/>
              </w:rPr>
              <w:t xml:space="preserve">качестве нуждающихся в </w:t>
            </w:r>
          </w:p>
          <w:p w:rsidR="00261A46" w:rsidRPr="00261A46" w:rsidRDefault="00261A46" w:rsidP="00FD3E56">
            <w:pPr>
              <w:jc w:val="center"/>
              <w:rPr>
                <w:color w:val="000000" w:themeColor="text1"/>
                <w:sz w:val="28"/>
                <w:szCs w:val="20"/>
              </w:rPr>
            </w:pPr>
            <w:r w:rsidRPr="00261A46">
              <w:rPr>
                <w:color w:val="000000" w:themeColor="text1"/>
                <w:sz w:val="28"/>
                <w:szCs w:val="28"/>
              </w:rPr>
              <w:t>жилых помещениях»</w:t>
            </w:r>
          </w:p>
        </w:tc>
      </w:tr>
    </w:tbl>
    <w:p w:rsidR="00261A46" w:rsidRPr="00261A46" w:rsidRDefault="00261A46" w:rsidP="00FD3E56">
      <w:pPr>
        <w:ind w:firstLine="720"/>
        <w:jc w:val="center"/>
        <w:rPr>
          <w:color w:val="000000" w:themeColor="text1"/>
        </w:rPr>
      </w:pPr>
    </w:p>
    <w:p w:rsidR="00261A46" w:rsidRPr="00DB3CA6" w:rsidRDefault="00261A46" w:rsidP="007117D2">
      <w:pPr>
        <w:jc w:val="center"/>
        <w:rPr>
          <w:b/>
          <w:color w:val="000000" w:themeColor="text1"/>
        </w:rPr>
      </w:pPr>
      <w:r w:rsidRPr="00DB3CA6">
        <w:rPr>
          <w:b/>
          <w:color w:val="000000" w:themeColor="text1"/>
        </w:rPr>
        <w:t>ФОРМА ЗАЯВЛЕНИЯ</w:t>
      </w:r>
    </w:p>
    <w:p w:rsidR="00261A46" w:rsidRPr="00DB3CA6" w:rsidRDefault="00261A46" w:rsidP="00FD3E56">
      <w:pPr>
        <w:ind w:firstLine="720"/>
        <w:jc w:val="center"/>
        <w:rPr>
          <w:color w:val="000000" w:themeColor="text1"/>
        </w:rPr>
      </w:pPr>
    </w:p>
    <w:p w:rsidR="008C33BF" w:rsidRPr="00DB3CA6" w:rsidRDefault="00261A46" w:rsidP="00FD3E56">
      <w:pPr>
        <w:ind w:firstLine="5387"/>
        <w:rPr>
          <w:color w:val="000000" w:themeColor="text1"/>
          <w:sz w:val="26"/>
          <w:szCs w:val="26"/>
        </w:rPr>
      </w:pPr>
      <w:r w:rsidRPr="00DB3CA6">
        <w:rPr>
          <w:color w:val="000000" w:themeColor="text1"/>
          <w:sz w:val="26"/>
          <w:szCs w:val="26"/>
        </w:rPr>
        <w:t>Главе муниципального</w:t>
      </w:r>
      <w:r w:rsidR="002522CA" w:rsidRPr="00DB3CA6">
        <w:rPr>
          <w:color w:val="000000" w:themeColor="text1"/>
          <w:sz w:val="26"/>
          <w:szCs w:val="26"/>
        </w:rPr>
        <w:t xml:space="preserve"> </w:t>
      </w:r>
      <w:r w:rsidRPr="00DB3CA6">
        <w:rPr>
          <w:color w:val="000000" w:themeColor="text1"/>
          <w:sz w:val="26"/>
          <w:szCs w:val="26"/>
        </w:rPr>
        <w:t xml:space="preserve">образования </w:t>
      </w:r>
    </w:p>
    <w:p w:rsidR="00261A46" w:rsidRPr="00DB3CA6" w:rsidRDefault="008C33BF" w:rsidP="00FD3E56">
      <w:pPr>
        <w:ind w:firstLine="5387"/>
        <w:rPr>
          <w:color w:val="000000" w:themeColor="text1"/>
          <w:sz w:val="26"/>
          <w:szCs w:val="26"/>
        </w:rPr>
      </w:pPr>
      <w:r w:rsidRPr="00DB3CA6">
        <w:rPr>
          <w:color w:val="000000" w:themeColor="text1"/>
          <w:sz w:val="26"/>
          <w:szCs w:val="26"/>
        </w:rPr>
        <w:t>Павловский район</w:t>
      </w:r>
    </w:p>
    <w:p w:rsidR="00261A46" w:rsidRPr="00DB3CA6" w:rsidRDefault="008C33BF" w:rsidP="00FD3E56">
      <w:pPr>
        <w:ind w:firstLine="5387"/>
        <w:rPr>
          <w:color w:val="000000" w:themeColor="text1"/>
          <w:sz w:val="26"/>
          <w:szCs w:val="26"/>
        </w:rPr>
      </w:pPr>
      <w:r w:rsidRPr="00DB3CA6">
        <w:rPr>
          <w:color w:val="000000" w:themeColor="text1"/>
          <w:sz w:val="26"/>
          <w:szCs w:val="26"/>
        </w:rPr>
        <w:t>__________________________________</w:t>
      </w:r>
    </w:p>
    <w:p w:rsidR="00261A46" w:rsidRPr="00DB3CA6" w:rsidRDefault="00261A46" w:rsidP="00DB3CA6">
      <w:pPr>
        <w:ind w:firstLine="5387"/>
        <w:rPr>
          <w:color w:val="000000" w:themeColor="text1"/>
          <w:sz w:val="26"/>
          <w:szCs w:val="26"/>
        </w:rPr>
      </w:pPr>
      <w:r w:rsidRPr="00DB3CA6">
        <w:rPr>
          <w:color w:val="000000" w:themeColor="text1"/>
          <w:sz w:val="26"/>
          <w:szCs w:val="26"/>
        </w:rPr>
        <w:t xml:space="preserve">от  </w:t>
      </w:r>
      <w:r w:rsidR="00DB3CA6" w:rsidRPr="00DB3CA6">
        <w:rPr>
          <w:color w:val="000000" w:themeColor="text1"/>
          <w:sz w:val="26"/>
          <w:szCs w:val="26"/>
        </w:rPr>
        <w:t>____</w:t>
      </w:r>
      <w:r w:rsidRPr="00DB3CA6">
        <w:rPr>
          <w:color w:val="000000" w:themeColor="text1"/>
          <w:sz w:val="26"/>
          <w:szCs w:val="26"/>
        </w:rPr>
        <w:t>___________________________</w:t>
      </w:r>
    </w:p>
    <w:p w:rsidR="00261A46" w:rsidRPr="00DB3CA6" w:rsidRDefault="00261A46" w:rsidP="00FD3E56">
      <w:pPr>
        <w:ind w:firstLine="5387"/>
        <w:rPr>
          <w:color w:val="000000" w:themeColor="text1"/>
          <w:sz w:val="26"/>
          <w:szCs w:val="26"/>
        </w:rPr>
      </w:pPr>
      <w:r w:rsidRPr="00DB3CA6">
        <w:rPr>
          <w:color w:val="000000" w:themeColor="text1"/>
          <w:sz w:val="26"/>
          <w:szCs w:val="26"/>
        </w:rPr>
        <w:t>______________________________</w:t>
      </w:r>
      <w:r w:rsidR="00DB3CA6" w:rsidRPr="00DB3CA6">
        <w:rPr>
          <w:color w:val="000000" w:themeColor="text1"/>
          <w:sz w:val="26"/>
          <w:szCs w:val="26"/>
        </w:rPr>
        <w:t>_</w:t>
      </w:r>
      <w:r w:rsidRPr="00DB3CA6">
        <w:rPr>
          <w:color w:val="000000" w:themeColor="text1"/>
          <w:sz w:val="26"/>
          <w:szCs w:val="26"/>
        </w:rPr>
        <w:t>___,</w:t>
      </w:r>
    </w:p>
    <w:p w:rsidR="00261A46" w:rsidRPr="00DB3CA6" w:rsidRDefault="00DB3CA6" w:rsidP="00FD3E56">
      <w:pPr>
        <w:ind w:firstLine="5387"/>
        <w:rPr>
          <w:color w:val="000000" w:themeColor="text1"/>
          <w:sz w:val="26"/>
          <w:szCs w:val="26"/>
        </w:rPr>
      </w:pPr>
      <w:r w:rsidRPr="00DB3CA6">
        <w:rPr>
          <w:color w:val="000000" w:themeColor="text1"/>
          <w:sz w:val="26"/>
          <w:szCs w:val="26"/>
        </w:rPr>
        <w:t>зарегистрированного (о</w:t>
      </w:r>
      <w:r w:rsidR="00261A46" w:rsidRPr="00DB3CA6">
        <w:rPr>
          <w:color w:val="000000" w:themeColor="text1"/>
          <w:sz w:val="26"/>
          <w:szCs w:val="26"/>
        </w:rPr>
        <w:t>й)</w:t>
      </w:r>
      <w:r>
        <w:rPr>
          <w:color w:val="000000" w:themeColor="text1"/>
          <w:sz w:val="26"/>
          <w:szCs w:val="26"/>
        </w:rPr>
        <w:t>____________</w:t>
      </w:r>
    </w:p>
    <w:p w:rsidR="00261A46" w:rsidRPr="00DB3CA6" w:rsidRDefault="00DB3CA6" w:rsidP="00FD3E56">
      <w:pPr>
        <w:ind w:firstLine="5387"/>
        <w:rPr>
          <w:color w:val="000000" w:themeColor="text1"/>
          <w:sz w:val="26"/>
          <w:szCs w:val="26"/>
        </w:rPr>
      </w:pPr>
      <w:r w:rsidRPr="00DB3CA6">
        <w:rPr>
          <w:color w:val="000000" w:themeColor="text1"/>
          <w:sz w:val="26"/>
          <w:szCs w:val="26"/>
        </w:rPr>
        <w:t>___</w:t>
      </w:r>
      <w:r w:rsidR="00261A46" w:rsidRPr="00DB3CA6">
        <w:rPr>
          <w:color w:val="000000" w:themeColor="text1"/>
          <w:sz w:val="26"/>
          <w:szCs w:val="26"/>
        </w:rPr>
        <w:t>_______________________________</w:t>
      </w:r>
    </w:p>
    <w:p w:rsidR="00261A46" w:rsidRPr="00DB3CA6" w:rsidRDefault="00DB3CA6" w:rsidP="00FD3E56">
      <w:pPr>
        <w:ind w:firstLine="5387"/>
        <w:rPr>
          <w:color w:val="000000" w:themeColor="text1"/>
          <w:sz w:val="26"/>
          <w:szCs w:val="26"/>
        </w:rPr>
      </w:pPr>
      <w:r w:rsidRPr="00DB3CA6">
        <w:rPr>
          <w:color w:val="000000" w:themeColor="text1"/>
          <w:sz w:val="26"/>
          <w:szCs w:val="26"/>
        </w:rPr>
        <w:t>_____</w:t>
      </w:r>
      <w:r w:rsidR="00261A46" w:rsidRPr="00DB3CA6">
        <w:rPr>
          <w:color w:val="000000" w:themeColor="text1"/>
          <w:sz w:val="26"/>
          <w:szCs w:val="26"/>
        </w:rPr>
        <w:t>_____________________________</w:t>
      </w:r>
    </w:p>
    <w:p w:rsidR="00261A46" w:rsidRPr="00FF4531" w:rsidRDefault="00FF4531" w:rsidP="00FD3E56">
      <w:pPr>
        <w:ind w:firstLine="5387"/>
        <w:rPr>
          <w:color w:val="000000" w:themeColor="text1"/>
          <w:sz w:val="26"/>
          <w:szCs w:val="26"/>
        </w:rPr>
      </w:pPr>
      <w:r w:rsidRPr="00FF4531">
        <w:rPr>
          <w:color w:val="000000" w:themeColor="text1"/>
          <w:sz w:val="26"/>
          <w:szCs w:val="26"/>
        </w:rPr>
        <w:t>телефон</w:t>
      </w:r>
      <w:r w:rsidR="00261A46" w:rsidRPr="00FF4531">
        <w:rPr>
          <w:color w:val="000000" w:themeColor="text1"/>
          <w:sz w:val="26"/>
          <w:szCs w:val="26"/>
        </w:rPr>
        <w:t xml:space="preserve"> _____</w:t>
      </w:r>
      <w:r w:rsidRPr="00FF4531">
        <w:rPr>
          <w:color w:val="000000" w:themeColor="text1"/>
          <w:sz w:val="26"/>
          <w:szCs w:val="26"/>
        </w:rPr>
        <w:t>____</w:t>
      </w:r>
      <w:r w:rsidR="00261A46" w:rsidRPr="00FF4531">
        <w:rPr>
          <w:color w:val="000000" w:themeColor="text1"/>
          <w:sz w:val="26"/>
          <w:szCs w:val="26"/>
        </w:rPr>
        <w:t>__________________</w:t>
      </w:r>
    </w:p>
    <w:p w:rsidR="00261A46" w:rsidRPr="000A0F65" w:rsidRDefault="00261A46" w:rsidP="00FD3E56">
      <w:pPr>
        <w:ind w:firstLine="720"/>
        <w:jc w:val="center"/>
        <w:rPr>
          <w:color w:val="000000" w:themeColor="text1"/>
          <w:sz w:val="28"/>
          <w:szCs w:val="28"/>
          <w:highlight w:val="yellow"/>
        </w:rPr>
      </w:pPr>
    </w:p>
    <w:p w:rsidR="00261A46" w:rsidRPr="00DB3CA6" w:rsidRDefault="00261A46" w:rsidP="00FD3E56">
      <w:pPr>
        <w:widowControl w:val="0"/>
        <w:autoSpaceDE w:val="0"/>
        <w:autoSpaceDN w:val="0"/>
        <w:jc w:val="center"/>
        <w:rPr>
          <w:b/>
          <w:color w:val="000000" w:themeColor="text1"/>
          <w:sz w:val="28"/>
          <w:szCs w:val="28"/>
        </w:rPr>
      </w:pPr>
      <w:r w:rsidRPr="00DB3CA6">
        <w:rPr>
          <w:b/>
          <w:color w:val="000000" w:themeColor="text1"/>
          <w:sz w:val="28"/>
          <w:szCs w:val="28"/>
        </w:rPr>
        <w:t>ЗАЯВЛЕНИЕ</w:t>
      </w:r>
    </w:p>
    <w:p w:rsidR="00261A46" w:rsidRPr="00DB3CA6" w:rsidRDefault="00261A46" w:rsidP="00FD3E56">
      <w:pPr>
        <w:widowControl w:val="0"/>
        <w:autoSpaceDE w:val="0"/>
        <w:autoSpaceDN w:val="0"/>
        <w:jc w:val="center"/>
        <w:rPr>
          <w:b/>
          <w:color w:val="000000" w:themeColor="text1"/>
          <w:sz w:val="28"/>
          <w:szCs w:val="28"/>
        </w:rPr>
      </w:pPr>
      <w:r w:rsidRPr="00DB3CA6">
        <w:rPr>
          <w:b/>
          <w:color w:val="000000" w:themeColor="text1"/>
          <w:sz w:val="28"/>
          <w:szCs w:val="28"/>
        </w:rPr>
        <w:t>о признании гражданина и членов его семьи малоимущими</w:t>
      </w:r>
    </w:p>
    <w:p w:rsidR="00261A46" w:rsidRPr="00DB3CA6" w:rsidRDefault="00261A46" w:rsidP="00FD3E56">
      <w:pPr>
        <w:widowControl w:val="0"/>
        <w:autoSpaceDE w:val="0"/>
        <w:autoSpaceDN w:val="0"/>
        <w:jc w:val="center"/>
        <w:rPr>
          <w:b/>
          <w:color w:val="000000" w:themeColor="text1"/>
          <w:sz w:val="28"/>
          <w:szCs w:val="28"/>
        </w:rPr>
      </w:pPr>
      <w:r w:rsidRPr="00DB3CA6">
        <w:rPr>
          <w:b/>
          <w:color w:val="000000" w:themeColor="text1"/>
          <w:sz w:val="28"/>
          <w:szCs w:val="28"/>
        </w:rPr>
        <w:t>в целях принятия на учет в качестве нуждающихся</w:t>
      </w:r>
    </w:p>
    <w:p w:rsidR="00261A46" w:rsidRPr="00DB3CA6" w:rsidRDefault="00261A46" w:rsidP="00FD3E56">
      <w:pPr>
        <w:widowControl w:val="0"/>
        <w:autoSpaceDE w:val="0"/>
        <w:autoSpaceDN w:val="0"/>
        <w:jc w:val="center"/>
        <w:rPr>
          <w:b/>
          <w:color w:val="000000" w:themeColor="text1"/>
          <w:sz w:val="28"/>
          <w:szCs w:val="28"/>
        </w:rPr>
      </w:pPr>
      <w:r w:rsidRPr="00DB3CA6">
        <w:rPr>
          <w:b/>
          <w:color w:val="000000" w:themeColor="text1"/>
          <w:sz w:val="28"/>
          <w:szCs w:val="28"/>
        </w:rPr>
        <w:t>в жилых помещениях</w:t>
      </w:r>
    </w:p>
    <w:p w:rsidR="00261A46" w:rsidRPr="000A0F65" w:rsidRDefault="00261A46" w:rsidP="00FD3E56">
      <w:pPr>
        <w:widowControl w:val="0"/>
        <w:autoSpaceDE w:val="0"/>
        <w:autoSpaceDN w:val="0"/>
        <w:jc w:val="both"/>
        <w:rPr>
          <w:color w:val="000000" w:themeColor="text1"/>
          <w:sz w:val="20"/>
          <w:szCs w:val="20"/>
          <w:highlight w:val="yellow"/>
        </w:rPr>
      </w:pPr>
    </w:p>
    <w:p w:rsidR="00261A46" w:rsidRPr="00FD423E" w:rsidRDefault="00261A46" w:rsidP="00FD3E56">
      <w:pPr>
        <w:widowControl w:val="0"/>
        <w:autoSpaceDE w:val="0"/>
        <w:autoSpaceDN w:val="0"/>
        <w:jc w:val="both"/>
        <w:rPr>
          <w:color w:val="000000" w:themeColor="text1"/>
          <w:sz w:val="28"/>
          <w:szCs w:val="28"/>
        </w:rPr>
      </w:pPr>
      <w:r w:rsidRPr="00FD423E">
        <w:rPr>
          <w:color w:val="000000" w:themeColor="text1"/>
          <w:sz w:val="28"/>
          <w:szCs w:val="28"/>
        </w:rPr>
        <w:t xml:space="preserve">    Прошу признать малоимущими меня</w:t>
      </w:r>
      <w:r w:rsidR="00FD423E" w:rsidRPr="00FD423E">
        <w:rPr>
          <w:color w:val="000000" w:themeColor="text1"/>
          <w:sz w:val="28"/>
          <w:szCs w:val="28"/>
        </w:rPr>
        <w:t xml:space="preserve"> </w:t>
      </w:r>
      <w:r w:rsidRPr="00FD423E">
        <w:rPr>
          <w:color w:val="000000" w:themeColor="text1"/>
          <w:sz w:val="28"/>
          <w:szCs w:val="28"/>
        </w:rPr>
        <w:t>/</w:t>
      </w:r>
      <w:r w:rsidR="00FD423E" w:rsidRPr="00FD423E">
        <w:rPr>
          <w:color w:val="000000" w:themeColor="text1"/>
          <w:sz w:val="28"/>
          <w:szCs w:val="28"/>
        </w:rPr>
        <w:t xml:space="preserve"> мою семью из ________________</w:t>
      </w:r>
      <w:r w:rsidRPr="00FD423E">
        <w:rPr>
          <w:color w:val="000000" w:themeColor="text1"/>
          <w:sz w:val="28"/>
          <w:szCs w:val="28"/>
        </w:rPr>
        <w:t>человек, проживающих совместно со мной, в том числе:</w:t>
      </w:r>
    </w:p>
    <w:p w:rsidR="00261A46" w:rsidRPr="00FD423E" w:rsidRDefault="00261A46" w:rsidP="00FD3E56">
      <w:pPr>
        <w:widowControl w:val="0"/>
        <w:autoSpaceDE w:val="0"/>
        <w:autoSpaceDN w:val="0"/>
        <w:jc w:val="both"/>
        <w:rPr>
          <w:color w:val="000000" w:themeColor="text1"/>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4326"/>
        <w:gridCol w:w="1579"/>
        <w:gridCol w:w="2163"/>
        <w:gridCol w:w="1228"/>
      </w:tblGrid>
      <w:tr w:rsidR="00DB3E8F" w:rsidRPr="000A0F65" w:rsidTr="00FD423E">
        <w:trPr>
          <w:trHeight w:val="1399"/>
        </w:trPr>
        <w:tc>
          <w:tcPr>
            <w:tcW w:w="619" w:type="dxa"/>
            <w:tcBorders>
              <w:top w:val="single" w:sz="4" w:space="0" w:color="auto"/>
              <w:left w:val="single" w:sz="4" w:space="0" w:color="auto"/>
              <w:bottom w:val="single" w:sz="4" w:space="0" w:color="auto"/>
              <w:right w:val="single" w:sz="4" w:space="0" w:color="auto"/>
            </w:tcBorders>
            <w:vAlign w:val="center"/>
            <w:hideMark/>
          </w:tcPr>
          <w:p w:rsidR="008C33BF" w:rsidRPr="00FD423E" w:rsidRDefault="00261A46" w:rsidP="00FD3E56">
            <w:pPr>
              <w:widowControl w:val="0"/>
              <w:autoSpaceDE w:val="0"/>
              <w:autoSpaceDN w:val="0"/>
              <w:jc w:val="center"/>
              <w:rPr>
                <w:color w:val="000000" w:themeColor="text1"/>
              </w:rPr>
            </w:pPr>
            <w:r w:rsidRPr="00FD423E">
              <w:rPr>
                <w:color w:val="000000" w:themeColor="text1"/>
              </w:rPr>
              <w:t>№</w:t>
            </w:r>
          </w:p>
          <w:p w:rsidR="00261A46" w:rsidRPr="00FD423E" w:rsidRDefault="00261A46" w:rsidP="00FD3E56">
            <w:pPr>
              <w:widowControl w:val="0"/>
              <w:autoSpaceDE w:val="0"/>
              <w:autoSpaceDN w:val="0"/>
              <w:jc w:val="center"/>
              <w:rPr>
                <w:color w:val="000000" w:themeColor="text1"/>
              </w:rPr>
            </w:pPr>
            <w:r w:rsidRPr="00FD423E">
              <w:rPr>
                <w:color w:val="000000" w:themeColor="text1"/>
              </w:rPr>
              <w:t>п/п</w:t>
            </w:r>
          </w:p>
        </w:tc>
        <w:tc>
          <w:tcPr>
            <w:tcW w:w="4326" w:type="dxa"/>
            <w:tcBorders>
              <w:top w:val="single" w:sz="4" w:space="0" w:color="auto"/>
              <w:left w:val="single" w:sz="4" w:space="0" w:color="auto"/>
              <w:bottom w:val="single" w:sz="4" w:space="0" w:color="auto"/>
              <w:right w:val="single" w:sz="4" w:space="0" w:color="auto"/>
            </w:tcBorders>
            <w:vAlign w:val="center"/>
            <w:hideMark/>
          </w:tcPr>
          <w:p w:rsidR="00261A46" w:rsidRPr="00FD423E" w:rsidRDefault="00261A46" w:rsidP="00FD3E56">
            <w:pPr>
              <w:widowControl w:val="0"/>
              <w:autoSpaceDE w:val="0"/>
              <w:autoSpaceDN w:val="0"/>
              <w:jc w:val="center"/>
              <w:rPr>
                <w:color w:val="000000" w:themeColor="text1"/>
              </w:rPr>
            </w:pPr>
            <w:r w:rsidRPr="00FD423E">
              <w:rPr>
                <w:color w:val="000000" w:themeColor="text1"/>
              </w:rPr>
              <w:t>Фамилия, имя, отчество заявителя и членов его семьи полностью</w:t>
            </w:r>
          </w:p>
        </w:tc>
        <w:tc>
          <w:tcPr>
            <w:tcW w:w="1579" w:type="dxa"/>
            <w:tcBorders>
              <w:top w:val="single" w:sz="4" w:space="0" w:color="auto"/>
              <w:left w:val="single" w:sz="4" w:space="0" w:color="auto"/>
              <w:bottom w:val="single" w:sz="4" w:space="0" w:color="auto"/>
              <w:right w:val="single" w:sz="4" w:space="0" w:color="auto"/>
            </w:tcBorders>
            <w:hideMark/>
          </w:tcPr>
          <w:p w:rsidR="00261A46" w:rsidRPr="00FD423E" w:rsidRDefault="00261A46" w:rsidP="00FD3E56">
            <w:pPr>
              <w:widowControl w:val="0"/>
              <w:autoSpaceDE w:val="0"/>
              <w:autoSpaceDN w:val="0"/>
              <w:jc w:val="center"/>
              <w:rPr>
                <w:color w:val="000000" w:themeColor="text1"/>
              </w:rPr>
            </w:pPr>
            <w:r w:rsidRPr="00FD423E">
              <w:rPr>
                <w:color w:val="000000" w:themeColor="text1"/>
              </w:rPr>
              <w:t>Дата рождения (число, месяц, год)</w:t>
            </w:r>
          </w:p>
        </w:tc>
        <w:tc>
          <w:tcPr>
            <w:tcW w:w="2163" w:type="dxa"/>
            <w:tcBorders>
              <w:top w:val="single" w:sz="4" w:space="0" w:color="auto"/>
              <w:left w:val="single" w:sz="4" w:space="0" w:color="auto"/>
              <w:bottom w:val="single" w:sz="4" w:space="0" w:color="auto"/>
              <w:right w:val="single" w:sz="4" w:space="0" w:color="auto"/>
            </w:tcBorders>
            <w:hideMark/>
          </w:tcPr>
          <w:p w:rsidR="00261A46" w:rsidRPr="00FD423E" w:rsidRDefault="00261A46" w:rsidP="00FD3E56">
            <w:pPr>
              <w:widowControl w:val="0"/>
              <w:autoSpaceDE w:val="0"/>
              <w:autoSpaceDN w:val="0"/>
              <w:jc w:val="center"/>
              <w:rPr>
                <w:color w:val="000000" w:themeColor="text1"/>
              </w:rPr>
            </w:pPr>
            <w:r w:rsidRPr="00FD423E">
              <w:rPr>
                <w:color w:val="000000" w:themeColor="text1"/>
              </w:rPr>
              <w:t>Родственные отношения членов семьи по отношению к заявителю</w:t>
            </w:r>
          </w:p>
        </w:tc>
        <w:tc>
          <w:tcPr>
            <w:tcW w:w="1228" w:type="dxa"/>
            <w:tcBorders>
              <w:top w:val="single" w:sz="4" w:space="0" w:color="auto"/>
              <w:left w:val="single" w:sz="4" w:space="0" w:color="auto"/>
              <w:bottom w:val="single" w:sz="4" w:space="0" w:color="auto"/>
              <w:right w:val="single" w:sz="4" w:space="0" w:color="auto"/>
            </w:tcBorders>
            <w:vAlign w:val="center"/>
            <w:hideMark/>
          </w:tcPr>
          <w:p w:rsidR="00261A46" w:rsidRPr="00FD423E" w:rsidRDefault="00261A46" w:rsidP="00FD3E56">
            <w:pPr>
              <w:widowControl w:val="0"/>
              <w:autoSpaceDE w:val="0"/>
              <w:autoSpaceDN w:val="0"/>
              <w:jc w:val="center"/>
              <w:rPr>
                <w:color w:val="000000" w:themeColor="text1"/>
              </w:rPr>
            </w:pPr>
            <w:r w:rsidRPr="00FD423E">
              <w:rPr>
                <w:color w:val="000000" w:themeColor="text1"/>
              </w:rPr>
              <w:t>Примечание</w:t>
            </w:r>
          </w:p>
        </w:tc>
      </w:tr>
      <w:tr w:rsidR="00DB3E8F" w:rsidRPr="000A0F65" w:rsidTr="00FD423E">
        <w:trPr>
          <w:trHeight w:val="279"/>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r w:rsidR="00DB3E8F" w:rsidRPr="000A0F65" w:rsidTr="00FD423E">
        <w:trPr>
          <w:trHeight w:val="279"/>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r w:rsidR="00DB3E8F" w:rsidRPr="000A0F65" w:rsidTr="00FD423E">
        <w:trPr>
          <w:trHeight w:val="279"/>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r w:rsidR="00DB3E8F" w:rsidRPr="000A0F65" w:rsidTr="00FD423E">
        <w:trPr>
          <w:trHeight w:val="123"/>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r w:rsidR="00DB3E8F" w:rsidRPr="000A0F65" w:rsidTr="00FD423E">
        <w:trPr>
          <w:trHeight w:val="202"/>
        </w:trPr>
        <w:tc>
          <w:tcPr>
            <w:tcW w:w="61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4326"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579"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2163"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c>
          <w:tcPr>
            <w:tcW w:w="1228" w:type="dxa"/>
            <w:tcBorders>
              <w:top w:val="single" w:sz="4" w:space="0" w:color="auto"/>
              <w:left w:val="single" w:sz="4" w:space="0" w:color="auto"/>
              <w:bottom w:val="single" w:sz="4" w:space="0" w:color="auto"/>
              <w:right w:val="single" w:sz="4" w:space="0" w:color="auto"/>
            </w:tcBorders>
          </w:tcPr>
          <w:p w:rsidR="00261A46" w:rsidRPr="000A0F65" w:rsidRDefault="00261A46" w:rsidP="00FD3E56">
            <w:pPr>
              <w:widowControl w:val="0"/>
              <w:autoSpaceDE w:val="0"/>
              <w:autoSpaceDN w:val="0"/>
              <w:rPr>
                <w:color w:val="000000" w:themeColor="text1"/>
                <w:highlight w:val="yellow"/>
              </w:rPr>
            </w:pPr>
          </w:p>
        </w:tc>
      </w:tr>
    </w:tbl>
    <w:p w:rsidR="00261A46" w:rsidRPr="000A0F65" w:rsidRDefault="00261A46" w:rsidP="00FD3E56">
      <w:pPr>
        <w:widowControl w:val="0"/>
        <w:autoSpaceDE w:val="0"/>
        <w:autoSpaceDN w:val="0"/>
        <w:jc w:val="both"/>
        <w:rPr>
          <w:color w:val="000000" w:themeColor="text1"/>
          <w:highlight w:val="yellow"/>
        </w:rPr>
      </w:pP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w:t>
      </w:r>
      <w:r w:rsidRPr="003C3202">
        <w:rPr>
          <w:color w:val="000000" w:themeColor="text1"/>
        </w:rPr>
        <w:lastRenderedPageBreak/>
        <w:t>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 xml:space="preserve">Я (мы) предупрежден(а)(ы) о последствиях, предусмотренных </w:t>
      </w:r>
      <w:hyperlink r:id="rId19" w:history="1">
        <w:r w:rsidRPr="003C3202">
          <w:t>статьей 13</w:t>
        </w:r>
      </w:hyperlink>
      <w:r w:rsidRPr="003C3202">
        <w:rPr>
          <w:color w:val="000000" w:themeColor="text1"/>
        </w:rPr>
        <w:t xml:space="preserve">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 xml:space="preserve">В соответствии со </w:t>
      </w:r>
      <w:hyperlink r:id="rId20" w:history="1">
        <w:r w:rsidRPr="003C3202">
          <w:rPr>
            <w:color w:val="000000" w:themeColor="text1"/>
          </w:rPr>
          <w:t>статьей 11</w:t>
        </w:r>
      </w:hyperlink>
      <w:r w:rsidRPr="003C3202">
        <w:rPr>
          <w:color w:val="000000" w:themeColor="text1"/>
        </w:rPr>
        <w:t xml:space="preserve">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прилагаю(ем) следующие документы:</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2)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3)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4)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5)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6)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7)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8)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9) _______________________________________________________________________;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10) 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11) 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12) 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13) ______________________________________________________________________;</w:t>
      </w:r>
    </w:p>
    <w:p w:rsidR="00261A46" w:rsidRPr="003C3202" w:rsidRDefault="00261A46" w:rsidP="00FD3E56">
      <w:pPr>
        <w:widowControl w:val="0"/>
        <w:autoSpaceDE w:val="0"/>
        <w:autoSpaceDN w:val="0"/>
        <w:ind w:firstLine="540"/>
        <w:jc w:val="both"/>
        <w:rPr>
          <w:color w:val="000000" w:themeColor="text1"/>
        </w:rPr>
      </w:pPr>
      <w:r w:rsidRPr="003C3202">
        <w:rPr>
          <w:color w:val="000000" w:themeColor="text1"/>
        </w:rPr>
        <w:t>14) ______________________________________________________________________.</w:t>
      </w:r>
    </w:p>
    <w:p w:rsidR="00261A46" w:rsidRPr="003C3202" w:rsidRDefault="00261A46" w:rsidP="00FD3E56">
      <w:pPr>
        <w:widowControl w:val="0"/>
        <w:autoSpaceDE w:val="0"/>
        <w:autoSpaceDN w:val="0"/>
        <w:jc w:val="both"/>
        <w:rPr>
          <w:color w:val="000000" w:themeColor="text1"/>
        </w:rPr>
      </w:pPr>
    </w:p>
    <w:p w:rsidR="00261A46" w:rsidRPr="003C3202" w:rsidRDefault="003C3202" w:rsidP="003C3202">
      <w:pPr>
        <w:widowControl w:val="0"/>
        <w:autoSpaceDE w:val="0"/>
        <w:autoSpaceDN w:val="0"/>
        <w:jc w:val="center"/>
        <w:rPr>
          <w:color w:val="000000" w:themeColor="text1"/>
          <w:sz w:val="28"/>
          <w:szCs w:val="28"/>
        </w:rPr>
      </w:pPr>
      <w:r w:rsidRPr="003C3202">
        <w:rPr>
          <w:color w:val="000000" w:themeColor="text1"/>
          <w:sz w:val="28"/>
          <w:szCs w:val="28"/>
        </w:rPr>
        <w:t xml:space="preserve">                      </w:t>
      </w:r>
      <w:r w:rsidR="00261A46" w:rsidRPr="003C3202">
        <w:rPr>
          <w:color w:val="000000" w:themeColor="text1"/>
          <w:sz w:val="28"/>
          <w:szCs w:val="28"/>
        </w:rPr>
        <w:t>Подписи заявителя и всех</w:t>
      </w:r>
    </w:p>
    <w:p w:rsidR="00261A46" w:rsidRPr="003C3202" w:rsidRDefault="003C3202" w:rsidP="003C3202">
      <w:pPr>
        <w:widowControl w:val="0"/>
        <w:autoSpaceDE w:val="0"/>
        <w:autoSpaceDN w:val="0"/>
        <w:jc w:val="center"/>
        <w:rPr>
          <w:color w:val="000000" w:themeColor="text1"/>
          <w:sz w:val="28"/>
          <w:szCs w:val="28"/>
        </w:rPr>
      </w:pPr>
      <w:r w:rsidRPr="003C3202">
        <w:rPr>
          <w:color w:val="000000" w:themeColor="text1"/>
          <w:sz w:val="28"/>
          <w:szCs w:val="28"/>
        </w:rPr>
        <w:t xml:space="preserve">                               </w:t>
      </w:r>
      <w:r w:rsidR="00261A46" w:rsidRPr="003C3202">
        <w:rPr>
          <w:color w:val="000000" w:themeColor="text1"/>
          <w:sz w:val="28"/>
          <w:szCs w:val="28"/>
        </w:rPr>
        <w:t>дееспособных членов его семьи</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_________________________________________</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(подпись)                       (Фамилия, инициалы)</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_________________________________________</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(подпись)                       (Фамилия, инициалы)</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_________________________________________</w:t>
      </w:r>
    </w:p>
    <w:p w:rsidR="00261A46" w:rsidRPr="003C3202"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(подпись)                       (Фамилия, инициалы)</w:t>
      </w:r>
    </w:p>
    <w:p w:rsidR="00261A46" w:rsidRPr="00261A46" w:rsidRDefault="00261A46" w:rsidP="00FD3E56">
      <w:pPr>
        <w:widowControl w:val="0"/>
        <w:autoSpaceDE w:val="0"/>
        <w:autoSpaceDN w:val="0"/>
        <w:jc w:val="right"/>
        <w:rPr>
          <w:color w:val="000000" w:themeColor="text1"/>
          <w:sz w:val="28"/>
          <w:szCs w:val="28"/>
        </w:rPr>
      </w:pPr>
      <w:r w:rsidRPr="003C3202">
        <w:rPr>
          <w:color w:val="000000" w:themeColor="text1"/>
          <w:sz w:val="28"/>
          <w:szCs w:val="28"/>
        </w:rPr>
        <w:t xml:space="preserve">                                  _________________________________________</w:t>
      </w:r>
    </w:p>
    <w:p w:rsidR="00261A46" w:rsidRPr="00261A46" w:rsidRDefault="00261A46" w:rsidP="00FD3E56">
      <w:pPr>
        <w:widowControl w:val="0"/>
        <w:autoSpaceDE w:val="0"/>
        <w:autoSpaceDN w:val="0"/>
        <w:jc w:val="both"/>
        <w:rPr>
          <w:rFonts w:ascii="Calibri" w:hAnsi="Calibri" w:cs="Calibri"/>
          <w:color w:val="000000" w:themeColor="text1"/>
          <w:sz w:val="22"/>
          <w:szCs w:val="20"/>
        </w:rPr>
      </w:pPr>
    </w:p>
    <w:p w:rsidR="00261A46" w:rsidRPr="00261A46" w:rsidRDefault="00261A46" w:rsidP="00FD3E56">
      <w:pPr>
        <w:widowControl w:val="0"/>
        <w:autoSpaceDE w:val="0"/>
        <w:autoSpaceDN w:val="0"/>
        <w:jc w:val="both"/>
        <w:rPr>
          <w:color w:val="000000" w:themeColor="text1"/>
        </w:rPr>
      </w:pPr>
    </w:p>
    <w:p w:rsidR="00261A46" w:rsidRPr="00261A46" w:rsidRDefault="00261A46" w:rsidP="00FD3E56">
      <w:pPr>
        <w:widowControl w:val="0"/>
        <w:autoSpaceDE w:val="0"/>
        <w:autoSpaceDN w:val="0"/>
        <w:jc w:val="both"/>
        <w:rPr>
          <w:color w:val="000000" w:themeColor="text1"/>
        </w:rPr>
      </w:pPr>
    </w:p>
    <w:p w:rsidR="00261A46" w:rsidRDefault="002F673B" w:rsidP="00EF564A">
      <w:pPr>
        <w:widowControl w:val="0"/>
        <w:autoSpaceDE w:val="0"/>
        <w:autoSpaceDN w:val="0"/>
        <w:jc w:val="both"/>
        <w:rPr>
          <w:color w:val="000000" w:themeColor="text1"/>
          <w:sz w:val="28"/>
          <w:szCs w:val="28"/>
        </w:rPr>
      </w:pPr>
      <w:r>
        <w:rPr>
          <w:color w:val="000000" w:themeColor="text1"/>
          <w:sz w:val="28"/>
          <w:szCs w:val="28"/>
        </w:rPr>
        <w:t>Заместитель главы муниципального</w:t>
      </w:r>
    </w:p>
    <w:p w:rsidR="002F673B" w:rsidRDefault="002F673B" w:rsidP="00EF564A">
      <w:pPr>
        <w:widowControl w:val="0"/>
        <w:autoSpaceDE w:val="0"/>
        <w:autoSpaceDN w:val="0"/>
        <w:jc w:val="both"/>
        <w:rPr>
          <w:color w:val="000000" w:themeColor="text1"/>
          <w:sz w:val="28"/>
          <w:szCs w:val="28"/>
        </w:rPr>
      </w:pPr>
      <w:r>
        <w:rPr>
          <w:color w:val="000000" w:themeColor="text1"/>
          <w:sz w:val="28"/>
          <w:szCs w:val="28"/>
        </w:rPr>
        <w:t xml:space="preserve">образования Павловский район                                                                      С.С. </w:t>
      </w:r>
      <w:proofErr w:type="spellStart"/>
      <w:r>
        <w:rPr>
          <w:color w:val="000000" w:themeColor="text1"/>
          <w:sz w:val="28"/>
          <w:szCs w:val="28"/>
        </w:rPr>
        <w:t>Букат</w:t>
      </w:r>
      <w:proofErr w:type="spellEnd"/>
    </w:p>
    <w:p w:rsidR="00EF564A" w:rsidRPr="00261A46" w:rsidRDefault="00EF564A" w:rsidP="00EF564A">
      <w:pPr>
        <w:widowControl w:val="0"/>
        <w:autoSpaceDE w:val="0"/>
        <w:autoSpaceDN w:val="0"/>
        <w:jc w:val="both"/>
        <w:rPr>
          <w:color w:val="000000" w:themeColor="text1"/>
          <w:sz w:val="26"/>
          <w:szCs w:val="26"/>
        </w:rPr>
      </w:pPr>
    </w:p>
    <w:p w:rsidR="00261A46" w:rsidRPr="00DB3E8F" w:rsidRDefault="00261A46" w:rsidP="00FD3E56">
      <w:pPr>
        <w:autoSpaceDE w:val="0"/>
        <w:autoSpaceDN w:val="0"/>
        <w:adjustRightInd w:val="0"/>
        <w:ind w:firstLine="709"/>
        <w:jc w:val="both"/>
        <w:outlineLvl w:val="0"/>
        <w:rPr>
          <w:color w:val="000000" w:themeColor="text1"/>
          <w:sz w:val="28"/>
          <w:szCs w:val="28"/>
          <w:lang w:eastAsia="en-US"/>
        </w:rPr>
        <w:sectPr w:rsidR="00261A46" w:rsidRPr="00DB3E8F" w:rsidSect="007F0911">
          <w:headerReference w:type="even" r:id="rId21"/>
          <w:headerReference w:type="default" r:id="rId22"/>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DB3E8F" w:rsidRPr="00DB3E8F" w:rsidTr="00615F97">
        <w:tc>
          <w:tcPr>
            <w:tcW w:w="5070" w:type="dxa"/>
            <w:shd w:val="clear" w:color="auto" w:fill="auto"/>
          </w:tcPr>
          <w:p w:rsidR="00261A46" w:rsidRPr="00261A46" w:rsidRDefault="00261A46" w:rsidP="00FD3E56">
            <w:pPr>
              <w:ind w:firstLine="720"/>
              <w:rPr>
                <w:color w:val="000000" w:themeColor="text1"/>
                <w:sz w:val="28"/>
                <w:szCs w:val="20"/>
              </w:rPr>
            </w:pPr>
          </w:p>
        </w:tc>
        <w:tc>
          <w:tcPr>
            <w:tcW w:w="5103" w:type="dxa"/>
            <w:shd w:val="clear" w:color="auto" w:fill="auto"/>
          </w:tcPr>
          <w:p w:rsidR="00261A46" w:rsidRPr="00261A46" w:rsidRDefault="003B30F3" w:rsidP="008C33BF">
            <w:pPr>
              <w:ind w:right="612"/>
              <w:jc w:val="center"/>
              <w:rPr>
                <w:bCs/>
                <w:color w:val="000000" w:themeColor="text1"/>
                <w:sz w:val="28"/>
                <w:szCs w:val="28"/>
              </w:rPr>
            </w:pPr>
            <w:r>
              <w:rPr>
                <w:bCs/>
                <w:color w:val="000000" w:themeColor="text1"/>
                <w:sz w:val="28"/>
                <w:szCs w:val="28"/>
              </w:rPr>
              <w:t xml:space="preserve">   </w:t>
            </w:r>
            <w:r w:rsidR="00615F97">
              <w:rPr>
                <w:bCs/>
                <w:color w:val="000000" w:themeColor="text1"/>
                <w:sz w:val="28"/>
                <w:szCs w:val="28"/>
              </w:rPr>
              <w:t xml:space="preserve">   </w:t>
            </w:r>
            <w:r>
              <w:rPr>
                <w:bCs/>
                <w:color w:val="000000" w:themeColor="text1"/>
                <w:sz w:val="28"/>
                <w:szCs w:val="28"/>
              </w:rPr>
              <w:t xml:space="preserve">   </w:t>
            </w:r>
            <w:r w:rsidR="00261A46" w:rsidRPr="00261A46">
              <w:rPr>
                <w:bCs/>
                <w:color w:val="000000" w:themeColor="text1"/>
                <w:sz w:val="28"/>
                <w:szCs w:val="28"/>
              </w:rPr>
              <w:t>ПРИЛОЖЕНИЕ № 2</w:t>
            </w:r>
          </w:p>
          <w:p w:rsidR="00261A46" w:rsidRPr="00261A46" w:rsidRDefault="00261A46" w:rsidP="00FD3E56">
            <w:pPr>
              <w:jc w:val="center"/>
              <w:rPr>
                <w:bCs/>
                <w:color w:val="000000" w:themeColor="text1"/>
                <w:sz w:val="28"/>
                <w:szCs w:val="28"/>
              </w:rPr>
            </w:pPr>
            <w:r w:rsidRPr="00261A46">
              <w:rPr>
                <w:bCs/>
                <w:color w:val="000000" w:themeColor="text1"/>
                <w:sz w:val="28"/>
                <w:szCs w:val="28"/>
              </w:rPr>
              <w:t>к административному регламенту предоставлени</w:t>
            </w:r>
            <w:r w:rsidR="00CA5ABC">
              <w:rPr>
                <w:bCs/>
                <w:color w:val="000000" w:themeColor="text1"/>
                <w:sz w:val="28"/>
                <w:szCs w:val="28"/>
              </w:rPr>
              <w:t>я</w:t>
            </w:r>
            <w:r w:rsidRPr="00261A46">
              <w:rPr>
                <w:bCs/>
                <w:color w:val="000000" w:themeColor="text1"/>
                <w:sz w:val="28"/>
                <w:szCs w:val="28"/>
              </w:rPr>
              <w:t xml:space="preserve"> муниципальной услуги</w:t>
            </w:r>
          </w:p>
          <w:p w:rsidR="00261A46" w:rsidRPr="00261A46" w:rsidRDefault="00261A46" w:rsidP="00FD3E56">
            <w:pPr>
              <w:jc w:val="center"/>
              <w:rPr>
                <w:color w:val="000000" w:themeColor="text1"/>
                <w:sz w:val="28"/>
                <w:szCs w:val="28"/>
              </w:rPr>
            </w:pPr>
            <w:r w:rsidRPr="00261A46">
              <w:rPr>
                <w:color w:val="000000" w:themeColor="text1"/>
                <w:sz w:val="28"/>
                <w:szCs w:val="28"/>
              </w:rPr>
              <w:t>«Признание граждан малоимущими</w:t>
            </w:r>
          </w:p>
          <w:p w:rsidR="00261A46" w:rsidRPr="00261A46" w:rsidRDefault="00261A46" w:rsidP="00FD3E56">
            <w:pPr>
              <w:jc w:val="center"/>
              <w:rPr>
                <w:color w:val="000000" w:themeColor="text1"/>
                <w:sz w:val="28"/>
                <w:szCs w:val="28"/>
              </w:rPr>
            </w:pPr>
            <w:r w:rsidRPr="00261A46">
              <w:rPr>
                <w:color w:val="000000" w:themeColor="text1"/>
                <w:sz w:val="28"/>
                <w:szCs w:val="28"/>
              </w:rPr>
              <w:t>в целях принятия их на учет в</w:t>
            </w:r>
          </w:p>
          <w:p w:rsidR="00261A46" w:rsidRPr="00261A46" w:rsidRDefault="00261A46" w:rsidP="00FD3E56">
            <w:pPr>
              <w:jc w:val="center"/>
              <w:rPr>
                <w:color w:val="000000" w:themeColor="text1"/>
                <w:sz w:val="28"/>
                <w:szCs w:val="28"/>
              </w:rPr>
            </w:pPr>
            <w:r w:rsidRPr="00261A46">
              <w:rPr>
                <w:color w:val="000000" w:themeColor="text1"/>
                <w:sz w:val="28"/>
                <w:szCs w:val="28"/>
              </w:rPr>
              <w:t xml:space="preserve">качестве нуждающихся в </w:t>
            </w:r>
          </w:p>
          <w:p w:rsidR="00261A46" w:rsidRPr="00261A46" w:rsidRDefault="00261A46" w:rsidP="00FD3E56">
            <w:pPr>
              <w:jc w:val="center"/>
              <w:rPr>
                <w:color w:val="000000" w:themeColor="text1"/>
                <w:sz w:val="28"/>
                <w:szCs w:val="20"/>
              </w:rPr>
            </w:pPr>
            <w:r w:rsidRPr="00261A46">
              <w:rPr>
                <w:color w:val="000000" w:themeColor="text1"/>
                <w:sz w:val="28"/>
                <w:szCs w:val="28"/>
              </w:rPr>
              <w:t>жилых помещениях»</w:t>
            </w:r>
          </w:p>
        </w:tc>
      </w:tr>
    </w:tbl>
    <w:p w:rsidR="00261A46" w:rsidRDefault="00261A46" w:rsidP="00FD3E56">
      <w:pPr>
        <w:ind w:firstLine="720"/>
        <w:jc w:val="center"/>
        <w:rPr>
          <w:color w:val="000000" w:themeColor="text1"/>
        </w:rPr>
      </w:pPr>
    </w:p>
    <w:p w:rsidR="008D3FEF" w:rsidRPr="00261A46" w:rsidRDefault="008D3FEF" w:rsidP="00FD3E56">
      <w:pPr>
        <w:ind w:firstLine="720"/>
        <w:jc w:val="center"/>
        <w:rPr>
          <w:color w:val="000000" w:themeColor="text1"/>
        </w:rPr>
      </w:pPr>
    </w:p>
    <w:p w:rsidR="00CC1873" w:rsidRDefault="00CC1873" w:rsidP="00F45DC3">
      <w:pPr>
        <w:widowControl w:val="0"/>
        <w:autoSpaceDE w:val="0"/>
        <w:autoSpaceDN w:val="0"/>
        <w:adjustRightInd w:val="0"/>
        <w:ind w:left="4820"/>
        <w:rPr>
          <w:rFonts w:eastAsiaTheme="minorEastAsia"/>
        </w:rPr>
      </w:pPr>
      <w:r w:rsidRPr="00CC1873">
        <w:rPr>
          <w:rFonts w:eastAsiaTheme="minorEastAsia"/>
        </w:rPr>
        <w:t>Главе муниципального образования</w:t>
      </w:r>
    </w:p>
    <w:p w:rsidR="00CC1873" w:rsidRPr="00CC1873" w:rsidRDefault="00CC1873" w:rsidP="00F45DC3">
      <w:pPr>
        <w:widowControl w:val="0"/>
        <w:autoSpaceDE w:val="0"/>
        <w:autoSpaceDN w:val="0"/>
        <w:adjustRightInd w:val="0"/>
        <w:ind w:left="4820"/>
        <w:rPr>
          <w:rFonts w:eastAsiaTheme="minorEastAsia"/>
        </w:rPr>
      </w:pPr>
      <w:r>
        <w:rPr>
          <w:rFonts w:eastAsiaTheme="minorEastAsia"/>
        </w:rPr>
        <w:t>Павловский район</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от гражданина(</w:t>
      </w:r>
      <w:proofErr w:type="spellStart"/>
      <w:r w:rsidRPr="00CC1873">
        <w:rPr>
          <w:rFonts w:eastAsiaTheme="minorEastAsia"/>
        </w:rPr>
        <w:t>ки</w:t>
      </w:r>
      <w:proofErr w:type="spellEnd"/>
      <w:r w:rsidRPr="00CC1873">
        <w:rPr>
          <w:rFonts w:eastAsiaTheme="minorEastAsia"/>
        </w:rPr>
        <w:t>)__________________________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(фамилия)</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(имя)</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(отчество - при наличии)</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зарегистрированного(ой) по месту жительства</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по адресу:_________________________________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(почтовый индекс, населенный пункт,</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Pr>
          <w:rFonts w:eastAsiaTheme="minorEastAsia"/>
        </w:rPr>
        <w:t xml:space="preserve">                                                                                         </w:t>
      </w:r>
      <w:r w:rsidR="00CC1873" w:rsidRPr="00CC1873">
        <w:rPr>
          <w:rFonts w:eastAsiaTheme="minorEastAsia"/>
          <w:sz w:val="20"/>
          <w:szCs w:val="20"/>
        </w:rPr>
        <w:t>улица, номер дома, корпуса, квартиры)</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номер телефона:</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Pr>
          <w:rFonts w:eastAsiaTheme="minorEastAsia"/>
        </w:rPr>
        <w:t xml:space="preserve">                                                                                           </w:t>
      </w:r>
      <w:r w:rsidR="00CC1873" w:rsidRPr="00CC1873">
        <w:rPr>
          <w:rFonts w:eastAsiaTheme="minorEastAsia"/>
          <w:sz w:val="20"/>
          <w:szCs w:val="20"/>
        </w:rPr>
        <w:t>(домашний/мобильный)</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представитель заявителя_____________________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(фамилия, имя, отчество (при наличии)</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Pr>
          <w:rFonts w:eastAsiaTheme="minorEastAsia"/>
        </w:rPr>
        <w:t xml:space="preserve">                                                                                    </w:t>
      </w:r>
      <w:r w:rsidR="00CC1873" w:rsidRPr="00CC1873">
        <w:rPr>
          <w:rFonts w:eastAsiaTheme="minorEastAsia"/>
          <w:sz w:val="20"/>
          <w:szCs w:val="20"/>
        </w:rPr>
        <w:t>(реквизиты документа, подтверждающего</w:t>
      </w:r>
    </w:p>
    <w:p w:rsidR="00CC1873" w:rsidRPr="00CC1873" w:rsidRDefault="00367BE5" w:rsidP="00CC1873">
      <w:pPr>
        <w:widowControl w:val="0"/>
        <w:autoSpaceDE w:val="0"/>
        <w:autoSpaceDN w:val="0"/>
        <w:adjustRightInd w:val="0"/>
        <w:jc w:val="center"/>
        <w:rPr>
          <w:rFonts w:eastAsiaTheme="minorEastAsia"/>
          <w:sz w:val="20"/>
          <w:szCs w:val="20"/>
        </w:rPr>
      </w:pPr>
      <w:r w:rsidRPr="00367BE5">
        <w:rPr>
          <w:rFonts w:eastAsiaTheme="minorEastAsia"/>
          <w:sz w:val="20"/>
          <w:szCs w:val="20"/>
        </w:rPr>
        <w:t xml:space="preserve">                                                                           </w:t>
      </w:r>
      <w:r>
        <w:rPr>
          <w:rFonts w:eastAsiaTheme="minorEastAsia"/>
          <w:sz w:val="20"/>
          <w:szCs w:val="20"/>
        </w:rPr>
        <w:t xml:space="preserve">                     </w:t>
      </w:r>
      <w:r w:rsidRPr="00367BE5">
        <w:rPr>
          <w:rFonts w:eastAsiaTheme="minorEastAsia"/>
          <w:sz w:val="20"/>
          <w:szCs w:val="20"/>
        </w:rPr>
        <w:t xml:space="preserve">   </w:t>
      </w:r>
      <w:r w:rsidR="00CC1873" w:rsidRPr="00CC1873">
        <w:rPr>
          <w:rFonts w:eastAsiaTheme="minorEastAsia"/>
          <w:sz w:val="20"/>
          <w:szCs w:val="20"/>
        </w:rPr>
        <w:t>полномочия представителя)</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номер телефона представителя:_______________</w:t>
      </w:r>
    </w:p>
    <w:p w:rsidR="00CC1873" w:rsidRPr="00CC1873" w:rsidRDefault="00CC1873" w:rsidP="00F45DC3">
      <w:pPr>
        <w:widowControl w:val="0"/>
        <w:autoSpaceDE w:val="0"/>
        <w:autoSpaceDN w:val="0"/>
        <w:adjustRightInd w:val="0"/>
        <w:ind w:left="4820"/>
        <w:rPr>
          <w:rFonts w:eastAsiaTheme="minorEastAsia"/>
        </w:rPr>
      </w:pPr>
      <w:r w:rsidRPr="00CC1873">
        <w:rPr>
          <w:rFonts w:eastAsiaTheme="minorEastAsia"/>
        </w:rPr>
        <w:t>__________________________________________</w:t>
      </w:r>
    </w:p>
    <w:p w:rsidR="00CC1873" w:rsidRPr="00CC1873" w:rsidRDefault="00367BE5" w:rsidP="00CC1873">
      <w:pPr>
        <w:widowControl w:val="0"/>
        <w:autoSpaceDE w:val="0"/>
        <w:autoSpaceDN w:val="0"/>
        <w:adjustRightInd w:val="0"/>
        <w:jc w:val="center"/>
        <w:rPr>
          <w:rFonts w:eastAsiaTheme="minorEastAsia"/>
          <w:sz w:val="20"/>
          <w:szCs w:val="20"/>
        </w:rPr>
      </w:pPr>
      <w:r>
        <w:rPr>
          <w:rFonts w:eastAsiaTheme="minorEastAsia"/>
        </w:rPr>
        <w:t xml:space="preserve">                                                                                          </w:t>
      </w:r>
      <w:r w:rsidR="00CC1873" w:rsidRPr="00CC1873">
        <w:rPr>
          <w:rFonts w:eastAsiaTheme="minorEastAsia"/>
          <w:sz w:val="20"/>
          <w:szCs w:val="20"/>
        </w:rPr>
        <w:t>(домашний/мобильный)</w:t>
      </w:r>
    </w:p>
    <w:p w:rsidR="00CC1873" w:rsidRPr="00CC1873" w:rsidRDefault="00CC1873" w:rsidP="00CC1873">
      <w:pPr>
        <w:widowControl w:val="0"/>
        <w:autoSpaceDE w:val="0"/>
        <w:autoSpaceDN w:val="0"/>
        <w:adjustRightInd w:val="0"/>
        <w:ind w:firstLine="720"/>
        <w:jc w:val="both"/>
        <w:rPr>
          <w:rFonts w:eastAsiaTheme="minorEastAsia"/>
        </w:rPr>
      </w:pPr>
      <w:r w:rsidRPr="00CC1873">
        <w:rPr>
          <w:rFonts w:eastAsiaTheme="minorEastAsia"/>
          <w:b/>
          <w:bCs/>
          <w:color w:val="26282F"/>
        </w:rPr>
        <w:t>Форма</w:t>
      </w:r>
    </w:p>
    <w:p w:rsidR="00CC1873" w:rsidRPr="00CC1873" w:rsidRDefault="00CC1873" w:rsidP="00CC1873">
      <w:pPr>
        <w:widowControl w:val="0"/>
        <w:autoSpaceDE w:val="0"/>
        <w:autoSpaceDN w:val="0"/>
        <w:adjustRightInd w:val="0"/>
        <w:spacing w:before="108" w:after="108"/>
        <w:jc w:val="center"/>
        <w:outlineLvl w:val="0"/>
        <w:rPr>
          <w:rFonts w:eastAsiaTheme="minorEastAsia"/>
          <w:b/>
          <w:bCs/>
          <w:color w:val="26282F"/>
        </w:rPr>
      </w:pPr>
      <w:r w:rsidRPr="00CC1873">
        <w:rPr>
          <w:rFonts w:eastAsiaTheme="minorEastAsia"/>
          <w:b/>
          <w:bCs/>
          <w:color w:val="26282F"/>
        </w:rPr>
        <w:t>Согласие</w:t>
      </w:r>
      <w:r w:rsidRPr="00CC1873">
        <w:rPr>
          <w:rFonts w:eastAsiaTheme="minorEastAsia"/>
          <w:b/>
          <w:bCs/>
          <w:color w:val="26282F"/>
        </w:rPr>
        <w:br/>
        <w:t>субъекта персональных данных на обработку и передачу оператором персональных данных третьим лицам</w:t>
      </w:r>
    </w:p>
    <w:p w:rsidR="00CC1873" w:rsidRPr="00CC1873" w:rsidRDefault="00CC1873" w:rsidP="00CC1873">
      <w:pPr>
        <w:widowControl w:val="0"/>
        <w:autoSpaceDE w:val="0"/>
        <w:autoSpaceDN w:val="0"/>
        <w:adjustRightInd w:val="0"/>
        <w:ind w:firstLine="720"/>
        <w:jc w:val="both"/>
        <w:rPr>
          <w:rFonts w:eastAsiaTheme="minorEastAsia"/>
        </w:rPr>
      </w:pPr>
    </w:p>
    <w:p w:rsidR="00CC1873" w:rsidRPr="00CC1873" w:rsidRDefault="00CC1873" w:rsidP="00FE305E">
      <w:pPr>
        <w:widowControl w:val="0"/>
        <w:autoSpaceDE w:val="0"/>
        <w:autoSpaceDN w:val="0"/>
        <w:adjustRightInd w:val="0"/>
        <w:ind w:firstLine="708"/>
        <w:rPr>
          <w:rFonts w:eastAsiaTheme="minorEastAsia"/>
        </w:rPr>
      </w:pPr>
      <w:r w:rsidRPr="00CC1873">
        <w:rPr>
          <w:rFonts w:eastAsiaTheme="minorEastAsia"/>
        </w:rPr>
        <w:t>Я,__________________________________</w:t>
      </w:r>
      <w:r w:rsidR="00FE305E">
        <w:rPr>
          <w:rFonts w:eastAsiaTheme="minorEastAsia"/>
        </w:rPr>
        <w:t>___________</w:t>
      </w:r>
      <w:r w:rsidRPr="00CC1873">
        <w:rPr>
          <w:rFonts w:eastAsiaTheme="minorEastAsia"/>
        </w:rPr>
        <w:t>______________________________</w:t>
      </w:r>
    </w:p>
    <w:p w:rsidR="00CC1873" w:rsidRPr="00CC1873" w:rsidRDefault="00CC1873" w:rsidP="00CC1873">
      <w:pPr>
        <w:widowControl w:val="0"/>
        <w:autoSpaceDE w:val="0"/>
        <w:autoSpaceDN w:val="0"/>
        <w:adjustRightInd w:val="0"/>
        <w:rPr>
          <w:rFonts w:eastAsiaTheme="minorEastAsia"/>
          <w:sz w:val="20"/>
          <w:szCs w:val="20"/>
        </w:rPr>
      </w:pPr>
      <w:r w:rsidRPr="00CC1873">
        <w:rPr>
          <w:rFonts w:eastAsiaTheme="minorEastAsia"/>
        </w:rPr>
        <w:t xml:space="preserve">                </w:t>
      </w:r>
      <w:r w:rsidR="00FE305E">
        <w:rPr>
          <w:rFonts w:eastAsiaTheme="minorEastAsia"/>
        </w:rPr>
        <w:t xml:space="preserve">                                                </w:t>
      </w:r>
      <w:r w:rsidRPr="00CC1873">
        <w:rPr>
          <w:rFonts w:eastAsiaTheme="minorEastAsia"/>
        </w:rPr>
        <w:t xml:space="preserve">  </w:t>
      </w:r>
      <w:r w:rsidRPr="00CC1873">
        <w:rPr>
          <w:rFonts w:eastAsiaTheme="minorEastAsia"/>
          <w:sz w:val="20"/>
          <w:szCs w:val="20"/>
        </w:rPr>
        <w:t>(фамилия, имя, отчество  (при  наличии),</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зарегистрированный(</w:t>
      </w:r>
      <w:proofErr w:type="spellStart"/>
      <w:r w:rsidRPr="00CC1873">
        <w:rPr>
          <w:rFonts w:eastAsiaTheme="minorEastAsia"/>
        </w:rPr>
        <w:t>ая</w:t>
      </w:r>
      <w:proofErr w:type="spellEnd"/>
      <w:r w:rsidRPr="00CC1873">
        <w:rPr>
          <w:rFonts w:eastAsiaTheme="minorEastAsia"/>
        </w:rPr>
        <w:t>) по адресу:______</w:t>
      </w:r>
      <w:r w:rsidR="00FE305E">
        <w:rPr>
          <w:rFonts w:eastAsiaTheme="minorEastAsia"/>
        </w:rPr>
        <w:t>________________</w:t>
      </w:r>
      <w:r w:rsidRPr="00CC1873">
        <w:rPr>
          <w:rFonts w:eastAsiaTheme="minorEastAsia"/>
        </w:rPr>
        <w:t>______________________________</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_______________________________________________________</w:t>
      </w:r>
      <w:r w:rsidR="00FE305E">
        <w:rPr>
          <w:rFonts w:eastAsiaTheme="minorEastAsia"/>
        </w:rPr>
        <w:t>_____________</w:t>
      </w:r>
      <w:r w:rsidRPr="00CC1873">
        <w:rPr>
          <w:rFonts w:eastAsiaTheme="minorEastAsia"/>
        </w:rPr>
        <w:t>______________,</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паспорт серия_______</w:t>
      </w:r>
      <w:r w:rsidR="00FE305E">
        <w:rPr>
          <w:rFonts w:eastAsiaTheme="minorEastAsia"/>
        </w:rPr>
        <w:t>№</w:t>
      </w:r>
      <w:r w:rsidRPr="00CC1873">
        <w:rPr>
          <w:rFonts w:eastAsiaTheme="minorEastAsia"/>
        </w:rPr>
        <w:t>_______________,выдан____</w:t>
      </w:r>
      <w:r w:rsidR="00FE305E">
        <w:rPr>
          <w:rFonts w:eastAsiaTheme="minorEastAsia"/>
        </w:rPr>
        <w:t>_________</w:t>
      </w:r>
      <w:r w:rsidRPr="00CC1873">
        <w:rPr>
          <w:rFonts w:eastAsiaTheme="minorEastAsia"/>
        </w:rPr>
        <w:t>____________________________</w:t>
      </w:r>
    </w:p>
    <w:p w:rsidR="00CC1873" w:rsidRPr="00CC1873" w:rsidRDefault="00CC1873" w:rsidP="00CC1873">
      <w:pPr>
        <w:widowControl w:val="0"/>
        <w:autoSpaceDE w:val="0"/>
        <w:autoSpaceDN w:val="0"/>
        <w:adjustRightInd w:val="0"/>
        <w:rPr>
          <w:rFonts w:eastAsiaTheme="minorEastAsia"/>
          <w:sz w:val="20"/>
          <w:szCs w:val="20"/>
        </w:rPr>
      </w:pPr>
      <w:r w:rsidRPr="00CC1873">
        <w:rPr>
          <w:rFonts w:eastAsiaTheme="minorEastAsia"/>
        </w:rPr>
        <w:t xml:space="preserve">                                                   </w:t>
      </w:r>
      <w:r w:rsidR="00FE305E">
        <w:rPr>
          <w:rFonts w:eastAsiaTheme="minorEastAsia"/>
        </w:rPr>
        <w:t xml:space="preserve">                                                                   </w:t>
      </w:r>
      <w:r w:rsidRPr="00CC1873">
        <w:rPr>
          <w:rFonts w:eastAsiaTheme="minorEastAsia"/>
        </w:rPr>
        <w:t xml:space="preserve">  </w:t>
      </w:r>
      <w:r w:rsidRPr="00CC1873">
        <w:rPr>
          <w:rFonts w:eastAsiaTheme="minorEastAsia"/>
          <w:sz w:val="20"/>
          <w:szCs w:val="20"/>
        </w:rPr>
        <w:t>(кем и когда)</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lastRenderedPageBreak/>
        <w:t>____________________________________________________________________</w:t>
      </w:r>
      <w:r w:rsidR="00FE305E">
        <w:rPr>
          <w:rFonts w:eastAsiaTheme="minorEastAsia"/>
        </w:rPr>
        <w:t>_____________</w:t>
      </w:r>
      <w:r w:rsidRPr="00CC1873">
        <w:rPr>
          <w:rFonts w:eastAsiaTheme="minorEastAsia"/>
        </w:rPr>
        <w:t>_,</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___________________________________________________</w:t>
      </w:r>
      <w:r w:rsidR="00FE305E">
        <w:rPr>
          <w:rFonts w:eastAsiaTheme="minorEastAsia"/>
        </w:rPr>
        <w:t>_______________</w:t>
      </w:r>
      <w:r w:rsidRPr="00CC1873">
        <w:rPr>
          <w:rFonts w:eastAsiaTheme="minorEastAsia"/>
        </w:rPr>
        <w:t>_(далее - Субъект),</w:t>
      </w:r>
    </w:p>
    <w:p w:rsidR="00CC1873" w:rsidRPr="00CC1873" w:rsidRDefault="00CC1873" w:rsidP="00FE305E">
      <w:pPr>
        <w:widowControl w:val="0"/>
        <w:autoSpaceDE w:val="0"/>
        <w:autoSpaceDN w:val="0"/>
        <w:adjustRightInd w:val="0"/>
        <w:jc w:val="both"/>
        <w:rPr>
          <w:rFonts w:eastAsiaTheme="minorEastAsia"/>
        </w:rPr>
      </w:pPr>
      <w:r w:rsidRPr="00CC1873">
        <w:rPr>
          <w:rFonts w:eastAsiaTheme="minorEastAsia"/>
        </w:rPr>
        <w:t xml:space="preserve">руководствуясь </w:t>
      </w:r>
      <w:hyperlink r:id="rId23" w:history="1">
        <w:r w:rsidRPr="004666C6">
          <w:rPr>
            <w:rFonts w:eastAsiaTheme="minorEastAsia"/>
          </w:rPr>
          <w:t>пунктом 1 статьи 8</w:t>
        </w:r>
      </w:hyperlink>
      <w:r w:rsidRPr="00CC1873">
        <w:rPr>
          <w:rFonts w:eastAsiaTheme="minorEastAsia"/>
        </w:rPr>
        <w:t xml:space="preserve">, </w:t>
      </w:r>
      <w:hyperlink r:id="rId24" w:history="1">
        <w:r w:rsidRPr="004666C6">
          <w:rPr>
            <w:rFonts w:eastAsiaTheme="minorEastAsia"/>
          </w:rPr>
          <w:t>статьей 9</w:t>
        </w:r>
      </w:hyperlink>
      <w:r w:rsidRPr="00CC1873">
        <w:rPr>
          <w:rFonts w:eastAsiaTheme="minorEastAsia"/>
        </w:rPr>
        <w:t xml:space="preserve">, </w:t>
      </w:r>
      <w:hyperlink r:id="rId25" w:history="1">
        <w:r w:rsidRPr="004666C6">
          <w:rPr>
            <w:rFonts w:eastAsiaTheme="minorEastAsia"/>
          </w:rPr>
          <w:t>пунктом 2 части 2 статьи 22</w:t>
        </w:r>
      </w:hyperlink>
      <w:r w:rsidRPr="00CC1873">
        <w:rPr>
          <w:rFonts w:eastAsiaTheme="minorEastAsia"/>
        </w:rPr>
        <w:t>,</w:t>
      </w:r>
      <w:r w:rsidR="00FE305E" w:rsidRPr="004666C6">
        <w:rPr>
          <w:rFonts w:eastAsiaTheme="minorEastAsia"/>
        </w:rPr>
        <w:t xml:space="preserve"> </w:t>
      </w:r>
      <w:hyperlink r:id="rId26" w:history="1">
        <w:r w:rsidRPr="004666C6">
          <w:rPr>
            <w:rFonts w:eastAsiaTheme="minorEastAsia"/>
          </w:rPr>
          <w:t>частью 3 статьи 23</w:t>
        </w:r>
      </w:hyperlink>
      <w:r w:rsidRPr="00CC1873">
        <w:rPr>
          <w:rFonts w:eastAsiaTheme="minorEastAsia"/>
        </w:rPr>
        <w:t xml:space="preserve"> Федерального закона от 27 июля 2006 г. N 152-ФЗ</w:t>
      </w:r>
      <w:r w:rsidR="00FE305E">
        <w:rPr>
          <w:rFonts w:eastAsiaTheme="minorEastAsia"/>
        </w:rPr>
        <w:t xml:space="preserve"> </w:t>
      </w:r>
      <w:r w:rsidRPr="00CC1873">
        <w:rPr>
          <w:rFonts w:eastAsiaTheme="minorEastAsia"/>
        </w:rPr>
        <w:t>"О  персональных  данных",  свободно,  своей  волей</w:t>
      </w:r>
      <w:r w:rsidR="00FE305E">
        <w:rPr>
          <w:rFonts w:eastAsiaTheme="minorEastAsia"/>
        </w:rPr>
        <w:t xml:space="preserve"> </w:t>
      </w:r>
      <w:r w:rsidRPr="00CC1873">
        <w:rPr>
          <w:rFonts w:eastAsiaTheme="minorEastAsia"/>
        </w:rPr>
        <w:t>и в  своем  интересе</w:t>
      </w:r>
      <w:r w:rsidR="00FE305E">
        <w:rPr>
          <w:rFonts w:eastAsiaTheme="minorEastAsia"/>
        </w:rPr>
        <w:t xml:space="preserve"> </w:t>
      </w:r>
      <w:r w:rsidRPr="00CC1873">
        <w:rPr>
          <w:rFonts w:eastAsiaTheme="minorEastAsia"/>
        </w:rPr>
        <w:t>даю согласие</w:t>
      </w:r>
    </w:p>
    <w:p w:rsidR="00CC1873" w:rsidRPr="00CC1873" w:rsidRDefault="00CC1873" w:rsidP="00FE305E">
      <w:pPr>
        <w:widowControl w:val="0"/>
        <w:autoSpaceDE w:val="0"/>
        <w:autoSpaceDN w:val="0"/>
        <w:adjustRightInd w:val="0"/>
        <w:jc w:val="both"/>
        <w:rPr>
          <w:rFonts w:eastAsiaTheme="minorEastAsia"/>
        </w:rPr>
      </w:pPr>
      <w:r w:rsidRPr="00CC1873">
        <w:rPr>
          <w:rFonts w:eastAsiaTheme="minorEastAsia"/>
        </w:rPr>
        <w:t>_______________________________________________</w:t>
      </w:r>
      <w:r w:rsidR="00FE305E">
        <w:rPr>
          <w:rFonts w:eastAsiaTheme="minorEastAsia"/>
        </w:rPr>
        <w:t>___________________________</w:t>
      </w:r>
      <w:r w:rsidRPr="00CC1873">
        <w:rPr>
          <w:rFonts w:eastAsiaTheme="minorEastAsia"/>
        </w:rPr>
        <w:t>_________</w:t>
      </w:r>
    </w:p>
    <w:p w:rsidR="00CC1873" w:rsidRPr="00CC1873" w:rsidRDefault="00CC1873" w:rsidP="00FE305E">
      <w:pPr>
        <w:widowControl w:val="0"/>
        <w:autoSpaceDE w:val="0"/>
        <w:autoSpaceDN w:val="0"/>
        <w:adjustRightInd w:val="0"/>
        <w:jc w:val="both"/>
        <w:rPr>
          <w:rFonts w:eastAsiaTheme="minorEastAsia"/>
        </w:rPr>
      </w:pPr>
      <w:r w:rsidRPr="00CC1873">
        <w:rPr>
          <w:rFonts w:eastAsiaTheme="minorEastAsia"/>
        </w:rPr>
        <w:t>______________________________________________________________</w:t>
      </w:r>
      <w:r w:rsidR="00FE305E">
        <w:rPr>
          <w:rFonts w:eastAsiaTheme="minorEastAsia"/>
        </w:rPr>
        <w:t>_________</w:t>
      </w:r>
      <w:r w:rsidRPr="00CC1873">
        <w:rPr>
          <w:rFonts w:eastAsiaTheme="minorEastAsia"/>
        </w:rPr>
        <w:t>____________</w:t>
      </w:r>
    </w:p>
    <w:p w:rsidR="00CC1873" w:rsidRPr="00CC1873" w:rsidRDefault="00CC1873" w:rsidP="00CC1873">
      <w:pPr>
        <w:widowControl w:val="0"/>
        <w:autoSpaceDE w:val="0"/>
        <w:autoSpaceDN w:val="0"/>
        <w:adjustRightInd w:val="0"/>
        <w:rPr>
          <w:rFonts w:eastAsiaTheme="minorEastAsia"/>
        </w:rPr>
      </w:pPr>
      <w:r w:rsidRPr="00CC1873">
        <w:rPr>
          <w:rFonts w:eastAsiaTheme="minorEastAsia"/>
        </w:rPr>
        <w:t>________________________________________________________________</w:t>
      </w:r>
      <w:r w:rsidR="00FE305E">
        <w:rPr>
          <w:rFonts w:eastAsiaTheme="minorEastAsia"/>
        </w:rPr>
        <w:t>____________</w:t>
      </w:r>
      <w:r w:rsidRPr="00CC1873">
        <w:rPr>
          <w:rFonts w:eastAsiaTheme="minorEastAsia"/>
        </w:rPr>
        <w:t>_______</w:t>
      </w:r>
    </w:p>
    <w:p w:rsidR="00CC1873" w:rsidRPr="00CC1873" w:rsidRDefault="00CC1873" w:rsidP="00CC1873">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sidR="00B81991">
        <w:rPr>
          <w:rFonts w:eastAsiaTheme="minorEastAsia"/>
          <w:sz w:val="20"/>
          <w:szCs w:val="20"/>
        </w:rPr>
        <w:t xml:space="preserve">                                               </w:t>
      </w:r>
      <w:r w:rsidRPr="00CC1873">
        <w:rPr>
          <w:rFonts w:eastAsiaTheme="minorEastAsia"/>
          <w:sz w:val="20"/>
          <w:szCs w:val="20"/>
        </w:rPr>
        <w:t xml:space="preserve">       (наименование уполномоченного органа по учету, адрес)</w:t>
      </w:r>
    </w:p>
    <w:p w:rsidR="00CC1873" w:rsidRPr="00CC1873" w:rsidRDefault="00CC1873" w:rsidP="00B51C09">
      <w:pPr>
        <w:widowControl w:val="0"/>
        <w:autoSpaceDE w:val="0"/>
        <w:autoSpaceDN w:val="0"/>
        <w:adjustRightInd w:val="0"/>
        <w:ind w:firstLine="708"/>
        <w:jc w:val="both"/>
        <w:rPr>
          <w:rFonts w:eastAsiaTheme="minorEastAsia"/>
        </w:rPr>
      </w:pPr>
      <w:r w:rsidRPr="00CC1873">
        <w:rPr>
          <w:rFonts w:eastAsiaTheme="minorEastAsia"/>
        </w:rPr>
        <w:t>на включение моих персональных данных в общедоступные источники</w:t>
      </w:r>
      <w:r w:rsidR="00B51C09">
        <w:rPr>
          <w:rFonts w:eastAsiaTheme="minorEastAsia"/>
        </w:rPr>
        <w:t xml:space="preserve"> </w:t>
      </w:r>
      <w:r w:rsidRPr="00CC1873">
        <w:rPr>
          <w:rFonts w:eastAsiaTheme="minorEastAsia"/>
        </w:rPr>
        <w:t>персональных данных и обработку моих персональных данных, включающих:</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фамилию, имя, отчество, адрес места жительства, контактные телефоны,</w:t>
      </w:r>
      <w:r w:rsidR="00D66534">
        <w:rPr>
          <w:rFonts w:eastAsiaTheme="minorEastAsia"/>
        </w:rPr>
        <w:t xml:space="preserve"> </w:t>
      </w:r>
      <w:r w:rsidRPr="00CC1873">
        <w:rPr>
          <w:rFonts w:eastAsiaTheme="minorEastAsia"/>
        </w:rPr>
        <w:t>реквизиты паспорта (документа удостоверения личности), сведения</w:t>
      </w:r>
      <w:r w:rsidR="00D66534">
        <w:rPr>
          <w:rFonts w:eastAsiaTheme="minorEastAsia"/>
        </w:rPr>
        <w:t xml:space="preserve"> </w:t>
      </w:r>
      <w:r w:rsidRPr="00CC1873">
        <w:rPr>
          <w:rFonts w:eastAsiaTheme="minorEastAsia"/>
        </w:rPr>
        <w:t>о дате</w:t>
      </w:r>
      <w:r w:rsidR="00D66534">
        <w:rPr>
          <w:rFonts w:eastAsiaTheme="minorEastAsia"/>
        </w:rPr>
        <w:t xml:space="preserve"> </w:t>
      </w:r>
      <w:r w:rsidRPr="00CC1873">
        <w:rPr>
          <w:rFonts w:eastAsiaTheme="minorEastAsia"/>
        </w:rPr>
        <w:t>выдачи указанного документа и выдавшем его органе;</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фамилию, имя, отчество, адрес представителя субъекта персональных</w:t>
      </w:r>
      <w:r w:rsidR="00D66534">
        <w:rPr>
          <w:rFonts w:eastAsiaTheme="minorEastAsia"/>
        </w:rPr>
        <w:t xml:space="preserve"> </w:t>
      </w:r>
      <w:r w:rsidRPr="00CC1873">
        <w:rPr>
          <w:rFonts w:eastAsiaTheme="minorEastAsia"/>
        </w:rPr>
        <w:t>данных, номер основного документа, удостоверяющего его личность, сведения</w:t>
      </w:r>
      <w:r w:rsidR="00D66534">
        <w:rPr>
          <w:rFonts w:eastAsiaTheme="minorEastAsia"/>
        </w:rPr>
        <w:t xml:space="preserve"> </w:t>
      </w:r>
      <w:r w:rsidRPr="00CC1873">
        <w:rPr>
          <w:rFonts w:eastAsiaTheme="minorEastAsia"/>
        </w:rPr>
        <w:t>о дате выдачи указанного документа и выдавшем его органе, реквизиты</w:t>
      </w:r>
      <w:r w:rsidR="00D66534">
        <w:rPr>
          <w:rFonts w:eastAsiaTheme="minorEastAsia"/>
        </w:rPr>
        <w:t xml:space="preserve"> </w:t>
      </w:r>
      <w:r w:rsidRPr="00CC1873">
        <w:rPr>
          <w:rFonts w:eastAsiaTheme="minorEastAsia"/>
        </w:rPr>
        <w:t>доверенности или иного документа, подтверждающего полномочия этого</w:t>
      </w:r>
      <w:r w:rsidR="00D66534">
        <w:rPr>
          <w:rFonts w:eastAsiaTheme="minorEastAsia"/>
        </w:rPr>
        <w:t xml:space="preserve"> </w:t>
      </w:r>
      <w:r w:rsidRPr="00CC1873">
        <w:rPr>
          <w:rFonts w:eastAsiaTheme="minorEastAsia"/>
        </w:rPr>
        <w:t>представителя (при получении согласия от представителя субъекта</w:t>
      </w:r>
      <w:r w:rsidR="00D66534">
        <w:rPr>
          <w:rFonts w:eastAsiaTheme="minorEastAsia"/>
        </w:rPr>
        <w:t xml:space="preserve"> </w:t>
      </w:r>
      <w:r w:rsidRPr="00CC1873">
        <w:rPr>
          <w:rFonts w:eastAsiaTheme="minorEastAsia"/>
        </w:rPr>
        <w:t>персональных данных) с целью учета в качестве нуждающихся в жилых</w:t>
      </w:r>
      <w:r w:rsidR="00D66534">
        <w:rPr>
          <w:rFonts w:eastAsiaTheme="minorEastAsia"/>
        </w:rPr>
        <w:t xml:space="preserve"> </w:t>
      </w:r>
      <w:r w:rsidRPr="00CC1873">
        <w:rPr>
          <w:rFonts w:eastAsiaTheme="minorEastAsia"/>
        </w:rPr>
        <w:t>помещениях.</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В процессе обработки оператором моих персональных данных я(мы)</w:t>
      </w:r>
      <w:r w:rsidR="00D66534">
        <w:rPr>
          <w:rFonts w:eastAsiaTheme="minorEastAsia"/>
        </w:rPr>
        <w:t xml:space="preserve"> </w:t>
      </w:r>
      <w:r w:rsidRPr="00CC1873">
        <w:rPr>
          <w:rFonts w:eastAsiaTheme="minorEastAsia"/>
        </w:rPr>
        <w:t>предоставляю(ем) право его работникам передавать мои(наши) персональные</w:t>
      </w:r>
      <w:r w:rsidR="00D66534">
        <w:rPr>
          <w:rFonts w:eastAsiaTheme="minorEastAsia"/>
        </w:rPr>
        <w:t xml:space="preserve"> </w:t>
      </w:r>
      <w:r w:rsidRPr="00CC1873">
        <w:rPr>
          <w:rFonts w:eastAsiaTheme="minorEastAsia"/>
        </w:rPr>
        <w:t>данные другим ответственным лицам оператора и третьим лицам.</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Предоставляю(ем) оператору право осуществлять все действия</w:t>
      </w:r>
      <w:r w:rsidR="00D66534">
        <w:rPr>
          <w:rFonts w:eastAsiaTheme="minorEastAsia"/>
        </w:rPr>
        <w:t xml:space="preserve"> </w:t>
      </w:r>
      <w:r w:rsidRPr="00CC1873">
        <w:rPr>
          <w:rFonts w:eastAsiaTheme="minorEastAsia"/>
        </w:rPr>
        <w:t>(операции) с моими персональными данными, включая сбор, систематизацию,</w:t>
      </w:r>
      <w:r w:rsidR="00D66534">
        <w:rPr>
          <w:rFonts w:eastAsiaTheme="minorEastAsia"/>
        </w:rPr>
        <w:t xml:space="preserve"> </w:t>
      </w:r>
      <w:r w:rsidRPr="00CC1873">
        <w:rPr>
          <w:rFonts w:eastAsiaTheme="minorEastAsia"/>
        </w:rPr>
        <w:t>накопление, хранение, обновление, изменение, использование,</w:t>
      </w:r>
      <w:r w:rsidR="00D66534">
        <w:rPr>
          <w:rFonts w:eastAsiaTheme="minorEastAsia"/>
        </w:rPr>
        <w:t xml:space="preserve"> </w:t>
      </w:r>
      <w:r w:rsidRPr="00CC1873">
        <w:rPr>
          <w:rFonts w:eastAsiaTheme="minorEastAsia"/>
        </w:rPr>
        <w:t>обезличивание, блокирование, уничтожение.</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Оператор вправе обрабатывать мои(наши) персональные данные</w:t>
      </w:r>
      <w:r w:rsidR="00D66534">
        <w:rPr>
          <w:rFonts w:eastAsiaTheme="minorEastAsia"/>
        </w:rPr>
        <w:t xml:space="preserve"> </w:t>
      </w:r>
      <w:r w:rsidRPr="00CC1873">
        <w:rPr>
          <w:rFonts w:eastAsiaTheme="minorEastAsia"/>
        </w:rPr>
        <w:t>посредством внесения их в электронные базы данных, включения в списки</w:t>
      </w:r>
      <w:r w:rsidR="00D66534">
        <w:rPr>
          <w:rFonts w:eastAsiaTheme="minorEastAsia"/>
        </w:rPr>
        <w:t xml:space="preserve"> </w:t>
      </w:r>
      <w:r w:rsidRPr="00CC1873">
        <w:rPr>
          <w:rFonts w:eastAsiaTheme="minorEastAsia"/>
        </w:rPr>
        <w:t>(реестры) и отчетные формы, предусмотренные документами,</w:t>
      </w:r>
      <w:r w:rsidR="00D66534" w:rsidRPr="00CC1873">
        <w:rPr>
          <w:rFonts w:eastAsiaTheme="minorEastAsia"/>
        </w:rPr>
        <w:t xml:space="preserve"> </w:t>
      </w:r>
      <w:r w:rsidRPr="00CC1873">
        <w:rPr>
          <w:rFonts w:eastAsiaTheme="minorEastAsia"/>
        </w:rPr>
        <w:t>регламентирующими порядок ведения учета граждан в качестве нуждающихся в</w:t>
      </w:r>
      <w:r w:rsidR="00D66534">
        <w:rPr>
          <w:rFonts w:eastAsiaTheme="minorEastAsia"/>
        </w:rPr>
        <w:t xml:space="preserve"> </w:t>
      </w:r>
      <w:r w:rsidRPr="00CC1873">
        <w:rPr>
          <w:rFonts w:eastAsiaTheme="minorEastAsia"/>
        </w:rPr>
        <w:t>жилых помещениях.</w:t>
      </w:r>
    </w:p>
    <w:p w:rsidR="00CC1873" w:rsidRPr="00CC1873" w:rsidRDefault="00CC1873" w:rsidP="00B51C09">
      <w:pPr>
        <w:widowControl w:val="0"/>
        <w:autoSpaceDE w:val="0"/>
        <w:autoSpaceDN w:val="0"/>
        <w:adjustRightInd w:val="0"/>
        <w:ind w:firstLine="708"/>
        <w:jc w:val="both"/>
        <w:rPr>
          <w:rFonts w:eastAsiaTheme="minorEastAsia"/>
        </w:rPr>
      </w:pPr>
      <w:r w:rsidRPr="00CC1873">
        <w:rPr>
          <w:rFonts w:eastAsiaTheme="minorEastAsia"/>
        </w:rPr>
        <w:t>Настоящее Согласие действует бессрочно.</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Настоящее Согласие может быть отозвано Субъектом в любой момент по</w:t>
      </w:r>
      <w:r w:rsidR="00D66534">
        <w:rPr>
          <w:rFonts w:eastAsiaTheme="minorEastAsia"/>
        </w:rPr>
        <w:t xml:space="preserve"> </w:t>
      </w:r>
      <w:r w:rsidRPr="00CC1873">
        <w:rPr>
          <w:rFonts w:eastAsiaTheme="minorEastAsia"/>
        </w:rPr>
        <w:t>соглашению сторон. В случае неправомерного использования представленных</w:t>
      </w:r>
      <w:r w:rsidR="00D66534">
        <w:rPr>
          <w:rFonts w:eastAsiaTheme="minorEastAsia"/>
        </w:rPr>
        <w:t xml:space="preserve"> </w:t>
      </w:r>
      <w:r w:rsidRPr="00CC1873">
        <w:rPr>
          <w:rFonts w:eastAsiaTheme="minorEastAsia"/>
        </w:rPr>
        <w:t>данных Согласие отзывается письменным заявлением Субъекта персональных</w:t>
      </w:r>
      <w:r w:rsidR="00D66534">
        <w:rPr>
          <w:rFonts w:eastAsiaTheme="minorEastAsia"/>
        </w:rPr>
        <w:t xml:space="preserve"> </w:t>
      </w:r>
      <w:r w:rsidRPr="00CC1873">
        <w:rPr>
          <w:rFonts w:eastAsiaTheme="minorEastAsia"/>
        </w:rPr>
        <w:t>данных.</w:t>
      </w:r>
    </w:p>
    <w:p w:rsidR="00CC1873" w:rsidRPr="00CC1873" w:rsidRDefault="00CC1873" w:rsidP="00D66534">
      <w:pPr>
        <w:widowControl w:val="0"/>
        <w:autoSpaceDE w:val="0"/>
        <w:autoSpaceDN w:val="0"/>
        <w:adjustRightInd w:val="0"/>
        <w:ind w:firstLine="708"/>
        <w:jc w:val="both"/>
        <w:rPr>
          <w:rFonts w:eastAsiaTheme="minorEastAsia"/>
        </w:rPr>
      </w:pPr>
      <w:r w:rsidRPr="00CC1873">
        <w:rPr>
          <w:rFonts w:eastAsiaTheme="minorEastAsia"/>
        </w:rPr>
        <w:t>Субъект по письменному запросу имеет право на получение информации,</w:t>
      </w:r>
      <w:r w:rsidR="00D66534" w:rsidRPr="00D66534">
        <w:rPr>
          <w:rFonts w:eastAsiaTheme="minorEastAsia"/>
        </w:rPr>
        <w:t xml:space="preserve"> </w:t>
      </w:r>
      <w:r w:rsidRPr="00CC1873">
        <w:rPr>
          <w:rFonts w:eastAsiaTheme="minorEastAsia"/>
        </w:rPr>
        <w:t>касающейся обработки его персональных данных (в соответствии с</w:t>
      </w:r>
      <w:r w:rsidR="00D66534" w:rsidRPr="00D66534">
        <w:rPr>
          <w:rFonts w:eastAsiaTheme="minorEastAsia"/>
        </w:rPr>
        <w:t xml:space="preserve"> </w:t>
      </w:r>
      <w:hyperlink r:id="rId27" w:history="1">
        <w:r w:rsidRPr="00D66534">
          <w:rPr>
            <w:rFonts w:eastAsiaTheme="minorEastAsia"/>
          </w:rPr>
          <w:t>пунктом 4 статьи 14</w:t>
        </w:r>
      </w:hyperlink>
      <w:r w:rsidRPr="00CC1873">
        <w:rPr>
          <w:rFonts w:eastAsiaTheme="minorEastAsia"/>
        </w:rPr>
        <w:t xml:space="preserve"> Федерального закона от 27 июля 2006</w:t>
      </w:r>
      <w:r w:rsidR="00D66534">
        <w:rPr>
          <w:rFonts w:eastAsiaTheme="minorEastAsia"/>
        </w:rPr>
        <w:t xml:space="preserve"> </w:t>
      </w:r>
      <w:r w:rsidRPr="00CC1873">
        <w:rPr>
          <w:rFonts w:eastAsiaTheme="minorEastAsia"/>
        </w:rPr>
        <w:t xml:space="preserve">г. </w:t>
      </w:r>
      <w:r w:rsidR="00D66534">
        <w:rPr>
          <w:rFonts w:eastAsiaTheme="minorEastAsia"/>
        </w:rPr>
        <w:t xml:space="preserve">№ </w:t>
      </w:r>
      <w:r w:rsidRPr="00CC1873">
        <w:rPr>
          <w:rFonts w:eastAsiaTheme="minorEastAsia"/>
        </w:rPr>
        <w:t>152-ФЗ "О персональных</w:t>
      </w:r>
      <w:r w:rsidR="00D66534">
        <w:rPr>
          <w:rFonts w:eastAsiaTheme="minorEastAsia"/>
        </w:rPr>
        <w:t xml:space="preserve"> </w:t>
      </w:r>
      <w:r w:rsidRPr="00CC1873">
        <w:rPr>
          <w:rFonts w:eastAsiaTheme="minorEastAsia"/>
        </w:rPr>
        <w:t>данных").</w:t>
      </w:r>
    </w:p>
    <w:p w:rsidR="00CC1873" w:rsidRPr="00CC1873" w:rsidRDefault="00CC1873" w:rsidP="00CC1873">
      <w:pPr>
        <w:widowControl w:val="0"/>
        <w:autoSpaceDE w:val="0"/>
        <w:autoSpaceDN w:val="0"/>
        <w:adjustRightInd w:val="0"/>
        <w:ind w:firstLine="720"/>
        <w:jc w:val="both"/>
        <w:rPr>
          <w:rFonts w:eastAsiaTheme="minorEastAsia"/>
        </w:rPr>
      </w:pPr>
    </w:p>
    <w:p w:rsidR="00CC1873" w:rsidRPr="00CC1873" w:rsidRDefault="00CC1873" w:rsidP="00F45DC3">
      <w:pPr>
        <w:widowControl w:val="0"/>
        <w:autoSpaceDE w:val="0"/>
        <w:autoSpaceDN w:val="0"/>
        <w:adjustRightInd w:val="0"/>
        <w:jc w:val="both"/>
        <w:rPr>
          <w:rFonts w:eastAsiaTheme="minorEastAsia"/>
        </w:rPr>
      </w:pPr>
      <w:r w:rsidRPr="00CC1873">
        <w:rPr>
          <w:rFonts w:eastAsiaTheme="minorEastAsia"/>
        </w:rPr>
        <w:t>"__</w:t>
      </w:r>
      <w:r w:rsidR="00F45DC3">
        <w:rPr>
          <w:rFonts w:eastAsiaTheme="minorEastAsia"/>
        </w:rPr>
        <w:t>__</w:t>
      </w:r>
      <w:r w:rsidRPr="00CC1873">
        <w:rPr>
          <w:rFonts w:eastAsiaTheme="minorEastAsia"/>
        </w:rPr>
        <w:t>_"__</w:t>
      </w:r>
      <w:r w:rsidR="00F45DC3">
        <w:rPr>
          <w:rFonts w:eastAsiaTheme="minorEastAsia"/>
        </w:rPr>
        <w:t>__</w:t>
      </w:r>
      <w:r w:rsidRPr="00CC1873">
        <w:rPr>
          <w:rFonts w:eastAsiaTheme="minorEastAsia"/>
        </w:rPr>
        <w:t>__</w:t>
      </w:r>
      <w:r w:rsidR="00F45DC3">
        <w:rPr>
          <w:rFonts w:eastAsiaTheme="minorEastAsia"/>
        </w:rPr>
        <w:t>_</w:t>
      </w:r>
      <w:r w:rsidRPr="00CC1873">
        <w:rPr>
          <w:rFonts w:eastAsiaTheme="minorEastAsia"/>
        </w:rPr>
        <w:t>_______  __</w:t>
      </w:r>
      <w:r w:rsidR="00F45DC3">
        <w:rPr>
          <w:rFonts w:eastAsiaTheme="minorEastAsia"/>
        </w:rPr>
        <w:t>_</w:t>
      </w:r>
      <w:r w:rsidRPr="00CC1873">
        <w:rPr>
          <w:rFonts w:eastAsiaTheme="minorEastAsia"/>
        </w:rPr>
        <w:t>_</w:t>
      </w:r>
      <w:r w:rsidR="00F45DC3">
        <w:rPr>
          <w:rFonts w:eastAsiaTheme="minorEastAsia"/>
        </w:rPr>
        <w:t>___</w:t>
      </w:r>
      <w:r w:rsidRPr="00CC1873">
        <w:rPr>
          <w:rFonts w:eastAsiaTheme="minorEastAsia"/>
        </w:rPr>
        <w:t>__года ________</w:t>
      </w:r>
      <w:r w:rsidR="00F45DC3">
        <w:rPr>
          <w:rFonts w:eastAsiaTheme="minorEastAsia"/>
        </w:rPr>
        <w:t>___</w:t>
      </w:r>
      <w:r w:rsidRPr="00CC1873">
        <w:rPr>
          <w:rFonts w:eastAsiaTheme="minorEastAsia"/>
        </w:rPr>
        <w:t>_______   _______________</w:t>
      </w:r>
      <w:r w:rsidR="00F45DC3">
        <w:rPr>
          <w:rFonts w:eastAsiaTheme="minorEastAsia"/>
        </w:rPr>
        <w:t>____</w:t>
      </w:r>
      <w:r w:rsidRPr="00CC1873">
        <w:rPr>
          <w:rFonts w:eastAsiaTheme="minorEastAsia"/>
        </w:rPr>
        <w:t>_________</w:t>
      </w:r>
    </w:p>
    <w:p w:rsidR="00CC1873" w:rsidRPr="00CC1873" w:rsidRDefault="00CC1873" w:rsidP="00CC1873">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sidR="00F45DC3">
        <w:rPr>
          <w:rFonts w:eastAsiaTheme="minorEastAsia"/>
          <w:sz w:val="20"/>
          <w:szCs w:val="20"/>
        </w:rPr>
        <w:t xml:space="preserve">                                                                      </w:t>
      </w:r>
      <w:r w:rsidRPr="00CC1873">
        <w:rPr>
          <w:rFonts w:eastAsiaTheme="minorEastAsia"/>
          <w:sz w:val="20"/>
          <w:szCs w:val="20"/>
        </w:rPr>
        <w:t xml:space="preserve">         (подпись)          </w:t>
      </w:r>
      <w:r w:rsidR="00F45DC3">
        <w:rPr>
          <w:rFonts w:eastAsiaTheme="minorEastAsia"/>
          <w:sz w:val="20"/>
          <w:szCs w:val="20"/>
        </w:rPr>
        <w:t xml:space="preserve">                                 </w:t>
      </w:r>
      <w:r w:rsidRPr="00CC1873">
        <w:rPr>
          <w:rFonts w:eastAsiaTheme="minorEastAsia"/>
          <w:sz w:val="20"/>
          <w:szCs w:val="20"/>
        </w:rPr>
        <w:t xml:space="preserve">   (Ф.И.О.)</w:t>
      </w:r>
    </w:p>
    <w:p w:rsidR="00CC1873" w:rsidRPr="00CC1873" w:rsidRDefault="00CC1873" w:rsidP="00F45DC3">
      <w:pPr>
        <w:widowControl w:val="0"/>
        <w:autoSpaceDE w:val="0"/>
        <w:autoSpaceDN w:val="0"/>
        <w:adjustRightInd w:val="0"/>
        <w:ind w:firstLine="708"/>
        <w:jc w:val="both"/>
        <w:rPr>
          <w:rFonts w:eastAsiaTheme="minorEastAsia"/>
        </w:rPr>
      </w:pPr>
      <w:r w:rsidRPr="00CC1873">
        <w:rPr>
          <w:rFonts w:eastAsiaTheme="minorEastAsia"/>
        </w:rPr>
        <w:t>Подтверждаю, что ознакомлен(а) с положениями Федерального закона от</w:t>
      </w:r>
      <w:r w:rsidR="00F45DC3">
        <w:rPr>
          <w:rFonts w:eastAsiaTheme="minorEastAsia"/>
        </w:rPr>
        <w:t xml:space="preserve"> </w:t>
      </w:r>
      <w:r w:rsidRPr="00CC1873">
        <w:rPr>
          <w:rFonts w:eastAsiaTheme="minorEastAsia"/>
        </w:rPr>
        <w:t>27 июля 2006</w:t>
      </w:r>
      <w:r w:rsidR="00F45DC3">
        <w:rPr>
          <w:rFonts w:eastAsiaTheme="minorEastAsia"/>
        </w:rPr>
        <w:t xml:space="preserve"> </w:t>
      </w:r>
      <w:r w:rsidRPr="00CC1873">
        <w:rPr>
          <w:rFonts w:eastAsiaTheme="minorEastAsia"/>
        </w:rPr>
        <w:t xml:space="preserve">г. </w:t>
      </w:r>
      <w:r w:rsidR="00F45DC3">
        <w:rPr>
          <w:rFonts w:eastAsiaTheme="minorEastAsia"/>
        </w:rPr>
        <w:t xml:space="preserve">                 № </w:t>
      </w:r>
      <w:hyperlink r:id="rId28" w:history="1">
        <w:r w:rsidRPr="00F45DC3">
          <w:rPr>
            <w:rFonts w:eastAsiaTheme="minorEastAsia"/>
          </w:rPr>
          <w:t>152-ФЗ</w:t>
        </w:r>
      </w:hyperlink>
      <w:r w:rsidRPr="00CC1873">
        <w:rPr>
          <w:rFonts w:eastAsiaTheme="minorEastAsia"/>
        </w:rPr>
        <w:t xml:space="preserve"> "О персональных данных", права и обязанности в</w:t>
      </w:r>
      <w:r w:rsidR="00F45DC3" w:rsidRPr="00F45DC3">
        <w:rPr>
          <w:rFonts w:eastAsiaTheme="minorEastAsia"/>
        </w:rPr>
        <w:t xml:space="preserve"> </w:t>
      </w:r>
      <w:r w:rsidRPr="00CC1873">
        <w:rPr>
          <w:rFonts w:eastAsiaTheme="minorEastAsia"/>
        </w:rPr>
        <w:t>области защиты персональных данных мне разъяснены.</w:t>
      </w:r>
    </w:p>
    <w:p w:rsidR="00CC1873" w:rsidRDefault="00CC1873" w:rsidP="00F45DC3">
      <w:pPr>
        <w:widowControl w:val="0"/>
        <w:autoSpaceDE w:val="0"/>
        <w:autoSpaceDN w:val="0"/>
        <w:adjustRightInd w:val="0"/>
        <w:ind w:firstLine="720"/>
        <w:jc w:val="both"/>
        <w:rPr>
          <w:rFonts w:eastAsiaTheme="minorEastAsia"/>
        </w:rPr>
      </w:pPr>
    </w:p>
    <w:p w:rsidR="00F45DC3" w:rsidRPr="00CC1873" w:rsidRDefault="00F45DC3" w:rsidP="00F45DC3">
      <w:pPr>
        <w:widowControl w:val="0"/>
        <w:autoSpaceDE w:val="0"/>
        <w:autoSpaceDN w:val="0"/>
        <w:adjustRightInd w:val="0"/>
        <w:jc w:val="both"/>
        <w:rPr>
          <w:rFonts w:eastAsiaTheme="minorEastAsia"/>
        </w:rPr>
      </w:pPr>
      <w:r w:rsidRPr="00CC1873">
        <w:rPr>
          <w:rFonts w:eastAsiaTheme="minorEastAsia"/>
        </w:rPr>
        <w:t>"__</w:t>
      </w:r>
      <w:r>
        <w:rPr>
          <w:rFonts w:eastAsiaTheme="minorEastAsia"/>
        </w:rPr>
        <w:t>__</w:t>
      </w:r>
      <w:r w:rsidRPr="00CC1873">
        <w:rPr>
          <w:rFonts w:eastAsiaTheme="minorEastAsia"/>
        </w:rPr>
        <w:t>_"__</w:t>
      </w:r>
      <w:r>
        <w:rPr>
          <w:rFonts w:eastAsiaTheme="minorEastAsia"/>
        </w:rPr>
        <w:t>__</w:t>
      </w:r>
      <w:r w:rsidRPr="00CC1873">
        <w:rPr>
          <w:rFonts w:eastAsiaTheme="minorEastAsia"/>
        </w:rPr>
        <w:t>_</w:t>
      </w:r>
      <w:r>
        <w:rPr>
          <w:rFonts w:eastAsiaTheme="minorEastAsia"/>
        </w:rPr>
        <w:t>_</w:t>
      </w:r>
      <w:r w:rsidRPr="00CC1873">
        <w:rPr>
          <w:rFonts w:eastAsiaTheme="minorEastAsia"/>
        </w:rPr>
        <w:t>________  __</w:t>
      </w:r>
      <w:r>
        <w:rPr>
          <w:rFonts w:eastAsiaTheme="minorEastAsia"/>
        </w:rPr>
        <w:t>_</w:t>
      </w:r>
      <w:r w:rsidRPr="00CC1873">
        <w:rPr>
          <w:rFonts w:eastAsiaTheme="minorEastAsia"/>
        </w:rPr>
        <w:t>_</w:t>
      </w:r>
      <w:r>
        <w:rPr>
          <w:rFonts w:eastAsiaTheme="minorEastAsia"/>
        </w:rPr>
        <w:t>___</w:t>
      </w:r>
      <w:r w:rsidRPr="00CC1873">
        <w:rPr>
          <w:rFonts w:eastAsiaTheme="minorEastAsia"/>
        </w:rPr>
        <w:t>__года ________</w:t>
      </w:r>
      <w:r>
        <w:rPr>
          <w:rFonts w:eastAsiaTheme="minorEastAsia"/>
        </w:rPr>
        <w:t>___</w:t>
      </w:r>
      <w:r w:rsidRPr="00CC1873">
        <w:rPr>
          <w:rFonts w:eastAsiaTheme="minorEastAsia"/>
        </w:rPr>
        <w:t>_______   _______________</w:t>
      </w:r>
      <w:r>
        <w:rPr>
          <w:rFonts w:eastAsiaTheme="minorEastAsia"/>
        </w:rPr>
        <w:t>____</w:t>
      </w:r>
      <w:r w:rsidRPr="00CC1873">
        <w:rPr>
          <w:rFonts w:eastAsiaTheme="minorEastAsia"/>
        </w:rPr>
        <w:t>_________</w:t>
      </w:r>
    </w:p>
    <w:p w:rsidR="00F45DC3" w:rsidRPr="00CC1873" w:rsidRDefault="00F45DC3" w:rsidP="00F45DC3">
      <w:pPr>
        <w:widowControl w:val="0"/>
        <w:autoSpaceDE w:val="0"/>
        <w:autoSpaceDN w:val="0"/>
        <w:adjustRightInd w:val="0"/>
        <w:rPr>
          <w:rFonts w:eastAsiaTheme="minorEastAsia"/>
          <w:sz w:val="20"/>
          <w:szCs w:val="20"/>
        </w:rPr>
      </w:pPr>
      <w:r w:rsidRPr="00CC1873">
        <w:rPr>
          <w:rFonts w:eastAsiaTheme="minorEastAsia"/>
          <w:sz w:val="20"/>
          <w:szCs w:val="20"/>
        </w:rPr>
        <w:t xml:space="preserve">                         </w:t>
      </w:r>
      <w:r>
        <w:rPr>
          <w:rFonts w:eastAsiaTheme="minorEastAsia"/>
          <w:sz w:val="20"/>
          <w:szCs w:val="20"/>
        </w:rPr>
        <w:t xml:space="preserve">                                                                      </w:t>
      </w:r>
      <w:r w:rsidRPr="00CC1873">
        <w:rPr>
          <w:rFonts w:eastAsiaTheme="minorEastAsia"/>
          <w:sz w:val="20"/>
          <w:szCs w:val="20"/>
        </w:rPr>
        <w:t xml:space="preserve">         (подпись)          </w:t>
      </w:r>
      <w:r>
        <w:rPr>
          <w:rFonts w:eastAsiaTheme="minorEastAsia"/>
          <w:sz w:val="20"/>
          <w:szCs w:val="20"/>
        </w:rPr>
        <w:t xml:space="preserve">                                 </w:t>
      </w:r>
      <w:r w:rsidRPr="00CC1873">
        <w:rPr>
          <w:rFonts w:eastAsiaTheme="minorEastAsia"/>
          <w:sz w:val="20"/>
          <w:szCs w:val="20"/>
        </w:rPr>
        <w:t xml:space="preserve">   (Ф.И.О.)</w:t>
      </w:r>
    </w:p>
    <w:p w:rsidR="002E4DC1" w:rsidRPr="00CC1873" w:rsidRDefault="002E4DC1" w:rsidP="00396E51">
      <w:pPr>
        <w:autoSpaceDE w:val="0"/>
        <w:autoSpaceDN w:val="0"/>
        <w:adjustRightInd w:val="0"/>
        <w:jc w:val="both"/>
        <w:outlineLvl w:val="0"/>
        <w:rPr>
          <w:color w:val="000000" w:themeColor="text1"/>
          <w:lang w:eastAsia="en-US"/>
        </w:rPr>
      </w:pPr>
    </w:p>
    <w:p w:rsidR="002E4DC1" w:rsidRDefault="002E4DC1" w:rsidP="002E4DC1">
      <w:pPr>
        <w:widowControl w:val="0"/>
        <w:autoSpaceDE w:val="0"/>
        <w:autoSpaceDN w:val="0"/>
        <w:jc w:val="both"/>
        <w:rPr>
          <w:color w:val="000000" w:themeColor="text1"/>
          <w:sz w:val="28"/>
          <w:szCs w:val="28"/>
        </w:rPr>
      </w:pPr>
      <w:r>
        <w:rPr>
          <w:color w:val="000000" w:themeColor="text1"/>
          <w:sz w:val="28"/>
          <w:szCs w:val="28"/>
        </w:rPr>
        <w:t>Заместитель главы муниципального</w:t>
      </w:r>
    </w:p>
    <w:p w:rsidR="002E4DC1" w:rsidRDefault="002E4DC1" w:rsidP="002E4DC1">
      <w:pPr>
        <w:widowControl w:val="0"/>
        <w:autoSpaceDE w:val="0"/>
        <w:autoSpaceDN w:val="0"/>
        <w:jc w:val="both"/>
        <w:rPr>
          <w:color w:val="000000" w:themeColor="text1"/>
          <w:sz w:val="28"/>
          <w:szCs w:val="28"/>
        </w:rPr>
        <w:sectPr w:rsidR="002E4DC1" w:rsidSect="00F45DC3">
          <w:headerReference w:type="even" r:id="rId29"/>
          <w:headerReference w:type="default" r:id="rId30"/>
          <w:pgSz w:w="12240" w:h="15840"/>
          <w:pgMar w:top="1134" w:right="567" w:bottom="1134" w:left="1701" w:header="720" w:footer="720" w:gutter="0"/>
          <w:cols w:space="720"/>
          <w:titlePg/>
          <w:docGrid w:linePitch="326"/>
        </w:sectPr>
      </w:pPr>
      <w:r>
        <w:rPr>
          <w:color w:val="000000" w:themeColor="text1"/>
          <w:sz w:val="28"/>
          <w:szCs w:val="28"/>
        </w:rPr>
        <w:t xml:space="preserve">образования Павловский район                                                                      С.С. </w:t>
      </w:r>
      <w:proofErr w:type="spellStart"/>
      <w:r>
        <w:rPr>
          <w:color w:val="000000" w:themeColor="text1"/>
          <w:sz w:val="28"/>
          <w:szCs w:val="28"/>
        </w:rPr>
        <w:t>Букат</w:t>
      </w:r>
      <w:proofErr w:type="spellEnd"/>
    </w:p>
    <w:tbl>
      <w:tblPr>
        <w:tblW w:w="10173" w:type="dxa"/>
        <w:tblLook w:val="01E0" w:firstRow="1" w:lastRow="1" w:firstColumn="1" w:lastColumn="1" w:noHBand="0" w:noVBand="0"/>
      </w:tblPr>
      <w:tblGrid>
        <w:gridCol w:w="5070"/>
        <w:gridCol w:w="5103"/>
      </w:tblGrid>
      <w:tr w:rsidR="002166D8" w:rsidRPr="00DB3E8F" w:rsidTr="00BE0253">
        <w:tc>
          <w:tcPr>
            <w:tcW w:w="5070" w:type="dxa"/>
            <w:shd w:val="clear" w:color="auto" w:fill="auto"/>
          </w:tcPr>
          <w:p w:rsidR="002166D8" w:rsidRPr="00261A46" w:rsidRDefault="002166D8" w:rsidP="00BE0253">
            <w:pPr>
              <w:ind w:firstLine="720"/>
              <w:rPr>
                <w:color w:val="000000" w:themeColor="text1"/>
                <w:sz w:val="28"/>
                <w:szCs w:val="20"/>
              </w:rPr>
            </w:pPr>
          </w:p>
        </w:tc>
        <w:tc>
          <w:tcPr>
            <w:tcW w:w="5103" w:type="dxa"/>
            <w:shd w:val="clear" w:color="auto" w:fill="auto"/>
          </w:tcPr>
          <w:p w:rsidR="002166D8" w:rsidRPr="00261A46" w:rsidRDefault="002166D8" w:rsidP="00BE0253">
            <w:pPr>
              <w:ind w:right="612"/>
              <w:jc w:val="center"/>
              <w:rPr>
                <w:bCs/>
                <w:color w:val="000000" w:themeColor="text1"/>
                <w:sz w:val="28"/>
                <w:szCs w:val="28"/>
              </w:rPr>
            </w:pPr>
            <w:r w:rsidRPr="00261A46">
              <w:rPr>
                <w:bCs/>
                <w:color w:val="000000" w:themeColor="text1"/>
                <w:sz w:val="28"/>
                <w:szCs w:val="28"/>
              </w:rPr>
              <w:t xml:space="preserve">        ПРИЛОЖЕНИЕ № </w:t>
            </w:r>
            <w:r>
              <w:rPr>
                <w:bCs/>
                <w:color w:val="000000" w:themeColor="text1"/>
                <w:sz w:val="28"/>
                <w:szCs w:val="28"/>
              </w:rPr>
              <w:t>3</w:t>
            </w:r>
          </w:p>
          <w:p w:rsidR="002166D8" w:rsidRDefault="002166D8" w:rsidP="00BE0253">
            <w:pPr>
              <w:jc w:val="center"/>
              <w:rPr>
                <w:bCs/>
                <w:color w:val="000000" w:themeColor="text1"/>
                <w:sz w:val="28"/>
                <w:szCs w:val="28"/>
              </w:rPr>
            </w:pPr>
            <w:r w:rsidRPr="00261A46">
              <w:rPr>
                <w:bCs/>
                <w:color w:val="000000" w:themeColor="text1"/>
                <w:sz w:val="28"/>
                <w:szCs w:val="28"/>
              </w:rPr>
              <w:t>к административному регламенту</w:t>
            </w:r>
          </w:p>
          <w:p w:rsidR="002166D8" w:rsidRPr="00261A46" w:rsidRDefault="002166D8" w:rsidP="00BE0253">
            <w:pPr>
              <w:jc w:val="center"/>
              <w:rPr>
                <w:bCs/>
                <w:color w:val="000000" w:themeColor="text1"/>
                <w:sz w:val="28"/>
                <w:szCs w:val="28"/>
              </w:rPr>
            </w:pPr>
            <w:r w:rsidRPr="00261A46">
              <w:rPr>
                <w:bCs/>
                <w:color w:val="000000" w:themeColor="text1"/>
                <w:sz w:val="28"/>
                <w:szCs w:val="28"/>
              </w:rPr>
              <w:t>предоставлени</w:t>
            </w:r>
            <w:r>
              <w:rPr>
                <w:bCs/>
                <w:color w:val="000000" w:themeColor="text1"/>
                <w:sz w:val="28"/>
                <w:szCs w:val="28"/>
              </w:rPr>
              <w:t>я муниципальной услуги</w:t>
            </w:r>
          </w:p>
          <w:p w:rsidR="002166D8" w:rsidRPr="00261A46" w:rsidRDefault="002166D8" w:rsidP="00BE0253">
            <w:pPr>
              <w:jc w:val="center"/>
              <w:rPr>
                <w:color w:val="000000" w:themeColor="text1"/>
                <w:sz w:val="28"/>
                <w:szCs w:val="28"/>
              </w:rPr>
            </w:pPr>
            <w:r w:rsidRPr="00261A46">
              <w:rPr>
                <w:color w:val="000000" w:themeColor="text1"/>
                <w:sz w:val="28"/>
                <w:szCs w:val="28"/>
              </w:rPr>
              <w:t>«Признание граждан малоимущими</w:t>
            </w:r>
          </w:p>
          <w:p w:rsidR="002166D8" w:rsidRPr="00261A46" w:rsidRDefault="002166D8" w:rsidP="00BE0253">
            <w:pPr>
              <w:jc w:val="center"/>
              <w:rPr>
                <w:color w:val="000000" w:themeColor="text1"/>
                <w:sz w:val="28"/>
                <w:szCs w:val="28"/>
              </w:rPr>
            </w:pPr>
            <w:r w:rsidRPr="00261A46">
              <w:rPr>
                <w:color w:val="000000" w:themeColor="text1"/>
                <w:sz w:val="28"/>
                <w:szCs w:val="28"/>
              </w:rPr>
              <w:t>в целях принятия их на учет в</w:t>
            </w:r>
          </w:p>
          <w:p w:rsidR="002166D8" w:rsidRPr="00261A46" w:rsidRDefault="002166D8" w:rsidP="00BE0253">
            <w:pPr>
              <w:jc w:val="center"/>
              <w:rPr>
                <w:color w:val="000000" w:themeColor="text1"/>
                <w:sz w:val="28"/>
                <w:szCs w:val="28"/>
              </w:rPr>
            </w:pPr>
            <w:r w:rsidRPr="00261A46">
              <w:rPr>
                <w:color w:val="000000" w:themeColor="text1"/>
                <w:sz w:val="28"/>
                <w:szCs w:val="28"/>
              </w:rPr>
              <w:t xml:space="preserve">качестве нуждающихся в </w:t>
            </w:r>
          </w:p>
          <w:p w:rsidR="002166D8" w:rsidRPr="00261A46" w:rsidRDefault="002166D8" w:rsidP="00BE0253">
            <w:pPr>
              <w:jc w:val="center"/>
              <w:rPr>
                <w:color w:val="000000" w:themeColor="text1"/>
                <w:sz w:val="28"/>
                <w:szCs w:val="20"/>
              </w:rPr>
            </w:pPr>
            <w:r w:rsidRPr="00261A46">
              <w:rPr>
                <w:color w:val="000000" w:themeColor="text1"/>
                <w:sz w:val="28"/>
                <w:szCs w:val="28"/>
              </w:rPr>
              <w:t>жилых помещениях»</w:t>
            </w:r>
          </w:p>
        </w:tc>
      </w:tr>
    </w:tbl>
    <w:p w:rsidR="00457EB9" w:rsidRDefault="00457EB9" w:rsidP="00457EB9">
      <w:pPr>
        <w:widowControl w:val="0"/>
        <w:autoSpaceDE w:val="0"/>
        <w:autoSpaceDN w:val="0"/>
        <w:adjustRightInd w:val="0"/>
        <w:jc w:val="center"/>
        <w:rPr>
          <w:rFonts w:ascii="Courier New" w:eastAsiaTheme="minorEastAsia" w:hAnsi="Courier New" w:cs="Courier New"/>
          <w:b/>
          <w:bCs/>
          <w:color w:val="26282F"/>
          <w:sz w:val="22"/>
          <w:szCs w:val="22"/>
        </w:rPr>
      </w:pPr>
    </w:p>
    <w:p w:rsidR="00457EB9" w:rsidRPr="00CC1873" w:rsidRDefault="00457EB9" w:rsidP="00457EB9">
      <w:pPr>
        <w:widowControl w:val="0"/>
        <w:autoSpaceDE w:val="0"/>
        <w:autoSpaceDN w:val="0"/>
        <w:adjustRightInd w:val="0"/>
        <w:ind w:firstLine="720"/>
        <w:jc w:val="both"/>
        <w:rPr>
          <w:rFonts w:eastAsiaTheme="minorEastAsia"/>
        </w:rPr>
      </w:pPr>
      <w:r w:rsidRPr="00CC1873">
        <w:rPr>
          <w:rFonts w:eastAsiaTheme="minorEastAsia"/>
          <w:b/>
          <w:bCs/>
          <w:color w:val="26282F"/>
        </w:rPr>
        <w:t>Форма</w:t>
      </w:r>
    </w:p>
    <w:p w:rsidR="00457EB9" w:rsidRDefault="00457EB9" w:rsidP="00457EB9">
      <w:pPr>
        <w:widowControl w:val="0"/>
        <w:autoSpaceDE w:val="0"/>
        <w:autoSpaceDN w:val="0"/>
        <w:adjustRightInd w:val="0"/>
        <w:jc w:val="center"/>
        <w:rPr>
          <w:rFonts w:ascii="Courier New" w:eastAsiaTheme="minorEastAsia" w:hAnsi="Courier New" w:cs="Courier New"/>
          <w:b/>
          <w:bCs/>
          <w:color w:val="26282F"/>
          <w:sz w:val="22"/>
          <w:szCs w:val="22"/>
        </w:rPr>
      </w:pPr>
    </w:p>
    <w:p w:rsidR="00BE0253" w:rsidRPr="00457EB9" w:rsidRDefault="00BE0253" w:rsidP="00457EB9">
      <w:pPr>
        <w:widowControl w:val="0"/>
        <w:autoSpaceDE w:val="0"/>
        <w:autoSpaceDN w:val="0"/>
        <w:adjustRightInd w:val="0"/>
        <w:jc w:val="center"/>
        <w:rPr>
          <w:rFonts w:eastAsiaTheme="minorEastAsia"/>
        </w:rPr>
      </w:pPr>
      <w:r w:rsidRPr="00457EB9">
        <w:rPr>
          <w:rFonts w:eastAsiaTheme="minorEastAsia"/>
          <w:b/>
          <w:bCs/>
          <w:color w:val="26282F"/>
        </w:rPr>
        <w:t>Декларация</w:t>
      </w:r>
    </w:p>
    <w:p w:rsidR="00BE0253" w:rsidRPr="00457EB9" w:rsidRDefault="00BE0253" w:rsidP="00457EB9">
      <w:pPr>
        <w:widowControl w:val="0"/>
        <w:autoSpaceDE w:val="0"/>
        <w:autoSpaceDN w:val="0"/>
        <w:adjustRightInd w:val="0"/>
        <w:jc w:val="center"/>
        <w:rPr>
          <w:rFonts w:eastAsiaTheme="minorEastAsia"/>
        </w:rPr>
      </w:pPr>
      <w:r w:rsidRPr="00457EB9">
        <w:rPr>
          <w:rFonts w:eastAsiaTheme="minorEastAsia"/>
          <w:b/>
          <w:bCs/>
          <w:color w:val="26282F"/>
        </w:rPr>
        <w:t>о видах доходов, полученных гражданином,</w:t>
      </w:r>
    </w:p>
    <w:p w:rsidR="00BE0253" w:rsidRPr="00457EB9" w:rsidRDefault="00BE0253" w:rsidP="00457EB9">
      <w:pPr>
        <w:widowControl w:val="0"/>
        <w:autoSpaceDE w:val="0"/>
        <w:autoSpaceDN w:val="0"/>
        <w:adjustRightInd w:val="0"/>
        <w:jc w:val="center"/>
        <w:rPr>
          <w:rFonts w:eastAsiaTheme="minorEastAsia"/>
        </w:rPr>
      </w:pPr>
      <w:r w:rsidRPr="00457EB9">
        <w:rPr>
          <w:rFonts w:eastAsiaTheme="minorEastAsia"/>
          <w:b/>
          <w:bCs/>
          <w:color w:val="26282F"/>
        </w:rPr>
        <w:t>и подлежащем налогообложению имуществе, отчужденном</w:t>
      </w:r>
    </w:p>
    <w:p w:rsidR="00BE0253" w:rsidRPr="00457EB9" w:rsidRDefault="00BE0253" w:rsidP="00457EB9">
      <w:pPr>
        <w:widowControl w:val="0"/>
        <w:autoSpaceDE w:val="0"/>
        <w:autoSpaceDN w:val="0"/>
        <w:adjustRightInd w:val="0"/>
        <w:jc w:val="center"/>
        <w:rPr>
          <w:rFonts w:eastAsiaTheme="minorEastAsia"/>
        </w:rPr>
      </w:pPr>
      <w:r w:rsidRPr="00457EB9">
        <w:rPr>
          <w:rFonts w:eastAsiaTheme="minorEastAsia"/>
          <w:b/>
          <w:bCs/>
          <w:color w:val="26282F"/>
        </w:rPr>
        <w:t>в течение периода оценки стоимости имущества</w:t>
      </w:r>
    </w:p>
    <w:p w:rsidR="00BE0253" w:rsidRPr="00457EB9" w:rsidRDefault="00BE0253" w:rsidP="00BE0253">
      <w:pPr>
        <w:widowControl w:val="0"/>
        <w:autoSpaceDE w:val="0"/>
        <w:autoSpaceDN w:val="0"/>
        <w:adjustRightInd w:val="0"/>
        <w:ind w:firstLine="720"/>
        <w:jc w:val="both"/>
        <w:rPr>
          <w:rFonts w:eastAsiaTheme="minorEastAsia"/>
        </w:rPr>
      </w:pPr>
    </w:p>
    <w:p w:rsidR="00BE0253" w:rsidRPr="00457EB9" w:rsidRDefault="00BE0253" w:rsidP="00457EB9">
      <w:pPr>
        <w:widowControl w:val="0"/>
        <w:autoSpaceDE w:val="0"/>
        <w:autoSpaceDN w:val="0"/>
        <w:adjustRightInd w:val="0"/>
        <w:ind w:firstLine="708"/>
        <w:jc w:val="both"/>
        <w:rPr>
          <w:rFonts w:eastAsiaTheme="minorEastAsia"/>
        </w:rPr>
      </w:pPr>
      <w:r w:rsidRPr="00457EB9">
        <w:rPr>
          <w:rFonts w:eastAsiaTheme="minorEastAsia"/>
        </w:rPr>
        <w:t>Я, _____________________________________________________________</w:t>
      </w:r>
      <w:r w:rsidR="00457EB9">
        <w:rPr>
          <w:rFonts w:eastAsiaTheme="minorEastAsia"/>
        </w:rPr>
        <w:t>________</w:t>
      </w:r>
      <w:r w:rsidRPr="00457EB9">
        <w:rPr>
          <w:rFonts w:eastAsiaTheme="minorEastAsia"/>
        </w:rPr>
        <w:t>___,</w:t>
      </w:r>
    </w:p>
    <w:p w:rsidR="00BE0253" w:rsidRPr="00457EB9" w:rsidRDefault="00BE0253" w:rsidP="00457EB9">
      <w:pPr>
        <w:widowControl w:val="0"/>
        <w:autoSpaceDE w:val="0"/>
        <w:autoSpaceDN w:val="0"/>
        <w:adjustRightInd w:val="0"/>
        <w:jc w:val="center"/>
        <w:rPr>
          <w:rFonts w:eastAsiaTheme="minorEastAsia"/>
          <w:sz w:val="20"/>
          <w:szCs w:val="20"/>
        </w:rPr>
      </w:pPr>
      <w:r w:rsidRPr="00457EB9">
        <w:rPr>
          <w:rFonts w:eastAsiaTheme="minorEastAsia"/>
          <w:sz w:val="20"/>
          <w:szCs w:val="20"/>
        </w:rPr>
        <w:t>(фамилия, имя, отчество - полностью)</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дата рождения ____</w:t>
      </w:r>
      <w:r w:rsidR="00457EB9">
        <w:rPr>
          <w:rFonts w:eastAsiaTheme="minorEastAsia"/>
        </w:rPr>
        <w:t>_</w:t>
      </w:r>
      <w:r w:rsidRPr="00457EB9">
        <w:rPr>
          <w:rFonts w:eastAsiaTheme="minorEastAsia"/>
        </w:rPr>
        <w:t>__________ года, место рождения __________</w:t>
      </w:r>
      <w:r w:rsidR="00457EB9">
        <w:rPr>
          <w:rFonts w:eastAsiaTheme="minorEastAsia"/>
        </w:rPr>
        <w:t>__________</w:t>
      </w:r>
      <w:r w:rsidRPr="00457EB9">
        <w:rPr>
          <w:rFonts w:eastAsiaTheme="minorEastAsia"/>
        </w:rPr>
        <w:t>_____________</w:t>
      </w:r>
    </w:p>
    <w:p w:rsidR="00BE0253" w:rsidRPr="00457EB9" w:rsidRDefault="00457EB9" w:rsidP="00457EB9">
      <w:pPr>
        <w:widowControl w:val="0"/>
        <w:autoSpaceDE w:val="0"/>
        <w:autoSpaceDN w:val="0"/>
        <w:adjustRightInd w:val="0"/>
        <w:jc w:val="center"/>
        <w:rPr>
          <w:rFonts w:eastAsiaTheme="minorEastAsia"/>
          <w:sz w:val="20"/>
          <w:szCs w:val="20"/>
        </w:rPr>
      </w:pPr>
      <w:r>
        <w:rPr>
          <w:rFonts w:eastAsiaTheme="minorEastAsia"/>
          <w:sz w:val="20"/>
          <w:szCs w:val="20"/>
        </w:rPr>
        <w:t xml:space="preserve">                                                                                                              </w:t>
      </w:r>
      <w:r w:rsidR="00BE0253" w:rsidRPr="00457EB9">
        <w:rPr>
          <w:rFonts w:eastAsiaTheme="minorEastAsia"/>
          <w:sz w:val="20"/>
          <w:szCs w:val="20"/>
        </w:rPr>
        <w:t>(страна, республика</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__________________________________________________________</w:t>
      </w:r>
      <w:r w:rsidR="00457EB9">
        <w:rPr>
          <w:rFonts w:eastAsiaTheme="minorEastAsia"/>
        </w:rPr>
        <w:t>_______</w:t>
      </w:r>
      <w:r w:rsidRPr="00457EB9">
        <w:rPr>
          <w:rFonts w:eastAsiaTheme="minorEastAsia"/>
        </w:rPr>
        <w:t>_______________</w:t>
      </w:r>
    </w:p>
    <w:p w:rsidR="00BE0253" w:rsidRPr="00457EB9" w:rsidRDefault="00BE0253" w:rsidP="00457EB9">
      <w:pPr>
        <w:widowControl w:val="0"/>
        <w:autoSpaceDE w:val="0"/>
        <w:autoSpaceDN w:val="0"/>
        <w:adjustRightInd w:val="0"/>
        <w:jc w:val="center"/>
        <w:rPr>
          <w:rFonts w:eastAsiaTheme="minorEastAsia"/>
          <w:sz w:val="20"/>
          <w:szCs w:val="20"/>
        </w:rPr>
      </w:pPr>
      <w:r w:rsidRPr="00457EB9">
        <w:rPr>
          <w:rFonts w:eastAsiaTheme="minorEastAsia"/>
          <w:sz w:val="20"/>
          <w:szCs w:val="20"/>
        </w:rPr>
        <w:t>(край, область), город, район, населенный пункт)</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документ, удостоверяющий личность - ___________</w:t>
      </w:r>
      <w:r w:rsidR="00457EB9">
        <w:rPr>
          <w:rFonts w:eastAsiaTheme="minorEastAsia"/>
        </w:rPr>
        <w:t>____</w:t>
      </w:r>
      <w:r w:rsidRPr="00457EB9">
        <w:rPr>
          <w:rFonts w:eastAsiaTheme="minorEastAsia"/>
        </w:rPr>
        <w:t>____</w:t>
      </w:r>
      <w:r w:rsidR="00457EB9">
        <w:rPr>
          <w:rFonts w:eastAsiaTheme="minorEastAsia"/>
        </w:rPr>
        <w:t>__</w:t>
      </w:r>
      <w:r w:rsidRPr="00457EB9">
        <w:rPr>
          <w:rFonts w:eastAsiaTheme="minorEastAsia"/>
        </w:rPr>
        <w:t>____, серия __</w:t>
      </w:r>
      <w:r w:rsidR="00457EB9">
        <w:rPr>
          <w:rFonts w:eastAsiaTheme="minorEastAsia"/>
        </w:rPr>
        <w:t>_________</w:t>
      </w:r>
      <w:r w:rsidRPr="00457EB9">
        <w:rPr>
          <w:rFonts w:eastAsiaTheme="minorEastAsia"/>
        </w:rPr>
        <w:t>______,</w:t>
      </w:r>
    </w:p>
    <w:p w:rsidR="00BE0253" w:rsidRPr="00457EB9" w:rsidRDefault="00BE0253" w:rsidP="00457EB9">
      <w:pPr>
        <w:widowControl w:val="0"/>
        <w:autoSpaceDE w:val="0"/>
        <w:autoSpaceDN w:val="0"/>
        <w:adjustRightInd w:val="0"/>
        <w:jc w:val="both"/>
        <w:rPr>
          <w:rFonts w:eastAsiaTheme="minorEastAsia"/>
          <w:sz w:val="20"/>
          <w:szCs w:val="20"/>
        </w:rPr>
      </w:pPr>
      <w:r w:rsidRPr="00457EB9">
        <w:rPr>
          <w:rFonts w:eastAsiaTheme="minorEastAsia"/>
        </w:rPr>
        <w:t xml:space="preserve">                                   </w:t>
      </w:r>
      <w:r w:rsidR="00457EB9">
        <w:rPr>
          <w:rFonts w:eastAsiaTheme="minorEastAsia"/>
        </w:rPr>
        <w:t xml:space="preserve">                                     </w:t>
      </w:r>
      <w:r w:rsidRPr="00457EB9">
        <w:rPr>
          <w:rFonts w:eastAsiaTheme="minorEastAsia"/>
        </w:rPr>
        <w:t xml:space="preserve">   </w:t>
      </w:r>
      <w:r w:rsidRPr="00457EB9">
        <w:rPr>
          <w:rFonts w:eastAsiaTheme="minorEastAsia"/>
          <w:sz w:val="20"/>
          <w:szCs w:val="20"/>
        </w:rPr>
        <w:t>(вид документа)</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номер ________________</w:t>
      </w:r>
      <w:r w:rsidR="00457EB9">
        <w:rPr>
          <w:rFonts w:eastAsiaTheme="minorEastAsia"/>
        </w:rPr>
        <w:t>_</w:t>
      </w:r>
      <w:r w:rsidRPr="00457EB9">
        <w:rPr>
          <w:rFonts w:eastAsiaTheme="minorEastAsia"/>
        </w:rPr>
        <w:t>______, дата выдачи "_</w:t>
      </w:r>
      <w:r w:rsidR="00457EB9">
        <w:rPr>
          <w:rFonts w:eastAsiaTheme="minorEastAsia"/>
        </w:rPr>
        <w:t>__</w:t>
      </w:r>
      <w:r w:rsidRPr="00457EB9">
        <w:rPr>
          <w:rFonts w:eastAsiaTheme="minorEastAsia"/>
        </w:rPr>
        <w:t>__" _</w:t>
      </w:r>
      <w:r w:rsidR="00457EB9">
        <w:rPr>
          <w:rFonts w:eastAsiaTheme="minorEastAsia"/>
        </w:rPr>
        <w:t>______</w:t>
      </w:r>
      <w:r w:rsidRPr="00457EB9">
        <w:rPr>
          <w:rFonts w:eastAsiaTheme="minorEastAsia"/>
        </w:rPr>
        <w:t>____________ __</w:t>
      </w:r>
      <w:r w:rsidR="00457EB9">
        <w:rPr>
          <w:rFonts w:eastAsiaTheme="minorEastAsia"/>
        </w:rPr>
        <w:t>_____</w:t>
      </w:r>
      <w:r w:rsidRPr="00457EB9">
        <w:rPr>
          <w:rFonts w:eastAsiaTheme="minorEastAsia"/>
        </w:rPr>
        <w:t>____ год,</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_____________________________________________</w:t>
      </w:r>
      <w:r w:rsidR="00457EB9">
        <w:rPr>
          <w:rFonts w:eastAsiaTheme="minorEastAsia"/>
        </w:rPr>
        <w:t>__________</w:t>
      </w:r>
      <w:r w:rsidRPr="00457EB9">
        <w:rPr>
          <w:rFonts w:eastAsiaTheme="minorEastAsia"/>
        </w:rPr>
        <w:t>__ зарегистрированный(</w:t>
      </w:r>
      <w:proofErr w:type="spellStart"/>
      <w:r w:rsidRPr="00457EB9">
        <w:rPr>
          <w:rFonts w:eastAsiaTheme="minorEastAsia"/>
        </w:rPr>
        <w:t>ая</w:t>
      </w:r>
      <w:proofErr w:type="spellEnd"/>
      <w:r w:rsidRPr="00457EB9">
        <w:rPr>
          <w:rFonts w:eastAsiaTheme="minorEastAsia"/>
        </w:rPr>
        <w:t>) по</w:t>
      </w:r>
    </w:p>
    <w:p w:rsidR="00BE0253" w:rsidRPr="00457EB9" w:rsidRDefault="00457EB9" w:rsidP="00457EB9">
      <w:pPr>
        <w:widowControl w:val="0"/>
        <w:autoSpaceDE w:val="0"/>
        <w:autoSpaceDN w:val="0"/>
        <w:adjustRightInd w:val="0"/>
        <w:jc w:val="both"/>
        <w:rPr>
          <w:rFonts w:eastAsiaTheme="minorEastAsia"/>
          <w:sz w:val="20"/>
          <w:szCs w:val="20"/>
        </w:rPr>
      </w:pPr>
      <w:r>
        <w:rPr>
          <w:rFonts w:eastAsiaTheme="minorEastAsia"/>
          <w:sz w:val="20"/>
          <w:szCs w:val="20"/>
        </w:rPr>
        <w:t xml:space="preserve">                       </w:t>
      </w:r>
      <w:r w:rsidR="00BE0253" w:rsidRPr="00457EB9">
        <w:rPr>
          <w:rFonts w:eastAsiaTheme="minorEastAsia"/>
          <w:sz w:val="20"/>
          <w:szCs w:val="20"/>
        </w:rPr>
        <w:t xml:space="preserve">   (наименование органа, выдавшего документ)</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месту жительства по адресу: ________________</w:t>
      </w:r>
      <w:r w:rsidR="00457EB9">
        <w:rPr>
          <w:rFonts w:eastAsiaTheme="minorEastAsia"/>
        </w:rPr>
        <w:t>_____________</w:t>
      </w:r>
      <w:r w:rsidRPr="00457EB9">
        <w:rPr>
          <w:rFonts w:eastAsiaTheme="minorEastAsia"/>
        </w:rPr>
        <w:t>_____________________________</w:t>
      </w:r>
    </w:p>
    <w:p w:rsidR="00BE0253" w:rsidRPr="00457EB9" w:rsidRDefault="00BE0253" w:rsidP="00457EB9">
      <w:pPr>
        <w:widowControl w:val="0"/>
        <w:autoSpaceDE w:val="0"/>
        <w:autoSpaceDN w:val="0"/>
        <w:adjustRightInd w:val="0"/>
        <w:jc w:val="both"/>
        <w:rPr>
          <w:rFonts w:eastAsiaTheme="minorEastAsia"/>
          <w:sz w:val="20"/>
          <w:szCs w:val="20"/>
        </w:rPr>
      </w:pPr>
      <w:r w:rsidRPr="00457EB9">
        <w:rPr>
          <w:rFonts w:eastAsiaTheme="minorEastAsia"/>
          <w:sz w:val="20"/>
          <w:szCs w:val="20"/>
        </w:rPr>
        <w:t xml:space="preserve">                                 </w:t>
      </w:r>
      <w:r w:rsidR="00457EB9">
        <w:rPr>
          <w:rFonts w:eastAsiaTheme="minorEastAsia"/>
          <w:sz w:val="20"/>
          <w:szCs w:val="20"/>
        </w:rPr>
        <w:t xml:space="preserve">                                                                   </w:t>
      </w:r>
      <w:r w:rsidRPr="00457EB9">
        <w:rPr>
          <w:rFonts w:eastAsiaTheme="minorEastAsia"/>
          <w:sz w:val="20"/>
          <w:szCs w:val="20"/>
        </w:rPr>
        <w:t xml:space="preserve">    (полный адрес регистрации</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_________________________________________</w:t>
      </w:r>
      <w:r w:rsidR="00457EB9">
        <w:rPr>
          <w:rFonts w:eastAsiaTheme="minorEastAsia"/>
        </w:rPr>
        <w:t>________</w:t>
      </w:r>
      <w:r w:rsidRPr="00457EB9">
        <w:rPr>
          <w:rFonts w:eastAsiaTheme="minorEastAsia"/>
        </w:rPr>
        <w:t>________________________________</w:t>
      </w:r>
    </w:p>
    <w:p w:rsidR="00BE0253" w:rsidRPr="00457EB9" w:rsidRDefault="00BE0253" w:rsidP="00457EB9">
      <w:pPr>
        <w:widowControl w:val="0"/>
        <w:autoSpaceDE w:val="0"/>
        <w:autoSpaceDN w:val="0"/>
        <w:adjustRightInd w:val="0"/>
        <w:jc w:val="center"/>
        <w:rPr>
          <w:rFonts w:eastAsiaTheme="minorEastAsia"/>
          <w:sz w:val="20"/>
          <w:szCs w:val="20"/>
        </w:rPr>
      </w:pPr>
      <w:r w:rsidRPr="00457EB9">
        <w:rPr>
          <w:rFonts w:eastAsiaTheme="minorEastAsia"/>
          <w:sz w:val="20"/>
          <w:szCs w:val="20"/>
        </w:rPr>
        <w:t>по месту жительства)</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не имея возможности документально подтвердить доходы, за исключением</w:t>
      </w:r>
      <w:r w:rsidR="00457EB9">
        <w:rPr>
          <w:rFonts w:eastAsiaTheme="minorEastAsia"/>
        </w:rPr>
        <w:t xml:space="preserve"> </w:t>
      </w:r>
      <w:r w:rsidRPr="00457EB9">
        <w:rPr>
          <w:rFonts w:eastAsiaTheme="minorEastAsia"/>
        </w:rPr>
        <w:t>доходов от трудовой и индивидуальной предпринимательской деятельности, в</w:t>
      </w:r>
      <w:r w:rsidR="00457EB9">
        <w:rPr>
          <w:rFonts w:eastAsiaTheme="minorEastAsia"/>
        </w:rPr>
        <w:t xml:space="preserve"> </w:t>
      </w:r>
      <w:r w:rsidRPr="00457EB9">
        <w:rPr>
          <w:rFonts w:eastAsiaTheme="minorEastAsia"/>
        </w:rPr>
        <w:t xml:space="preserve">порядке </w:t>
      </w:r>
      <w:hyperlink r:id="rId31" w:history="1">
        <w:r w:rsidRPr="00457EB9">
          <w:rPr>
            <w:rFonts w:eastAsiaTheme="minorEastAsia"/>
          </w:rPr>
          <w:t>части 4 статьи 11</w:t>
        </w:r>
      </w:hyperlink>
      <w:r w:rsidRPr="00457EB9">
        <w:rPr>
          <w:rFonts w:eastAsiaTheme="minorEastAsia"/>
        </w:rPr>
        <w:t xml:space="preserve"> Закона Краснодарского края от 29 декабря</w:t>
      </w:r>
      <w:r w:rsidR="00457EB9">
        <w:rPr>
          <w:rFonts w:eastAsiaTheme="minorEastAsia"/>
        </w:rPr>
        <w:t xml:space="preserve"> </w:t>
      </w:r>
      <w:r w:rsidRPr="00457EB9">
        <w:rPr>
          <w:rFonts w:eastAsiaTheme="minorEastAsia"/>
        </w:rPr>
        <w:t xml:space="preserve">2009 года </w:t>
      </w:r>
      <w:r w:rsidR="00457EB9">
        <w:rPr>
          <w:rFonts w:eastAsiaTheme="minorEastAsia"/>
        </w:rPr>
        <w:t>№</w:t>
      </w:r>
      <w:r w:rsidRPr="00457EB9">
        <w:rPr>
          <w:rFonts w:eastAsiaTheme="minorEastAsia"/>
        </w:rPr>
        <w:t xml:space="preserve"> 1890-КЗ "О порядке признания граждан малоимущими в целях</w:t>
      </w:r>
      <w:r w:rsidR="00457EB9">
        <w:rPr>
          <w:rFonts w:eastAsiaTheme="minorEastAsia"/>
        </w:rPr>
        <w:t xml:space="preserve"> </w:t>
      </w:r>
      <w:r w:rsidRPr="00457EB9">
        <w:rPr>
          <w:rFonts w:eastAsiaTheme="minorEastAsia"/>
        </w:rPr>
        <w:t>принятия их на учет в качестве нуждающихся в жилых помещениях" настоящим</w:t>
      </w:r>
      <w:r w:rsidR="00457EB9">
        <w:rPr>
          <w:rFonts w:eastAsiaTheme="minorEastAsia"/>
        </w:rPr>
        <w:t xml:space="preserve"> </w:t>
      </w:r>
      <w:r w:rsidRPr="00457EB9">
        <w:rPr>
          <w:rFonts w:eastAsiaTheme="minorEastAsia"/>
        </w:rPr>
        <w:t>подтверждаю, что:</w:t>
      </w:r>
    </w:p>
    <w:p w:rsidR="00BE0253" w:rsidRPr="00457EB9" w:rsidRDefault="00BE0253" w:rsidP="00457EB9">
      <w:pPr>
        <w:widowControl w:val="0"/>
        <w:autoSpaceDE w:val="0"/>
        <w:autoSpaceDN w:val="0"/>
        <w:adjustRightInd w:val="0"/>
        <w:ind w:firstLine="708"/>
        <w:jc w:val="both"/>
        <w:rPr>
          <w:rFonts w:eastAsiaTheme="minorEastAsia"/>
        </w:rPr>
      </w:pPr>
      <w:r w:rsidRPr="00457EB9">
        <w:rPr>
          <w:rFonts w:eastAsiaTheme="minorEastAsia"/>
        </w:rPr>
        <w:t xml:space="preserve">1) в течение 12 месяцев с </w:t>
      </w:r>
      <w:r w:rsidR="00457EB9">
        <w:rPr>
          <w:rFonts w:eastAsiaTheme="minorEastAsia"/>
        </w:rPr>
        <w:t xml:space="preserve">     </w:t>
      </w:r>
      <w:r w:rsidRPr="00457EB9">
        <w:rPr>
          <w:rFonts w:eastAsiaTheme="minorEastAsia"/>
        </w:rPr>
        <w:t>"_</w:t>
      </w:r>
      <w:r w:rsidR="00457EB9">
        <w:rPr>
          <w:rFonts w:eastAsiaTheme="minorEastAsia"/>
        </w:rPr>
        <w:t>__</w:t>
      </w:r>
      <w:r w:rsidRPr="00457EB9">
        <w:rPr>
          <w:rFonts w:eastAsiaTheme="minorEastAsia"/>
        </w:rPr>
        <w:t>___" _______________</w:t>
      </w:r>
      <w:r w:rsidR="00457EB9">
        <w:rPr>
          <w:rFonts w:eastAsiaTheme="minorEastAsia"/>
        </w:rPr>
        <w:t>___</w:t>
      </w:r>
      <w:r w:rsidRPr="00457EB9">
        <w:rPr>
          <w:rFonts w:eastAsiaTheme="minorEastAsia"/>
        </w:rPr>
        <w:t>______ 20_</w:t>
      </w:r>
      <w:r w:rsidR="00457EB9">
        <w:rPr>
          <w:rFonts w:eastAsiaTheme="minorEastAsia"/>
        </w:rPr>
        <w:t>________</w:t>
      </w:r>
      <w:r w:rsidRPr="00457EB9">
        <w:rPr>
          <w:rFonts w:eastAsiaTheme="minorEastAsia"/>
        </w:rPr>
        <w:t>__ года по</w:t>
      </w:r>
    </w:p>
    <w:p w:rsidR="00BE0253" w:rsidRPr="00457EB9" w:rsidRDefault="00BE0253" w:rsidP="00457EB9">
      <w:pPr>
        <w:widowControl w:val="0"/>
        <w:autoSpaceDE w:val="0"/>
        <w:autoSpaceDN w:val="0"/>
        <w:adjustRightInd w:val="0"/>
        <w:jc w:val="both"/>
        <w:rPr>
          <w:rFonts w:eastAsiaTheme="minorEastAsia"/>
        </w:rPr>
      </w:pPr>
      <w:r w:rsidRPr="00457EB9">
        <w:rPr>
          <w:rFonts w:eastAsiaTheme="minorEastAsia"/>
        </w:rPr>
        <w:t>"__</w:t>
      </w:r>
      <w:r w:rsidR="00457EB9">
        <w:rPr>
          <w:rFonts w:eastAsiaTheme="minorEastAsia"/>
        </w:rPr>
        <w:t>___</w:t>
      </w:r>
      <w:r w:rsidRPr="00457EB9">
        <w:rPr>
          <w:rFonts w:eastAsiaTheme="minorEastAsia"/>
        </w:rPr>
        <w:t>_" _____</w:t>
      </w:r>
      <w:r w:rsidR="00457EB9">
        <w:rPr>
          <w:rFonts w:eastAsiaTheme="minorEastAsia"/>
        </w:rPr>
        <w:t>__</w:t>
      </w:r>
      <w:r w:rsidRPr="00457EB9">
        <w:rPr>
          <w:rFonts w:eastAsiaTheme="minorEastAsia"/>
        </w:rPr>
        <w:t>__________ 20_</w:t>
      </w:r>
      <w:r w:rsidR="00457EB9">
        <w:rPr>
          <w:rFonts w:eastAsiaTheme="minorEastAsia"/>
        </w:rPr>
        <w:t>____</w:t>
      </w:r>
      <w:r w:rsidRPr="00457EB9">
        <w:rPr>
          <w:rFonts w:eastAsiaTheme="minorEastAsia"/>
        </w:rPr>
        <w:t>__ года я (мой(и) несовершеннолетний(</w:t>
      </w:r>
      <w:proofErr w:type="spellStart"/>
      <w:r w:rsidRPr="00457EB9">
        <w:rPr>
          <w:rFonts w:eastAsiaTheme="minorEastAsia"/>
        </w:rPr>
        <w:t>ие</w:t>
      </w:r>
      <w:proofErr w:type="spellEnd"/>
      <w:r w:rsidRPr="00457EB9">
        <w:rPr>
          <w:rFonts w:eastAsiaTheme="minorEastAsia"/>
        </w:rPr>
        <w:t>) ребенок</w:t>
      </w:r>
      <w:r w:rsidR="00457EB9">
        <w:rPr>
          <w:rFonts w:eastAsiaTheme="minorEastAsia"/>
        </w:rPr>
        <w:t xml:space="preserve"> </w:t>
      </w:r>
      <w:r w:rsidRPr="00457EB9">
        <w:rPr>
          <w:rFonts w:eastAsiaTheme="minorEastAsia"/>
        </w:rPr>
        <w:t>(дети)) имел(а)(и) следующие виды доходов:</w:t>
      </w:r>
    </w:p>
    <w:p w:rsidR="00BE0253" w:rsidRPr="00BE0253" w:rsidRDefault="00BE0253" w:rsidP="00BE0253">
      <w:pPr>
        <w:widowControl w:val="0"/>
        <w:autoSpaceDE w:val="0"/>
        <w:autoSpaceDN w:val="0"/>
        <w:adjustRightInd w:val="0"/>
        <w:ind w:firstLine="720"/>
        <w:jc w:val="both"/>
        <w:rPr>
          <w:rFonts w:ascii="Arial" w:eastAsiaTheme="minorEastAsia"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365"/>
        <w:gridCol w:w="1540"/>
        <w:gridCol w:w="1343"/>
      </w:tblGrid>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1039CA" w:rsidP="00BE0253">
            <w:pPr>
              <w:widowControl w:val="0"/>
              <w:autoSpaceDE w:val="0"/>
              <w:autoSpaceDN w:val="0"/>
              <w:adjustRightInd w:val="0"/>
              <w:jc w:val="center"/>
              <w:rPr>
                <w:rFonts w:eastAsiaTheme="minorEastAsia"/>
              </w:rPr>
            </w:pPr>
            <w:r>
              <w:rPr>
                <w:rFonts w:eastAsiaTheme="minorEastAsia"/>
              </w:rPr>
              <w:t>№</w:t>
            </w:r>
          </w:p>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п/п</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Наименование</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Сумма (в рублях)</w:t>
            </w: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Примечание</w:t>
            </w:r>
            <w:hyperlink w:anchor="sub_30001" w:history="1">
              <w:r w:rsidRPr="001039CA">
                <w:rPr>
                  <w:rFonts w:eastAsiaTheme="minorEastAsia"/>
                  <w:color w:val="106BBE"/>
                </w:rPr>
                <w:t>*</w:t>
              </w:r>
            </w:hyperlink>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1</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с:</w:t>
            </w:r>
          </w:p>
          <w:p w:rsidR="00BE0253" w:rsidRPr="001039CA" w:rsidRDefault="00F953F1" w:rsidP="00BE0253">
            <w:pPr>
              <w:widowControl w:val="0"/>
              <w:autoSpaceDE w:val="0"/>
              <w:autoSpaceDN w:val="0"/>
              <w:adjustRightInd w:val="0"/>
              <w:jc w:val="both"/>
              <w:rPr>
                <w:rFonts w:eastAsiaTheme="minorEastAsia"/>
              </w:rPr>
            </w:pPr>
            <w:hyperlink r:id="rId32" w:history="1">
              <w:r w:rsidR="00BE0253" w:rsidRPr="001039CA">
                <w:rPr>
                  <w:rFonts w:eastAsiaTheme="minorEastAsia"/>
                </w:rPr>
                <w:t>Законом</w:t>
              </w:r>
            </w:hyperlink>
            <w:r w:rsidR="00BE0253" w:rsidRPr="001039CA">
              <w:rPr>
                <w:rFonts w:eastAsiaTheme="minorEastAsia"/>
              </w:rPr>
              <w:t xml:space="preserve"> Российской Федерации от 15 мая 1991 года </w:t>
            </w:r>
            <w:r w:rsidR="001039CA">
              <w:rPr>
                <w:rFonts w:eastAsiaTheme="minorEastAsia"/>
              </w:rPr>
              <w:t>№</w:t>
            </w:r>
            <w:r w:rsidR="00BE0253" w:rsidRPr="001039CA">
              <w:rPr>
                <w:rFonts w:eastAsiaTheme="minorEastAsia"/>
              </w:rPr>
              <w:t xml:space="preserve"> 1244-1 "О социальной защите граждан, подвергшихся </w:t>
            </w:r>
            <w:r w:rsidR="00BE0253" w:rsidRPr="001039CA">
              <w:rPr>
                <w:rFonts w:eastAsiaTheme="minorEastAsia"/>
              </w:rPr>
              <w:lastRenderedPageBreak/>
              <w:t>воздействию радиации вследствие катастрофы на Чернобыльской АЭС";</w:t>
            </w:r>
          </w:p>
          <w:p w:rsidR="00BE0253" w:rsidRPr="001039CA" w:rsidRDefault="00F953F1" w:rsidP="00BE0253">
            <w:pPr>
              <w:widowControl w:val="0"/>
              <w:autoSpaceDE w:val="0"/>
              <w:autoSpaceDN w:val="0"/>
              <w:adjustRightInd w:val="0"/>
              <w:jc w:val="both"/>
              <w:rPr>
                <w:rFonts w:eastAsiaTheme="minorEastAsia"/>
              </w:rPr>
            </w:pPr>
            <w:hyperlink r:id="rId33" w:history="1">
              <w:r w:rsidR="00BE0253" w:rsidRPr="001039CA">
                <w:rPr>
                  <w:rFonts w:eastAsiaTheme="minorEastAsia"/>
                </w:rPr>
                <w:t>Законом</w:t>
              </w:r>
            </w:hyperlink>
            <w:r w:rsidR="00BE0253" w:rsidRPr="001039CA">
              <w:rPr>
                <w:rFonts w:eastAsiaTheme="minorEastAsia"/>
              </w:rPr>
              <w:t xml:space="preserve"> Российской Федерации от 12 января 1995 года </w:t>
            </w:r>
            <w:r w:rsidR="001039CA">
              <w:rPr>
                <w:rFonts w:eastAsiaTheme="minorEastAsia"/>
              </w:rPr>
              <w:t>№</w:t>
            </w:r>
            <w:r w:rsidR="00BE0253" w:rsidRPr="001039CA">
              <w:rPr>
                <w:rFonts w:eastAsiaTheme="minorEastAsia"/>
              </w:rPr>
              <w:t> 5-ФЗ "О ветеранах";</w:t>
            </w:r>
          </w:p>
          <w:p w:rsidR="00BE0253" w:rsidRPr="001039CA" w:rsidRDefault="00F953F1" w:rsidP="00BE0253">
            <w:pPr>
              <w:widowControl w:val="0"/>
              <w:autoSpaceDE w:val="0"/>
              <w:autoSpaceDN w:val="0"/>
              <w:adjustRightInd w:val="0"/>
              <w:jc w:val="both"/>
              <w:rPr>
                <w:rFonts w:eastAsiaTheme="minorEastAsia"/>
              </w:rPr>
            </w:pPr>
            <w:hyperlink r:id="rId34" w:history="1">
              <w:r w:rsidR="00BE0253" w:rsidRPr="001039CA">
                <w:rPr>
                  <w:rFonts w:eastAsiaTheme="minorEastAsia"/>
                </w:rPr>
                <w:t>Законом</w:t>
              </w:r>
            </w:hyperlink>
            <w:r w:rsidR="00BE0253" w:rsidRPr="001039CA">
              <w:rPr>
                <w:rFonts w:eastAsiaTheme="minorEastAsia"/>
              </w:rPr>
              <w:t xml:space="preserve"> Российской Федерации от 24 ноября 1995 года </w:t>
            </w:r>
            <w:r w:rsidR="001039CA">
              <w:rPr>
                <w:rFonts w:eastAsiaTheme="minorEastAsia"/>
              </w:rPr>
              <w:t>№</w:t>
            </w:r>
            <w:r w:rsidR="00BE0253" w:rsidRPr="001039CA">
              <w:rPr>
                <w:rFonts w:eastAsiaTheme="minorEastAsia"/>
              </w:rPr>
              <w:t> 181-ФЗ "О социальной защите инвалидов в Российской Федерации";</w:t>
            </w:r>
          </w:p>
          <w:p w:rsidR="00BE0253" w:rsidRPr="001039CA" w:rsidRDefault="00F953F1" w:rsidP="00BE0253">
            <w:pPr>
              <w:widowControl w:val="0"/>
              <w:autoSpaceDE w:val="0"/>
              <w:autoSpaceDN w:val="0"/>
              <w:adjustRightInd w:val="0"/>
              <w:jc w:val="both"/>
              <w:rPr>
                <w:rFonts w:eastAsiaTheme="minorEastAsia"/>
              </w:rPr>
            </w:pPr>
            <w:hyperlink r:id="rId35" w:history="1">
              <w:r w:rsidR="00BE0253" w:rsidRPr="001039CA">
                <w:rPr>
                  <w:rFonts w:eastAsiaTheme="minorEastAsia"/>
                </w:rPr>
                <w:t>Законом</w:t>
              </w:r>
            </w:hyperlink>
            <w:r w:rsidR="00BE0253" w:rsidRPr="001039CA">
              <w:rPr>
                <w:rFonts w:eastAsiaTheme="minorEastAsia"/>
              </w:rPr>
              <w:t xml:space="preserve"> Российской Федерации от 10 января 2002 года </w:t>
            </w:r>
            <w:r w:rsidR="001039CA">
              <w:rPr>
                <w:rFonts w:eastAsiaTheme="minorEastAsia"/>
              </w:rPr>
              <w:t>№</w:t>
            </w:r>
            <w:r w:rsidR="00BE0253" w:rsidRPr="001039CA">
              <w:rPr>
                <w:rFonts w:eastAsiaTheme="minorEastAsia"/>
              </w:rPr>
              <w:t> 2-ФЗ "О социальных гарантиях гражданам, подвергшимся радиационному воздействию вследствие ядерных испытаний на Семипалатинском полигоне";</w:t>
            </w:r>
          </w:p>
          <w:p w:rsidR="00BE0253" w:rsidRPr="001039CA" w:rsidRDefault="00F953F1" w:rsidP="001039CA">
            <w:pPr>
              <w:widowControl w:val="0"/>
              <w:autoSpaceDE w:val="0"/>
              <w:autoSpaceDN w:val="0"/>
              <w:adjustRightInd w:val="0"/>
              <w:jc w:val="both"/>
              <w:rPr>
                <w:rFonts w:eastAsiaTheme="minorEastAsia"/>
              </w:rPr>
            </w:pPr>
            <w:hyperlink r:id="rId36" w:history="1">
              <w:r w:rsidR="00BE0253" w:rsidRPr="001039CA">
                <w:rPr>
                  <w:rFonts w:eastAsiaTheme="minorEastAsia"/>
                </w:rPr>
                <w:t>Федеральным законом</w:t>
              </w:r>
            </w:hyperlink>
            <w:r w:rsidR="00BE0253" w:rsidRPr="001039CA">
              <w:rPr>
                <w:rFonts w:eastAsiaTheme="minorEastAsia"/>
              </w:rPr>
              <w:t xml:space="preserve"> от 26 ноября 1998 года </w:t>
            </w:r>
            <w:r w:rsidR="001039CA">
              <w:rPr>
                <w:rFonts w:eastAsiaTheme="minorEastAsia"/>
              </w:rPr>
              <w:t>№</w:t>
            </w:r>
            <w:r w:rsidR="00BE0253" w:rsidRPr="001039CA">
              <w:rPr>
                <w:rFonts w:eastAsiaTheme="minorEastAsia"/>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BE0253" w:rsidRPr="001039CA">
              <w:rPr>
                <w:rFonts w:eastAsiaTheme="minorEastAsia"/>
              </w:rPr>
              <w:t>Теча</w:t>
            </w:r>
            <w:proofErr w:type="spellEnd"/>
            <w:r w:rsidR="00BE0253" w:rsidRPr="001039CA">
              <w:rPr>
                <w:rFonts w:eastAsiaTheme="minorEastAsia"/>
              </w:rPr>
              <w:t>"</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lastRenderedPageBreak/>
              <w:t>2</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Социальные выплаты из бюджетов всех уровней, государственных внебюджетных фондов и других источников, к которым относятся:</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Х</w:t>
            </w: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Х</w:t>
            </w: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а)</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б)</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ежемесячное пожизненное содержание судей, вышедших в отставку</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в)</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г)</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1039CA">
            <w:pPr>
              <w:widowControl w:val="0"/>
              <w:autoSpaceDE w:val="0"/>
              <w:autoSpaceDN w:val="0"/>
              <w:adjustRightInd w:val="0"/>
              <w:jc w:val="both"/>
              <w:rPr>
                <w:rFonts w:eastAsiaTheme="minorEastAsia"/>
              </w:rPr>
            </w:pPr>
            <w:r w:rsidRPr="001039CA">
              <w:rPr>
                <w:rFonts w:eastAsiaTheme="minorEastAsia"/>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за исключением компенсации </w:t>
            </w:r>
            <w:r w:rsidRPr="001039CA">
              <w:rPr>
                <w:rFonts w:eastAsiaTheme="minorEastAsia"/>
              </w:rPr>
              <w:lastRenderedPageBreak/>
              <w:t xml:space="preserve">материальных затрат, выплачиваемой безработным гражданам в связи с направлением их на работу (обучение) в другую местность по предложению органов службы занятости в соответствии с </w:t>
            </w:r>
            <w:hyperlink r:id="rId37" w:history="1">
              <w:r w:rsidRPr="001039CA">
                <w:rPr>
                  <w:rFonts w:eastAsiaTheme="minorEastAsia"/>
                </w:rPr>
                <w:t>Законом</w:t>
              </w:r>
            </w:hyperlink>
            <w:r w:rsidRPr="001039CA">
              <w:rPr>
                <w:rFonts w:eastAsiaTheme="minorEastAsia"/>
              </w:rPr>
              <w:t xml:space="preserve"> Российской Федерации от 19 апреля 1991 года </w:t>
            </w:r>
            <w:r w:rsidR="001039CA">
              <w:rPr>
                <w:rFonts w:eastAsiaTheme="minorEastAsia"/>
              </w:rPr>
              <w:t>№</w:t>
            </w:r>
            <w:r w:rsidRPr="001039CA">
              <w:rPr>
                <w:rFonts w:eastAsiaTheme="minorEastAsia"/>
              </w:rPr>
              <w:t> 1032-1 "О занятости населения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lastRenderedPageBreak/>
              <w:t>д)</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1039CA">
            <w:pPr>
              <w:widowControl w:val="0"/>
              <w:autoSpaceDE w:val="0"/>
              <w:autoSpaceDN w:val="0"/>
              <w:adjustRightInd w:val="0"/>
              <w:jc w:val="both"/>
              <w:rPr>
                <w:rFonts w:eastAsiaTheme="minorEastAsia"/>
              </w:rPr>
            </w:pPr>
            <w:r w:rsidRPr="001039CA">
              <w:rPr>
                <w:rFonts w:eastAsiaTheme="minorEastAsia"/>
              </w:rPr>
              <w:t xml:space="preserve">пособие по временной нетрудоспособности, за исключением средств материнского капитала, выплачиваемых в соответствии с </w:t>
            </w:r>
            <w:hyperlink r:id="rId38" w:history="1">
              <w:r w:rsidRPr="001039CA">
                <w:rPr>
                  <w:rFonts w:eastAsiaTheme="minorEastAsia"/>
                </w:rPr>
                <w:t>Федеральным законом</w:t>
              </w:r>
            </w:hyperlink>
            <w:r w:rsidRPr="001039CA">
              <w:rPr>
                <w:rFonts w:eastAsiaTheme="minorEastAsia"/>
              </w:rPr>
              <w:t xml:space="preserve"> от 29.12.2006</w:t>
            </w:r>
            <w:r w:rsidR="001039CA">
              <w:rPr>
                <w:rFonts w:eastAsiaTheme="minorEastAsia"/>
              </w:rPr>
              <w:t xml:space="preserve"> года</w:t>
            </w:r>
            <w:r w:rsidRPr="001039CA">
              <w:rPr>
                <w:rFonts w:eastAsiaTheme="minorEastAsia"/>
              </w:rPr>
              <w:t xml:space="preserve"> </w:t>
            </w:r>
            <w:r w:rsidR="001039CA">
              <w:rPr>
                <w:rFonts w:eastAsiaTheme="minorEastAsia"/>
              </w:rPr>
              <w:t>№</w:t>
            </w:r>
            <w:r w:rsidRPr="001039CA">
              <w:rPr>
                <w:rFonts w:eastAsiaTheme="minorEastAsia"/>
              </w:rPr>
              <w:t xml:space="preserve">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w:t>
            </w:r>
            <w:hyperlink r:id="rId39" w:history="1">
              <w:r w:rsidRPr="001039CA">
                <w:rPr>
                  <w:rFonts w:eastAsiaTheme="minorEastAsia"/>
                </w:rPr>
                <w:t>Федеральным законом</w:t>
              </w:r>
            </w:hyperlink>
            <w:r w:rsidRPr="001039CA">
              <w:rPr>
                <w:rFonts w:eastAsiaTheme="minorEastAsia"/>
              </w:rPr>
              <w:t xml:space="preserve"> от 19.05.95 </w:t>
            </w:r>
            <w:r w:rsidR="001039CA">
              <w:rPr>
                <w:rFonts w:eastAsiaTheme="minorEastAsia"/>
              </w:rPr>
              <w:t>№</w:t>
            </w:r>
            <w:r w:rsidRPr="001039CA">
              <w:rPr>
                <w:rFonts w:eastAsiaTheme="minorEastAsia"/>
              </w:rPr>
              <w:t> 81-ФЗ "О государственных пособиях гражданам, имеющим детей"</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bookmarkStart w:id="18" w:name="sub_3026"/>
            <w:r w:rsidRPr="001039CA">
              <w:rPr>
                <w:rFonts w:eastAsiaTheme="minorEastAsia"/>
              </w:rPr>
              <w:t>е)</w:t>
            </w:r>
            <w:bookmarkEnd w:id="18"/>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медицинской организации их дети до достижения возраста 18 лет нуждаются в постороннем уходе</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ж)</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з)</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3</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1039CA">
            <w:pPr>
              <w:widowControl w:val="0"/>
              <w:autoSpaceDE w:val="0"/>
              <w:autoSpaceDN w:val="0"/>
              <w:adjustRightInd w:val="0"/>
              <w:jc w:val="both"/>
              <w:rPr>
                <w:rFonts w:eastAsiaTheme="minorEastAsia"/>
              </w:rPr>
            </w:pPr>
            <w:r w:rsidRPr="001039CA">
              <w:rPr>
                <w:rFonts w:eastAsiaTheme="minorEastAsia"/>
              </w:rPr>
              <w:t xml:space="preserve">Иные социальные выплаты, установленные органами государственной власти Российской Федерации, органами </w:t>
            </w:r>
            <w:r w:rsidRPr="001039CA">
              <w:rPr>
                <w:rFonts w:eastAsiaTheme="minorEastAsia"/>
              </w:rPr>
              <w:lastRenderedPageBreak/>
              <w:t xml:space="preserve">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w:t>
            </w:r>
            <w:hyperlink r:id="rId40" w:history="1">
              <w:r w:rsidRPr="001039CA">
                <w:rPr>
                  <w:rFonts w:eastAsiaTheme="minorEastAsia"/>
                </w:rPr>
                <w:t>Федеральным законом</w:t>
              </w:r>
            </w:hyperlink>
            <w:r w:rsidRPr="001039CA">
              <w:rPr>
                <w:rFonts w:eastAsiaTheme="minorEastAsia"/>
              </w:rPr>
              <w:t xml:space="preserve"> от 12 января 1996 года </w:t>
            </w:r>
            <w:r w:rsidR="001039CA">
              <w:rPr>
                <w:rFonts w:eastAsiaTheme="minorEastAsia"/>
              </w:rPr>
              <w:t>№</w:t>
            </w:r>
            <w:r w:rsidRPr="001039CA">
              <w:rPr>
                <w:rFonts w:eastAsiaTheme="minorEastAsia"/>
              </w:rPr>
              <w:t xml:space="preserve"> 8-ФЗ "О погребении и похоронном деле", а также единовременная материальная помощь на погребение, выплачиваемая в соответствии с </w:t>
            </w:r>
            <w:hyperlink r:id="rId41" w:history="1">
              <w:r w:rsidRPr="001039CA">
                <w:rPr>
                  <w:rFonts w:eastAsiaTheme="minorEastAsia"/>
                </w:rPr>
                <w:t>законом</w:t>
              </w:r>
            </w:hyperlink>
            <w:r w:rsidRPr="001039CA">
              <w:rPr>
                <w:rFonts w:eastAsiaTheme="minorEastAsia"/>
              </w:rPr>
              <w:t xml:space="preserve"> Краснодарского края от 04.02.2004 года </w:t>
            </w:r>
            <w:r w:rsidR="001039CA">
              <w:rPr>
                <w:rFonts w:eastAsiaTheme="minorEastAsia"/>
              </w:rPr>
              <w:t>№</w:t>
            </w:r>
            <w:r w:rsidRPr="001039CA">
              <w:rPr>
                <w:rFonts w:eastAsiaTheme="minorEastAsia"/>
              </w:rPr>
              <w:t> 666-КЗ "О погребении и похоронном деле в Краснодарском крае"</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lastRenderedPageBreak/>
              <w:t>4</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и(или) их частей (долей в праве общей собственности)), транспортных и иных механических средств</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5</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Другие доходы, в которые включаются</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Х</w:t>
            </w: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Х</w:t>
            </w: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а)</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б)</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в)</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оплата работ по договорам, заключаемым в соответствии с гражданским законодательством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г)</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д)</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lastRenderedPageBreak/>
              <w:t>е)</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доходы от занятий предпринимательской деятельностью, включая доходы, полученные в результате деятельности крестьянского (фермерского) хозяйства</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ж)</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доходы по акциям и другие доходы от участия в управлении собственностью организаций</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з)</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алименты, получаемые членами семьи или одиноко проживающим гражданином, за исключением выплаченных алиментов</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и)</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к)</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проценты по банковским вкладам</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л)</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наследуемые и подаренные денежные средства</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м)</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вознаграждение, причитающееся приемным родителям за оказание услуг по воспитанию приемных детей</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н)</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оплата труда патронатных воспитателей</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r w:rsidR="00BE0253" w:rsidRPr="001039CA" w:rsidTr="00BE0253">
        <w:tc>
          <w:tcPr>
            <w:tcW w:w="675" w:type="dxa"/>
            <w:tcBorders>
              <w:top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center"/>
              <w:rPr>
                <w:rFonts w:eastAsiaTheme="minorEastAsia"/>
              </w:rPr>
            </w:pPr>
            <w:r w:rsidRPr="001039CA">
              <w:rPr>
                <w:rFonts w:eastAsiaTheme="minorEastAsia"/>
              </w:rPr>
              <w:t>о)</w:t>
            </w:r>
          </w:p>
        </w:tc>
        <w:tc>
          <w:tcPr>
            <w:tcW w:w="6365"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r w:rsidRPr="001039CA">
              <w:rPr>
                <w:rFonts w:eastAsiaTheme="minorEastAsia"/>
              </w:rPr>
              <w:t>субсидии гражданам, ведущим личное подсобное хозяйство, предоставляемые в соответствии с законодательством Краснодарского края</w:t>
            </w:r>
          </w:p>
        </w:tc>
        <w:tc>
          <w:tcPr>
            <w:tcW w:w="1540" w:type="dxa"/>
            <w:tcBorders>
              <w:top w:val="single" w:sz="4" w:space="0" w:color="auto"/>
              <w:left w:val="single" w:sz="4" w:space="0" w:color="auto"/>
              <w:bottom w:val="single" w:sz="4" w:space="0" w:color="auto"/>
              <w:right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c>
          <w:tcPr>
            <w:tcW w:w="1343" w:type="dxa"/>
            <w:tcBorders>
              <w:top w:val="single" w:sz="4" w:space="0" w:color="auto"/>
              <w:left w:val="single" w:sz="4" w:space="0" w:color="auto"/>
              <w:bottom w:val="single" w:sz="4" w:space="0" w:color="auto"/>
            </w:tcBorders>
          </w:tcPr>
          <w:p w:rsidR="00BE0253" w:rsidRPr="001039CA" w:rsidRDefault="00BE0253" w:rsidP="00BE0253">
            <w:pPr>
              <w:widowControl w:val="0"/>
              <w:autoSpaceDE w:val="0"/>
              <w:autoSpaceDN w:val="0"/>
              <w:adjustRightInd w:val="0"/>
              <w:jc w:val="both"/>
              <w:rPr>
                <w:rFonts w:eastAsiaTheme="minorEastAsia"/>
              </w:rPr>
            </w:pPr>
          </w:p>
        </w:tc>
      </w:tr>
    </w:tbl>
    <w:p w:rsidR="00BE0253" w:rsidRPr="00BE0253" w:rsidRDefault="00BE0253" w:rsidP="00BE0253">
      <w:pPr>
        <w:widowControl w:val="0"/>
        <w:autoSpaceDE w:val="0"/>
        <w:autoSpaceDN w:val="0"/>
        <w:adjustRightInd w:val="0"/>
        <w:ind w:firstLine="720"/>
        <w:jc w:val="both"/>
        <w:rPr>
          <w:rFonts w:ascii="Arial" w:eastAsiaTheme="minorEastAsia" w:hAnsi="Arial" w:cs="Arial"/>
        </w:rPr>
      </w:pPr>
    </w:p>
    <w:p w:rsidR="00BE0253" w:rsidRPr="00BC21A9" w:rsidRDefault="00BE0253" w:rsidP="00BC21A9">
      <w:pPr>
        <w:widowControl w:val="0"/>
        <w:autoSpaceDE w:val="0"/>
        <w:autoSpaceDN w:val="0"/>
        <w:adjustRightInd w:val="0"/>
        <w:jc w:val="both"/>
        <w:rPr>
          <w:rFonts w:eastAsiaTheme="minorEastAsia"/>
        </w:rPr>
      </w:pPr>
      <w:r w:rsidRPr="00BC21A9">
        <w:rPr>
          <w:rFonts w:eastAsiaTheme="minorEastAsia"/>
        </w:rPr>
        <w:t xml:space="preserve">     __________________     ___________________</w:t>
      </w:r>
      <w:r w:rsidR="008439FC">
        <w:rPr>
          <w:rFonts w:eastAsiaTheme="minorEastAsia"/>
        </w:rPr>
        <w:t>__</w:t>
      </w:r>
      <w:r w:rsidRPr="00BC21A9">
        <w:rPr>
          <w:rFonts w:eastAsiaTheme="minorEastAsia"/>
        </w:rPr>
        <w:t>_____</w:t>
      </w:r>
    </w:p>
    <w:p w:rsidR="00BE0253" w:rsidRPr="00BC21A9" w:rsidRDefault="00BE0253" w:rsidP="00BC21A9">
      <w:pPr>
        <w:widowControl w:val="0"/>
        <w:autoSpaceDE w:val="0"/>
        <w:autoSpaceDN w:val="0"/>
        <w:adjustRightInd w:val="0"/>
        <w:jc w:val="both"/>
        <w:rPr>
          <w:rFonts w:eastAsiaTheme="minorEastAsia"/>
          <w:sz w:val="20"/>
          <w:szCs w:val="20"/>
        </w:rPr>
      </w:pPr>
      <w:r w:rsidRPr="00BC21A9">
        <w:rPr>
          <w:rFonts w:eastAsiaTheme="minorEastAsia"/>
          <w:sz w:val="20"/>
          <w:szCs w:val="20"/>
        </w:rPr>
        <w:t xml:space="preserve">         </w:t>
      </w:r>
      <w:r w:rsidR="008439FC">
        <w:rPr>
          <w:rFonts w:eastAsiaTheme="minorEastAsia"/>
          <w:sz w:val="20"/>
          <w:szCs w:val="20"/>
        </w:rPr>
        <w:t xml:space="preserve">            </w:t>
      </w:r>
      <w:r w:rsidRPr="00BC21A9">
        <w:rPr>
          <w:rFonts w:eastAsiaTheme="minorEastAsia"/>
          <w:sz w:val="20"/>
          <w:szCs w:val="20"/>
        </w:rPr>
        <w:t xml:space="preserve">(подпись)                  </w:t>
      </w:r>
      <w:r w:rsidR="008439FC">
        <w:rPr>
          <w:rFonts w:eastAsiaTheme="minorEastAsia"/>
          <w:sz w:val="20"/>
          <w:szCs w:val="20"/>
        </w:rPr>
        <w:t xml:space="preserve">                           </w:t>
      </w:r>
      <w:r w:rsidRPr="00BC21A9">
        <w:rPr>
          <w:rFonts w:eastAsiaTheme="minorEastAsia"/>
          <w:sz w:val="20"/>
          <w:szCs w:val="20"/>
        </w:rPr>
        <w:t>(Ф.И.О.)</w:t>
      </w:r>
    </w:p>
    <w:p w:rsidR="00BE0253" w:rsidRPr="00BC21A9" w:rsidRDefault="00BE0253" w:rsidP="00BC21A9">
      <w:pPr>
        <w:widowControl w:val="0"/>
        <w:autoSpaceDE w:val="0"/>
        <w:autoSpaceDN w:val="0"/>
        <w:adjustRightInd w:val="0"/>
        <w:jc w:val="both"/>
        <w:rPr>
          <w:rFonts w:eastAsiaTheme="minorEastAsia"/>
        </w:rPr>
      </w:pPr>
      <w:r w:rsidRPr="00BC21A9">
        <w:rPr>
          <w:rFonts w:eastAsiaTheme="minorEastAsia"/>
        </w:rPr>
        <w:t xml:space="preserve">     "_</w:t>
      </w:r>
      <w:r w:rsidR="008439FC">
        <w:rPr>
          <w:rFonts w:eastAsiaTheme="minorEastAsia"/>
        </w:rPr>
        <w:t>__</w:t>
      </w:r>
      <w:r w:rsidRPr="00BC21A9">
        <w:rPr>
          <w:rFonts w:eastAsiaTheme="minorEastAsia"/>
        </w:rPr>
        <w:t>_" ___________</w:t>
      </w:r>
      <w:r w:rsidR="008439FC">
        <w:rPr>
          <w:rFonts w:eastAsiaTheme="minorEastAsia"/>
        </w:rPr>
        <w:t>__</w:t>
      </w:r>
      <w:r w:rsidRPr="00BC21A9">
        <w:rPr>
          <w:rFonts w:eastAsiaTheme="minorEastAsia"/>
        </w:rPr>
        <w:t>____ 20_</w:t>
      </w:r>
      <w:r w:rsidR="008439FC">
        <w:rPr>
          <w:rFonts w:eastAsiaTheme="minorEastAsia"/>
        </w:rPr>
        <w:t>__</w:t>
      </w:r>
      <w:r w:rsidRPr="00BC21A9">
        <w:rPr>
          <w:rFonts w:eastAsiaTheme="minorEastAsia"/>
        </w:rPr>
        <w:t>_ г.</w:t>
      </w:r>
    </w:p>
    <w:p w:rsidR="00BE0253" w:rsidRPr="00BC21A9" w:rsidRDefault="00BE0253" w:rsidP="00BC21A9">
      <w:pPr>
        <w:widowControl w:val="0"/>
        <w:autoSpaceDE w:val="0"/>
        <w:autoSpaceDN w:val="0"/>
        <w:adjustRightInd w:val="0"/>
        <w:ind w:firstLine="720"/>
        <w:jc w:val="both"/>
        <w:rPr>
          <w:rFonts w:eastAsiaTheme="minorEastAsia"/>
        </w:rPr>
      </w:pPr>
    </w:p>
    <w:p w:rsidR="00BE0253" w:rsidRPr="00BC21A9" w:rsidRDefault="00BE0253" w:rsidP="005A5A11">
      <w:pPr>
        <w:widowControl w:val="0"/>
        <w:autoSpaceDE w:val="0"/>
        <w:autoSpaceDN w:val="0"/>
        <w:adjustRightInd w:val="0"/>
        <w:ind w:firstLine="708"/>
        <w:jc w:val="both"/>
        <w:rPr>
          <w:rFonts w:eastAsiaTheme="minorEastAsia"/>
        </w:rPr>
      </w:pPr>
      <w:r w:rsidRPr="00BC21A9">
        <w:rPr>
          <w:rFonts w:eastAsiaTheme="minorEastAsia"/>
        </w:rPr>
        <w:t>2) в течение 60 месяцев с "____</w:t>
      </w:r>
      <w:r w:rsidR="008439FC">
        <w:rPr>
          <w:rFonts w:eastAsiaTheme="minorEastAsia"/>
        </w:rPr>
        <w:t>_</w:t>
      </w:r>
      <w:r w:rsidRPr="00BC21A9">
        <w:rPr>
          <w:rFonts w:eastAsiaTheme="minorEastAsia"/>
        </w:rPr>
        <w:t>" ________________________ 20_</w:t>
      </w:r>
      <w:r w:rsidR="008439FC">
        <w:rPr>
          <w:rFonts w:eastAsiaTheme="minorEastAsia"/>
        </w:rPr>
        <w:t>___</w:t>
      </w:r>
      <w:r w:rsidRPr="00BC21A9">
        <w:rPr>
          <w:rFonts w:eastAsiaTheme="minorEastAsia"/>
        </w:rPr>
        <w:t>__ года</w:t>
      </w:r>
      <w:r w:rsidR="008439FC">
        <w:rPr>
          <w:rFonts w:eastAsiaTheme="minorEastAsia"/>
        </w:rPr>
        <w:t xml:space="preserve">                           </w:t>
      </w:r>
      <w:r w:rsidRPr="00BC21A9">
        <w:rPr>
          <w:rFonts w:eastAsiaTheme="minorEastAsia"/>
        </w:rPr>
        <w:t>по "__</w:t>
      </w:r>
      <w:r w:rsidR="008439FC">
        <w:rPr>
          <w:rFonts w:eastAsiaTheme="minorEastAsia"/>
        </w:rPr>
        <w:t>___</w:t>
      </w:r>
      <w:r w:rsidRPr="00BC21A9">
        <w:rPr>
          <w:rFonts w:eastAsiaTheme="minorEastAsia"/>
        </w:rPr>
        <w:t>_" _____</w:t>
      </w:r>
      <w:r w:rsidR="008439FC">
        <w:rPr>
          <w:rFonts w:eastAsiaTheme="minorEastAsia"/>
        </w:rPr>
        <w:t>___</w:t>
      </w:r>
      <w:r w:rsidRPr="00BC21A9">
        <w:rPr>
          <w:rFonts w:eastAsiaTheme="minorEastAsia"/>
        </w:rPr>
        <w:t>________ 20_</w:t>
      </w:r>
      <w:r w:rsidR="008439FC">
        <w:rPr>
          <w:rFonts w:eastAsiaTheme="minorEastAsia"/>
        </w:rPr>
        <w:t>____</w:t>
      </w:r>
      <w:r w:rsidRPr="00BC21A9">
        <w:rPr>
          <w:rFonts w:eastAsiaTheme="minorEastAsia"/>
        </w:rPr>
        <w:t>_ года я (мой(и) несовершеннолетний(</w:t>
      </w:r>
      <w:proofErr w:type="spellStart"/>
      <w:r w:rsidRPr="00BC21A9">
        <w:rPr>
          <w:rFonts w:eastAsiaTheme="minorEastAsia"/>
        </w:rPr>
        <w:t>ие</w:t>
      </w:r>
      <w:proofErr w:type="spellEnd"/>
      <w:r w:rsidRPr="00BC21A9">
        <w:rPr>
          <w:rFonts w:eastAsiaTheme="minorEastAsia"/>
        </w:rPr>
        <w:t>) ребенок</w:t>
      </w:r>
      <w:r w:rsidR="008439FC">
        <w:rPr>
          <w:rFonts w:eastAsiaTheme="minorEastAsia"/>
        </w:rPr>
        <w:t xml:space="preserve"> </w:t>
      </w:r>
      <w:r w:rsidRPr="00BC21A9">
        <w:rPr>
          <w:rFonts w:eastAsiaTheme="minorEastAsia"/>
        </w:rPr>
        <w:t>(дети)) произвел(а)(и) отчуждение подлежащего налогообложению имущества:</w:t>
      </w:r>
    </w:p>
    <w:p w:rsidR="00BE0253" w:rsidRPr="00BE0253" w:rsidRDefault="00BE0253" w:rsidP="00BE0253">
      <w:pPr>
        <w:widowControl w:val="0"/>
        <w:autoSpaceDE w:val="0"/>
        <w:autoSpaceDN w:val="0"/>
        <w:adjustRightInd w:val="0"/>
        <w:ind w:firstLine="720"/>
        <w:jc w:val="both"/>
        <w:rPr>
          <w:rFonts w:ascii="Arial" w:eastAsiaTheme="minorEastAsia"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7760"/>
        <w:gridCol w:w="1483"/>
      </w:tblGrid>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8439FC" w:rsidP="00BE0253">
            <w:pPr>
              <w:widowControl w:val="0"/>
              <w:autoSpaceDE w:val="0"/>
              <w:autoSpaceDN w:val="0"/>
              <w:adjustRightInd w:val="0"/>
              <w:jc w:val="center"/>
              <w:rPr>
                <w:rFonts w:eastAsiaTheme="minorEastAsia"/>
              </w:rPr>
            </w:pPr>
            <w:r>
              <w:rPr>
                <w:rFonts w:eastAsiaTheme="minorEastAsia"/>
              </w:rPr>
              <w:t>№</w:t>
            </w:r>
          </w:p>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п/п</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Вид имущества</w:t>
            </w:r>
          </w:p>
        </w:tc>
        <w:tc>
          <w:tcPr>
            <w:tcW w:w="1483" w:type="dxa"/>
            <w:tcBorders>
              <w:top w:val="single" w:sz="4" w:space="0" w:color="auto"/>
              <w:left w:val="single" w:sz="4" w:space="0" w:color="auto"/>
              <w:bottom w:val="single" w:sz="4" w:space="0" w:color="auto"/>
            </w:tcBorders>
          </w:tcPr>
          <w:p w:rsidR="00BE0253" w:rsidRPr="008439FC" w:rsidRDefault="00BE0253" w:rsidP="005A5A11">
            <w:pPr>
              <w:widowControl w:val="0"/>
              <w:autoSpaceDE w:val="0"/>
              <w:autoSpaceDN w:val="0"/>
              <w:adjustRightInd w:val="0"/>
              <w:jc w:val="center"/>
              <w:rPr>
                <w:rFonts w:eastAsiaTheme="minorEastAsia"/>
              </w:rPr>
            </w:pPr>
            <w:r w:rsidRPr="008439FC">
              <w:rPr>
                <w:rFonts w:eastAsiaTheme="minorEastAsia"/>
              </w:rPr>
              <w:t>Стоимость отчужденного имущества (в</w:t>
            </w:r>
            <w:r w:rsidR="005A5A11">
              <w:rPr>
                <w:rFonts w:eastAsiaTheme="minorEastAsia"/>
              </w:rPr>
              <w:t xml:space="preserve"> </w:t>
            </w:r>
            <w:r w:rsidRPr="008439FC">
              <w:rPr>
                <w:rFonts w:eastAsiaTheme="minorEastAsia"/>
              </w:rPr>
              <w:t>рублях)</w:t>
            </w:r>
            <w:hyperlink w:anchor="sub_30002" w:history="1">
              <w:r w:rsidRPr="008439FC">
                <w:rPr>
                  <w:rFonts w:eastAsiaTheme="minorEastAsia"/>
                  <w:color w:val="106BBE"/>
                </w:rPr>
                <w:t>**</w:t>
              </w:r>
            </w:hyperlink>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I</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Недвижимое имущество</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Х</w:t>
            </w: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Земельный(</w:t>
            </w:r>
            <w:proofErr w:type="spellStart"/>
            <w:r w:rsidRPr="008439FC">
              <w:rPr>
                <w:rFonts w:eastAsiaTheme="minorEastAsia"/>
              </w:rPr>
              <w:t>ые</w:t>
            </w:r>
            <w:proofErr w:type="spellEnd"/>
            <w:r w:rsidRPr="008439FC">
              <w:rPr>
                <w:rFonts w:eastAsiaTheme="minorEastAsia"/>
              </w:rPr>
              <w:t>)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2</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Жилой дом (часть жилого дома)</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3</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Квартира (часть квартиры)</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4</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Дача (часть дачи)</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5</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Садовый домик в садоводческом товариществе (часть домика)</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6</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Гараж (часть гаража)</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7</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Иные объекты (части объектов) недвижимости любого функционального назначения</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Х</w:t>
            </w: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Строения</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lastRenderedPageBreak/>
              <w:t>2)</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Помещения</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3)</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Сооружения</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II</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Движимое имущество</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Х</w:t>
            </w: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Х</w:t>
            </w: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2)</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Мотоцикл</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3)</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Мотороллер</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4)</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Автобус</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5)</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6)</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Снегоходы</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7)</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Мотосани</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8)</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Самолет</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9)</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Вертолет</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10)</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Другое воздушное транспортное средство</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11)</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Теплоход</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12)</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Яхта</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13)</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Катер</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14)</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Гидроцикл</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15)</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Моторная лодка, за исключением моторной лодки с двигателем мощностью не свыше 5 лошадиных сил</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16)</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Несамоходное (буксируемое) судно</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r w:rsidR="00BE0253" w:rsidRPr="008439FC" w:rsidTr="00BE0253">
        <w:tc>
          <w:tcPr>
            <w:tcW w:w="680" w:type="dxa"/>
            <w:tcBorders>
              <w:top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center"/>
              <w:rPr>
                <w:rFonts w:eastAsiaTheme="minorEastAsia"/>
              </w:rPr>
            </w:pPr>
            <w:r w:rsidRPr="008439FC">
              <w:rPr>
                <w:rFonts w:eastAsiaTheme="minorEastAsia"/>
              </w:rPr>
              <w:t>17)</w:t>
            </w:r>
          </w:p>
        </w:tc>
        <w:tc>
          <w:tcPr>
            <w:tcW w:w="7760" w:type="dxa"/>
            <w:tcBorders>
              <w:top w:val="single" w:sz="4" w:space="0" w:color="auto"/>
              <w:left w:val="single" w:sz="4" w:space="0" w:color="auto"/>
              <w:bottom w:val="single" w:sz="4" w:space="0" w:color="auto"/>
              <w:right w:val="single" w:sz="4" w:space="0" w:color="auto"/>
            </w:tcBorders>
          </w:tcPr>
          <w:p w:rsidR="00BE0253" w:rsidRPr="008439FC" w:rsidRDefault="00BE0253" w:rsidP="00BE0253">
            <w:pPr>
              <w:widowControl w:val="0"/>
              <w:autoSpaceDE w:val="0"/>
              <w:autoSpaceDN w:val="0"/>
              <w:adjustRightInd w:val="0"/>
              <w:jc w:val="both"/>
              <w:rPr>
                <w:rFonts w:eastAsiaTheme="minorEastAsia"/>
              </w:rPr>
            </w:pPr>
            <w:r w:rsidRPr="008439FC">
              <w:rPr>
                <w:rFonts w:eastAsiaTheme="minorEastAsia"/>
              </w:rPr>
              <w:t>Другое водное транспортное средство, за исключением промысловых морских и речных судов и весельных лодок</w:t>
            </w:r>
          </w:p>
        </w:tc>
        <w:tc>
          <w:tcPr>
            <w:tcW w:w="1483" w:type="dxa"/>
            <w:tcBorders>
              <w:top w:val="single" w:sz="4" w:space="0" w:color="auto"/>
              <w:left w:val="single" w:sz="4" w:space="0" w:color="auto"/>
              <w:bottom w:val="single" w:sz="4" w:space="0" w:color="auto"/>
            </w:tcBorders>
          </w:tcPr>
          <w:p w:rsidR="00BE0253" w:rsidRPr="008439FC" w:rsidRDefault="00BE0253" w:rsidP="00BE0253">
            <w:pPr>
              <w:widowControl w:val="0"/>
              <w:autoSpaceDE w:val="0"/>
              <w:autoSpaceDN w:val="0"/>
              <w:adjustRightInd w:val="0"/>
              <w:jc w:val="both"/>
              <w:rPr>
                <w:rFonts w:eastAsiaTheme="minorEastAsia"/>
              </w:rPr>
            </w:pPr>
          </w:p>
        </w:tc>
      </w:tr>
    </w:tbl>
    <w:p w:rsidR="00BE0253" w:rsidRPr="00BE0253" w:rsidRDefault="00BE0253" w:rsidP="00BE0253">
      <w:pPr>
        <w:widowControl w:val="0"/>
        <w:autoSpaceDE w:val="0"/>
        <w:autoSpaceDN w:val="0"/>
        <w:adjustRightInd w:val="0"/>
        <w:ind w:firstLine="720"/>
        <w:jc w:val="both"/>
        <w:rPr>
          <w:rFonts w:ascii="Arial" w:eastAsiaTheme="minorEastAsia" w:hAnsi="Arial" w:cs="Arial"/>
        </w:rPr>
      </w:pPr>
    </w:p>
    <w:p w:rsidR="00BE0253" w:rsidRPr="008439FC" w:rsidRDefault="00BE0253" w:rsidP="008439FC">
      <w:pPr>
        <w:widowControl w:val="0"/>
        <w:autoSpaceDE w:val="0"/>
        <w:autoSpaceDN w:val="0"/>
        <w:adjustRightInd w:val="0"/>
        <w:ind w:firstLine="708"/>
        <w:jc w:val="both"/>
        <w:rPr>
          <w:rFonts w:eastAsiaTheme="minorEastAsia"/>
        </w:rPr>
      </w:pPr>
      <w:r w:rsidRPr="008439FC">
        <w:rPr>
          <w:rFonts w:eastAsiaTheme="minorEastAsia"/>
        </w:rPr>
        <w:t>Указанные мною в настоящей декларации сведения полны и достоверны.</w:t>
      </w:r>
    </w:p>
    <w:p w:rsidR="00BE0253" w:rsidRPr="008439FC" w:rsidRDefault="00BE0253" w:rsidP="008439FC">
      <w:pPr>
        <w:widowControl w:val="0"/>
        <w:autoSpaceDE w:val="0"/>
        <w:autoSpaceDN w:val="0"/>
        <w:adjustRightInd w:val="0"/>
        <w:ind w:firstLine="708"/>
        <w:jc w:val="both"/>
        <w:rPr>
          <w:rFonts w:eastAsiaTheme="minorEastAsia"/>
        </w:rPr>
      </w:pPr>
      <w:r w:rsidRPr="008439FC">
        <w:rPr>
          <w:rFonts w:eastAsiaTheme="minorEastAsia"/>
        </w:rPr>
        <w:t>Я даю согласие на получение уполномоченным органом по учету любых</w:t>
      </w:r>
      <w:r w:rsidR="008439FC">
        <w:rPr>
          <w:rFonts w:eastAsiaTheme="minorEastAsia"/>
        </w:rPr>
        <w:t xml:space="preserve"> </w:t>
      </w:r>
      <w:r w:rsidRPr="008439FC">
        <w:rPr>
          <w:rFonts w:eastAsiaTheme="minorEastAsia"/>
        </w:rPr>
        <w:t>данных, необходимых для проверки предоставленных мною сведений и</w:t>
      </w:r>
      <w:r w:rsidR="008439FC">
        <w:rPr>
          <w:rFonts w:eastAsiaTheme="minorEastAsia"/>
        </w:rPr>
        <w:t xml:space="preserve"> </w:t>
      </w:r>
      <w:r w:rsidRPr="008439FC">
        <w:rPr>
          <w:rFonts w:eastAsiaTheme="minorEastAsia"/>
        </w:rPr>
        <w:t>восполнения отсутствующей информации, от соответствующих федеральных,</w:t>
      </w:r>
      <w:r w:rsidR="008439FC">
        <w:rPr>
          <w:rFonts w:eastAsiaTheme="minorEastAsia"/>
        </w:rPr>
        <w:t xml:space="preserve"> </w:t>
      </w:r>
      <w:r w:rsidRPr="008439FC">
        <w:rPr>
          <w:rFonts w:eastAsiaTheme="minorEastAsia"/>
        </w:rPr>
        <w:t>краевых органов государственной власти и органов местного самоуправления,</w:t>
      </w:r>
      <w:r w:rsidR="008439FC">
        <w:rPr>
          <w:rFonts w:eastAsiaTheme="minorEastAsia"/>
        </w:rPr>
        <w:t xml:space="preserve"> </w:t>
      </w:r>
      <w:r w:rsidRPr="008439FC">
        <w:rPr>
          <w:rFonts w:eastAsiaTheme="minorEastAsia"/>
        </w:rPr>
        <w:t>организаций всех форм собственности, а также на обработку и использование</w:t>
      </w:r>
      <w:r w:rsidR="008439FC">
        <w:rPr>
          <w:rFonts w:eastAsiaTheme="minorEastAsia"/>
        </w:rPr>
        <w:t xml:space="preserve"> </w:t>
      </w:r>
      <w:r w:rsidRPr="008439FC">
        <w:rPr>
          <w:rFonts w:eastAsiaTheme="minorEastAsia"/>
        </w:rPr>
        <w:t>моих (наших) персональных данных.</w:t>
      </w:r>
    </w:p>
    <w:p w:rsidR="00BE0253" w:rsidRPr="008439FC" w:rsidRDefault="00BE0253" w:rsidP="008439FC">
      <w:pPr>
        <w:widowControl w:val="0"/>
        <w:autoSpaceDE w:val="0"/>
        <w:autoSpaceDN w:val="0"/>
        <w:adjustRightInd w:val="0"/>
        <w:ind w:firstLine="708"/>
        <w:jc w:val="both"/>
        <w:rPr>
          <w:rFonts w:eastAsiaTheme="minorEastAsia"/>
        </w:rPr>
      </w:pPr>
      <w:r w:rsidRPr="008439FC">
        <w:rPr>
          <w:rFonts w:eastAsiaTheme="minorEastAsia"/>
        </w:rPr>
        <w:t xml:space="preserve">Я предупрежден(а) о </w:t>
      </w:r>
      <w:hyperlink r:id="rId42" w:history="1">
        <w:r w:rsidRPr="008439FC">
          <w:rPr>
            <w:rFonts w:eastAsiaTheme="minorEastAsia"/>
          </w:rPr>
          <w:t>последствиях</w:t>
        </w:r>
      </w:hyperlink>
      <w:r w:rsidRPr="008439FC">
        <w:rPr>
          <w:rFonts w:eastAsiaTheme="minorEastAsia"/>
        </w:rPr>
        <w:t xml:space="preserve">, предусмотренных </w:t>
      </w:r>
      <w:hyperlink r:id="rId43" w:history="1">
        <w:r w:rsidRPr="008439FC">
          <w:rPr>
            <w:rFonts w:eastAsiaTheme="minorEastAsia"/>
          </w:rPr>
          <w:t>Законом</w:t>
        </w:r>
      </w:hyperlink>
      <w:r w:rsidR="008439FC" w:rsidRPr="008439FC">
        <w:rPr>
          <w:rFonts w:eastAsiaTheme="minorEastAsia"/>
        </w:rPr>
        <w:t xml:space="preserve"> </w:t>
      </w:r>
      <w:r w:rsidRPr="008439FC">
        <w:rPr>
          <w:rFonts w:eastAsiaTheme="minorEastAsia"/>
        </w:rPr>
        <w:t xml:space="preserve">Краснодарского края от 29 декабря 2009 года </w:t>
      </w:r>
      <w:r w:rsidR="008439FC">
        <w:rPr>
          <w:rFonts w:eastAsiaTheme="minorEastAsia"/>
        </w:rPr>
        <w:t xml:space="preserve">№ </w:t>
      </w:r>
      <w:r w:rsidRPr="008439FC">
        <w:rPr>
          <w:rFonts w:eastAsiaTheme="minorEastAsia"/>
        </w:rPr>
        <w:t>1890-КЗ "О порядке</w:t>
      </w:r>
      <w:r w:rsidR="008439FC">
        <w:rPr>
          <w:rFonts w:eastAsiaTheme="minorEastAsia"/>
        </w:rPr>
        <w:t xml:space="preserve"> </w:t>
      </w:r>
      <w:r w:rsidRPr="008439FC">
        <w:rPr>
          <w:rFonts w:eastAsiaTheme="minorEastAsia"/>
        </w:rPr>
        <w:t>признания граждан малоимущими в целях принятия их на учет в качестве</w:t>
      </w:r>
      <w:r w:rsidR="008439FC">
        <w:rPr>
          <w:rFonts w:eastAsiaTheme="minorEastAsia"/>
        </w:rPr>
        <w:t xml:space="preserve"> </w:t>
      </w:r>
      <w:r w:rsidRPr="008439FC">
        <w:rPr>
          <w:rFonts w:eastAsiaTheme="minorEastAsia"/>
        </w:rPr>
        <w:t>нуждающихся в жилых помещениях", при выявлении указанных мною неполных</w:t>
      </w:r>
      <w:r w:rsidR="008439FC">
        <w:rPr>
          <w:rFonts w:eastAsiaTheme="minorEastAsia"/>
        </w:rPr>
        <w:t xml:space="preserve"> </w:t>
      </w:r>
      <w:r w:rsidRPr="008439FC">
        <w:rPr>
          <w:rFonts w:eastAsiaTheme="minorEastAsia"/>
        </w:rPr>
        <w:t>сведений или сведений не соответствующих действительности.</w:t>
      </w:r>
    </w:p>
    <w:p w:rsidR="00BE0253" w:rsidRPr="008439FC" w:rsidRDefault="00BE0253" w:rsidP="008439FC">
      <w:pPr>
        <w:widowControl w:val="0"/>
        <w:autoSpaceDE w:val="0"/>
        <w:autoSpaceDN w:val="0"/>
        <w:adjustRightInd w:val="0"/>
        <w:ind w:firstLine="720"/>
        <w:jc w:val="both"/>
        <w:rPr>
          <w:rFonts w:eastAsiaTheme="minorEastAsia"/>
        </w:rPr>
      </w:pPr>
    </w:p>
    <w:p w:rsidR="00BE0253" w:rsidRPr="008439FC" w:rsidRDefault="00BE0253" w:rsidP="008439FC">
      <w:pPr>
        <w:widowControl w:val="0"/>
        <w:autoSpaceDE w:val="0"/>
        <w:autoSpaceDN w:val="0"/>
        <w:adjustRightInd w:val="0"/>
        <w:jc w:val="both"/>
        <w:rPr>
          <w:rFonts w:eastAsiaTheme="minorEastAsia"/>
        </w:rPr>
      </w:pPr>
      <w:r w:rsidRPr="008439FC">
        <w:rPr>
          <w:rFonts w:eastAsiaTheme="minorEastAsia"/>
        </w:rPr>
        <w:lastRenderedPageBreak/>
        <w:t xml:space="preserve">     ______________</w:t>
      </w:r>
      <w:r w:rsidR="005A5A11">
        <w:rPr>
          <w:rFonts w:eastAsiaTheme="minorEastAsia"/>
        </w:rPr>
        <w:t>_</w:t>
      </w:r>
      <w:r w:rsidRPr="008439FC">
        <w:rPr>
          <w:rFonts w:eastAsiaTheme="minorEastAsia"/>
        </w:rPr>
        <w:t>____     ________________________</w:t>
      </w:r>
    </w:p>
    <w:p w:rsidR="00BE0253" w:rsidRPr="005A5A11" w:rsidRDefault="00BE0253" w:rsidP="008439FC">
      <w:pPr>
        <w:widowControl w:val="0"/>
        <w:autoSpaceDE w:val="0"/>
        <w:autoSpaceDN w:val="0"/>
        <w:adjustRightInd w:val="0"/>
        <w:jc w:val="both"/>
        <w:rPr>
          <w:rFonts w:eastAsiaTheme="minorEastAsia"/>
          <w:sz w:val="20"/>
          <w:szCs w:val="20"/>
        </w:rPr>
      </w:pPr>
      <w:r w:rsidRPr="005A5A11">
        <w:rPr>
          <w:rFonts w:eastAsiaTheme="minorEastAsia"/>
          <w:sz w:val="20"/>
          <w:szCs w:val="20"/>
        </w:rPr>
        <w:t xml:space="preserve">  </w:t>
      </w:r>
      <w:r w:rsidR="005A5A11">
        <w:rPr>
          <w:rFonts w:eastAsiaTheme="minorEastAsia"/>
          <w:sz w:val="20"/>
          <w:szCs w:val="20"/>
        </w:rPr>
        <w:t xml:space="preserve">          </w:t>
      </w:r>
      <w:r w:rsidRPr="005A5A11">
        <w:rPr>
          <w:rFonts w:eastAsiaTheme="minorEastAsia"/>
          <w:sz w:val="20"/>
          <w:szCs w:val="20"/>
        </w:rPr>
        <w:t xml:space="preserve">       (подпись)            </w:t>
      </w:r>
      <w:r w:rsidR="005A5A11">
        <w:rPr>
          <w:rFonts w:eastAsiaTheme="minorEastAsia"/>
          <w:sz w:val="20"/>
          <w:szCs w:val="20"/>
        </w:rPr>
        <w:t xml:space="preserve">                          </w:t>
      </w:r>
      <w:r w:rsidRPr="005A5A11">
        <w:rPr>
          <w:rFonts w:eastAsiaTheme="minorEastAsia"/>
          <w:sz w:val="20"/>
          <w:szCs w:val="20"/>
        </w:rPr>
        <w:t xml:space="preserve">      (Ф.И.О.)</w:t>
      </w:r>
    </w:p>
    <w:p w:rsidR="00BE0253" w:rsidRPr="008439FC" w:rsidRDefault="00BE0253" w:rsidP="008439FC">
      <w:pPr>
        <w:widowControl w:val="0"/>
        <w:autoSpaceDE w:val="0"/>
        <w:autoSpaceDN w:val="0"/>
        <w:adjustRightInd w:val="0"/>
        <w:jc w:val="both"/>
        <w:rPr>
          <w:rFonts w:eastAsiaTheme="minorEastAsia"/>
        </w:rPr>
      </w:pPr>
      <w:r w:rsidRPr="008439FC">
        <w:rPr>
          <w:rFonts w:eastAsiaTheme="minorEastAsia"/>
        </w:rPr>
        <w:t xml:space="preserve">     "_</w:t>
      </w:r>
      <w:r w:rsidR="005A5A11">
        <w:rPr>
          <w:rFonts w:eastAsiaTheme="minorEastAsia"/>
        </w:rPr>
        <w:t>__</w:t>
      </w:r>
      <w:r w:rsidRPr="008439FC">
        <w:rPr>
          <w:rFonts w:eastAsiaTheme="minorEastAsia"/>
        </w:rPr>
        <w:t>_" ____________</w:t>
      </w:r>
      <w:r w:rsidR="005A5A11">
        <w:rPr>
          <w:rFonts w:eastAsiaTheme="minorEastAsia"/>
        </w:rPr>
        <w:t>__</w:t>
      </w:r>
      <w:r w:rsidRPr="008439FC">
        <w:rPr>
          <w:rFonts w:eastAsiaTheme="minorEastAsia"/>
        </w:rPr>
        <w:t>__ 20_</w:t>
      </w:r>
      <w:r w:rsidR="005A5A11">
        <w:rPr>
          <w:rFonts w:eastAsiaTheme="minorEastAsia"/>
        </w:rPr>
        <w:t>___</w:t>
      </w:r>
      <w:r w:rsidRPr="008439FC">
        <w:rPr>
          <w:rFonts w:eastAsiaTheme="minorEastAsia"/>
        </w:rPr>
        <w:t>_ г.</w:t>
      </w:r>
    </w:p>
    <w:p w:rsidR="00BE0253" w:rsidRPr="008439FC" w:rsidRDefault="00BE0253" w:rsidP="008439FC">
      <w:pPr>
        <w:widowControl w:val="0"/>
        <w:autoSpaceDE w:val="0"/>
        <w:autoSpaceDN w:val="0"/>
        <w:adjustRightInd w:val="0"/>
        <w:ind w:firstLine="720"/>
        <w:jc w:val="both"/>
        <w:rPr>
          <w:rFonts w:eastAsiaTheme="minorEastAsia"/>
        </w:rPr>
      </w:pPr>
    </w:p>
    <w:p w:rsidR="00BE0253" w:rsidRPr="008439FC" w:rsidRDefault="00BE0253" w:rsidP="008439FC">
      <w:pPr>
        <w:widowControl w:val="0"/>
        <w:autoSpaceDE w:val="0"/>
        <w:autoSpaceDN w:val="0"/>
        <w:adjustRightInd w:val="0"/>
        <w:jc w:val="both"/>
        <w:rPr>
          <w:rFonts w:eastAsiaTheme="minorEastAsia"/>
        </w:rPr>
      </w:pPr>
      <w:r w:rsidRPr="008439FC">
        <w:rPr>
          <w:rFonts w:eastAsiaTheme="minorEastAsia"/>
        </w:rPr>
        <w:t>_____________________________</w:t>
      </w:r>
    </w:p>
    <w:p w:rsidR="00BE0253" w:rsidRPr="008439FC" w:rsidRDefault="00BE0253" w:rsidP="008439FC">
      <w:pPr>
        <w:widowControl w:val="0"/>
        <w:autoSpaceDE w:val="0"/>
        <w:autoSpaceDN w:val="0"/>
        <w:adjustRightInd w:val="0"/>
        <w:jc w:val="both"/>
        <w:rPr>
          <w:rFonts w:eastAsiaTheme="minorEastAsia"/>
        </w:rPr>
      </w:pPr>
      <w:bookmarkStart w:id="19" w:name="sub_30001"/>
      <w:r w:rsidRPr="008439FC">
        <w:rPr>
          <w:rFonts w:eastAsiaTheme="minorEastAsia"/>
        </w:rPr>
        <w:t xml:space="preserve">     </w:t>
      </w:r>
      <w:r w:rsidRPr="008439FC">
        <w:rPr>
          <w:rFonts w:eastAsiaTheme="minorEastAsia"/>
          <w:b/>
          <w:bCs/>
          <w:color w:val="26282F"/>
        </w:rPr>
        <w:t>*</w:t>
      </w:r>
      <w:r w:rsidRPr="008439FC">
        <w:rPr>
          <w:rFonts w:eastAsiaTheme="minorEastAsia"/>
        </w:rPr>
        <w:t xml:space="preserve"> Если соответствующий доход подтвержден гражданином документально,</w:t>
      </w:r>
      <w:bookmarkEnd w:id="19"/>
      <w:r w:rsidR="005A5A11">
        <w:rPr>
          <w:rFonts w:eastAsiaTheme="minorEastAsia"/>
        </w:rPr>
        <w:t xml:space="preserve"> </w:t>
      </w:r>
      <w:r w:rsidRPr="008439FC">
        <w:rPr>
          <w:rFonts w:eastAsiaTheme="minorEastAsia"/>
        </w:rPr>
        <w:t>в графе "Примечание" ставится отметка "подтвержден документально" либо</w:t>
      </w:r>
      <w:r w:rsidR="005A5A11">
        <w:rPr>
          <w:rFonts w:eastAsiaTheme="minorEastAsia"/>
        </w:rPr>
        <w:t xml:space="preserve"> </w:t>
      </w:r>
      <w:r w:rsidRPr="008439FC">
        <w:rPr>
          <w:rFonts w:eastAsiaTheme="minorEastAsia"/>
        </w:rPr>
        <w:t>"отсутствует", если у гражданина отсутствует такой вид дохода.</w:t>
      </w:r>
    </w:p>
    <w:p w:rsidR="00BE0253" w:rsidRPr="008439FC" w:rsidRDefault="00BE0253" w:rsidP="008439FC">
      <w:pPr>
        <w:widowControl w:val="0"/>
        <w:autoSpaceDE w:val="0"/>
        <w:autoSpaceDN w:val="0"/>
        <w:adjustRightInd w:val="0"/>
        <w:jc w:val="both"/>
        <w:rPr>
          <w:rFonts w:eastAsiaTheme="minorEastAsia"/>
        </w:rPr>
      </w:pPr>
      <w:bookmarkStart w:id="20" w:name="sub_30002"/>
      <w:r w:rsidRPr="008439FC">
        <w:rPr>
          <w:rFonts w:eastAsiaTheme="minorEastAsia"/>
        </w:rPr>
        <w:t xml:space="preserve">     </w:t>
      </w:r>
      <w:r w:rsidRPr="008439FC">
        <w:rPr>
          <w:rFonts w:eastAsiaTheme="minorEastAsia"/>
          <w:b/>
          <w:bCs/>
          <w:color w:val="26282F"/>
        </w:rPr>
        <w:t>**</w:t>
      </w:r>
      <w:r w:rsidRPr="008439FC">
        <w:rPr>
          <w:rFonts w:eastAsiaTheme="minorEastAsia"/>
        </w:rPr>
        <w:t xml:space="preserve"> Если гражданин не допускал отчуждение какого-либо имущества в</w:t>
      </w:r>
      <w:bookmarkEnd w:id="20"/>
      <w:r w:rsidR="005A5A11">
        <w:rPr>
          <w:rFonts w:eastAsiaTheme="minorEastAsia"/>
        </w:rPr>
        <w:t xml:space="preserve"> </w:t>
      </w:r>
      <w:r w:rsidRPr="008439FC">
        <w:rPr>
          <w:rFonts w:eastAsiaTheme="minorEastAsia"/>
        </w:rPr>
        <w:t>графе "Стоимость отчужденного имущества" соответствующей строки ставится</w:t>
      </w:r>
      <w:r w:rsidR="005A5A11">
        <w:rPr>
          <w:rFonts w:eastAsiaTheme="minorEastAsia"/>
        </w:rPr>
        <w:t xml:space="preserve"> </w:t>
      </w:r>
      <w:r w:rsidRPr="008439FC">
        <w:rPr>
          <w:rFonts w:eastAsiaTheme="minorEastAsia"/>
        </w:rPr>
        <w:t>прочерк.</w:t>
      </w:r>
    </w:p>
    <w:p w:rsidR="00BE0253" w:rsidRPr="008439FC" w:rsidRDefault="00BE0253" w:rsidP="008439FC">
      <w:pPr>
        <w:widowControl w:val="0"/>
        <w:autoSpaceDE w:val="0"/>
        <w:autoSpaceDN w:val="0"/>
        <w:adjustRightInd w:val="0"/>
        <w:jc w:val="both"/>
        <w:rPr>
          <w:rFonts w:eastAsiaTheme="minorEastAsia"/>
        </w:rPr>
      </w:pPr>
      <w:bookmarkStart w:id="21" w:name="sub_30003"/>
      <w:r w:rsidRPr="008439FC">
        <w:rPr>
          <w:rFonts w:eastAsiaTheme="minorEastAsia"/>
        </w:rPr>
        <w:t xml:space="preserve">     </w:t>
      </w:r>
      <w:r w:rsidRPr="008439FC">
        <w:rPr>
          <w:rFonts w:eastAsiaTheme="minorEastAsia"/>
          <w:b/>
          <w:bCs/>
          <w:color w:val="26282F"/>
        </w:rPr>
        <w:t>***</w:t>
      </w:r>
      <w:r w:rsidRPr="008439FC">
        <w:rPr>
          <w:rFonts w:eastAsiaTheme="minorEastAsia"/>
        </w:rPr>
        <w:t xml:space="preserve"> Настоящая декларация заполняется отдельно в отношении каждого</w:t>
      </w:r>
      <w:bookmarkEnd w:id="21"/>
      <w:r w:rsidR="005A5A11">
        <w:rPr>
          <w:rFonts w:eastAsiaTheme="minorEastAsia"/>
        </w:rPr>
        <w:t xml:space="preserve"> </w:t>
      </w:r>
      <w:r w:rsidRPr="008439FC">
        <w:rPr>
          <w:rFonts w:eastAsiaTheme="minorEastAsia"/>
        </w:rPr>
        <w:t>совершеннолетнего члена семьи, не имеющего возможность документально</w:t>
      </w:r>
      <w:r w:rsidR="005A5A11">
        <w:rPr>
          <w:rFonts w:eastAsiaTheme="minorEastAsia"/>
        </w:rPr>
        <w:t xml:space="preserve"> </w:t>
      </w:r>
      <w:r w:rsidRPr="008439FC">
        <w:rPr>
          <w:rFonts w:eastAsiaTheme="minorEastAsia"/>
        </w:rPr>
        <w:t>подтвердить свой доход и включенного в заявление о признании гражданина и</w:t>
      </w:r>
      <w:r w:rsidR="005A5A11">
        <w:rPr>
          <w:rFonts w:eastAsiaTheme="minorEastAsia"/>
        </w:rPr>
        <w:t xml:space="preserve"> </w:t>
      </w:r>
      <w:r w:rsidRPr="008439FC">
        <w:rPr>
          <w:rFonts w:eastAsiaTheme="minorEastAsia"/>
        </w:rPr>
        <w:t>членов его семьи малоимущими в целях принятия на учет в качестве</w:t>
      </w:r>
      <w:r w:rsidR="005A5A11">
        <w:rPr>
          <w:rFonts w:eastAsiaTheme="minorEastAsia"/>
        </w:rPr>
        <w:t xml:space="preserve"> </w:t>
      </w:r>
      <w:r w:rsidRPr="008439FC">
        <w:rPr>
          <w:rFonts w:eastAsiaTheme="minorEastAsia"/>
        </w:rPr>
        <w:t>нуждающихся в жилых помещениях.</w:t>
      </w:r>
    </w:p>
    <w:p w:rsidR="00EF564A" w:rsidRDefault="00EF564A" w:rsidP="008439FC">
      <w:pPr>
        <w:ind w:right="34"/>
        <w:jc w:val="both"/>
        <w:rPr>
          <w:color w:val="000000" w:themeColor="text1"/>
          <w:lang w:eastAsia="en-US"/>
        </w:rPr>
      </w:pPr>
    </w:p>
    <w:p w:rsidR="004849B9" w:rsidRDefault="004849B9" w:rsidP="008439FC">
      <w:pPr>
        <w:ind w:right="34"/>
        <w:jc w:val="both"/>
        <w:rPr>
          <w:color w:val="000000" w:themeColor="text1"/>
          <w:lang w:eastAsia="en-US"/>
        </w:rPr>
      </w:pPr>
    </w:p>
    <w:p w:rsidR="004849B9" w:rsidRDefault="004849B9" w:rsidP="008439FC">
      <w:pPr>
        <w:ind w:right="34"/>
        <w:jc w:val="both"/>
        <w:rPr>
          <w:color w:val="000000" w:themeColor="text1"/>
          <w:lang w:eastAsia="en-US"/>
        </w:rPr>
      </w:pPr>
    </w:p>
    <w:p w:rsidR="004849B9" w:rsidRDefault="004849B9" w:rsidP="004849B9">
      <w:pPr>
        <w:widowControl w:val="0"/>
        <w:autoSpaceDE w:val="0"/>
        <w:autoSpaceDN w:val="0"/>
        <w:jc w:val="both"/>
        <w:rPr>
          <w:color w:val="000000" w:themeColor="text1"/>
          <w:sz w:val="28"/>
          <w:szCs w:val="28"/>
        </w:rPr>
      </w:pPr>
      <w:r>
        <w:rPr>
          <w:color w:val="000000" w:themeColor="text1"/>
          <w:sz w:val="28"/>
          <w:szCs w:val="28"/>
        </w:rPr>
        <w:t>Заместитель главы муниципального</w:t>
      </w:r>
    </w:p>
    <w:p w:rsidR="004849B9" w:rsidRDefault="004849B9" w:rsidP="004849B9">
      <w:pPr>
        <w:widowControl w:val="0"/>
        <w:autoSpaceDE w:val="0"/>
        <w:autoSpaceDN w:val="0"/>
        <w:jc w:val="both"/>
        <w:rPr>
          <w:color w:val="000000" w:themeColor="text1"/>
          <w:sz w:val="28"/>
          <w:szCs w:val="28"/>
        </w:rPr>
      </w:pPr>
      <w:r>
        <w:rPr>
          <w:color w:val="000000" w:themeColor="text1"/>
          <w:sz w:val="28"/>
          <w:szCs w:val="28"/>
        </w:rPr>
        <w:t xml:space="preserve">образования Павловский район                                                                      С.С. </w:t>
      </w:r>
      <w:proofErr w:type="spellStart"/>
      <w:r>
        <w:rPr>
          <w:color w:val="000000" w:themeColor="text1"/>
          <w:sz w:val="28"/>
          <w:szCs w:val="28"/>
        </w:rPr>
        <w:t>Букат</w:t>
      </w:r>
      <w:proofErr w:type="spellEnd"/>
    </w:p>
    <w:p w:rsidR="004849B9" w:rsidRDefault="004849B9" w:rsidP="004849B9">
      <w:pPr>
        <w:widowControl w:val="0"/>
        <w:autoSpaceDE w:val="0"/>
        <w:autoSpaceDN w:val="0"/>
        <w:jc w:val="both"/>
        <w:rPr>
          <w:color w:val="000000" w:themeColor="text1"/>
          <w:sz w:val="28"/>
          <w:szCs w:val="28"/>
        </w:rPr>
      </w:pPr>
    </w:p>
    <w:p w:rsidR="004849B9" w:rsidRPr="008439FC" w:rsidRDefault="004849B9" w:rsidP="004849B9">
      <w:pPr>
        <w:widowControl w:val="0"/>
        <w:autoSpaceDE w:val="0"/>
        <w:autoSpaceDN w:val="0"/>
        <w:jc w:val="both"/>
        <w:rPr>
          <w:color w:val="000000" w:themeColor="text1"/>
          <w:lang w:eastAsia="en-US"/>
        </w:rPr>
      </w:pPr>
    </w:p>
    <w:sectPr w:rsidR="004849B9" w:rsidRPr="008439FC" w:rsidSect="00457EB9">
      <w:headerReference w:type="even" r:id="rId44"/>
      <w:headerReference w:type="default" r:id="rId45"/>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F1" w:rsidRDefault="00F953F1">
      <w:r>
        <w:separator/>
      </w:r>
    </w:p>
  </w:endnote>
  <w:endnote w:type="continuationSeparator" w:id="0">
    <w:p w:rsidR="00F953F1" w:rsidRDefault="00F9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E0253" w:rsidRDefault="00BE025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F1" w:rsidRDefault="00F953F1">
      <w:r>
        <w:separator/>
      </w:r>
    </w:p>
  </w:footnote>
  <w:footnote w:type="continuationSeparator" w:id="0">
    <w:p w:rsidR="00F953F1" w:rsidRDefault="00F95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0253" w:rsidRDefault="00BE02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0253" w:rsidRDefault="00BE025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rsidP="0021750E">
    <w:pPr>
      <w:pStyle w:val="a7"/>
      <w:framePr w:wrap="around" w:vAnchor="text" w:hAnchor="margin" w:xAlign="center" w:y="1"/>
      <w:rPr>
        <w:rStyle w:val="a6"/>
      </w:rPr>
    </w:pPr>
  </w:p>
  <w:p w:rsidR="00BE0253" w:rsidRDefault="00BE0253" w:rsidP="0021750E">
    <w:pPr>
      <w:pStyle w:val="a7"/>
      <w:framePr w:wrap="around" w:vAnchor="text" w:hAnchor="margin" w:xAlign="center" w:y="1"/>
      <w:rPr>
        <w:rStyle w:val="a6"/>
      </w:rPr>
    </w:pPr>
  </w:p>
  <w:p w:rsidR="00BE0253" w:rsidRDefault="00BE025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0253" w:rsidRDefault="00BE025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3" w:rsidRDefault="00BE0253" w:rsidP="0021750E">
    <w:pPr>
      <w:pStyle w:val="a7"/>
      <w:framePr w:wrap="around" w:vAnchor="text" w:hAnchor="margin" w:xAlign="center" w:y="1"/>
      <w:rPr>
        <w:rStyle w:val="a6"/>
      </w:rPr>
    </w:pPr>
  </w:p>
  <w:p w:rsidR="00BE0253" w:rsidRDefault="00BE0253" w:rsidP="0021750E">
    <w:pPr>
      <w:pStyle w:val="a7"/>
      <w:framePr w:wrap="around" w:vAnchor="text" w:hAnchor="margin" w:xAlign="center" w:y="1"/>
      <w:rPr>
        <w:rStyle w:val="a6"/>
      </w:rPr>
    </w:pPr>
  </w:p>
  <w:p w:rsidR="00BE0253" w:rsidRDefault="00BE0253">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B9" w:rsidRDefault="004849B9"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49B9" w:rsidRDefault="004849B9">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B9" w:rsidRDefault="004849B9" w:rsidP="0021750E">
    <w:pPr>
      <w:pStyle w:val="a7"/>
      <w:framePr w:wrap="around" w:vAnchor="text" w:hAnchor="margin" w:xAlign="center" w:y="1"/>
      <w:rPr>
        <w:rStyle w:val="a6"/>
      </w:rPr>
    </w:pPr>
  </w:p>
  <w:p w:rsidR="004849B9" w:rsidRDefault="004849B9" w:rsidP="0021750E">
    <w:pPr>
      <w:pStyle w:val="a7"/>
      <w:framePr w:wrap="around" w:vAnchor="text" w:hAnchor="margin" w:xAlign="center" w:y="1"/>
      <w:rPr>
        <w:rStyle w:val="a6"/>
      </w:rPr>
    </w:pPr>
  </w:p>
  <w:p w:rsidR="004849B9" w:rsidRDefault="004849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0CF1"/>
    <w:rsid w:val="00000E35"/>
    <w:rsid w:val="000015AF"/>
    <w:rsid w:val="000023C3"/>
    <w:rsid w:val="000024E7"/>
    <w:rsid w:val="0000390E"/>
    <w:rsid w:val="00004089"/>
    <w:rsid w:val="000041F3"/>
    <w:rsid w:val="00004C6B"/>
    <w:rsid w:val="00005D6D"/>
    <w:rsid w:val="00006662"/>
    <w:rsid w:val="00007894"/>
    <w:rsid w:val="00010531"/>
    <w:rsid w:val="00010C87"/>
    <w:rsid w:val="000126B3"/>
    <w:rsid w:val="0001300B"/>
    <w:rsid w:val="00013C51"/>
    <w:rsid w:val="00014FCE"/>
    <w:rsid w:val="00016E18"/>
    <w:rsid w:val="0001700A"/>
    <w:rsid w:val="000174A4"/>
    <w:rsid w:val="00022C4D"/>
    <w:rsid w:val="00024854"/>
    <w:rsid w:val="00024A4D"/>
    <w:rsid w:val="00025500"/>
    <w:rsid w:val="00025DF6"/>
    <w:rsid w:val="00026066"/>
    <w:rsid w:val="00026E27"/>
    <w:rsid w:val="00027087"/>
    <w:rsid w:val="00030583"/>
    <w:rsid w:val="00034001"/>
    <w:rsid w:val="00034F0C"/>
    <w:rsid w:val="000368B2"/>
    <w:rsid w:val="000378F3"/>
    <w:rsid w:val="00040A3E"/>
    <w:rsid w:val="000415D9"/>
    <w:rsid w:val="00044D7C"/>
    <w:rsid w:val="0004745E"/>
    <w:rsid w:val="000509A7"/>
    <w:rsid w:val="00052409"/>
    <w:rsid w:val="00052556"/>
    <w:rsid w:val="00052F34"/>
    <w:rsid w:val="00053484"/>
    <w:rsid w:val="00053564"/>
    <w:rsid w:val="00055FC9"/>
    <w:rsid w:val="00057381"/>
    <w:rsid w:val="00061491"/>
    <w:rsid w:val="00061801"/>
    <w:rsid w:val="00061C48"/>
    <w:rsid w:val="00064EE5"/>
    <w:rsid w:val="00065F9B"/>
    <w:rsid w:val="00066408"/>
    <w:rsid w:val="00070D3B"/>
    <w:rsid w:val="0007131B"/>
    <w:rsid w:val="00074BAE"/>
    <w:rsid w:val="0007663C"/>
    <w:rsid w:val="00076AA8"/>
    <w:rsid w:val="00076DB3"/>
    <w:rsid w:val="000777CE"/>
    <w:rsid w:val="000804C2"/>
    <w:rsid w:val="00080F47"/>
    <w:rsid w:val="0008174E"/>
    <w:rsid w:val="00082821"/>
    <w:rsid w:val="0008308A"/>
    <w:rsid w:val="00083B4C"/>
    <w:rsid w:val="00086C6C"/>
    <w:rsid w:val="00087389"/>
    <w:rsid w:val="00091A75"/>
    <w:rsid w:val="0009731E"/>
    <w:rsid w:val="00097961"/>
    <w:rsid w:val="000A06A7"/>
    <w:rsid w:val="000A0F65"/>
    <w:rsid w:val="000A1788"/>
    <w:rsid w:val="000A3E1C"/>
    <w:rsid w:val="000A59CC"/>
    <w:rsid w:val="000A743A"/>
    <w:rsid w:val="000B1192"/>
    <w:rsid w:val="000B181D"/>
    <w:rsid w:val="000B273B"/>
    <w:rsid w:val="000B3332"/>
    <w:rsid w:val="000B33D0"/>
    <w:rsid w:val="000B4282"/>
    <w:rsid w:val="000B62E9"/>
    <w:rsid w:val="000B79D3"/>
    <w:rsid w:val="000B7E6E"/>
    <w:rsid w:val="000C0CCD"/>
    <w:rsid w:val="000C267B"/>
    <w:rsid w:val="000C2F0C"/>
    <w:rsid w:val="000C4430"/>
    <w:rsid w:val="000C5912"/>
    <w:rsid w:val="000C5BED"/>
    <w:rsid w:val="000C6E41"/>
    <w:rsid w:val="000C78D1"/>
    <w:rsid w:val="000C7D5B"/>
    <w:rsid w:val="000D1936"/>
    <w:rsid w:val="000D1FCC"/>
    <w:rsid w:val="000D2E75"/>
    <w:rsid w:val="000D31DD"/>
    <w:rsid w:val="000D4E92"/>
    <w:rsid w:val="000D5E5A"/>
    <w:rsid w:val="000D6264"/>
    <w:rsid w:val="000D651D"/>
    <w:rsid w:val="000D68F3"/>
    <w:rsid w:val="000D6BC3"/>
    <w:rsid w:val="000D76D9"/>
    <w:rsid w:val="000D7C29"/>
    <w:rsid w:val="000E00CC"/>
    <w:rsid w:val="000E44AF"/>
    <w:rsid w:val="000E60AB"/>
    <w:rsid w:val="000E6645"/>
    <w:rsid w:val="000E67BD"/>
    <w:rsid w:val="000E6BAF"/>
    <w:rsid w:val="000E754E"/>
    <w:rsid w:val="000F0965"/>
    <w:rsid w:val="000F1761"/>
    <w:rsid w:val="000F18E7"/>
    <w:rsid w:val="000F2096"/>
    <w:rsid w:val="000F42D0"/>
    <w:rsid w:val="000F46FA"/>
    <w:rsid w:val="000F65F3"/>
    <w:rsid w:val="000F67DF"/>
    <w:rsid w:val="000F6D12"/>
    <w:rsid w:val="000F7051"/>
    <w:rsid w:val="000F7438"/>
    <w:rsid w:val="001002D0"/>
    <w:rsid w:val="0010046D"/>
    <w:rsid w:val="001015B9"/>
    <w:rsid w:val="00101A31"/>
    <w:rsid w:val="00102D9D"/>
    <w:rsid w:val="0010327A"/>
    <w:rsid w:val="001039CA"/>
    <w:rsid w:val="00103B37"/>
    <w:rsid w:val="00104A60"/>
    <w:rsid w:val="0011045D"/>
    <w:rsid w:val="0011165C"/>
    <w:rsid w:val="00114118"/>
    <w:rsid w:val="0011434D"/>
    <w:rsid w:val="00120916"/>
    <w:rsid w:val="001228F5"/>
    <w:rsid w:val="001234B9"/>
    <w:rsid w:val="00124576"/>
    <w:rsid w:val="00124A3F"/>
    <w:rsid w:val="00125C35"/>
    <w:rsid w:val="00125CFD"/>
    <w:rsid w:val="00130955"/>
    <w:rsid w:val="0013207F"/>
    <w:rsid w:val="0013212A"/>
    <w:rsid w:val="00132D15"/>
    <w:rsid w:val="001330D3"/>
    <w:rsid w:val="00134040"/>
    <w:rsid w:val="00134F4C"/>
    <w:rsid w:val="001364F0"/>
    <w:rsid w:val="001367E4"/>
    <w:rsid w:val="00136AC1"/>
    <w:rsid w:val="001409C8"/>
    <w:rsid w:val="0014188E"/>
    <w:rsid w:val="00142984"/>
    <w:rsid w:val="00142EC8"/>
    <w:rsid w:val="001430DA"/>
    <w:rsid w:val="00145C73"/>
    <w:rsid w:val="00146008"/>
    <w:rsid w:val="001462F7"/>
    <w:rsid w:val="00150FC6"/>
    <w:rsid w:val="00151278"/>
    <w:rsid w:val="00152FAE"/>
    <w:rsid w:val="001537EB"/>
    <w:rsid w:val="00153861"/>
    <w:rsid w:val="00154ABB"/>
    <w:rsid w:val="00156E88"/>
    <w:rsid w:val="00157EE4"/>
    <w:rsid w:val="00161106"/>
    <w:rsid w:val="00161688"/>
    <w:rsid w:val="00162D56"/>
    <w:rsid w:val="001635EB"/>
    <w:rsid w:val="00163C06"/>
    <w:rsid w:val="00164885"/>
    <w:rsid w:val="00165AB9"/>
    <w:rsid w:val="00166D3A"/>
    <w:rsid w:val="00166D6A"/>
    <w:rsid w:val="00167527"/>
    <w:rsid w:val="00175A40"/>
    <w:rsid w:val="00176A9D"/>
    <w:rsid w:val="001773F1"/>
    <w:rsid w:val="00180A4C"/>
    <w:rsid w:val="00180D03"/>
    <w:rsid w:val="001838DC"/>
    <w:rsid w:val="00187423"/>
    <w:rsid w:val="00187D58"/>
    <w:rsid w:val="00190BAC"/>
    <w:rsid w:val="00191B2E"/>
    <w:rsid w:val="0019218E"/>
    <w:rsid w:val="001922F2"/>
    <w:rsid w:val="001937B8"/>
    <w:rsid w:val="00193A11"/>
    <w:rsid w:val="00194027"/>
    <w:rsid w:val="00194B99"/>
    <w:rsid w:val="0019569C"/>
    <w:rsid w:val="0019635A"/>
    <w:rsid w:val="001963C5"/>
    <w:rsid w:val="0019655B"/>
    <w:rsid w:val="001A155A"/>
    <w:rsid w:val="001A1EC7"/>
    <w:rsid w:val="001A2573"/>
    <w:rsid w:val="001A263F"/>
    <w:rsid w:val="001A383A"/>
    <w:rsid w:val="001A4AB2"/>
    <w:rsid w:val="001A7541"/>
    <w:rsid w:val="001B199F"/>
    <w:rsid w:val="001B2904"/>
    <w:rsid w:val="001B4058"/>
    <w:rsid w:val="001B46A4"/>
    <w:rsid w:val="001C1B0D"/>
    <w:rsid w:val="001C2CF1"/>
    <w:rsid w:val="001C2E9C"/>
    <w:rsid w:val="001C4751"/>
    <w:rsid w:val="001C487D"/>
    <w:rsid w:val="001C5E15"/>
    <w:rsid w:val="001C6A2F"/>
    <w:rsid w:val="001C7631"/>
    <w:rsid w:val="001C76AB"/>
    <w:rsid w:val="001C79EF"/>
    <w:rsid w:val="001D2447"/>
    <w:rsid w:val="001D296E"/>
    <w:rsid w:val="001D4A65"/>
    <w:rsid w:val="001D4D09"/>
    <w:rsid w:val="001D5645"/>
    <w:rsid w:val="001D69F2"/>
    <w:rsid w:val="001D7461"/>
    <w:rsid w:val="001D78BF"/>
    <w:rsid w:val="001D7AF0"/>
    <w:rsid w:val="001E019A"/>
    <w:rsid w:val="001E0F76"/>
    <w:rsid w:val="001E220A"/>
    <w:rsid w:val="001E25D6"/>
    <w:rsid w:val="001E3344"/>
    <w:rsid w:val="001E335C"/>
    <w:rsid w:val="001E4C39"/>
    <w:rsid w:val="001E5FB1"/>
    <w:rsid w:val="001E610B"/>
    <w:rsid w:val="001E6457"/>
    <w:rsid w:val="001E6AA4"/>
    <w:rsid w:val="001E795F"/>
    <w:rsid w:val="001F2AC1"/>
    <w:rsid w:val="001F40D7"/>
    <w:rsid w:val="001F4AFA"/>
    <w:rsid w:val="00200CB2"/>
    <w:rsid w:val="002018CB"/>
    <w:rsid w:val="00202BCD"/>
    <w:rsid w:val="00202C9C"/>
    <w:rsid w:val="00203206"/>
    <w:rsid w:val="0020466D"/>
    <w:rsid w:val="002052AE"/>
    <w:rsid w:val="002070E0"/>
    <w:rsid w:val="00207C54"/>
    <w:rsid w:val="00210B3E"/>
    <w:rsid w:val="00210D28"/>
    <w:rsid w:val="0021244A"/>
    <w:rsid w:val="00216398"/>
    <w:rsid w:val="002166D8"/>
    <w:rsid w:val="0021750E"/>
    <w:rsid w:val="0022086B"/>
    <w:rsid w:val="00221565"/>
    <w:rsid w:val="00224508"/>
    <w:rsid w:val="002245BC"/>
    <w:rsid w:val="002255A3"/>
    <w:rsid w:val="00227036"/>
    <w:rsid w:val="00227B82"/>
    <w:rsid w:val="002333D7"/>
    <w:rsid w:val="002339A8"/>
    <w:rsid w:val="00233ED1"/>
    <w:rsid w:val="00235C77"/>
    <w:rsid w:val="002361D9"/>
    <w:rsid w:val="002367F3"/>
    <w:rsid w:val="00236A5E"/>
    <w:rsid w:val="00237480"/>
    <w:rsid w:val="0024094A"/>
    <w:rsid w:val="00240A72"/>
    <w:rsid w:val="00240F5C"/>
    <w:rsid w:val="00241CD0"/>
    <w:rsid w:val="0024234A"/>
    <w:rsid w:val="00245297"/>
    <w:rsid w:val="00246B62"/>
    <w:rsid w:val="00250192"/>
    <w:rsid w:val="002503C9"/>
    <w:rsid w:val="00250413"/>
    <w:rsid w:val="0025074D"/>
    <w:rsid w:val="002522CA"/>
    <w:rsid w:val="00252967"/>
    <w:rsid w:val="00252ADE"/>
    <w:rsid w:val="00252DFB"/>
    <w:rsid w:val="00253C0A"/>
    <w:rsid w:val="00253EC1"/>
    <w:rsid w:val="00254520"/>
    <w:rsid w:val="0025557C"/>
    <w:rsid w:val="002574CD"/>
    <w:rsid w:val="00261366"/>
    <w:rsid w:val="00261A46"/>
    <w:rsid w:val="00262794"/>
    <w:rsid w:val="00263024"/>
    <w:rsid w:val="00267947"/>
    <w:rsid w:val="00271A99"/>
    <w:rsid w:val="00272D0A"/>
    <w:rsid w:val="00275CAF"/>
    <w:rsid w:val="002765C0"/>
    <w:rsid w:val="00280B4E"/>
    <w:rsid w:val="00281DEC"/>
    <w:rsid w:val="0028209A"/>
    <w:rsid w:val="002826B4"/>
    <w:rsid w:val="0028278A"/>
    <w:rsid w:val="00283721"/>
    <w:rsid w:val="00285998"/>
    <w:rsid w:val="0028630C"/>
    <w:rsid w:val="00287D60"/>
    <w:rsid w:val="0029061F"/>
    <w:rsid w:val="00291871"/>
    <w:rsid w:val="00291DE7"/>
    <w:rsid w:val="0029405E"/>
    <w:rsid w:val="00295862"/>
    <w:rsid w:val="00296830"/>
    <w:rsid w:val="00297E97"/>
    <w:rsid w:val="00297FEF"/>
    <w:rsid w:val="002A01C9"/>
    <w:rsid w:val="002A0F32"/>
    <w:rsid w:val="002A1550"/>
    <w:rsid w:val="002A2595"/>
    <w:rsid w:val="002A3A27"/>
    <w:rsid w:val="002A4759"/>
    <w:rsid w:val="002A5564"/>
    <w:rsid w:val="002A70CF"/>
    <w:rsid w:val="002A73A9"/>
    <w:rsid w:val="002A74E6"/>
    <w:rsid w:val="002A753A"/>
    <w:rsid w:val="002B0DB6"/>
    <w:rsid w:val="002B1BAB"/>
    <w:rsid w:val="002B2220"/>
    <w:rsid w:val="002B4445"/>
    <w:rsid w:val="002B4E19"/>
    <w:rsid w:val="002B5DC6"/>
    <w:rsid w:val="002C364A"/>
    <w:rsid w:val="002C4D3F"/>
    <w:rsid w:val="002D0A13"/>
    <w:rsid w:val="002D2D5C"/>
    <w:rsid w:val="002D35BD"/>
    <w:rsid w:val="002D4785"/>
    <w:rsid w:val="002D4B02"/>
    <w:rsid w:val="002D6E08"/>
    <w:rsid w:val="002D755C"/>
    <w:rsid w:val="002E0076"/>
    <w:rsid w:val="002E07FE"/>
    <w:rsid w:val="002E384A"/>
    <w:rsid w:val="002E4DC1"/>
    <w:rsid w:val="002E50E3"/>
    <w:rsid w:val="002E5C3A"/>
    <w:rsid w:val="002E7D44"/>
    <w:rsid w:val="002F0980"/>
    <w:rsid w:val="002F35DC"/>
    <w:rsid w:val="002F3FA4"/>
    <w:rsid w:val="002F405B"/>
    <w:rsid w:val="002F4874"/>
    <w:rsid w:val="002F6397"/>
    <w:rsid w:val="002F673B"/>
    <w:rsid w:val="002F71E0"/>
    <w:rsid w:val="00301048"/>
    <w:rsid w:val="003032A4"/>
    <w:rsid w:val="0030444C"/>
    <w:rsid w:val="003064A8"/>
    <w:rsid w:val="003071E4"/>
    <w:rsid w:val="00307A14"/>
    <w:rsid w:val="00307C4D"/>
    <w:rsid w:val="00310117"/>
    <w:rsid w:val="003104D4"/>
    <w:rsid w:val="00311C1D"/>
    <w:rsid w:val="003133FC"/>
    <w:rsid w:val="00315D03"/>
    <w:rsid w:val="00315DAF"/>
    <w:rsid w:val="003174E2"/>
    <w:rsid w:val="00320CF9"/>
    <w:rsid w:val="00322B68"/>
    <w:rsid w:val="003233EE"/>
    <w:rsid w:val="00323CB1"/>
    <w:rsid w:val="00325885"/>
    <w:rsid w:val="003274A5"/>
    <w:rsid w:val="003301F8"/>
    <w:rsid w:val="00330684"/>
    <w:rsid w:val="0033080A"/>
    <w:rsid w:val="003313C5"/>
    <w:rsid w:val="00331AC2"/>
    <w:rsid w:val="00331BDA"/>
    <w:rsid w:val="00333602"/>
    <w:rsid w:val="00333BAC"/>
    <w:rsid w:val="00334788"/>
    <w:rsid w:val="00336434"/>
    <w:rsid w:val="0033684E"/>
    <w:rsid w:val="00336905"/>
    <w:rsid w:val="003371E9"/>
    <w:rsid w:val="00337331"/>
    <w:rsid w:val="00337FD2"/>
    <w:rsid w:val="003408C0"/>
    <w:rsid w:val="00341C4A"/>
    <w:rsid w:val="00341E90"/>
    <w:rsid w:val="00343C44"/>
    <w:rsid w:val="00344892"/>
    <w:rsid w:val="0034497B"/>
    <w:rsid w:val="00344E40"/>
    <w:rsid w:val="0034500E"/>
    <w:rsid w:val="003455E1"/>
    <w:rsid w:val="00350AD8"/>
    <w:rsid w:val="003520A4"/>
    <w:rsid w:val="003540A1"/>
    <w:rsid w:val="0035467C"/>
    <w:rsid w:val="003553E6"/>
    <w:rsid w:val="00355B0A"/>
    <w:rsid w:val="003568BB"/>
    <w:rsid w:val="0035724E"/>
    <w:rsid w:val="003576E3"/>
    <w:rsid w:val="0036073E"/>
    <w:rsid w:val="00361393"/>
    <w:rsid w:val="003632C2"/>
    <w:rsid w:val="003633C5"/>
    <w:rsid w:val="0036395F"/>
    <w:rsid w:val="0036451A"/>
    <w:rsid w:val="00364ED4"/>
    <w:rsid w:val="00367293"/>
    <w:rsid w:val="00367BE5"/>
    <w:rsid w:val="00367E45"/>
    <w:rsid w:val="00371025"/>
    <w:rsid w:val="00371A2B"/>
    <w:rsid w:val="003749D9"/>
    <w:rsid w:val="00375B6B"/>
    <w:rsid w:val="00377641"/>
    <w:rsid w:val="0037769E"/>
    <w:rsid w:val="00377A9B"/>
    <w:rsid w:val="00381E11"/>
    <w:rsid w:val="00381EA9"/>
    <w:rsid w:val="00381F81"/>
    <w:rsid w:val="003825C1"/>
    <w:rsid w:val="00383019"/>
    <w:rsid w:val="00384169"/>
    <w:rsid w:val="003845E7"/>
    <w:rsid w:val="00385954"/>
    <w:rsid w:val="00385B2E"/>
    <w:rsid w:val="00387530"/>
    <w:rsid w:val="0038795E"/>
    <w:rsid w:val="00390005"/>
    <w:rsid w:val="00390593"/>
    <w:rsid w:val="00390A5B"/>
    <w:rsid w:val="00391D72"/>
    <w:rsid w:val="00392D6E"/>
    <w:rsid w:val="003949F4"/>
    <w:rsid w:val="00395077"/>
    <w:rsid w:val="003960AA"/>
    <w:rsid w:val="00396E51"/>
    <w:rsid w:val="00397F4E"/>
    <w:rsid w:val="003A4995"/>
    <w:rsid w:val="003A56FC"/>
    <w:rsid w:val="003A6154"/>
    <w:rsid w:val="003A7613"/>
    <w:rsid w:val="003B01E0"/>
    <w:rsid w:val="003B0791"/>
    <w:rsid w:val="003B0C84"/>
    <w:rsid w:val="003B12BC"/>
    <w:rsid w:val="003B195B"/>
    <w:rsid w:val="003B1F61"/>
    <w:rsid w:val="003B240D"/>
    <w:rsid w:val="003B260C"/>
    <w:rsid w:val="003B30F3"/>
    <w:rsid w:val="003B37B5"/>
    <w:rsid w:val="003B3F01"/>
    <w:rsid w:val="003B4807"/>
    <w:rsid w:val="003B51EB"/>
    <w:rsid w:val="003B54A4"/>
    <w:rsid w:val="003B5DF7"/>
    <w:rsid w:val="003B63D7"/>
    <w:rsid w:val="003B685D"/>
    <w:rsid w:val="003C0D73"/>
    <w:rsid w:val="003C14BA"/>
    <w:rsid w:val="003C3202"/>
    <w:rsid w:val="003C49E5"/>
    <w:rsid w:val="003C4C0C"/>
    <w:rsid w:val="003C580A"/>
    <w:rsid w:val="003D06D9"/>
    <w:rsid w:val="003D2DC1"/>
    <w:rsid w:val="003D3C23"/>
    <w:rsid w:val="003D591F"/>
    <w:rsid w:val="003D6800"/>
    <w:rsid w:val="003D6A09"/>
    <w:rsid w:val="003D6B4E"/>
    <w:rsid w:val="003D6FCA"/>
    <w:rsid w:val="003D7364"/>
    <w:rsid w:val="003E3967"/>
    <w:rsid w:val="003E403F"/>
    <w:rsid w:val="003E5779"/>
    <w:rsid w:val="003E698C"/>
    <w:rsid w:val="003E7DAF"/>
    <w:rsid w:val="003E7FE1"/>
    <w:rsid w:val="003F0342"/>
    <w:rsid w:val="003F130B"/>
    <w:rsid w:val="003F292E"/>
    <w:rsid w:val="003F33A8"/>
    <w:rsid w:val="003F39A3"/>
    <w:rsid w:val="003F6153"/>
    <w:rsid w:val="00400B9E"/>
    <w:rsid w:val="00401D7B"/>
    <w:rsid w:val="00401EB0"/>
    <w:rsid w:val="00401F10"/>
    <w:rsid w:val="0040279F"/>
    <w:rsid w:val="00402F19"/>
    <w:rsid w:val="00403B59"/>
    <w:rsid w:val="00405AEE"/>
    <w:rsid w:val="00405B2F"/>
    <w:rsid w:val="00406254"/>
    <w:rsid w:val="00407F44"/>
    <w:rsid w:val="00412881"/>
    <w:rsid w:val="004129C4"/>
    <w:rsid w:val="00413E37"/>
    <w:rsid w:val="00415117"/>
    <w:rsid w:val="004160AB"/>
    <w:rsid w:val="00416929"/>
    <w:rsid w:val="00416D58"/>
    <w:rsid w:val="00417583"/>
    <w:rsid w:val="00417C57"/>
    <w:rsid w:val="0042088F"/>
    <w:rsid w:val="004239B0"/>
    <w:rsid w:val="00424D69"/>
    <w:rsid w:val="00424D7E"/>
    <w:rsid w:val="004255EC"/>
    <w:rsid w:val="00425E92"/>
    <w:rsid w:val="00426308"/>
    <w:rsid w:val="0043013F"/>
    <w:rsid w:val="00430501"/>
    <w:rsid w:val="00433925"/>
    <w:rsid w:val="00433B1C"/>
    <w:rsid w:val="00435FD0"/>
    <w:rsid w:val="004362F5"/>
    <w:rsid w:val="0043645A"/>
    <w:rsid w:val="0043723A"/>
    <w:rsid w:val="00437DD1"/>
    <w:rsid w:val="004425B9"/>
    <w:rsid w:val="0044262F"/>
    <w:rsid w:val="004438E2"/>
    <w:rsid w:val="00444208"/>
    <w:rsid w:val="00444A09"/>
    <w:rsid w:val="00445419"/>
    <w:rsid w:val="00445E47"/>
    <w:rsid w:val="00446A09"/>
    <w:rsid w:val="00446B82"/>
    <w:rsid w:val="004475D3"/>
    <w:rsid w:val="004527D1"/>
    <w:rsid w:val="00452C5D"/>
    <w:rsid w:val="004548EB"/>
    <w:rsid w:val="00454F15"/>
    <w:rsid w:val="0045566A"/>
    <w:rsid w:val="004560E8"/>
    <w:rsid w:val="004565DC"/>
    <w:rsid w:val="00457EB9"/>
    <w:rsid w:val="00460CD2"/>
    <w:rsid w:val="004631B4"/>
    <w:rsid w:val="004648F4"/>
    <w:rsid w:val="00465811"/>
    <w:rsid w:val="00465B48"/>
    <w:rsid w:val="004666C6"/>
    <w:rsid w:val="00470361"/>
    <w:rsid w:val="00472C8D"/>
    <w:rsid w:val="004734F2"/>
    <w:rsid w:val="0047582E"/>
    <w:rsid w:val="00476115"/>
    <w:rsid w:val="00476927"/>
    <w:rsid w:val="0047799A"/>
    <w:rsid w:val="00477A64"/>
    <w:rsid w:val="0048056C"/>
    <w:rsid w:val="004807BB"/>
    <w:rsid w:val="0048101E"/>
    <w:rsid w:val="00481C29"/>
    <w:rsid w:val="004825DC"/>
    <w:rsid w:val="004828D2"/>
    <w:rsid w:val="004849B9"/>
    <w:rsid w:val="00484EDB"/>
    <w:rsid w:val="00485985"/>
    <w:rsid w:val="00485A70"/>
    <w:rsid w:val="00485DC6"/>
    <w:rsid w:val="00486371"/>
    <w:rsid w:val="004906D5"/>
    <w:rsid w:val="00490F89"/>
    <w:rsid w:val="00491038"/>
    <w:rsid w:val="00495663"/>
    <w:rsid w:val="00495DDC"/>
    <w:rsid w:val="00496D14"/>
    <w:rsid w:val="00496DAA"/>
    <w:rsid w:val="004A0B9F"/>
    <w:rsid w:val="004A0E59"/>
    <w:rsid w:val="004A218F"/>
    <w:rsid w:val="004A2711"/>
    <w:rsid w:val="004A51B1"/>
    <w:rsid w:val="004A6C2D"/>
    <w:rsid w:val="004B091A"/>
    <w:rsid w:val="004B1342"/>
    <w:rsid w:val="004B1AB0"/>
    <w:rsid w:val="004B3444"/>
    <w:rsid w:val="004B3CE7"/>
    <w:rsid w:val="004B445A"/>
    <w:rsid w:val="004B5075"/>
    <w:rsid w:val="004B6537"/>
    <w:rsid w:val="004B6AD9"/>
    <w:rsid w:val="004B76D6"/>
    <w:rsid w:val="004C2EA5"/>
    <w:rsid w:val="004C3DA3"/>
    <w:rsid w:val="004C4F7C"/>
    <w:rsid w:val="004C7E9B"/>
    <w:rsid w:val="004D0057"/>
    <w:rsid w:val="004D0239"/>
    <w:rsid w:val="004D0D44"/>
    <w:rsid w:val="004D360B"/>
    <w:rsid w:val="004D5121"/>
    <w:rsid w:val="004D52DE"/>
    <w:rsid w:val="004D6661"/>
    <w:rsid w:val="004E2582"/>
    <w:rsid w:val="004E2E01"/>
    <w:rsid w:val="004E34D0"/>
    <w:rsid w:val="004E3829"/>
    <w:rsid w:val="004E3A82"/>
    <w:rsid w:val="004E57C4"/>
    <w:rsid w:val="004E62F6"/>
    <w:rsid w:val="004E6886"/>
    <w:rsid w:val="004E6BA0"/>
    <w:rsid w:val="004E722D"/>
    <w:rsid w:val="004E7DFD"/>
    <w:rsid w:val="004F3D71"/>
    <w:rsid w:val="004F5031"/>
    <w:rsid w:val="004F5EDD"/>
    <w:rsid w:val="004F6CF7"/>
    <w:rsid w:val="004F786C"/>
    <w:rsid w:val="004F7FC9"/>
    <w:rsid w:val="0050120C"/>
    <w:rsid w:val="00501278"/>
    <w:rsid w:val="005022BB"/>
    <w:rsid w:val="00503E47"/>
    <w:rsid w:val="00505E11"/>
    <w:rsid w:val="005121D4"/>
    <w:rsid w:val="00512308"/>
    <w:rsid w:val="005133A7"/>
    <w:rsid w:val="00513A49"/>
    <w:rsid w:val="005140C8"/>
    <w:rsid w:val="00514609"/>
    <w:rsid w:val="0051483D"/>
    <w:rsid w:val="00514922"/>
    <w:rsid w:val="005177DA"/>
    <w:rsid w:val="00517DCF"/>
    <w:rsid w:val="00520324"/>
    <w:rsid w:val="0052115A"/>
    <w:rsid w:val="00522CBA"/>
    <w:rsid w:val="0052755E"/>
    <w:rsid w:val="0053061D"/>
    <w:rsid w:val="00530DCC"/>
    <w:rsid w:val="00531C1A"/>
    <w:rsid w:val="00531E67"/>
    <w:rsid w:val="00531F4F"/>
    <w:rsid w:val="00532FF7"/>
    <w:rsid w:val="005335A8"/>
    <w:rsid w:val="00533739"/>
    <w:rsid w:val="00534894"/>
    <w:rsid w:val="00534F07"/>
    <w:rsid w:val="00535738"/>
    <w:rsid w:val="00535A3E"/>
    <w:rsid w:val="005363FB"/>
    <w:rsid w:val="00540526"/>
    <w:rsid w:val="00541C7B"/>
    <w:rsid w:val="0054249B"/>
    <w:rsid w:val="00543127"/>
    <w:rsid w:val="00544D2E"/>
    <w:rsid w:val="00545660"/>
    <w:rsid w:val="0054569F"/>
    <w:rsid w:val="00545F64"/>
    <w:rsid w:val="005463B3"/>
    <w:rsid w:val="005470FC"/>
    <w:rsid w:val="005476F8"/>
    <w:rsid w:val="005506CF"/>
    <w:rsid w:val="00551C6A"/>
    <w:rsid w:val="005520DC"/>
    <w:rsid w:val="00552D0D"/>
    <w:rsid w:val="00552D86"/>
    <w:rsid w:val="0055312F"/>
    <w:rsid w:val="0055474D"/>
    <w:rsid w:val="005547C1"/>
    <w:rsid w:val="00555C6D"/>
    <w:rsid w:val="005561B8"/>
    <w:rsid w:val="00556B17"/>
    <w:rsid w:val="00556D16"/>
    <w:rsid w:val="00557D31"/>
    <w:rsid w:val="00564395"/>
    <w:rsid w:val="0056478A"/>
    <w:rsid w:val="005651CA"/>
    <w:rsid w:val="00565396"/>
    <w:rsid w:val="00567C21"/>
    <w:rsid w:val="00574920"/>
    <w:rsid w:val="00575997"/>
    <w:rsid w:val="0057726E"/>
    <w:rsid w:val="005775B8"/>
    <w:rsid w:val="005778C2"/>
    <w:rsid w:val="005804D7"/>
    <w:rsid w:val="005806A4"/>
    <w:rsid w:val="005806E3"/>
    <w:rsid w:val="00580A95"/>
    <w:rsid w:val="00582BBC"/>
    <w:rsid w:val="0058303B"/>
    <w:rsid w:val="00583E0D"/>
    <w:rsid w:val="0058454F"/>
    <w:rsid w:val="00584920"/>
    <w:rsid w:val="0058527F"/>
    <w:rsid w:val="00586142"/>
    <w:rsid w:val="005875DB"/>
    <w:rsid w:val="0059234A"/>
    <w:rsid w:val="00592434"/>
    <w:rsid w:val="00594A1F"/>
    <w:rsid w:val="0059536E"/>
    <w:rsid w:val="0059731F"/>
    <w:rsid w:val="00597EFC"/>
    <w:rsid w:val="005A01A0"/>
    <w:rsid w:val="005A0A7D"/>
    <w:rsid w:val="005A1042"/>
    <w:rsid w:val="005A17C9"/>
    <w:rsid w:val="005A2B77"/>
    <w:rsid w:val="005A2BC8"/>
    <w:rsid w:val="005A4196"/>
    <w:rsid w:val="005A5A11"/>
    <w:rsid w:val="005A5A39"/>
    <w:rsid w:val="005A74B6"/>
    <w:rsid w:val="005A754C"/>
    <w:rsid w:val="005A761B"/>
    <w:rsid w:val="005A7F69"/>
    <w:rsid w:val="005B084A"/>
    <w:rsid w:val="005B1C85"/>
    <w:rsid w:val="005B27D6"/>
    <w:rsid w:val="005B61C1"/>
    <w:rsid w:val="005B678D"/>
    <w:rsid w:val="005B6918"/>
    <w:rsid w:val="005B786A"/>
    <w:rsid w:val="005B7878"/>
    <w:rsid w:val="005C19AF"/>
    <w:rsid w:val="005C1CFE"/>
    <w:rsid w:val="005C2084"/>
    <w:rsid w:val="005C2926"/>
    <w:rsid w:val="005C3518"/>
    <w:rsid w:val="005C463D"/>
    <w:rsid w:val="005C690F"/>
    <w:rsid w:val="005C6DDB"/>
    <w:rsid w:val="005C7731"/>
    <w:rsid w:val="005D0020"/>
    <w:rsid w:val="005D093F"/>
    <w:rsid w:val="005D0D85"/>
    <w:rsid w:val="005D0FD7"/>
    <w:rsid w:val="005D1428"/>
    <w:rsid w:val="005D1E7B"/>
    <w:rsid w:val="005D1E9D"/>
    <w:rsid w:val="005D2914"/>
    <w:rsid w:val="005D2F54"/>
    <w:rsid w:val="005D348D"/>
    <w:rsid w:val="005D377C"/>
    <w:rsid w:val="005D3D59"/>
    <w:rsid w:val="005D3DA0"/>
    <w:rsid w:val="005D45A2"/>
    <w:rsid w:val="005D4E21"/>
    <w:rsid w:val="005D4F36"/>
    <w:rsid w:val="005D5009"/>
    <w:rsid w:val="005D60D0"/>
    <w:rsid w:val="005E0BCE"/>
    <w:rsid w:val="005E56B2"/>
    <w:rsid w:val="005E668A"/>
    <w:rsid w:val="005E6805"/>
    <w:rsid w:val="005E7997"/>
    <w:rsid w:val="005F071A"/>
    <w:rsid w:val="005F13F6"/>
    <w:rsid w:val="005F216F"/>
    <w:rsid w:val="005F3438"/>
    <w:rsid w:val="005F3F59"/>
    <w:rsid w:val="005F40BB"/>
    <w:rsid w:val="005F475D"/>
    <w:rsid w:val="005F55ED"/>
    <w:rsid w:val="005F5E11"/>
    <w:rsid w:val="005F5E38"/>
    <w:rsid w:val="005F7569"/>
    <w:rsid w:val="00601171"/>
    <w:rsid w:val="006030D4"/>
    <w:rsid w:val="006043EE"/>
    <w:rsid w:val="006049B8"/>
    <w:rsid w:val="00605830"/>
    <w:rsid w:val="00606077"/>
    <w:rsid w:val="00607584"/>
    <w:rsid w:val="00607AC7"/>
    <w:rsid w:val="00607E99"/>
    <w:rsid w:val="00611E3A"/>
    <w:rsid w:val="0061214F"/>
    <w:rsid w:val="00613D55"/>
    <w:rsid w:val="00615BE2"/>
    <w:rsid w:val="00615F97"/>
    <w:rsid w:val="006167AD"/>
    <w:rsid w:val="006204CA"/>
    <w:rsid w:val="00620C56"/>
    <w:rsid w:val="00623872"/>
    <w:rsid w:val="00630DDC"/>
    <w:rsid w:val="00632A36"/>
    <w:rsid w:val="00633F01"/>
    <w:rsid w:val="00634595"/>
    <w:rsid w:val="00635183"/>
    <w:rsid w:val="006409A3"/>
    <w:rsid w:val="00640ED4"/>
    <w:rsid w:val="00643388"/>
    <w:rsid w:val="00643BF0"/>
    <w:rsid w:val="00644947"/>
    <w:rsid w:val="00645B04"/>
    <w:rsid w:val="00650906"/>
    <w:rsid w:val="00650989"/>
    <w:rsid w:val="00650BB4"/>
    <w:rsid w:val="00650C3F"/>
    <w:rsid w:val="00652236"/>
    <w:rsid w:val="006526ED"/>
    <w:rsid w:val="00653785"/>
    <w:rsid w:val="00653AAF"/>
    <w:rsid w:val="006558B1"/>
    <w:rsid w:val="00657346"/>
    <w:rsid w:val="0065752B"/>
    <w:rsid w:val="00660390"/>
    <w:rsid w:val="00660AD9"/>
    <w:rsid w:val="00664EB2"/>
    <w:rsid w:val="00666B96"/>
    <w:rsid w:val="00670006"/>
    <w:rsid w:val="0067022B"/>
    <w:rsid w:val="0067272C"/>
    <w:rsid w:val="00672C73"/>
    <w:rsid w:val="006731F1"/>
    <w:rsid w:val="00673668"/>
    <w:rsid w:val="0067374B"/>
    <w:rsid w:val="00675526"/>
    <w:rsid w:val="00676D30"/>
    <w:rsid w:val="0068031A"/>
    <w:rsid w:val="006832EE"/>
    <w:rsid w:val="00684621"/>
    <w:rsid w:val="0068481E"/>
    <w:rsid w:val="00685BFB"/>
    <w:rsid w:val="0068681E"/>
    <w:rsid w:val="00686853"/>
    <w:rsid w:val="00687EE8"/>
    <w:rsid w:val="00690404"/>
    <w:rsid w:val="00692BA6"/>
    <w:rsid w:val="00693396"/>
    <w:rsid w:val="00695513"/>
    <w:rsid w:val="0069573F"/>
    <w:rsid w:val="00696F2A"/>
    <w:rsid w:val="006A1D84"/>
    <w:rsid w:val="006A2863"/>
    <w:rsid w:val="006A2D38"/>
    <w:rsid w:val="006A3072"/>
    <w:rsid w:val="006A4AD6"/>
    <w:rsid w:val="006A587C"/>
    <w:rsid w:val="006A6E39"/>
    <w:rsid w:val="006B19AB"/>
    <w:rsid w:val="006B208B"/>
    <w:rsid w:val="006B307D"/>
    <w:rsid w:val="006B3663"/>
    <w:rsid w:val="006B395F"/>
    <w:rsid w:val="006B3B68"/>
    <w:rsid w:val="006B457A"/>
    <w:rsid w:val="006B53C9"/>
    <w:rsid w:val="006B6872"/>
    <w:rsid w:val="006B78D5"/>
    <w:rsid w:val="006C053B"/>
    <w:rsid w:val="006C1855"/>
    <w:rsid w:val="006C1D47"/>
    <w:rsid w:val="006C1EF5"/>
    <w:rsid w:val="006C249C"/>
    <w:rsid w:val="006C2F97"/>
    <w:rsid w:val="006C3726"/>
    <w:rsid w:val="006C6624"/>
    <w:rsid w:val="006C6A60"/>
    <w:rsid w:val="006C6FDC"/>
    <w:rsid w:val="006C703E"/>
    <w:rsid w:val="006D13ED"/>
    <w:rsid w:val="006D1595"/>
    <w:rsid w:val="006D4035"/>
    <w:rsid w:val="006D4745"/>
    <w:rsid w:val="006D47DE"/>
    <w:rsid w:val="006D70F1"/>
    <w:rsid w:val="006E068E"/>
    <w:rsid w:val="006E283A"/>
    <w:rsid w:val="006E3922"/>
    <w:rsid w:val="006E45B6"/>
    <w:rsid w:val="006E4A31"/>
    <w:rsid w:val="006E4CE6"/>
    <w:rsid w:val="006E682A"/>
    <w:rsid w:val="006E68DE"/>
    <w:rsid w:val="006F091D"/>
    <w:rsid w:val="006F0ACB"/>
    <w:rsid w:val="006F3AC9"/>
    <w:rsid w:val="006F4D96"/>
    <w:rsid w:val="006F6956"/>
    <w:rsid w:val="006F7502"/>
    <w:rsid w:val="006F7A06"/>
    <w:rsid w:val="006F7EB8"/>
    <w:rsid w:val="00703219"/>
    <w:rsid w:val="00704237"/>
    <w:rsid w:val="007042F9"/>
    <w:rsid w:val="007046E7"/>
    <w:rsid w:val="00705736"/>
    <w:rsid w:val="0071004B"/>
    <w:rsid w:val="00711089"/>
    <w:rsid w:val="007117D2"/>
    <w:rsid w:val="00712271"/>
    <w:rsid w:val="007134EA"/>
    <w:rsid w:val="00713509"/>
    <w:rsid w:val="00713694"/>
    <w:rsid w:val="007136FD"/>
    <w:rsid w:val="00714DC9"/>
    <w:rsid w:val="00716884"/>
    <w:rsid w:val="00716960"/>
    <w:rsid w:val="00721D5C"/>
    <w:rsid w:val="0072216F"/>
    <w:rsid w:val="0072342F"/>
    <w:rsid w:val="007250C9"/>
    <w:rsid w:val="00727B89"/>
    <w:rsid w:val="00731088"/>
    <w:rsid w:val="00733777"/>
    <w:rsid w:val="00733965"/>
    <w:rsid w:val="00733BC2"/>
    <w:rsid w:val="00734459"/>
    <w:rsid w:val="0073587E"/>
    <w:rsid w:val="00736B80"/>
    <w:rsid w:val="0074085E"/>
    <w:rsid w:val="007425C8"/>
    <w:rsid w:val="0074516D"/>
    <w:rsid w:val="00747C46"/>
    <w:rsid w:val="0075100A"/>
    <w:rsid w:val="0075240B"/>
    <w:rsid w:val="00752667"/>
    <w:rsid w:val="0075286C"/>
    <w:rsid w:val="00754307"/>
    <w:rsid w:val="007543E0"/>
    <w:rsid w:val="00754404"/>
    <w:rsid w:val="00755F7A"/>
    <w:rsid w:val="00756D99"/>
    <w:rsid w:val="00757340"/>
    <w:rsid w:val="0076028B"/>
    <w:rsid w:val="00763524"/>
    <w:rsid w:val="00764C02"/>
    <w:rsid w:val="00765B48"/>
    <w:rsid w:val="00766B1A"/>
    <w:rsid w:val="0076775F"/>
    <w:rsid w:val="00767890"/>
    <w:rsid w:val="00767C3E"/>
    <w:rsid w:val="00770077"/>
    <w:rsid w:val="00770AA6"/>
    <w:rsid w:val="0077399A"/>
    <w:rsid w:val="00773EBE"/>
    <w:rsid w:val="00776386"/>
    <w:rsid w:val="00776397"/>
    <w:rsid w:val="007771FF"/>
    <w:rsid w:val="007779B4"/>
    <w:rsid w:val="00780DDD"/>
    <w:rsid w:val="00781861"/>
    <w:rsid w:val="00783B5D"/>
    <w:rsid w:val="007845F8"/>
    <w:rsid w:val="00784D32"/>
    <w:rsid w:val="00792D5F"/>
    <w:rsid w:val="007937CA"/>
    <w:rsid w:val="007946B3"/>
    <w:rsid w:val="00794B1C"/>
    <w:rsid w:val="0079543E"/>
    <w:rsid w:val="007956CF"/>
    <w:rsid w:val="007A007A"/>
    <w:rsid w:val="007A40B8"/>
    <w:rsid w:val="007A5935"/>
    <w:rsid w:val="007B0128"/>
    <w:rsid w:val="007B06AC"/>
    <w:rsid w:val="007B57F5"/>
    <w:rsid w:val="007B5AAD"/>
    <w:rsid w:val="007B5AFD"/>
    <w:rsid w:val="007B7466"/>
    <w:rsid w:val="007C02A9"/>
    <w:rsid w:val="007C22DF"/>
    <w:rsid w:val="007C3EBF"/>
    <w:rsid w:val="007C4058"/>
    <w:rsid w:val="007C6382"/>
    <w:rsid w:val="007C6ADE"/>
    <w:rsid w:val="007D264B"/>
    <w:rsid w:val="007D2BFB"/>
    <w:rsid w:val="007D2EDD"/>
    <w:rsid w:val="007D4110"/>
    <w:rsid w:val="007D4368"/>
    <w:rsid w:val="007D47D6"/>
    <w:rsid w:val="007D5AB1"/>
    <w:rsid w:val="007D7C26"/>
    <w:rsid w:val="007E1A51"/>
    <w:rsid w:val="007E1CF5"/>
    <w:rsid w:val="007E1F48"/>
    <w:rsid w:val="007E2D3E"/>
    <w:rsid w:val="007E31E1"/>
    <w:rsid w:val="007E3731"/>
    <w:rsid w:val="007E3B3B"/>
    <w:rsid w:val="007E40B0"/>
    <w:rsid w:val="007E4F9C"/>
    <w:rsid w:val="007E609E"/>
    <w:rsid w:val="007E73FF"/>
    <w:rsid w:val="007E74BF"/>
    <w:rsid w:val="007E7FB0"/>
    <w:rsid w:val="007F0911"/>
    <w:rsid w:val="007F26CE"/>
    <w:rsid w:val="007F3A36"/>
    <w:rsid w:val="007F3D4E"/>
    <w:rsid w:val="007F492C"/>
    <w:rsid w:val="007F5012"/>
    <w:rsid w:val="007F5E14"/>
    <w:rsid w:val="007F5E7B"/>
    <w:rsid w:val="007F65FB"/>
    <w:rsid w:val="007F6E62"/>
    <w:rsid w:val="007F71FA"/>
    <w:rsid w:val="0080117B"/>
    <w:rsid w:val="00801FB5"/>
    <w:rsid w:val="0080221A"/>
    <w:rsid w:val="008025EF"/>
    <w:rsid w:val="008032D0"/>
    <w:rsid w:val="00804896"/>
    <w:rsid w:val="00804941"/>
    <w:rsid w:val="00806AA9"/>
    <w:rsid w:val="0080783C"/>
    <w:rsid w:val="00807B95"/>
    <w:rsid w:val="00807CAC"/>
    <w:rsid w:val="00810365"/>
    <w:rsid w:val="00812013"/>
    <w:rsid w:val="00813225"/>
    <w:rsid w:val="00813567"/>
    <w:rsid w:val="00814C32"/>
    <w:rsid w:val="00821C75"/>
    <w:rsid w:val="00822AF2"/>
    <w:rsid w:val="008236C3"/>
    <w:rsid w:val="0082389D"/>
    <w:rsid w:val="00823DD6"/>
    <w:rsid w:val="0082411B"/>
    <w:rsid w:val="00825F40"/>
    <w:rsid w:val="0082603B"/>
    <w:rsid w:val="0082715C"/>
    <w:rsid w:val="00827527"/>
    <w:rsid w:val="00827561"/>
    <w:rsid w:val="00827DAB"/>
    <w:rsid w:val="008320EE"/>
    <w:rsid w:val="00832414"/>
    <w:rsid w:val="00832E30"/>
    <w:rsid w:val="008337AC"/>
    <w:rsid w:val="0083380A"/>
    <w:rsid w:val="00836437"/>
    <w:rsid w:val="0084045D"/>
    <w:rsid w:val="00840D89"/>
    <w:rsid w:val="00841665"/>
    <w:rsid w:val="008424BD"/>
    <w:rsid w:val="008425E9"/>
    <w:rsid w:val="008439FC"/>
    <w:rsid w:val="00846BD7"/>
    <w:rsid w:val="008477A1"/>
    <w:rsid w:val="0085079D"/>
    <w:rsid w:val="00850874"/>
    <w:rsid w:val="00850ED8"/>
    <w:rsid w:val="0085313C"/>
    <w:rsid w:val="008541B7"/>
    <w:rsid w:val="00854923"/>
    <w:rsid w:val="00856B1B"/>
    <w:rsid w:val="00857DD9"/>
    <w:rsid w:val="0086115B"/>
    <w:rsid w:val="008616B5"/>
    <w:rsid w:val="00861F1F"/>
    <w:rsid w:val="0086213E"/>
    <w:rsid w:val="00863989"/>
    <w:rsid w:val="00867144"/>
    <w:rsid w:val="00867F60"/>
    <w:rsid w:val="00870C37"/>
    <w:rsid w:val="00872354"/>
    <w:rsid w:val="00872983"/>
    <w:rsid w:val="008734D7"/>
    <w:rsid w:val="008817AF"/>
    <w:rsid w:val="00881E94"/>
    <w:rsid w:val="00882116"/>
    <w:rsid w:val="00882390"/>
    <w:rsid w:val="0088297F"/>
    <w:rsid w:val="00882FE2"/>
    <w:rsid w:val="0088413D"/>
    <w:rsid w:val="008855FE"/>
    <w:rsid w:val="0089110E"/>
    <w:rsid w:val="00893647"/>
    <w:rsid w:val="00894282"/>
    <w:rsid w:val="00895B71"/>
    <w:rsid w:val="008964F2"/>
    <w:rsid w:val="008A1E23"/>
    <w:rsid w:val="008A2311"/>
    <w:rsid w:val="008B0E3E"/>
    <w:rsid w:val="008B0E71"/>
    <w:rsid w:val="008B2319"/>
    <w:rsid w:val="008B2463"/>
    <w:rsid w:val="008B2523"/>
    <w:rsid w:val="008B2682"/>
    <w:rsid w:val="008B3BEF"/>
    <w:rsid w:val="008B4FC4"/>
    <w:rsid w:val="008B5F60"/>
    <w:rsid w:val="008C0334"/>
    <w:rsid w:val="008C09F3"/>
    <w:rsid w:val="008C2630"/>
    <w:rsid w:val="008C33BF"/>
    <w:rsid w:val="008C37B3"/>
    <w:rsid w:val="008C432B"/>
    <w:rsid w:val="008C4F05"/>
    <w:rsid w:val="008C5CD5"/>
    <w:rsid w:val="008C7148"/>
    <w:rsid w:val="008C7447"/>
    <w:rsid w:val="008C7B59"/>
    <w:rsid w:val="008D2A6C"/>
    <w:rsid w:val="008D2AB0"/>
    <w:rsid w:val="008D2BBD"/>
    <w:rsid w:val="008D3FEF"/>
    <w:rsid w:val="008D42B7"/>
    <w:rsid w:val="008D5018"/>
    <w:rsid w:val="008D5A63"/>
    <w:rsid w:val="008D62CE"/>
    <w:rsid w:val="008D7FB4"/>
    <w:rsid w:val="008E1866"/>
    <w:rsid w:val="008E2E5D"/>
    <w:rsid w:val="008E3A0D"/>
    <w:rsid w:val="008E4D2B"/>
    <w:rsid w:val="008E4FA0"/>
    <w:rsid w:val="008E5234"/>
    <w:rsid w:val="008E52D7"/>
    <w:rsid w:val="008E55A6"/>
    <w:rsid w:val="008E6DEF"/>
    <w:rsid w:val="008E7166"/>
    <w:rsid w:val="008E7864"/>
    <w:rsid w:val="008E79FA"/>
    <w:rsid w:val="008F04C4"/>
    <w:rsid w:val="008F0FD4"/>
    <w:rsid w:val="008F13EB"/>
    <w:rsid w:val="008F6787"/>
    <w:rsid w:val="00900610"/>
    <w:rsid w:val="009033D5"/>
    <w:rsid w:val="00903D6F"/>
    <w:rsid w:val="00903EBD"/>
    <w:rsid w:val="00904C62"/>
    <w:rsid w:val="009064EC"/>
    <w:rsid w:val="00907A68"/>
    <w:rsid w:val="00910781"/>
    <w:rsid w:val="009132B2"/>
    <w:rsid w:val="00913B29"/>
    <w:rsid w:val="00914C45"/>
    <w:rsid w:val="009159AD"/>
    <w:rsid w:val="00916270"/>
    <w:rsid w:val="00916F03"/>
    <w:rsid w:val="00920E3A"/>
    <w:rsid w:val="00920FA4"/>
    <w:rsid w:val="00921BB5"/>
    <w:rsid w:val="009226BC"/>
    <w:rsid w:val="00922B48"/>
    <w:rsid w:val="00923D9B"/>
    <w:rsid w:val="00925A79"/>
    <w:rsid w:val="009274F9"/>
    <w:rsid w:val="009307F7"/>
    <w:rsid w:val="0093178C"/>
    <w:rsid w:val="00932303"/>
    <w:rsid w:val="0093264B"/>
    <w:rsid w:val="00932D03"/>
    <w:rsid w:val="009354EE"/>
    <w:rsid w:val="009359D9"/>
    <w:rsid w:val="00936D08"/>
    <w:rsid w:val="00940FFD"/>
    <w:rsid w:val="00941877"/>
    <w:rsid w:val="00942626"/>
    <w:rsid w:val="00943BB7"/>
    <w:rsid w:val="009440EC"/>
    <w:rsid w:val="009477A1"/>
    <w:rsid w:val="00950B32"/>
    <w:rsid w:val="0095172E"/>
    <w:rsid w:val="00952363"/>
    <w:rsid w:val="00952546"/>
    <w:rsid w:val="0095265A"/>
    <w:rsid w:val="009527F6"/>
    <w:rsid w:val="00952B6F"/>
    <w:rsid w:val="0095416D"/>
    <w:rsid w:val="00956082"/>
    <w:rsid w:val="009579AA"/>
    <w:rsid w:val="00957A04"/>
    <w:rsid w:val="00957CFC"/>
    <w:rsid w:val="0096039F"/>
    <w:rsid w:val="00961C44"/>
    <w:rsid w:val="00962A68"/>
    <w:rsid w:val="00962C8D"/>
    <w:rsid w:val="00962DAA"/>
    <w:rsid w:val="0096349D"/>
    <w:rsid w:val="009634CE"/>
    <w:rsid w:val="0096503F"/>
    <w:rsid w:val="009667C2"/>
    <w:rsid w:val="00967542"/>
    <w:rsid w:val="009711BB"/>
    <w:rsid w:val="009742B4"/>
    <w:rsid w:val="00974C91"/>
    <w:rsid w:val="009810C9"/>
    <w:rsid w:val="00982C16"/>
    <w:rsid w:val="0098747D"/>
    <w:rsid w:val="00991FB3"/>
    <w:rsid w:val="00992475"/>
    <w:rsid w:val="00994FEF"/>
    <w:rsid w:val="00995150"/>
    <w:rsid w:val="009953E0"/>
    <w:rsid w:val="00997A7F"/>
    <w:rsid w:val="009A223F"/>
    <w:rsid w:val="009A2434"/>
    <w:rsid w:val="009A2773"/>
    <w:rsid w:val="009B0DA7"/>
    <w:rsid w:val="009B0F15"/>
    <w:rsid w:val="009B1505"/>
    <w:rsid w:val="009B2634"/>
    <w:rsid w:val="009B2A5D"/>
    <w:rsid w:val="009B351C"/>
    <w:rsid w:val="009B379F"/>
    <w:rsid w:val="009B4A0A"/>
    <w:rsid w:val="009B52D7"/>
    <w:rsid w:val="009B5AC3"/>
    <w:rsid w:val="009B5CE7"/>
    <w:rsid w:val="009C03A8"/>
    <w:rsid w:val="009C09A1"/>
    <w:rsid w:val="009C0B8A"/>
    <w:rsid w:val="009C1614"/>
    <w:rsid w:val="009C3705"/>
    <w:rsid w:val="009C3FE2"/>
    <w:rsid w:val="009C4013"/>
    <w:rsid w:val="009C4B57"/>
    <w:rsid w:val="009C55CE"/>
    <w:rsid w:val="009C63E9"/>
    <w:rsid w:val="009C7561"/>
    <w:rsid w:val="009D0513"/>
    <w:rsid w:val="009D27A3"/>
    <w:rsid w:val="009D2817"/>
    <w:rsid w:val="009D5D13"/>
    <w:rsid w:val="009E07BE"/>
    <w:rsid w:val="009E172C"/>
    <w:rsid w:val="009E176A"/>
    <w:rsid w:val="009E1A5B"/>
    <w:rsid w:val="009E27A7"/>
    <w:rsid w:val="009E3641"/>
    <w:rsid w:val="009E4774"/>
    <w:rsid w:val="009E7EEE"/>
    <w:rsid w:val="009F015C"/>
    <w:rsid w:val="009F09C1"/>
    <w:rsid w:val="009F0B10"/>
    <w:rsid w:val="009F1416"/>
    <w:rsid w:val="009F1FD3"/>
    <w:rsid w:val="009F2F05"/>
    <w:rsid w:val="009F4526"/>
    <w:rsid w:val="009F4DE0"/>
    <w:rsid w:val="009F77B9"/>
    <w:rsid w:val="00A001E7"/>
    <w:rsid w:val="00A01645"/>
    <w:rsid w:val="00A02A26"/>
    <w:rsid w:val="00A02C31"/>
    <w:rsid w:val="00A03049"/>
    <w:rsid w:val="00A061F8"/>
    <w:rsid w:val="00A11669"/>
    <w:rsid w:val="00A12622"/>
    <w:rsid w:val="00A129A5"/>
    <w:rsid w:val="00A12AE1"/>
    <w:rsid w:val="00A12E61"/>
    <w:rsid w:val="00A1314F"/>
    <w:rsid w:val="00A13248"/>
    <w:rsid w:val="00A14974"/>
    <w:rsid w:val="00A14B7D"/>
    <w:rsid w:val="00A15A46"/>
    <w:rsid w:val="00A15DB2"/>
    <w:rsid w:val="00A15F7D"/>
    <w:rsid w:val="00A16624"/>
    <w:rsid w:val="00A172F9"/>
    <w:rsid w:val="00A17DA4"/>
    <w:rsid w:val="00A20864"/>
    <w:rsid w:val="00A22632"/>
    <w:rsid w:val="00A22F0F"/>
    <w:rsid w:val="00A24163"/>
    <w:rsid w:val="00A267FC"/>
    <w:rsid w:val="00A275D7"/>
    <w:rsid w:val="00A30BD7"/>
    <w:rsid w:val="00A320A7"/>
    <w:rsid w:val="00A325B0"/>
    <w:rsid w:val="00A33221"/>
    <w:rsid w:val="00A34595"/>
    <w:rsid w:val="00A35198"/>
    <w:rsid w:val="00A36061"/>
    <w:rsid w:val="00A37479"/>
    <w:rsid w:val="00A427C4"/>
    <w:rsid w:val="00A4392A"/>
    <w:rsid w:val="00A43ED9"/>
    <w:rsid w:val="00A4476F"/>
    <w:rsid w:val="00A465BB"/>
    <w:rsid w:val="00A50A27"/>
    <w:rsid w:val="00A51381"/>
    <w:rsid w:val="00A51E3B"/>
    <w:rsid w:val="00A52A30"/>
    <w:rsid w:val="00A52ADA"/>
    <w:rsid w:val="00A52F69"/>
    <w:rsid w:val="00A53476"/>
    <w:rsid w:val="00A53670"/>
    <w:rsid w:val="00A545D2"/>
    <w:rsid w:val="00A54EC9"/>
    <w:rsid w:val="00A55DC4"/>
    <w:rsid w:val="00A55F49"/>
    <w:rsid w:val="00A5729A"/>
    <w:rsid w:val="00A573F9"/>
    <w:rsid w:val="00A631DE"/>
    <w:rsid w:val="00A65166"/>
    <w:rsid w:val="00A65CDD"/>
    <w:rsid w:val="00A6740D"/>
    <w:rsid w:val="00A67B80"/>
    <w:rsid w:val="00A70168"/>
    <w:rsid w:val="00A70630"/>
    <w:rsid w:val="00A70D2B"/>
    <w:rsid w:val="00A71B92"/>
    <w:rsid w:val="00A72DA3"/>
    <w:rsid w:val="00A73592"/>
    <w:rsid w:val="00A73C83"/>
    <w:rsid w:val="00A73FFD"/>
    <w:rsid w:val="00A75136"/>
    <w:rsid w:val="00A75D4B"/>
    <w:rsid w:val="00A76D15"/>
    <w:rsid w:val="00A7725E"/>
    <w:rsid w:val="00A772AC"/>
    <w:rsid w:val="00A777D8"/>
    <w:rsid w:val="00A804C8"/>
    <w:rsid w:val="00A80616"/>
    <w:rsid w:val="00A84ADB"/>
    <w:rsid w:val="00A865E5"/>
    <w:rsid w:val="00A871AC"/>
    <w:rsid w:val="00A876FB"/>
    <w:rsid w:val="00A9096D"/>
    <w:rsid w:val="00A90EEB"/>
    <w:rsid w:val="00A91B34"/>
    <w:rsid w:val="00A9269B"/>
    <w:rsid w:val="00A92DCB"/>
    <w:rsid w:val="00A939D5"/>
    <w:rsid w:val="00A95D4B"/>
    <w:rsid w:val="00A96792"/>
    <w:rsid w:val="00A96BCE"/>
    <w:rsid w:val="00AA17A1"/>
    <w:rsid w:val="00AA19FB"/>
    <w:rsid w:val="00AA1D1F"/>
    <w:rsid w:val="00AA3601"/>
    <w:rsid w:val="00AA4F96"/>
    <w:rsid w:val="00AA732A"/>
    <w:rsid w:val="00AB08EB"/>
    <w:rsid w:val="00AB10E1"/>
    <w:rsid w:val="00AB1CB5"/>
    <w:rsid w:val="00AB3992"/>
    <w:rsid w:val="00AB433A"/>
    <w:rsid w:val="00AB44F7"/>
    <w:rsid w:val="00AB4589"/>
    <w:rsid w:val="00AB538F"/>
    <w:rsid w:val="00AB5F7B"/>
    <w:rsid w:val="00AC0634"/>
    <w:rsid w:val="00AC08DB"/>
    <w:rsid w:val="00AC3CEE"/>
    <w:rsid w:val="00AC3D19"/>
    <w:rsid w:val="00AC634F"/>
    <w:rsid w:val="00AD0805"/>
    <w:rsid w:val="00AD0D1A"/>
    <w:rsid w:val="00AD16B8"/>
    <w:rsid w:val="00AD23F6"/>
    <w:rsid w:val="00AD245A"/>
    <w:rsid w:val="00AD3904"/>
    <w:rsid w:val="00AE04DC"/>
    <w:rsid w:val="00AE0DEB"/>
    <w:rsid w:val="00AE15E0"/>
    <w:rsid w:val="00AE1650"/>
    <w:rsid w:val="00AE239A"/>
    <w:rsid w:val="00AE26B4"/>
    <w:rsid w:val="00AE2B03"/>
    <w:rsid w:val="00AE4C02"/>
    <w:rsid w:val="00AE5AD3"/>
    <w:rsid w:val="00AF4363"/>
    <w:rsid w:val="00AF56BA"/>
    <w:rsid w:val="00AF5B23"/>
    <w:rsid w:val="00AF6ED0"/>
    <w:rsid w:val="00B00968"/>
    <w:rsid w:val="00B019CB"/>
    <w:rsid w:val="00B0370F"/>
    <w:rsid w:val="00B04912"/>
    <w:rsid w:val="00B05638"/>
    <w:rsid w:val="00B11575"/>
    <w:rsid w:val="00B1169E"/>
    <w:rsid w:val="00B1232C"/>
    <w:rsid w:val="00B145AB"/>
    <w:rsid w:val="00B147B0"/>
    <w:rsid w:val="00B14F00"/>
    <w:rsid w:val="00B15421"/>
    <w:rsid w:val="00B168AC"/>
    <w:rsid w:val="00B1719A"/>
    <w:rsid w:val="00B173C1"/>
    <w:rsid w:val="00B2036F"/>
    <w:rsid w:val="00B23D0D"/>
    <w:rsid w:val="00B24D67"/>
    <w:rsid w:val="00B253DB"/>
    <w:rsid w:val="00B27EEF"/>
    <w:rsid w:val="00B307FD"/>
    <w:rsid w:val="00B313C2"/>
    <w:rsid w:val="00B3172F"/>
    <w:rsid w:val="00B3370F"/>
    <w:rsid w:val="00B33B45"/>
    <w:rsid w:val="00B34065"/>
    <w:rsid w:val="00B3763D"/>
    <w:rsid w:val="00B37A37"/>
    <w:rsid w:val="00B41C72"/>
    <w:rsid w:val="00B42984"/>
    <w:rsid w:val="00B455A9"/>
    <w:rsid w:val="00B474A8"/>
    <w:rsid w:val="00B47A9A"/>
    <w:rsid w:val="00B500C1"/>
    <w:rsid w:val="00B50CAF"/>
    <w:rsid w:val="00B51C09"/>
    <w:rsid w:val="00B51F07"/>
    <w:rsid w:val="00B52EED"/>
    <w:rsid w:val="00B531B1"/>
    <w:rsid w:val="00B53D4E"/>
    <w:rsid w:val="00B5447D"/>
    <w:rsid w:val="00B55007"/>
    <w:rsid w:val="00B56385"/>
    <w:rsid w:val="00B61088"/>
    <w:rsid w:val="00B612EB"/>
    <w:rsid w:val="00B61EBA"/>
    <w:rsid w:val="00B62F06"/>
    <w:rsid w:val="00B640E7"/>
    <w:rsid w:val="00B646D2"/>
    <w:rsid w:val="00B648C6"/>
    <w:rsid w:val="00B64C49"/>
    <w:rsid w:val="00B64DFB"/>
    <w:rsid w:val="00B65042"/>
    <w:rsid w:val="00B654E8"/>
    <w:rsid w:val="00B65772"/>
    <w:rsid w:val="00B664A5"/>
    <w:rsid w:val="00B66B2C"/>
    <w:rsid w:val="00B66D0E"/>
    <w:rsid w:val="00B66D21"/>
    <w:rsid w:val="00B670FF"/>
    <w:rsid w:val="00B6779A"/>
    <w:rsid w:val="00B717AE"/>
    <w:rsid w:val="00B73DF0"/>
    <w:rsid w:val="00B74E86"/>
    <w:rsid w:val="00B76E58"/>
    <w:rsid w:val="00B77F3B"/>
    <w:rsid w:val="00B80022"/>
    <w:rsid w:val="00B805FE"/>
    <w:rsid w:val="00B80AA7"/>
    <w:rsid w:val="00B81991"/>
    <w:rsid w:val="00B8199F"/>
    <w:rsid w:val="00B843D8"/>
    <w:rsid w:val="00B8450F"/>
    <w:rsid w:val="00B84B15"/>
    <w:rsid w:val="00B84F0A"/>
    <w:rsid w:val="00B8621A"/>
    <w:rsid w:val="00B87C32"/>
    <w:rsid w:val="00B87D37"/>
    <w:rsid w:val="00B90C8D"/>
    <w:rsid w:val="00B90EAA"/>
    <w:rsid w:val="00B90F56"/>
    <w:rsid w:val="00B91142"/>
    <w:rsid w:val="00B9220B"/>
    <w:rsid w:val="00B93148"/>
    <w:rsid w:val="00B9432E"/>
    <w:rsid w:val="00B943A6"/>
    <w:rsid w:val="00B95670"/>
    <w:rsid w:val="00B96425"/>
    <w:rsid w:val="00B9703E"/>
    <w:rsid w:val="00BA12EA"/>
    <w:rsid w:val="00BA1474"/>
    <w:rsid w:val="00BA1541"/>
    <w:rsid w:val="00BA1FEC"/>
    <w:rsid w:val="00BA3EA5"/>
    <w:rsid w:val="00BA5628"/>
    <w:rsid w:val="00BA6B6F"/>
    <w:rsid w:val="00BA6C4E"/>
    <w:rsid w:val="00BA6DC4"/>
    <w:rsid w:val="00BA6E76"/>
    <w:rsid w:val="00BA7400"/>
    <w:rsid w:val="00BB1AA8"/>
    <w:rsid w:val="00BB2352"/>
    <w:rsid w:val="00BB2AE7"/>
    <w:rsid w:val="00BB2F24"/>
    <w:rsid w:val="00BB31C4"/>
    <w:rsid w:val="00BB33ED"/>
    <w:rsid w:val="00BB4289"/>
    <w:rsid w:val="00BB4F7E"/>
    <w:rsid w:val="00BB6BAF"/>
    <w:rsid w:val="00BB70E5"/>
    <w:rsid w:val="00BB70F5"/>
    <w:rsid w:val="00BB725C"/>
    <w:rsid w:val="00BB7342"/>
    <w:rsid w:val="00BC10F5"/>
    <w:rsid w:val="00BC21A9"/>
    <w:rsid w:val="00BC52F7"/>
    <w:rsid w:val="00BC7229"/>
    <w:rsid w:val="00BC7A9C"/>
    <w:rsid w:val="00BC7E09"/>
    <w:rsid w:val="00BD0686"/>
    <w:rsid w:val="00BD0A42"/>
    <w:rsid w:val="00BD2A6B"/>
    <w:rsid w:val="00BD2B1A"/>
    <w:rsid w:val="00BD38EB"/>
    <w:rsid w:val="00BD3B9C"/>
    <w:rsid w:val="00BD6C1F"/>
    <w:rsid w:val="00BD7736"/>
    <w:rsid w:val="00BD7A1F"/>
    <w:rsid w:val="00BE0253"/>
    <w:rsid w:val="00BE033D"/>
    <w:rsid w:val="00BE03D6"/>
    <w:rsid w:val="00BE3835"/>
    <w:rsid w:val="00BE453A"/>
    <w:rsid w:val="00BE5354"/>
    <w:rsid w:val="00BE69D5"/>
    <w:rsid w:val="00BE6CA4"/>
    <w:rsid w:val="00BE7491"/>
    <w:rsid w:val="00BF168D"/>
    <w:rsid w:val="00BF25A6"/>
    <w:rsid w:val="00BF3909"/>
    <w:rsid w:val="00BF5D4D"/>
    <w:rsid w:val="00BF71F9"/>
    <w:rsid w:val="00BF7597"/>
    <w:rsid w:val="00BF7A6B"/>
    <w:rsid w:val="00C000B0"/>
    <w:rsid w:val="00C00C89"/>
    <w:rsid w:val="00C06F44"/>
    <w:rsid w:val="00C10CF6"/>
    <w:rsid w:val="00C113EB"/>
    <w:rsid w:val="00C11666"/>
    <w:rsid w:val="00C14189"/>
    <w:rsid w:val="00C14BB0"/>
    <w:rsid w:val="00C14F9E"/>
    <w:rsid w:val="00C1514C"/>
    <w:rsid w:val="00C1531A"/>
    <w:rsid w:val="00C17512"/>
    <w:rsid w:val="00C204A3"/>
    <w:rsid w:val="00C20C30"/>
    <w:rsid w:val="00C21FFF"/>
    <w:rsid w:val="00C22400"/>
    <w:rsid w:val="00C22711"/>
    <w:rsid w:val="00C22B2C"/>
    <w:rsid w:val="00C22E22"/>
    <w:rsid w:val="00C24983"/>
    <w:rsid w:val="00C26597"/>
    <w:rsid w:val="00C30EC9"/>
    <w:rsid w:val="00C31627"/>
    <w:rsid w:val="00C31FF4"/>
    <w:rsid w:val="00C32002"/>
    <w:rsid w:val="00C33135"/>
    <w:rsid w:val="00C33658"/>
    <w:rsid w:val="00C34B71"/>
    <w:rsid w:val="00C37909"/>
    <w:rsid w:val="00C379A8"/>
    <w:rsid w:val="00C435D2"/>
    <w:rsid w:val="00C44E50"/>
    <w:rsid w:val="00C46192"/>
    <w:rsid w:val="00C500CE"/>
    <w:rsid w:val="00C51261"/>
    <w:rsid w:val="00C52EB6"/>
    <w:rsid w:val="00C53E38"/>
    <w:rsid w:val="00C549FD"/>
    <w:rsid w:val="00C54C29"/>
    <w:rsid w:val="00C54F51"/>
    <w:rsid w:val="00C568A0"/>
    <w:rsid w:val="00C56FBF"/>
    <w:rsid w:val="00C614AB"/>
    <w:rsid w:val="00C622F2"/>
    <w:rsid w:val="00C62BFD"/>
    <w:rsid w:val="00C64FF7"/>
    <w:rsid w:val="00C65423"/>
    <w:rsid w:val="00C65F68"/>
    <w:rsid w:val="00C719AE"/>
    <w:rsid w:val="00C72355"/>
    <w:rsid w:val="00C742A5"/>
    <w:rsid w:val="00C765C6"/>
    <w:rsid w:val="00C76ABB"/>
    <w:rsid w:val="00C76C5D"/>
    <w:rsid w:val="00C77B8B"/>
    <w:rsid w:val="00C80FF6"/>
    <w:rsid w:val="00C81520"/>
    <w:rsid w:val="00C818B1"/>
    <w:rsid w:val="00C82868"/>
    <w:rsid w:val="00C82D73"/>
    <w:rsid w:val="00C83337"/>
    <w:rsid w:val="00C838C7"/>
    <w:rsid w:val="00C83DDE"/>
    <w:rsid w:val="00C84511"/>
    <w:rsid w:val="00C84616"/>
    <w:rsid w:val="00C85377"/>
    <w:rsid w:val="00C86592"/>
    <w:rsid w:val="00C87160"/>
    <w:rsid w:val="00C92433"/>
    <w:rsid w:val="00C925CD"/>
    <w:rsid w:val="00C92EE5"/>
    <w:rsid w:val="00C93E70"/>
    <w:rsid w:val="00C95730"/>
    <w:rsid w:val="00C95A77"/>
    <w:rsid w:val="00C965A2"/>
    <w:rsid w:val="00CA1518"/>
    <w:rsid w:val="00CA16BB"/>
    <w:rsid w:val="00CA19D0"/>
    <w:rsid w:val="00CA1EA7"/>
    <w:rsid w:val="00CA2057"/>
    <w:rsid w:val="00CA3480"/>
    <w:rsid w:val="00CA3D56"/>
    <w:rsid w:val="00CA5ABC"/>
    <w:rsid w:val="00CA78C6"/>
    <w:rsid w:val="00CB1103"/>
    <w:rsid w:val="00CB1874"/>
    <w:rsid w:val="00CB4E83"/>
    <w:rsid w:val="00CB560B"/>
    <w:rsid w:val="00CB62E0"/>
    <w:rsid w:val="00CB6B91"/>
    <w:rsid w:val="00CB6D56"/>
    <w:rsid w:val="00CB6EE2"/>
    <w:rsid w:val="00CC08F3"/>
    <w:rsid w:val="00CC1873"/>
    <w:rsid w:val="00CC22D4"/>
    <w:rsid w:val="00CC3931"/>
    <w:rsid w:val="00CC3F7D"/>
    <w:rsid w:val="00CC531B"/>
    <w:rsid w:val="00CC5416"/>
    <w:rsid w:val="00CC5DBA"/>
    <w:rsid w:val="00CC62F6"/>
    <w:rsid w:val="00CD03C8"/>
    <w:rsid w:val="00CD04D6"/>
    <w:rsid w:val="00CD26F7"/>
    <w:rsid w:val="00CD4767"/>
    <w:rsid w:val="00CD48C0"/>
    <w:rsid w:val="00CD4CCD"/>
    <w:rsid w:val="00CD578F"/>
    <w:rsid w:val="00CE17D1"/>
    <w:rsid w:val="00CE3324"/>
    <w:rsid w:val="00CE3DBA"/>
    <w:rsid w:val="00CE50FC"/>
    <w:rsid w:val="00CE5375"/>
    <w:rsid w:val="00CE5CE7"/>
    <w:rsid w:val="00CE60A7"/>
    <w:rsid w:val="00CE77F4"/>
    <w:rsid w:val="00CF2B1F"/>
    <w:rsid w:val="00CF2B9C"/>
    <w:rsid w:val="00CF39A4"/>
    <w:rsid w:val="00CF3A37"/>
    <w:rsid w:val="00CF44E2"/>
    <w:rsid w:val="00CF46CC"/>
    <w:rsid w:val="00CF567E"/>
    <w:rsid w:val="00CF63D4"/>
    <w:rsid w:val="00CF6435"/>
    <w:rsid w:val="00CF65F9"/>
    <w:rsid w:val="00CF791F"/>
    <w:rsid w:val="00D00D2B"/>
    <w:rsid w:val="00D00F4A"/>
    <w:rsid w:val="00D02A81"/>
    <w:rsid w:val="00D03EE7"/>
    <w:rsid w:val="00D05713"/>
    <w:rsid w:val="00D0732C"/>
    <w:rsid w:val="00D07940"/>
    <w:rsid w:val="00D07E26"/>
    <w:rsid w:val="00D1036D"/>
    <w:rsid w:val="00D11FB3"/>
    <w:rsid w:val="00D122C4"/>
    <w:rsid w:val="00D165D5"/>
    <w:rsid w:val="00D204F5"/>
    <w:rsid w:val="00D2071A"/>
    <w:rsid w:val="00D20C8D"/>
    <w:rsid w:val="00D22B20"/>
    <w:rsid w:val="00D23416"/>
    <w:rsid w:val="00D23806"/>
    <w:rsid w:val="00D278CC"/>
    <w:rsid w:val="00D311A5"/>
    <w:rsid w:val="00D32882"/>
    <w:rsid w:val="00D351E0"/>
    <w:rsid w:val="00D351E1"/>
    <w:rsid w:val="00D3776B"/>
    <w:rsid w:val="00D401BF"/>
    <w:rsid w:val="00D40FE1"/>
    <w:rsid w:val="00D43291"/>
    <w:rsid w:val="00D43A5D"/>
    <w:rsid w:val="00D449D0"/>
    <w:rsid w:val="00D455FE"/>
    <w:rsid w:val="00D46A4A"/>
    <w:rsid w:val="00D46C93"/>
    <w:rsid w:val="00D47127"/>
    <w:rsid w:val="00D47363"/>
    <w:rsid w:val="00D5102D"/>
    <w:rsid w:val="00D5137D"/>
    <w:rsid w:val="00D52E2F"/>
    <w:rsid w:val="00D5302E"/>
    <w:rsid w:val="00D538FD"/>
    <w:rsid w:val="00D5544F"/>
    <w:rsid w:val="00D567CB"/>
    <w:rsid w:val="00D5694D"/>
    <w:rsid w:val="00D56E32"/>
    <w:rsid w:val="00D6053D"/>
    <w:rsid w:val="00D611F5"/>
    <w:rsid w:val="00D62D20"/>
    <w:rsid w:val="00D657D6"/>
    <w:rsid w:val="00D66534"/>
    <w:rsid w:val="00D6705B"/>
    <w:rsid w:val="00D701E7"/>
    <w:rsid w:val="00D7039F"/>
    <w:rsid w:val="00D70BE1"/>
    <w:rsid w:val="00D719F5"/>
    <w:rsid w:val="00D72542"/>
    <w:rsid w:val="00D7279A"/>
    <w:rsid w:val="00D72A73"/>
    <w:rsid w:val="00D72CD4"/>
    <w:rsid w:val="00D72F42"/>
    <w:rsid w:val="00D73212"/>
    <w:rsid w:val="00D7391B"/>
    <w:rsid w:val="00D73F7A"/>
    <w:rsid w:val="00D74075"/>
    <w:rsid w:val="00D749E4"/>
    <w:rsid w:val="00D754F9"/>
    <w:rsid w:val="00D75C5C"/>
    <w:rsid w:val="00D76FFE"/>
    <w:rsid w:val="00D77B59"/>
    <w:rsid w:val="00D77D6D"/>
    <w:rsid w:val="00D77F6B"/>
    <w:rsid w:val="00D802DB"/>
    <w:rsid w:val="00D8335A"/>
    <w:rsid w:val="00D8359B"/>
    <w:rsid w:val="00D91A03"/>
    <w:rsid w:val="00D93E06"/>
    <w:rsid w:val="00DA0D46"/>
    <w:rsid w:val="00DA1E05"/>
    <w:rsid w:val="00DA3C1C"/>
    <w:rsid w:val="00DA3ED3"/>
    <w:rsid w:val="00DA3FA9"/>
    <w:rsid w:val="00DA4285"/>
    <w:rsid w:val="00DA43CF"/>
    <w:rsid w:val="00DA5851"/>
    <w:rsid w:val="00DA71AD"/>
    <w:rsid w:val="00DB0888"/>
    <w:rsid w:val="00DB0D7D"/>
    <w:rsid w:val="00DB0E0A"/>
    <w:rsid w:val="00DB2A72"/>
    <w:rsid w:val="00DB3CA6"/>
    <w:rsid w:val="00DB3E8F"/>
    <w:rsid w:val="00DB4B29"/>
    <w:rsid w:val="00DB5DA8"/>
    <w:rsid w:val="00DB6194"/>
    <w:rsid w:val="00DC0E3D"/>
    <w:rsid w:val="00DC2574"/>
    <w:rsid w:val="00DC26EC"/>
    <w:rsid w:val="00DC29F4"/>
    <w:rsid w:val="00DC30EA"/>
    <w:rsid w:val="00DC379B"/>
    <w:rsid w:val="00DC537E"/>
    <w:rsid w:val="00DC6E6B"/>
    <w:rsid w:val="00DC73F5"/>
    <w:rsid w:val="00DC76B7"/>
    <w:rsid w:val="00DD0ACB"/>
    <w:rsid w:val="00DD2687"/>
    <w:rsid w:val="00DD2A37"/>
    <w:rsid w:val="00DD334B"/>
    <w:rsid w:val="00DD3A88"/>
    <w:rsid w:val="00DD407F"/>
    <w:rsid w:val="00DD412A"/>
    <w:rsid w:val="00DD4331"/>
    <w:rsid w:val="00DD75E2"/>
    <w:rsid w:val="00DE2543"/>
    <w:rsid w:val="00DE2771"/>
    <w:rsid w:val="00DE3965"/>
    <w:rsid w:val="00DE49FE"/>
    <w:rsid w:val="00DE78A2"/>
    <w:rsid w:val="00DF0C82"/>
    <w:rsid w:val="00DF1CD7"/>
    <w:rsid w:val="00DF29FD"/>
    <w:rsid w:val="00DF3665"/>
    <w:rsid w:val="00DF403F"/>
    <w:rsid w:val="00DF4B33"/>
    <w:rsid w:val="00DF5151"/>
    <w:rsid w:val="00E000EB"/>
    <w:rsid w:val="00E00A71"/>
    <w:rsid w:val="00E0175C"/>
    <w:rsid w:val="00E01919"/>
    <w:rsid w:val="00E025C0"/>
    <w:rsid w:val="00E02FF8"/>
    <w:rsid w:val="00E03944"/>
    <w:rsid w:val="00E04807"/>
    <w:rsid w:val="00E053D5"/>
    <w:rsid w:val="00E05C59"/>
    <w:rsid w:val="00E06943"/>
    <w:rsid w:val="00E10B46"/>
    <w:rsid w:val="00E140E0"/>
    <w:rsid w:val="00E153F2"/>
    <w:rsid w:val="00E21B01"/>
    <w:rsid w:val="00E21B0D"/>
    <w:rsid w:val="00E22A7A"/>
    <w:rsid w:val="00E234AC"/>
    <w:rsid w:val="00E248BE"/>
    <w:rsid w:val="00E2507E"/>
    <w:rsid w:val="00E32E4D"/>
    <w:rsid w:val="00E3330A"/>
    <w:rsid w:val="00E338CB"/>
    <w:rsid w:val="00E3424E"/>
    <w:rsid w:val="00E34EFE"/>
    <w:rsid w:val="00E360E6"/>
    <w:rsid w:val="00E36332"/>
    <w:rsid w:val="00E40611"/>
    <w:rsid w:val="00E42ACC"/>
    <w:rsid w:val="00E43C55"/>
    <w:rsid w:val="00E4677E"/>
    <w:rsid w:val="00E47A7F"/>
    <w:rsid w:val="00E502C4"/>
    <w:rsid w:val="00E50387"/>
    <w:rsid w:val="00E5252D"/>
    <w:rsid w:val="00E542AA"/>
    <w:rsid w:val="00E565B1"/>
    <w:rsid w:val="00E57C0D"/>
    <w:rsid w:val="00E60595"/>
    <w:rsid w:val="00E60E82"/>
    <w:rsid w:val="00E60F2E"/>
    <w:rsid w:val="00E64081"/>
    <w:rsid w:val="00E64943"/>
    <w:rsid w:val="00E66465"/>
    <w:rsid w:val="00E66937"/>
    <w:rsid w:val="00E67BB5"/>
    <w:rsid w:val="00E71FD4"/>
    <w:rsid w:val="00E7235B"/>
    <w:rsid w:val="00E729EC"/>
    <w:rsid w:val="00E72D46"/>
    <w:rsid w:val="00E73D00"/>
    <w:rsid w:val="00E73EC8"/>
    <w:rsid w:val="00E75104"/>
    <w:rsid w:val="00E75536"/>
    <w:rsid w:val="00E75D6E"/>
    <w:rsid w:val="00E77BCB"/>
    <w:rsid w:val="00E81E8E"/>
    <w:rsid w:val="00E825C6"/>
    <w:rsid w:val="00E82FAC"/>
    <w:rsid w:val="00E8427E"/>
    <w:rsid w:val="00E8659D"/>
    <w:rsid w:val="00E86B37"/>
    <w:rsid w:val="00E86F7C"/>
    <w:rsid w:val="00E87B0F"/>
    <w:rsid w:val="00E91D44"/>
    <w:rsid w:val="00E95257"/>
    <w:rsid w:val="00E95A4D"/>
    <w:rsid w:val="00E96E0F"/>
    <w:rsid w:val="00EA13AB"/>
    <w:rsid w:val="00EA14EF"/>
    <w:rsid w:val="00EA3E07"/>
    <w:rsid w:val="00EA4949"/>
    <w:rsid w:val="00EA494E"/>
    <w:rsid w:val="00EA4B7F"/>
    <w:rsid w:val="00EA6155"/>
    <w:rsid w:val="00EA67AD"/>
    <w:rsid w:val="00EA6A78"/>
    <w:rsid w:val="00EB0056"/>
    <w:rsid w:val="00EB025F"/>
    <w:rsid w:val="00EB2A0F"/>
    <w:rsid w:val="00EB3F28"/>
    <w:rsid w:val="00EB433E"/>
    <w:rsid w:val="00EB43EB"/>
    <w:rsid w:val="00EB4B0B"/>
    <w:rsid w:val="00EB520E"/>
    <w:rsid w:val="00EB55AC"/>
    <w:rsid w:val="00EB5682"/>
    <w:rsid w:val="00EB693F"/>
    <w:rsid w:val="00EB768A"/>
    <w:rsid w:val="00EC267F"/>
    <w:rsid w:val="00EC35FD"/>
    <w:rsid w:val="00EC49FF"/>
    <w:rsid w:val="00EC531C"/>
    <w:rsid w:val="00EC56B8"/>
    <w:rsid w:val="00EC5972"/>
    <w:rsid w:val="00ED24EF"/>
    <w:rsid w:val="00ED2803"/>
    <w:rsid w:val="00ED3D36"/>
    <w:rsid w:val="00ED441A"/>
    <w:rsid w:val="00ED4C77"/>
    <w:rsid w:val="00ED52A7"/>
    <w:rsid w:val="00ED5D28"/>
    <w:rsid w:val="00ED6464"/>
    <w:rsid w:val="00ED7873"/>
    <w:rsid w:val="00ED7E3C"/>
    <w:rsid w:val="00EE0210"/>
    <w:rsid w:val="00EE06EF"/>
    <w:rsid w:val="00EE0923"/>
    <w:rsid w:val="00EE0A9E"/>
    <w:rsid w:val="00EE0FEB"/>
    <w:rsid w:val="00EE13CA"/>
    <w:rsid w:val="00EE15EC"/>
    <w:rsid w:val="00EE1B3F"/>
    <w:rsid w:val="00EE1D36"/>
    <w:rsid w:val="00EE24D6"/>
    <w:rsid w:val="00EE2B63"/>
    <w:rsid w:val="00EE4936"/>
    <w:rsid w:val="00EE4CB2"/>
    <w:rsid w:val="00EE594A"/>
    <w:rsid w:val="00EE6535"/>
    <w:rsid w:val="00EE6B02"/>
    <w:rsid w:val="00EE6CDD"/>
    <w:rsid w:val="00EE6F28"/>
    <w:rsid w:val="00EF0473"/>
    <w:rsid w:val="00EF0645"/>
    <w:rsid w:val="00EF0C38"/>
    <w:rsid w:val="00EF0C87"/>
    <w:rsid w:val="00EF4E49"/>
    <w:rsid w:val="00EF51A8"/>
    <w:rsid w:val="00EF564A"/>
    <w:rsid w:val="00EF6C7D"/>
    <w:rsid w:val="00EF79AD"/>
    <w:rsid w:val="00F00083"/>
    <w:rsid w:val="00F00AEC"/>
    <w:rsid w:val="00F00C92"/>
    <w:rsid w:val="00F00DBE"/>
    <w:rsid w:val="00F01E25"/>
    <w:rsid w:val="00F02180"/>
    <w:rsid w:val="00F02255"/>
    <w:rsid w:val="00F02E9E"/>
    <w:rsid w:val="00F034ED"/>
    <w:rsid w:val="00F03555"/>
    <w:rsid w:val="00F03572"/>
    <w:rsid w:val="00F04E4C"/>
    <w:rsid w:val="00F06D98"/>
    <w:rsid w:val="00F077F5"/>
    <w:rsid w:val="00F10800"/>
    <w:rsid w:val="00F12F19"/>
    <w:rsid w:val="00F13ED4"/>
    <w:rsid w:val="00F17046"/>
    <w:rsid w:val="00F17681"/>
    <w:rsid w:val="00F17A95"/>
    <w:rsid w:val="00F20173"/>
    <w:rsid w:val="00F20AA4"/>
    <w:rsid w:val="00F20DDF"/>
    <w:rsid w:val="00F219AD"/>
    <w:rsid w:val="00F23168"/>
    <w:rsid w:val="00F25077"/>
    <w:rsid w:val="00F253B4"/>
    <w:rsid w:val="00F2550A"/>
    <w:rsid w:val="00F26162"/>
    <w:rsid w:val="00F262AC"/>
    <w:rsid w:val="00F26727"/>
    <w:rsid w:val="00F2675B"/>
    <w:rsid w:val="00F30270"/>
    <w:rsid w:val="00F34E1D"/>
    <w:rsid w:val="00F34E57"/>
    <w:rsid w:val="00F357C1"/>
    <w:rsid w:val="00F361C0"/>
    <w:rsid w:val="00F36645"/>
    <w:rsid w:val="00F40AA2"/>
    <w:rsid w:val="00F4422F"/>
    <w:rsid w:val="00F45A8E"/>
    <w:rsid w:val="00F45DC3"/>
    <w:rsid w:val="00F4652B"/>
    <w:rsid w:val="00F4664E"/>
    <w:rsid w:val="00F46F81"/>
    <w:rsid w:val="00F47DB1"/>
    <w:rsid w:val="00F51905"/>
    <w:rsid w:val="00F5354D"/>
    <w:rsid w:val="00F53BD4"/>
    <w:rsid w:val="00F55608"/>
    <w:rsid w:val="00F55E0E"/>
    <w:rsid w:val="00F57425"/>
    <w:rsid w:val="00F60FF2"/>
    <w:rsid w:val="00F611B7"/>
    <w:rsid w:val="00F612D5"/>
    <w:rsid w:val="00F61BA6"/>
    <w:rsid w:val="00F62BD2"/>
    <w:rsid w:val="00F63F10"/>
    <w:rsid w:val="00F6556B"/>
    <w:rsid w:val="00F66FD9"/>
    <w:rsid w:val="00F67211"/>
    <w:rsid w:val="00F6755B"/>
    <w:rsid w:val="00F67D52"/>
    <w:rsid w:val="00F70062"/>
    <w:rsid w:val="00F7051C"/>
    <w:rsid w:val="00F705EB"/>
    <w:rsid w:val="00F74908"/>
    <w:rsid w:val="00F74D0A"/>
    <w:rsid w:val="00F7512C"/>
    <w:rsid w:val="00F77A38"/>
    <w:rsid w:val="00F807A4"/>
    <w:rsid w:val="00F80FBD"/>
    <w:rsid w:val="00F81B82"/>
    <w:rsid w:val="00F82644"/>
    <w:rsid w:val="00F84BB5"/>
    <w:rsid w:val="00F84FE9"/>
    <w:rsid w:val="00F85054"/>
    <w:rsid w:val="00F87037"/>
    <w:rsid w:val="00F90958"/>
    <w:rsid w:val="00F90A73"/>
    <w:rsid w:val="00F912B9"/>
    <w:rsid w:val="00F91CF2"/>
    <w:rsid w:val="00F936FD"/>
    <w:rsid w:val="00F948BA"/>
    <w:rsid w:val="00F953F1"/>
    <w:rsid w:val="00F9571D"/>
    <w:rsid w:val="00F95B65"/>
    <w:rsid w:val="00F9616A"/>
    <w:rsid w:val="00F9618A"/>
    <w:rsid w:val="00F96323"/>
    <w:rsid w:val="00F97FE9"/>
    <w:rsid w:val="00FA0AC1"/>
    <w:rsid w:val="00FA25C8"/>
    <w:rsid w:val="00FA2A37"/>
    <w:rsid w:val="00FA534F"/>
    <w:rsid w:val="00FA58C0"/>
    <w:rsid w:val="00FA6A87"/>
    <w:rsid w:val="00FA71D3"/>
    <w:rsid w:val="00FA74DF"/>
    <w:rsid w:val="00FB00C2"/>
    <w:rsid w:val="00FB0184"/>
    <w:rsid w:val="00FB01B7"/>
    <w:rsid w:val="00FB2F8A"/>
    <w:rsid w:val="00FB3D9B"/>
    <w:rsid w:val="00FB4AA2"/>
    <w:rsid w:val="00FB4B61"/>
    <w:rsid w:val="00FB5916"/>
    <w:rsid w:val="00FB5C39"/>
    <w:rsid w:val="00FB628F"/>
    <w:rsid w:val="00FB640A"/>
    <w:rsid w:val="00FB6C9A"/>
    <w:rsid w:val="00FB7332"/>
    <w:rsid w:val="00FC2CE3"/>
    <w:rsid w:val="00FC4560"/>
    <w:rsid w:val="00FC7BD7"/>
    <w:rsid w:val="00FC7E9E"/>
    <w:rsid w:val="00FD1B58"/>
    <w:rsid w:val="00FD2252"/>
    <w:rsid w:val="00FD3E56"/>
    <w:rsid w:val="00FD423E"/>
    <w:rsid w:val="00FD4A4C"/>
    <w:rsid w:val="00FD56F5"/>
    <w:rsid w:val="00FD588A"/>
    <w:rsid w:val="00FD6A40"/>
    <w:rsid w:val="00FD71B3"/>
    <w:rsid w:val="00FD7BD3"/>
    <w:rsid w:val="00FE305E"/>
    <w:rsid w:val="00FE5185"/>
    <w:rsid w:val="00FE6234"/>
    <w:rsid w:val="00FE697E"/>
    <w:rsid w:val="00FF3FCA"/>
    <w:rsid w:val="00FF4531"/>
    <w:rsid w:val="00FF6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732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character" w:styleId="ad">
    <w:name w:val="FollowedHyperlink"/>
    <w:basedOn w:val="a0"/>
    <w:semiHidden/>
    <w:unhideWhenUsed/>
    <w:rsid w:val="00F45A8E"/>
    <w:rPr>
      <w:color w:val="800080" w:themeColor="followedHyperlink"/>
      <w:u w:val="single"/>
    </w:rPr>
  </w:style>
  <w:style w:type="paragraph" w:customStyle="1" w:styleId="ae">
    <w:name w:val="Прижатый влево"/>
    <w:basedOn w:val="a"/>
    <w:next w:val="a"/>
    <w:uiPriority w:val="99"/>
    <w:rsid w:val="00AA3601"/>
    <w:pPr>
      <w:autoSpaceDE w:val="0"/>
      <w:autoSpaceDN w:val="0"/>
      <w:adjustRightInd w:val="0"/>
    </w:pPr>
    <w:rPr>
      <w:rFonts w:ascii="Arial" w:hAnsi="Arial" w:cs="Arial"/>
    </w:rPr>
  </w:style>
  <w:style w:type="character" w:styleId="af">
    <w:name w:val="Strong"/>
    <w:basedOn w:val="a0"/>
    <w:uiPriority w:val="22"/>
    <w:qFormat/>
    <w:rsid w:val="00367293"/>
    <w:rPr>
      <w:b/>
      <w:bCs/>
    </w:rPr>
  </w:style>
  <w:style w:type="character" w:customStyle="1" w:styleId="20">
    <w:name w:val="Заголовок 2 Знак"/>
    <w:basedOn w:val="a0"/>
    <w:link w:val="2"/>
    <w:semiHidden/>
    <w:rsid w:val="00D73212"/>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061C48"/>
    <w:rPr>
      <w:rFonts w:ascii="Arial" w:hAnsi="Arial" w:cs="Arial"/>
    </w:rPr>
  </w:style>
  <w:style w:type="paragraph" w:customStyle="1" w:styleId="headertext">
    <w:name w:val="headertext"/>
    <w:basedOn w:val="a"/>
    <w:rsid w:val="004825DC"/>
    <w:pPr>
      <w:spacing w:before="100" w:beforeAutospacing="1" w:after="100" w:afterAutospacing="1"/>
    </w:pPr>
  </w:style>
  <w:style w:type="paragraph" w:customStyle="1" w:styleId="ConsPlusNonformat">
    <w:name w:val="ConsPlusNonformat"/>
    <w:uiPriority w:val="99"/>
    <w:rsid w:val="005463B3"/>
    <w:pPr>
      <w:widowControl w:val="0"/>
      <w:autoSpaceDE w:val="0"/>
      <w:autoSpaceDN w:val="0"/>
      <w:adjustRightInd w:val="0"/>
    </w:pPr>
    <w:rPr>
      <w:rFonts w:ascii="Courier New" w:hAnsi="Courier New" w:cs="Courier New"/>
      <w:sz w:val="24"/>
      <w:szCs w:val="24"/>
    </w:rPr>
  </w:style>
  <w:style w:type="paragraph" w:customStyle="1" w:styleId="10">
    <w:name w:val="нум список 1"/>
    <w:basedOn w:val="a"/>
    <w:uiPriority w:val="99"/>
    <w:rsid w:val="00401D7B"/>
    <w:pPr>
      <w:tabs>
        <w:tab w:val="left" w:pos="360"/>
      </w:tabs>
      <w:spacing w:before="120" w:after="120"/>
      <w:jc w:val="both"/>
    </w:pPr>
    <w:rPr>
      <w:rFonts w:asciiTheme="minorHAnsi" w:eastAsiaTheme="minorEastAsia" w:hAnsiTheme="minorHAnsi"/>
      <w:lang w:val="en-US" w:eastAsia="en-US" w:bidi="en-US"/>
    </w:rPr>
  </w:style>
  <w:style w:type="paragraph" w:customStyle="1" w:styleId="formattext">
    <w:name w:val="formattext"/>
    <w:basedOn w:val="a"/>
    <w:rsid w:val="00ED280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134040"/>
    <w:rPr>
      <w:color w:val="106BBE"/>
    </w:rPr>
  </w:style>
  <w:style w:type="character" w:styleId="ad">
    <w:name w:val="FollowedHyperlink"/>
    <w:basedOn w:val="a0"/>
    <w:semiHidden/>
    <w:unhideWhenUsed/>
    <w:rsid w:val="00F45A8E"/>
    <w:rPr>
      <w:color w:val="800080" w:themeColor="followedHyperlink"/>
      <w:u w:val="single"/>
    </w:rPr>
  </w:style>
  <w:style w:type="paragraph" w:customStyle="1" w:styleId="ae">
    <w:name w:val="Прижатый влево"/>
    <w:basedOn w:val="a"/>
    <w:next w:val="a"/>
    <w:uiPriority w:val="99"/>
    <w:rsid w:val="00AA360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371">
      <w:bodyDiv w:val="1"/>
      <w:marLeft w:val="0"/>
      <w:marRight w:val="0"/>
      <w:marTop w:val="0"/>
      <w:marBottom w:val="0"/>
      <w:divBdr>
        <w:top w:val="none" w:sz="0" w:space="0" w:color="auto"/>
        <w:left w:val="none" w:sz="0" w:space="0" w:color="auto"/>
        <w:bottom w:val="none" w:sz="0" w:space="0" w:color="auto"/>
        <w:right w:val="none" w:sz="0" w:space="0" w:color="auto"/>
      </w:divBdr>
    </w:div>
    <w:div w:id="173885506">
      <w:bodyDiv w:val="1"/>
      <w:marLeft w:val="0"/>
      <w:marRight w:val="0"/>
      <w:marTop w:val="0"/>
      <w:marBottom w:val="0"/>
      <w:divBdr>
        <w:top w:val="none" w:sz="0" w:space="0" w:color="auto"/>
        <w:left w:val="none" w:sz="0" w:space="0" w:color="auto"/>
        <w:bottom w:val="none" w:sz="0" w:space="0" w:color="auto"/>
        <w:right w:val="none" w:sz="0" w:space="0" w:color="auto"/>
      </w:divBdr>
    </w:div>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596645084">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983659555">
      <w:bodyDiv w:val="1"/>
      <w:marLeft w:val="0"/>
      <w:marRight w:val="0"/>
      <w:marTop w:val="0"/>
      <w:marBottom w:val="0"/>
      <w:divBdr>
        <w:top w:val="none" w:sz="0" w:space="0" w:color="auto"/>
        <w:left w:val="none" w:sz="0" w:space="0" w:color="auto"/>
        <w:bottom w:val="none" w:sz="0" w:space="0" w:color="auto"/>
        <w:right w:val="none" w:sz="0" w:space="0" w:color="auto"/>
      </w:divBdr>
      <w:divsChild>
        <w:div w:id="1901671590">
          <w:marLeft w:val="0"/>
          <w:marRight w:val="0"/>
          <w:marTop w:val="0"/>
          <w:marBottom w:val="0"/>
          <w:divBdr>
            <w:top w:val="none" w:sz="0" w:space="0" w:color="auto"/>
            <w:left w:val="none" w:sz="0" w:space="0" w:color="auto"/>
            <w:bottom w:val="none" w:sz="0" w:space="0" w:color="auto"/>
            <w:right w:val="none" w:sz="0" w:space="0" w:color="auto"/>
          </w:divBdr>
          <w:divsChild>
            <w:div w:id="124395955">
              <w:marLeft w:val="0"/>
              <w:marRight w:val="0"/>
              <w:marTop w:val="0"/>
              <w:marBottom w:val="195"/>
              <w:divBdr>
                <w:top w:val="none" w:sz="0" w:space="0" w:color="auto"/>
                <w:left w:val="none" w:sz="0" w:space="0" w:color="auto"/>
                <w:bottom w:val="none" w:sz="0" w:space="0" w:color="auto"/>
                <w:right w:val="none" w:sz="0" w:space="0" w:color="auto"/>
              </w:divBdr>
            </w:div>
          </w:divsChild>
        </w:div>
        <w:div w:id="1026567052">
          <w:marLeft w:val="0"/>
          <w:marRight w:val="0"/>
          <w:marTop w:val="0"/>
          <w:marBottom w:val="195"/>
          <w:divBdr>
            <w:top w:val="none" w:sz="0" w:space="0" w:color="auto"/>
            <w:left w:val="none" w:sz="0" w:space="0" w:color="auto"/>
            <w:bottom w:val="none" w:sz="0" w:space="0" w:color="auto"/>
            <w:right w:val="none" w:sz="0" w:space="0" w:color="auto"/>
          </w:divBdr>
          <w:divsChild>
            <w:div w:id="1810783906">
              <w:marLeft w:val="0"/>
              <w:marRight w:val="0"/>
              <w:marTop w:val="0"/>
              <w:marBottom w:val="0"/>
              <w:divBdr>
                <w:top w:val="none" w:sz="0" w:space="0" w:color="auto"/>
                <w:left w:val="none" w:sz="0" w:space="0" w:color="auto"/>
                <w:bottom w:val="none" w:sz="0" w:space="0" w:color="auto"/>
                <w:right w:val="none" w:sz="0" w:space="0" w:color="auto"/>
              </w:divBdr>
              <w:divsChild>
                <w:div w:id="1374617703">
                  <w:marLeft w:val="0"/>
                  <w:marRight w:val="0"/>
                  <w:marTop w:val="0"/>
                  <w:marBottom w:val="0"/>
                  <w:divBdr>
                    <w:top w:val="none" w:sz="0" w:space="0" w:color="auto"/>
                    <w:left w:val="none" w:sz="0" w:space="0" w:color="auto"/>
                    <w:bottom w:val="none" w:sz="0" w:space="0" w:color="auto"/>
                    <w:right w:val="none" w:sz="0" w:space="0" w:color="auto"/>
                  </w:divBdr>
                  <w:divsChild>
                    <w:div w:id="661928916">
                      <w:marLeft w:val="0"/>
                      <w:marRight w:val="0"/>
                      <w:marTop w:val="0"/>
                      <w:marBottom w:val="0"/>
                      <w:divBdr>
                        <w:top w:val="none" w:sz="0" w:space="0" w:color="auto"/>
                        <w:left w:val="none" w:sz="0" w:space="0" w:color="auto"/>
                        <w:bottom w:val="none" w:sz="0" w:space="0" w:color="auto"/>
                        <w:right w:val="none" w:sz="0" w:space="0" w:color="auto"/>
                      </w:divBdr>
                      <w:divsChild>
                        <w:div w:id="1861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2884">
              <w:marLeft w:val="0"/>
              <w:marRight w:val="0"/>
              <w:marTop w:val="0"/>
              <w:marBottom w:val="0"/>
              <w:divBdr>
                <w:top w:val="none" w:sz="0" w:space="0" w:color="auto"/>
                <w:left w:val="none" w:sz="0" w:space="0" w:color="auto"/>
                <w:bottom w:val="none" w:sz="0" w:space="0" w:color="auto"/>
                <w:right w:val="none" w:sz="0" w:space="0" w:color="auto"/>
              </w:divBdr>
            </w:div>
          </w:divsChild>
        </w:div>
        <w:div w:id="1212304157">
          <w:marLeft w:val="0"/>
          <w:marRight w:val="0"/>
          <w:marTop w:val="0"/>
          <w:marBottom w:val="0"/>
          <w:divBdr>
            <w:top w:val="none" w:sz="0" w:space="0" w:color="auto"/>
            <w:left w:val="none" w:sz="0" w:space="0" w:color="auto"/>
            <w:bottom w:val="none" w:sz="0" w:space="0" w:color="auto"/>
            <w:right w:val="none" w:sz="0" w:space="0" w:color="auto"/>
          </w:divBdr>
          <w:divsChild>
            <w:div w:id="914515957">
              <w:marLeft w:val="0"/>
              <w:marRight w:val="0"/>
              <w:marTop w:val="0"/>
              <w:marBottom w:val="0"/>
              <w:divBdr>
                <w:top w:val="none" w:sz="0" w:space="0" w:color="auto"/>
                <w:left w:val="none" w:sz="0" w:space="0" w:color="auto"/>
                <w:bottom w:val="none" w:sz="0" w:space="0" w:color="auto"/>
                <w:right w:val="none" w:sz="0" w:space="0" w:color="auto"/>
              </w:divBdr>
              <w:divsChild>
                <w:div w:id="825633910">
                  <w:marLeft w:val="105"/>
                  <w:marRight w:val="0"/>
                  <w:marTop w:val="0"/>
                  <w:marBottom w:val="150"/>
                  <w:divBdr>
                    <w:top w:val="single" w:sz="6" w:space="3" w:color="C6C6C6"/>
                    <w:left w:val="single" w:sz="6" w:space="5" w:color="C6C6C6"/>
                    <w:bottom w:val="single" w:sz="6" w:space="3" w:color="C6C6C6"/>
                    <w:right w:val="single" w:sz="6" w:space="5" w:color="C6C6C6"/>
                  </w:divBdr>
                </w:div>
                <w:div w:id="1086194521">
                  <w:marLeft w:val="105"/>
                  <w:marRight w:val="0"/>
                  <w:marTop w:val="0"/>
                  <w:marBottom w:val="150"/>
                  <w:divBdr>
                    <w:top w:val="single" w:sz="6" w:space="3" w:color="C6C6C6"/>
                    <w:left w:val="single" w:sz="6" w:space="5" w:color="C6C6C6"/>
                    <w:bottom w:val="single" w:sz="6" w:space="3" w:color="C6C6C6"/>
                    <w:right w:val="single" w:sz="6" w:space="5" w:color="C6C6C6"/>
                  </w:divBdr>
                </w:div>
                <w:div w:id="95448351">
                  <w:marLeft w:val="105"/>
                  <w:marRight w:val="0"/>
                  <w:marTop w:val="0"/>
                  <w:marBottom w:val="150"/>
                  <w:divBdr>
                    <w:top w:val="single" w:sz="6" w:space="3" w:color="C6C6C6"/>
                    <w:left w:val="single" w:sz="6" w:space="5" w:color="C6C6C6"/>
                    <w:bottom w:val="single" w:sz="6" w:space="3" w:color="C6C6C6"/>
                    <w:right w:val="single" w:sz="6" w:space="5" w:color="C6C6C6"/>
                  </w:divBdr>
                </w:div>
                <w:div w:id="1697192372">
                  <w:marLeft w:val="105"/>
                  <w:marRight w:val="0"/>
                  <w:marTop w:val="0"/>
                  <w:marBottom w:val="150"/>
                  <w:divBdr>
                    <w:top w:val="single" w:sz="6" w:space="3" w:color="C6C6C6"/>
                    <w:left w:val="single" w:sz="6" w:space="5" w:color="C6C6C6"/>
                    <w:bottom w:val="single" w:sz="6" w:space="3" w:color="C6C6C6"/>
                    <w:right w:val="single" w:sz="6" w:space="5" w:color="C6C6C6"/>
                  </w:divBdr>
                </w:div>
                <w:div w:id="479421117">
                  <w:marLeft w:val="0"/>
                  <w:marRight w:val="0"/>
                  <w:marTop w:val="0"/>
                  <w:marBottom w:val="0"/>
                  <w:divBdr>
                    <w:top w:val="none" w:sz="0" w:space="0" w:color="auto"/>
                    <w:left w:val="none" w:sz="0" w:space="0" w:color="auto"/>
                    <w:bottom w:val="none" w:sz="0" w:space="0" w:color="auto"/>
                    <w:right w:val="none" w:sz="0" w:space="0" w:color="auto"/>
                  </w:divBdr>
                  <w:divsChild>
                    <w:div w:id="589504161">
                      <w:marLeft w:val="0"/>
                      <w:marRight w:val="0"/>
                      <w:marTop w:val="0"/>
                      <w:marBottom w:val="195"/>
                      <w:divBdr>
                        <w:top w:val="none" w:sz="0" w:space="0" w:color="auto"/>
                        <w:left w:val="none" w:sz="0" w:space="0" w:color="auto"/>
                        <w:bottom w:val="none" w:sz="0" w:space="0" w:color="auto"/>
                        <w:right w:val="none" w:sz="0" w:space="0" w:color="auto"/>
                      </w:divBdr>
                    </w:div>
                  </w:divsChild>
                </w:div>
                <w:div w:id="1382483484">
                  <w:marLeft w:val="0"/>
                  <w:marRight w:val="0"/>
                  <w:marTop w:val="0"/>
                  <w:marBottom w:val="0"/>
                  <w:divBdr>
                    <w:top w:val="none" w:sz="0" w:space="0" w:color="auto"/>
                    <w:left w:val="none" w:sz="0" w:space="0" w:color="auto"/>
                    <w:bottom w:val="none" w:sz="0" w:space="0" w:color="auto"/>
                    <w:right w:val="none" w:sz="0" w:space="0" w:color="auto"/>
                  </w:divBdr>
                </w:div>
                <w:div w:id="1143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3490">
      <w:bodyDiv w:val="1"/>
      <w:marLeft w:val="0"/>
      <w:marRight w:val="0"/>
      <w:marTop w:val="0"/>
      <w:marBottom w:val="0"/>
      <w:divBdr>
        <w:top w:val="none" w:sz="0" w:space="0" w:color="auto"/>
        <w:left w:val="none" w:sz="0" w:space="0" w:color="auto"/>
        <w:bottom w:val="none" w:sz="0" w:space="0" w:color="auto"/>
        <w:right w:val="none" w:sz="0" w:space="0" w:color="auto"/>
      </w:divBdr>
    </w:div>
    <w:div w:id="1279491597">
      <w:bodyDiv w:val="1"/>
      <w:marLeft w:val="0"/>
      <w:marRight w:val="0"/>
      <w:marTop w:val="0"/>
      <w:marBottom w:val="0"/>
      <w:divBdr>
        <w:top w:val="none" w:sz="0" w:space="0" w:color="auto"/>
        <w:left w:val="none" w:sz="0" w:space="0" w:color="auto"/>
        <w:bottom w:val="none" w:sz="0" w:space="0" w:color="auto"/>
        <w:right w:val="none" w:sz="0" w:space="0" w:color="auto"/>
      </w:divBdr>
    </w:div>
    <w:div w:id="1724476608">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2090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ocs.cntd.ru/document/901990046" TargetMode="External"/><Relationship Id="rId26" Type="http://schemas.openxmlformats.org/officeDocument/2006/relationships/hyperlink" Target="garantF1://12048567.2303" TargetMode="External"/><Relationship Id="rId39" Type="http://schemas.openxmlformats.org/officeDocument/2006/relationships/hyperlink" Target="garantF1://10001162.0"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garantF1://10064504.0" TargetMode="External"/><Relationship Id="rId42" Type="http://schemas.openxmlformats.org/officeDocument/2006/relationships/hyperlink" Target="garantF1://23841890.13"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garantF1://23841890.302" TargetMode="External"/><Relationship Id="rId25" Type="http://schemas.openxmlformats.org/officeDocument/2006/relationships/hyperlink" Target="garantF1://12048567.22022" TargetMode="External"/><Relationship Id="rId33" Type="http://schemas.openxmlformats.org/officeDocument/2006/relationships/hyperlink" Target="garantF1://10003548.0" TargetMode="External"/><Relationship Id="rId38" Type="http://schemas.openxmlformats.org/officeDocument/2006/relationships/hyperlink" Target="garantF1://12051286.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B360358D0AFF04C86C86628D478638699922ECF06E2B49A7F1720CE64FED36E17F7BA290A03EF8e3g9L" TargetMode="External"/><Relationship Id="rId20" Type="http://schemas.openxmlformats.org/officeDocument/2006/relationships/hyperlink" Target="consultantplus://offline/ref=1A6ED64B74F9AD299FADB22C96F1AEBF3FE31DF338059CC2C93CB6F228B032FEE2F4226E1439C447C4605F3DF1U0F" TargetMode="External"/><Relationship Id="rId29" Type="http://schemas.openxmlformats.org/officeDocument/2006/relationships/header" Target="header4.xml"/><Relationship Id="rId41" Type="http://schemas.openxmlformats.org/officeDocument/2006/relationships/hyperlink" Target="garantF1://2384066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23.ru" TargetMode="External"/><Relationship Id="rId24" Type="http://schemas.openxmlformats.org/officeDocument/2006/relationships/hyperlink" Target="garantF1://12048567.9" TargetMode="External"/><Relationship Id="rId32" Type="http://schemas.openxmlformats.org/officeDocument/2006/relationships/hyperlink" Target="garantF1://85213.0" TargetMode="External"/><Relationship Id="rId37" Type="http://schemas.openxmlformats.org/officeDocument/2006/relationships/hyperlink" Target="garantF1://10064333.0" TargetMode="External"/><Relationship Id="rId40" Type="http://schemas.openxmlformats.org/officeDocument/2006/relationships/hyperlink" Target="garantF1://5870.10" TargetMode="Externa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docs.cntd.ru/document/9052520" TargetMode="External"/><Relationship Id="rId23" Type="http://schemas.openxmlformats.org/officeDocument/2006/relationships/hyperlink" Target="garantF1://12048567.801" TargetMode="External"/><Relationship Id="rId28" Type="http://schemas.openxmlformats.org/officeDocument/2006/relationships/hyperlink" Target="garantF1://12048567.0" TargetMode="External"/><Relationship Id="rId36" Type="http://schemas.openxmlformats.org/officeDocument/2006/relationships/hyperlink" Target="garantF1://79742.0"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consultantplus://offline/ref=1A6ED64B74F9AD299FADB22C96F1AEBF3FE31DF338059CC2C93CB6F228B032FEE2F4226E1439C447C4605F3FF1U5F" TargetMode="External"/><Relationship Id="rId31" Type="http://schemas.openxmlformats.org/officeDocument/2006/relationships/hyperlink" Target="garantF1://23841890.114" TargetMode="External"/><Relationship Id="rId44"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garantF1://12048567.1404" TargetMode="External"/><Relationship Id="rId30" Type="http://schemas.openxmlformats.org/officeDocument/2006/relationships/header" Target="header5.xml"/><Relationship Id="rId35" Type="http://schemas.openxmlformats.org/officeDocument/2006/relationships/hyperlink" Target="garantF1://12025351.0" TargetMode="External"/><Relationship Id="rId43" Type="http://schemas.openxmlformats.org/officeDocument/2006/relationships/hyperlink" Target="garantF1://238418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CFA4-40C7-4766-931A-928D49E2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58</Pages>
  <Words>21397</Words>
  <Characters>121966</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143077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754</cp:revision>
  <cp:lastPrinted>2016-02-11T11:22:00Z</cp:lastPrinted>
  <dcterms:created xsi:type="dcterms:W3CDTF">2016-02-11T12:49:00Z</dcterms:created>
  <dcterms:modified xsi:type="dcterms:W3CDTF">2021-07-20T13:43:00Z</dcterms:modified>
</cp:coreProperties>
</file>