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5F79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A31FFE" w:rsidRPr="00A31FFE">
        <w:rPr>
          <w:rFonts w:ascii="Times New Roman" w:hAnsi="Times New Roman" w:cs="Times New Roman"/>
          <w:sz w:val="28"/>
        </w:rPr>
        <w:t>«</w:t>
      </w:r>
      <w:r w:rsidR="005F79B3" w:rsidRPr="005F79B3">
        <w:rPr>
          <w:rFonts w:ascii="Times New Roman" w:hAnsi="Times New Roman" w:cs="Times New Roman"/>
          <w:sz w:val="28"/>
        </w:rPr>
        <w:t>О предоставлении отсрочки уплаты арендной платы по договорам аренды недвижимого имущества (в том числе земельных участков), находящихся в муниципальной собственности, и государственная собственность на которые не разграничена, на территории муниципального образования Павловский район</w:t>
      </w:r>
      <w:r w:rsidR="005F79B3">
        <w:rPr>
          <w:rFonts w:ascii="Times New Roman" w:hAnsi="Times New Roman" w:cs="Times New Roman"/>
          <w:sz w:val="28"/>
        </w:rPr>
        <w:t>.</w:t>
      </w:r>
      <w:r w:rsidR="00A31FFE" w:rsidRPr="00A31FFE">
        <w:rPr>
          <w:rFonts w:ascii="Times New Roman" w:hAnsi="Times New Roman" w:cs="Times New Roman"/>
          <w:sz w:val="28"/>
        </w:rPr>
        <w:t>»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5F79B3">
        <w:rPr>
          <w:rFonts w:ascii="Times New Roman" w:hAnsi="Times New Roman" w:cs="Times New Roman"/>
          <w:sz w:val="28"/>
          <w:szCs w:val="28"/>
        </w:rPr>
        <w:t>Декабрь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5C06E0">
        <w:rPr>
          <w:rFonts w:ascii="Times New Roman" w:hAnsi="Times New Roman" w:cs="Times New Roman"/>
          <w:sz w:val="28"/>
          <w:szCs w:val="28"/>
        </w:rPr>
        <w:t>2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57B48" w:rsidRPr="00457B48">
        <w:rPr>
          <w:rFonts w:ascii="Times New Roman" w:eastAsia="Times New Roman" w:hAnsi="Times New Roman" w:cs="Times New Roman"/>
          <w:sz w:val="28"/>
          <w:szCs w:val="28"/>
        </w:rPr>
        <w:t>предоставление отсрочки арендной платы</w:t>
      </w:r>
      <w:r w:rsidR="00457B48">
        <w:rPr>
          <w:rFonts w:ascii="Times New Roman" w:eastAsia="Times New Roman" w:hAnsi="Times New Roman" w:cs="Times New Roman"/>
          <w:sz w:val="28"/>
          <w:szCs w:val="28"/>
        </w:rPr>
        <w:t>, либо досрочное расторжение договора аренды</w:t>
      </w:r>
      <w:r w:rsidR="00457B48" w:rsidRPr="00457B48">
        <w:rPr>
          <w:rFonts w:ascii="Times New Roman" w:eastAsia="Times New Roman" w:hAnsi="Times New Roman" w:cs="Times New Roman"/>
          <w:sz w:val="28"/>
          <w:szCs w:val="28"/>
        </w:rPr>
        <w:t xml:space="preserve"> на период прохождения военной службы или оказания доброволь</w:t>
      </w:r>
      <w:r w:rsidR="00457B48">
        <w:rPr>
          <w:rFonts w:ascii="Times New Roman" w:eastAsia="Times New Roman" w:hAnsi="Times New Roman" w:cs="Times New Roman"/>
          <w:sz w:val="28"/>
          <w:szCs w:val="28"/>
        </w:rPr>
        <w:t>ного содействия в выполнении за</w:t>
      </w:r>
      <w:r w:rsidR="00457B48" w:rsidRPr="00457B48">
        <w:rPr>
          <w:rFonts w:ascii="Times New Roman" w:eastAsia="Times New Roman" w:hAnsi="Times New Roman" w:cs="Times New Roman"/>
          <w:sz w:val="28"/>
          <w:szCs w:val="28"/>
        </w:rPr>
        <w:t>дач, возложенных на Вооруженные Силы Российской Федерации;</w:t>
      </w:r>
    </w:p>
    <w:p w:rsidR="00FB1CE6" w:rsidRPr="005C06E0" w:rsidRDefault="00FB1CE6" w:rsidP="005C06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40E7D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B15C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5368F6" w:rsidRPr="00640E7D" w:rsidRDefault="005606FA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Помощь в </w:t>
      </w:r>
      <w:r w:rsidRPr="00457B48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8A3B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7B48">
        <w:rPr>
          <w:rFonts w:ascii="Times New Roman" w:eastAsia="Times New Roman" w:hAnsi="Times New Roman" w:cs="Times New Roman"/>
          <w:sz w:val="28"/>
          <w:szCs w:val="28"/>
        </w:rPr>
        <w:t xml:space="preserve"> отсрочки арендной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>, либо досрочное расторжение договора аренды</w:t>
      </w:r>
      <w:r w:rsidRPr="00457B48">
        <w:rPr>
          <w:rFonts w:ascii="Times New Roman" w:eastAsia="Times New Roman" w:hAnsi="Times New Roman" w:cs="Times New Roman"/>
          <w:sz w:val="28"/>
          <w:szCs w:val="28"/>
        </w:rPr>
        <w:t xml:space="preserve"> на период прохождения военной службы или оказания доброволь</w:t>
      </w:r>
      <w:r>
        <w:rPr>
          <w:rFonts w:ascii="Times New Roman" w:eastAsia="Times New Roman" w:hAnsi="Times New Roman" w:cs="Times New Roman"/>
          <w:sz w:val="28"/>
          <w:szCs w:val="28"/>
        </w:rPr>
        <w:t>ного содействия в выполнении за</w:t>
      </w:r>
      <w:r w:rsidRPr="00457B48">
        <w:rPr>
          <w:rFonts w:ascii="Times New Roman" w:eastAsia="Times New Roman" w:hAnsi="Times New Roman" w:cs="Times New Roman"/>
          <w:sz w:val="28"/>
          <w:szCs w:val="28"/>
        </w:rPr>
        <w:t>дач, возложенных на Вооруженные Силы Российской Федерации;</w:t>
      </w: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444A6" w:rsidRPr="00692896" w:rsidRDefault="00640E7D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E7D">
        <w:rPr>
          <w:rFonts w:ascii="Times New Roman" w:hAnsi="Times New Roman" w:cs="Times New Roman"/>
          <w:color w:val="000000"/>
          <w:sz w:val="28"/>
          <w:szCs w:val="28"/>
        </w:rPr>
        <w:t>На основании Указа Президента Российской Федерации от 21 сентября 2022 г. № 647 «Об объявлении частичной мобилизации в Российской Федерации» и в соответствии с Распоряжением Правительства Российской Федерации от 15 октября 2022 г. № 3046-р</w:t>
      </w:r>
      <w:r w:rsidR="00112939"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1C9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C861C9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устанавливающие новые </w:t>
      </w:r>
      <w:r w:rsidRPr="009E727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</w:t>
      </w:r>
      <w:r w:rsidR="00D17930">
        <w:rPr>
          <w:rFonts w:ascii="Times New Roman" w:hAnsi="Times New Roman" w:cs="Times New Roman"/>
          <w:sz w:val="28"/>
          <w:szCs w:val="28"/>
        </w:rPr>
        <w:t>озаче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D1793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10507">
        <w:rPr>
          <w:rFonts w:ascii="Times New Roman" w:hAnsi="Times New Roman" w:cs="Times New Roman"/>
          <w:sz w:val="28"/>
          <w:szCs w:val="28"/>
        </w:rPr>
        <w:t>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4B2D" w:rsidRPr="00DA7299" w:rsidRDefault="00F671FB" w:rsidP="00974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71FB">
        <w:rPr>
          <w:rFonts w:ascii="Times New Roman" w:hAnsi="Times New Roman" w:cs="Times New Roman"/>
          <w:bCs/>
          <w:sz w:val="28"/>
          <w:szCs w:val="28"/>
        </w:rPr>
        <w:t>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</w:t>
      </w:r>
      <w:r>
        <w:rPr>
          <w:rFonts w:ascii="Times New Roman" w:hAnsi="Times New Roman" w:cs="Times New Roman"/>
          <w:bCs/>
          <w:sz w:val="28"/>
          <w:szCs w:val="28"/>
        </w:rPr>
        <w:t>акона «О воинской обязан</w:t>
      </w:r>
      <w:r w:rsidRPr="00F671FB">
        <w:rPr>
          <w:rFonts w:ascii="Times New Roman" w:hAnsi="Times New Roman" w:cs="Times New Roman"/>
          <w:bCs/>
          <w:sz w:val="28"/>
          <w:szCs w:val="28"/>
        </w:rPr>
        <w:t>ности и военной службе»</w:t>
      </w:r>
    </w:p>
    <w:p w:rsidR="00420D3F" w:rsidRDefault="00420D3F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D7F55" w:rsidRDefault="009A09CC" w:rsidP="004D7F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D7F55" w:rsidRPr="00457B48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4D7F5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7F55" w:rsidRPr="00457B48">
        <w:rPr>
          <w:rFonts w:ascii="Times New Roman" w:eastAsia="Times New Roman" w:hAnsi="Times New Roman" w:cs="Times New Roman"/>
          <w:sz w:val="28"/>
          <w:szCs w:val="28"/>
        </w:rPr>
        <w:t xml:space="preserve"> отсрочки арендной платы</w:t>
      </w:r>
      <w:r w:rsidR="004D7F55">
        <w:rPr>
          <w:rFonts w:ascii="Times New Roman" w:eastAsia="Times New Roman" w:hAnsi="Times New Roman" w:cs="Times New Roman"/>
          <w:sz w:val="28"/>
          <w:szCs w:val="28"/>
        </w:rPr>
        <w:t>, либо досрочное расторжение договора аренды</w:t>
      </w:r>
      <w:r w:rsidR="004D7F55" w:rsidRPr="00457B48">
        <w:rPr>
          <w:rFonts w:ascii="Times New Roman" w:eastAsia="Times New Roman" w:hAnsi="Times New Roman" w:cs="Times New Roman"/>
          <w:sz w:val="28"/>
          <w:szCs w:val="28"/>
        </w:rPr>
        <w:t xml:space="preserve"> на период прохождения военной службы или оказания доброволь</w:t>
      </w:r>
      <w:r w:rsidR="004D7F55">
        <w:rPr>
          <w:rFonts w:ascii="Times New Roman" w:eastAsia="Times New Roman" w:hAnsi="Times New Roman" w:cs="Times New Roman"/>
          <w:sz w:val="28"/>
          <w:szCs w:val="28"/>
        </w:rPr>
        <w:t>ного содействия в выполнении за</w:t>
      </w:r>
      <w:r w:rsidR="004D7F55" w:rsidRPr="00457B48">
        <w:rPr>
          <w:rFonts w:ascii="Times New Roman" w:eastAsia="Times New Roman" w:hAnsi="Times New Roman" w:cs="Times New Roman"/>
          <w:sz w:val="28"/>
          <w:szCs w:val="28"/>
        </w:rPr>
        <w:t>дач, возложенных на Вооруж</w:t>
      </w:r>
      <w:r w:rsidR="004D7F55">
        <w:rPr>
          <w:rFonts w:ascii="Times New Roman" w:eastAsia="Times New Roman" w:hAnsi="Times New Roman" w:cs="Times New Roman"/>
          <w:sz w:val="28"/>
          <w:szCs w:val="28"/>
        </w:rPr>
        <w:t>енные Силы Российской Федерации, н</w:t>
      </w:r>
      <w:r w:rsidR="004D7F55" w:rsidRPr="004D7F55">
        <w:rPr>
          <w:rFonts w:ascii="Times New Roman" w:eastAsia="Times New Roman" w:hAnsi="Times New Roman" w:cs="Times New Roman"/>
          <w:sz w:val="28"/>
          <w:szCs w:val="28"/>
        </w:rPr>
        <w:t>а основании Указа Президента Российской Федерации от 21 сентября 2022 г. № 647 «Об объявлении частичной мобилизации в Российской Федерации» и в соответствии с Распоряжением Правительства Российской Федерации от 15 октября 2022 г. № 3046-р</w:t>
      </w:r>
      <w:r w:rsidR="004D7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502" w:rsidRDefault="00895D9D" w:rsidP="004D7F5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Pr="00940C3C" w:rsidRDefault="005650BB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возникновении проблемы стала поступать от большого количества граждан с просьбой помочь в решении</w:t>
      </w:r>
      <w:r w:rsidR="00201451" w:rsidRPr="00201451">
        <w:rPr>
          <w:rFonts w:ascii="Times New Roman" w:hAnsi="Times New Roman" w:cs="Times New Roman"/>
          <w:sz w:val="28"/>
          <w:szCs w:val="28"/>
        </w:rPr>
        <w:t xml:space="preserve"> </w:t>
      </w:r>
      <w:r w:rsidR="00201451">
        <w:rPr>
          <w:rFonts w:ascii="Times New Roman" w:hAnsi="Times New Roman" w:cs="Times New Roman"/>
          <w:sz w:val="28"/>
          <w:szCs w:val="28"/>
        </w:rPr>
        <w:t>данной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CD52B2" w:rsidRDefault="00CD52B2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подобных случаев проблем не поступало, однако наличие негативных эффектов обусловлено отсутствием возможности граждан в самостоятельном решении данных сложностей.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Pr="005931F6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35D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D535D" w:rsidRPr="009D535D">
        <w:rPr>
          <w:rFonts w:ascii="Times New Roman" w:hAnsi="Times New Roman" w:cs="Times New Roman"/>
          <w:color w:val="000000"/>
          <w:sz w:val="28"/>
          <w:szCs w:val="28"/>
        </w:rPr>
        <w:t>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</w:t>
      </w:r>
      <w:r w:rsidR="009D53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535D" w:rsidRPr="009D5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48737C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Краснодар, город Новороссийск</w:t>
      </w:r>
      <w:r w:rsidR="0015403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- </w:t>
            </w:r>
            <w:r w:rsidR="0048737C" w:rsidRPr="004873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предоставлении отсрочки аре</w:t>
            </w:r>
            <w:r w:rsidR="004873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ндной платы, либо досрочное рас</w:t>
            </w:r>
            <w:r w:rsidR="0048737C" w:rsidRPr="004873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торжение договора аренды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</w:t>
      </w:r>
      <w:r w:rsidRPr="00E72D02">
        <w:rPr>
          <w:rFonts w:ascii="Times New Roman" w:hAnsi="Times New Roman" w:cs="Times New Roman"/>
          <w:sz w:val="28"/>
          <w:szCs w:val="28"/>
        </w:rPr>
        <w:lastRenderedPageBreak/>
        <w:t>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4F1898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4"/>
    <w:p w:rsidR="00B7400F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E91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1DE6"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5E1226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отсрочки арендной платы, либо досрочное расторжение договора аренды на период прохождения военной службы или оказания добровольного содействия в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задач, возложенных на Во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оруженные Силы Российской Федерации, на основании Указа Президента Российской Федерации от 21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 № 647 «Об объявлении ча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стичной мобилизации в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ции» и в соответствии с Распоря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жением Правительства Российской Федерации от 15 октября 2022 г. № 3046-р.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2E3D7E" w:rsidP="002E3D7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D7E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3D7E">
              <w:rPr>
                <w:rFonts w:ascii="Times New Roman" w:hAnsi="Times New Roman" w:cs="Times New Roman"/>
                <w:sz w:val="24"/>
                <w:szCs w:val="24"/>
              </w:rPr>
              <w:t xml:space="preserve"> отсрочки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досрочное расторжение до</w:t>
            </w:r>
            <w:r w:rsidRPr="002E3D7E">
              <w:rPr>
                <w:rFonts w:ascii="Times New Roman" w:hAnsi="Times New Roman" w:cs="Times New Roman"/>
                <w:sz w:val="24"/>
                <w:szCs w:val="24"/>
              </w:rPr>
              <w:t>говора аренды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1A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2E3D7E" w:rsidP="002E3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B70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="00B44522" w:rsidRPr="00B445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муниципального образования Павловский район </w:t>
            </w:r>
            <w:r w:rsidRPr="002E3D7E">
              <w:rPr>
                <w:rFonts w:ascii="Times New Roman" w:hAnsi="Times New Roman" w:cs="Times New Roman"/>
                <w:sz w:val="24"/>
                <w:szCs w:val="28"/>
              </w:rPr>
              <w:t>«О предоставлении отсрочки уплаты арендной платы по договорам аренды недвижимого имущества (в том числе земельных участков), находящихся в муниципальной собственности, и государственная собственность на которые не разграничена, на территории муниципального образования Павловский район.»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A6985" w:rsidRPr="00BF100A" w:rsidRDefault="00B80347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034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контракту, заключенному в со</w:t>
      </w:r>
      <w:r w:rsidRPr="00B8034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ответствии с пунктом 7 статьи 38 Федерального закона «О воинской обязанности и военной службе»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64C0C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B80347" w:rsidP="00940C3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034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Указа Президента Российской Федерации от 21 сентября 2022 г. № 647 «Об объявлении частичной мобилизации в </w:t>
            </w:r>
            <w:r w:rsidRPr="00B8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 и в соответствии с Распоряжением Правительства Российской Федерации от 15 октября 2022 г. № 3046-р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D0A" w:rsidRPr="00303D0A" w:rsidRDefault="00BF10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895D9D" w:rsidRPr="00DA7299" w:rsidRDefault="00303D0A" w:rsidP="00CA2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4671A3" w:rsidRPr="00467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683E4C" w:rsidRPr="00683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 </w:t>
            </w:r>
            <w:r w:rsidR="00683E4C" w:rsidRPr="00683E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отсрочки уплаты арендной платы по договорам аренды недвижимого имущества (в том числе земельных участков), находящихся в муниципальной собственности, и государственная собственность на которые не разграничена, на территории муниципального образования Павловский район.»</w:t>
            </w:r>
            <w:r w:rsidR="004671A3" w:rsidRPr="00467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9291B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AF67F6" w:rsidP="00A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F67F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752EF0" w:rsidP="00752EF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D7745F" w:rsidRPr="00D7745F">
              <w:rPr>
                <w:rFonts w:ascii="Times New Roman" w:hAnsi="Times New Roman" w:cs="Times New Roman"/>
                <w:sz w:val="24"/>
                <w:szCs w:val="24"/>
              </w:rPr>
              <w:t>«Предварительное согласование предоставления земельных участков»</w:t>
            </w:r>
            <w:r w:rsidR="00D7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AF6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F67F6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2022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BE581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66DA2">
        <w:rPr>
          <w:rFonts w:ascii="Times New Roman" w:hAnsi="Times New Roman" w:cs="Times New Roman"/>
          <w:sz w:val="28"/>
          <w:szCs w:val="28"/>
        </w:rPr>
        <w:t>декабрь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D63D50">
        <w:rPr>
          <w:rFonts w:ascii="Times New Roman" w:hAnsi="Times New Roman" w:cs="Times New Roman"/>
          <w:sz w:val="28"/>
          <w:szCs w:val="28"/>
        </w:rPr>
        <w:t>2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9C15E7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C0462">
        <w:rPr>
          <w:rFonts w:ascii="Times New Roman" w:hAnsi="Times New Roman" w:cs="Times New Roman"/>
          <w:sz w:val="28"/>
          <w:szCs w:val="28"/>
        </w:rPr>
        <w:t>2</w:t>
      </w:r>
      <w:bookmarkStart w:id="15" w:name="_GoBack"/>
      <w:bookmarkEnd w:id="15"/>
      <w:r w:rsidR="00C21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21420">
        <w:rPr>
          <w:rFonts w:ascii="Times New Roman" w:hAnsi="Times New Roman" w:cs="Times New Roman"/>
          <w:sz w:val="28"/>
          <w:szCs w:val="28"/>
        </w:rPr>
        <w:t>.202</w:t>
      </w:r>
      <w:r w:rsidR="00D63D50">
        <w:rPr>
          <w:rFonts w:ascii="Times New Roman" w:hAnsi="Times New Roman" w:cs="Times New Roman"/>
          <w:sz w:val="28"/>
          <w:szCs w:val="28"/>
        </w:rPr>
        <w:t>2 г.</w:t>
      </w: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46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2D74"/>
    <w:rsid w:val="000A5C71"/>
    <w:rsid w:val="000A613A"/>
    <w:rsid w:val="000B2824"/>
    <w:rsid w:val="000B2D21"/>
    <w:rsid w:val="000B300D"/>
    <w:rsid w:val="000B3DB2"/>
    <w:rsid w:val="000B41C9"/>
    <w:rsid w:val="000B670E"/>
    <w:rsid w:val="000C0462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1451"/>
    <w:rsid w:val="00202219"/>
    <w:rsid w:val="002031C7"/>
    <w:rsid w:val="00204333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3D7E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57B48"/>
    <w:rsid w:val="004607E0"/>
    <w:rsid w:val="00460D7A"/>
    <w:rsid w:val="0046479B"/>
    <w:rsid w:val="00466EA3"/>
    <w:rsid w:val="004671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37C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D7F55"/>
    <w:rsid w:val="004E02F7"/>
    <w:rsid w:val="004E1E45"/>
    <w:rsid w:val="004E4071"/>
    <w:rsid w:val="004E42ED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06FA"/>
    <w:rsid w:val="00561CEA"/>
    <w:rsid w:val="00561DD5"/>
    <w:rsid w:val="00561F14"/>
    <w:rsid w:val="005650BB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0BEE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226"/>
    <w:rsid w:val="005E156B"/>
    <w:rsid w:val="005E1E21"/>
    <w:rsid w:val="005E42B5"/>
    <w:rsid w:val="005E7D66"/>
    <w:rsid w:val="005F113A"/>
    <w:rsid w:val="005F2A9F"/>
    <w:rsid w:val="005F4B98"/>
    <w:rsid w:val="005F4DF6"/>
    <w:rsid w:val="005F79B3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0E7D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3E4C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3B90"/>
    <w:rsid w:val="008A43CA"/>
    <w:rsid w:val="008A4AD3"/>
    <w:rsid w:val="008A548F"/>
    <w:rsid w:val="008A561A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9B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15E7"/>
    <w:rsid w:val="009C3C2D"/>
    <w:rsid w:val="009C3E7A"/>
    <w:rsid w:val="009C4324"/>
    <w:rsid w:val="009C6E00"/>
    <w:rsid w:val="009D0062"/>
    <w:rsid w:val="009D1237"/>
    <w:rsid w:val="009D31EF"/>
    <w:rsid w:val="009D52F9"/>
    <w:rsid w:val="009D535D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1FFE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67F6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47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52B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66DA2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57565"/>
    <w:rsid w:val="00F60F7F"/>
    <w:rsid w:val="00F62CAB"/>
    <w:rsid w:val="00F64F05"/>
    <w:rsid w:val="00F6501C"/>
    <w:rsid w:val="00F671FB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A552-D5EE-4DDC-A4E0-62F449D2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7664</TotalTime>
  <Pages>9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23</cp:revision>
  <cp:lastPrinted>2022-01-19T11:43:00Z</cp:lastPrinted>
  <dcterms:created xsi:type="dcterms:W3CDTF">2022-01-17T06:43:00Z</dcterms:created>
  <dcterms:modified xsi:type="dcterms:W3CDTF">2022-12-23T08:44:00Z</dcterms:modified>
</cp:coreProperties>
</file>