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C" w:rsidRDefault="00582BBC" w:rsidP="00582BBC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7720" cy="891540"/>
            <wp:effectExtent l="0" t="0" r="0" b="3810"/>
            <wp:docPr id="5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BBC" w:rsidRPr="00615DDF" w:rsidRDefault="00582BBC" w:rsidP="00582BBC">
      <w:pPr>
        <w:shd w:val="clear" w:color="auto" w:fill="FFFFFF"/>
        <w:spacing w:before="228"/>
        <w:jc w:val="center"/>
        <w:rPr>
          <w:b/>
          <w:bCs/>
          <w:color w:val="000000"/>
          <w:sz w:val="28"/>
          <w:szCs w:val="28"/>
        </w:rPr>
      </w:pPr>
      <w:r w:rsidRPr="00615DDF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82BBC" w:rsidRPr="00615DDF" w:rsidRDefault="00582BBC" w:rsidP="00582BBC">
      <w:pPr>
        <w:shd w:val="clear" w:color="auto" w:fill="FFFFFF"/>
        <w:jc w:val="center"/>
        <w:rPr>
          <w:b/>
          <w:sz w:val="28"/>
          <w:szCs w:val="28"/>
        </w:rPr>
      </w:pPr>
      <w:r w:rsidRPr="00615DDF">
        <w:rPr>
          <w:b/>
          <w:sz w:val="28"/>
          <w:szCs w:val="28"/>
        </w:rPr>
        <w:t>ПАВЛОВСКИЙ РАЙОН</w:t>
      </w:r>
    </w:p>
    <w:p w:rsidR="00582BBC" w:rsidRDefault="00582BBC" w:rsidP="00582BBC">
      <w:pPr>
        <w:shd w:val="clear" w:color="auto" w:fill="FFFFFF"/>
        <w:spacing w:before="120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ПОСТАНОВЛЕНИЕ</w:t>
      </w:r>
    </w:p>
    <w:p w:rsidR="00DD334B" w:rsidRPr="00DD334B" w:rsidRDefault="00DD334B" w:rsidP="00DC73F5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</w:pPr>
      <w:r w:rsidRPr="00DD334B">
        <w:rPr>
          <w:color w:val="000000"/>
          <w:spacing w:val="-3"/>
          <w:sz w:val="30"/>
          <w:szCs w:val="30"/>
        </w:rPr>
        <w:t xml:space="preserve">  от ______________                                        </w:t>
      </w:r>
      <w:r w:rsidRPr="00DD334B">
        <w:rPr>
          <w:color w:val="000000"/>
          <w:sz w:val="30"/>
          <w:szCs w:val="30"/>
        </w:rPr>
        <w:t>№ _____________</w:t>
      </w:r>
    </w:p>
    <w:p w:rsidR="00DD334B" w:rsidRPr="00DD334B" w:rsidRDefault="00DD334B" w:rsidP="00DC73F5">
      <w:pPr>
        <w:shd w:val="clear" w:color="auto" w:fill="FFFFFF"/>
        <w:jc w:val="center"/>
      </w:pPr>
      <w:proofErr w:type="spellStart"/>
      <w:r w:rsidRPr="00DD334B">
        <w:rPr>
          <w:color w:val="000000"/>
          <w:spacing w:val="-9"/>
          <w:sz w:val="30"/>
          <w:szCs w:val="30"/>
        </w:rPr>
        <w:t>ст-ца</w:t>
      </w:r>
      <w:proofErr w:type="spellEnd"/>
      <w:r w:rsidRPr="00DD334B">
        <w:rPr>
          <w:color w:val="000000"/>
          <w:spacing w:val="-9"/>
          <w:sz w:val="30"/>
          <w:szCs w:val="30"/>
        </w:rPr>
        <w:t xml:space="preserve"> Павловская</w:t>
      </w:r>
    </w:p>
    <w:p w:rsidR="00582BBC" w:rsidRDefault="00582BBC" w:rsidP="00DC73F5">
      <w:pPr>
        <w:rPr>
          <w:sz w:val="28"/>
          <w:szCs w:val="28"/>
        </w:rPr>
      </w:pPr>
    </w:p>
    <w:p w:rsidR="00DD334B" w:rsidRPr="003E573E" w:rsidRDefault="00DD334B" w:rsidP="00DC73F5">
      <w:pPr>
        <w:rPr>
          <w:sz w:val="28"/>
          <w:szCs w:val="28"/>
        </w:rPr>
      </w:pPr>
    </w:p>
    <w:p w:rsidR="00582BBC" w:rsidRPr="00B77F3B" w:rsidRDefault="00582BBC" w:rsidP="00DC73F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77F3B">
        <w:rPr>
          <w:b/>
          <w:bCs/>
          <w:color w:val="000000" w:themeColor="text1"/>
          <w:sz w:val="28"/>
          <w:szCs w:val="28"/>
        </w:rPr>
        <w:t>Об утверждении</w:t>
      </w:r>
      <w:r w:rsidR="0021750E" w:rsidRPr="00B77F3B">
        <w:rPr>
          <w:b/>
          <w:bCs/>
          <w:color w:val="000000" w:themeColor="text1"/>
          <w:sz w:val="28"/>
          <w:szCs w:val="28"/>
        </w:rPr>
        <w:t xml:space="preserve"> административного регламента по предоставлению муниципальной услуги: </w:t>
      </w:r>
      <w:r w:rsidRPr="00B77F3B">
        <w:rPr>
          <w:b/>
          <w:bCs/>
          <w:color w:val="000000" w:themeColor="text1"/>
          <w:sz w:val="28"/>
          <w:szCs w:val="28"/>
        </w:rPr>
        <w:t>«</w:t>
      </w:r>
      <w:r w:rsidR="003D5310">
        <w:rPr>
          <w:b/>
          <w:color w:val="000000" w:themeColor="text1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B77F3B">
        <w:rPr>
          <w:b/>
          <w:bCs/>
          <w:color w:val="000000" w:themeColor="text1"/>
          <w:sz w:val="28"/>
          <w:szCs w:val="28"/>
        </w:rPr>
        <w:t xml:space="preserve">» </w:t>
      </w:r>
    </w:p>
    <w:p w:rsidR="00582BBC" w:rsidRPr="0021750E" w:rsidRDefault="00582BBC" w:rsidP="00DC73F5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582BBC" w:rsidRPr="0021750E" w:rsidRDefault="00582BBC" w:rsidP="00DC73F5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582BBC" w:rsidRPr="00582BBC" w:rsidRDefault="00582BBC" w:rsidP="00DC73F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0" w:history="1">
        <w:r w:rsidRPr="00582BBC">
          <w:rPr>
            <w:color w:val="000000" w:themeColor="text1"/>
            <w:sz w:val="28"/>
            <w:szCs w:val="28"/>
          </w:rPr>
          <w:t>законом</w:t>
        </w:r>
      </w:hyperlink>
      <w:r w:rsidRPr="00582BBC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hyperlink r:id="rId11" w:history="1">
        <w:r w:rsidRPr="00582BBC">
          <w:rPr>
            <w:color w:val="000000" w:themeColor="text1"/>
            <w:sz w:val="28"/>
            <w:szCs w:val="28"/>
          </w:rPr>
          <w:t>Жилищным кодексом</w:t>
        </w:r>
      </w:hyperlink>
      <w:r w:rsidRPr="00582BBC">
        <w:rPr>
          <w:color w:val="000000" w:themeColor="text1"/>
          <w:sz w:val="28"/>
          <w:szCs w:val="28"/>
        </w:rPr>
        <w:t xml:space="preserve"> Российской Федерации постановляю:</w:t>
      </w:r>
    </w:p>
    <w:p w:rsidR="00582BBC" w:rsidRDefault="00582BBC" w:rsidP="00C34B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1. Утвердить административный </w:t>
      </w:r>
      <w:hyperlink w:anchor="P40" w:history="1">
        <w:r w:rsidRPr="00582BBC">
          <w:rPr>
            <w:color w:val="000000" w:themeColor="text1"/>
            <w:sz w:val="28"/>
            <w:szCs w:val="28"/>
          </w:rPr>
          <w:t>регламент</w:t>
        </w:r>
      </w:hyperlink>
      <w:r w:rsidRPr="00582BBC">
        <w:rPr>
          <w:color w:val="000000" w:themeColor="text1"/>
          <w:sz w:val="28"/>
          <w:szCs w:val="28"/>
        </w:rPr>
        <w:t xml:space="preserve"> по предоставлению муниципальной услуги: </w:t>
      </w:r>
      <w:r w:rsidR="00B77F3B">
        <w:rPr>
          <w:color w:val="000000" w:themeColor="text1"/>
          <w:sz w:val="28"/>
          <w:szCs w:val="28"/>
        </w:rPr>
        <w:t>«</w:t>
      </w:r>
      <w:r w:rsidR="003D5310" w:rsidRPr="003D5310">
        <w:rPr>
          <w:color w:val="000000" w:themeColor="text1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B77F3B">
        <w:rPr>
          <w:color w:val="000000" w:themeColor="text1"/>
          <w:sz w:val="28"/>
          <w:szCs w:val="28"/>
        </w:rPr>
        <w:t>»</w:t>
      </w:r>
      <w:r w:rsidRPr="00582BBC">
        <w:rPr>
          <w:color w:val="000000" w:themeColor="text1"/>
          <w:sz w:val="28"/>
          <w:szCs w:val="28"/>
        </w:rPr>
        <w:t xml:space="preserve"> (прилагается).</w:t>
      </w:r>
    </w:p>
    <w:p w:rsidR="00B77F3B" w:rsidRDefault="005C6DDB" w:rsidP="00C34B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82BBC" w:rsidRPr="00582BBC">
        <w:rPr>
          <w:color w:val="000000" w:themeColor="text1"/>
          <w:sz w:val="28"/>
          <w:szCs w:val="28"/>
        </w:rPr>
        <w:t xml:space="preserve">. </w:t>
      </w:r>
      <w:r w:rsidR="00B77F3B">
        <w:rPr>
          <w:rFonts w:ascii="Times New Roman CYR" w:hAnsi="Times New Roman CYR" w:cs="Times New Roman CYR"/>
          <w:sz w:val="28"/>
          <w:szCs w:val="28"/>
        </w:rPr>
        <w:t>Управлению правового обеспечения и муниципальной службы</w:t>
      </w:r>
      <w:r w:rsidR="00DE7C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7F3B" w:rsidRPr="00F41FC6">
        <w:rPr>
          <w:rFonts w:ascii="Times New Roman CYR" w:hAnsi="Times New Roman CYR" w:cs="Times New Roman CYR"/>
          <w:sz w:val="28"/>
          <w:szCs w:val="28"/>
        </w:rPr>
        <w:t>администрации муниципального образования Павловский район (</w:t>
      </w:r>
      <w:r w:rsidR="003D5310">
        <w:rPr>
          <w:rFonts w:ascii="Times New Roman CYR" w:hAnsi="Times New Roman CYR" w:cs="Times New Roman CYR"/>
          <w:sz w:val="28"/>
          <w:szCs w:val="28"/>
        </w:rPr>
        <w:t>Лобода</w:t>
      </w:r>
      <w:r w:rsidR="00B77F3B" w:rsidRPr="00F41FC6">
        <w:rPr>
          <w:rFonts w:ascii="Times New Roman CYR" w:hAnsi="Times New Roman CYR" w:cs="Times New Roman CYR"/>
          <w:sz w:val="28"/>
          <w:szCs w:val="28"/>
        </w:rPr>
        <w:t xml:space="preserve">) обеспечить </w:t>
      </w:r>
      <w:r w:rsidR="00B77F3B">
        <w:rPr>
          <w:rFonts w:ascii="Times New Roman CYR" w:hAnsi="Times New Roman CYR" w:cs="Times New Roman CYR"/>
          <w:sz w:val="28"/>
          <w:szCs w:val="28"/>
        </w:rPr>
        <w:t>размещение</w:t>
      </w:r>
      <w:r w:rsidR="00B77F3B" w:rsidRPr="00F41FC6">
        <w:rPr>
          <w:rFonts w:ascii="Times New Roman CYR" w:hAnsi="Times New Roman CYR" w:cs="Times New Roman CYR"/>
          <w:sz w:val="28"/>
          <w:szCs w:val="28"/>
        </w:rPr>
        <w:t xml:space="preserve"> настоящего постановления на официальном сайте муниципального образования Павловский район </w:t>
      </w:r>
      <w:r w:rsidR="00B77F3B" w:rsidRPr="00B77F3B">
        <w:rPr>
          <w:rFonts w:ascii="Times New Roman CYR" w:hAnsi="Times New Roman CYR" w:cs="Times New Roman CYR"/>
          <w:sz w:val="28"/>
          <w:szCs w:val="28"/>
        </w:rPr>
        <w:t>(</w:t>
      </w:r>
      <w:hyperlink r:id="rId12" w:history="1">
        <w:r w:rsidR="00B77F3B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www</w:t>
        </w:r>
        <w:r w:rsidR="00B77F3B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.</w:t>
        </w:r>
        <w:proofErr w:type="spellStart"/>
        <w:r w:rsidR="00B77F3B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pavl</w:t>
        </w:r>
        <w:proofErr w:type="spellEnd"/>
        <w:r w:rsidR="00B77F3B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23.</w:t>
        </w:r>
        <w:proofErr w:type="spellStart"/>
        <w:r w:rsidR="00B77F3B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77F3B" w:rsidRPr="00F41FC6">
        <w:rPr>
          <w:rFonts w:ascii="Times New Roman CYR" w:hAnsi="Times New Roman CYR" w:cs="Times New Roman CYR"/>
          <w:sz w:val="28"/>
          <w:szCs w:val="28"/>
        </w:rPr>
        <w:t>).</w:t>
      </w:r>
    </w:p>
    <w:p w:rsidR="005C6DDB" w:rsidRPr="00582BBC" w:rsidRDefault="005C6DDB" w:rsidP="005C6D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Признать утратившим силу постановление администрации муниципального образования Павловский район от </w:t>
      </w:r>
      <w:r w:rsidR="003D5310">
        <w:rPr>
          <w:color w:val="000000" w:themeColor="text1"/>
          <w:sz w:val="28"/>
          <w:szCs w:val="28"/>
        </w:rPr>
        <w:t>28 марта 2016</w:t>
      </w:r>
      <w:r>
        <w:rPr>
          <w:color w:val="000000" w:themeColor="text1"/>
          <w:sz w:val="28"/>
          <w:szCs w:val="28"/>
        </w:rPr>
        <w:t xml:space="preserve"> года № </w:t>
      </w:r>
      <w:r w:rsidR="003D5310">
        <w:rPr>
          <w:color w:val="000000" w:themeColor="text1"/>
          <w:sz w:val="28"/>
          <w:szCs w:val="28"/>
        </w:rPr>
        <w:t>311</w:t>
      </w:r>
      <w:r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3D5310" w:rsidRPr="003D5310">
        <w:rPr>
          <w:color w:val="000000" w:themeColor="text1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color w:val="000000" w:themeColor="text1"/>
          <w:sz w:val="28"/>
          <w:szCs w:val="28"/>
        </w:rPr>
        <w:t>».</w:t>
      </w:r>
    </w:p>
    <w:p w:rsidR="00582BBC" w:rsidRPr="00582BBC" w:rsidRDefault="007D4368" w:rsidP="00C34B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582BBC" w:rsidRPr="00582BBC">
        <w:rPr>
          <w:color w:val="000000" w:themeColor="text1"/>
          <w:sz w:val="28"/>
          <w:szCs w:val="28"/>
        </w:rPr>
        <w:t xml:space="preserve">. </w:t>
      </w:r>
      <w:proofErr w:type="gramStart"/>
      <w:r w:rsidR="00582BBC" w:rsidRPr="00582BBC">
        <w:rPr>
          <w:color w:val="000000" w:themeColor="text1"/>
          <w:sz w:val="28"/>
          <w:szCs w:val="28"/>
        </w:rPr>
        <w:t>Контроль за</w:t>
      </w:r>
      <w:proofErr w:type="gramEnd"/>
      <w:r w:rsidR="00582BBC" w:rsidRPr="00582BBC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</w:t>
      </w:r>
      <w:r w:rsidR="000F6D12">
        <w:rPr>
          <w:color w:val="000000" w:themeColor="text1"/>
          <w:sz w:val="28"/>
          <w:szCs w:val="28"/>
        </w:rPr>
        <w:t>заместителя главы муниципального образования Павловский район</w:t>
      </w:r>
      <w:r w:rsidR="00DE7CA5">
        <w:rPr>
          <w:color w:val="000000" w:themeColor="text1"/>
          <w:sz w:val="28"/>
          <w:szCs w:val="28"/>
        </w:rPr>
        <w:t xml:space="preserve"> </w:t>
      </w:r>
      <w:r w:rsidR="000F6D12">
        <w:rPr>
          <w:color w:val="000000" w:themeColor="text1"/>
          <w:sz w:val="28"/>
          <w:szCs w:val="28"/>
        </w:rPr>
        <w:t xml:space="preserve">С.С. </w:t>
      </w:r>
      <w:proofErr w:type="spellStart"/>
      <w:r w:rsidR="000F6D12">
        <w:rPr>
          <w:color w:val="000000" w:themeColor="text1"/>
          <w:sz w:val="28"/>
          <w:szCs w:val="28"/>
        </w:rPr>
        <w:t>Букат</w:t>
      </w:r>
      <w:proofErr w:type="spellEnd"/>
      <w:r w:rsidR="00582BBC" w:rsidRPr="00582BBC">
        <w:rPr>
          <w:color w:val="000000" w:themeColor="text1"/>
          <w:sz w:val="28"/>
          <w:szCs w:val="28"/>
        </w:rPr>
        <w:t>.</w:t>
      </w:r>
    </w:p>
    <w:p w:rsidR="00582BBC" w:rsidRPr="00582BBC" w:rsidRDefault="007D4368" w:rsidP="00C34B7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82BBC" w:rsidRPr="00582BBC"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</w:t>
      </w:r>
      <w:r w:rsidR="00C34B71">
        <w:rPr>
          <w:color w:val="000000" w:themeColor="text1"/>
          <w:sz w:val="28"/>
          <w:szCs w:val="28"/>
        </w:rPr>
        <w:t>обнародования</w:t>
      </w:r>
      <w:r w:rsidR="00582BBC" w:rsidRPr="00582BBC">
        <w:rPr>
          <w:color w:val="000000" w:themeColor="text1"/>
          <w:sz w:val="28"/>
          <w:szCs w:val="28"/>
        </w:rPr>
        <w:t>.</w:t>
      </w:r>
    </w:p>
    <w:p w:rsidR="00582BBC" w:rsidRPr="00582BBC" w:rsidRDefault="00582BBC" w:rsidP="00582BBC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82BBC" w:rsidRPr="00582BBC" w:rsidRDefault="00582BBC" w:rsidP="00582BBC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82BBC" w:rsidRPr="00C34B71" w:rsidRDefault="00582BBC" w:rsidP="00C34B7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34B71">
        <w:rPr>
          <w:color w:val="000000" w:themeColor="text1"/>
          <w:sz w:val="28"/>
          <w:szCs w:val="28"/>
        </w:rPr>
        <w:t xml:space="preserve">Глава </w:t>
      </w:r>
      <w:r w:rsidR="00C34B71" w:rsidRPr="00C34B71">
        <w:rPr>
          <w:color w:val="000000" w:themeColor="text1"/>
          <w:sz w:val="28"/>
          <w:szCs w:val="28"/>
        </w:rPr>
        <w:t>муниципального образования</w:t>
      </w:r>
    </w:p>
    <w:p w:rsidR="00C34B71" w:rsidRPr="00C34B71" w:rsidRDefault="00C34B71" w:rsidP="00C34B7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34B71">
        <w:rPr>
          <w:color w:val="000000" w:themeColor="text1"/>
          <w:sz w:val="28"/>
          <w:szCs w:val="28"/>
        </w:rPr>
        <w:t>Павловский район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Б.И. Зуев</w:t>
      </w:r>
    </w:p>
    <w:p w:rsidR="00582BBC" w:rsidRPr="00DB3E8F" w:rsidRDefault="00582BBC" w:rsidP="00582BBC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0"/>
          <w:szCs w:val="22"/>
        </w:rPr>
      </w:pPr>
      <w:r w:rsidRPr="00DB3E8F">
        <w:rPr>
          <w:color w:val="000000" w:themeColor="text1"/>
          <w:sz w:val="20"/>
          <w:szCs w:val="22"/>
        </w:rPr>
        <w:tab/>
      </w:r>
      <w:r w:rsidRPr="00DB3E8F">
        <w:rPr>
          <w:color w:val="000000" w:themeColor="text1"/>
          <w:sz w:val="28"/>
          <w:szCs w:val="28"/>
        </w:rPr>
        <w:tab/>
      </w:r>
      <w:r w:rsidRPr="00DB3E8F">
        <w:rPr>
          <w:color w:val="000000" w:themeColor="text1"/>
          <w:sz w:val="20"/>
          <w:szCs w:val="22"/>
        </w:rPr>
        <w:tab/>
      </w:r>
    </w:p>
    <w:p w:rsidR="00582BBC" w:rsidRPr="00DB3E8F" w:rsidRDefault="00582BBC" w:rsidP="00FD3E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  <w:sectPr w:rsidR="00582BBC" w:rsidRPr="00DB3E8F" w:rsidSect="004A2711">
          <w:headerReference w:type="even" r:id="rId13"/>
          <w:footerReference w:type="even" r:id="rId14"/>
          <w:footerReference w:type="defaul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75D6E" w:rsidRPr="00DB3E8F" w:rsidRDefault="00E75D6E" w:rsidP="00FD3E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DB3E8F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lastRenderedPageBreak/>
        <w:t>ПРОЕКТ АДМИНИСТРАТИВНОГО РЕГЛАМЕНТА</w:t>
      </w:r>
    </w:p>
    <w:p w:rsidR="00E75D6E" w:rsidRPr="00DB3E8F" w:rsidRDefault="00E75D6E" w:rsidP="00FD3E56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DB3E8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DB3E8F" w:rsidRDefault="008320EE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DB3E8F" w:rsidRDefault="008320EE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B3E8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8320EE" w:rsidRPr="00DB3E8F" w:rsidRDefault="008D5A63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AE239A" w:rsidRDefault="008D5A63" w:rsidP="00FD3E56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8D5A63" w:rsidRPr="00DB3E8F" w:rsidRDefault="008D5A63" w:rsidP="00FD3E56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Павловский район</w:t>
            </w:r>
          </w:p>
          <w:p w:rsidR="008320EE" w:rsidRPr="00DB3E8F" w:rsidRDefault="008320EE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B3E8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от____________ №________</w:t>
            </w:r>
          </w:p>
          <w:p w:rsidR="008320EE" w:rsidRPr="00DB3E8F" w:rsidRDefault="008320EE" w:rsidP="00FD3E56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DB3E8F" w:rsidRDefault="00263024" w:rsidP="00FD3E56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DB3E8F" w:rsidRDefault="00BB4289" w:rsidP="00FD3E56">
      <w:pPr>
        <w:jc w:val="center"/>
        <w:rPr>
          <w:b/>
          <w:color w:val="000000" w:themeColor="text1"/>
          <w:sz w:val="28"/>
          <w:szCs w:val="28"/>
        </w:rPr>
      </w:pPr>
    </w:p>
    <w:p w:rsidR="00CC3F7D" w:rsidRPr="00DB3E8F" w:rsidRDefault="00CC3F7D" w:rsidP="006D47DE">
      <w:pPr>
        <w:jc w:val="center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АДМИНИСТРАТИВНЫЙ РЕГЛАМЕНТ</w:t>
      </w:r>
    </w:p>
    <w:p w:rsidR="00310AD9" w:rsidRDefault="008D5A63" w:rsidP="00FD3E5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</w:t>
      </w:r>
      <w:r w:rsidR="00CC3F7D" w:rsidRPr="00DB3E8F">
        <w:rPr>
          <w:color w:val="000000" w:themeColor="text1"/>
          <w:sz w:val="28"/>
          <w:szCs w:val="28"/>
        </w:rPr>
        <w:t>предоставлени</w:t>
      </w:r>
      <w:r>
        <w:rPr>
          <w:color w:val="000000" w:themeColor="text1"/>
          <w:sz w:val="28"/>
          <w:szCs w:val="28"/>
        </w:rPr>
        <w:t>ю</w:t>
      </w:r>
      <w:r w:rsidR="00CC3F7D" w:rsidRPr="00DB3E8F">
        <w:rPr>
          <w:color w:val="000000" w:themeColor="text1"/>
          <w:sz w:val="28"/>
          <w:szCs w:val="28"/>
        </w:rPr>
        <w:t xml:space="preserve"> муниципальной услуги </w:t>
      </w:r>
      <w:r w:rsidR="00FB3D9B" w:rsidRPr="00DB3E8F">
        <w:rPr>
          <w:color w:val="000000" w:themeColor="text1"/>
          <w:sz w:val="28"/>
          <w:szCs w:val="28"/>
        </w:rPr>
        <w:t>«</w:t>
      </w:r>
      <w:r w:rsidR="00310AD9" w:rsidRPr="003D5310">
        <w:rPr>
          <w:color w:val="000000" w:themeColor="text1"/>
          <w:sz w:val="28"/>
          <w:szCs w:val="28"/>
        </w:rPr>
        <w:t xml:space="preserve">Предоставление информации </w:t>
      </w:r>
    </w:p>
    <w:p w:rsidR="00310AD9" w:rsidRDefault="00310AD9" w:rsidP="00FD3E56">
      <w:pPr>
        <w:jc w:val="center"/>
        <w:rPr>
          <w:color w:val="000000" w:themeColor="text1"/>
          <w:sz w:val="28"/>
          <w:szCs w:val="28"/>
        </w:rPr>
      </w:pPr>
      <w:r w:rsidRPr="003D5310">
        <w:rPr>
          <w:color w:val="000000" w:themeColor="text1"/>
          <w:sz w:val="28"/>
          <w:szCs w:val="28"/>
        </w:rPr>
        <w:t xml:space="preserve">об очередности предоставления жилых помещений на условиях </w:t>
      </w:r>
    </w:p>
    <w:p w:rsidR="00FB3D9B" w:rsidRPr="00DB3E8F" w:rsidRDefault="00310AD9" w:rsidP="00FD3E56">
      <w:pPr>
        <w:jc w:val="center"/>
        <w:rPr>
          <w:color w:val="000000" w:themeColor="text1"/>
          <w:sz w:val="28"/>
          <w:szCs w:val="28"/>
        </w:rPr>
      </w:pPr>
      <w:r w:rsidRPr="003D5310">
        <w:rPr>
          <w:color w:val="000000" w:themeColor="text1"/>
          <w:sz w:val="28"/>
          <w:szCs w:val="28"/>
        </w:rPr>
        <w:t>социального найма</w:t>
      </w:r>
      <w:r w:rsidR="00FB3D9B" w:rsidRPr="00DB3E8F">
        <w:rPr>
          <w:color w:val="000000" w:themeColor="text1"/>
          <w:sz w:val="28"/>
          <w:szCs w:val="28"/>
        </w:rPr>
        <w:t>»</w:t>
      </w:r>
    </w:p>
    <w:p w:rsidR="00397F4E" w:rsidRPr="00D07940" w:rsidRDefault="00397F4E" w:rsidP="00FD3E56">
      <w:pPr>
        <w:jc w:val="center"/>
        <w:rPr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DB3E8F" w:rsidRDefault="00D1036D" w:rsidP="006D47DE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DB3E8F" w:rsidRDefault="00D1036D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DB3E8F" w:rsidRDefault="00A631DE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DB3E8F">
        <w:rPr>
          <w:color w:val="000000" w:themeColor="text1"/>
          <w:sz w:val="28"/>
          <w:szCs w:val="28"/>
        </w:rPr>
        <w:t>Подраздел</w:t>
      </w:r>
      <w:r w:rsidR="00D1036D" w:rsidRPr="00DB3E8F">
        <w:rPr>
          <w:color w:val="000000" w:themeColor="text1"/>
          <w:sz w:val="28"/>
          <w:szCs w:val="28"/>
        </w:rPr>
        <w:t xml:space="preserve"> 1.</w:t>
      </w:r>
      <w:r w:rsidR="002E384A" w:rsidRPr="00DB3E8F">
        <w:rPr>
          <w:color w:val="000000" w:themeColor="text1"/>
          <w:sz w:val="28"/>
          <w:szCs w:val="28"/>
        </w:rPr>
        <w:t>1.</w:t>
      </w:r>
      <w:r w:rsidR="00D1036D" w:rsidRPr="00DB3E8F">
        <w:rPr>
          <w:color w:val="000000" w:themeColor="text1"/>
          <w:sz w:val="28"/>
          <w:szCs w:val="28"/>
        </w:rPr>
        <w:t xml:space="preserve"> ПРЕДМЕТ РЕГУЛИРОВАНИЯ</w:t>
      </w:r>
    </w:p>
    <w:p w:rsidR="00397F4E" w:rsidRPr="00DB3E8F" w:rsidRDefault="00D1036D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DB3E8F" w:rsidRDefault="00397F4E" w:rsidP="00FD3E56">
      <w:pPr>
        <w:ind w:firstLine="851"/>
        <w:jc w:val="center"/>
        <w:rPr>
          <w:color w:val="000000" w:themeColor="text1"/>
          <w:sz w:val="28"/>
          <w:szCs w:val="28"/>
        </w:rPr>
      </w:pPr>
    </w:p>
    <w:p w:rsidR="00397F4E" w:rsidRDefault="005C6DDB" w:rsidP="00D07940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1.1.1. </w:t>
      </w:r>
      <w:proofErr w:type="gramStart"/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предоставления</w:t>
      </w:r>
      <w:r w:rsidR="006B1D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1E23" w:rsidRPr="00BF5F1A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ей 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ниципального образования Павловский район</w:t>
      </w:r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</w:t>
      </w:r>
      <w:r w:rsidR="00A75D4B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6B1DD2" w:rsidRPr="006B1DD2">
        <w:rPr>
          <w:rFonts w:ascii="Times New Roman" w:hAnsi="Times New Roman"/>
          <w:color w:val="000000" w:themeColor="text1"/>
          <w:sz w:val="28"/>
          <w:szCs w:val="28"/>
        </w:rPr>
        <w:t>Пред</w:t>
      </w:r>
      <w:r w:rsidR="006B1DD2" w:rsidRPr="006B1DD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B1DD2" w:rsidRPr="006B1DD2">
        <w:rPr>
          <w:rFonts w:ascii="Times New Roman" w:hAnsi="Times New Roman"/>
          <w:color w:val="000000" w:themeColor="text1"/>
          <w:sz w:val="28"/>
          <w:szCs w:val="28"/>
        </w:rPr>
        <w:t>ставление информации об очередности предоставления жилых помещений на условиях социального найма</w:t>
      </w:r>
      <w:r w:rsidR="00A75D4B" w:rsidRPr="00DB3E8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14D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определяет стандарты, сроки и последовательность административных процедур (действий) по предоставл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нию </w:t>
      </w:r>
      <w:r w:rsidR="00CC3F7D" w:rsidRPr="00DB3E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Павловский район</w:t>
      </w:r>
      <w:r w:rsidR="006B1D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>муниц</w:t>
      </w:r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>пальной услуги</w:t>
      </w:r>
      <w:r w:rsidR="006B1D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377C" w:rsidRPr="00DB3E8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B1DD2" w:rsidRPr="006B1DD2">
        <w:rPr>
          <w:rFonts w:ascii="Times New Roman" w:hAnsi="Times New Roman"/>
          <w:color w:val="000000" w:themeColor="text1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5D377C" w:rsidRPr="00DB3E8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B1D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827DAB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услуга).</w:t>
      </w:r>
      <w:proofErr w:type="gramEnd"/>
    </w:p>
    <w:p w:rsidR="005C6DDB" w:rsidRPr="00215FAF" w:rsidRDefault="005C6DDB" w:rsidP="005C6D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1.1.2. </w:t>
      </w:r>
      <w:r w:rsidRPr="009F4D86">
        <w:rPr>
          <w:sz w:val="28"/>
          <w:szCs w:val="28"/>
        </w:rPr>
        <w:t>В предоставлении муниципальной услуги участвуют: администр</w:t>
      </w:r>
      <w:r w:rsidRPr="009F4D86">
        <w:rPr>
          <w:sz w:val="28"/>
          <w:szCs w:val="28"/>
        </w:rPr>
        <w:t>а</w:t>
      </w:r>
      <w:r w:rsidRPr="009F4D86">
        <w:rPr>
          <w:sz w:val="28"/>
          <w:szCs w:val="28"/>
        </w:rPr>
        <w:t xml:space="preserve">ция муниципального образования Павловский район, в лице управления </w:t>
      </w:r>
      <w:r>
        <w:rPr>
          <w:sz w:val="28"/>
          <w:szCs w:val="28"/>
        </w:rPr>
        <w:t>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и жилищно-коммунального хозяйства</w:t>
      </w:r>
      <w:r w:rsidRPr="009F4D86">
        <w:rPr>
          <w:sz w:val="28"/>
          <w:szCs w:val="28"/>
        </w:rPr>
        <w:t xml:space="preserve"> администрации муниципального образования Павловский район (далее – уполномоченный о</w:t>
      </w:r>
      <w:r w:rsidRPr="009F4D86">
        <w:rPr>
          <w:sz w:val="28"/>
          <w:szCs w:val="28"/>
        </w:rPr>
        <w:t>р</w:t>
      </w:r>
      <w:r w:rsidRPr="009F4D86">
        <w:rPr>
          <w:sz w:val="28"/>
          <w:szCs w:val="28"/>
        </w:rPr>
        <w:t>ган), многофункциональные центры предоставления государственных и мун</w:t>
      </w:r>
      <w:r w:rsidRPr="009F4D86">
        <w:rPr>
          <w:sz w:val="28"/>
          <w:szCs w:val="28"/>
        </w:rPr>
        <w:t>и</w:t>
      </w:r>
      <w:r w:rsidRPr="009F4D86">
        <w:rPr>
          <w:sz w:val="28"/>
          <w:szCs w:val="28"/>
        </w:rPr>
        <w:t>ципальных услуг Краснодарского края (далее – МФЦ).</w:t>
      </w:r>
    </w:p>
    <w:p w:rsidR="00397F4E" w:rsidRPr="00DB3E8F" w:rsidRDefault="00397F4E" w:rsidP="00D07940">
      <w:pPr>
        <w:ind w:firstLine="851"/>
        <w:jc w:val="both"/>
        <w:rPr>
          <w:color w:val="000000" w:themeColor="text1"/>
          <w:sz w:val="28"/>
          <w:szCs w:val="28"/>
        </w:rPr>
      </w:pPr>
    </w:p>
    <w:p w:rsidR="00D1036D" w:rsidRPr="00DB3E8F" w:rsidRDefault="00A631DE" w:rsidP="00D0794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</w:t>
      </w:r>
      <w:r w:rsidR="00DE7CA5">
        <w:rPr>
          <w:color w:val="000000" w:themeColor="text1"/>
          <w:sz w:val="28"/>
          <w:szCs w:val="28"/>
        </w:rPr>
        <w:t xml:space="preserve"> </w:t>
      </w:r>
      <w:r w:rsidR="00C77B8B" w:rsidRPr="00DB3E8F">
        <w:rPr>
          <w:color w:val="000000" w:themeColor="text1"/>
          <w:sz w:val="28"/>
          <w:szCs w:val="28"/>
        </w:rPr>
        <w:t>1.2</w:t>
      </w:r>
      <w:r w:rsidR="002E384A" w:rsidRPr="00DB3E8F">
        <w:rPr>
          <w:color w:val="000000" w:themeColor="text1"/>
          <w:sz w:val="28"/>
          <w:szCs w:val="28"/>
        </w:rPr>
        <w:t>.</w:t>
      </w:r>
      <w:r w:rsidR="00D1036D" w:rsidRPr="00DB3E8F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DB3E8F" w:rsidRDefault="00397F4E" w:rsidP="00D07940">
      <w:pPr>
        <w:ind w:firstLine="851"/>
        <w:jc w:val="both"/>
        <w:rPr>
          <w:color w:val="000000" w:themeColor="text1"/>
          <w:sz w:val="28"/>
          <w:szCs w:val="28"/>
        </w:rPr>
      </w:pPr>
    </w:p>
    <w:p w:rsidR="00B92061" w:rsidRDefault="0085313C" w:rsidP="00D0794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DB3E8F">
        <w:rPr>
          <w:color w:val="000000" w:themeColor="text1"/>
          <w:sz w:val="28"/>
          <w:szCs w:val="28"/>
        </w:rPr>
        <w:t>в</w:t>
      </w:r>
      <w:r w:rsidRPr="00DB3E8F">
        <w:rPr>
          <w:color w:val="000000" w:themeColor="text1"/>
          <w:sz w:val="28"/>
          <w:szCs w:val="28"/>
        </w:rPr>
        <w:t>ляются</w:t>
      </w:r>
      <w:r w:rsidR="00B92061">
        <w:rPr>
          <w:color w:val="000000" w:themeColor="text1"/>
          <w:sz w:val="28"/>
          <w:szCs w:val="28"/>
        </w:rPr>
        <w:t>: физические лица, обращающиеся на законных основаниях для пред</w:t>
      </w:r>
      <w:r w:rsidR="00B92061">
        <w:rPr>
          <w:color w:val="000000" w:themeColor="text1"/>
          <w:sz w:val="28"/>
          <w:szCs w:val="28"/>
        </w:rPr>
        <w:t>о</w:t>
      </w:r>
      <w:r w:rsidR="00B92061">
        <w:rPr>
          <w:color w:val="000000" w:themeColor="text1"/>
          <w:sz w:val="28"/>
          <w:szCs w:val="28"/>
        </w:rPr>
        <w:t>ставления информации об очередности предоставления жилых помещений на условиях социального района, а также их представители, наделенные соотве</w:t>
      </w:r>
      <w:r w:rsidR="00B92061">
        <w:rPr>
          <w:color w:val="000000" w:themeColor="text1"/>
          <w:sz w:val="28"/>
          <w:szCs w:val="28"/>
        </w:rPr>
        <w:t>т</w:t>
      </w:r>
      <w:r w:rsidR="00B92061">
        <w:rPr>
          <w:color w:val="000000" w:themeColor="text1"/>
          <w:sz w:val="28"/>
          <w:szCs w:val="28"/>
        </w:rPr>
        <w:t>ствующими полномочиями.</w:t>
      </w:r>
    </w:p>
    <w:p w:rsidR="006D754B" w:rsidRDefault="006D754B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D1036D" w:rsidRPr="00DB3E8F" w:rsidRDefault="00A631DE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</w:t>
      </w:r>
      <w:r w:rsidR="00DE7CA5">
        <w:rPr>
          <w:color w:val="000000" w:themeColor="text1"/>
          <w:sz w:val="28"/>
          <w:szCs w:val="28"/>
        </w:rPr>
        <w:t xml:space="preserve"> </w:t>
      </w:r>
      <w:r w:rsidR="00C77B8B" w:rsidRPr="00DB3E8F">
        <w:rPr>
          <w:color w:val="000000" w:themeColor="text1"/>
          <w:sz w:val="28"/>
          <w:szCs w:val="28"/>
        </w:rPr>
        <w:t>1.3</w:t>
      </w:r>
      <w:r w:rsidR="002E384A" w:rsidRPr="00DB3E8F">
        <w:rPr>
          <w:color w:val="000000" w:themeColor="text1"/>
          <w:sz w:val="28"/>
          <w:szCs w:val="28"/>
        </w:rPr>
        <w:t>.</w:t>
      </w:r>
      <w:r w:rsidR="00D1036D" w:rsidRPr="00DB3E8F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DB3E8F" w:rsidRDefault="00D1036D" w:rsidP="006D47D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О ПРЕДОСТАВЛЕНИИ</w:t>
      </w:r>
      <w:r w:rsidR="00DE7CA5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МУНИЦИПАЛЬНОЙ УСЛУГИ</w:t>
      </w:r>
    </w:p>
    <w:p w:rsidR="00397F4E" w:rsidRPr="00DB3E8F" w:rsidRDefault="00397F4E" w:rsidP="00FD3E56">
      <w:pPr>
        <w:jc w:val="center"/>
        <w:rPr>
          <w:color w:val="000000" w:themeColor="text1"/>
          <w:sz w:val="28"/>
          <w:szCs w:val="28"/>
        </w:rPr>
      </w:pPr>
    </w:p>
    <w:p w:rsidR="00B9703E" w:rsidRPr="00DB3E8F" w:rsidRDefault="00B9703E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1.3.1. Информирование о предоставлении муниципальной услуги ос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ществляется: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 xml:space="preserve">1.3.1.1. </w:t>
      </w:r>
      <w:r w:rsidR="007134EA" w:rsidRPr="00DB28D7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5C6DDB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FD3E56" w:rsidRPr="009033D5" w:rsidRDefault="00FD3E56" w:rsidP="00FD3E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33D5">
        <w:rPr>
          <w:rFonts w:eastAsia="Calibri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B9703E" w:rsidRPr="0014188E" w:rsidRDefault="00B9703E" w:rsidP="004828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1.3.1.2. </w:t>
      </w:r>
      <w:proofErr w:type="gramStart"/>
      <w:r w:rsidR="005C6DDB" w:rsidRPr="008A4409">
        <w:rPr>
          <w:sz w:val="28"/>
          <w:szCs w:val="28"/>
        </w:rPr>
        <w:t xml:space="preserve">В </w:t>
      </w:r>
      <w:r w:rsidR="005C6DDB">
        <w:rPr>
          <w:sz w:val="28"/>
          <w:szCs w:val="28"/>
        </w:rPr>
        <w:t>МФЦ (предоставление государственных и муниципальных услуг осуществляется в МФЦ по экстерриториальному принципу в соотве</w:t>
      </w:r>
      <w:r w:rsidR="005C6DDB">
        <w:rPr>
          <w:sz w:val="28"/>
          <w:szCs w:val="28"/>
        </w:rPr>
        <w:t>т</w:t>
      </w:r>
      <w:r w:rsidR="005C6DDB">
        <w:rPr>
          <w:sz w:val="28"/>
          <w:szCs w:val="28"/>
        </w:rPr>
        <w:t>ствии с Законом Краснодарского края от 29 апреля 2016 года № 3395-КЗ «О внесении изменений в Закон Краснодарского края от 2 марта 2012 года</w:t>
      </w:r>
      <w:r w:rsidR="00B92061">
        <w:rPr>
          <w:sz w:val="28"/>
          <w:szCs w:val="28"/>
        </w:rPr>
        <w:t xml:space="preserve"> </w:t>
      </w:r>
      <w:r w:rsidR="005C6DDB">
        <w:rPr>
          <w:sz w:val="28"/>
          <w:szCs w:val="28"/>
        </w:rPr>
        <w:t>№ 2446-КЗ «Об отдельных вопросах организации предоставления государственных и муниципальных услуг на территории Краснодарского края»)</w:t>
      </w:r>
      <w:r w:rsidR="005C6DDB" w:rsidRPr="008A4409">
        <w:rPr>
          <w:sz w:val="28"/>
          <w:szCs w:val="28"/>
        </w:rPr>
        <w:t>:</w:t>
      </w:r>
      <w:proofErr w:type="gramEnd"/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посредством интернет-сайта </w:t>
      </w:r>
      <w:r w:rsidRPr="00F45A8E">
        <w:rPr>
          <w:rFonts w:eastAsia="Calibri"/>
          <w:sz w:val="28"/>
          <w:szCs w:val="28"/>
          <w:lang w:eastAsia="en-US"/>
        </w:rPr>
        <w:t>–</w:t>
      </w:r>
      <w:r w:rsidR="00DE7CA5">
        <w:rPr>
          <w:rFonts w:eastAsia="Calibri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«</w:t>
      </w:r>
      <w:proofErr w:type="spell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Online</w:t>
      </w:r>
      <w:proofErr w:type="spellEnd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-консультант», «Электронный ко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сультант», «Виртуальная приемная».</w:t>
      </w:r>
    </w:p>
    <w:p w:rsidR="00B9703E" w:rsidRPr="0095416D" w:rsidRDefault="00B9703E" w:rsidP="00FD3E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proofErr w:type="gramEnd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интернет-портале администрации </w:t>
      </w:r>
      <w:r w:rsidR="009634CE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адрес официального сайта</w:t>
      </w:r>
      <w:r w:rsidR="00DE7CA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5416D" w:rsidRPr="0095416D">
        <w:rPr>
          <w:rFonts w:eastAsia="Calibri"/>
          <w:sz w:val="28"/>
          <w:szCs w:val="28"/>
          <w:lang w:val="en-US" w:eastAsia="en-US"/>
        </w:rPr>
        <w:t>http</w:t>
      </w:r>
      <w:r w:rsidR="0095416D" w:rsidRPr="0095416D">
        <w:rPr>
          <w:rFonts w:eastAsia="Calibri"/>
          <w:sz w:val="28"/>
          <w:szCs w:val="28"/>
          <w:lang w:eastAsia="en-US"/>
        </w:rPr>
        <w:t>://</w:t>
      </w:r>
      <w:r w:rsidR="00F45A8E" w:rsidRPr="0095416D">
        <w:rPr>
          <w:rFonts w:eastAsia="Calibri"/>
          <w:sz w:val="28"/>
          <w:szCs w:val="28"/>
          <w:lang w:val="en-US" w:eastAsia="en-US"/>
        </w:rPr>
        <w:t>www</w:t>
      </w:r>
      <w:r w:rsidR="00F45A8E" w:rsidRPr="0095416D">
        <w:rPr>
          <w:rFonts w:eastAsia="Calibri"/>
          <w:sz w:val="28"/>
          <w:szCs w:val="28"/>
          <w:lang w:eastAsia="en-US"/>
        </w:rPr>
        <w:t>.pavl23.ru</w:t>
      </w:r>
      <w:r w:rsidRPr="0095416D">
        <w:rPr>
          <w:rFonts w:eastAsia="Calibri"/>
          <w:sz w:val="28"/>
          <w:szCs w:val="28"/>
          <w:lang w:eastAsia="en-US"/>
        </w:rPr>
        <w:t>.</w:t>
      </w:r>
    </w:p>
    <w:p w:rsidR="00B9703E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1.3.1.4. Посредством размещения информации на </w:t>
      </w:r>
      <w:r w:rsidR="008B2523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дином портале гос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дарственных и муниципальных услуги (или) </w:t>
      </w:r>
      <w:r w:rsidR="008B2523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егиональном портале госуда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ственных и муниципальных услуг Краснодарского края в информационно-телекоммуникационной сети «Интернет» (далее – Портал).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1.3.1.5. Посредством размещения информационных стендов в МФЦ и </w:t>
      </w:r>
      <w:r w:rsidR="00A427C4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DB5DA8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1.3.1.6. Посредством телефонной </w:t>
      </w:r>
      <w:r w:rsidRPr="00DB5DA8">
        <w:rPr>
          <w:rFonts w:eastAsia="Calibri"/>
          <w:color w:val="000000" w:themeColor="text1"/>
          <w:sz w:val="28"/>
          <w:szCs w:val="28"/>
          <w:lang w:eastAsia="en-US"/>
        </w:rPr>
        <w:t xml:space="preserve">связи </w:t>
      </w:r>
      <w:proofErr w:type="spellStart"/>
      <w:r w:rsidRPr="00DB5DA8">
        <w:rPr>
          <w:rFonts w:eastAsia="Calibri"/>
          <w:color w:val="000000" w:themeColor="text1"/>
          <w:sz w:val="28"/>
          <w:szCs w:val="28"/>
          <w:lang w:eastAsia="en-US"/>
        </w:rPr>
        <w:t>Call</w:t>
      </w:r>
      <w:proofErr w:type="spellEnd"/>
      <w:r w:rsidRPr="00DB5DA8">
        <w:rPr>
          <w:rFonts w:eastAsia="Calibri"/>
          <w:color w:val="000000" w:themeColor="text1"/>
          <w:sz w:val="28"/>
          <w:szCs w:val="28"/>
          <w:lang w:eastAsia="en-US"/>
        </w:rPr>
        <w:t>-центра (горячая линия)</w:t>
      </w:r>
      <w:r w:rsidR="00DB5DA8" w:rsidRPr="00DB5DA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3E7FE1" w:rsidRPr="003E7FE1" w:rsidRDefault="003E7FE1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E7FE1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</w:t>
      </w:r>
      <w:r w:rsidR="00B920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D588A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должны содержать: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режим работы, адреса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="00DE7CA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 МФЦ;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</w:t>
      </w: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интернет-портала</w:t>
      </w:r>
      <w:proofErr w:type="gramEnd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</w:t>
      </w:r>
      <w:r w:rsidR="00ED7873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адрес электронной почты;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</w:t>
      </w:r>
      <w:r w:rsidR="00DE7CA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</w:t>
      </w: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</w:t>
      </w:r>
      <w:proofErr w:type="gramEnd"/>
      <w:r w:rsidR="0084045D">
        <w:rPr>
          <w:rFonts w:eastAsia="Calibri"/>
          <w:color w:val="000000" w:themeColor="text1"/>
          <w:sz w:val="28"/>
          <w:szCs w:val="28"/>
          <w:lang w:eastAsia="en-US"/>
        </w:rPr>
        <w:t>полномоченного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а также должностных лиц и муниц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Такая же информация размещается на официальном интернет-портале администрации </w:t>
      </w:r>
      <w:r w:rsidR="00ED7873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и на сайте МФЦ.</w:t>
      </w:r>
      <w:proofErr w:type="gramEnd"/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FDA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E56FD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E56FDA">
        <w:rPr>
          <w:rFonts w:eastAsia="Calibri"/>
          <w:color w:val="000000" w:themeColor="text1"/>
          <w:sz w:val="28"/>
          <w:szCs w:val="28"/>
          <w:lang w:eastAsia="en-US"/>
        </w:rPr>
        <w:t>лефонах</w:t>
      </w:r>
      <w:r w:rsidR="00DE7CA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4045D" w:rsidRPr="00E56FDA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E56FDA">
        <w:rPr>
          <w:rFonts w:eastAsia="Calibri"/>
          <w:color w:val="000000" w:themeColor="text1"/>
          <w:sz w:val="28"/>
          <w:szCs w:val="28"/>
          <w:lang w:eastAsia="en-US"/>
        </w:rPr>
        <w:t>, МФЦ: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1.3.4.1. </w:t>
      </w:r>
      <w:r w:rsidR="00C86592">
        <w:rPr>
          <w:rFonts w:eastAsia="Calibri"/>
          <w:color w:val="000000" w:themeColor="text1"/>
          <w:sz w:val="28"/>
          <w:szCs w:val="28"/>
          <w:lang w:eastAsia="en-US"/>
        </w:rPr>
        <w:t>Уполномоченный орган</w:t>
      </w:r>
      <w:r w:rsidR="00E56FD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расположен по адресу:</w:t>
      </w:r>
    </w:p>
    <w:p w:rsidR="00B9703E" w:rsidRPr="00DB3E8F" w:rsidRDefault="0019218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352040, Краснодарский край, Павловский район, станица Павловская, улица Горького, 292</w:t>
      </w:r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, электронный адрес: </w:t>
      </w:r>
      <w:r>
        <w:rPr>
          <w:rFonts w:eastAsia="Calibri"/>
          <w:color w:val="000000" w:themeColor="text1"/>
          <w:sz w:val="28"/>
          <w:szCs w:val="28"/>
          <w:lang w:val="en-US" w:eastAsia="en-US"/>
        </w:rPr>
        <w:t>MOPR</w:t>
      </w:r>
      <w:r w:rsidRPr="0019218E">
        <w:rPr>
          <w:rFonts w:eastAsia="Calibri"/>
          <w:color w:val="000000" w:themeColor="text1"/>
          <w:sz w:val="28"/>
          <w:szCs w:val="28"/>
          <w:lang w:eastAsia="en-US"/>
        </w:rPr>
        <w:t>-</w:t>
      </w:r>
      <w:proofErr w:type="spellStart"/>
      <w:r>
        <w:rPr>
          <w:rFonts w:eastAsia="Calibri"/>
          <w:color w:val="000000" w:themeColor="text1"/>
          <w:sz w:val="28"/>
          <w:szCs w:val="28"/>
          <w:lang w:val="en-US" w:eastAsia="en-US"/>
        </w:rPr>
        <w:t>gkh</w:t>
      </w:r>
      <w:proofErr w:type="spellEnd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@</w:t>
      </w:r>
      <w:proofErr w:type="spellStart"/>
      <w:r>
        <w:rPr>
          <w:rFonts w:eastAsia="Calibri"/>
          <w:color w:val="000000" w:themeColor="text1"/>
          <w:sz w:val="28"/>
          <w:szCs w:val="28"/>
          <w:lang w:val="en-US" w:eastAsia="en-US"/>
        </w:rPr>
        <w:t>krasnodar</w:t>
      </w:r>
      <w:proofErr w:type="spellEnd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proofErr w:type="spellStart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ru</w:t>
      </w:r>
      <w:proofErr w:type="spellEnd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Справочные телефоны</w:t>
      </w:r>
      <w:r w:rsidR="00E56FD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86592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  <w:r w:rsidR="0019218E" w:rsidRPr="0019218E">
        <w:rPr>
          <w:rFonts w:eastAsia="Calibri"/>
          <w:color w:val="000000" w:themeColor="text1"/>
          <w:sz w:val="28"/>
          <w:szCs w:val="28"/>
          <w:lang w:eastAsia="en-US"/>
        </w:rPr>
        <w:t>(886191) 3-20-22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838C7">
        <w:rPr>
          <w:rFonts w:eastAsia="Calibri"/>
          <w:color w:val="000000" w:themeColor="text1"/>
          <w:sz w:val="28"/>
          <w:szCs w:val="28"/>
          <w:lang w:eastAsia="en-US"/>
        </w:rPr>
        <w:t>График работы</w:t>
      </w:r>
      <w:r w:rsidR="00DE7CA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44892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C838C7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понедельник – 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пятница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с 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09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.00 до 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15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перерыв с 1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0 до 1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0, суббота и воскресенье – выходные.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34E1D">
        <w:rPr>
          <w:rFonts w:eastAsia="Calibri"/>
          <w:color w:val="000000" w:themeColor="text1"/>
          <w:sz w:val="28"/>
          <w:szCs w:val="28"/>
          <w:lang w:eastAsia="en-US"/>
        </w:rPr>
        <w:t>Адрес сайта - http://www.</w:t>
      </w:r>
      <w:proofErr w:type="spellStart"/>
      <w:r w:rsidR="00F34E1D" w:rsidRPr="00F34E1D">
        <w:rPr>
          <w:rFonts w:eastAsia="Calibri"/>
          <w:color w:val="000000" w:themeColor="text1"/>
          <w:sz w:val="28"/>
          <w:szCs w:val="28"/>
          <w:lang w:val="en-US" w:eastAsia="en-US"/>
        </w:rPr>
        <w:t>pavl</w:t>
      </w:r>
      <w:proofErr w:type="spellEnd"/>
      <w:r w:rsidR="00F34E1D" w:rsidRPr="00F34E1D">
        <w:rPr>
          <w:rFonts w:eastAsia="Calibri"/>
          <w:color w:val="000000" w:themeColor="text1"/>
          <w:sz w:val="28"/>
          <w:szCs w:val="28"/>
          <w:lang w:eastAsia="en-US"/>
        </w:rPr>
        <w:t>23</w:t>
      </w:r>
      <w:r w:rsidRPr="00F34E1D">
        <w:rPr>
          <w:rFonts w:eastAsia="Calibri"/>
          <w:color w:val="000000" w:themeColor="text1"/>
          <w:sz w:val="28"/>
          <w:szCs w:val="28"/>
          <w:lang w:eastAsia="en-US"/>
        </w:rPr>
        <w:t>.ru.</w:t>
      </w:r>
    </w:p>
    <w:p w:rsidR="00AE0DEB" w:rsidRDefault="00B9703E" w:rsidP="00AE0DEB">
      <w:pPr>
        <w:ind w:firstLine="709"/>
        <w:jc w:val="both"/>
        <w:rPr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1.3.4.2. </w:t>
      </w:r>
      <w:r w:rsidR="00AE0DEB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AE0DEB" w:rsidRPr="00CE016D">
        <w:rPr>
          <w:sz w:val="28"/>
          <w:szCs w:val="28"/>
        </w:rPr>
        <w:t>нформация о местонахождении и графике работы, справочных телефонах, официальных сайтах</w:t>
      </w:r>
      <w:r w:rsidR="00DE7CA5">
        <w:rPr>
          <w:sz w:val="28"/>
          <w:szCs w:val="28"/>
        </w:rPr>
        <w:t xml:space="preserve"> </w:t>
      </w:r>
      <w:r w:rsidR="00BA6E76">
        <w:rPr>
          <w:sz w:val="28"/>
          <w:szCs w:val="28"/>
        </w:rPr>
        <w:t>МФЦ</w:t>
      </w:r>
      <w:r w:rsidR="00AE0DEB" w:rsidRPr="00CE016D">
        <w:rPr>
          <w:sz w:val="28"/>
          <w:szCs w:val="28"/>
        </w:rPr>
        <w:t xml:space="preserve"> размещаются на Едином портале мн</w:t>
      </w:r>
      <w:r w:rsidR="00AE0DEB" w:rsidRPr="00CE016D">
        <w:rPr>
          <w:sz w:val="28"/>
          <w:szCs w:val="28"/>
        </w:rPr>
        <w:t>о</w:t>
      </w:r>
      <w:r w:rsidR="00AE0DEB" w:rsidRPr="00CE016D">
        <w:rPr>
          <w:sz w:val="28"/>
          <w:szCs w:val="28"/>
        </w:rPr>
        <w:t xml:space="preserve"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</w:t>
      </w:r>
      <w:r w:rsidR="00AE0DEB" w:rsidRPr="00BB6BAF">
        <w:rPr>
          <w:sz w:val="28"/>
          <w:szCs w:val="28"/>
        </w:rPr>
        <w:t xml:space="preserve">- </w:t>
      </w:r>
      <w:hyperlink r:id="rId16" w:history="1">
        <w:r w:rsidR="00AE0DEB" w:rsidRPr="00BB6BAF">
          <w:rPr>
            <w:rStyle w:val="a5"/>
            <w:color w:val="auto"/>
            <w:sz w:val="28"/>
            <w:szCs w:val="28"/>
            <w:u w:val="none"/>
          </w:rPr>
          <w:t>http://www.e-mfc.ru</w:t>
        </w:r>
      </w:hyperlink>
      <w:r w:rsidR="00AE0DEB" w:rsidRPr="00CE016D">
        <w:rPr>
          <w:sz w:val="28"/>
          <w:szCs w:val="28"/>
        </w:rPr>
        <w:t>.</w:t>
      </w:r>
    </w:p>
    <w:p w:rsidR="0022086B" w:rsidRPr="00287C52" w:rsidRDefault="0022086B" w:rsidP="00220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lastRenderedPageBreak/>
        <w:t>Заявители (представители заявителей) помимо прав, предусмотренных федеральным законодательством и законодательством Краснодарского края, при предоставлении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имеют право на обращение в любой многофункционал</w:t>
      </w:r>
      <w:r w:rsidRPr="00287C52">
        <w:rPr>
          <w:sz w:val="28"/>
          <w:szCs w:val="28"/>
        </w:rPr>
        <w:t>ь</w:t>
      </w:r>
      <w:r w:rsidRPr="00287C52">
        <w:rPr>
          <w:sz w:val="28"/>
          <w:szCs w:val="28"/>
        </w:rPr>
        <w:t>ный центр вне зависимости от места регистрации заявителя (представителя з</w:t>
      </w:r>
      <w:r w:rsidRPr="00287C52">
        <w:rPr>
          <w:sz w:val="28"/>
          <w:szCs w:val="28"/>
        </w:rPr>
        <w:t>а</w:t>
      </w:r>
      <w:r w:rsidRPr="00287C52">
        <w:rPr>
          <w:sz w:val="28"/>
          <w:szCs w:val="28"/>
        </w:rPr>
        <w:t>явителя) по месту жительства, места нахождения объекта недвижимости в с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ответствии с действием экстерриториального принципа.</w:t>
      </w:r>
    </w:p>
    <w:p w:rsidR="0022086B" w:rsidRPr="00287C52" w:rsidRDefault="0022086B" w:rsidP="00220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Предоставление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обеспечивается при личном обращении заявителя (пре</w:t>
      </w:r>
      <w:r w:rsidRPr="00287C52">
        <w:rPr>
          <w:sz w:val="28"/>
          <w:szCs w:val="28"/>
        </w:rPr>
        <w:t>д</w:t>
      </w:r>
      <w:r w:rsidRPr="00287C52">
        <w:rPr>
          <w:sz w:val="28"/>
          <w:szCs w:val="28"/>
        </w:rPr>
        <w:t xml:space="preserve">ставителя заявителя) по месту пребывания заявителя (представителя заявителя) в многофункциональный центр с </w:t>
      </w:r>
      <w:r>
        <w:rPr>
          <w:rFonts w:eastAsia="Calibri"/>
          <w:sz w:val="28"/>
          <w:szCs w:val="28"/>
          <w:lang w:eastAsia="en-US"/>
        </w:rPr>
        <w:t xml:space="preserve">заявлением </w:t>
      </w:r>
      <w:r w:rsidRPr="00287C52">
        <w:rPr>
          <w:sz w:val="28"/>
          <w:szCs w:val="28"/>
        </w:rPr>
        <w:t>о предоставлении государстве</w:t>
      </w:r>
      <w:r w:rsidRPr="00287C52">
        <w:rPr>
          <w:sz w:val="28"/>
          <w:szCs w:val="28"/>
        </w:rPr>
        <w:t>н</w:t>
      </w:r>
      <w:r w:rsidRPr="00287C52">
        <w:rPr>
          <w:sz w:val="28"/>
          <w:szCs w:val="28"/>
        </w:rPr>
        <w:t>ной (муниципальной) услуги.</w:t>
      </w:r>
    </w:p>
    <w:p w:rsidR="0022086B" w:rsidRPr="000325DE" w:rsidRDefault="0022086B" w:rsidP="00220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287C52">
        <w:rPr>
          <w:sz w:val="28"/>
          <w:szCs w:val="28"/>
        </w:rPr>
        <w:t>ии и ау</w:t>
      </w:r>
      <w:proofErr w:type="gramEnd"/>
      <w:r w:rsidRPr="00287C52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87C52">
        <w:rPr>
          <w:sz w:val="28"/>
          <w:szCs w:val="28"/>
        </w:rPr>
        <w:t>р</w:t>
      </w:r>
      <w:r w:rsidRPr="00287C52">
        <w:rPr>
          <w:sz w:val="28"/>
          <w:szCs w:val="28"/>
        </w:rPr>
        <w:t>ме».</w:t>
      </w:r>
    </w:p>
    <w:p w:rsidR="0022086B" w:rsidRPr="00CE016D" w:rsidRDefault="0022086B" w:rsidP="00AE0DEB">
      <w:pPr>
        <w:ind w:firstLine="709"/>
        <w:jc w:val="both"/>
        <w:rPr>
          <w:sz w:val="28"/>
          <w:szCs w:val="28"/>
        </w:rPr>
      </w:pPr>
    </w:p>
    <w:p w:rsidR="00C000B0" w:rsidRPr="0013212A" w:rsidRDefault="00C000B0" w:rsidP="0022086B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13212A">
        <w:rPr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C000B0" w:rsidRPr="0013212A" w:rsidRDefault="00C000B0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13212A" w:rsidRDefault="00A631DE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5" w:name="Par146"/>
      <w:bookmarkEnd w:id="5"/>
      <w:r w:rsidRPr="0013212A">
        <w:rPr>
          <w:color w:val="000000" w:themeColor="text1"/>
          <w:sz w:val="28"/>
          <w:szCs w:val="28"/>
        </w:rPr>
        <w:t>Подраздел</w:t>
      </w:r>
      <w:r w:rsidR="00DE7CA5">
        <w:rPr>
          <w:color w:val="000000" w:themeColor="text1"/>
          <w:sz w:val="28"/>
          <w:szCs w:val="28"/>
        </w:rPr>
        <w:t xml:space="preserve"> </w:t>
      </w:r>
      <w:r w:rsidR="00C83DDE" w:rsidRPr="0013212A">
        <w:rPr>
          <w:color w:val="000000" w:themeColor="text1"/>
          <w:sz w:val="28"/>
          <w:szCs w:val="28"/>
        </w:rPr>
        <w:t>2.1</w:t>
      </w:r>
      <w:r w:rsidR="00C000B0" w:rsidRPr="0013212A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13212A" w:rsidRDefault="00397F4E" w:rsidP="00FD3E56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DB3E8F" w:rsidRDefault="00397F4E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13212A">
        <w:rPr>
          <w:color w:val="000000" w:themeColor="text1"/>
          <w:sz w:val="28"/>
          <w:szCs w:val="28"/>
        </w:rPr>
        <w:t xml:space="preserve">Наименование </w:t>
      </w:r>
      <w:r w:rsidR="000804C2" w:rsidRPr="0013212A">
        <w:rPr>
          <w:color w:val="000000" w:themeColor="text1"/>
          <w:sz w:val="28"/>
          <w:szCs w:val="28"/>
        </w:rPr>
        <w:t xml:space="preserve">муниципальной </w:t>
      </w:r>
      <w:r w:rsidRPr="0013212A">
        <w:rPr>
          <w:color w:val="000000" w:themeColor="text1"/>
          <w:sz w:val="28"/>
          <w:szCs w:val="28"/>
        </w:rPr>
        <w:t xml:space="preserve">услуги – </w:t>
      </w:r>
      <w:r w:rsidR="000804C2" w:rsidRPr="0013212A">
        <w:rPr>
          <w:color w:val="000000" w:themeColor="text1"/>
          <w:sz w:val="28"/>
          <w:szCs w:val="28"/>
        </w:rPr>
        <w:t>«</w:t>
      </w:r>
      <w:r w:rsidR="00E56FDA" w:rsidRPr="003D5310">
        <w:rPr>
          <w:color w:val="000000" w:themeColor="text1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</w:t>
      </w:r>
      <w:r w:rsidR="00E56FDA" w:rsidRPr="003D5310">
        <w:rPr>
          <w:color w:val="000000" w:themeColor="text1"/>
          <w:sz w:val="28"/>
          <w:szCs w:val="28"/>
        </w:rPr>
        <w:t>й</w:t>
      </w:r>
      <w:r w:rsidR="00E56FDA" w:rsidRPr="003D5310">
        <w:rPr>
          <w:color w:val="000000" w:themeColor="text1"/>
          <w:sz w:val="28"/>
          <w:szCs w:val="28"/>
        </w:rPr>
        <w:t>ма</w:t>
      </w:r>
      <w:r w:rsidR="000804C2" w:rsidRPr="00DB3E8F">
        <w:rPr>
          <w:color w:val="000000" w:themeColor="text1"/>
          <w:sz w:val="28"/>
          <w:szCs w:val="28"/>
        </w:rPr>
        <w:t>».</w:t>
      </w:r>
    </w:p>
    <w:p w:rsidR="00397F4E" w:rsidRPr="00DB3E8F" w:rsidRDefault="00397F4E" w:rsidP="00EE4CB2">
      <w:pPr>
        <w:ind w:firstLine="851"/>
        <w:jc w:val="both"/>
        <w:rPr>
          <w:color w:val="000000" w:themeColor="text1"/>
          <w:sz w:val="28"/>
          <w:szCs w:val="28"/>
        </w:rPr>
      </w:pPr>
    </w:p>
    <w:p w:rsidR="006D47DE" w:rsidRDefault="00FD3E56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Подраздел 2.2. НАИМЕНОВАНИЕ ОРГАНА, ПРЕДОСТАВЛЯЮЩЕГО </w:t>
      </w:r>
    </w:p>
    <w:p w:rsidR="00E338CB" w:rsidRPr="00DB3E8F" w:rsidRDefault="00FD3E56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МУНИЦИПАЛЬНУЮ УСЛУГУ</w:t>
      </w:r>
    </w:p>
    <w:p w:rsidR="00397F4E" w:rsidRPr="00DB3E8F" w:rsidRDefault="001B7BC7" w:rsidP="00EE4CB2">
      <w:pPr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3E56" w:rsidRDefault="00FD3E56" w:rsidP="00EE4CB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6" w:name="sub_134"/>
      <w:r w:rsidRPr="00FD3E56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FD3E56">
        <w:rPr>
          <w:color w:val="000000" w:themeColor="text1"/>
          <w:sz w:val="28"/>
          <w:szCs w:val="28"/>
        </w:rPr>
        <w:t>о</w:t>
      </w:r>
      <w:r w:rsidRPr="00FD3E56">
        <w:rPr>
          <w:color w:val="000000" w:themeColor="text1"/>
          <w:sz w:val="28"/>
          <w:szCs w:val="28"/>
        </w:rPr>
        <w:t>ченным органом.</w:t>
      </w:r>
    </w:p>
    <w:p w:rsidR="0037769E" w:rsidRDefault="0037769E" w:rsidP="00EE4CB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муниципального образования Павловский район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ставляет муниципальную услугу через структурное подразделение управление капитального строительства и жилищно-коммунального хозяйства администр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ции муниципального образования Павловский район.</w:t>
      </w:r>
    </w:p>
    <w:p w:rsidR="00B9703E" w:rsidRDefault="00FD3E56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2.2.2. </w:t>
      </w:r>
      <w:r w:rsidR="00B9703E" w:rsidRPr="00DB3E8F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  <w:r w:rsidR="001B7BC7">
        <w:rPr>
          <w:color w:val="000000" w:themeColor="text1"/>
          <w:sz w:val="28"/>
          <w:szCs w:val="28"/>
        </w:rPr>
        <w:t xml:space="preserve"> </w:t>
      </w:r>
      <w:r w:rsidR="0080783C">
        <w:rPr>
          <w:rFonts w:eastAsia="Calibri"/>
          <w:color w:val="000000" w:themeColor="text1"/>
          <w:sz w:val="28"/>
          <w:szCs w:val="28"/>
          <w:lang w:eastAsia="en-US"/>
        </w:rPr>
        <w:t>уполном</w:t>
      </w:r>
      <w:r w:rsidR="0080783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80783C">
        <w:rPr>
          <w:rFonts w:eastAsia="Calibri"/>
          <w:color w:val="000000" w:themeColor="text1"/>
          <w:sz w:val="28"/>
          <w:szCs w:val="28"/>
          <w:lang w:eastAsia="en-US"/>
        </w:rPr>
        <w:t>ченный орган</w:t>
      </w:r>
      <w:r w:rsidR="00B9703E" w:rsidRPr="00DB3E8F">
        <w:rPr>
          <w:color w:val="000000" w:themeColor="text1"/>
          <w:sz w:val="28"/>
          <w:szCs w:val="28"/>
        </w:rPr>
        <w:t>, МФЦ.</w:t>
      </w:r>
    </w:p>
    <w:p w:rsidR="00254520" w:rsidRPr="00254520" w:rsidRDefault="00254520" w:rsidP="00254520">
      <w:pPr>
        <w:spacing w:line="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</w:t>
      </w:r>
      <w:r w:rsidR="0080783C"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в пределах территории Краснодарского края для предоставления ему муниципальной усл</w:t>
      </w:r>
      <w:r w:rsidRPr="00254520">
        <w:rPr>
          <w:sz w:val="28"/>
          <w:szCs w:val="28"/>
        </w:rPr>
        <w:t>у</w:t>
      </w:r>
      <w:r w:rsidRPr="00254520">
        <w:rPr>
          <w:sz w:val="28"/>
          <w:szCs w:val="28"/>
        </w:rPr>
        <w:t>ги по экстерриториальному принципу.</w:t>
      </w:r>
    </w:p>
    <w:p w:rsidR="00254520" w:rsidRPr="00254520" w:rsidRDefault="00254520" w:rsidP="009579A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Предоставление муниципальной услуги в </w:t>
      </w:r>
      <w:r w:rsidR="0080783C"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254520">
        <w:rPr>
          <w:sz w:val="28"/>
          <w:szCs w:val="28"/>
        </w:rPr>
        <w:t>ю</w:t>
      </w:r>
      <w:r w:rsidRPr="00254520">
        <w:rPr>
          <w:sz w:val="28"/>
          <w:szCs w:val="28"/>
        </w:rPr>
        <w:lastRenderedPageBreak/>
        <w:t xml:space="preserve">ченных уполномоченным </w:t>
      </w:r>
      <w:r w:rsidR="0080783C"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с органами местного самоуправления в Кра</w:t>
      </w:r>
      <w:r w:rsidRPr="00254520">
        <w:rPr>
          <w:sz w:val="28"/>
          <w:szCs w:val="28"/>
        </w:rPr>
        <w:t>с</w:t>
      </w:r>
      <w:r w:rsidRPr="00254520">
        <w:rPr>
          <w:sz w:val="28"/>
          <w:szCs w:val="28"/>
        </w:rPr>
        <w:t xml:space="preserve">нодарском крае. </w:t>
      </w:r>
    </w:p>
    <w:bookmarkEnd w:id="6"/>
    <w:p w:rsidR="00B9703E" w:rsidRPr="00DB3E8F" w:rsidRDefault="00B9703E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2.2.</w:t>
      </w:r>
      <w:r w:rsidR="001B7BC7">
        <w:rPr>
          <w:color w:val="000000" w:themeColor="text1"/>
          <w:sz w:val="28"/>
          <w:szCs w:val="28"/>
        </w:rPr>
        <w:t>3</w:t>
      </w:r>
      <w:r w:rsidRPr="00DB3E8F">
        <w:rPr>
          <w:color w:val="000000" w:themeColor="text1"/>
          <w:sz w:val="28"/>
          <w:szCs w:val="28"/>
        </w:rPr>
        <w:t>.В соответствии с пунктом 3 части 1 статьи 7 Федерального закона от 27.07.2010 года № 210-ФЗ «Об организации предоставления государственных и муниципальных услуг», органам, предоставляющим муниципальные услуги,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</w:t>
      </w:r>
      <w:r w:rsidRPr="00DB3E8F">
        <w:rPr>
          <w:color w:val="000000" w:themeColor="text1"/>
          <w:sz w:val="28"/>
          <w:szCs w:val="28"/>
        </w:rPr>
        <w:t>я</w:t>
      </w:r>
      <w:r w:rsidRPr="00DB3E8F">
        <w:rPr>
          <w:color w:val="000000" w:themeColor="text1"/>
          <w:sz w:val="28"/>
          <w:szCs w:val="28"/>
        </w:rPr>
        <w:t>занных с обращением в иные органы местного самоуправления, государстве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ные органы, организации, за исключением получения услуг</w:t>
      </w:r>
      <w:proofErr w:type="gramEnd"/>
      <w:r w:rsidRPr="00DB3E8F">
        <w:rPr>
          <w:color w:val="000000" w:themeColor="text1"/>
          <w:sz w:val="28"/>
          <w:szCs w:val="28"/>
        </w:rPr>
        <w:t xml:space="preserve">, </w:t>
      </w:r>
      <w:proofErr w:type="gramStart"/>
      <w:r w:rsidRPr="00DB3E8F">
        <w:rPr>
          <w:color w:val="000000" w:themeColor="text1"/>
          <w:sz w:val="28"/>
          <w:szCs w:val="28"/>
        </w:rPr>
        <w:t>включенных в п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речень услуг, которые являются необходимыми и обязательными для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ставления муниципальных услуг, утвержденный решением представительного органа местного самоуправления.</w:t>
      </w:r>
      <w:proofErr w:type="gramEnd"/>
    </w:p>
    <w:p w:rsidR="00765B48" w:rsidRPr="00DB3E8F" w:rsidRDefault="00765B48" w:rsidP="00FD3E56">
      <w:pPr>
        <w:ind w:firstLine="708"/>
        <w:jc w:val="both"/>
        <w:rPr>
          <w:color w:val="000000" w:themeColor="text1"/>
          <w:sz w:val="28"/>
          <w:szCs w:val="28"/>
        </w:rPr>
      </w:pPr>
    </w:p>
    <w:p w:rsidR="00765B48" w:rsidRPr="00236A5E" w:rsidRDefault="00A631DE" w:rsidP="00DC257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7" w:name="Par159"/>
      <w:bookmarkEnd w:id="7"/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3</w:t>
      </w:r>
      <w:r w:rsidR="00765B48" w:rsidRPr="00DB3E8F">
        <w:rPr>
          <w:color w:val="000000" w:themeColor="text1"/>
          <w:sz w:val="28"/>
          <w:szCs w:val="28"/>
        </w:rPr>
        <w:t xml:space="preserve">. </w:t>
      </w:r>
      <w:r w:rsidR="00765B48" w:rsidRPr="00236A5E">
        <w:rPr>
          <w:color w:val="000000" w:themeColor="text1"/>
          <w:sz w:val="28"/>
          <w:szCs w:val="28"/>
        </w:rPr>
        <w:t>ОПИСАНИЕ РЕЗУЛЬТАТА</w:t>
      </w:r>
    </w:p>
    <w:p w:rsidR="00765B48" w:rsidRPr="00DB3E8F" w:rsidRDefault="00765B48" w:rsidP="00DC257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36A5E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DB3E8F" w:rsidRDefault="00397F4E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2B5516" w:rsidRDefault="00A4476F" w:rsidP="00FD3E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2.3.1. </w:t>
      </w:r>
      <w:r w:rsidR="00397F4E" w:rsidRPr="00DB3E8F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DB3E8F">
        <w:rPr>
          <w:color w:val="000000" w:themeColor="text1"/>
          <w:sz w:val="28"/>
          <w:szCs w:val="28"/>
        </w:rPr>
        <w:t xml:space="preserve">муниципальной </w:t>
      </w:r>
      <w:r w:rsidR="00397F4E" w:rsidRPr="00DB3E8F">
        <w:rPr>
          <w:color w:val="000000" w:themeColor="text1"/>
          <w:sz w:val="28"/>
          <w:szCs w:val="28"/>
        </w:rPr>
        <w:t>услуги являются</w:t>
      </w:r>
      <w:r w:rsidR="002B5516">
        <w:rPr>
          <w:color w:val="000000" w:themeColor="text1"/>
          <w:sz w:val="28"/>
          <w:szCs w:val="28"/>
        </w:rPr>
        <w:t>:</w:t>
      </w:r>
    </w:p>
    <w:p w:rsidR="00397F4E" w:rsidRDefault="0099766A" w:rsidP="00FD3E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получение информации об очередности предоставления жилых помещ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ний на условиях социального найма (далее – очередность)</w:t>
      </w:r>
      <w:r w:rsidR="002B5516">
        <w:rPr>
          <w:color w:val="000000" w:themeColor="text1"/>
          <w:sz w:val="28"/>
          <w:szCs w:val="28"/>
        </w:rPr>
        <w:t>;</w:t>
      </w:r>
    </w:p>
    <w:p w:rsidR="002B5516" w:rsidRPr="00DB3E8F" w:rsidRDefault="0099766A" w:rsidP="00FD3E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отказ в получении информации об очередности предоставления жилых помещений на условиях социального найма</w:t>
      </w:r>
      <w:r w:rsidR="002B5516">
        <w:rPr>
          <w:color w:val="000000" w:themeColor="text1"/>
          <w:sz w:val="28"/>
          <w:szCs w:val="28"/>
        </w:rPr>
        <w:t>.</w:t>
      </w:r>
    </w:p>
    <w:p w:rsidR="00EA67AD" w:rsidRPr="00AC6853" w:rsidRDefault="00A4476F" w:rsidP="00A4476F">
      <w:pPr>
        <w:spacing w:line="0" w:lineRule="atLeast"/>
        <w:ind w:firstLine="709"/>
        <w:jc w:val="both"/>
        <w:rPr>
          <w:i/>
          <w:sz w:val="28"/>
          <w:szCs w:val="28"/>
        </w:rPr>
      </w:pPr>
      <w:bookmarkStart w:id="8" w:name="sub_137"/>
      <w:r w:rsidRPr="00AC6853">
        <w:rPr>
          <w:sz w:val="28"/>
          <w:szCs w:val="28"/>
        </w:rPr>
        <w:t>2.3.2. Результаты предоставления муниципальной услуги</w:t>
      </w:r>
      <w:r w:rsidR="00DE7CA5">
        <w:rPr>
          <w:sz w:val="28"/>
          <w:szCs w:val="28"/>
        </w:rPr>
        <w:t xml:space="preserve"> </w:t>
      </w:r>
      <w:r w:rsidRPr="00AC6853">
        <w:rPr>
          <w:sz w:val="28"/>
          <w:szCs w:val="28"/>
        </w:rPr>
        <w:t>по экстеррит</w:t>
      </w:r>
      <w:r w:rsidRPr="00AC6853">
        <w:rPr>
          <w:sz w:val="28"/>
          <w:szCs w:val="28"/>
        </w:rPr>
        <w:t>о</w:t>
      </w:r>
      <w:r w:rsidRPr="00AC6853">
        <w:rPr>
          <w:sz w:val="28"/>
          <w:szCs w:val="28"/>
        </w:rPr>
        <w:t>риальному принципу</w:t>
      </w:r>
      <w:r w:rsidR="004425B9" w:rsidRPr="00AC6853">
        <w:rPr>
          <w:sz w:val="28"/>
          <w:szCs w:val="28"/>
        </w:rPr>
        <w:t xml:space="preserve"> в виде электронных документов и (или) электронных о</w:t>
      </w:r>
      <w:r w:rsidR="004425B9" w:rsidRPr="00AC6853">
        <w:rPr>
          <w:sz w:val="28"/>
          <w:szCs w:val="28"/>
        </w:rPr>
        <w:t>б</w:t>
      </w:r>
      <w:r w:rsidR="004425B9" w:rsidRPr="00AC6853">
        <w:rPr>
          <w:sz w:val="28"/>
          <w:szCs w:val="28"/>
        </w:rPr>
        <w:t xml:space="preserve">разов документов </w:t>
      </w:r>
      <w:r w:rsidRPr="00AC6853">
        <w:rPr>
          <w:sz w:val="28"/>
          <w:szCs w:val="28"/>
        </w:rPr>
        <w:t>заверяются уполномоченными должностными лицами</w:t>
      </w:r>
      <w:r w:rsidR="004425B9" w:rsidRPr="00AC6853">
        <w:rPr>
          <w:sz w:val="28"/>
          <w:szCs w:val="28"/>
        </w:rPr>
        <w:t xml:space="preserve"> органа местного самоуправления, уполномоченного на принятие решения о предоста</w:t>
      </w:r>
      <w:r w:rsidR="004425B9" w:rsidRPr="00AC6853">
        <w:rPr>
          <w:sz w:val="28"/>
          <w:szCs w:val="28"/>
        </w:rPr>
        <w:t>в</w:t>
      </w:r>
      <w:r w:rsidR="004425B9" w:rsidRPr="00AC6853">
        <w:rPr>
          <w:sz w:val="28"/>
          <w:szCs w:val="28"/>
        </w:rPr>
        <w:t>лении муниципальной услуги</w:t>
      </w:r>
      <w:r w:rsidR="00EA67AD" w:rsidRPr="00AC6853">
        <w:rPr>
          <w:sz w:val="28"/>
          <w:szCs w:val="28"/>
        </w:rPr>
        <w:t>.</w:t>
      </w:r>
    </w:p>
    <w:p w:rsidR="00A4476F" w:rsidRPr="00A4476F" w:rsidRDefault="00A4476F" w:rsidP="00A4476F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AC6853">
        <w:rPr>
          <w:sz w:val="28"/>
          <w:szCs w:val="28"/>
        </w:rPr>
        <w:t>Для получения результата предоставления муниципальной услуги на б</w:t>
      </w:r>
      <w:r w:rsidRPr="00AC6853">
        <w:rPr>
          <w:sz w:val="28"/>
          <w:szCs w:val="28"/>
        </w:rPr>
        <w:t>у</w:t>
      </w:r>
      <w:r w:rsidRPr="00AC6853">
        <w:rPr>
          <w:sz w:val="28"/>
          <w:szCs w:val="28"/>
        </w:rPr>
        <w:t xml:space="preserve">мажном носителе заявитель имеет право обратиться непосредственно в </w:t>
      </w:r>
      <w:r w:rsidR="004425B9" w:rsidRPr="00AC6853">
        <w:rPr>
          <w:sz w:val="28"/>
          <w:szCs w:val="28"/>
        </w:rPr>
        <w:t>адм</w:t>
      </w:r>
      <w:r w:rsidR="004425B9" w:rsidRPr="00AC6853">
        <w:rPr>
          <w:sz w:val="28"/>
          <w:szCs w:val="28"/>
        </w:rPr>
        <w:t>и</w:t>
      </w:r>
      <w:r w:rsidR="004425B9" w:rsidRPr="00AC6853">
        <w:rPr>
          <w:sz w:val="28"/>
          <w:szCs w:val="28"/>
        </w:rPr>
        <w:t>нистрацию муниципального образования Павловский район</w:t>
      </w:r>
      <w:r w:rsidR="00BA6C4E" w:rsidRPr="00AC6853">
        <w:rPr>
          <w:sz w:val="28"/>
          <w:szCs w:val="28"/>
        </w:rPr>
        <w:t>.</w:t>
      </w:r>
      <w:r w:rsidR="00BA6C4E">
        <w:rPr>
          <w:sz w:val="28"/>
          <w:szCs w:val="28"/>
        </w:rPr>
        <w:t xml:space="preserve"> </w:t>
      </w:r>
    </w:p>
    <w:p w:rsidR="00A4476F" w:rsidRPr="00DB3E8F" w:rsidRDefault="00A4476F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8"/>
    <w:p w:rsidR="00EE4CB2" w:rsidRDefault="00A631DE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E4CB2">
        <w:rPr>
          <w:color w:val="000000" w:themeColor="text1"/>
          <w:sz w:val="28"/>
          <w:szCs w:val="28"/>
        </w:rPr>
        <w:t xml:space="preserve">Подраздел </w:t>
      </w:r>
      <w:r w:rsidR="00C83DDE" w:rsidRPr="00EE4CB2">
        <w:rPr>
          <w:color w:val="000000" w:themeColor="text1"/>
          <w:sz w:val="28"/>
          <w:szCs w:val="28"/>
        </w:rPr>
        <w:t>2.</w:t>
      </w:r>
      <w:r w:rsidRPr="00EE4CB2">
        <w:rPr>
          <w:color w:val="000000" w:themeColor="text1"/>
          <w:sz w:val="28"/>
          <w:szCs w:val="28"/>
        </w:rPr>
        <w:t>4</w:t>
      </w:r>
      <w:r w:rsidR="00765B48" w:rsidRPr="00EE4CB2">
        <w:rPr>
          <w:color w:val="000000" w:themeColor="text1"/>
          <w:sz w:val="28"/>
          <w:szCs w:val="28"/>
        </w:rPr>
        <w:t xml:space="preserve">. СРОК ПРЕДОСТАВЛЕНИЯ МУНИЦИПАЛЬНОЙ УСЛУГИ, </w:t>
      </w:r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E4CB2">
        <w:rPr>
          <w:color w:val="000000" w:themeColor="text1"/>
          <w:sz w:val="28"/>
          <w:szCs w:val="28"/>
        </w:rPr>
        <w:t>В ТОМ ЧИСЛЕ С</w:t>
      </w:r>
      <w:r w:rsidRPr="00DB3E8F">
        <w:rPr>
          <w:color w:val="000000" w:themeColor="text1"/>
          <w:sz w:val="28"/>
          <w:szCs w:val="28"/>
        </w:rPr>
        <w:t xml:space="preserve"> У</w:t>
      </w:r>
      <w:r w:rsidR="00EE4CB2">
        <w:rPr>
          <w:color w:val="000000" w:themeColor="text1"/>
          <w:sz w:val="28"/>
          <w:szCs w:val="28"/>
        </w:rPr>
        <w:t xml:space="preserve">ЧЕТОМ НЕОБХОДИМОСТИ ОБРАЩЕНИЯ </w:t>
      </w:r>
      <w:proofErr w:type="gramStart"/>
      <w:r w:rsidR="00EE4CB2">
        <w:rPr>
          <w:color w:val="000000" w:themeColor="text1"/>
          <w:sz w:val="28"/>
          <w:szCs w:val="28"/>
        </w:rPr>
        <w:t>В</w:t>
      </w:r>
      <w:proofErr w:type="gramEnd"/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ОРГАНИЗАЦИИ, УЧАСТВУЮЩИЕ В ПРЕДОСТАВЛЕНИИ</w:t>
      </w:r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УСЛУГИ, СРОК ПРИОСТАНОВЛЕНИЯ</w:t>
      </w:r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ПРЕДОСТАВЛЕНИЯ МУНИЦИПАЛЬНОЙ УСЛУГИ, СРОК ВЫДАЧИ </w:t>
      </w:r>
    </w:p>
    <w:p w:rsidR="00371025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ДОКУМЕНТОВ, ЯВЛЯЮЩИХСЯ РЕЗУЛЬТАТОМ</w:t>
      </w:r>
      <w:r w:rsidR="00104F2F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ПРЕДОСТАВЛЕНИЯ </w:t>
      </w:r>
    </w:p>
    <w:p w:rsidR="00765B48" w:rsidRPr="00DB3E8F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</w:t>
      </w:r>
    </w:p>
    <w:p w:rsidR="00397F4E" w:rsidRPr="00DB3E8F" w:rsidRDefault="00397F4E" w:rsidP="00262794">
      <w:pPr>
        <w:ind w:firstLine="851"/>
        <w:jc w:val="both"/>
        <w:rPr>
          <w:color w:val="000000" w:themeColor="text1"/>
          <w:sz w:val="28"/>
          <w:szCs w:val="28"/>
        </w:rPr>
      </w:pPr>
    </w:p>
    <w:p w:rsidR="00D91A03" w:rsidRPr="00DB3E8F" w:rsidRDefault="00253EC1" w:rsidP="00262794">
      <w:pPr>
        <w:ind w:firstLine="708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2.4.1. </w:t>
      </w:r>
      <w:r w:rsidR="00BB2AE7" w:rsidRPr="00DB3E8F">
        <w:rPr>
          <w:color w:val="000000" w:themeColor="text1"/>
          <w:sz w:val="28"/>
          <w:szCs w:val="28"/>
        </w:rPr>
        <w:t>Срок предоставления муниципальной услуги</w:t>
      </w:r>
      <w:r w:rsidR="00AC6853">
        <w:rPr>
          <w:color w:val="000000" w:themeColor="text1"/>
          <w:sz w:val="28"/>
          <w:szCs w:val="28"/>
        </w:rPr>
        <w:t xml:space="preserve"> (получения итоговых документов) </w:t>
      </w:r>
      <w:r w:rsidR="00EF0473" w:rsidRPr="00DB3E8F">
        <w:rPr>
          <w:color w:val="000000" w:themeColor="text1"/>
          <w:sz w:val="28"/>
          <w:szCs w:val="28"/>
        </w:rPr>
        <w:t>не должен превышать 3 рабочих дней</w:t>
      </w:r>
      <w:r w:rsidR="00AC6853">
        <w:rPr>
          <w:color w:val="000000" w:themeColor="text1"/>
          <w:sz w:val="28"/>
          <w:szCs w:val="28"/>
        </w:rPr>
        <w:t xml:space="preserve"> </w:t>
      </w:r>
      <w:r w:rsidR="00EF0473" w:rsidRPr="00DB3E8F">
        <w:rPr>
          <w:color w:val="000000" w:themeColor="text1"/>
          <w:sz w:val="28"/>
          <w:szCs w:val="28"/>
        </w:rPr>
        <w:t>со дня получения заявления и прилагаемых к нему до</w:t>
      </w:r>
      <w:r w:rsidR="00D91A03" w:rsidRPr="00DB3E8F">
        <w:rPr>
          <w:color w:val="000000" w:themeColor="text1"/>
          <w:sz w:val="28"/>
          <w:szCs w:val="28"/>
        </w:rPr>
        <w:t xml:space="preserve">кументов </w:t>
      </w:r>
      <w:r w:rsidR="004425B9">
        <w:rPr>
          <w:color w:val="000000" w:themeColor="text1"/>
          <w:sz w:val="28"/>
          <w:szCs w:val="28"/>
        </w:rPr>
        <w:t>уполномоченным органом</w:t>
      </w:r>
      <w:r w:rsidR="00D91A03" w:rsidRPr="00DB3E8F">
        <w:rPr>
          <w:color w:val="000000" w:themeColor="text1"/>
          <w:sz w:val="28"/>
          <w:szCs w:val="28"/>
        </w:rPr>
        <w:t>.</w:t>
      </w:r>
    </w:p>
    <w:p w:rsidR="003B3F01" w:rsidRPr="00DB3E8F" w:rsidRDefault="00476115" w:rsidP="00262794">
      <w:pPr>
        <w:ind w:firstLine="708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2.4.2. </w:t>
      </w:r>
      <w:r w:rsidR="003B3F01" w:rsidRPr="00DB3E8F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DB3E8F">
        <w:rPr>
          <w:color w:val="000000" w:themeColor="text1"/>
          <w:sz w:val="28"/>
          <w:szCs w:val="28"/>
        </w:rPr>
        <w:t xml:space="preserve">муниципальной </w:t>
      </w:r>
      <w:r w:rsidR="003B3F01" w:rsidRPr="00DB3E8F">
        <w:rPr>
          <w:color w:val="000000" w:themeColor="text1"/>
          <w:sz w:val="28"/>
          <w:szCs w:val="28"/>
        </w:rPr>
        <w:t>услуги з</w:t>
      </w:r>
      <w:r w:rsidR="003B3F01" w:rsidRPr="00DB3E8F">
        <w:rPr>
          <w:color w:val="000000" w:themeColor="text1"/>
          <w:sz w:val="28"/>
          <w:szCs w:val="28"/>
        </w:rPr>
        <w:t>а</w:t>
      </w:r>
      <w:r w:rsidR="003B3F01" w:rsidRPr="00DB3E8F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DB3E8F" w:rsidRDefault="006E682A" w:rsidP="00262794">
      <w:pPr>
        <w:jc w:val="both"/>
        <w:rPr>
          <w:b/>
          <w:color w:val="000000" w:themeColor="text1"/>
          <w:sz w:val="28"/>
          <w:szCs w:val="28"/>
        </w:rPr>
      </w:pPr>
    </w:p>
    <w:p w:rsidR="00765B48" w:rsidRPr="00DB3E8F" w:rsidRDefault="00A631DE" w:rsidP="004D005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5</w:t>
      </w:r>
      <w:r w:rsidR="00765B48" w:rsidRPr="00DB3E8F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DB3E8F">
        <w:rPr>
          <w:color w:val="000000" w:themeColor="text1"/>
          <w:sz w:val="28"/>
          <w:szCs w:val="28"/>
        </w:rPr>
        <w:br/>
      </w:r>
      <w:r w:rsidR="00765B48" w:rsidRPr="00DB3E8F">
        <w:rPr>
          <w:color w:val="000000" w:themeColor="text1"/>
          <w:sz w:val="28"/>
          <w:szCs w:val="28"/>
        </w:rPr>
        <w:lastRenderedPageBreak/>
        <w:t xml:space="preserve">РЕГУЛИРУЮЩИХ ОТНОШЕНИЯ, ВОЗНИКАЮЩИЕ В СВЯЗИ С </w:t>
      </w:r>
      <w:r w:rsidR="00765B48" w:rsidRPr="00DB3E8F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DB3E8F" w:rsidRDefault="006E682A" w:rsidP="00FD3E56">
      <w:pPr>
        <w:jc w:val="center"/>
        <w:rPr>
          <w:color w:val="000000" w:themeColor="text1"/>
          <w:sz w:val="28"/>
          <w:szCs w:val="28"/>
        </w:rPr>
      </w:pPr>
    </w:p>
    <w:p w:rsidR="00125C35" w:rsidRPr="003F0F75" w:rsidRDefault="00125C35" w:rsidP="00125C35">
      <w:pPr>
        <w:ind w:firstLine="709"/>
        <w:jc w:val="both"/>
        <w:rPr>
          <w:color w:val="000000" w:themeColor="text1"/>
          <w:sz w:val="28"/>
          <w:szCs w:val="28"/>
        </w:rPr>
      </w:pPr>
      <w:r w:rsidRPr="003F0F75">
        <w:rPr>
          <w:color w:val="000000" w:themeColor="text1"/>
          <w:sz w:val="28"/>
          <w:szCs w:val="28"/>
        </w:rPr>
        <w:t>Перечень нормативных правовых актов</w:t>
      </w:r>
      <w:r>
        <w:rPr>
          <w:color w:val="000000" w:themeColor="text1"/>
          <w:sz w:val="28"/>
          <w:szCs w:val="28"/>
        </w:rPr>
        <w:t>, регулирующих предоставление муниципальной услуги, размещается на официальном сайте, Едином портале и Федеральном реестре.</w:t>
      </w:r>
    </w:p>
    <w:p w:rsidR="00125C35" w:rsidRPr="00DB3E8F" w:rsidRDefault="00125C35" w:rsidP="00FD3E56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</w:p>
    <w:p w:rsidR="0000390E" w:rsidRPr="004F060B" w:rsidRDefault="00A631DE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 xml:space="preserve">Подраздел </w:t>
      </w:r>
      <w:r w:rsidR="00C83DDE" w:rsidRPr="004F060B">
        <w:rPr>
          <w:color w:val="000000" w:themeColor="text1"/>
          <w:sz w:val="28"/>
          <w:szCs w:val="28"/>
        </w:rPr>
        <w:t>2.</w:t>
      </w:r>
      <w:r w:rsidRPr="004F060B">
        <w:rPr>
          <w:color w:val="000000" w:themeColor="text1"/>
          <w:sz w:val="28"/>
          <w:szCs w:val="28"/>
        </w:rPr>
        <w:t>6</w:t>
      </w:r>
      <w:r w:rsidR="00765B48" w:rsidRPr="004F060B">
        <w:rPr>
          <w:color w:val="000000" w:themeColor="text1"/>
          <w:sz w:val="28"/>
          <w:szCs w:val="28"/>
        </w:rPr>
        <w:t>. ИСЧЕРПЫВАЮЩИЙ ПЕРЕЧЕНЬ ДОКУМЕНТОВ,</w:t>
      </w:r>
    </w:p>
    <w:p w:rsidR="0000390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F060B">
        <w:rPr>
          <w:color w:val="000000" w:themeColor="text1"/>
          <w:sz w:val="28"/>
          <w:szCs w:val="28"/>
        </w:rPr>
        <w:t>НЕОБХОДИМЫХ</w:t>
      </w:r>
      <w:proofErr w:type="gramEnd"/>
      <w:r w:rsidRPr="004F060B">
        <w:rPr>
          <w:color w:val="000000" w:themeColor="text1"/>
          <w:sz w:val="28"/>
          <w:szCs w:val="28"/>
        </w:rPr>
        <w:t xml:space="preserve"> В СООТВЕТСТВИИ С НОРМАТИВНЫМИ</w:t>
      </w:r>
    </w:p>
    <w:p w:rsidR="0000390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ПРАВОВЫМИ АКТАМИ ДЛЯ ПРЕДОСТАВЛЕНИЯ</w:t>
      </w:r>
    </w:p>
    <w:p w:rsidR="0000390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МУНИЦИПАЛЬНОЙ УСЛУГИ И УСЛУГ, КОТОРЫЕ ЯВЛЯЮТСЯ</w:t>
      </w:r>
    </w:p>
    <w:p w:rsidR="005A7F69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F060B">
        <w:rPr>
          <w:color w:val="000000" w:themeColor="text1"/>
          <w:sz w:val="28"/>
          <w:szCs w:val="28"/>
        </w:rPr>
        <w:t>НЕОБХОДИМЫМИ</w:t>
      </w:r>
      <w:proofErr w:type="gramEnd"/>
      <w:r w:rsidRPr="004F060B">
        <w:rPr>
          <w:color w:val="000000" w:themeColor="text1"/>
          <w:sz w:val="28"/>
          <w:szCs w:val="28"/>
        </w:rPr>
        <w:t xml:space="preserve"> И ОБЯЗАТЕЛЬНЫМИ ДЛЯ ПРЕДОСТАВЛЕНИЯ </w:t>
      </w:r>
    </w:p>
    <w:p w:rsidR="005A7F69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МУНИЦИПАЛЬНОЙ УСЛУГИ, ПОДЛЕЖАЩИХ ПРЕДСТАВЛЕНИЮ</w:t>
      </w:r>
    </w:p>
    <w:p w:rsidR="00397F4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4F060B" w:rsidRDefault="00397F4E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Default="00C902AC" w:rsidP="00FD3E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2.6.1. </w:t>
      </w:r>
      <w:r w:rsidR="00397F4E" w:rsidRPr="00AC6853">
        <w:rPr>
          <w:color w:val="000000" w:themeColor="text1"/>
          <w:sz w:val="28"/>
          <w:szCs w:val="28"/>
        </w:rPr>
        <w:t xml:space="preserve">Для получения </w:t>
      </w:r>
      <w:r w:rsidR="00E87B0F" w:rsidRPr="00AC6853">
        <w:rPr>
          <w:color w:val="000000" w:themeColor="text1"/>
          <w:sz w:val="28"/>
          <w:szCs w:val="28"/>
        </w:rPr>
        <w:t xml:space="preserve">муниципальной </w:t>
      </w:r>
      <w:r w:rsidR="00397F4E" w:rsidRPr="00AC6853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AC6853" w:rsidRPr="000B18BE" w:rsidRDefault="00AC6853" w:rsidP="00AC6853">
      <w:pPr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заявление по форме согласно приложению № 1 к Регламенту, заполне</w:t>
      </w:r>
      <w:r w:rsidRPr="000B18BE">
        <w:rPr>
          <w:color w:val="000000" w:themeColor="text1"/>
          <w:sz w:val="28"/>
          <w:szCs w:val="28"/>
        </w:rPr>
        <w:t>н</w:t>
      </w:r>
      <w:r w:rsidRPr="000B18BE">
        <w:rPr>
          <w:color w:val="000000" w:themeColor="text1"/>
          <w:sz w:val="28"/>
          <w:szCs w:val="28"/>
        </w:rPr>
        <w:t>ное по образцу в соответствии с приложением № 2 к Регламенту;</w:t>
      </w:r>
    </w:p>
    <w:p w:rsidR="00AC6853" w:rsidRPr="000B18BE" w:rsidRDefault="00AC6853" w:rsidP="00AC68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документы, удостоверяющие личность заявителя (копия страниц паспо</w:t>
      </w:r>
      <w:r w:rsidRPr="000B18BE">
        <w:rPr>
          <w:color w:val="000000" w:themeColor="text1"/>
          <w:sz w:val="28"/>
          <w:szCs w:val="28"/>
        </w:rPr>
        <w:t>р</w:t>
      </w:r>
      <w:r w:rsidRPr="000B18BE">
        <w:rPr>
          <w:color w:val="000000" w:themeColor="text1"/>
          <w:sz w:val="28"/>
          <w:szCs w:val="28"/>
        </w:rPr>
        <w:t>та 2, 3, 5, 14, 15, 16, 17, подлинник для ознакомления) (в случае обращения д</w:t>
      </w:r>
      <w:r w:rsidRPr="000B18BE">
        <w:rPr>
          <w:color w:val="000000" w:themeColor="text1"/>
          <w:sz w:val="28"/>
          <w:szCs w:val="28"/>
        </w:rPr>
        <w:t>о</w:t>
      </w:r>
      <w:r w:rsidRPr="000B18BE">
        <w:rPr>
          <w:color w:val="000000" w:themeColor="text1"/>
          <w:sz w:val="28"/>
          <w:szCs w:val="28"/>
        </w:rPr>
        <w:t>веренного лица – доверенность и документ, удостоверяющий его личность (паспорт) (копия – 1 экземпляр, подлинники для ознакомления);</w:t>
      </w:r>
    </w:p>
    <w:p w:rsidR="00AC6853" w:rsidRDefault="00AC6853" w:rsidP="00AC68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документ, подтверждающий полномочия представителя гражданина.</w:t>
      </w:r>
    </w:p>
    <w:p w:rsidR="004F060B" w:rsidRDefault="004F060B" w:rsidP="00FD3E56">
      <w:pPr>
        <w:ind w:firstLine="709"/>
        <w:jc w:val="both"/>
        <w:rPr>
          <w:color w:val="000000" w:themeColor="text1"/>
          <w:sz w:val="28"/>
          <w:szCs w:val="28"/>
        </w:rPr>
      </w:pPr>
    </w:p>
    <w:p w:rsidR="00EC5972" w:rsidRDefault="00A631DE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7</w:t>
      </w:r>
      <w:r w:rsidR="00765B48" w:rsidRPr="00DB3E8F">
        <w:rPr>
          <w:color w:val="000000" w:themeColor="text1"/>
          <w:sz w:val="28"/>
          <w:szCs w:val="28"/>
        </w:rPr>
        <w:t>. ИСЧЕРПЫВАЮЩИЙ ПЕРЕЧЕНЬ ДОКУМЕНТОВ,</w:t>
      </w:r>
    </w:p>
    <w:p w:rsidR="00EC5972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НЕОБХОДИМЫХ</w:t>
      </w:r>
      <w:proofErr w:type="gramEnd"/>
      <w:r w:rsidRPr="00DB3E8F">
        <w:rPr>
          <w:color w:val="000000" w:themeColor="text1"/>
          <w:sz w:val="28"/>
          <w:szCs w:val="28"/>
        </w:rPr>
        <w:t xml:space="preserve"> В СООТВЕТСТВИИ</w:t>
      </w:r>
      <w:r w:rsidR="00DD102C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С НОРМАТИВНЫМИ</w:t>
      </w:r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ПРАВОВЫМИ АКТАМИ ДЛЯ ПРЕДОСТАВЛЕНИЯ</w:t>
      </w:r>
      <w:r w:rsidR="00DD102C">
        <w:rPr>
          <w:color w:val="000000" w:themeColor="text1"/>
          <w:sz w:val="28"/>
          <w:szCs w:val="28"/>
        </w:rPr>
        <w:t xml:space="preserve"> </w:t>
      </w:r>
      <w:proofErr w:type="gramStart"/>
      <w:r w:rsidRPr="00DB3E8F">
        <w:rPr>
          <w:color w:val="000000" w:themeColor="text1"/>
          <w:sz w:val="28"/>
          <w:szCs w:val="28"/>
        </w:rPr>
        <w:t>МУНИЦИПАЛЬНОЙ</w:t>
      </w:r>
      <w:proofErr w:type="gramEnd"/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 УСЛУГИ, КОТОРЫЕ НАХОДЯТСЯ В</w:t>
      </w:r>
      <w:r w:rsidR="00DD102C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РАСПОРЯЖЕНИИ </w:t>
      </w:r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ГОСУДАРСТВЕННЫХ ОРГАНОВ, ОРГАНОВ МЕСТНОГО </w:t>
      </w:r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САМОУПРАВЛЕНИЯ МУНИЦИПАЛЬНЫХ ОБРАЗОВАНИЙ </w:t>
      </w:r>
    </w:p>
    <w:p w:rsidR="00EC5972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КРАСНОДАРСКОГО КРАЯ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</w:t>
      </w:r>
      <w:proofErr w:type="gramStart"/>
      <w:r w:rsidRPr="00DB3E8F">
        <w:rPr>
          <w:color w:val="000000" w:themeColor="text1"/>
          <w:sz w:val="28"/>
          <w:szCs w:val="28"/>
        </w:rPr>
        <w:t>В</w:t>
      </w:r>
      <w:proofErr w:type="gramEnd"/>
    </w:p>
    <w:p w:rsidR="0000390E" w:rsidRPr="00DB3E8F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ЭЛЕКТРОННОЙ ФОРМЕ</w:t>
      </w:r>
      <w:r w:rsidR="0000390E" w:rsidRPr="00DB3E8F">
        <w:rPr>
          <w:color w:val="000000" w:themeColor="text1"/>
          <w:sz w:val="28"/>
          <w:szCs w:val="28"/>
        </w:rPr>
        <w:t>, ПОРЯДОК ИХ ПРЕДСТАВЛЕНИЯ</w:t>
      </w:r>
    </w:p>
    <w:p w:rsidR="00765B48" w:rsidRPr="00DB3E8F" w:rsidRDefault="00765B48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C902AC" w:rsidRPr="000B18BE" w:rsidRDefault="00C902AC" w:rsidP="00C902AC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Предоставление документов, необходимых в соответствии с нормати</w:t>
      </w:r>
      <w:r w:rsidRPr="000B18BE">
        <w:rPr>
          <w:color w:val="000000" w:themeColor="text1"/>
          <w:sz w:val="28"/>
          <w:szCs w:val="28"/>
        </w:rPr>
        <w:t>в</w:t>
      </w:r>
      <w:r w:rsidRPr="000B18BE">
        <w:rPr>
          <w:color w:val="000000" w:themeColor="text1"/>
          <w:sz w:val="28"/>
          <w:szCs w:val="28"/>
        </w:rPr>
        <w:t>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0B18BE">
        <w:rPr>
          <w:color w:val="000000" w:themeColor="text1"/>
          <w:sz w:val="28"/>
          <w:szCs w:val="28"/>
        </w:rPr>
        <w:t>о</w:t>
      </w:r>
      <w:r w:rsidRPr="000B18BE">
        <w:rPr>
          <w:color w:val="000000" w:themeColor="text1"/>
          <w:sz w:val="28"/>
          <w:szCs w:val="28"/>
        </w:rPr>
        <w:t>управления и иных органов, участвующих в предоставлении муниципальной услуги, не предусмотрено.</w:t>
      </w:r>
    </w:p>
    <w:p w:rsidR="001330D3" w:rsidRPr="002A7B52" w:rsidRDefault="001330D3" w:rsidP="004F7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9" w:name="sub_257"/>
    </w:p>
    <w:bookmarkEnd w:id="9"/>
    <w:p w:rsidR="00765B48" w:rsidRPr="00DB3E8F" w:rsidRDefault="00A631DE" w:rsidP="006B36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543E0">
        <w:rPr>
          <w:color w:val="000000" w:themeColor="text1"/>
          <w:sz w:val="28"/>
          <w:szCs w:val="28"/>
        </w:rPr>
        <w:t xml:space="preserve">Подраздел </w:t>
      </w:r>
      <w:r w:rsidR="00C83DDE" w:rsidRPr="007543E0">
        <w:rPr>
          <w:color w:val="000000" w:themeColor="text1"/>
          <w:sz w:val="28"/>
          <w:szCs w:val="28"/>
        </w:rPr>
        <w:t>2.</w:t>
      </w:r>
      <w:r w:rsidRPr="007543E0">
        <w:rPr>
          <w:color w:val="000000" w:themeColor="text1"/>
          <w:sz w:val="28"/>
          <w:szCs w:val="28"/>
        </w:rPr>
        <w:t>8</w:t>
      </w:r>
      <w:r w:rsidR="00F077F5" w:rsidRPr="007543E0">
        <w:rPr>
          <w:color w:val="000000" w:themeColor="text1"/>
          <w:sz w:val="28"/>
          <w:szCs w:val="28"/>
        </w:rPr>
        <w:t>.</w:t>
      </w:r>
      <w:r w:rsidR="00765B48" w:rsidRPr="007543E0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DB3E8F" w:rsidRDefault="00397F4E" w:rsidP="00FD3E56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240F5C" w:rsidRPr="00DB3E8F" w:rsidRDefault="00240F5C" w:rsidP="006B395F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От заявителя запрещено требовать представления документов и инфо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ставлением муниципальной услуги. </w:t>
      </w:r>
    </w:p>
    <w:p w:rsidR="00623872" w:rsidRDefault="00240F5C" w:rsidP="0062387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</w:p>
    <w:p w:rsidR="007543E0" w:rsidRPr="007543E0" w:rsidRDefault="007543E0" w:rsidP="007543E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543E0">
        <w:rPr>
          <w:sz w:val="28"/>
          <w:szCs w:val="28"/>
        </w:rPr>
        <w:t>Запрещено требовать предоставление документов и информации, отсу</w:t>
      </w:r>
      <w:r w:rsidRPr="007543E0">
        <w:rPr>
          <w:sz w:val="28"/>
          <w:szCs w:val="28"/>
        </w:rPr>
        <w:t>т</w:t>
      </w:r>
      <w:r w:rsidRPr="007543E0">
        <w:rPr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ев, предусмотренных пунктом 4 части 1 статьи 7 Федерального закона от                     27 июля 2010 года № 210-ФЗ. Данное положение в части первоначального отк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за в предоставлении муниципальной услуги применяется в случае, если на МФЦ возложена функция по предоставлению соответствующих муниципал</w:t>
      </w:r>
      <w:r w:rsidRPr="007543E0">
        <w:rPr>
          <w:sz w:val="28"/>
          <w:szCs w:val="28"/>
        </w:rPr>
        <w:t>ь</w:t>
      </w:r>
      <w:r w:rsidRPr="007543E0">
        <w:rPr>
          <w:sz w:val="28"/>
          <w:szCs w:val="28"/>
        </w:rPr>
        <w:t>ных услуг в полном объеме в порядке, определенном частью 1.3 статьи 16 Ф</w:t>
      </w:r>
      <w:r w:rsidRPr="007543E0">
        <w:rPr>
          <w:sz w:val="28"/>
          <w:szCs w:val="28"/>
        </w:rPr>
        <w:t>е</w:t>
      </w:r>
      <w:r w:rsidRPr="007543E0">
        <w:rPr>
          <w:sz w:val="28"/>
          <w:szCs w:val="28"/>
        </w:rPr>
        <w:t>дерального закона от 27 июля 2010 года № 210-ФЗ.</w:t>
      </w:r>
    </w:p>
    <w:p w:rsidR="00623872" w:rsidRPr="00623872" w:rsidRDefault="00623872" w:rsidP="0062387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165F03">
        <w:rPr>
          <w:sz w:val="28"/>
          <w:szCs w:val="28"/>
        </w:rPr>
        <w:t>ри предоставлении муниципальных услуг</w:t>
      </w:r>
      <w:r w:rsidR="00DD102C">
        <w:rPr>
          <w:sz w:val="28"/>
          <w:szCs w:val="28"/>
        </w:rPr>
        <w:t xml:space="preserve"> </w:t>
      </w:r>
      <w:r w:rsidRPr="00165F03">
        <w:rPr>
          <w:sz w:val="28"/>
          <w:szCs w:val="28"/>
        </w:rPr>
        <w:t xml:space="preserve">по экстерриториальному </w:t>
      </w:r>
      <w:r w:rsidRPr="00850ED8">
        <w:rPr>
          <w:sz w:val="28"/>
          <w:szCs w:val="28"/>
        </w:rPr>
        <w:t xml:space="preserve">принципу </w:t>
      </w:r>
      <w:r w:rsidR="007543E0">
        <w:rPr>
          <w:sz w:val="28"/>
          <w:szCs w:val="28"/>
        </w:rPr>
        <w:t>администрация муниципального образования Павловский район</w:t>
      </w:r>
      <w:r w:rsidR="00DD102C">
        <w:rPr>
          <w:sz w:val="28"/>
          <w:szCs w:val="28"/>
        </w:rPr>
        <w:t xml:space="preserve"> </w:t>
      </w:r>
      <w:r w:rsidRPr="00850ED8">
        <w:rPr>
          <w:sz w:val="28"/>
          <w:szCs w:val="28"/>
        </w:rPr>
        <w:t>н</w:t>
      </w:r>
      <w:r w:rsidRPr="00165F03">
        <w:rPr>
          <w:sz w:val="28"/>
          <w:szCs w:val="28"/>
        </w:rPr>
        <w:t>е вправе требовать от заявителя (представителя заявителя) или МФЦ предоста</w:t>
      </w:r>
      <w:r w:rsidRPr="00165F03">
        <w:rPr>
          <w:sz w:val="28"/>
          <w:szCs w:val="28"/>
        </w:rPr>
        <w:t>в</w:t>
      </w:r>
      <w:r w:rsidRPr="00165F03">
        <w:rPr>
          <w:sz w:val="28"/>
          <w:szCs w:val="28"/>
        </w:rPr>
        <w:t xml:space="preserve">ления документов </w:t>
      </w:r>
      <w:r w:rsidRPr="00623872">
        <w:rPr>
          <w:sz w:val="28"/>
          <w:szCs w:val="28"/>
        </w:rPr>
        <w:t>на бумажных носителях, если иное не предусмотрено фед</w:t>
      </w:r>
      <w:r w:rsidRPr="00623872">
        <w:rPr>
          <w:sz w:val="28"/>
          <w:szCs w:val="28"/>
        </w:rPr>
        <w:t>е</w:t>
      </w:r>
      <w:r w:rsidRPr="00623872">
        <w:rPr>
          <w:sz w:val="28"/>
          <w:szCs w:val="28"/>
        </w:rPr>
        <w:t>ральным законодательством, регламентирующим предоставление госуда</w:t>
      </w:r>
      <w:r w:rsidRPr="00623872">
        <w:rPr>
          <w:sz w:val="28"/>
          <w:szCs w:val="28"/>
        </w:rPr>
        <w:t>р</w:t>
      </w:r>
      <w:r w:rsidRPr="00623872">
        <w:rPr>
          <w:sz w:val="28"/>
          <w:szCs w:val="28"/>
        </w:rPr>
        <w:t>ственных (муниципальных) услуг.</w:t>
      </w:r>
    </w:p>
    <w:p w:rsidR="00066408" w:rsidRPr="00DB3E8F" w:rsidRDefault="00066408" w:rsidP="00FD3E56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EC267F" w:rsidRDefault="00A631DE" w:rsidP="00EC267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9</w:t>
      </w:r>
      <w:r w:rsidR="00F077F5" w:rsidRPr="00DB3E8F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DB3E8F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DB3E8F" w:rsidRDefault="00F077F5" w:rsidP="00EC267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ОТКАЗА В ПРИЕМЕ ДОКУМЕНТОВ, НЕОБХОДИМЫХ </w:t>
      </w:r>
      <w:proofErr w:type="gramStart"/>
      <w:r w:rsidRPr="00DB3E8F">
        <w:rPr>
          <w:color w:val="000000" w:themeColor="text1"/>
          <w:sz w:val="28"/>
          <w:szCs w:val="28"/>
        </w:rPr>
        <w:t>ДЛЯ</w:t>
      </w:r>
      <w:proofErr w:type="gramEnd"/>
    </w:p>
    <w:p w:rsidR="00F077F5" w:rsidRPr="00DB3E8F" w:rsidRDefault="00F077F5" w:rsidP="00EC267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DB3E8F" w:rsidRDefault="00397F4E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DB3E8F" w:rsidRDefault="005476F8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240F5C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предоставление не в полном объеме д</w:t>
      </w:r>
      <w:r w:rsidR="008C7B59">
        <w:rPr>
          <w:color w:val="000000" w:themeColor="text1"/>
          <w:sz w:val="28"/>
          <w:szCs w:val="28"/>
        </w:rPr>
        <w:t>окументов, указанных в п. 2.6.1</w:t>
      </w:r>
      <w:r w:rsidRPr="00DB3E8F">
        <w:rPr>
          <w:color w:val="000000" w:themeColor="text1"/>
          <w:sz w:val="28"/>
          <w:szCs w:val="28"/>
        </w:rPr>
        <w:t xml:space="preserve">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гламента;</w:t>
      </w:r>
    </w:p>
    <w:p w:rsidR="00620C56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</w:t>
      </w:r>
    </w:p>
    <w:p w:rsidR="00240F5C" w:rsidRPr="00DB3E8F" w:rsidRDefault="00620C56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представление заявителем документов, </w:t>
      </w:r>
      <w:r w:rsidR="00240F5C" w:rsidRPr="00DB3E8F">
        <w:rPr>
          <w:color w:val="000000" w:themeColor="text1"/>
          <w:sz w:val="28"/>
          <w:szCs w:val="28"/>
        </w:rPr>
        <w:t>не содержащих обратного адреса, подписи, печати (при наличии);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3B37B5" w:rsidRPr="003B37B5" w:rsidRDefault="003B37B5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 xml:space="preserve">2.9.2. О наличии основания для отказа в приеме документов заявителя информирует работник </w:t>
      </w:r>
      <w:r w:rsidR="005804D7">
        <w:rPr>
          <w:color w:val="000000" w:themeColor="text1"/>
          <w:sz w:val="28"/>
          <w:szCs w:val="28"/>
        </w:rPr>
        <w:t>уполномоченного органа</w:t>
      </w:r>
      <w:r w:rsidR="00327163">
        <w:rPr>
          <w:color w:val="000000" w:themeColor="text1"/>
          <w:sz w:val="28"/>
          <w:szCs w:val="28"/>
        </w:rPr>
        <w:t xml:space="preserve"> </w:t>
      </w:r>
      <w:r w:rsidRPr="003B37B5">
        <w:rPr>
          <w:color w:val="000000" w:themeColor="text1"/>
          <w:sz w:val="28"/>
          <w:szCs w:val="28"/>
        </w:rPr>
        <w:t xml:space="preserve">либо МФЦ, ответственный за </w:t>
      </w:r>
      <w:r w:rsidRPr="003B37B5">
        <w:rPr>
          <w:color w:val="000000" w:themeColor="text1"/>
          <w:sz w:val="28"/>
          <w:szCs w:val="28"/>
        </w:rPr>
        <w:lastRenderedPageBreak/>
        <w:t>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B37B5" w:rsidRPr="003B37B5" w:rsidRDefault="003B37B5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</w:t>
      </w:r>
      <w:r w:rsidRPr="003B37B5">
        <w:rPr>
          <w:color w:val="000000" w:themeColor="text1"/>
          <w:sz w:val="28"/>
          <w:szCs w:val="28"/>
        </w:rPr>
        <w:t>о</w:t>
      </w:r>
      <w:r w:rsidRPr="003B37B5">
        <w:rPr>
          <w:color w:val="000000" w:themeColor="text1"/>
          <w:sz w:val="28"/>
          <w:szCs w:val="28"/>
        </w:rPr>
        <w:t>ставления муниципальной услуги, по требованию заявителя подписывается р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ботником МФЦ</w:t>
      </w:r>
      <w:r w:rsidRPr="00850874">
        <w:rPr>
          <w:color w:val="000000" w:themeColor="text1"/>
          <w:sz w:val="28"/>
          <w:szCs w:val="28"/>
        </w:rPr>
        <w:t xml:space="preserve">, должностным лицом </w:t>
      </w:r>
      <w:r w:rsidR="005804D7">
        <w:rPr>
          <w:color w:val="000000" w:themeColor="text1"/>
          <w:sz w:val="28"/>
          <w:szCs w:val="28"/>
        </w:rPr>
        <w:t>уполномоченного органа</w:t>
      </w:r>
      <w:r w:rsidR="00327163">
        <w:rPr>
          <w:color w:val="000000" w:themeColor="text1"/>
          <w:sz w:val="28"/>
          <w:szCs w:val="28"/>
        </w:rPr>
        <w:t xml:space="preserve"> </w:t>
      </w:r>
      <w:r w:rsidRPr="003B37B5">
        <w:rPr>
          <w:color w:val="000000" w:themeColor="text1"/>
          <w:sz w:val="28"/>
          <w:szCs w:val="28"/>
        </w:rPr>
        <w:t>и выдается з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явителю с указанием причин отказа не позднее одного рабочего дня со дня о</w:t>
      </w:r>
      <w:r w:rsidRPr="003B37B5">
        <w:rPr>
          <w:color w:val="000000" w:themeColor="text1"/>
          <w:sz w:val="28"/>
          <w:szCs w:val="28"/>
        </w:rPr>
        <w:t>б</w:t>
      </w:r>
      <w:r w:rsidRPr="003B37B5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3B37B5" w:rsidRPr="003B37B5" w:rsidRDefault="003B37B5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2.9.3. Не допускается отказ в приеме заявления и </w:t>
      </w:r>
      <w:r w:rsidR="00814C32">
        <w:rPr>
          <w:color w:val="000000" w:themeColor="text1"/>
          <w:sz w:val="28"/>
          <w:szCs w:val="28"/>
        </w:rPr>
        <w:t xml:space="preserve">иных </w:t>
      </w:r>
      <w:r w:rsidRPr="00DB3E8F">
        <w:rPr>
          <w:color w:val="000000" w:themeColor="text1"/>
          <w:sz w:val="28"/>
          <w:szCs w:val="28"/>
        </w:rPr>
        <w:t>документов, нео</w:t>
      </w:r>
      <w:r w:rsidRPr="00DB3E8F">
        <w:rPr>
          <w:color w:val="000000" w:themeColor="text1"/>
          <w:sz w:val="28"/>
          <w:szCs w:val="28"/>
        </w:rPr>
        <w:t>б</w:t>
      </w:r>
      <w:r w:rsidRPr="00DB3E8F">
        <w:rPr>
          <w:color w:val="000000" w:themeColor="text1"/>
          <w:sz w:val="28"/>
          <w:szCs w:val="28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опубликованной на Портале.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DB3E8F" w:rsidRDefault="005F216F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A4392A" w:rsidRPr="000008FB" w:rsidRDefault="00A631DE" w:rsidP="00A4392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 xml:space="preserve">Подраздел </w:t>
      </w:r>
      <w:r w:rsidR="00C83DDE" w:rsidRPr="000008FB">
        <w:rPr>
          <w:color w:val="000000" w:themeColor="text1"/>
          <w:sz w:val="28"/>
          <w:szCs w:val="28"/>
        </w:rPr>
        <w:t>2.</w:t>
      </w:r>
      <w:r w:rsidRPr="000008FB">
        <w:rPr>
          <w:color w:val="000000" w:themeColor="text1"/>
          <w:sz w:val="28"/>
          <w:szCs w:val="28"/>
        </w:rPr>
        <w:t>10</w:t>
      </w:r>
      <w:r w:rsidR="00F077F5" w:rsidRPr="000008FB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0008FB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0008FB" w:rsidRDefault="00F077F5" w:rsidP="00A4392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>ПРИОСТАНОВЛЕНИЯ ИЛИ ОТКАЗА В ПРЕДОСТАВЛЕНИИ</w:t>
      </w:r>
    </w:p>
    <w:p w:rsidR="00F077F5" w:rsidRPr="000008FB" w:rsidRDefault="00F077F5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>МУНИЦИПАЛЬНОЙ УСЛУГИ</w:t>
      </w:r>
    </w:p>
    <w:p w:rsidR="000008FB" w:rsidRPr="000008FB" w:rsidRDefault="000008FB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>2.10.1. Исчерпывающий перечень оснований для приостановления</w:t>
      </w:r>
      <w:r w:rsidRPr="00DA28E1">
        <w:rPr>
          <w:color w:val="000000" w:themeColor="text1"/>
          <w:sz w:val="28"/>
          <w:szCs w:val="28"/>
        </w:rPr>
        <w:t xml:space="preserve"> пред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ставления муниципальной услуги</w:t>
      </w:r>
      <w:r w:rsidR="00327163">
        <w:rPr>
          <w:color w:val="000000" w:themeColor="text1"/>
          <w:sz w:val="28"/>
          <w:szCs w:val="28"/>
        </w:rPr>
        <w:t xml:space="preserve"> законодательством Российской Федерации не предусмотрено.</w:t>
      </w:r>
    </w:p>
    <w:p w:rsidR="000008FB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2.10.2. Основанием для отказа в предоставлении муниципальной услуги являются:</w:t>
      </w:r>
    </w:p>
    <w:p w:rsidR="00327163" w:rsidRPr="000B18BE" w:rsidRDefault="00327163" w:rsidP="00327163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327163" w:rsidRPr="000B18BE" w:rsidRDefault="00327163" w:rsidP="00327163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представление заявления о предоставлении муниципальной услуги с нарушением установленных требований, а также представление документов, содержащих недостоверные сведения;</w:t>
      </w:r>
    </w:p>
    <w:p w:rsidR="00327163" w:rsidRPr="000B18BE" w:rsidRDefault="00327163" w:rsidP="00327163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 xml:space="preserve">обращение заявителя об оказании муниципальной услуги, предоставление которой не осуществляется органом, указанным в </w:t>
      </w:r>
      <w:proofErr w:type="gramStart"/>
      <w:r w:rsidRPr="000B18BE">
        <w:rPr>
          <w:color w:val="000000" w:themeColor="text1"/>
          <w:sz w:val="28"/>
          <w:szCs w:val="28"/>
        </w:rPr>
        <w:t>под</w:t>
      </w:r>
      <w:proofErr w:type="gramEnd"/>
      <w:r w:rsidR="00DE7CA5">
        <w:fldChar w:fldCharType="begin"/>
      </w:r>
      <w:r w:rsidR="00DE7CA5">
        <w:instrText xml:space="preserve"> HYPERLINK \l "P62" </w:instrText>
      </w:r>
      <w:r w:rsidR="00DE7CA5">
        <w:fldChar w:fldCharType="separate"/>
      </w:r>
      <w:r w:rsidRPr="000B18BE">
        <w:rPr>
          <w:color w:val="000000" w:themeColor="text1"/>
          <w:sz w:val="28"/>
          <w:szCs w:val="28"/>
        </w:rPr>
        <w:t>пункте 1.3.1                           подраздела 1.3 Регламента</w:t>
      </w:r>
      <w:r w:rsidR="00DE7CA5">
        <w:rPr>
          <w:color w:val="000000" w:themeColor="text1"/>
          <w:sz w:val="28"/>
          <w:szCs w:val="28"/>
        </w:rPr>
        <w:fldChar w:fldCharType="end"/>
      </w:r>
      <w:r w:rsidRPr="000B18BE">
        <w:rPr>
          <w:color w:val="000000" w:themeColor="text1"/>
          <w:sz w:val="28"/>
          <w:szCs w:val="28"/>
        </w:rPr>
        <w:t>;</w:t>
      </w:r>
    </w:p>
    <w:p w:rsidR="00327163" w:rsidRPr="000B18BE" w:rsidRDefault="00327163" w:rsidP="00327163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обращение (в письменном виде) заявителя с просьбой о прекращении м</w:t>
      </w:r>
      <w:r w:rsidRPr="000B18BE">
        <w:rPr>
          <w:color w:val="000000" w:themeColor="text1"/>
          <w:sz w:val="28"/>
          <w:szCs w:val="28"/>
        </w:rPr>
        <w:t>у</w:t>
      </w:r>
      <w:r w:rsidRPr="000B18BE">
        <w:rPr>
          <w:color w:val="000000" w:themeColor="text1"/>
          <w:sz w:val="28"/>
          <w:szCs w:val="28"/>
        </w:rPr>
        <w:t>ниципальной услуги;</w:t>
      </w:r>
    </w:p>
    <w:p w:rsidR="00327163" w:rsidRPr="000B18BE" w:rsidRDefault="00327163" w:rsidP="00327163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0" w:name="P160"/>
      <w:bookmarkEnd w:id="10"/>
      <w:r w:rsidRPr="000B18BE">
        <w:rPr>
          <w:color w:val="000000" w:themeColor="text1"/>
          <w:sz w:val="28"/>
          <w:szCs w:val="28"/>
        </w:rPr>
        <w:t>отсутствие одного или нескольких документов, необходимых для пол</w:t>
      </w:r>
      <w:r w:rsidRPr="000B18BE">
        <w:rPr>
          <w:color w:val="000000" w:themeColor="text1"/>
          <w:sz w:val="28"/>
          <w:szCs w:val="28"/>
        </w:rPr>
        <w:t>у</w:t>
      </w:r>
      <w:r w:rsidRPr="000B18BE">
        <w:rPr>
          <w:color w:val="000000" w:themeColor="text1"/>
          <w:sz w:val="28"/>
          <w:szCs w:val="28"/>
        </w:rPr>
        <w:t>чения муниципальной услуги, наличие которых предусмотрено законодател</w:t>
      </w:r>
      <w:r w:rsidRPr="000B18BE">
        <w:rPr>
          <w:color w:val="000000" w:themeColor="text1"/>
          <w:sz w:val="28"/>
          <w:szCs w:val="28"/>
        </w:rPr>
        <w:t>ь</w:t>
      </w:r>
      <w:r w:rsidRPr="000B18BE">
        <w:rPr>
          <w:color w:val="000000" w:themeColor="text1"/>
          <w:sz w:val="28"/>
          <w:szCs w:val="28"/>
        </w:rPr>
        <w:t>ством, муниципальными правовыми актами, за исключением случая, когда о</w:t>
      </w:r>
      <w:r w:rsidRPr="000B18BE">
        <w:rPr>
          <w:color w:val="000000" w:themeColor="text1"/>
          <w:sz w:val="28"/>
          <w:szCs w:val="28"/>
        </w:rPr>
        <w:t>т</w:t>
      </w:r>
      <w:r w:rsidRPr="000B18BE">
        <w:rPr>
          <w:color w:val="000000" w:themeColor="text1"/>
          <w:sz w:val="28"/>
          <w:szCs w:val="28"/>
        </w:rPr>
        <w:t>сутствуют документы, подтверждающие факт конфискации имущества;</w:t>
      </w:r>
    </w:p>
    <w:p w:rsidR="00327163" w:rsidRPr="000B18BE" w:rsidRDefault="00327163" w:rsidP="00327163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 xml:space="preserve">несоответствие документов, в том числе представленным посредством использования Портала требованиям, установленным подпунктом 2.6.1                           </w:t>
      </w:r>
      <w:r w:rsidRPr="000B18BE">
        <w:rPr>
          <w:color w:val="000000" w:themeColor="text1"/>
          <w:sz w:val="28"/>
          <w:szCs w:val="28"/>
        </w:rPr>
        <w:lastRenderedPageBreak/>
        <w:t>подраздела 2.6 Регламента, необходимых в соответствии с нормативными пр</w:t>
      </w:r>
      <w:r w:rsidRPr="000B18BE">
        <w:rPr>
          <w:color w:val="000000" w:themeColor="text1"/>
          <w:sz w:val="28"/>
          <w:szCs w:val="28"/>
        </w:rPr>
        <w:t>а</w:t>
      </w:r>
      <w:r w:rsidRPr="000B18BE">
        <w:rPr>
          <w:color w:val="000000" w:themeColor="text1"/>
          <w:sz w:val="28"/>
          <w:szCs w:val="28"/>
        </w:rPr>
        <w:t>вовыми актами для предоставления муниципальной услуги.</w:t>
      </w:r>
    </w:p>
    <w:p w:rsidR="000008FB" w:rsidRPr="00A079A4" w:rsidRDefault="000008FB" w:rsidP="000008FB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2.10.3. Заявитель вправе отозвать свое заявление на любой стадии ра</w:t>
      </w:r>
      <w:r w:rsidRPr="00DA28E1">
        <w:rPr>
          <w:color w:val="000000" w:themeColor="text1"/>
          <w:sz w:val="28"/>
          <w:szCs w:val="28"/>
        </w:rPr>
        <w:t>с</w:t>
      </w:r>
      <w:r w:rsidRPr="00DA28E1">
        <w:rPr>
          <w:color w:val="000000" w:themeColor="text1"/>
          <w:sz w:val="28"/>
          <w:szCs w:val="28"/>
        </w:rPr>
        <w:t xml:space="preserve">смотрения, согласования или подготовки документа уполномоченным органом, </w:t>
      </w:r>
      <w:r w:rsidRPr="00A079A4">
        <w:rPr>
          <w:color w:val="000000" w:themeColor="text1"/>
          <w:sz w:val="28"/>
          <w:szCs w:val="28"/>
        </w:rPr>
        <w:t>обратившись с соответствующим заявлением. В этом случае документы в по</w:t>
      </w:r>
      <w:r w:rsidRPr="00A079A4">
        <w:rPr>
          <w:color w:val="000000" w:themeColor="text1"/>
          <w:sz w:val="28"/>
          <w:szCs w:val="28"/>
        </w:rPr>
        <w:t>л</w:t>
      </w:r>
      <w:r w:rsidRPr="00A079A4">
        <w:rPr>
          <w:color w:val="000000" w:themeColor="text1"/>
          <w:sz w:val="28"/>
          <w:szCs w:val="28"/>
        </w:rPr>
        <w:t xml:space="preserve">ном объеме в течение </w:t>
      </w:r>
      <w:r w:rsidR="00A079A4" w:rsidRPr="00A079A4">
        <w:rPr>
          <w:color w:val="000000" w:themeColor="text1"/>
          <w:sz w:val="28"/>
          <w:szCs w:val="28"/>
        </w:rPr>
        <w:t>10</w:t>
      </w:r>
      <w:r w:rsidRPr="00A079A4">
        <w:rPr>
          <w:color w:val="000000" w:themeColor="text1"/>
          <w:sz w:val="28"/>
          <w:szCs w:val="28"/>
        </w:rPr>
        <w:t xml:space="preserve"> рабочих дней подлежат возврату заявителю</w:t>
      </w:r>
    </w:p>
    <w:p w:rsidR="000008FB" w:rsidRPr="00DA28E1" w:rsidRDefault="000008FB" w:rsidP="000008FB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A079A4">
        <w:rPr>
          <w:color w:val="000000" w:themeColor="text1"/>
          <w:sz w:val="28"/>
          <w:szCs w:val="28"/>
        </w:rPr>
        <w:t>2.10.4. Не допускается отказ в предоставлении муниципальной услуги, в случае, если заявление</w:t>
      </w:r>
      <w:r w:rsidRPr="00DA28E1">
        <w:rPr>
          <w:color w:val="000000" w:themeColor="text1"/>
          <w:sz w:val="28"/>
          <w:szCs w:val="28"/>
        </w:rPr>
        <w:t xml:space="preserve"> и документы, необходимые для предоставления мун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0008FB" w:rsidRPr="00DA28E1" w:rsidRDefault="000008FB" w:rsidP="000008FB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2.10.5.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E4774" w:rsidRPr="00DB3E8F" w:rsidRDefault="009E4774" w:rsidP="000008FB">
      <w:pPr>
        <w:autoSpaceDE w:val="0"/>
        <w:autoSpaceDN w:val="0"/>
        <w:adjustRightInd w:val="0"/>
        <w:outlineLvl w:val="2"/>
        <w:rPr>
          <w:b/>
          <w:color w:val="000000" w:themeColor="text1"/>
          <w:sz w:val="28"/>
          <w:szCs w:val="28"/>
        </w:rPr>
      </w:pPr>
    </w:p>
    <w:p w:rsidR="009527F6" w:rsidRPr="00BC10F5" w:rsidRDefault="00A631DE" w:rsidP="009527F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C10F5">
        <w:rPr>
          <w:sz w:val="28"/>
          <w:szCs w:val="28"/>
        </w:rPr>
        <w:t xml:space="preserve">Подраздел </w:t>
      </w:r>
      <w:r w:rsidR="00C83DDE" w:rsidRPr="00BC10F5">
        <w:rPr>
          <w:sz w:val="28"/>
          <w:szCs w:val="28"/>
        </w:rPr>
        <w:t>2.</w:t>
      </w:r>
      <w:r w:rsidRPr="00BC10F5">
        <w:rPr>
          <w:sz w:val="28"/>
          <w:szCs w:val="28"/>
        </w:rPr>
        <w:t>11</w:t>
      </w:r>
      <w:r w:rsidR="00F077F5" w:rsidRPr="00BC10F5">
        <w:rPr>
          <w:sz w:val="28"/>
          <w:szCs w:val="28"/>
        </w:rPr>
        <w:t xml:space="preserve">. ПЕРЕЧЕНЬ УСЛУГ, КОТОРЫЕ ЯВЛЯЮТСЯ </w:t>
      </w:r>
    </w:p>
    <w:p w:rsidR="009527F6" w:rsidRPr="00BC10F5" w:rsidRDefault="00F077F5" w:rsidP="009527F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BC10F5">
        <w:rPr>
          <w:sz w:val="28"/>
          <w:szCs w:val="28"/>
        </w:rPr>
        <w:t>НЕОБХОДИМЫМИ</w:t>
      </w:r>
      <w:proofErr w:type="gramEnd"/>
      <w:r w:rsidRPr="00BC10F5">
        <w:rPr>
          <w:sz w:val="28"/>
          <w:szCs w:val="28"/>
        </w:rPr>
        <w:t xml:space="preserve"> И</w:t>
      </w:r>
      <w:r w:rsidR="00DD102C">
        <w:rPr>
          <w:sz w:val="28"/>
          <w:szCs w:val="28"/>
        </w:rPr>
        <w:t xml:space="preserve"> </w:t>
      </w:r>
      <w:r w:rsidRPr="00BC10F5">
        <w:rPr>
          <w:sz w:val="28"/>
          <w:szCs w:val="28"/>
        </w:rPr>
        <w:t xml:space="preserve">ОБЯЗАТЕЛЬНЫМИ ДЛЯ ПРЕДОСТАВЛЕНИЯ </w:t>
      </w:r>
    </w:p>
    <w:p w:rsidR="00F077F5" w:rsidRPr="00BC10F5" w:rsidRDefault="00F077F5" w:rsidP="009527F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BC10F5">
        <w:rPr>
          <w:sz w:val="28"/>
          <w:szCs w:val="28"/>
        </w:rPr>
        <w:t>МУНИЦИПАЛЬНОЙ УСЛУГИ, В</w:t>
      </w:r>
      <w:r w:rsidR="00DD102C">
        <w:rPr>
          <w:sz w:val="28"/>
          <w:szCs w:val="28"/>
        </w:rPr>
        <w:t xml:space="preserve"> </w:t>
      </w:r>
      <w:r w:rsidRPr="00BC10F5">
        <w:rPr>
          <w:sz w:val="28"/>
          <w:szCs w:val="28"/>
        </w:rPr>
        <w:t>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2B4445" w:rsidRPr="00BC10F5" w:rsidRDefault="002B4445" w:rsidP="00FD3E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33B1C" w:rsidRPr="00DB3E8F" w:rsidRDefault="000008FB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рации не предусмотрено</w:t>
      </w:r>
      <w:r w:rsidR="00433B1C" w:rsidRPr="00DB3E8F">
        <w:rPr>
          <w:color w:val="000000" w:themeColor="text1"/>
          <w:sz w:val="28"/>
          <w:szCs w:val="28"/>
        </w:rPr>
        <w:t>.</w:t>
      </w:r>
    </w:p>
    <w:p w:rsidR="009E4774" w:rsidRPr="00DB3E8F" w:rsidRDefault="009E4774" w:rsidP="00FD3E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E07" w:rsidRDefault="00A631DE" w:rsidP="00EA3E0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12</w:t>
      </w:r>
      <w:r w:rsidR="00200CB2" w:rsidRPr="00DB3E8F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200CB2" w:rsidRPr="00DB3E8F" w:rsidRDefault="00200CB2" w:rsidP="00EA3E0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ГОСУДАРСТВЕННОЙ ПОШЛИНЫ ИЛИ ИНОЙ ПЛАТЫ, ВЗИМАЕМОЙ ЗА ПРЕДОСТАВЛЕНИЕ МУНИЦИПАЛЬНОЙ УСЛУГИ</w:t>
      </w:r>
    </w:p>
    <w:p w:rsidR="002B4445" w:rsidRPr="00DB3E8F" w:rsidRDefault="002B4445" w:rsidP="00FD3E56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DB3E8F" w:rsidRDefault="002B4445" w:rsidP="00FD3E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F0980" w:rsidRPr="00DB3E8F" w:rsidRDefault="002F0980" w:rsidP="00FD3E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8FB" w:rsidRDefault="00A631DE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13</w:t>
      </w:r>
      <w:r w:rsidR="00200CB2" w:rsidRPr="00DB3E8F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0B33D0" w:rsidRPr="00DB3E8F" w:rsidRDefault="00200CB2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ПЛАТЫ ЗА ПРЕДОСТАВЛЕНИЕ УСЛУГ, КОТОРЫЕ ЯВЛЯЮТСЯ</w:t>
      </w:r>
    </w:p>
    <w:p w:rsidR="004527D1" w:rsidRDefault="00200CB2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НЕОБХОДИМЫМИ</w:t>
      </w:r>
      <w:proofErr w:type="gramEnd"/>
      <w:r w:rsidRPr="00DB3E8F">
        <w:rPr>
          <w:color w:val="000000" w:themeColor="text1"/>
          <w:sz w:val="28"/>
          <w:szCs w:val="28"/>
        </w:rPr>
        <w:t xml:space="preserve"> И ОБЯЗАТЕЛЬНЫМИ ДЛЯ ПРЕДОСТАВЛЕНИЯ </w:t>
      </w:r>
    </w:p>
    <w:p w:rsidR="00200CB2" w:rsidRPr="00DB3E8F" w:rsidRDefault="00200CB2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УСЛУГИ, ВКЛЮЧАЯ ИНФОРМАЦИЮ О МЕТОДИКЕ РАСЧЕТА РАЗМЕРА ТАКОЙ ПЛАТЫ</w:t>
      </w:r>
    </w:p>
    <w:p w:rsidR="00B145AB" w:rsidRDefault="00B145AB" w:rsidP="00FD3E5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0008FB" w:rsidRDefault="000008FB" w:rsidP="00FD3E5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Взимание платы за предоставление услуг, которые являются необход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мыми и обязательными для предоставления муниципальной услуги не пред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смотрено.</w:t>
      </w:r>
    </w:p>
    <w:p w:rsidR="000008FB" w:rsidRPr="00DB3E8F" w:rsidRDefault="000008FB" w:rsidP="00FD3E5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0008FB" w:rsidRDefault="00A631DE" w:rsidP="003960A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 xml:space="preserve">Подраздел </w:t>
      </w:r>
      <w:r w:rsidR="00C83DDE" w:rsidRPr="005D0D85">
        <w:rPr>
          <w:color w:val="000000" w:themeColor="text1"/>
          <w:sz w:val="28"/>
          <w:szCs w:val="28"/>
        </w:rPr>
        <w:t>2.</w:t>
      </w:r>
      <w:r w:rsidRPr="005D0D85">
        <w:rPr>
          <w:color w:val="000000" w:themeColor="text1"/>
          <w:sz w:val="28"/>
          <w:szCs w:val="28"/>
        </w:rPr>
        <w:t>14</w:t>
      </w:r>
      <w:r w:rsidR="00200CB2" w:rsidRPr="005D0D85">
        <w:rPr>
          <w:color w:val="000000" w:themeColor="text1"/>
          <w:sz w:val="28"/>
          <w:szCs w:val="28"/>
        </w:rPr>
        <w:t xml:space="preserve">. МАКСИМАЛЬНЫЙ СРОК ОЖИДАНИЯ В ОЧЕРЕДИ </w:t>
      </w:r>
    </w:p>
    <w:p w:rsidR="000008FB" w:rsidRDefault="00200CB2" w:rsidP="003960A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 xml:space="preserve">ПРИ ПОДАЧЕ ЗАПРОСА О ПРЕДОСТАВЛЕНИИ МУНИЦИПАЛЬНОЙ УСЛУГИ, УСЛУГИ, ПРЕДОСТАВЛЯЕМОЙ ОРГАНИЗАЦИЕЙ, </w:t>
      </w:r>
    </w:p>
    <w:p w:rsidR="00200CB2" w:rsidRPr="005D0D85" w:rsidRDefault="00200CB2" w:rsidP="003960A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lastRenderedPageBreak/>
        <w:t>УЧАСТВУЮЩЕЙ В ПРЕДОСТАВЛЕНИИ МУНИЦИПАЛЬНОЙ УСЛУГИ, И ПРИ ПОЛУЧЕНИИ РЕЗУЛЬТАТА ПРЕДОСТАВЛЕНИЯ ТАКИХ УСЛУГ</w:t>
      </w:r>
    </w:p>
    <w:p w:rsidR="002B4445" w:rsidRPr="005D0D85" w:rsidRDefault="002B4445" w:rsidP="00FD3E5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DB3E8F" w:rsidRDefault="002B4445" w:rsidP="00FD3E5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5D0D85">
        <w:rPr>
          <w:color w:val="000000" w:themeColor="text1"/>
          <w:sz w:val="28"/>
          <w:szCs w:val="28"/>
        </w:rPr>
        <w:t>мун</w:t>
      </w:r>
      <w:r w:rsidR="00145C73" w:rsidRPr="005D0D85">
        <w:rPr>
          <w:color w:val="000000" w:themeColor="text1"/>
          <w:sz w:val="28"/>
          <w:szCs w:val="28"/>
        </w:rPr>
        <w:t>и</w:t>
      </w:r>
      <w:r w:rsidR="00145C73" w:rsidRPr="00DB3E8F">
        <w:rPr>
          <w:color w:val="000000" w:themeColor="text1"/>
          <w:sz w:val="28"/>
          <w:szCs w:val="28"/>
        </w:rPr>
        <w:t xml:space="preserve">ципальной </w:t>
      </w:r>
      <w:r w:rsidRPr="00DB3E8F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DB3E8F">
        <w:rPr>
          <w:color w:val="000000" w:themeColor="text1"/>
          <w:sz w:val="28"/>
          <w:szCs w:val="28"/>
        </w:rPr>
        <w:t>раздела II</w:t>
      </w:r>
      <w:r w:rsidRPr="00DB3E8F">
        <w:rPr>
          <w:color w:val="000000" w:themeColor="text1"/>
          <w:sz w:val="28"/>
          <w:szCs w:val="28"/>
        </w:rPr>
        <w:t xml:space="preserve">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DB3E8F">
        <w:rPr>
          <w:color w:val="000000" w:themeColor="text1"/>
          <w:sz w:val="28"/>
          <w:szCs w:val="28"/>
        </w:rPr>
        <w:t xml:space="preserve">муниципальной </w:t>
      </w:r>
      <w:r w:rsidRPr="00DB3E8F">
        <w:rPr>
          <w:color w:val="000000" w:themeColor="text1"/>
          <w:sz w:val="28"/>
          <w:szCs w:val="28"/>
        </w:rPr>
        <w:t>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DB3E8F" w:rsidRDefault="002B4445" w:rsidP="00FD3E56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2.15. СРОК И ПОРЯДОК РЕГИСТРАЦИИ ЗАПРОСА</w:t>
      </w: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ЗАЯВИТЕЛЯ О ПРЕДОСТАВЛЕНИИ МУНИЦИПАЛЬНОЙ УСЛУГИ</w:t>
      </w: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 УСЛУГИ, ПРЕДОСТАВЛЯЕМОЙ ОРГАНИЗАЦИЕЙ,</w:t>
      </w:r>
    </w:p>
    <w:p w:rsidR="00ED441A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УЧАСТВУЮЩЕЙ В ПРЕДОСТАВЛЕНИИ МУНИЦИПАЛЬНОЙ УСЛУГИ, </w:t>
      </w: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ТОМ ЧИСЛЕ В ЭЛЕКТРОННОЙ ФОРМЕ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3071E4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1C4DF8" w:rsidRPr="00DB3E8F" w:rsidRDefault="001C4DF8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2.16. ТРЕБОВАНИЯ К ПОМЕЩЕНИЯМ, В КОТОРЫХ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ПРЕДОСТАВЛЯЕМАЯ</w:t>
      </w:r>
      <w:proofErr w:type="gramEnd"/>
      <w:r w:rsidRPr="00DB3E8F">
        <w:rPr>
          <w:color w:val="000000" w:themeColor="text1"/>
          <w:sz w:val="28"/>
          <w:szCs w:val="28"/>
        </w:rPr>
        <w:t xml:space="preserve"> ОРГАНИЗАЦИЕЙ, УЧАСТВУЮЩЕЙ В 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ПРЕДОСТАВЛЕНИИ</w:t>
      </w:r>
      <w:proofErr w:type="gramEnd"/>
      <w:r w:rsidRPr="00DB3E8F">
        <w:rPr>
          <w:color w:val="000000" w:themeColor="text1"/>
          <w:sz w:val="28"/>
          <w:szCs w:val="28"/>
        </w:rPr>
        <w:t xml:space="preserve"> МУНИЦИПАЛЬНОЙ УСЛУГИ, К МЕСТУ ОЖИДАНИЯ И ПРИЕМА ЗАЯВИТЕЛЕЙ, РАЗМЕЩЕНИЮ И ОФОРМЛЕНИЮ 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ВИЗУАЛЬНОЙ, ТЕКСТОВОЙ И МУЛЬТИМЕДИЙНОЙ ИНФОРМАЦИИ О ПОРЯДКЕ ПРЕДОСТАВЛЕНИЯ ТАКИХ УСЛУГ, В ТОМ ЧИСЛЕ </w:t>
      </w:r>
      <w:proofErr w:type="gramStart"/>
      <w:r w:rsidRPr="00DB3E8F">
        <w:rPr>
          <w:color w:val="000000" w:themeColor="text1"/>
          <w:sz w:val="28"/>
          <w:szCs w:val="28"/>
        </w:rPr>
        <w:t>К</w:t>
      </w:r>
      <w:proofErr w:type="gramEnd"/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ОБЕСПЕЧЕНИЮ ДОСТУПНОСТИ ДЛЯ ИНВАЛИДОВ УКАЗАННЫХ </w:t>
      </w: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ОБЪЕКТОВ В СООТВЕТСТВИИ С </w:t>
      </w:r>
      <w:hyperlink r:id="rId17" w:history="1">
        <w:r w:rsidRPr="00DB3E8F">
          <w:rPr>
            <w:color w:val="000000" w:themeColor="text1"/>
            <w:sz w:val="28"/>
            <w:szCs w:val="28"/>
          </w:rPr>
          <w:t>ЗАКОНОДАТЕЛЬСТВОМ</w:t>
        </w:r>
      </w:hyperlink>
      <w:r w:rsidRPr="00DB3E8F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2.16.1. Информация о графике (режиме) работы </w:t>
      </w:r>
      <w:r w:rsidR="00D72A73">
        <w:rPr>
          <w:color w:val="000000" w:themeColor="text1"/>
          <w:sz w:val="28"/>
          <w:szCs w:val="28"/>
        </w:rPr>
        <w:t>уполномоченного орг</w:t>
      </w:r>
      <w:r w:rsidR="00D72A73">
        <w:rPr>
          <w:color w:val="000000" w:themeColor="text1"/>
          <w:sz w:val="28"/>
          <w:szCs w:val="28"/>
        </w:rPr>
        <w:t>а</w:t>
      </w:r>
      <w:r w:rsidR="00D72A73">
        <w:rPr>
          <w:color w:val="000000" w:themeColor="text1"/>
          <w:sz w:val="28"/>
          <w:szCs w:val="28"/>
        </w:rPr>
        <w:t>на</w:t>
      </w:r>
      <w:r w:rsidR="002D2880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ность, на видном месте.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ние.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DB3E8F">
        <w:rPr>
          <w:color w:val="000000" w:themeColor="text1"/>
          <w:sz w:val="28"/>
          <w:szCs w:val="28"/>
        </w:rPr>
        <w:t>ы</w:t>
      </w:r>
      <w:r w:rsidRPr="00DB3E8F">
        <w:rPr>
          <w:color w:val="000000" w:themeColor="text1"/>
          <w:sz w:val="28"/>
          <w:szCs w:val="28"/>
        </w:rPr>
        <w:t>веской), содержащей информацию об</w:t>
      </w:r>
      <w:r w:rsidR="00D72A73">
        <w:rPr>
          <w:color w:val="000000" w:themeColor="text1"/>
          <w:sz w:val="28"/>
          <w:szCs w:val="28"/>
        </w:rPr>
        <w:t xml:space="preserve"> уполномоченном органе</w:t>
      </w:r>
      <w:r w:rsidRPr="00DB3E8F">
        <w:rPr>
          <w:color w:val="000000" w:themeColor="text1"/>
          <w:sz w:val="28"/>
          <w:szCs w:val="28"/>
        </w:rPr>
        <w:t>, осуществля</w:t>
      </w:r>
      <w:r w:rsidRPr="00DB3E8F">
        <w:rPr>
          <w:color w:val="000000" w:themeColor="text1"/>
          <w:sz w:val="28"/>
          <w:szCs w:val="28"/>
        </w:rPr>
        <w:t>ю</w:t>
      </w:r>
      <w:r w:rsidRPr="00DB3E8F">
        <w:rPr>
          <w:color w:val="000000" w:themeColor="text1"/>
          <w:sz w:val="28"/>
          <w:szCs w:val="28"/>
        </w:rPr>
        <w:lastRenderedPageBreak/>
        <w:t>щем предоставление муниципальной услуги, а также оборудован удобной лес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B3E8F">
        <w:rPr>
          <w:color w:val="000000" w:themeColor="text1"/>
          <w:sz w:val="28"/>
          <w:szCs w:val="28"/>
        </w:rPr>
        <w:t>с учетом тр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DB3E8F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зованием кресла-коляски;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DB3E8F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 xml:space="preserve"> и </w:t>
      </w:r>
      <w:proofErr w:type="spellStart"/>
      <w:r w:rsidRPr="00DB3E8F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>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3071E4" w:rsidRPr="008F04C4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04C4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8F04C4">
        <w:rPr>
          <w:color w:val="000000" w:themeColor="text1"/>
          <w:sz w:val="28"/>
          <w:szCs w:val="28"/>
        </w:rPr>
        <w:t>у</w:t>
      </w:r>
      <w:r w:rsidRPr="008F04C4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8F04C4">
        <w:rPr>
          <w:color w:val="000000" w:themeColor="text1"/>
          <w:sz w:val="28"/>
          <w:szCs w:val="28"/>
        </w:rPr>
        <w:t>д</w:t>
      </w:r>
      <w:r w:rsidRPr="008F04C4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ственного пользования (туалет).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5D5009">
        <w:rPr>
          <w:color w:val="000000" w:themeColor="text1"/>
          <w:sz w:val="28"/>
          <w:szCs w:val="28"/>
        </w:rPr>
        <w:t>Помещения МФЦ для работы с заявителями</w:t>
      </w:r>
      <w:r w:rsidRPr="00DB3E8F">
        <w:rPr>
          <w:color w:val="000000" w:themeColor="text1"/>
          <w:sz w:val="28"/>
          <w:szCs w:val="28"/>
        </w:rPr>
        <w:t xml:space="preserve"> оборудуются электронной системой управления очередью, которая представляет собой комплекс пр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дями заявителей. 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2.16.2. Прием документов в </w:t>
      </w:r>
      <w:r w:rsidR="00D72A73">
        <w:rPr>
          <w:color w:val="000000" w:themeColor="text1"/>
          <w:sz w:val="28"/>
          <w:szCs w:val="28"/>
        </w:rPr>
        <w:t>уполномоченном органе</w:t>
      </w:r>
      <w:r w:rsidR="00327163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2.16.3. Помещения, предназначенные для приема заявителей, оборудую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 xml:space="preserve">те </w:t>
      </w:r>
      <w:r w:rsidR="00240F5C" w:rsidRPr="00DB3E8F">
        <w:rPr>
          <w:color w:val="000000" w:themeColor="text1"/>
          <w:sz w:val="28"/>
          <w:szCs w:val="28"/>
        </w:rPr>
        <w:t>1.3.3 Подраздела 1.3 Регламента.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DB3E8F">
        <w:rPr>
          <w:color w:val="000000" w:themeColor="text1"/>
          <w:sz w:val="28"/>
          <w:szCs w:val="28"/>
        </w:rPr>
        <w:t>TimesNewRoman</w:t>
      </w:r>
      <w:proofErr w:type="spellEnd"/>
      <w:r w:rsidRPr="00DB3E8F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B3E8F">
        <w:rPr>
          <w:color w:val="000000" w:themeColor="text1"/>
          <w:sz w:val="28"/>
          <w:szCs w:val="28"/>
        </w:rPr>
        <w:t>б</w:t>
      </w:r>
      <w:r w:rsidRPr="00DB3E8F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DB3E8F">
        <w:rPr>
          <w:color w:val="000000" w:themeColor="text1"/>
          <w:sz w:val="28"/>
          <w:szCs w:val="28"/>
        </w:rPr>
        <w:t>м</w:t>
      </w:r>
      <w:r w:rsidRPr="00DB3E8F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D72A73">
        <w:rPr>
          <w:color w:val="000000" w:themeColor="text1"/>
          <w:sz w:val="28"/>
          <w:szCs w:val="28"/>
        </w:rPr>
        <w:t>уполномоченного органа</w:t>
      </w:r>
      <w:r w:rsidR="002D2880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и должны обеспечивать: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комфортное расположение заявителя и должностного лица</w:t>
      </w:r>
      <w:r w:rsidR="002D2880">
        <w:rPr>
          <w:color w:val="000000" w:themeColor="text1"/>
          <w:sz w:val="28"/>
          <w:szCs w:val="28"/>
        </w:rPr>
        <w:t xml:space="preserve"> </w:t>
      </w:r>
      <w:r w:rsidR="002D77F6">
        <w:rPr>
          <w:color w:val="000000" w:themeColor="text1"/>
          <w:sz w:val="28"/>
          <w:szCs w:val="28"/>
        </w:rPr>
        <w:t>уполномоче</w:t>
      </w:r>
      <w:r w:rsidR="002D77F6">
        <w:rPr>
          <w:color w:val="000000" w:themeColor="text1"/>
          <w:sz w:val="28"/>
          <w:szCs w:val="28"/>
        </w:rPr>
        <w:t>н</w:t>
      </w:r>
      <w:r w:rsidR="002D77F6">
        <w:rPr>
          <w:color w:val="000000" w:themeColor="text1"/>
          <w:sz w:val="28"/>
          <w:szCs w:val="28"/>
        </w:rPr>
        <w:t>ного орг</w:t>
      </w:r>
      <w:r w:rsidR="002D2880">
        <w:rPr>
          <w:color w:val="000000" w:themeColor="text1"/>
          <w:sz w:val="28"/>
          <w:szCs w:val="28"/>
        </w:rPr>
        <w:t>а</w:t>
      </w:r>
      <w:r w:rsidR="002D77F6">
        <w:rPr>
          <w:color w:val="000000" w:themeColor="text1"/>
          <w:sz w:val="28"/>
          <w:szCs w:val="28"/>
        </w:rPr>
        <w:t>на</w:t>
      </w:r>
      <w:r w:rsidRPr="00DB3E8F">
        <w:rPr>
          <w:color w:val="000000" w:themeColor="text1"/>
          <w:sz w:val="28"/>
          <w:szCs w:val="28"/>
        </w:rPr>
        <w:t>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телефонную связь;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мещении.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</w:t>
      </w:r>
      <w:r w:rsidR="00F13ED4">
        <w:rPr>
          <w:color w:val="000000" w:themeColor="text1"/>
          <w:sz w:val="28"/>
          <w:szCs w:val="28"/>
        </w:rPr>
        <w:t xml:space="preserve"> 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: </w:t>
      </w:r>
      <w:r w:rsidRPr="00E02FF8">
        <w:rPr>
          <w:color w:val="000000" w:themeColor="text1"/>
          <w:sz w:val="28"/>
          <w:szCs w:val="28"/>
        </w:rPr>
        <w:t>ежедневно (с понедельника по пятницу), кроме выходных и праздничных дней, в течение рабочего времени.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2.16.7. Рабочее место должностного лица</w:t>
      </w:r>
      <w:r w:rsidR="00F13ED4">
        <w:rPr>
          <w:color w:val="000000" w:themeColor="text1"/>
          <w:sz w:val="28"/>
          <w:szCs w:val="28"/>
        </w:rPr>
        <w:t xml:space="preserve"> уполномоченного органа</w:t>
      </w:r>
      <w:r w:rsidRPr="00DB3E8F">
        <w:rPr>
          <w:color w:val="000000" w:themeColor="text1"/>
          <w:sz w:val="28"/>
          <w:szCs w:val="28"/>
        </w:rPr>
        <w:t>, отве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</w:t>
      </w:r>
      <w:r w:rsidR="00F13ED4">
        <w:rPr>
          <w:color w:val="000000" w:themeColor="text1"/>
          <w:sz w:val="28"/>
          <w:szCs w:val="28"/>
        </w:rPr>
        <w:t xml:space="preserve"> уполн</w:t>
      </w:r>
      <w:r w:rsidR="00F13ED4">
        <w:rPr>
          <w:color w:val="000000" w:themeColor="text1"/>
          <w:sz w:val="28"/>
          <w:szCs w:val="28"/>
        </w:rPr>
        <w:t>о</w:t>
      </w:r>
      <w:r w:rsidR="00F13ED4">
        <w:rPr>
          <w:color w:val="000000" w:themeColor="text1"/>
          <w:sz w:val="28"/>
          <w:szCs w:val="28"/>
        </w:rPr>
        <w:t>моченного органа</w:t>
      </w:r>
      <w:r w:rsidRPr="00DB3E8F">
        <w:rPr>
          <w:color w:val="000000" w:themeColor="text1"/>
          <w:sz w:val="28"/>
          <w:szCs w:val="28"/>
        </w:rPr>
        <w:t>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карточк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ми (</w:t>
      </w:r>
      <w:proofErr w:type="spellStart"/>
      <w:r w:rsidRPr="00DB3E8F">
        <w:rPr>
          <w:color w:val="000000" w:themeColor="text1"/>
          <w:sz w:val="28"/>
          <w:szCs w:val="28"/>
        </w:rPr>
        <w:t>бэйджами</w:t>
      </w:r>
      <w:proofErr w:type="spellEnd"/>
      <w:r w:rsidRPr="00DB3E8F">
        <w:rPr>
          <w:color w:val="000000" w:themeColor="text1"/>
          <w:sz w:val="28"/>
          <w:szCs w:val="28"/>
        </w:rPr>
        <w:t>) и (или) настольными табличками.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Подраздел 2.17. ПОКАЗАТЕЛИ ДОСТУПНОСТИ</w:t>
      </w:r>
      <w:r w:rsidR="00327163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И КАЧЕСТВА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УСЛУГИ, В ТОМ ЧИСЛЕ КОЛИЧЕСТВО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ВЗАИМОДЕЙСТВИЙ ЗАЯВИТЕЛЯ С ДОЛЖНОСТНЫМИ ЛИЦАМИ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 ПРЕДОСТАВЛЕНИИ МУНИЦИПАЛЬНОЙ УСЛУГИ И ИХ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ПРОДОЛЖИТЕЛЬНОСТЬ, ВОЗМОЖНОСТЬ ПОЛУЧЕНИЯ</w:t>
      </w:r>
    </w:p>
    <w:p w:rsidR="00086C6C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МУНИЦИПАЛЬНОЙ УСЛУГИ В МНОГОФУНКЦИОНАЛЬНОМ ЦЕНТРЕ ПРЕДОСТАВЛЕНИЯ ГОСУДАРСТВЕННЫХ И МУНИЦИПАЛЬНЫХ УСЛУГ, ВОЗМОЖНОСТЬ ПОЛУЧЕНИЯ ИНФОРМАЦИИ О ХОДЕ </w:t>
      </w:r>
    </w:p>
    <w:p w:rsidR="00086C6C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ПРЕДОСТАВЛЕНИЯ МУНИЦИПАЛ</w:t>
      </w:r>
      <w:r w:rsidR="00086C6C">
        <w:rPr>
          <w:color w:val="000000" w:themeColor="text1"/>
          <w:sz w:val="28"/>
          <w:szCs w:val="28"/>
        </w:rPr>
        <w:t xml:space="preserve">ЬНОЙ УСЛУГИ, В ТОМ ЧИСЛЕ </w:t>
      </w:r>
      <w:proofErr w:type="gramStart"/>
      <w:r w:rsidR="00086C6C">
        <w:rPr>
          <w:color w:val="000000" w:themeColor="text1"/>
          <w:sz w:val="28"/>
          <w:szCs w:val="28"/>
        </w:rPr>
        <w:t>С</w:t>
      </w:r>
      <w:proofErr w:type="gramEnd"/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ИСПОЛЬЗОВАНИЕМ ИНФОРМАЦИОННО-КОММУНИКАЦИОННЫХ ТЕХНОЛОГИЙ</w:t>
      </w:r>
    </w:p>
    <w:p w:rsidR="003071E4" w:rsidRPr="00DB3E8F" w:rsidRDefault="003071E4" w:rsidP="00B11575">
      <w:pPr>
        <w:autoSpaceDE w:val="0"/>
        <w:autoSpaceDN w:val="0"/>
        <w:adjustRightInd w:val="0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BE7491" w:rsidP="00FD3E5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2.17.1. </w:t>
      </w:r>
      <w:r w:rsidR="003071E4" w:rsidRPr="00DB3E8F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3071E4" w:rsidRPr="00DB3E8F" w:rsidRDefault="003071E4" w:rsidP="00FD3E56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</w:t>
      </w:r>
      <w:r w:rsidR="00A75136">
        <w:rPr>
          <w:color w:val="000000" w:themeColor="text1"/>
          <w:sz w:val="28"/>
          <w:szCs w:val="28"/>
        </w:rPr>
        <w:t>уполн</w:t>
      </w:r>
      <w:r w:rsidR="00A75136">
        <w:rPr>
          <w:color w:val="000000" w:themeColor="text1"/>
          <w:sz w:val="28"/>
          <w:szCs w:val="28"/>
        </w:rPr>
        <w:t>о</w:t>
      </w:r>
      <w:r w:rsidR="00A75136">
        <w:rPr>
          <w:color w:val="000000" w:themeColor="text1"/>
          <w:sz w:val="28"/>
          <w:szCs w:val="28"/>
        </w:rPr>
        <w:t>моченный орган</w:t>
      </w:r>
      <w:r w:rsidR="002D2880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по мере необходимости, в том числе за получением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 в МФЦ;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ставляется услуга;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3071E4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BE7491" w:rsidRPr="00BE7491" w:rsidRDefault="00BE7491" w:rsidP="00BE7491">
      <w:pPr>
        <w:spacing w:line="0" w:lineRule="atLeast"/>
        <w:ind w:firstLine="709"/>
        <w:jc w:val="both"/>
        <w:rPr>
          <w:sz w:val="28"/>
          <w:szCs w:val="28"/>
        </w:rPr>
      </w:pPr>
      <w:r w:rsidRPr="00BE7491">
        <w:rPr>
          <w:sz w:val="28"/>
          <w:szCs w:val="28"/>
        </w:rPr>
        <w:t>2.17.2 Заявитель (представитель заявителя) независимо от его места ж</w:t>
      </w:r>
      <w:r w:rsidRPr="00BE7491">
        <w:rPr>
          <w:sz w:val="28"/>
          <w:szCs w:val="28"/>
        </w:rPr>
        <w:t>и</w:t>
      </w:r>
      <w:r w:rsidRPr="00BE7491">
        <w:rPr>
          <w:sz w:val="28"/>
          <w:szCs w:val="28"/>
        </w:rPr>
        <w:t xml:space="preserve">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</w:t>
      </w:r>
      <w:r w:rsidR="00A75136"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в пределах территории Краснода</w:t>
      </w:r>
      <w:r w:rsidRPr="00BE7491">
        <w:rPr>
          <w:sz w:val="28"/>
          <w:szCs w:val="28"/>
        </w:rPr>
        <w:t>р</w:t>
      </w:r>
      <w:r w:rsidRPr="00BE7491">
        <w:rPr>
          <w:sz w:val="28"/>
          <w:szCs w:val="28"/>
        </w:rPr>
        <w:t>ского края для предоставления ему муниципальной услуги по экстерриториал</w:t>
      </w:r>
      <w:r w:rsidRPr="00BE7491">
        <w:rPr>
          <w:sz w:val="28"/>
          <w:szCs w:val="28"/>
        </w:rPr>
        <w:t>ь</w:t>
      </w:r>
      <w:r w:rsidRPr="00BE7491">
        <w:rPr>
          <w:sz w:val="28"/>
          <w:szCs w:val="28"/>
        </w:rPr>
        <w:t>ному принципу.</w:t>
      </w:r>
    </w:p>
    <w:p w:rsidR="00BE7491" w:rsidRPr="00BE7491" w:rsidRDefault="00BE7491" w:rsidP="00BE7491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8"/>
          <w:szCs w:val="28"/>
        </w:rPr>
      </w:pPr>
      <w:r w:rsidRPr="00BE7491">
        <w:rPr>
          <w:sz w:val="28"/>
          <w:szCs w:val="28"/>
        </w:rPr>
        <w:t xml:space="preserve">Предоставление муниципальной услуги в </w:t>
      </w:r>
      <w:r w:rsidR="00A75136"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BE7491">
        <w:rPr>
          <w:sz w:val="28"/>
          <w:szCs w:val="28"/>
        </w:rPr>
        <w:t>ю</w:t>
      </w:r>
      <w:r w:rsidRPr="00BE7491">
        <w:rPr>
          <w:sz w:val="28"/>
          <w:szCs w:val="28"/>
        </w:rPr>
        <w:t xml:space="preserve">ченных уполномоченным </w:t>
      </w:r>
      <w:r w:rsidR="00A75136"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с федеральными органами исполнительной власти, органами внебюджетных фондов</w:t>
      </w:r>
      <w:r w:rsidRPr="00EE6CDD">
        <w:rPr>
          <w:sz w:val="28"/>
          <w:szCs w:val="28"/>
        </w:rPr>
        <w:t xml:space="preserve">, органом исполнительной власти </w:t>
      </w:r>
      <w:r w:rsidRPr="00EE6CDD">
        <w:rPr>
          <w:sz w:val="28"/>
          <w:szCs w:val="28"/>
        </w:rPr>
        <w:lastRenderedPageBreak/>
        <w:t>Краснодарского края, органами местного</w:t>
      </w:r>
      <w:r w:rsidRPr="00BE7491">
        <w:rPr>
          <w:sz w:val="28"/>
          <w:szCs w:val="28"/>
        </w:rPr>
        <w:t xml:space="preserve"> самоуправления в Краснодарском крае. </w:t>
      </w:r>
    </w:p>
    <w:p w:rsidR="003071E4" w:rsidRPr="00DB3E8F" w:rsidRDefault="003071E4" w:rsidP="00FD3E56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11575" w:rsidRPr="00505E11" w:rsidRDefault="003071E4" w:rsidP="00B115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E11">
        <w:rPr>
          <w:color w:val="000000" w:themeColor="text1"/>
          <w:sz w:val="28"/>
          <w:szCs w:val="28"/>
        </w:rPr>
        <w:t xml:space="preserve">Подраздел 2.18.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B11575" w:rsidRPr="00505E11" w:rsidRDefault="003071E4" w:rsidP="00B115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E11">
        <w:rPr>
          <w:color w:val="000000" w:themeColor="text1"/>
          <w:sz w:val="28"/>
          <w:szCs w:val="28"/>
        </w:rPr>
        <w:t>ГОСУДАРСТВЕННЫХ И</w:t>
      </w:r>
      <w:r w:rsidR="002D2880">
        <w:rPr>
          <w:color w:val="000000" w:themeColor="text1"/>
          <w:sz w:val="28"/>
          <w:szCs w:val="28"/>
        </w:rPr>
        <w:t xml:space="preserve"> </w:t>
      </w:r>
      <w:r w:rsidRPr="00505E11">
        <w:rPr>
          <w:color w:val="000000" w:themeColor="text1"/>
          <w:sz w:val="28"/>
          <w:szCs w:val="28"/>
        </w:rPr>
        <w:t xml:space="preserve">МУНИЦИПАЛЬНЫХ УСЛУГ И ОСОБЕННОСТИ ПРЕДОСТАВЛЕНИЯ МУНИЦИПАЛЬНОЙ УСЛУГИ </w:t>
      </w:r>
      <w:proofErr w:type="gramStart"/>
      <w:r w:rsidRPr="00505E11">
        <w:rPr>
          <w:color w:val="000000" w:themeColor="text1"/>
          <w:sz w:val="28"/>
          <w:szCs w:val="28"/>
        </w:rPr>
        <w:t>В</w:t>
      </w:r>
      <w:proofErr w:type="gramEnd"/>
    </w:p>
    <w:p w:rsidR="003071E4" w:rsidRPr="00DB3E8F" w:rsidRDefault="003071E4" w:rsidP="00B115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E11">
        <w:rPr>
          <w:color w:val="000000" w:themeColor="text1"/>
          <w:sz w:val="28"/>
          <w:szCs w:val="28"/>
        </w:rPr>
        <w:t>ЭЛЕКТРОННОЙ ФОРМЕ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240F5C" w:rsidRPr="00DB3E8F" w:rsidRDefault="00A876FB" w:rsidP="00FD3E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B74E86">
        <w:rPr>
          <w:color w:val="000000" w:themeColor="text1"/>
          <w:sz w:val="28"/>
          <w:szCs w:val="28"/>
        </w:rPr>
        <w:t>уполномоченный орган</w:t>
      </w:r>
      <w:r w:rsidR="00240F5C" w:rsidRPr="00DB3E8F">
        <w:rPr>
          <w:color w:val="000000" w:themeColor="text1"/>
          <w:sz w:val="28"/>
          <w:szCs w:val="28"/>
        </w:rPr>
        <w:t>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через МФЦ в</w:t>
      </w:r>
      <w:r w:rsidR="002D2880">
        <w:rPr>
          <w:color w:val="000000" w:themeColor="text1"/>
          <w:sz w:val="28"/>
          <w:szCs w:val="28"/>
        </w:rPr>
        <w:t xml:space="preserve"> </w:t>
      </w:r>
      <w:r w:rsidR="00B74E86">
        <w:rPr>
          <w:color w:val="000000" w:themeColor="text1"/>
          <w:sz w:val="28"/>
          <w:szCs w:val="28"/>
        </w:rPr>
        <w:t>уполномоченный орган</w:t>
      </w:r>
      <w:r w:rsidRPr="00DB3E8F">
        <w:rPr>
          <w:color w:val="000000" w:themeColor="text1"/>
          <w:sz w:val="28"/>
          <w:szCs w:val="28"/>
        </w:rPr>
        <w:t>;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писи, вид которой должен соответствовать требованиям постановления Прав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тельства РФ от 25 июня 2012 № 634 «О видах электронной подписи, использ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нов местного самоуправления выбрать администрацию </w:t>
      </w:r>
      <w:r w:rsidR="00A20864">
        <w:rPr>
          <w:color w:val="000000" w:themeColor="text1"/>
          <w:sz w:val="28"/>
          <w:szCs w:val="28"/>
        </w:rPr>
        <w:t>муниципального обр</w:t>
      </w:r>
      <w:r w:rsidR="00A20864">
        <w:rPr>
          <w:color w:val="000000" w:themeColor="text1"/>
          <w:sz w:val="28"/>
          <w:szCs w:val="28"/>
        </w:rPr>
        <w:t>а</w:t>
      </w:r>
      <w:r w:rsidR="00A20864">
        <w:rPr>
          <w:color w:val="000000" w:themeColor="text1"/>
          <w:sz w:val="28"/>
          <w:szCs w:val="28"/>
        </w:rPr>
        <w:t>зования Павловский район</w:t>
      </w:r>
      <w:r w:rsidRPr="00DB3E8F">
        <w:rPr>
          <w:color w:val="000000" w:themeColor="text1"/>
          <w:sz w:val="28"/>
          <w:szCs w:val="28"/>
        </w:rPr>
        <w:t xml:space="preserve"> Краснодарского края с перечнем оказываемых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 xml:space="preserve">ниципальных услуг и информацией по каждой услуге. </w:t>
      </w:r>
      <w:proofErr w:type="gramEnd"/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Подача заявителем запроса и иных документов, необходимых для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ставления муниципальной услуги, и прием таких запросов и документов ос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ществляется в следующем порядке: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240F5C" w:rsidRPr="00040A3E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 xml:space="preserve">формационную систему </w:t>
      </w:r>
      <w:r w:rsidR="00EC56B8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, оказывающего выбранную заявителем услугу, которая обеспечивает прием запросов, обращений, </w:t>
      </w:r>
      <w:r w:rsidRPr="00040A3E">
        <w:rPr>
          <w:color w:val="000000" w:themeColor="text1"/>
          <w:sz w:val="28"/>
          <w:szCs w:val="28"/>
        </w:rPr>
        <w:t>заявл</w:t>
      </w:r>
      <w:r w:rsidRPr="00040A3E">
        <w:rPr>
          <w:color w:val="000000" w:themeColor="text1"/>
          <w:sz w:val="28"/>
          <w:szCs w:val="28"/>
        </w:rPr>
        <w:t>е</w:t>
      </w:r>
      <w:r w:rsidRPr="00040A3E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</w:t>
      </w:r>
      <w:r w:rsidRPr="00040A3E">
        <w:rPr>
          <w:color w:val="000000" w:themeColor="text1"/>
          <w:sz w:val="28"/>
          <w:szCs w:val="28"/>
        </w:rPr>
        <w:t>и</w:t>
      </w:r>
      <w:r w:rsidRPr="00040A3E">
        <w:rPr>
          <w:color w:val="000000" w:themeColor="text1"/>
          <w:sz w:val="28"/>
          <w:szCs w:val="28"/>
        </w:rPr>
        <w:t xml:space="preserve">стему межведомственного электронного взаимодействия.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040A3E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040A3E">
        <w:rPr>
          <w:color w:val="000000" w:themeColor="text1"/>
          <w:sz w:val="28"/>
          <w:szCs w:val="28"/>
        </w:rPr>
        <w:t>с</w:t>
      </w:r>
      <w:r w:rsidRPr="00040A3E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ского края объектов недвижимости.</w:t>
      </w:r>
    </w:p>
    <w:p w:rsidR="00240F5C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DB3E8F">
        <w:rPr>
          <w:color w:val="000000" w:themeColor="text1"/>
          <w:sz w:val="28"/>
          <w:szCs w:val="28"/>
        </w:rPr>
        <w:t>ии и ау</w:t>
      </w:r>
      <w:proofErr w:type="gramEnd"/>
      <w:r w:rsidRPr="00DB3E8F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EC56B8" w:rsidRPr="00EC56B8" w:rsidRDefault="00A65166" w:rsidP="00EC56B8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2.18.6</w:t>
      </w:r>
      <w:r w:rsidRPr="00EC56B8">
        <w:rPr>
          <w:sz w:val="28"/>
          <w:szCs w:val="28"/>
        </w:rPr>
        <w:t xml:space="preserve">. </w:t>
      </w:r>
      <w:r w:rsidR="00EC56B8" w:rsidRPr="00EC56B8">
        <w:rPr>
          <w:sz w:val="28"/>
          <w:szCs w:val="28"/>
        </w:rPr>
        <w:t>МФЦ при обращении заявителя (представителя заявителя) за предоставлением муниципальной услуги осуществляют:</w:t>
      </w:r>
    </w:p>
    <w:p w:rsidR="00EC56B8" w:rsidRPr="00EC56B8" w:rsidRDefault="00EC56B8" w:rsidP="00EC5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lastRenderedPageBreak/>
        <w:t>формирование электронных документов и (или) создание электронных образов заявления, документов, принятых от заявителя (представителя заявит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ля), копий документов личного хранения, принятых от заявителя (представит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 заявителя), обеспечивая их заверение электронной подписью в установле</w:t>
      </w:r>
      <w:r w:rsidRPr="00EC56B8">
        <w:rPr>
          <w:sz w:val="28"/>
          <w:szCs w:val="28"/>
        </w:rPr>
        <w:t>н</w:t>
      </w:r>
      <w:r w:rsidRPr="00EC56B8">
        <w:rPr>
          <w:sz w:val="28"/>
          <w:szCs w:val="28"/>
        </w:rPr>
        <w:t>ном порядке;</w:t>
      </w:r>
    </w:p>
    <w:p w:rsidR="00EC56B8" w:rsidRPr="00EC56B8" w:rsidRDefault="00EC56B8" w:rsidP="00EC5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орган местного с</w:t>
      </w:r>
      <w:r w:rsidRPr="00EC56B8">
        <w:rPr>
          <w:sz w:val="28"/>
          <w:szCs w:val="28"/>
        </w:rPr>
        <w:t>а</w:t>
      </w:r>
      <w:r w:rsidRPr="00EC56B8">
        <w:rPr>
          <w:sz w:val="28"/>
          <w:szCs w:val="28"/>
        </w:rPr>
        <w:t>моуправления, уполномоченный на принятие решения о предоставлении мун</w:t>
      </w:r>
      <w:r w:rsidRPr="00EC56B8">
        <w:rPr>
          <w:sz w:val="28"/>
          <w:szCs w:val="28"/>
        </w:rPr>
        <w:t>и</w:t>
      </w:r>
      <w:r w:rsidRPr="00EC56B8">
        <w:rPr>
          <w:sz w:val="28"/>
          <w:szCs w:val="28"/>
        </w:rPr>
        <w:t>ципальной услуги.</w:t>
      </w:r>
    </w:p>
    <w:p w:rsidR="00D204F5" w:rsidRPr="00D32882" w:rsidRDefault="00D204F5" w:rsidP="00A65166">
      <w:pPr>
        <w:spacing w:line="0" w:lineRule="atLeast"/>
        <w:ind w:firstLine="709"/>
        <w:jc w:val="both"/>
        <w:rPr>
          <w:sz w:val="28"/>
          <w:szCs w:val="28"/>
        </w:rPr>
      </w:pPr>
    </w:p>
    <w:p w:rsidR="004362F5" w:rsidRPr="00962931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2931">
        <w:rPr>
          <w:sz w:val="28"/>
          <w:szCs w:val="28"/>
        </w:rPr>
        <w:t>Раздел III. СОСТАВ, ПОСЛЕДОВАТЕЛЬНОСТЬ И СРОКИ ВЫПОЛНЕНИЯ АДМИНИСТРАТИВНЫХ ПРОЦЕДУР</w:t>
      </w:r>
      <w:r w:rsidR="00481C29" w:rsidRPr="00962931">
        <w:rPr>
          <w:sz w:val="28"/>
          <w:szCs w:val="28"/>
        </w:rPr>
        <w:t xml:space="preserve"> (ДЕЙСТВИЙ)</w:t>
      </w:r>
      <w:r w:rsidRPr="00962931">
        <w:rPr>
          <w:sz w:val="28"/>
          <w:szCs w:val="28"/>
        </w:rPr>
        <w:t xml:space="preserve">, ТРЕБОВАНИЯ </w:t>
      </w:r>
      <w:proofErr w:type="gramStart"/>
      <w:r w:rsidRPr="00962931">
        <w:rPr>
          <w:sz w:val="28"/>
          <w:szCs w:val="28"/>
        </w:rPr>
        <w:t>К</w:t>
      </w:r>
      <w:proofErr w:type="gramEnd"/>
    </w:p>
    <w:p w:rsidR="004362F5" w:rsidRPr="00962931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2931">
        <w:rPr>
          <w:sz w:val="28"/>
          <w:szCs w:val="28"/>
        </w:rPr>
        <w:t>ПОРЯДКУ ИХ</w:t>
      </w:r>
      <w:r w:rsidR="00962931" w:rsidRPr="00962931">
        <w:rPr>
          <w:sz w:val="28"/>
          <w:szCs w:val="28"/>
        </w:rPr>
        <w:t xml:space="preserve"> </w:t>
      </w:r>
      <w:r w:rsidRPr="00962931">
        <w:rPr>
          <w:sz w:val="28"/>
          <w:szCs w:val="28"/>
        </w:rPr>
        <w:t xml:space="preserve">ВЫПОЛНЕНИЯ, В ТОМ ЧИСЛЕ ОСОБЕННОСТИ </w:t>
      </w:r>
    </w:p>
    <w:p w:rsidR="004362F5" w:rsidRPr="00962931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2931">
        <w:rPr>
          <w:sz w:val="28"/>
          <w:szCs w:val="28"/>
        </w:rPr>
        <w:t>ВЫПОЛНЕНИЯ</w:t>
      </w:r>
      <w:r w:rsidR="00962931" w:rsidRPr="00962931">
        <w:rPr>
          <w:sz w:val="28"/>
          <w:szCs w:val="28"/>
        </w:rPr>
        <w:t xml:space="preserve"> </w:t>
      </w:r>
      <w:r w:rsidRPr="00962931">
        <w:rPr>
          <w:sz w:val="28"/>
          <w:szCs w:val="28"/>
        </w:rPr>
        <w:t>АДМИНИСТРАТИВНЫХ ПРОЦЕДУР</w:t>
      </w:r>
      <w:r w:rsidR="00481C29" w:rsidRPr="00962931">
        <w:rPr>
          <w:sz w:val="28"/>
          <w:szCs w:val="28"/>
        </w:rPr>
        <w:t xml:space="preserve"> (ДЕЙСТВИЙ)</w:t>
      </w:r>
      <w:r w:rsidRPr="00962931">
        <w:rPr>
          <w:sz w:val="28"/>
          <w:szCs w:val="28"/>
        </w:rPr>
        <w:t xml:space="preserve"> В ЭЛЕКТРОННОЙ ФОРМЕ, А ТАКЖЕ ОСОБЕННОСТИ ВЫПОЛНЕНИЯ </w:t>
      </w:r>
    </w:p>
    <w:p w:rsidR="004362F5" w:rsidRPr="00962931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2931">
        <w:rPr>
          <w:sz w:val="28"/>
          <w:szCs w:val="28"/>
        </w:rPr>
        <w:t>АДМИНИСТРАТИВНЫХ ПРОЦЕДУР В МНОГОФУНКЦИОНАЛЬНЫХ ЦЕНТРАХ ПРЕДОСТАВЛЕНИЯ</w:t>
      </w:r>
      <w:r w:rsidR="00962931" w:rsidRPr="00962931">
        <w:rPr>
          <w:sz w:val="28"/>
          <w:szCs w:val="28"/>
        </w:rPr>
        <w:t xml:space="preserve"> </w:t>
      </w:r>
      <w:r w:rsidRPr="00962931">
        <w:rPr>
          <w:sz w:val="28"/>
          <w:szCs w:val="28"/>
        </w:rPr>
        <w:t xml:space="preserve">ГОСУДАРСТВЕННЫХ И </w:t>
      </w:r>
    </w:p>
    <w:p w:rsidR="003071E4" w:rsidRPr="00D32882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2931">
        <w:rPr>
          <w:sz w:val="28"/>
          <w:szCs w:val="28"/>
        </w:rPr>
        <w:t>МУНИЦИПАЛЬНЫХ УСЛУГ</w:t>
      </w:r>
    </w:p>
    <w:p w:rsidR="003071E4" w:rsidRPr="00D32882" w:rsidRDefault="003071E4" w:rsidP="00FD3E5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11" w:name="Par343"/>
      <w:bookmarkEnd w:id="11"/>
    </w:p>
    <w:p w:rsidR="003071E4" w:rsidRPr="00D32882" w:rsidRDefault="003071E4" w:rsidP="00413E3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32882">
        <w:rPr>
          <w:sz w:val="28"/>
          <w:szCs w:val="28"/>
        </w:rPr>
        <w:t xml:space="preserve">Подраздел 3.1. СОСТАВ И ПОСЛЕДОВАТЕЛЬНОСТЬ </w:t>
      </w:r>
      <w:r w:rsidRPr="00D32882">
        <w:rPr>
          <w:sz w:val="28"/>
          <w:szCs w:val="28"/>
        </w:rPr>
        <w:br/>
        <w:t>АДМИНИСТРАТИВНЫХ ПРОЦЕДУР</w:t>
      </w:r>
    </w:p>
    <w:p w:rsidR="003071E4" w:rsidRPr="00D32882" w:rsidRDefault="003071E4" w:rsidP="00FD3E56">
      <w:pPr>
        <w:autoSpaceDE w:val="0"/>
        <w:autoSpaceDN w:val="0"/>
        <w:adjustRightInd w:val="0"/>
        <w:ind w:firstLine="851"/>
        <w:jc w:val="both"/>
        <w:outlineLvl w:val="1"/>
        <w:rPr>
          <w:sz w:val="20"/>
          <w:szCs w:val="20"/>
        </w:rPr>
      </w:pPr>
    </w:p>
    <w:p w:rsidR="00240F5C" w:rsidRPr="00DB3E8F" w:rsidRDefault="00240F5C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32882">
        <w:rPr>
          <w:rFonts w:eastAsia="Calibri"/>
          <w:sz w:val="28"/>
          <w:szCs w:val="28"/>
        </w:rPr>
        <w:t>Предоставление муниципальной услуги включает в</w:t>
      </w:r>
      <w:r w:rsidRPr="00D32882">
        <w:rPr>
          <w:rFonts w:eastAsia="Calibri"/>
          <w:color w:val="000000" w:themeColor="text1"/>
          <w:sz w:val="28"/>
          <w:szCs w:val="28"/>
        </w:rPr>
        <w:t xml:space="preserve"> себя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 следующие а</w:t>
      </w:r>
      <w:r w:rsidRPr="00DB3E8F">
        <w:rPr>
          <w:rFonts w:eastAsia="Calibri"/>
          <w:color w:val="000000" w:themeColor="text1"/>
          <w:sz w:val="28"/>
          <w:szCs w:val="28"/>
        </w:rPr>
        <w:t>д</w:t>
      </w:r>
      <w:r w:rsidRPr="00DB3E8F">
        <w:rPr>
          <w:rFonts w:eastAsia="Calibri"/>
          <w:color w:val="000000" w:themeColor="text1"/>
          <w:sz w:val="28"/>
          <w:szCs w:val="28"/>
        </w:rPr>
        <w:t>министративные процедуры</w:t>
      </w:r>
      <w:r w:rsidR="00922B48">
        <w:rPr>
          <w:rFonts w:eastAsia="Calibri"/>
          <w:color w:val="000000" w:themeColor="text1"/>
          <w:sz w:val="28"/>
          <w:szCs w:val="28"/>
        </w:rPr>
        <w:t xml:space="preserve"> (действия)</w:t>
      </w:r>
      <w:r w:rsidRPr="00DB3E8F">
        <w:rPr>
          <w:rFonts w:eastAsia="Calibri"/>
          <w:color w:val="000000" w:themeColor="text1"/>
          <w:sz w:val="28"/>
          <w:szCs w:val="28"/>
        </w:rPr>
        <w:t>:</w:t>
      </w:r>
    </w:p>
    <w:p w:rsidR="00240F5C" w:rsidRPr="00DB3E8F" w:rsidRDefault="00240F5C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7656C1">
        <w:rPr>
          <w:rFonts w:eastAsia="Calibri"/>
          <w:color w:val="000000" w:themeColor="text1"/>
          <w:sz w:val="28"/>
          <w:szCs w:val="28"/>
        </w:rPr>
        <w:t xml:space="preserve">прием, регистрация заявления и </w:t>
      </w:r>
      <w:r w:rsidR="000F7438" w:rsidRPr="007656C1">
        <w:rPr>
          <w:rFonts w:eastAsia="Calibri"/>
          <w:color w:val="000000" w:themeColor="text1"/>
          <w:sz w:val="28"/>
          <w:szCs w:val="28"/>
        </w:rPr>
        <w:t xml:space="preserve">прилагаемых к нему </w:t>
      </w:r>
      <w:r w:rsidRPr="007656C1">
        <w:rPr>
          <w:rFonts w:eastAsia="Calibri"/>
          <w:color w:val="000000" w:themeColor="text1"/>
          <w:sz w:val="28"/>
          <w:szCs w:val="28"/>
        </w:rPr>
        <w:t>документов;</w:t>
      </w:r>
    </w:p>
    <w:p w:rsidR="00240F5C" w:rsidRDefault="00240F5C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4E94">
        <w:rPr>
          <w:rFonts w:eastAsia="Calibri"/>
          <w:color w:val="000000" w:themeColor="text1"/>
          <w:sz w:val="28"/>
          <w:szCs w:val="28"/>
        </w:rPr>
        <w:t>передача курьером пакета документов из МФЦ в</w:t>
      </w:r>
      <w:r w:rsidR="008175EA" w:rsidRPr="00B74E94">
        <w:rPr>
          <w:rFonts w:eastAsia="Calibri"/>
          <w:color w:val="000000" w:themeColor="text1"/>
          <w:sz w:val="28"/>
          <w:szCs w:val="28"/>
        </w:rPr>
        <w:t xml:space="preserve"> </w:t>
      </w:r>
      <w:r w:rsidR="00D73212" w:rsidRPr="00B74E94">
        <w:rPr>
          <w:color w:val="000000" w:themeColor="text1"/>
          <w:sz w:val="28"/>
          <w:szCs w:val="28"/>
        </w:rPr>
        <w:t>уполномоченный орган</w:t>
      </w:r>
      <w:r w:rsidRPr="00B74E94">
        <w:rPr>
          <w:rFonts w:eastAsia="Calibri"/>
          <w:color w:val="000000" w:themeColor="text1"/>
          <w:sz w:val="28"/>
          <w:szCs w:val="28"/>
        </w:rPr>
        <w:t>;</w:t>
      </w:r>
    </w:p>
    <w:p w:rsidR="00240F5C" w:rsidRDefault="00240F5C" w:rsidP="00FD3E56">
      <w:pPr>
        <w:autoSpaceDE w:val="0"/>
        <w:autoSpaceDN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B74E94">
        <w:rPr>
          <w:rFonts w:eastAsia="Calibri"/>
          <w:color w:val="000000" w:themeColor="text1"/>
          <w:sz w:val="28"/>
          <w:szCs w:val="28"/>
        </w:rPr>
        <w:t>рассмотрени</w:t>
      </w:r>
      <w:r w:rsidR="000F7438" w:rsidRPr="00B74E94">
        <w:rPr>
          <w:rFonts w:eastAsia="Calibri"/>
          <w:color w:val="000000" w:themeColor="text1"/>
          <w:sz w:val="28"/>
          <w:szCs w:val="28"/>
        </w:rPr>
        <w:t>е</w:t>
      </w:r>
      <w:r w:rsidRPr="00B74E94">
        <w:rPr>
          <w:rFonts w:eastAsia="Calibri"/>
          <w:color w:val="000000" w:themeColor="text1"/>
          <w:sz w:val="28"/>
          <w:szCs w:val="28"/>
        </w:rPr>
        <w:t xml:space="preserve"> заявления</w:t>
      </w:r>
      <w:r w:rsidR="000F7438" w:rsidRPr="00B74E94">
        <w:rPr>
          <w:rFonts w:eastAsia="Calibri"/>
          <w:color w:val="000000" w:themeColor="text1"/>
          <w:sz w:val="28"/>
          <w:szCs w:val="28"/>
        </w:rPr>
        <w:t xml:space="preserve"> в уполномоченном органе</w:t>
      </w:r>
      <w:r w:rsidR="000F7438">
        <w:rPr>
          <w:rFonts w:eastAsia="Calibri"/>
          <w:color w:val="000000" w:themeColor="text1"/>
          <w:sz w:val="28"/>
          <w:szCs w:val="28"/>
        </w:rPr>
        <w:t xml:space="preserve"> и </w:t>
      </w:r>
      <w:r w:rsidR="00DB2A72">
        <w:rPr>
          <w:rFonts w:eastAsia="Calibri"/>
          <w:color w:val="000000" w:themeColor="text1"/>
          <w:sz w:val="28"/>
          <w:szCs w:val="28"/>
        </w:rPr>
        <w:t>оформление</w:t>
      </w:r>
      <w:r w:rsidR="000F7438">
        <w:rPr>
          <w:rFonts w:eastAsia="Calibri"/>
          <w:color w:val="000000" w:themeColor="text1"/>
          <w:sz w:val="28"/>
          <w:szCs w:val="28"/>
        </w:rPr>
        <w:t xml:space="preserve"> резул</w:t>
      </w:r>
      <w:r w:rsidR="000F7438">
        <w:rPr>
          <w:rFonts w:eastAsia="Calibri"/>
          <w:color w:val="000000" w:themeColor="text1"/>
          <w:sz w:val="28"/>
          <w:szCs w:val="28"/>
        </w:rPr>
        <w:t>ь</w:t>
      </w:r>
      <w:r w:rsidR="000F7438">
        <w:rPr>
          <w:rFonts w:eastAsia="Calibri"/>
          <w:color w:val="000000" w:themeColor="text1"/>
          <w:sz w:val="28"/>
          <w:szCs w:val="28"/>
        </w:rPr>
        <w:t>тата предоставления (отказа в предоставлении) муниципальной услуги</w:t>
      </w:r>
      <w:r w:rsidRPr="00DB3E8F">
        <w:rPr>
          <w:rFonts w:eastAsia="Calibri"/>
          <w:color w:val="000000" w:themeColor="text1"/>
          <w:sz w:val="28"/>
          <w:szCs w:val="28"/>
        </w:rPr>
        <w:t>;</w:t>
      </w:r>
    </w:p>
    <w:p w:rsidR="00F03E57" w:rsidRPr="00DB3E8F" w:rsidRDefault="001E2C36" w:rsidP="00FD3E56">
      <w:pPr>
        <w:autoSpaceDE w:val="0"/>
        <w:autoSpaceDN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передача уполномоченным органом документа о предоставлении (об о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казе в предоставлении) муниципальной услуги</w:t>
      </w:r>
      <w:r w:rsidR="00F03E57">
        <w:rPr>
          <w:rFonts w:eastAsia="Calibri"/>
          <w:color w:val="000000" w:themeColor="text1"/>
          <w:sz w:val="28"/>
          <w:szCs w:val="28"/>
        </w:rPr>
        <w:t>;</w:t>
      </w:r>
    </w:p>
    <w:p w:rsidR="00240F5C" w:rsidRPr="00DB3E8F" w:rsidRDefault="000F7438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03E57">
        <w:rPr>
          <w:rFonts w:eastAsia="Calibri"/>
          <w:color w:val="000000" w:themeColor="text1"/>
          <w:sz w:val="28"/>
          <w:szCs w:val="28"/>
        </w:rPr>
        <w:t>вручение</w:t>
      </w:r>
      <w:r w:rsidR="00240F5C" w:rsidRPr="00F03E57">
        <w:rPr>
          <w:rFonts w:eastAsia="Calibri"/>
          <w:color w:val="000000" w:themeColor="text1"/>
          <w:sz w:val="28"/>
          <w:szCs w:val="28"/>
        </w:rPr>
        <w:t xml:space="preserve"> (направление) заявителю результата муниципальной услуги.</w:t>
      </w:r>
    </w:p>
    <w:p w:rsidR="00240F5C" w:rsidRDefault="00240F5C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</w:t>
      </w:r>
      <w:r w:rsidR="0020427C">
        <w:rPr>
          <w:rFonts w:eastAsia="Calibri"/>
          <w:color w:val="000000" w:themeColor="text1"/>
          <w:sz w:val="28"/>
          <w:szCs w:val="28"/>
        </w:rPr>
        <w:t xml:space="preserve"> </w:t>
      </w:r>
      <w:r w:rsidR="00733965">
        <w:rPr>
          <w:color w:val="000000" w:themeColor="text1"/>
          <w:sz w:val="28"/>
          <w:szCs w:val="28"/>
        </w:rPr>
        <w:t>уполномоченным органом</w:t>
      </w:r>
      <w:r w:rsidRPr="00DB3E8F">
        <w:rPr>
          <w:rFonts w:eastAsia="Calibri"/>
          <w:color w:val="000000" w:themeColor="text1"/>
          <w:sz w:val="28"/>
          <w:szCs w:val="28"/>
        </w:rPr>
        <w:t>, обрати</w:t>
      </w:r>
      <w:r w:rsidRPr="00DB3E8F">
        <w:rPr>
          <w:rFonts w:eastAsia="Calibri"/>
          <w:color w:val="000000" w:themeColor="text1"/>
          <w:sz w:val="28"/>
          <w:szCs w:val="28"/>
        </w:rPr>
        <w:t>в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шись с соответствующим заявлением в </w:t>
      </w:r>
      <w:r w:rsidR="00733965">
        <w:rPr>
          <w:color w:val="000000" w:themeColor="text1"/>
          <w:sz w:val="28"/>
          <w:szCs w:val="28"/>
        </w:rPr>
        <w:t>уполномоченный орган</w:t>
      </w:r>
      <w:r w:rsidR="0020427C">
        <w:rPr>
          <w:color w:val="000000" w:themeColor="text1"/>
          <w:sz w:val="28"/>
          <w:szCs w:val="28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</w:rPr>
        <w:t>либо МФЦ.</w:t>
      </w:r>
    </w:p>
    <w:p w:rsidR="00331AC2" w:rsidRPr="00331AC2" w:rsidRDefault="00331AC2" w:rsidP="00331AC2">
      <w:pPr>
        <w:spacing w:line="0" w:lineRule="atLeast"/>
        <w:ind w:firstLine="709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Многофункциональный центр при однократном обращении заявителя с запросом о предоставлении нескольких государственных и (или) муниципал</w:t>
      </w:r>
      <w:r w:rsidRPr="00331AC2">
        <w:rPr>
          <w:sz w:val="28"/>
          <w:szCs w:val="28"/>
        </w:rPr>
        <w:t>ь</w:t>
      </w:r>
      <w:r w:rsidRPr="00331AC2">
        <w:rPr>
          <w:sz w:val="28"/>
          <w:szCs w:val="28"/>
        </w:rPr>
        <w:t>ных услуг организует предоставление заявителю двух и более государственных и (или) муниципальных услуг (далее - комплексный запрос).</w:t>
      </w:r>
    </w:p>
    <w:p w:rsidR="00331AC2" w:rsidRPr="00331AC2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331AC2" w:rsidRPr="00331AC2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1) принимает от заявителя (представителя заявителя) заявление и док</w:t>
      </w:r>
      <w:r w:rsidRPr="00331AC2">
        <w:rPr>
          <w:sz w:val="28"/>
          <w:szCs w:val="28"/>
        </w:rPr>
        <w:t>у</w:t>
      </w:r>
      <w:r w:rsidRPr="00331AC2">
        <w:rPr>
          <w:sz w:val="28"/>
          <w:szCs w:val="28"/>
        </w:rPr>
        <w:t>менты, представленные заявителем (представителем заявителя);</w:t>
      </w:r>
    </w:p>
    <w:p w:rsidR="00331AC2" w:rsidRPr="008C432B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31AC2">
        <w:rPr>
          <w:sz w:val="28"/>
          <w:szCs w:val="28"/>
        </w:rPr>
        <w:t>2) осуществляет копирование (сканирование) документов, предусмотре</w:t>
      </w:r>
      <w:r w:rsidRPr="00331AC2">
        <w:rPr>
          <w:sz w:val="28"/>
          <w:szCs w:val="28"/>
        </w:rPr>
        <w:t>н</w:t>
      </w:r>
      <w:r w:rsidRPr="00331AC2">
        <w:rPr>
          <w:sz w:val="28"/>
          <w:szCs w:val="28"/>
        </w:rPr>
        <w:t xml:space="preserve">ных </w:t>
      </w:r>
      <w:hyperlink r:id="rId18" w:history="1">
        <w:r w:rsidRPr="00331AC2">
          <w:rPr>
            <w:sz w:val="28"/>
            <w:szCs w:val="28"/>
          </w:rPr>
          <w:t>пунктами 1</w:t>
        </w:r>
      </w:hyperlink>
      <w:r w:rsidRPr="00331AC2">
        <w:rPr>
          <w:sz w:val="28"/>
          <w:szCs w:val="28"/>
        </w:rPr>
        <w:t xml:space="preserve"> - </w:t>
      </w:r>
      <w:hyperlink r:id="rId19" w:history="1">
        <w:r w:rsidRPr="00331AC2">
          <w:rPr>
            <w:sz w:val="28"/>
            <w:szCs w:val="28"/>
          </w:rPr>
          <w:t>7</w:t>
        </w:r>
      </w:hyperlink>
      <w:r w:rsidRPr="00331AC2">
        <w:rPr>
          <w:sz w:val="28"/>
          <w:szCs w:val="28"/>
        </w:rPr>
        <w:t xml:space="preserve">, </w:t>
      </w:r>
      <w:hyperlink r:id="rId20" w:history="1">
        <w:r w:rsidRPr="00331AC2">
          <w:rPr>
            <w:sz w:val="28"/>
            <w:szCs w:val="28"/>
          </w:rPr>
          <w:t>9</w:t>
        </w:r>
      </w:hyperlink>
      <w:r w:rsidRPr="00331AC2">
        <w:rPr>
          <w:sz w:val="28"/>
          <w:szCs w:val="28"/>
        </w:rPr>
        <w:t xml:space="preserve">, </w:t>
      </w:r>
      <w:hyperlink r:id="rId21" w:history="1">
        <w:r w:rsidRPr="00331AC2">
          <w:rPr>
            <w:sz w:val="28"/>
            <w:szCs w:val="28"/>
          </w:rPr>
          <w:t>10</w:t>
        </w:r>
      </w:hyperlink>
      <w:r w:rsidRPr="00331AC2">
        <w:rPr>
          <w:sz w:val="28"/>
          <w:szCs w:val="28"/>
        </w:rPr>
        <w:t xml:space="preserve">, </w:t>
      </w:r>
      <w:hyperlink r:id="rId22" w:history="1">
        <w:r w:rsidRPr="00331AC2">
          <w:rPr>
            <w:sz w:val="28"/>
            <w:szCs w:val="28"/>
          </w:rPr>
          <w:t>14</w:t>
        </w:r>
      </w:hyperlink>
      <w:r w:rsidRPr="00331AC2">
        <w:rPr>
          <w:sz w:val="28"/>
          <w:szCs w:val="28"/>
        </w:rPr>
        <w:t xml:space="preserve">и </w:t>
      </w:r>
      <w:hyperlink r:id="rId23" w:history="1">
        <w:r w:rsidRPr="00331AC2">
          <w:rPr>
            <w:sz w:val="28"/>
            <w:szCs w:val="28"/>
          </w:rPr>
          <w:t>18 части 6 статьи 7</w:t>
        </w:r>
      </w:hyperlink>
      <w:r w:rsidRPr="00331AC2">
        <w:rPr>
          <w:sz w:val="28"/>
          <w:szCs w:val="28"/>
        </w:rPr>
        <w:t xml:space="preserve"> Федерального закона от </w:t>
      </w:r>
      <w:r w:rsidR="0020427C">
        <w:rPr>
          <w:sz w:val="28"/>
          <w:szCs w:val="28"/>
        </w:rPr>
        <w:t xml:space="preserve">                 </w:t>
      </w:r>
      <w:r w:rsidRPr="00331AC2">
        <w:rPr>
          <w:sz w:val="28"/>
          <w:szCs w:val="28"/>
        </w:rPr>
        <w:lastRenderedPageBreak/>
        <w:t>27 июля 2010 года № 210-ФЗ (далее - документы личного хранения) и пре</w:t>
      </w:r>
      <w:r w:rsidRPr="00331AC2">
        <w:rPr>
          <w:sz w:val="28"/>
          <w:szCs w:val="28"/>
        </w:rPr>
        <w:t>д</w:t>
      </w:r>
      <w:r w:rsidRPr="00331AC2">
        <w:rPr>
          <w:sz w:val="28"/>
          <w:szCs w:val="28"/>
        </w:rPr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</w:t>
      </w:r>
      <w:r w:rsidRPr="00331AC2">
        <w:rPr>
          <w:sz w:val="28"/>
          <w:szCs w:val="28"/>
        </w:rPr>
        <w:t>о</w:t>
      </w:r>
      <w:r w:rsidRPr="00331AC2">
        <w:rPr>
          <w:sz w:val="28"/>
          <w:szCs w:val="28"/>
        </w:rPr>
        <w:t>ставления муниципальной услуги для ее предоставления</w:t>
      </w:r>
      <w:proofErr w:type="gramEnd"/>
      <w:r w:rsidRPr="00331AC2">
        <w:rPr>
          <w:sz w:val="28"/>
          <w:szCs w:val="28"/>
        </w:rPr>
        <w:t xml:space="preserve"> необходима копия д</w:t>
      </w:r>
      <w:r w:rsidRPr="00331AC2">
        <w:rPr>
          <w:sz w:val="28"/>
          <w:szCs w:val="28"/>
        </w:rPr>
        <w:t>о</w:t>
      </w:r>
      <w:r w:rsidRPr="00331AC2">
        <w:rPr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</w:t>
      </w:r>
      <w:r w:rsidRPr="00331AC2">
        <w:rPr>
          <w:sz w:val="28"/>
          <w:szCs w:val="28"/>
        </w:rPr>
        <w:t>ч</w:t>
      </w:r>
      <w:r w:rsidRPr="00331AC2">
        <w:rPr>
          <w:sz w:val="28"/>
          <w:szCs w:val="28"/>
        </w:rPr>
        <w:t>ного хран</w:t>
      </w:r>
      <w:r w:rsidRPr="00331AC2">
        <w:rPr>
          <w:sz w:val="28"/>
          <w:szCs w:val="28"/>
        </w:rPr>
        <w:t>е</w:t>
      </w:r>
      <w:r w:rsidRPr="00331AC2">
        <w:rPr>
          <w:sz w:val="28"/>
          <w:szCs w:val="28"/>
        </w:rPr>
        <w:t>ния);</w:t>
      </w:r>
    </w:p>
    <w:p w:rsidR="00331AC2" w:rsidRPr="008C432B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432B">
        <w:rPr>
          <w:sz w:val="28"/>
          <w:szCs w:val="28"/>
        </w:rPr>
        <w:t>3) формирует электронные документы и (или) электронные образы зая</w:t>
      </w:r>
      <w:r w:rsidRPr="008C432B">
        <w:rPr>
          <w:sz w:val="28"/>
          <w:szCs w:val="28"/>
        </w:rPr>
        <w:t>в</w:t>
      </w:r>
      <w:r w:rsidRPr="008C432B">
        <w:rPr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8C432B">
        <w:rPr>
          <w:sz w:val="28"/>
          <w:szCs w:val="28"/>
        </w:rPr>
        <w:t>е</w:t>
      </w:r>
      <w:r w:rsidRPr="008C432B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331AC2" w:rsidRPr="008C432B" w:rsidRDefault="00331AC2" w:rsidP="00331AC2">
      <w:pPr>
        <w:spacing w:line="0" w:lineRule="atLeast"/>
        <w:ind w:firstLine="709"/>
        <w:jc w:val="both"/>
        <w:rPr>
          <w:sz w:val="28"/>
          <w:szCs w:val="28"/>
        </w:rPr>
      </w:pPr>
      <w:r w:rsidRPr="008C432B"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органы местного самоуправления в Краснодарском крае, предоставляющие соответствующую муниципальную услугу.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3071E4" w:rsidRPr="00DB3E8F" w:rsidRDefault="003071E4" w:rsidP="0043723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3.2. ПОСЛЕДОВАТЕЛЬНОСТЬ ВЫПОЛНЕНИЯ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АДМИНИСТРАТИВНЫХ ПРОЦЕДУР</w:t>
      </w:r>
      <w:r w:rsidR="008C432B">
        <w:rPr>
          <w:color w:val="000000" w:themeColor="text1"/>
          <w:sz w:val="28"/>
          <w:szCs w:val="28"/>
        </w:rPr>
        <w:t xml:space="preserve"> (ДЕЙСТВИЙ)</w:t>
      </w:r>
    </w:p>
    <w:p w:rsidR="003071E4" w:rsidRPr="00DB3E8F" w:rsidRDefault="003071E4" w:rsidP="00A11669">
      <w:pPr>
        <w:autoSpaceDE w:val="0"/>
        <w:autoSpaceDN w:val="0"/>
        <w:adjustRightInd w:val="0"/>
        <w:outlineLvl w:val="1"/>
        <w:rPr>
          <w:b/>
          <w:color w:val="000000" w:themeColor="text1"/>
          <w:sz w:val="28"/>
          <w:szCs w:val="28"/>
        </w:rPr>
      </w:pPr>
    </w:p>
    <w:p w:rsidR="003B37B5" w:rsidRPr="007656C1" w:rsidRDefault="003B37B5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 xml:space="preserve">3.2.1. </w:t>
      </w:r>
      <w:r w:rsidRPr="007656C1">
        <w:rPr>
          <w:color w:val="000000" w:themeColor="text1"/>
          <w:sz w:val="28"/>
          <w:szCs w:val="28"/>
        </w:rPr>
        <w:t>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3B37B5" w:rsidRPr="003B37B5" w:rsidRDefault="003B37B5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Основанием для начала административной процедуры</w:t>
      </w:r>
      <w:r w:rsidR="00B64C49">
        <w:rPr>
          <w:color w:val="000000" w:themeColor="text1"/>
          <w:sz w:val="28"/>
          <w:szCs w:val="28"/>
        </w:rPr>
        <w:t xml:space="preserve"> </w:t>
      </w:r>
      <w:r w:rsidRPr="003B37B5">
        <w:rPr>
          <w:color w:val="000000" w:themeColor="text1"/>
          <w:sz w:val="28"/>
          <w:szCs w:val="28"/>
        </w:rPr>
        <w:t>является обращ</w:t>
      </w:r>
      <w:r w:rsidRPr="003B37B5">
        <w:rPr>
          <w:color w:val="000000" w:themeColor="text1"/>
          <w:sz w:val="28"/>
          <w:szCs w:val="28"/>
        </w:rPr>
        <w:t>е</w:t>
      </w:r>
      <w:r w:rsidRPr="003B37B5">
        <w:rPr>
          <w:color w:val="000000" w:themeColor="text1"/>
          <w:sz w:val="28"/>
          <w:szCs w:val="28"/>
        </w:rPr>
        <w:t>ние гражданина в</w:t>
      </w:r>
      <w:r w:rsidR="00B64C49">
        <w:rPr>
          <w:color w:val="000000" w:themeColor="text1"/>
          <w:sz w:val="28"/>
          <w:szCs w:val="28"/>
        </w:rPr>
        <w:t xml:space="preserve"> уполномоченный орган</w:t>
      </w:r>
      <w:r w:rsidRPr="003B37B5">
        <w:rPr>
          <w:color w:val="000000" w:themeColor="text1"/>
          <w:sz w:val="28"/>
          <w:szCs w:val="28"/>
        </w:rPr>
        <w:t>, через МФЦ в</w:t>
      </w:r>
      <w:r w:rsidR="00B64C49">
        <w:rPr>
          <w:color w:val="000000" w:themeColor="text1"/>
          <w:sz w:val="28"/>
          <w:szCs w:val="28"/>
        </w:rPr>
        <w:t xml:space="preserve"> уполномоченный о</w:t>
      </w:r>
      <w:r w:rsidR="00B64C49">
        <w:rPr>
          <w:color w:val="000000" w:themeColor="text1"/>
          <w:sz w:val="28"/>
          <w:szCs w:val="28"/>
        </w:rPr>
        <w:t>р</w:t>
      </w:r>
      <w:r w:rsidR="00B64C49">
        <w:rPr>
          <w:color w:val="000000" w:themeColor="text1"/>
          <w:sz w:val="28"/>
          <w:szCs w:val="28"/>
        </w:rPr>
        <w:t>ган</w:t>
      </w:r>
      <w:r w:rsidRPr="003B37B5">
        <w:rPr>
          <w:color w:val="000000" w:themeColor="text1"/>
          <w:sz w:val="28"/>
          <w:szCs w:val="28"/>
        </w:rPr>
        <w:t>, посредством использования информационно-телекоммуникационных те</w:t>
      </w:r>
      <w:r w:rsidRPr="003B37B5">
        <w:rPr>
          <w:color w:val="000000" w:themeColor="text1"/>
          <w:sz w:val="28"/>
          <w:szCs w:val="28"/>
        </w:rPr>
        <w:t>х</w:t>
      </w:r>
      <w:r w:rsidRPr="003B37B5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 xml:space="preserve">занными в подразделе 2.6 раздела II Регламента.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бованиям, удостоверяясь, что: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в документах нет подчисток, приписок, зачеркнутых слов и иных не ог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воренных в них исправлений;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240F5C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веряет своей подписью с указанием фамилии и инициалов и ставит штамп «к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пия верна».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B64C49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B64C49">
        <w:rPr>
          <w:color w:val="000000" w:themeColor="text1"/>
          <w:sz w:val="28"/>
          <w:szCs w:val="28"/>
        </w:rPr>
        <w:t>ь</w:t>
      </w:r>
      <w:r w:rsidRPr="00B64C49">
        <w:rPr>
          <w:color w:val="000000" w:themeColor="text1"/>
          <w:sz w:val="28"/>
          <w:szCs w:val="28"/>
        </w:rPr>
        <w:t>ной услуги через Портал заявление</w:t>
      </w:r>
      <w:r w:rsidRPr="002A2595">
        <w:rPr>
          <w:color w:val="000000" w:themeColor="text1"/>
          <w:sz w:val="28"/>
          <w:szCs w:val="28"/>
        </w:rPr>
        <w:t xml:space="preserve"> и сканированные копии документов, ук</w:t>
      </w:r>
      <w:r w:rsidRPr="002A2595">
        <w:rPr>
          <w:color w:val="000000" w:themeColor="text1"/>
          <w:sz w:val="28"/>
          <w:szCs w:val="28"/>
        </w:rPr>
        <w:t>а</w:t>
      </w:r>
      <w:r w:rsidRPr="002A2595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2A2595">
        <w:rPr>
          <w:color w:val="000000" w:themeColor="text1"/>
          <w:sz w:val="28"/>
          <w:szCs w:val="28"/>
          <w:lang w:val="en-US"/>
        </w:rPr>
        <w:t>II</w:t>
      </w:r>
      <w:r w:rsidRPr="002A2595">
        <w:rPr>
          <w:color w:val="000000" w:themeColor="text1"/>
          <w:sz w:val="28"/>
          <w:szCs w:val="28"/>
        </w:rPr>
        <w:t xml:space="preserve"> Регламента, направляются в</w:t>
      </w:r>
      <w:r w:rsidR="007656C1">
        <w:rPr>
          <w:color w:val="000000" w:themeColor="text1"/>
          <w:sz w:val="28"/>
          <w:szCs w:val="28"/>
        </w:rPr>
        <w:t xml:space="preserve"> </w:t>
      </w:r>
      <w:r w:rsidR="00B64C49">
        <w:rPr>
          <w:color w:val="000000" w:themeColor="text1"/>
          <w:sz w:val="28"/>
          <w:szCs w:val="28"/>
        </w:rPr>
        <w:t>уполномоче</w:t>
      </w:r>
      <w:r w:rsidR="00B64C49">
        <w:rPr>
          <w:color w:val="000000" w:themeColor="text1"/>
          <w:sz w:val="28"/>
          <w:szCs w:val="28"/>
        </w:rPr>
        <w:t>н</w:t>
      </w:r>
      <w:r w:rsidR="00B64C49">
        <w:rPr>
          <w:color w:val="000000" w:themeColor="text1"/>
          <w:sz w:val="28"/>
          <w:szCs w:val="28"/>
        </w:rPr>
        <w:t>ный орган.</w:t>
      </w:r>
    </w:p>
    <w:p w:rsidR="00240F5C" w:rsidRPr="00DB3E8F" w:rsidRDefault="00240F5C" w:rsidP="00FD3E56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сью.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DB3E8F">
        <w:rPr>
          <w:color w:val="000000" w:themeColor="text1"/>
          <w:sz w:val="28"/>
          <w:szCs w:val="28"/>
          <w:lang w:val="en-US"/>
        </w:rPr>
        <w:t>II</w:t>
      </w:r>
      <w:r w:rsidRPr="00DB3E8F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</w:t>
      </w:r>
      <w:r w:rsidRPr="00DB3E8F">
        <w:rPr>
          <w:color w:val="000000" w:themeColor="text1"/>
          <w:sz w:val="28"/>
          <w:szCs w:val="28"/>
        </w:rPr>
        <w:t>ж</w:t>
      </w:r>
      <w:r w:rsidRPr="00DB3E8F">
        <w:rPr>
          <w:color w:val="000000" w:themeColor="text1"/>
          <w:sz w:val="28"/>
          <w:szCs w:val="28"/>
        </w:rPr>
        <w:t>ностное лицо</w:t>
      </w:r>
      <w:r w:rsidR="0020427C">
        <w:rPr>
          <w:color w:val="000000" w:themeColor="text1"/>
          <w:sz w:val="28"/>
          <w:szCs w:val="28"/>
        </w:rPr>
        <w:t xml:space="preserve"> </w:t>
      </w:r>
      <w:r w:rsidR="00310117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 проверяет действительность усиленной квалифицированной электронной подписи с использованием средств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ционной системы г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ловного удостоверяющего центра, которая входит в состав инфраструктуры, обеспечивающей информационно-технологическое взаим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действие действу</w:t>
      </w:r>
      <w:r w:rsidRPr="00DB3E8F">
        <w:rPr>
          <w:color w:val="000000" w:themeColor="text1"/>
          <w:sz w:val="28"/>
          <w:szCs w:val="28"/>
        </w:rPr>
        <w:t>ю</w:t>
      </w:r>
      <w:r w:rsidRPr="00DB3E8F">
        <w:rPr>
          <w:color w:val="000000" w:themeColor="text1"/>
          <w:sz w:val="28"/>
          <w:szCs w:val="28"/>
        </w:rPr>
        <w:t>щих и создаваемых информационных систем, используемых для предоставл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ния услуг. </w:t>
      </w:r>
      <w:proofErr w:type="gramEnd"/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DB3E8F">
        <w:rPr>
          <w:color w:val="000000" w:themeColor="text1"/>
          <w:sz w:val="28"/>
          <w:szCs w:val="28"/>
        </w:rPr>
        <w:t>ж</w:t>
      </w:r>
      <w:r w:rsidRPr="00DB3E8F">
        <w:rPr>
          <w:color w:val="000000" w:themeColor="text1"/>
          <w:sz w:val="28"/>
          <w:szCs w:val="28"/>
        </w:rPr>
        <w:t>ностное лицо</w:t>
      </w:r>
      <w:r w:rsidR="0020427C">
        <w:rPr>
          <w:color w:val="000000" w:themeColor="text1"/>
          <w:sz w:val="28"/>
          <w:szCs w:val="28"/>
        </w:rPr>
        <w:t xml:space="preserve"> </w:t>
      </w:r>
      <w:r w:rsidR="00310117">
        <w:rPr>
          <w:color w:val="000000" w:themeColor="text1"/>
          <w:sz w:val="28"/>
          <w:szCs w:val="28"/>
        </w:rPr>
        <w:t>уполномоченного органа</w:t>
      </w:r>
      <w:r w:rsidR="0020427C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в течение 3 дней со дня завершения проведения такой проверки принимает решение об отказе в приеме к рассмо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рению заявления за получением муниципальной услуги и направляет заявителю уведомление об этом в электронной форме с указанием пунктов статьи 11 Ф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дерального закона «Об электронной подписи</w:t>
      </w:r>
      <w:proofErr w:type="gramEnd"/>
      <w:r w:rsidRPr="00DB3E8F">
        <w:rPr>
          <w:color w:val="000000" w:themeColor="text1"/>
          <w:sz w:val="28"/>
          <w:szCs w:val="28"/>
        </w:rPr>
        <w:t>», которые послужили основанием для принятия указанного решения. Такое уведомление подписывается квал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фицированной подписью должностного лица </w:t>
      </w:r>
      <w:r w:rsidR="00310117">
        <w:rPr>
          <w:color w:val="000000" w:themeColor="text1"/>
          <w:sz w:val="28"/>
          <w:szCs w:val="28"/>
        </w:rPr>
        <w:t>уполномоченного органа</w:t>
      </w:r>
      <w:r w:rsidR="0020427C">
        <w:rPr>
          <w:color w:val="000000" w:themeColor="text1"/>
          <w:sz w:val="28"/>
          <w:szCs w:val="28"/>
        </w:rPr>
        <w:t xml:space="preserve"> </w:t>
      </w:r>
      <w:r w:rsidRPr="000E67BD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lastRenderedPageBreak/>
        <w:t>направляется по адресу электронной почты заявителя либо в его личный каб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310117" w:rsidRDefault="00240F5C" w:rsidP="00931158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3.</w:t>
      </w:r>
      <w:r w:rsidR="00DC537E">
        <w:rPr>
          <w:color w:val="000000" w:themeColor="text1"/>
          <w:sz w:val="28"/>
          <w:szCs w:val="28"/>
        </w:rPr>
        <w:t>2.2</w:t>
      </w:r>
      <w:r w:rsidRPr="00DB3E8F">
        <w:rPr>
          <w:color w:val="000000" w:themeColor="text1"/>
          <w:sz w:val="28"/>
          <w:szCs w:val="28"/>
        </w:rPr>
        <w:t>.</w:t>
      </w:r>
      <w:r w:rsidR="00931158">
        <w:rPr>
          <w:rFonts w:eastAsia="Calibri"/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Передача курьером пакета документов из МФЦ в </w:t>
      </w:r>
      <w:r w:rsidR="00310117">
        <w:rPr>
          <w:color w:val="000000" w:themeColor="text1"/>
          <w:sz w:val="28"/>
          <w:szCs w:val="28"/>
        </w:rPr>
        <w:t>уполномоченный орган</w:t>
      </w:r>
      <w:r w:rsidR="00624783">
        <w:rPr>
          <w:color w:val="000000" w:themeColor="text1"/>
          <w:sz w:val="28"/>
          <w:szCs w:val="28"/>
        </w:rPr>
        <w:t xml:space="preserve"> (при подаче заявления о предоставлении муниципальной услуги через МФЦ).</w:t>
      </w:r>
    </w:p>
    <w:p w:rsidR="00B74E94" w:rsidRPr="000B18BE" w:rsidRDefault="00B74E94" w:rsidP="00B74E94">
      <w:pPr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Передача документов из МФЦ в уполномоченный орган осуществляется не позднее следующего дня на основании реестра, который составляется в двух экземплярах и содержит дату и время передачи.</w:t>
      </w:r>
    </w:p>
    <w:p w:rsidR="00B74E94" w:rsidRPr="000B18BE" w:rsidRDefault="00B74E94" w:rsidP="00B74E94">
      <w:pPr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B74E94" w:rsidRPr="000B18BE" w:rsidRDefault="00B74E94" w:rsidP="00B74E94">
      <w:pPr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При передаче пакета документов работник уполномоченного органа, принимающий их, проверяет в присутствии курьера соответствие и количество документов с данными, указанными в реестре, проставляет дату, время получ</w:t>
      </w:r>
      <w:r w:rsidRPr="000B18BE">
        <w:rPr>
          <w:color w:val="000000" w:themeColor="text1"/>
          <w:sz w:val="28"/>
          <w:szCs w:val="28"/>
        </w:rPr>
        <w:t>е</w:t>
      </w:r>
      <w:r w:rsidRPr="000B18BE">
        <w:rPr>
          <w:color w:val="000000" w:themeColor="text1"/>
          <w:sz w:val="28"/>
          <w:szCs w:val="28"/>
        </w:rPr>
        <w:t>ния документов и подпись. Первый экземпляр реестра остается у должностного лица уполномоченного органа, второй – подлежит возврату курьеру. Информ</w:t>
      </w:r>
      <w:r w:rsidRPr="000B18BE">
        <w:rPr>
          <w:color w:val="000000" w:themeColor="text1"/>
          <w:sz w:val="28"/>
          <w:szCs w:val="28"/>
        </w:rPr>
        <w:t>а</w:t>
      </w:r>
      <w:r w:rsidRPr="000B18BE">
        <w:rPr>
          <w:color w:val="000000" w:themeColor="text1"/>
          <w:sz w:val="28"/>
          <w:szCs w:val="28"/>
        </w:rPr>
        <w:t>ция о получении документов заносится в электронную базу.</w:t>
      </w:r>
    </w:p>
    <w:p w:rsidR="00310117" w:rsidRDefault="009B0F15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F03E57">
        <w:rPr>
          <w:color w:val="000000" w:themeColor="text1"/>
          <w:sz w:val="28"/>
          <w:szCs w:val="28"/>
        </w:rPr>
        <w:t>3.</w:t>
      </w:r>
      <w:r w:rsidR="00DC537E" w:rsidRPr="00F03E57">
        <w:rPr>
          <w:color w:val="000000" w:themeColor="text1"/>
          <w:sz w:val="28"/>
          <w:szCs w:val="28"/>
        </w:rPr>
        <w:t>2.</w:t>
      </w:r>
      <w:r w:rsidR="00B74E94" w:rsidRPr="00F03E57">
        <w:rPr>
          <w:color w:val="000000" w:themeColor="text1"/>
          <w:sz w:val="28"/>
          <w:szCs w:val="28"/>
        </w:rPr>
        <w:t>3</w:t>
      </w:r>
      <w:r w:rsidRPr="00F03E57">
        <w:rPr>
          <w:color w:val="000000" w:themeColor="text1"/>
          <w:sz w:val="28"/>
          <w:szCs w:val="28"/>
        </w:rPr>
        <w:t>. Рассмотрение</w:t>
      </w:r>
      <w:r w:rsidRPr="00764C02">
        <w:rPr>
          <w:color w:val="000000" w:themeColor="text1"/>
          <w:sz w:val="28"/>
          <w:szCs w:val="28"/>
        </w:rPr>
        <w:t xml:space="preserve"> заявления в уполномоченном органе и оформление результата предоставления (отказа в предоставлении) муниципальной услуги.</w:t>
      </w:r>
    </w:p>
    <w:p w:rsidR="00F85460" w:rsidRPr="000B18BE" w:rsidRDefault="00F85460" w:rsidP="00F85460">
      <w:pPr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Должностное лицо уполномоченного органа после поступления докуме</w:t>
      </w:r>
      <w:r w:rsidRPr="000B18BE">
        <w:rPr>
          <w:color w:val="000000" w:themeColor="text1"/>
          <w:sz w:val="28"/>
          <w:szCs w:val="28"/>
        </w:rPr>
        <w:t>н</w:t>
      </w:r>
      <w:r w:rsidRPr="000B18BE">
        <w:rPr>
          <w:color w:val="000000" w:themeColor="text1"/>
          <w:sz w:val="28"/>
          <w:szCs w:val="28"/>
        </w:rPr>
        <w:t>тов в уполномоченный орган осуществляет проверку полноты и достоверности документов для принятия решения о предоставлении (об отказе в предоставл</w:t>
      </w:r>
      <w:r w:rsidRPr="000B18BE">
        <w:rPr>
          <w:color w:val="000000" w:themeColor="text1"/>
          <w:sz w:val="28"/>
          <w:szCs w:val="28"/>
        </w:rPr>
        <w:t>е</w:t>
      </w:r>
      <w:r w:rsidRPr="000B18BE">
        <w:rPr>
          <w:color w:val="000000" w:themeColor="text1"/>
          <w:sz w:val="28"/>
          <w:szCs w:val="28"/>
        </w:rPr>
        <w:t>нии) муниципальной услуги.</w:t>
      </w:r>
    </w:p>
    <w:p w:rsidR="00F85460" w:rsidRPr="000B18BE" w:rsidRDefault="00F85460" w:rsidP="00F85460">
      <w:pPr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0B18BE">
        <w:rPr>
          <w:color w:val="000000" w:themeColor="text1"/>
          <w:sz w:val="28"/>
          <w:szCs w:val="28"/>
        </w:rPr>
        <w:t>к</w:t>
      </w:r>
      <w:r w:rsidRPr="000B18BE">
        <w:rPr>
          <w:color w:val="000000" w:themeColor="text1"/>
          <w:sz w:val="28"/>
          <w:szCs w:val="28"/>
        </w:rPr>
        <w:t>тронной форме через Портал, осуществляется в том же порядке, что и рассмо</w:t>
      </w:r>
      <w:r w:rsidRPr="000B18BE">
        <w:rPr>
          <w:color w:val="000000" w:themeColor="text1"/>
          <w:sz w:val="28"/>
          <w:szCs w:val="28"/>
        </w:rPr>
        <w:t>т</w:t>
      </w:r>
      <w:r w:rsidRPr="000B18BE">
        <w:rPr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F85460" w:rsidRDefault="00F85460" w:rsidP="00F85460">
      <w:pPr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Должностное лицо уполномоченного органа после рассмотрения док</w:t>
      </w:r>
      <w:r w:rsidRPr="000B18BE">
        <w:rPr>
          <w:color w:val="000000" w:themeColor="text1"/>
          <w:sz w:val="28"/>
          <w:szCs w:val="28"/>
        </w:rPr>
        <w:t>у</w:t>
      </w:r>
      <w:r w:rsidRPr="000B18BE">
        <w:rPr>
          <w:color w:val="000000" w:themeColor="text1"/>
          <w:sz w:val="28"/>
          <w:szCs w:val="28"/>
        </w:rPr>
        <w:t xml:space="preserve">ментов в течение </w:t>
      </w:r>
      <w:r>
        <w:rPr>
          <w:color w:val="000000" w:themeColor="text1"/>
          <w:sz w:val="28"/>
          <w:szCs w:val="28"/>
        </w:rPr>
        <w:t>3</w:t>
      </w:r>
      <w:r w:rsidRPr="000B18BE">
        <w:rPr>
          <w:color w:val="000000" w:themeColor="text1"/>
          <w:sz w:val="28"/>
          <w:szCs w:val="28"/>
        </w:rPr>
        <w:t xml:space="preserve"> календарных дней подготавливает соответствующий проект документа о предоставлении (об отказе в предоставлении) муниципальной услуги.</w:t>
      </w:r>
    </w:p>
    <w:p w:rsidR="001E2C36" w:rsidRDefault="001E2C36" w:rsidP="00F854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3.2.4. Передача уполномоченным органом документа о предоставлении (об отказе в предоставлении) муниципальной услуги.</w:t>
      </w:r>
    </w:p>
    <w:p w:rsidR="001E2C36" w:rsidRPr="000B18BE" w:rsidRDefault="001E2C36" w:rsidP="001E2C36">
      <w:pPr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Экземпляр документа о предоставлении (об отказе в предоставлении) м</w:t>
      </w:r>
      <w:r w:rsidRPr="000B18BE">
        <w:rPr>
          <w:color w:val="000000" w:themeColor="text1"/>
          <w:sz w:val="28"/>
          <w:szCs w:val="28"/>
        </w:rPr>
        <w:t>у</w:t>
      </w:r>
      <w:r w:rsidRPr="000B18BE">
        <w:rPr>
          <w:color w:val="000000" w:themeColor="text1"/>
          <w:sz w:val="28"/>
          <w:szCs w:val="28"/>
        </w:rPr>
        <w:t>ниципальной услуги направляется в МФЦ (при подаче заявления о предоста</w:t>
      </w:r>
      <w:r w:rsidRPr="000B18BE">
        <w:rPr>
          <w:color w:val="000000" w:themeColor="text1"/>
          <w:sz w:val="28"/>
          <w:szCs w:val="28"/>
        </w:rPr>
        <w:t>в</w:t>
      </w:r>
      <w:r w:rsidRPr="000B18BE">
        <w:rPr>
          <w:color w:val="000000" w:themeColor="text1"/>
          <w:sz w:val="28"/>
          <w:szCs w:val="28"/>
        </w:rPr>
        <w:t>лении муниципальной услуги через МФЦ) – для выдачи заявителю.</w:t>
      </w:r>
    </w:p>
    <w:p w:rsidR="001E2C36" w:rsidRPr="000B18BE" w:rsidRDefault="001E2C36" w:rsidP="001E2C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. Передача документов из уполномоченного органа в МФЦ ос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не позднее следующего дня на основании реестра, который с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 двух экземплярах и содержит дату и время передачи.</w:t>
      </w:r>
    </w:p>
    <w:p w:rsidR="001E2C36" w:rsidRPr="000B18BE" w:rsidRDefault="001E2C36" w:rsidP="001E2C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При передаче пакета документов работник МФЦ, принимающий их, пр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веряет в присутствии курьера соответствие и количество документов с данн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ми, указанными в реестре, проставляет дату, время получения документов и подпись. Первый экземпляр реестра остается у должностного лица МФЦ, вт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рой – подлежит возврату курьеру. Информация о получении документов зан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сится в электронную базу.</w:t>
      </w:r>
    </w:p>
    <w:p w:rsidR="001E2C36" w:rsidRPr="000B18BE" w:rsidRDefault="001E2C36" w:rsidP="001E2C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заявление и прилагаемые документы поданы в электронном виде экземпляр документа о предоставлении (об отказе в пред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ставлении) муниципальной услуги в отсканированном виде направляется з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по электронной почте или в личный кабинет заявителя на Портал. </w:t>
      </w:r>
    </w:p>
    <w:p w:rsidR="00FD56F5" w:rsidRPr="00A1101F" w:rsidRDefault="00FD56F5" w:rsidP="00F03E57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40A72">
        <w:rPr>
          <w:color w:val="000000"/>
          <w:sz w:val="28"/>
          <w:szCs w:val="28"/>
        </w:rPr>
        <w:t>2.5</w:t>
      </w:r>
      <w:r>
        <w:rPr>
          <w:color w:val="000000"/>
          <w:sz w:val="28"/>
          <w:szCs w:val="28"/>
        </w:rPr>
        <w:t xml:space="preserve">. </w:t>
      </w:r>
      <w:r w:rsidRPr="00A1101F">
        <w:rPr>
          <w:color w:val="000000"/>
          <w:sz w:val="28"/>
          <w:szCs w:val="28"/>
        </w:rPr>
        <w:t xml:space="preserve">Вручение (направление) заявителю результата </w:t>
      </w:r>
      <w:r>
        <w:rPr>
          <w:color w:val="000000"/>
          <w:sz w:val="28"/>
          <w:szCs w:val="28"/>
        </w:rPr>
        <w:t>м</w:t>
      </w:r>
      <w:r w:rsidRPr="00A1101F">
        <w:rPr>
          <w:color w:val="000000"/>
          <w:sz w:val="28"/>
          <w:szCs w:val="28"/>
        </w:rPr>
        <w:t>униципальной услуги.</w:t>
      </w:r>
    </w:p>
    <w:p w:rsidR="00FD56F5" w:rsidRPr="00A1101F" w:rsidRDefault="00CD6148" w:rsidP="00FD56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3.2.5.1. </w:t>
      </w:r>
      <w:r w:rsidR="00FD56F5" w:rsidRPr="00A1101F">
        <w:rPr>
          <w:color w:val="000000"/>
          <w:sz w:val="28"/>
          <w:szCs w:val="28"/>
        </w:rPr>
        <w:t xml:space="preserve">В случае подачи заявления о предоставлении </w:t>
      </w:r>
      <w:r w:rsidR="00FD56F5">
        <w:rPr>
          <w:color w:val="000000"/>
          <w:sz w:val="28"/>
          <w:szCs w:val="28"/>
        </w:rPr>
        <w:t>м</w:t>
      </w:r>
      <w:r w:rsidR="00FD56F5" w:rsidRPr="00A1101F">
        <w:rPr>
          <w:color w:val="000000"/>
          <w:sz w:val="28"/>
          <w:szCs w:val="28"/>
        </w:rPr>
        <w:t>униципальной услуги в уполномоченный орган - ответственный специалист: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вручает (направляет) заявителю соответствующий результат предоста</w:t>
      </w:r>
      <w:r w:rsidRPr="00A1101F">
        <w:rPr>
          <w:color w:val="000000"/>
          <w:sz w:val="28"/>
          <w:szCs w:val="28"/>
        </w:rPr>
        <w:t>в</w:t>
      </w:r>
      <w:r w:rsidRPr="00A1101F">
        <w:rPr>
          <w:color w:val="000000"/>
          <w:sz w:val="28"/>
          <w:szCs w:val="28"/>
        </w:rPr>
        <w:t xml:space="preserve">ления </w:t>
      </w:r>
      <w:r>
        <w:rPr>
          <w:color w:val="000000"/>
          <w:sz w:val="28"/>
          <w:szCs w:val="28"/>
        </w:rPr>
        <w:t>м</w:t>
      </w:r>
      <w:r w:rsidRPr="00A1101F">
        <w:rPr>
          <w:color w:val="000000"/>
          <w:sz w:val="28"/>
          <w:szCs w:val="28"/>
        </w:rPr>
        <w:t>униципальной услуги;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при выдаче документов ответственный специалист устанавливает ли</w:t>
      </w:r>
      <w:r w:rsidRPr="00A1101F">
        <w:rPr>
          <w:color w:val="000000"/>
          <w:sz w:val="28"/>
          <w:szCs w:val="28"/>
        </w:rPr>
        <w:t>ч</w:t>
      </w:r>
      <w:r w:rsidRPr="00A1101F">
        <w:rPr>
          <w:color w:val="000000"/>
          <w:sz w:val="28"/>
          <w:szCs w:val="28"/>
        </w:rPr>
        <w:t>ность заявителя, знакомит заявителя с содержанием документов и выдает их;</w:t>
      </w:r>
    </w:p>
    <w:p w:rsidR="00CD6148" w:rsidRPr="00CD6148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 xml:space="preserve">заявитель подтверждает получение документов личной подписью с </w:t>
      </w:r>
      <w:r w:rsidRPr="00CD6148">
        <w:rPr>
          <w:color w:val="000000"/>
          <w:sz w:val="28"/>
          <w:szCs w:val="28"/>
        </w:rPr>
        <w:t>ра</w:t>
      </w:r>
      <w:r w:rsidRPr="00CD6148">
        <w:rPr>
          <w:color w:val="000000"/>
          <w:sz w:val="28"/>
          <w:szCs w:val="28"/>
        </w:rPr>
        <w:t>с</w:t>
      </w:r>
      <w:r w:rsidR="00CD6148" w:rsidRPr="00CD6148">
        <w:rPr>
          <w:color w:val="000000"/>
          <w:sz w:val="28"/>
          <w:szCs w:val="28"/>
        </w:rPr>
        <w:t>шифровкой.</w:t>
      </w:r>
    </w:p>
    <w:p w:rsidR="00CD6148" w:rsidRPr="000B18BE" w:rsidRDefault="00CD6148" w:rsidP="00CD61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148">
        <w:rPr>
          <w:rFonts w:ascii="Times New Roman" w:hAnsi="Times New Roman" w:cs="Times New Roman"/>
          <w:color w:val="000000" w:themeColor="text1"/>
          <w:sz w:val="28"/>
          <w:szCs w:val="28"/>
        </w:rPr>
        <w:t>3.2.5.2. При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подаче заявления о предоставлении муниципальной услуги через МФЦ основанием для начала административной процедуры является п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CD6148" w:rsidRPr="000B18BE" w:rsidRDefault="00CD6148" w:rsidP="00CD61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CD6148" w:rsidRPr="000B18BE" w:rsidRDefault="00CD6148" w:rsidP="00CD61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При выдаче документов должностное лицо МФЦ:</w:t>
      </w:r>
    </w:p>
    <w:p w:rsidR="00CD6148" w:rsidRPr="000B18BE" w:rsidRDefault="00CD6148" w:rsidP="00CD61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CD6148" w:rsidRPr="00CD6148" w:rsidRDefault="00CD6148" w:rsidP="00CD61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148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CD6148" w:rsidRPr="000B18BE" w:rsidRDefault="00CD6148" w:rsidP="00CD61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148">
        <w:rPr>
          <w:rFonts w:ascii="Times New Roman" w:hAnsi="Times New Roman" w:cs="Times New Roman"/>
          <w:color w:val="000000" w:themeColor="text1"/>
          <w:sz w:val="28"/>
          <w:szCs w:val="28"/>
        </w:rPr>
        <w:t>3.2.5.3. Пр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и подаче заявления в электронном виде для получения подли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ника документа о предоставлении (об отказе в предоставлении) муниципальной услуги при предоставлении муниципальной услуги в электронном виде, заяв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тель прибывает в уполномоченный орган лично с документом, удостоверя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щим личность.</w:t>
      </w:r>
    </w:p>
    <w:p w:rsidR="00CD6148" w:rsidRPr="000B18BE" w:rsidRDefault="00CD6148" w:rsidP="00CD61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B18BE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CD6148" w:rsidRPr="000B18BE" w:rsidRDefault="00CD6148" w:rsidP="00CD6148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 xml:space="preserve">Обращение заявителя с документами, предусмотренными подразделом 2.6 раздела </w:t>
      </w:r>
      <w:r w:rsidRPr="000B18BE">
        <w:rPr>
          <w:color w:val="000000" w:themeColor="text1"/>
          <w:sz w:val="28"/>
          <w:szCs w:val="28"/>
          <w:lang w:val="en-US"/>
        </w:rPr>
        <w:t>II</w:t>
      </w:r>
      <w:r w:rsidRPr="000B18BE">
        <w:rPr>
          <w:color w:val="000000" w:themeColor="text1"/>
          <w:sz w:val="28"/>
          <w:szCs w:val="28"/>
        </w:rPr>
        <w:t xml:space="preserve"> Регламента, не может быть оставлено без рассмотрения или ра</w:t>
      </w:r>
      <w:r w:rsidRPr="000B18BE">
        <w:rPr>
          <w:color w:val="000000" w:themeColor="text1"/>
          <w:sz w:val="28"/>
          <w:szCs w:val="28"/>
        </w:rPr>
        <w:t>с</w:t>
      </w:r>
      <w:r w:rsidRPr="000B18BE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0B18BE">
        <w:rPr>
          <w:color w:val="000000" w:themeColor="text1"/>
          <w:sz w:val="28"/>
          <w:szCs w:val="28"/>
        </w:rPr>
        <w:t>т</w:t>
      </w:r>
      <w:r w:rsidRPr="000B18BE">
        <w:rPr>
          <w:color w:val="000000" w:themeColor="text1"/>
          <w:sz w:val="28"/>
          <w:szCs w:val="28"/>
        </w:rPr>
        <w:t>пуск, командировка, болезнь и т.д.) или увольнения должностного лица упо</w:t>
      </w:r>
      <w:r w:rsidRPr="000B18BE">
        <w:rPr>
          <w:color w:val="000000" w:themeColor="text1"/>
          <w:sz w:val="28"/>
          <w:szCs w:val="28"/>
        </w:rPr>
        <w:t>л</w:t>
      </w:r>
      <w:r w:rsidRPr="000B18BE">
        <w:rPr>
          <w:color w:val="000000" w:themeColor="text1"/>
          <w:sz w:val="28"/>
          <w:szCs w:val="28"/>
        </w:rPr>
        <w:t xml:space="preserve">номоченного органа, ответственного за предоставление муниципальной услуги. </w:t>
      </w:r>
    </w:p>
    <w:p w:rsidR="00FD56F5" w:rsidRPr="00A1101F" w:rsidRDefault="00FD56F5" w:rsidP="00CD6148">
      <w:pPr>
        <w:jc w:val="both"/>
        <w:rPr>
          <w:color w:val="000000"/>
          <w:sz w:val="28"/>
          <w:szCs w:val="28"/>
        </w:rPr>
      </w:pP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Подраздел 3.3. ПОРЯДОК ОСУЩЕСТВЛЕНИЯ В ЭЛЕКТРОННОМ ВИДЕ, В ТОМ ЧИСЛЕ С ИСПОЛЬЗОВАНИЕМ ЕДИНОГО ПОРТАЛА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ГОСУДАРСТВЕННЫХ И МУНИЦИПАЛЬНЫХ УСЛУГ (ФУНКЦИЙ),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ПОРТАЛА ГОСУДАРСТВЕННЫХ И МУНИЦИПАЛЬНЫХ УСЛУГ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lastRenderedPageBreak/>
        <w:t xml:space="preserve">(ФУНКЦИЙ) КРАСНОДРАСКОГО КРАЯ, АДМИНИСТРАТИВНЫХ </w:t>
      </w:r>
    </w:p>
    <w:p w:rsidR="0020427C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ПРОЦЕДУР (ДЕЙСТВИЙ) В СООТВЕТСТВИИ С ПОЛОЖЕНИЯМИ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СТАТЬИ 10 ФЕДЕРАЛЬНОГО ЗАКОНА ОТ 27 ИЮЛЯ 2010 ГОДА № 210-ФЗ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«ОБ ОРГАНИЗАЦИИ ПРЕДОСТАВЛЕНИЯ </w:t>
      </w:r>
      <w:proofErr w:type="gramStart"/>
      <w:r w:rsidRPr="00280B4E">
        <w:rPr>
          <w:color w:val="000000" w:themeColor="text1"/>
          <w:sz w:val="28"/>
          <w:szCs w:val="28"/>
        </w:rPr>
        <w:t>ГОСУДАРСТВЕННЫХ</w:t>
      </w:r>
      <w:proofErr w:type="gramEnd"/>
      <w:r w:rsidRPr="00280B4E">
        <w:rPr>
          <w:color w:val="000000" w:themeColor="text1"/>
          <w:sz w:val="28"/>
          <w:szCs w:val="28"/>
        </w:rPr>
        <w:t xml:space="preserve"> И </w:t>
      </w:r>
    </w:p>
    <w:p w:rsid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>МУНИЦИПАЛЬНЫХ УСЛУГ»</w:t>
      </w:r>
    </w:p>
    <w:p w:rsidR="00280B4E" w:rsidRPr="00385B2E" w:rsidRDefault="00280B4E" w:rsidP="00280B4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85B2E" w:rsidRDefault="00280B4E" w:rsidP="00280B4E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 xml:space="preserve">Перечень административных процедур (действий) при предоставлении </w:t>
      </w:r>
    </w:p>
    <w:p w:rsidR="00280B4E" w:rsidRPr="00385B2E" w:rsidRDefault="00280B4E" w:rsidP="00280B4E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>муниципальных услуг в электронной форме</w:t>
      </w:r>
    </w:p>
    <w:p w:rsidR="00280B4E" w:rsidRPr="00385B2E" w:rsidRDefault="00280B4E" w:rsidP="00280B4E">
      <w:pPr>
        <w:jc w:val="center"/>
        <w:rPr>
          <w:sz w:val="28"/>
          <w:szCs w:val="28"/>
          <w:highlight w:val="yellow"/>
        </w:rPr>
      </w:pPr>
    </w:p>
    <w:p w:rsidR="00280B4E" w:rsidRPr="00385B2E" w:rsidRDefault="00280B4E" w:rsidP="00280B4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Предоставление муниципальной услуги включает в себя следующие а</w:t>
      </w:r>
      <w:r w:rsidRPr="00385B2E">
        <w:rPr>
          <w:sz w:val="28"/>
          <w:szCs w:val="28"/>
        </w:rPr>
        <w:t>д</w:t>
      </w:r>
      <w:r w:rsidRPr="00385B2E">
        <w:rPr>
          <w:sz w:val="28"/>
          <w:szCs w:val="28"/>
        </w:rPr>
        <w:t>министративные процедуры (действия) при предоставлении муниципальных услуг в электронной форме: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информации о порядке и сроках предоставления муниципал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в орган (организацию), МФЦ для подачи запроса о предоставлении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о предоставлении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прием и регистрация органом (организацией) запроса и иных документов, необходимых для предоставления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ством Российской Федерации;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результата предоставления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сведений о ходе выполнения запроса;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осуществление оценки качества предоставления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досудебное (внесудебное) обжалование решений и действий (безде</w:t>
      </w:r>
      <w:r w:rsidRPr="00385B2E">
        <w:rPr>
          <w:sz w:val="28"/>
          <w:szCs w:val="28"/>
        </w:rPr>
        <w:t>й</w:t>
      </w:r>
      <w:r w:rsidRPr="00385B2E">
        <w:rPr>
          <w:sz w:val="28"/>
          <w:szCs w:val="28"/>
        </w:rPr>
        <w:t>ствия) органа (организации), должностного лица органа (организации) либо муниципального служащего.</w:t>
      </w:r>
      <w:proofErr w:type="gramEnd"/>
    </w:p>
    <w:p w:rsidR="00280B4E" w:rsidRPr="00385B2E" w:rsidRDefault="00280B4E" w:rsidP="00607E99">
      <w:pPr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3.3.1. Действие «Получение информации о порядке и сроках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услуги»</w:t>
      </w:r>
      <w:r w:rsidR="00607E99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предоставлении муниципальной услуги размещается на Едином портале государственных и муниципальных услуг (функций), Портале государственных и муниципальных услуг (функций) Краснодарского края (д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лее – порталы).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На порталах размещается следующая информация: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1) исчерпывающий перечень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85B2E">
        <w:rPr>
          <w:sz w:val="28"/>
          <w:szCs w:val="28"/>
        </w:rPr>
        <w:t>б</w:t>
      </w:r>
      <w:r w:rsidRPr="00385B2E">
        <w:rPr>
          <w:sz w:val="28"/>
          <w:szCs w:val="28"/>
        </w:rPr>
        <w:t>ственной инициативе;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2) круг заявителей;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3) срок предоставления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4) результаты предоставления муниципальной услуги, порядок предста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lastRenderedPageBreak/>
        <w:t>5) размер государственной пошлины, взимаемой за предоставление м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ниципальной услуги (указывается при ее наличии);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7)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Информация на порталах предоставляется заявителю бесплатно. 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 xml:space="preserve">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280B4E" w:rsidRPr="00385B2E" w:rsidRDefault="00280B4E" w:rsidP="00385B2E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3.3.2. Действие «Запись на прием в орган (организацию), МФЦ для п</w:t>
      </w:r>
      <w:r w:rsidR="00607E99"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чи запроса о предоставлении муниципальной услуги (далее - запрос)»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В целях предоставления муниципальной услуги, в том числе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 xml:space="preserve">ется прием заявителей по предварительной записи. 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проводится посредством порталов при наличии такой технической возможности.</w:t>
      </w:r>
    </w:p>
    <w:p w:rsidR="00280B4E" w:rsidRPr="00385B2E" w:rsidRDefault="00280B4E" w:rsidP="00385B2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3.3.3. Действие «Формирование запроса о предоставлении муниципал</w:t>
      </w:r>
      <w:r w:rsidRPr="00385B2E">
        <w:rPr>
          <w:sz w:val="28"/>
          <w:szCs w:val="28"/>
        </w:rPr>
        <w:t>ь</w:t>
      </w:r>
      <w:r w:rsidR="00385B2E" w:rsidRPr="00385B2E">
        <w:rPr>
          <w:sz w:val="28"/>
          <w:szCs w:val="28"/>
        </w:rPr>
        <w:t>н</w:t>
      </w:r>
      <w:r w:rsidRPr="00385B2E">
        <w:rPr>
          <w:sz w:val="28"/>
          <w:szCs w:val="28"/>
        </w:rPr>
        <w:t>ой услуги»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заявителем осуществляется посредством заполн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электронной формы запроса на порталах без необходимости дополнител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подачи запроса в какой-либо иной форме, при наличии технической реал</w:t>
      </w:r>
      <w:r w:rsidRPr="00385B2E">
        <w:rPr>
          <w:sz w:val="28"/>
          <w:szCs w:val="28"/>
        </w:rPr>
        <w:t>и</w:t>
      </w:r>
      <w:r w:rsidRPr="00385B2E">
        <w:rPr>
          <w:sz w:val="28"/>
          <w:szCs w:val="28"/>
        </w:rPr>
        <w:t>зации данного функционала на порталах.</w:t>
      </w:r>
    </w:p>
    <w:p w:rsidR="00280B4E" w:rsidRPr="00385B2E" w:rsidRDefault="00280B4E" w:rsidP="00385B2E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3.3.4. Действие «Прием и регистрация органом (организацией) запроса и иных документов, необходимых для предоставления муниципальной услуги»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1. Орган обеспечивает прием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и регистрацию запроса без необходимости повто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ного представления заявителем таких документов на бумажном носителе.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2. Срок регистрации запроса - 1 рабочий день.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 Предоставление муниципальной услуги начинается с момента приема и регистрации органом электронных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а также получения в установленном порядке и</w:t>
      </w:r>
      <w:r w:rsidRPr="00385B2E">
        <w:rPr>
          <w:sz w:val="28"/>
          <w:szCs w:val="28"/>
        </w:rPr>
        <w:t>н</w:t>
      </w:r>
      <w:r w:rsidRPr="00385B2E">
        <w:rPr>
          <w:sz w:val="28"/>
          <w:szCs w:val="28"/>
        </w:rPr>
        <w:t>формации об оплате муниципальной услуги заявителем (за исключением 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чая, если для начала процедуры предоставления муниципальной услуги в соо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>ветствии с законодательством требуется личная явка).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отправке запроса посредством порталов автоматически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>ется форматно-логическая проверка сформированного запроса в порядке, опр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 xml:space="preserve">деляемом уполномоченным на предоставление муниципальной услуги органом, после заполнения заявителем каждого из полей электронной формы запроса. </w:t>
      </w:r>
      <w:r w:rsidRPr="00385B2E">
        <w:rPr>
          <w:sz w:val="28"/>
          <w:szCs w:val="28"/>
        </w:rPr>
        <w:lastRenderedPageBreak/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 xml:space="preserve">ния посредством информационного сообщения непосредственно в электронной форме запроса. 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успешной отправке запросу присваивается уникальный номер, по к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торому в личном кабинете заявителя посредством порталов</w:t>
      </w:r>
      <w:r w:rsidR="0020427C">
        <w:rPr>
          <w:sz w:val="28"/>
          <w:szCs w:val="28"/>
        </w:rPr>
        <w:t xml:space="preserve"> </w:t>
      </w:r>
      <w:r w:rsidRPr="00385B2E">
        <w:rPr>
          <w:sz w:val="28"/>
          <w:szCs w:val="28"/>
        </w:rPr>
        <w:t>заявителю будет представлена информация о ходе выполнения указанного запроса при наличии технической реализации данного функционала на порталах.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получении запроса в электронной форме должностным лицом, упо</w:t>
      </w:r>
      <w:r w:rsidRPr="00385B2E">
        <w:rPr>
          <w:sz w:val="28"/>
          <w:szCs w:val="28"/>
        </w:rPr>
        <w:t>л</w:t>
      </w:r>
      <w:r w:rsidRPr="00385B2E">
        <w:rPr>
          <w:sz w:val="28"/>
          <w:szCs w:val="28"/>
        </w:rPr>
        <w:t>номоченным на предоставление муниципальной услуги, проверяется наличие оснований для отказа в приеме запроса, указанных в подразделе 2.10 настоящ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го Административного регламента.</w:t>
      </w:r>
    </w:p>
    <w:p w:rsidR="00385B2E" w:rsidRPr="00385B2E" w:rsidRDefault="00280B4E" w:rsidP="00385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280B4E" w:rsidRPr="00385B2E" w:rsidRDefault="00280B4E" w:rsidP="00385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3.3.5. Действие «Оплата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Государственная пошлина за предоставление муниципальной услуги не взимается. </w:t>
      </w:r>
    </w:p>
    <w:p w:rsidR="00280B4E" w:rsidRPr="00385B2E" w:rsidRDefault="00280B4E" w:rsidP="00385B2E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3.3.6. Действие «Получение результата предоставления муниципальной услуги»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Результат предоставления муниципальной услуги с использованием по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талов</w:t>
      </w:r>
      <w:r w:rsidR="0020427C">
        <w:rPr>
          <w:sz w:val="28"/>
          <w:szCs w:val="28"/>
        </w:rPr>
        <w:t xml:space="preserve"> </w:t>
      </w:r>
      <w:r w:rsidRPr="00385B2E">
        <w:rPr>
          <w:sz w:val="28"/>
          <w:szCs w:val="28"/>
        </w:rPr>
        <w:t>не предоставляется.</w:t>
      </w:r>
    </w:p>
    <w:p w:rsidR="00280B4E" w:rsidRPr="00385B2E" w:rsidRDefault="00280B4E" w:rsidP="00280B4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3.3.7. Действие «Получение сведений о ходе выполнения запроса»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Заявитель имеет возможность получения информации о ходе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</w:t>
      </w:r>
      <w:r w:rsidRPr="00385B2E">
        <w:rPr>
          <w:sz w:val="28"/>
          <w:szCs w:val="28"/>
        </w:rPr>
        <w:t>к</w:t>
      </w:r>
      <w:r w:rsidRPr="00385B2E">
        <w:rPr>
          <w:sz w:val="28"/>
          <w:szCs w:val="28"/>
        </w:rPr>
        <w:t>тронной почты или с использованием средств порталов при реализации данного функционала на порталах.</w:t>
      </w:r>
    </w:p>
    <w:p w:rsidR="00280B4E" w:rsidRPr="00385B2E" w:rsidRDefault="00280B4E" w:rsidP="00280B4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3.3.8. Действие «Осуществление оценки качества предоставления усл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Заявителям может быть обеспечена возможность оценить доступность и качество муниципальной услуги на порталах при реализации данного функци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нала.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</w:p>
    <w:p w:rsidR="0067022B" w:rsidRPr="00EE24D6" w:rsidRDefault="00280B4E" w:rsidP="00280B4E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 xml:space="preserve">Подраздел 3.4. </w:t>
      </w:r>
      <w:r w:rsidR="0067022B" w:rsidRPr="00EE24D6">
        <w:rPr>
          <w:sz w:val="28"/>
          <w:szCs w:val="28"/>
        </w:rPr>
        <w:t xml:space="preserve">ПОРЯДОК ВЫПОЛНЕНИЯ </w:t>
      </w:r>
    </w:p>
    <w:p w:rsidR="00280B4E" w:rsidRPr="00EE24D6" w:rsidRDefault="0067022B" w:rsidP="00280B4E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АДМИНИСТРАТИВНЫХ ПРОЦЕДУР (ДЕЙСТВИЙ) МФЦ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</w:p>
    <w:p w:rsidR="00280B4E" w:rsidRPr="00EE24D6" w:rsidRDefault="00280B4E" w:rsidP="00280B4E">
      <w:pPr>
        <w:jc w:val="center"/>
      </w:pPr>
      <w:r w:rsidRPr="00EE24D6">
        <w:rPr>
          <w:sz w:val="28"/>
          <w:szCs w:val="28"/>
        </w:rPr>
        <w:t>Перечень административных процедур (действий),</w:t>
      </w:r>
    </w:p>
    <w:p w:rsidR="00280B4E" w:rsidRPr="00EE24D6" w:rsidRDefault="00280B4E" w:rsidP="00280B4E">
      <w:pPr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выполняемых МФЦ</w:t>
      </w:r>
    </w:p>
    <w:p w:rsidR="00280B4E" w:rsidRPr="00EE24D6" w:rsidRDefault="00280B4E" w:rsidP="00280B4E">
      <w:pPr>
        <w:jc w:val="both"/>
        <w:rPr>
          <w:sz w:val="28"/>
          <w:szCs w:val="28"/>
        </w:rPr>
      </w:pP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lastRenderedPageBreak/>
        <w:t>Предоставление муниципальной услуги включает в себя следующие а</w:t>
      </w:r>
      <w:r w:rsidRPr="00EE24D6">
        <w:rPr>
          <w:sz w:val="28"/>
          <w:szCs w:val="28"/>
        </w:rPr>
        <w:t>д</w:t>
      </w:r>
      <w:r w:rsidRPr="00EE24D6">
        <w:rPr>
          <w:sz w:val="28"/>
          <w:szCs w:val="28"/>
        </w:rPr>
        <w:t>министративные процедуры (действия), выполняемые МФЦ: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ги, а также консультирование заявителей о порядке предоставления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пальной услуги в МФЦ;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формирование и направление МФЦ межведомственного запроса в орг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ны, предоставляющие муниципальные услуги, в иные органы государственной власти, органы местного самоуправления и организации, участвующие в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ставлении муниципальных услуг;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передачу органам, предоставляющим муниципальные услуги, запроса о предоставлении муниципальных услуг; 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выдачу заявителю результата предоставления муниципальной услуги</w:t>
      </w:r>
      <w:r w:rsidR="0020427C">
        <w:rPr>
          <w:sz w:val="28"/>
          <w:szCs w:val="28"/>
        </w:rPr>
        <w:t xml:space="preserve"> </w:t>
      </w:r>
      <w:r w:rsidRPr="00EE24D6">
        <w:rPr>
          <w:sz w:val="28"/>
          <w:szCs w:val="28"/>
        </w:rPr>
        <w:t>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лученного от органов, предоставляющих государственные услуги, и органов, предоставляющих муниципальные услуги, по результатам предоставления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ниципальных услуг, а также по результатам предоставления муниципальных услуг, указанных в комплексном запросе;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</w:t>
      </w:r>
      <w:r w:rsidRPr="00EE24D6">
        <w:rPr>
          <w:sz w:val="28"/>
          <w:szCs w:val="28"/>
        </w:rPr>
        <w:t>я</w:t>
      </w:r>
      <w:r w:rsidRPr="00EE24D6">
        <w:rPr>
          <w:sz w:val="28"/>
          <w:szCs w:val="28"/>
        </w:rPr>
        <w:t xml:space="preserve">ющими муниципальные услуги, включая </w:t>
      </w:r>
      <w:proofErr w:type="gramStart"/>
      <w:r w:rsidRPr="00EE24D6">
        <w:rPr>
          <w:sz w:val="28"/>
          <w:szCs w:val="28"/>
        </w:rPr>
        <w:t>заверение выписок</w:t>
      </w:r>
      <w:proofErr w:type="gramEnd"/>
      <w:r w:rsidRPr="00EE24D6">
        <w:rPr>
          <w:sz w:val="28"/>
          <w:szCs w:val="28"/>
        </w:rPr>
        <w:t xml:space="preserve"> из информацио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ных систем органов, предоставляющих муниципальные услуги;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иные процедуры;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ванной электронной подписи заявителя, использованной при обращении за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ральной службой безопасности Российской Федерации</w:t>
      </w:r>
      <w:proofErr w:type="gramEnd"/>
      <w:r w:rsidRPr="00EE24D6">
        <w:rPr>
          <w:sz w:val="28"/>
          <w:szCs w:val="28"/>
        </w:rPr>
        <w:t xml:space="preserve"> модели угроз безопа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Порядок выполнения административных процедур (действий) МФЦ</w:t>
      </w:r>
    </w:p>
    <w:p w:rsidR="00280B4E" w:rsidRPr="00EE24D6" w:rsidRDefault="00280B4E" w:rsidP="00280B4E">
      <w:pPr>
        <w:jc w:val="both"/>
        <w:rPr>
          <w:sz w:val="28"/>
          <w:szCs w:val="28"/>
        </w:rPr>
      </w:pP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ципальной услуги на информационных стендах или иных источниках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мирования.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lastRenderedPageBreak/>
        <w:t>Информирование заявителей осуществляется в окне МФЦ (ином спец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ально оборудованном рабочем месте в МФЦ), предназначенном для информ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становлением Правительства Российской Федерации</w:t>
      </w:r>
      <w:proofErr w:type="gramEnd"/>
      <w:r w:rsidRPr="00EE24D6">
        <w:rPr>
          <w:sz w:val="28"/>
          <w:szCs w:val="28"/>
        </w:rPr>
        <w:t xml:space="preserve"> от 22 декабря 2012 года № 1376 «Об утверждении </w:t>
      </w:r>
      <w:proofErr w:type="gramStart"/>
      <w:r w:rsidRPr="00EE24D6">
        <w:rPr>
          <w:sz w:val="28"/>
          <w:szCs w:val="28"/>
        </w:rPr>
        <w:t>Правил организации деятельности многофункционал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ных центров предоставления государственных</w:t>
      </w:r>
      <w:proofErr w:type="gramEnd"/>
      <w:r w:rsidRPr="00EE24D6">
        <w:rPr>
          <w:sz w:val="28"/>
          <w:szCs w:val="28"/>
        </w:rPr>
        <w:t xml:space="preserve"> и муниципальных услуг».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2. </w:t>
      </w:r>
      <w:proofErr w:type="gramStart"/>
      <w:r w:rsidRPr="00EE24D6">
        <w:rPr>
          <w:sz w:val="28"/>
          <w:szCs w:val="28"/>
        </w:rPr>
        <w:t>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явителя на основании паспорта гражданина Российской Федерации и иных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удостоверяющих личность заявителя, в соответствии с законодател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ством Российской Федерации, а также проверяет соответствие копий предста</w:t>
      </w:r>
      <w:r w:rsidRPr="00EE24D6">
        <w:rPr>
          <w:sz w:val="28"/>
          <w:szCs w:val="28"/>
        </w:rPr>
        <w:t>в</w:t>
      </w:r>
      <w:r w:rsidRPr="00EE24D6">
        <w:rPr>
          <w:sz w:val="28"/>
          <w:szCs w:val="28"/>
        </w:rPr>
        <w:t>ляемых документов</w:t>
      </w:r>
      <w:proofErr w:type="gramEnd"/>
      <w:r w:rsidRPr="00EE24D6">
        <w:rPr>
          <w:sz w:val="28"/>
          <w:szCs w:val="28"/>
        </w:rPr>
        <w:t xml:space="preserve"> (</w:t>
      </w:r>
      <w:proofErr w:type="gramStart"/>
      <w:r w:rsidRPr="00EE24D6">
        <w:rPr>
          <w:sz w:val="28"/>
          <w:szCs w:val="28"/>
        </w:rPr>
        <w:t>за исключением нотариально заверенных) их оригиналам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зонтальности расположения печатных знаков в строке, различия размера и 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сунка одноименных печатных знаков, различия интенсивности использованн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го красителя).</w:t>
      </w:r>
      <w:proofErr w:type="gramEnd"/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если представлены подлинники документов заявителя, перечень которых определен пунктом 6 статьи 7 Федерального закона от 27июля 2010 года№ 210-ФЗ «Об организации предоставления государственных и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пальных услуг», работник МФЦ снимает с них копии.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Работник МФЦ, при приеме запросов проверяет правильность составл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заявления (запроса), а также исчерпывающий перечень документов, нео</w:t>
      </w:r>
      <w:r w:rsidRPr="00EE24D6">
        <w:rPr>
          <w:sz w:val="28"/>
          <w:szCs w:val="28"/>
        </w:rPr>
        <w:t>б</w:t>
      </w:r>
      <w:r w:rsidRPr="00EE24D6">
        <w:rPr>
          <w:sz w:val="28"/>
          <w:szCs w:val="28"/>
        </w:rPr>
        <w:t xml:space="preserve">ходимых в соответствии с административным регламентом предоставления </w:t>
      </w:r>
      <w:proofErr w:type="gramStart"/>
      <w:r w:rsidRPr="00EE24D6">
        <w:rPr>
          <w:sz w:val="28"/>
          <w:szCs w:val="28"/>
        </w:rPr>
        <w:t>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ниципальной</w:t>
      </w:r>
      <w:proofErr w:type="gramEnd"/>
      <w:r w:rsidRPr="00EE24D6">
        <w:rPr>
          <w:sz w:val="28"/>
          <w:szCs w:val="28"/>
        </w:rPr>
        <w:t xml:space="preserve"> услуг органов, и формирует пакет документов.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гах, услугах, которые являются необходимыми и обязательными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муниципальных услуг, получение которых необходимо для получ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муниципальных услуг, указанных в комплексном запросе.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несоответствия документа, удостоверяющего личность, норм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тивно установленным требованиям или его отсутствия – работник МФЦ и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</w:t>
      </w:r>
      <w:r w:rsidRPr="00EE24D6">
        <w:rPr>
          <w:sz w:val="28"/>
          <w:szCs w:val="28"/>
        </w:rPr>
        <w:t>ч</w:t>
      </w:r>
      <w:r w:rsidRPr="00EE24D6">
        <w:rPr>
          <w:sz w:val="28"/>
          <w:szCs w:val="28"/>
        </w:rPr>
        <w:t>ность.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3. </w:t>
      </w:r>
      <w:proofErr w:type="gramStart"/>
      <w:r w:rsidRPr="00EE24D6">
        <w:rPr>
          <w:sz w:val="28"/>
          <w:szCs w:val="28"/>
        </w:rPr>
        <w:t>Работник МФЦ направляет межведомственные запросы о предоставл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lastRenderedPageBreak/>
        <w:t>нии документов и информации (в том числе об оплате государственной пошл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муниципальные услуги, либо подв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домственных органам местного самоуправлений организаций, участвующих в предоставлении муниципальной услуги, в соответствии с нормативными пр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вовыми актами Российской Федерации, нормативными правовыми актами Краснодарского края, муниципальными правовыми актами с учетом положений</w:t>
      </w:r>
      <w:proofErr w:type="gramEnd"/>
      <w:r w:rsidRPr="00EE24D6">
        <w:rPr>
          <w:sz w:val="28"/>
          <w:szCs w:val="28"/>
        </w:rPr>
        <w:t xml:space="preserve"> части 6 статьи 7 Федерального закона от 27 июля 2010 года № 210-ФЗ «Об 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ганизации предоставления государственных и муниципальных услуг».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Межведомственный запрос о представлении документов и (или)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ниципальных услуг», для предоставления муниципальной услуги с использов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которого запрашиваются документы и информация.</w:t>
      </w:r>
      <w:bookmarkStart w:id="12" w:name="P00EE"/>
      <w:bookmarkEnd w:id="12"/>
      <w:proofErr w:type="gramEnd"/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4. Работник МФЦ осуществляет составление и выдачу заявителям док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ментов на бумажном носителе, подтверждающих содержание электронных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направленных в МФЦ по результатам предоставления муниципал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ной услуг, в соответствии с требованиями, установленными Правительством Российской Федерации.</w:t>
      </w:r>
    </w:p>
    <w:p w:rsidR="00280B4E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5. </w:t>
      </w:r>
      <w:proofErr w:type="gramStart"/>
      <w:r w:rsidRPr="00EE24D6">
        <w:rPr>
          <w:sz w:val="28"/>
          <w:szCs w:val="28"/>
        </w:rPr>
        <w:t>Работник МФЦ осуществляет иные действия, необходимые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муниципальной услуги, в том числе связанные с проверкой действ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тельности усиленной квалифицированной электронной подписи заявителя,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пользованной при обращении за получением муниципальной услуги, а также с установлением перечня средств удостоверяющих центров, которые допускаю</w:t>
      </w:r>
      <w:r w:rsidRPr="00EE24D6">
        <w:rPr>
          <w:sz w:val="28"/>
          <w:szCs w:val="28"/>
        </w:rPr>
        <w:t>т</w:t>
      </w:r>
      <w:r w:rsidRPr="00EE24D6">
        <w:rPr>
          <w:sz w:val="28"/>
          <w:szCs w:val="28"/>
        </w:rPr>
        <w:t>ся для использования в целях обеспечения указанной проверки и определяются на основании утверждаемой органом, предоставляющим муниципальную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гу, по согласованию с Федеральной службой</w:t>
      </w:r>
      <w:proofErr w:type="gramEnd"/>
      <w:r w:rsidRPr="00EE24D6">
        <w:rPr>
          <w:sz w:val="28"/>
          <w:szCs w:val="28"/>
        </w:rPr>
        <w:t xml:space="preserve"> безопасности Российской </w:t>
      </w:r>
      <w:proofErr w:type="gramStart"/>
      <w:r w:rsidRPr="00EE24D6">
        <w:rPr>
          <w:sz w:val="28"/>
          <w:szCs w:val="28"/>
        </w:rPr>
        <w:t>Федер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ции модели угроз безопасности информации</w:t>
      </w:r>
      <w:proofErr w:type="gramEnd"/>
      <w:r w:rsidRPr="00EE24D6">
        <w:rPr>
          <w:sz w:val="28"/>
          <w:szCs w:val="28"/>
        </w:rPr>
        <w:t xml:space="preserve"> в информационной системе,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пользуемой в целях приема обращений за получением муниципальной услуги и (или) предоставления такой услуги.</w:t>
      </w:r>
    </w:p>
    <w:p w:rsidR="00D7279A" w:rsidRDefault="00D7279A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9A" w:rsidRPr="00F877A9" w:rsidRDefault="00D7279A" w:rsidP="00D7279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Подраздел 3.5. ПОРЯДОК ИСПРАВЛЕНИЯ </w:t>
      </w:r>
      <w:proofErr w:type="gramStart"/>
      <w:r w:rsidRPr="00F877A9">
        <w:rPr>
          <w:color w:val="000000" w:themeColor="text1"/>
          <w:sz w:val="28"/>
          <w:szCs w:val="28"/>
        </w:rPr>
        <w:t>ДОПУЩЕННЫХ</w:t>
      </w:r>
      <w:proofErr w:type="gramEnd"/>
    </w:p>
    <w:p w:rsidR="00D7279A" w:rsidRPr="00F877A9" w:rsidRDefault="00D7279A" w:rsidP="00D7279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proofErr w:type="gramStart"/>
      <w:r w:rsidRPr="00F877A9">
        <w:rPr>
          <w:color w:val="000000" w:themeColor="text1"/>
          <w:sz w:val="28"/>
          <w:szCs w:val="28"/>
        </w:rPr>
        <w:t xml:space="preserve">ОПЕЧАТОК И (ИЛИ) ОШИБОК В ВЫДАННЫХ В РЕЗУЛЬТАТЕ </w:t>
      </w:r>
      <w:proofErr w:type="gramEnd"/>
    </w:p>
    <w:p w:rsidR="00D7279A" w:rsidRDefault="00D7279A" w:rsidP="00D7279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ПРЕДОСТАВЛЕНИЯ МУНИЦИПАЛЬНОЙ УСЛУГИ </w:t>
      </w:r>
      <w:proofErr w:type="gramStart"/>
      <w:r w:rsidRPr="00F877A9">
        <w:rPr>
          <w:color w:val="000000" w:themeColor="text1"/>
          <w:sz w:val="28"/>
          <w:szCs w:val="28"/>
        </w:rPr>
        <w:t>ДОКУМЕНТАХ</w:t>
      </w:r>
      <w:proofErr w:type="gramEnd"/>
    </w:p>
    <w:p w:rsidR="00D7279A" w:rsidRDefault="00D7279A" w:rsidP="00D7279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3" w:name="sub_1172"/>
      <w:r>
        <w:rPr>
          <w:sz w:val="28"/>
          <w:szCs w:val="28"/>
        </w:rPr>
        <w:t xml:space="preserve">3.5.1. </w:t>
      </w:r>
      <w:proofErr w:type="gramStart"/>
      <w:r>
        <w:rPr>
          <w:sz w:val="28"/>
          <w:szCs w:val="28"/>
        </w:rPr>
        <w:t>В случае выявления заявителем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 опечаток и (или) ошибок,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уполномоченным органом, должностным лицом 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муниципальным служащим, МФЦ, работником МФЦ, заявитель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ставляет в уполномоченный орган, МФЦ заявление об исправлении таких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чаток и (или) ошибок.</w:t>
      </w:r>
      <w:proofErr w:type="gramEnd"/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должно содержать: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1) фамилию, имя, отчество (последнее – при наличии), контактная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заявителя;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уполномоченного органа, выдавшего документы,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заявитель выявил опечатки и (или) ошибки;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реквизиты документов, в которых заявитель выявил опечатки и (или) ошибки;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описание опечаток и (или) ошибок, выявленных заявителем;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5) указание способа информирования заявителя о ходе рассмотрения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 об исправлении опечаток и (или) ошибок, выявленных заявителем,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мене документов, а также представления (направления) результата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заявления либо уведомления об отказе в исправлении опечаток и (или) ошибок.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прилагает к заявлению копии документов, требующих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правления и замены.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proofErr w:type="gramStart"/>
      <w:r>
        <w:rPr>
          <w:sz w:val="28"/>
          <w:szCs w:val="28"/>
        </w:rPr>
        <w:t>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органом, должностным лицом уполномоченного органа,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служащим опечаток и ошибок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документах.</w:t>
      </w:r>
      <w:proofErr w:type="gramEnd"/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3.5.3. Ответственный специалист уполномоченного органа в срок, не превышающий 3 (трех) рабочих дней со дня поступления соответствующего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явления, проводит проверку указанных в заявлении сведений.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3.5.4. В случае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осуществляет их замену в срок, не превышающий 10 (десяти) рабочих дней со дня поступления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ствующего заявления.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готовит уведомления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заявителю в исправлении опечаток и (или) ошибок в срок, не превыша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щий 5 (пяти) рабочих дней со дня поступления соответствующего заявления, и после его подписания главой </w:t>
      </w:r>
      <w:r w:rsidR="00DD1A21">
        <w:rPr>
          <w:sz w:val="28"/>
          <w:szCs w:val="28"/>
        </w:rPr>
        <w:t>муниципального образования Павловский район</w:t>
      </w:r>
      <w:r>
        <w:rPr>
          <w:sz w:val="28"/>
          <w:szCs w:val="28"/>
        </w:rPr>
        <w:t xml:space="preserve"> направляет заявителю в срок, не</w:t>
      </w:r>
      <w:proofErr w:type="gramEnd"/>
      <w:r w:rsidR="0020427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превышающий</w:t>
      </w:r>
      <w:proofErr w:type="gramEnd"/>
      <w:r>
        <w:rPr>
          <w:sz w:val="28"/>
          <w:szCs w:val="28"/>
        </w:rPr>
        <w:t xml:space="preserve"> 2 (двух) рабочих дней со дня подписания и регистрации уведомления.</w:t>
      </w:r>
    </w:p>
    <w:bookmarkEnd w:id="13"/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3.5.5.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proofErr w:type="gramStart"/>
      <w:r>
        <w:rPr>
          <w:sz w:val="28"/>
          <w:szCs w:val="28"/>
        </w:rPr>
        <w:t>Заявитель вправе обжаловать в досудебном порядке отказ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органа, должностного лица уполномоченного органа, МФЦ,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установленном разделом 5 Регламента.</w:t>
      </w:r>
      <w:proofErr w:type="gramEnd"/>
    </w:p>
    <w:p w:rsidR="00D7279A" w:rsidRPr="00EE24D6" w:rsidRDefault="00D7279A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71E4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lastRenderedPageBreak/>
        <w:t xml:space="preserve">Раздел IV. ФОРМЫ </w:t>
      </w:r>
      <w:proofErr w:type="gramStart"/>
      <w:r w:rsidRPr="002D755C">
        <w:rPr>
          <w:color w:val="000000" w:themeColor="text1"/>
          <w:sz w:val="28"/>
          <w:szCs w:val="28"/>
        </w:rPr>
        <w:t>КОНТРОЛЯ ЗА</w:t>
      </w:r>
      <w:proofErr w:type="gramEnd"/>
      <w:r w:rsidRPr="002D755C">
        <w:rPr>
          <w:color w:val="000000" w:themeColor="text1"/>
          <w:sz w:val="28"/>
          <w:szCs w:val="28"/>
        </w:rPr>
        <w:t xml:space="preserve"> ПРЕДОСТАВЛЕНИЕМ </w:t>
      </w:r>
      <w:r w:rsidRPr="002D755C">
        <w:rPr>
          <w:color w:val="000000" w:themeColor="text1"/>
          <w:sz w:val="28"/>
          <w:szCs w:val="28"/>
        </w:rPr>
        <w:br/>
        <w:t>МУНИЦИПАЛЬНОЙ УСЛУГИ</w:t>
      </w:r>
    </w:p>
    <w:p w:rsidR="003071E4" w:rsidRPr="002D755C" w:rsidRDefault="003071E4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14" w:name="Par413"/>
      <w:bookmarkEnd w:id="14"/>
      <w:r w:rsidRPr="002D755C">
        <w:rPr>
          <w:color w:val="000000" w:themeColor="text1"/>
          <w:sz w:val="28"/>
          <w:szCs w:val="28"/>
        </w:rPr>
        <w:t xml:space="preserve">Подраздел 4.1. ПОРЯДОК ОСУЩЕСТВЛЕНИЯ ТЕКУЩЕГО КОНТРОЛЯ </w:t>
      </w:r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ЗА СОБЛЮДЕНИЕМ И ИСПОЛНЕНИЕМ </w:t>
      </w:r>
      <w:proofErr w:type="gramStart"/>
      <w:r w:rsidRPr="002D755C">
        <w:rPr>
          <w:color w:val="000000" w:themeColor="text1"/>
          <w:sz w:val="28"/>
          <w:szCs w:val="28"/>
        </w:rPr>
        <w:t>ОТВЕТСТВЕННЫМИ</w:t>
      </w:r>
      <w:proofErr w:type="gramEnd"/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ДОЛЖНОСТНЫМИ ЛИЦАМИ ПОЛОЖЕНИЙ </w:t>
      </w:r>
      <w:proofErr w:type="gramStart"/>
      <w:r w:rsidRPr="002D755C">
        <w:rPr>
          <w:color w:val="000000" w:themeColor="text1"/>
          <w:sz w:val="28"/>
          <w:szCs w:val="28"/>
        </w:rPr>
        <w:t>АДМИНИСТРАТИВНОГО</w:t>
      </w:r>
      <w:proofErr w:type="gramEnd"/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РЕГЛАМЕНТА И ИНЫХ НОРМАТИВНЫХ ПРАВОВЫХ АКТОВ, </w:t>
      </w:r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2D755C">
        <w:rPr>
          <w:color w:val="000000" w:themeColor="text1"/>
          <w:sz w:val="28"/>
          <w:szCs w:val="28"/>
        </w:rPr>
        <w:t>УСТАНАВЛИВАЮЩИХ</w:t>
      </w:r>
      <w:proofErr w:type="gramEnd"/>
      <w:r w:rsidRPr="002D755C">
        <w:rPr>
          <w:color w:val="000000" w:themeColor="text1"/>
          <w:sz w:val="28"/>
          <w:szCs w:val="28"/>
        </w:rPr>
        <w:t xml:space="preserve"> ТРЕБОВАНИЯ К ПРЕДОСТАВЛЕНИЮ </w:t>
      </w:r>
    </w:p>
    <w:p w:rsidR="003071E4" w:rsidRPr="00DB3E8F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>МУНИЦИПАЛЬНОЙ УСЛУГИ, А ТАКЖЕ ПРИНЯТИЕМ</w:t>
      </w:r>
      <w:r w:rsidRPr="00DB3E8F">
        <w:rPr>
          <w:color w:val="000000" w:themeColor="text1"/>
          <w:sz w:val="28"/>
          <w:szCs w:val="28"/>
        </w:rPr>
        <w:t xml:space="preserve"> ИМИ РЕШЕНИЙ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наст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ящего Регламента.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FD3E56" w:rsidRPr="00FD3E56" w:rsidRDefault="00FD3E56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FD3E56">
        <w:rPr>
          <w:color w:val="000000" w:themeColor="text1"/>
          <w:sz w:val="28"/>
          <w:szCs w:val="28"/>
        </w:rPr>
        <w:t>и</w:t>
      </w:r>
      <w:r w:rsidRPr="00FD3E56">
        <w:rPr>
          <w:color w:val="000000" w:themeColor="text1"/>
          <w:sz w:val="28"/>
          <w:szCs w:val="28"/>
        </w:rPr>
        <w:t>пальной услуги должностными лицами</w:t>
      </w:r>
      <w:r w:rsidR="002D755C">
        <w:rPr>
          <w:color w:val="000000" w:themeColor="text1"/>
          <w:sz w:val="28"/>
          <w:szCs w:val="28"/>
        </w:rPr>
        <w:t xml:space="preserve"> уполномоченного органа </w:t>
      </w:r>
      <w:r w:rsidRPr="00FD3E56">
        <w:rPr>
          <w:color w:val="000000" w:themeColor="text1"/>
          <w:sz w:val="28"/>
          <w:szCs w:val="28"/>
        </w:rPr>
        <w:t>осуществляе</w:t>
      </w:r>
      <w:r w:rsidRPr="00FD3E56">
        <w:rPr>
          <w:color w:val="000000" w:themeColor="text1"/>
          <w:sz w:val="28"/>
          <w:szCs w:val="28"/>
        </w:rPr>
        <w:t>т</w:t>
      </w:r>
      <w:r w:rsidRPr="00FD3E56">
        <w:rPr>
          <w:color w:val="000000" w:themeColor="text1"/>
          <w:sz w:val="28"/>
          <w:szCs w:val="28"/>
        </w:rPr>
        <w:t xml:space="preserve">ся постоянно непосредственно должностным лицом </w:t>
      </w:r>
      <w:r w:rsidR="002D755C">
        <w:rPr>
          <w:color w:val="000000" w:themeColor="text1"/>
          <w:sz w:val="28"/>
          <w:szCs w:val="28"/>
        </w:rPr>
        <w:t>уполномоченного орган</w:t>
      </w:r>
      <w:r w:rsidR="002D755C">
        <w:rPr>
          <w:color w:val="000000" w:themeColor="text1"/>
          <w:sz w:val="28"/>
          <w:szCs w:val="28"/>
        </w:rPr>
        <w:t>а</w:t>
      </w:r>
      <w:r w:rsidR="0020427C">
        <w:rPr>
          <w:color w:val="000000" w:themeColor="text1"/>
          <w:sz w:val="28"/>
          <w:szCs w:val="28"/>
        </w:rPr>
        <w:t xml:space="preserve"> </w:t>
      </w:r>
      <w:r w:rsidRPr="00FD3E56">
        <w:rPr>
          <w:color w:val="000000" w:themeColor="text1"/>
          <w:sz w:val="28"/>
          <w:szCs w:val="28"/>
        </w:rPr>
        <w:t xml:space="preserve">путем проведения проверок. 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шения должностных лиц </w:t>
      </w:r>
      <w:r w:rsidR="002D755C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>, ответственных за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ставление муниципальной услуги.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A37479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</w:t>
      </w:r>
    </w:p>
    <w:p w:rsidR="00A37479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ПЛАНОВЫХ И ВНЕПЛАНОВЫХ ПРОВЕРОК ПОЛНОТЫ И КАЧЕСТВА ПРЕДОСТАВЛЕНИЯ МУНИЦИПАЛЬНОЙ УСЛУГИ, В ТОМ ЧИСЛЕ </w:t>
      </w:r>
    </w:p>
    <w:p w:rsidR="00A37479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B3E8F">
        <w:rPr>
          <w:color w:val="000000" w:themeColor="text1"/>
          <w:sz w:val="28"/>
          <w:szCs w:val="28"/>
        </w:rPr>
        <w:t>КОНТРОЛЯ</w:t>
      </w:r>
      <w:r w:rsidR="0020427C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ПОЛНОТОЙ И КАЧЕСТВОМ </w:t>
      </w:r>
    </w:p>
    <w:p w:rsidR="003071E4" w:rsidRPr="00DB3E8F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Контроль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 xml:space="preserve">Плановые и внеплановые проверки могут проводиться </w:t>
      </w:r>
      <w:r w:rsidR="006E68DE">
        <w:rPr>
          <w:color w:val="000000" w:themeColor="text1"/>
          <w:sz w:val="28"/>
          <w:szCs w:val="28"/>
        </w:rPr>
        <w:t>начальником структурного подразделения управления капитального строительства и жили</w:t>
      </w:r>
      <w:r w:rsidR="006E68DE">
        <w:rPr>
          <w:color w:val="000000" w:themeColor="text1"/>
          <w:sz w:val="28"/>
          <w:szCs w:val="28"/>
        </w:rPr>
        <w:t>щ</w:t>
      </w:r>
      <w:r w:rsidR="006E68DE">
        <w:rPr>
          <w:color w:val="000000" w:themeColor="text1"/>
          <w:sz w:val="28"/>
          <w:szCs w:val="28"/>
        </w:rPr>
        <w:t>но-коммунального хозяйства администрации муниципального образования Павловский район</w:t>
      </w:r>
      <w:r w:rsidRPr="00DB3E8F">
        <w:rPr>
          <w:color w:val="000000" w:themeColor="text1"/>
          <w:sz w:val="28"/>
          <w:szCs w:val="28"/>
        </w:rPr>
        <w:t>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нистративных процедур;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2E07FE" w:rsidRDefault="003071E4" w:rsidP="002E07F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САМОУПРАВЛЕНИЯ ЗА РЕШЕНИЯ И ДЕЙСТВИЯ </w:t>
      </w:r>
    </w:p>
    <w:p w:rsidR="002E07FE" w:rsidRDefault="003071E4" w:rsidP="002E07F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(БЕЗДЕЙСТВИЕ), </w:t>
      </w:r>
      <w:proofErr w:type="gramStart"/>
      <w:r w:rsidRPr="00DB3E8F">
        <w:rPr>
          <w:color w:val="000000" w:themeColor="text1"/>
          <w:sz w:val="28"/>
          <w:szCs w:val="28"/>
        </w:rPr>
        <w:t>ПРИНИМАЕМЫЕ</w:t>
      </w:r>
      <w:proofErr w:type="gramEnd"/>
      <w:r w:rsidR="0020427C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(ОСУЩЕСТВЛЯЕМЫЕ) ИМИ В </w:t>
      </w:r>
    </w:p>
    <w:p w:rsidR="003071E4" w:rsidRPr="00DB3E8F" w:rsidRDefault="003071E4" w:rsidP="002E07F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ХОДЕ ПРЕДОСТАВЛЕНИЯ МУНИЦИПАЛЬНОЙ УСЛУГИ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0"/>
          <w:szCs w:val="20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наруш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гламентах в соответствии с требованиями законодательства Российской Фед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рации.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9711BB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proofErr w:type="gramStart"/>
      <w:r w:rsidRPr="00DB3E8F">
        <w:rPr>
          <w:color w:val="000000" w:themeColor="text1"/>
          <w:sz w:val="28"/>
          <w:szCs w:val="28"/>
        </w:rPr>
        <w:t>К</w:t>
      </w:r>
      <w:proofErr w:type="gramEnd"/>
    </w:p>
    <w:p w:rsidR="009711BB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ПОРЯДКУ И ФОРМАМ </w:t>
      </w:r>
      <w:proofErr w:type="gramStart"/>
      <w:r w:rsidRPr="00DB3E8F">
        <w:rPr>
          <w:color w:val="000000" w:themeColor="text1"/>
          <w:sz w:val="28"/>
          <w:szCs w:val="28"/>
        </w:rPr>
        <w:t>КОНТРОЛЯ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ПРЕДОСТАВЛЕНИЕМ </w:t>
      </w:r>
    </w:p>
    <w:p w:rsidR="009711BB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МУНИЦИПАЛЬНОЙ УСЛУГИ, В ТОМ ЧИСЛЕ СО СТОРОНЫ </w:t>
      </w:r>
    </w:p>
    <w:p w:rsidR="003071E4" w:rsidRPr="00DB3E8F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ГРАЖДАН, ИХ ОБЪЕДИНЕНИЙ И ОРГАНИЗАЦИЙ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Контроль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</w:t>
      </w:r>
      <w:r w:rsidRPr="00DB3E8F">
        <w:rPr>
          <w:color w:val="000000" w:themeColor="text1"/>
          <w:sz w:val="28"/>
          <w:szCs w:val="28"/>
        </w:rPr>
        <w:lastRenderedPageBreak/>
        <w:t>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блюдения и исполнения должностными лицами </w:t>
      </w:r>
      <w:r w:rsidR="006E68DE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 но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>же положений Регламента.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нина или организации.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B3E8F">
        <w:rPr>
          <w:color w:val="000000" w:themeColor="text1"/>
          <w:sz w:val="28"/>
          <w:szCs w:val="28"/>
        </w:rPr>
        <w:t>контроля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сти).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F53BD4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</w:p>
    <w:p w:rsidR="006E68DE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ПРЕДОСТАВЛЯЮЩЕГО</w:t>
      </w:r>
      <w:proofErr w:type="gramEnd"/>
      <w:r w:rsidRPr="00DB3E8F">
        <w:rPr>
          <w:color w:val="000000" w:themeColor="text1"/>
          <w:sz w:val="28"/>
          <w:szCs w:val="28"/>
        </w:rPr>
        <w:t xml:space="preserve"> МУНИЦИПАЛЬНУЮ УСЛУГУ, </w:t>
      </w:r>
      <w:r w:rsidR="006E68DE">
        <w:rPr>
          <w:color w:val="000000" w:themeColor="text1"/>
          <w:sz w:val="28"/>
          <w:szCs w:val="28"/>
        </w:rPr>
        <w:t>МФЦ,</w:t>
      </w:r>
    </w:p>
    <w:p w:rsidR="00E06943" w:rsidRDefault="006E68DE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ОРГАНИЗАЦИЙ, УКАЗАННЫХ В ЧАСТИ 1.1 СТАТЬИ 16 ФЕДЕРАЛЬНОГО ЗАКОНА ОТ 27 ИЮЛЯ 2010 ГОДА № 210-ФЗ «ОБ ОРГНИЗАЦИИ </w:t>
      </w:r>
    </w:p>
    <w:p w:rsidR="00E06943" w:rsidRDefault="006E68DE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ПРЕДОСТАВЛЕНИЯ ГОСУДАРСТВЕННЫХ И МУНИЦИПАЛЬНЫХ УСЛУГ», А ТАКЖЕ ИХ </w:t>
      </w:r>
      <w:r w:rsidR="003071E4" w:rsidRPr="00DB3E8F">
        <w:rPr>
          <w:color w:val="000000" w:themeColor="text1"/>
          <w:sz w:val="28"/>
          <w:szCs w:val="28"/>
        </w:rPr>
        <w:t xml:space="preserve">ДОЛЖНОСТНЫХ ЛИЦ, МУНИЦИПАЛЬНЫХ </w:t>
      </w:r>
    </w:p>
    <w:p w:rsidR="003071E4" w:rsidRPr="00DB3E8F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СЛУЖАЩИХ</w:t>
      </w:r>
      <w:r w:rsidR="006E68DE">
        <w:rPr>
          <w:color w:val="000000" w:themeColor="text1"/>
          <w:sz w:val="28"/>
          <w:szCs w:val="28"/>
        </w:rPr>
        <w:t>, РАБОТНИКОВ</w:t>
      </w: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392D6E" w:rsidRPr="004D6661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15" w:name="Par459"/>
      <w:bookmarkEnd w:id="15"/>
      <w:r w:rsidRPr="004D6661">
        <w:rPr>
          <w:color w:val="000000" w:themeColor="text1"/>
          <w:sz w:val="28"/>
          <w:szCs w:val="28"/>
        </w:rPr>
        <w:t xml:space="preserve">Подраздел 5.1. ИНФОРМАЦИЯ ДЛЯ ЗАЯВИТЕЛЯ О ЕГО ПРАВЕ ПОДАТЬ ЖАЛОБУ НА РЕШЕНИЕ И (ИЛИ) ДЕЙСТВИЕ (БЕЗДЕЙСТВИЕ) ОРГАНА МЕСТНОГО САМОУПРАВЛЕНИЯ КРАСНОДАРСКОГО КРАЯ, </w:t>
      </w:r>
    </w:p>
    <w:p w:rsidR="00392D6E" w:rsidRPr="004D6661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ПРЕДОСТАВЛЯЮЩЕГО МУНИЦИПАЛЬНУЮ УСЛУГУ, А ТАКЖЕ</w:t>
      </w:r>
      <w:r w:rsidR="00E06943">
        <w:rPr>
          <w:color w:val="000000" w:themeColor="text1"/>
          <w:sz w:val="28"/>
          <w:szCs w:val="28"/>
        </w:rPr>
        <w:t xml:space="preserve"> ЕГО</w:t>
      </w:r>
    </w:p>
    <w:p w:rsidR="00392D6E" w:rsidRPr="004D6661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 xml:space="preserve">ДОЛЖНОСТНЫХ ЛИЦ, МУНИЦИПАЛЬНЫХ СЛУЖАЩИХ </w:t>
      </w:r>
    </w:p>
    <w:p w:rsidR="003071E4" w:rsidRPr="00DB3E8F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ПРИ ПРЕДОСТАВЛЕНИИ</w:t>
      </w:r>
      <w:r w:rsidR="0020427C">
        <w:rPr>
          <w:color w:val="000000" w:themeColor="text1"/>
          <w:sz w:val="28"/>
          <w:szCs w:val="28"/>
        </w:rPr>
        <w:t xml:space="preserve"> </w:t>
      </w:r>
      <w:r w:rsidRPr="004D6661">
        <w:rPr>
          <w:color w:val="000000" w:themeColor="text1"/>
          <w:sz w:val="28"/>
          <w:szCs w:val="28"/>
        </w:rPr>
        <w:t>МУНИЦИПАЛЬНОЙ УСЛУГИ</w:t>
      </w:r>
    </w:p>
    <w:p w:rsidR="003071E4" w:rsidRPr="00DB3E8F" w:rsidRDefault="003071E4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color w:val="000000" w:themeColor="text1"/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DB3E8F">
        <w:rPr>
          <w:color w:val="000000" w:themeColor="text1"/>
          <w:sz w:val="28"/>
          <w:szCs w:val="28"/>
          <w:lang w:eastAsia="en-US"/>
        </w:rPr>
        <w:t>е</w:t>
      </w:r>
      <w:r w:rsidRPr="00DB3E8F">
        <w:rPr>
          <w:color w:val="000000" w:themeColor="text1"/>
          <w:sz w:val="28"/>
          <w:szCs w:val="28"/>
          <w:lang w:eastAsia="en-US"/>
        </w:rPr>
        <w:t>ний</w:t>
      </w:r>
      <w:r w:rsidR="00E06943">
        <w:rPr>
          <w:color w:val="000000" w:themeColor="text1"/>
          <w:sz w:val="28"/>
          <w:szCs w:val="28"/>
          <w:lang w:eastAsia="en-US"/>
        </w:rPr>
        <w:t xml:space="preserve"> и действий (бездействия)</w:t>
      </w:r>
      <w:r w:rsidRPr="00DB3E8F">
        <w:rPr>
          <w:color w:val="000000" w:themeColor="text1"/>
          <w:sz w:val="28"/>
          <w:szCs w:val="28"/>
          <w:lang w:eastAsia="en-US"/>
        </w:rPr>
        <w:t>, принятых (осуществляемых)</w:t>
      </w:r>
      <w:r w:rsidR="00E06943">
        <w:rPr>
          <w:color w:val="000000" w:themeColor="text1"/>
          <w:sz w:val="28"/>
          <w:szCs w:val="28"/>
          <w:lang w:eastAsia="en-US"/>
        </w:rPr>
        <w:t xml:space="preserve"> органом, пред</w:t>
      </w:r>
      <w:r w:rsidR="00E06943">
        <w:rPr>
          <w:color w:val="000000" w:themeColor="text1"/>
          <w:sz w:val="28"/>
          <w:szCs w:val="28"/>
          <w:lang w:eastAsia="en-US"/>
        </w:rPr>
        <w:t>о</w:t>
      </w:r>
      <w:r w:rsidR="00E06943">
        <w:rPr>
          <w:color w:val="000000" w:themeColor="text1"/>
          <w:sz w:val="28"/>
          <w:szCs w:val="28"/>
          <w:lang w:eastAsia="en-US"/>
        </w:rPr>
        <w:t>ставляющим</w:t>
      </w:r>
      <w:r w:rsidR="0020427C">
        <w:rPr>
          <w:color w:val="000000" w:themeColor="text1"/>
          <w:sz w:val="28"/>
          <w:szCs w:val="28"/>
          <w:lang w:eastAsia="en-US"/>
        </w:rPr>
        <w:t xml:space="preserve"> </w:t>
      </w:r>
      <w:r w:rsidR="00E06943">
        <w:rPr>
          <w:color w:val="000000" w:themeColor="text1"/>
          <w:sz w:val="28"/>
          <w:szCs w:val="28"/>
          <w:lang w:eastAsia="en-US"/>
        </w:rPr>
        <w:t>муниципальную услугу</w:t>
      </w:r>
      <w:r w:rsidRPr="00DB3E8F">
        <w:rPr>
          <w:color w:val="000000" w:themeColor="text1"/>
          <w:sz w:val="28"/>
          <w:szCs w:val="28"/>
          <w:lang w:eastAsia="en-US"/>
        </w:rPr>
        <w:t>, должностным лиц</w:t>
      </w:r>
      <w:r w:rsidR="00E06943">
        <w:rPr>
          <w:color w:val="000000" w:themeColor="text1"/>
          <w:sz w:val="28"/>
          <w:szCs w:val="28"/>
          <w:lang w:eastAsia="en-US"/>
        </w:rPr>
        <w:t>ом органа, предоста</w:t>
      </w:r>
      <w:r w:rsidR="00E06943">
        <w:rPr>
          <w:color w:val="000000" w:themeColor="text1"/>
          <w:sz w:val="28"/>
          <w:szCs w:val="28"/>
          <w:lang w:eastAsia="en-US"/>
        </w:rPr>
        <w:t>в</w:t>
      </w:r>
      <w:r w:rsidR="00E06943">
        <w:rPr>
          <w:color w:val="000000" w:themeColor="text1"/>
          <w:sz w:val="28"/>
          <w:szCs w:val="28"/>
          <w:lang w:eastAsia="en-US"/>
        </w:rPr>
        <w:t>ляющего муниципальную услугу, либо</w:t>
      </w:r>
      <w:r w:rsidRPr="00DB3E8F">
        <w:rPr>
          <w:color w:val="000000" w:themeColor="text1"/>
          <w:sz w:val="28"/>
          <w:szCs w:val="28"/>
          <w:lang w:eastAsia="en-US"/>
        </w:rPr>
        <w:t xml:space="preserve"> муниципальным служащим в ходе предоставления муниципальной услуги (далее – досудебное (внесудебное)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жалование).</w:t>
      </w:r>
      <w:proofErr w:type="gramEnd"/>
    </w:p>
    <w:p w:rsidR="00A12622" w:rsidRDefault="00A12622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5.2. ПРЕДМЕТ ЖАЛОБЫ</w:t>
      </w:r>
    </w:p>
    <w:p w:rsidR="003071E4" w:rsidRPr="00E06943" w:rsidRDefault="003071E4" w:rsidP="00FD3E56">
      <w:pPr>
        <w:jc w:val="center"/>
        <w:rPr>
          <w:sz w:val="28"/>
          <w:szCs w:val="28"/>
        </w:rPr>
      </w:pPr>
    </w:p>
    <w:p w:rsidR="00E06943" w:rsidRPr="00E06943" w:rsidRDefault="00E06943" w:rsidP="00E06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Предметом досудебного (внесудебного) обжалования заявителем реш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ний и действий (бездействия)</w:t>
      </w:r>
      <w:r w:rsidRPr="00E06943">
        <w:rPr>
          <w:sz w:val="28"/>
          <w:szCs w:val="28"/>
          <w:lang w:eastAsia="en-US"/>
        </w:rPr>
        <w:t xml:space="preserve"> органа, предоставляющего муниципальную усл</w:t>
      </w:r>
      <w:r w:rsidRPr="00E06943">
        <w:rPr>
          <w:sz w:val="28"/>
          <w:szCs w:val="28"/>
          <w:lang w:eastAsia="en-US"/>
        </w:rPr>
        <w:t>у</w:t>
      </w:r>
      <w:r w:rsidRPr="00E06943">
        <w:rPr>
          <w:sz w:val="28"/>
          <w:szCs w:val="28"/>
          <w:lang w:eastAsia="en-US"/>
        </w:rPr>
        <w:t>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>, либо муниципального служащего является конкретное решение или действие (бе</w:t>
      </w:r>
      <w:r w:rsidRPr="00E06943">
        <w:rPr>
          <w:sz w:val="28"/>
          <w:szCs w:val="28"/>
        </w:rPr>
        <w:t>з</w:t>
      </w:r>
      <w:r w:rsidRPr="00E06943">
        <w:rPr>
          <w:sz w:val="28"/>
          <w:szCs w:val="28"/>
        </w:rPr>
        <w:lastRenderedPageBreak/>
        <w:t>действие), принятое или осуществленное ими в ходе предоставления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в том числе в следующих случаях:</w:t>
      </w:r>
    </w:p>
    <w:p w:rsidR="00E06943" w:rsidRPr="00E06943" w:rsidRDefault="00E06943" w:rsidP="00E06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E06943" w:rsidRPr="00E06943" w:rsidRDefault="00E06943" w:rsidP="00E06943">
      <w:pPr>
        <w:ind w:firstLine="708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предоставления муниципальной услуги;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отказ в приеме документов, представление которых предусмотрено но</w:t>
      </w:r>
      <w:r w:rsidRPr="00E06943">
        <w:rPr>
          <w:sz w:val="28"/>
          <w:szCs w:val="28"/>
        </w:rPr>
        <w:t>р</w:t>
      </w:r>
      <w:r w:rsidRPr="00E06943">
        <w:rPr>
          <w:sz w:val="28"/>
          <w:szCs w:val="28"/>
        </w:rPr>
        <w:t>мативными правовыми актами Российской Федерации, нормативными прав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 xml:space="preserve">выми актами Краснодарского края, муниципальными правовыми актами для предоставления государственной услуги, у заявителя; 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 xml:space="preserve">ными правовыми актами; </w:t>
      </w:r>
      <w:proofErr w:type="gramEnd"/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>ными правовыми актами;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 xml:space="preserve">отказ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 в исправлении доп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>щенных ими опечаток и ошибок в выданных в результате предоставления м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 xml:space="preserve">ниципальной услуги документах либо нарушение установленного срока таких исправлений; </w:t>
      </w:r>
      <w:proofErr w:type="gramEnd"/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или порядка выдачи документов по результатам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ставления муниципальной услуги;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законами и иными нормативными правовыми актами Краснодарского края, муниципальными правовыми актами;</w:t>
      </w:r>
      <w:proofErr w:type="gramEnd"/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требование у заявителя при предоставлении муниципальной услуги 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2018 года № 210-ФЗ</w:t>
      </w:r>
      <w:proofErr w:type="gramStart"/>
      <w:r w:rsidRPr="00E06943">
        <w:rPr>
          <w:sz w:val="28"/>
          <w:szCs w:val="28"/>
        </w:rPr>
        <w:t>.В</w:t>
      </w:r>
      <w:proofErr w:type="gramEnd"/>
      <w:r w:rsidRPr="00E06943">
        <w:rPr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 xml:space="preserve">ставлению соответствующих муниципальных услуг в полном объеме в порядке, </w:t>
      </w:r>
      <w:r w:rsidRPr="00E06943">
        <w:rPr>
          <w:sz w:val="28"/>
          <w:szCs w:val="28"/>
        </w:rPr>
        <w:lastRenderedPageBreak/>
        <w:t>определенном частью 1.3 статьи 16 Федерального закона от 27 июля 2018 года № 210-ФЗ.</w:t>
      </w:r>
    </w:p>
    <w:p w:rsidR="00E06943" w:rsidRDefault="00E06943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EF51A8" w:rsidRPr="00455490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55490">
        <w:rPr>
          <w:color w:val="000000" w:themeColor="text1"/>
          <w:sz w:val="28"/>
          <w:szCs w:val="28"/>
        </w:rPr>
        <w:t>Подраздел 5.3. ОРГАНЫ</w:t>
      </w:r>
      <w:r w:rsidR="00EF51A8" w:rsidRPr="00455490">
        <w:rPr>
          <w:color w:val="000000" w:themeColor="text1"/>
          <w:sz w:val="28"/>
          <w:szCs w:val="28"/>
        </w:rPr>
        <w:t>, ПРЕДОСТАВЛЯЮЩИЙ МУНИЦИПАЛЬНУЮ УСЛУГУ, А ТАКЖЕ ЕГО ДОЛЖНОСТНЫЕ ЛИЦА, МУНИЦИПАЛЬНЫЕ СЛУЖАЩИЕ, РАБОТНИКИ И УПОЛНОМОЧЕННЫЕ НА РАССМОТРЕНИЕ ЖАЛОБЫ</w:t>
      </w:r>
      <w:r w:rsidRPr="00455490">
        <w:rPr>
          <w:color w:val="000000" w:themeColor="text1"/>
          <w:sz w:val="28"/>
          <w:szCs w:val="28"/>
        </w:rPr>
        <w:t xml:space="preserve"> ДОЛЖНОСТНЫЕ ЛИЦА, КОТОРЫМ МОЖЕТ БЫТЬ </w:t>
      </w: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55490">
        <w:rPr>
          <w:color w:val="000000" w:themeColor="text1"/>
          <w:sz w:val="28"/>
          <w:szCs w:val="28"/>
        </w:rPr>
        <w:t>НАПРАВЛЕНА ЖАЛОБА</w:t>
      </w:r>
    </w:p>
    <w:p w:rsidR="005A5A39" w:rsidRPr="00DB3E8F" w:rsidRDefault="005A5A39" w:rsidP="00FD3E56">
      <w:pPr>
        <w:jc w:val="center"/>
        <w:rPr>
          <w:color w:val="000000" w:themeColor="text1"/>
          <w:sz w:val="28"/>
          <w:szCs w:val="28"/>
        </w:rPr>
      </w:pP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ве муниципального образования </w:t>
      </w:r>
      <w:r w:rsidR="00AF5B23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. </w:t>
      </w: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действия (бездействие)</w:t>
      </w:r>
      <w:r w:rsidRPr="00DB3E8F">
        <w:rPr>
          <w:color w:val="000000" w:themeColor="text1"/>
          <w:sz w:val="28"/>
          <w:szCs w:val="28"/>
        </w:rPr>
        <w:t xml:space="preserve"> структурного подразделения, через котор</w:t>
      </w:r>
      <w:r w:rsidR="00F67211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е предоставляется муниципальная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 xml:space="preserve">заместителю главы муниципального образования </w:t>
      </w:r>
      <w:r w:rsidR="00BB33ED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 w:rsidRPr="00DB3E8F">
        <w:rPr>
          <w:color w:val="000000" w:themeColor="text1"/>
          <w:sz w:val="28"/>
          <w:szCs w:val="28"/>
        </w:rPr>
        <w:t>курирующему структурное подразделение.</w:t>
      </w: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DB3E8F">
        <w:rPr>
          <w:color w:val="000000" w:themeColor="text1"/>
          <w:sz w:val="28"/>
          <w:szCs w:val="28"/>
        </w:rPr>
        <w:t>структурно</w:t>
      </w:r>
      <w:r w:rsidR="00F67211">
        <w:rPr>
          <w:color w:val="000000" w:themeColor="text1"/>
          <w:sz w:val="28"/>
          <w:szCs w:val="28"/>
        </w:rPr>
        <w:t>го</w:t>
      </w:r>
      <w:r w:rsidRPr="00DB3E8F">
        <w:rPr>
          <w:color w:val="000000" w:themeColor="text1"/>
          <w:sz w:val="28"/>
          <w:szCs w:val="28"/>
        </w:rPr>
        <w:t xml:space="preserve"> подразделени</w:t>
      </w:r>
      <w:r w:rsidR="00F67211">
        <w:rPr>
          <w:color w:val="000000" w:themeColor="text1"/>
          <w:sz w:val="28"/>
          <w:szCs w:val="28"/>
        </w:rPr>
        <w:t>я</w:t>
      </w:r>
      <w:r w:rsidRPr="00DB3E8F">
        <w:rPr>
          <w:color w:val="000000" w:themeColor="text1"/>
          <w:sz w:val="28"/>
          <w:szCs w:val="28"/>
        </w:rPr>
        <w:t>, через котор</w:t>
      </w:r>
      <w:r w:rsidR="00F67211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>начальнику структурного подраз</w:t>
      </w:r>
      <w:r w:rsidR="00F67211">
        <w:rPr>
          <w:color w:val="000000" w:themeColor="text1"/>
          <w:sz w:val="28"/>
          <w:szCs w:val="28"/>
          <w:lang w:eastAsia="en-US"/>
        </w:rPr>
        <w:t>деления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5A5A39" w:rsidRDefault="005A5A39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 xml:space="preserve">Жалобы на действия заместителя главы муниципального образования </w:t>
      </w:r>
      <w:r w:rsidR="00336905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 w:rsidR="00F67211">
        <w:rPr>
          <w:color w:val="000000" w:themeColor="text1"/>
          <w:sz w:val="28"/>
          <w:szCs w:val="28"/>
          <w:lang w:eastAsia="en-US"/>
        </w:rPr>
        <w:t xml:space="preserve">курирующего </w:t>
      </w:r>
      <w:r w:rsidRPr="00DB3E8F">
        <w:rPr>
          <w:color w:val="000000" w:themeColor="text1"/>
          <w:sz w:val="28"/>
          <w:szCs w:val="28"/>
        </w:rPr>
        <w:t>структурное подразделение, через котор</w:t>
      </w:r>
      <w:r w:rsidR="00F67211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муниципальная услуга</w:t>
      </w:r>
      <w:r w:rsidRPr="00DB3E8F">
        <w:rPr>
          <w:color w:val="000000" w:themeColor="text1"/>
          <w:sz w:val="28"/>
          <w:szCs w:val="28"/>
          <w:lang w:eastAsia="en-US"/>
        </w:rPr>
        <w:t>, подается главе муниципального обр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зования </w:t>
      </w:r>
      <w:r w:rsidR="00336905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D22B20" w:rsidRDefault="00D22B20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3071E4" w:rsidRPr="00DB3E8F" w:rsidRDefault="003071E4" w:rsidP="003632C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3071E4" w:rsidRPr="00DB3E8F" w:rsidRDefault="003071E4" w:rsidP="00FD3E56">
      <w:pPr>
        <w:jc w:val="center"/>
        <w:rPr>
          <w:color w:val="000000" w:themeColor="text1"/>
          <w:sz w:val="28"/>
          <w:szCs w:val="28"/>
        </w:rPr>
      </w:pPr>
    </w:p>
    <w:p w:rsidR="003071E4" w:rsidRDefault="003071E4" w:rsidP="00EA4B7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5.4.1. Основанием для начала процедуры досудебного</w:t>
      </w:r>
      <w:r w:rsidR="00EA4B7F">
        <w:rPr>
          <w:color w:val="000000" w:themeColor="text1"/>
          <w:sz w:val="28"/>
          <w:szCs w:val="28"/>
          <w:lang w:eastAsia="en-US"/>
        </w:rPr>
        <w:t xml:space="preserve"> (внесудебного)</w:t>
      </w:r>
      <w:r w:rsidRPr="00DB3E8F">
        <w:rPr>
          <w:color w:val="000000" w:themeColor="text1"/>
          <w:sz w:val="28"/>
          <w:szCs w:val="28"/>
          <w:lang w:eastAsia="en-US"/>
        </w:rPr>
        <w:t xml:space="preserve">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жалования является поступление жалоб</w:t>
      </w:r>
      <w:r w:rsidR="00EA4B7F">
        <w:rPr>
          <w:color w:val="000000" w:themeColor="text1"/>
          <w:sz w:val="28"/>
          <w:szCs w:val="28"/>
          <w:lang w:eastAsia="en-US"/>
        </w:rPr>
        <w:t xml:space="preserve">ы, поданной в письменной форме </w:t>
      </w:r>
      <w:r w:rsidRPr="00DB3E8F">
        <w:rPr>
          <w:color w:val="000000" w:themeColor="text1"/>
          <w:sz w:val="28"/>
          <w:szCs w:val="28"/>
          <w:lang w:eastAsia="en-US"/>
        </w:rPr>
        <w:t xml:space="preserve">на бумажном носителе, в электронной форме в </w:t>
      </w:r>
      <w:r w:rsidR="00EA4B7F">
        <w:rPr>
          <w:color w:val="000000" w:themeColor="text1"/>
          <w:sz w:val="28"/>
          <w:szCs w:val="28"/>
          <w:lang w:eastAsia="en-US"/>
        </w:rPr>
        <w:t>уполномоченный орган по ра</w:t>
      </w:r>
      <w:r w:rsidR="00EA4B7F">
        <w:rPr>
          <w:color w:val="000000" w:themeColor="text1"/>
          <w:sz w:val="28"/>
          <w:szCs w:val="28"/>
          <w:lang w:eastAsia="en-US"/>
        </w:rPr>
        <w:t>с</w:t>
      </w:r>
      <w:r w:rsidR="00EA4B7F">
        <w:rPr>
          <w:color w:val="000000" w:themeColor="text1"/>
          <w:sz w:val="28"/>
          <w:szCs w:val="28"/>
          <w:lang w:eastAsia="en-US"/>
        </w:rPr>
        <w:t>смотрению жалобы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C62BFD" w:rsidRPr="00C62BFD" w:rsidRDefault="00C62BFD" w:rsidP="00C62BFD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5.4.2. </w:t>
      </w:r>
      <w:proofErr w:type="gramStart"/>
      <w:r w:rsidRPr="00C62BFD">
        <w:rPr>
          <w:sz w:val="28"/>
          <w:szCs w:val="28"/>
        </w:rPr>
        <w:t xml:space="preserve">Жалоба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</w:t>
      </w:r>
      <w:r w:rsidRPr="00C62BFD">
        <w:rPr>
          <w:sz w:val="28"/>
          <w:szCs w:val="28"/>
          <w:lang w:eastAsia="en-US"/>
        </w:rPr>
        <w:t>я</w:t>
      </w:r>
      <w:r w:rsidRPr="00C62BFD">
        <w:rPr>
          <w:sz w:val="28"/>
          <w:szCs w:val="28"/>
          <w:lang w:eastAsia="en-US"/>
        </w:rPr>
        <w:t>ющего муниципальную услугу</w:t>
      </w:r>
      <w:r w:rsidRPr="00C62BFD">
        <w:rPr>
          <w:sz w:val="28"/>
          <w:szCs w:val="28"/>
        </w:rPr>
        <w:t xml:space="preserve">,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муниципального служащего, руководителя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может быть направлена по почте, с использованием информационно-телекоммуникационной сети «Интернет», официального сайта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фед</w:t>
      </w:r>
      <w:r w:rsidRPr="00C62BFD">
        <w:rPr>
          <w:sz w:val="28"/>
          <w:szCs w:val="28"/>
        </w:rPr>
        <w:t>е</w:t>
      </w:r>
      <w:r w:rsidRPr="00C62BFD">
        <w:rPr>
          <w:sz w:val="28"/>
          <w:szCs w:val="28"/>
        </w:rPr>
        <w:t>ральной государственной информационной системы «Единый портал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t>ственных и муниципальных услуг (функций)» либо Портала государственных и муниципальных услуг (функций) Краснодарского края, а</w:t>
      </w:r>
      <w:proofErr w:type="gramEnd"/>
      <w:r w:rsidRPr="00C62BFD">
        <w:rPr>
          <w:sz w:val="28"/>
          <w:szCs w:val="28"/>
        </w:rPr>
        <w:t xml:space="preserve"> также может быть </w:t>
      </w:r>
      <w:proofErr w:type="gramStart"/>
      <w:r w:rsidRPr="00C62BFD">
        <w:rPr>
          <w:sz w:val="28"/>
          <w:szCs w:val="28"/>
        </w:rPr>
        <w:t>принята</w:t>
      </w:r>
      <w:proofErr w:type="gramEnd"/>
      <w:r w:rsidRPr="00C62BFD">
        <w:rPr>
          <w:sz w:val="28"/>
          <w:szCs w:val="28"/>
        </w:rPr>
        <w:t xml:space="preserve"> при личном приеме заявителя. </w:t>
      </w:r>
    </w:p>
    <w:p w:rsidR="00C62BFD" w:rsidRPr="00C62BFD" w:rsidRDefault="00C62BFD" w:rsidP="00C6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2BFD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мун</w:t>
      </w:r>
      <w:r w:rsidRPr="00C62BFD">
        <w:rPr>
          <w:sz w:val="28"/>
          <w:szCs w:val="28"/>
        </w:rPr>
        <w:t>и</w:t>
      </w:r>
      <w:r w:rsidRPr="00C62BFD">
        <w:rPr>
          <w:sz w:val="28"/>
          <w:szCs w:val="28"/>
        </w:rPr>
        <w:t xml:space="preserve">ципального служащего в соответствии со </w:t>
      </w:r>
      <w:hyperlink r:id="rId24" w:anchor="/document/12177515/entry/1102" w:history="1">
        <w:r w:rsidRPr="00C62BFD">
          <w:rPr>
            <w:sz w:val="28"/>
            <w:szCs w:val="28"/>
          </w:rPr>
          <w:t>статьей 11.2</w:t>
        </w:r>
      </w:hyperlink>
      <w:r w:rsidRPr="00C62BFD">
        <w:rPr>
          <w:sz w:val="28"/>
          <w:szCs w:val="28"/>
        </w:rPr>
        <w:t xml:space="preserve"> Федерального закона от 27 июля 2010 года № 210-ФЗ «Об организации предоставления государстве</w:t>
      </w:r>
      <w:r w:rsidRPr="00C62BFD">
        <w:rPr>
          <w:sz w:val="28"/>
          <w:szCs w:val="28"/>
        </w:rPr>
        <w:t>н</w:t>
      </w:r>
      <w:r w:rsidRPr="00C62BFD">
        <w:rPr>
          <w:sz w:val="28"/>
          <w:szCs w:val="28"/>
        </w:rPr>
        <w:t>ных и муниципальных услуг» с использованием портала федеральной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lastRenderedPageBreak/>
        <w:t>ственной информационной системы, обеспечивающей процесс досудебного (внесудебного) обжалования решений и действий (бездействия), совершенных при</w:t>
      </w:r>
      <w:proofErr w:type="gramEnd"/>
      <w:r w:rsidR="00455490">
        <w:rPr>
          <w:sz w:val="28"/>
          <w:szCs w:val="28"/>
        </w:rPr>
        <w:t xml:space="preserve"> </w:t>
      </w:r>
      <w:proofErr w:type="gramStart"/>
      <w:r w:rsidRPr="00C62BFD">
        <w:rPr>
          <w:sz w:val="28"/>
          <w:szCs w:val="28"/>
        </w:rPr>
        <w:t>предоставлении государственных и муниципальных услуг органами, предоставляющими государственные и муниципальные услуги, их должнос</w:t>
      </w:r>
      <w:r w:rsidRPr="00C62BFD">
        <w:rPr>
          <w:sz w:val="28"/>
          <w:szCs w:val="28"/>
        </w:rPr>
        <w:t>т</w:t>
      </w:r>
      <w:r w:rsidRPr="00C62BFD">
        <w:rPr>
          <w:sz w:val="28"/>
          <w:szCs w:val="28"/>
        </w:rPr>
        <w:t>ными лицами, государственными и муниципальными служащими с использ</w:t>
      </w:r>
      <w:r w:rsidRPr="00C62BFD">
        <w:rPr>
          <w:sz w:val="28"/>
          <w:szCs w:val="28"/>
        </w:rPr>
        <w:t>о</w:t>
      </w:r>
      <w:r w:rsidRPr="00C62BFD">
        <w:rPr>
          <w:sz w:val="28"/>
          <w:szCs w:val="28"/>
        </w:rPr>
        <w:t>ванием информационно-телекоммуникационной сети «Интернет» (далее - с</w:t>
      </w:r>
      <w:r w:rsidRPr="00C62BFD">
        <w:rPr>
          <w:sz w:val="28"/>
          <w:szCs w:val="28"/>
        </w:rPr>
        <w:t>и</w:t>
      </w:r>
      <w:r w:rsidRPr="00C62BFD">
        <w:rPr>
          <w:sz w:val="28"/>
          <w:szCs w:val="28"/>
        </w:rPr>
        <w:t>стема д</w:t>
      </w:r>
      <w:r w:rsidRPr="00C62BFD">
        <w:rPr>
          <w:sz w:val="28"/>
          <w:szCs w:val="28"/>
        </w:rPr>
        <w:t>о</w:t>
      </w:r>
      <w:r w:rsidRPr="00C62BFD">
        <w:rPr>
          <w:sz w:val="28"/>
          <w:szCs w:val="28"/>
        </w:rPr>
        <w:t>судебного обжалования).</w:t>
      </w:r>
      <w:proofErr w:type="gramEnd"/>
    </w:p>
    <w:p w:rsidR="004825DC" w:rsidRPr="004825DC" w:rsidRDefault="000777CE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5.4.3. </w:t>
      </w:r>
      <w:r w:rsidR="004825DC" w:rsidRPr="004825DC">
        <w:rPr>
          <w:sz w:val="28"/>
          <w:szCs w:val="28"/>
        </w:rPr>
        <w:t xml:space="preserve">Жалоба, поступившая в </w:t>
      </w:r>
      <w:proofErr w:type="gramStart"/>
      <w:r w:rsidR="004825DC" w:rsidRPr="004825DC">
        <w:rPr>
          <w:sz w:val="28"/>
          <w:szCs w:val="28"/>
          <w:lang w:eastAsia="en-US"/>
        </w:rPr>
        <w:t>орган, предоставляющий муниципальную услугу</w:t>
      </w:r>
      <w:r w:rsidR="004825DC" w:rsidRPr="004825DC">
        <w:rPr>
          <w:sz w:val="28"/>
          <w:szCs w:val="28"/>
        </w:rPr>
        <w:t xml:space="preserve"> подлежит</w:t>
      </w:r>
      <w:proofErr w:type="gramEnd"/>
      <w:r w:rsidR="004825DC" w:rsidRPr="004825DC">
        <w:rPr>
          <w:sz w:val="28"/>
          <w:szCs w:val="28"/>
        </w:rPr>
        <w:t xml:space="preserve"> регистрации не позднее следующего рабочего дня со дня ее поступления.</w:t>
      </w:r>
    </w:p>
    <w:p w:rsidR="004825DC" w:rsidRPr="004825DC" w:rsidRDefault="004825DC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>5.4.4. Жалоба должна содержать:</w:t>
      </w:r>
    </w:p>
    <w:p w:rsidR="004825DC" w:rsidRPr="004825DC" w:rsidRDefault="004825DC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 xml:space="preserve">наименование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дол</w:t>
      </w:r>
      <w:r w:rsidRPr="004825DC">
        <w:rPr>
          <w:sz w:val="28"/>
          <w:szCs w:val="28"/>
        </w:rPr>
        <w:t>ж</w:t>
      </w:r>
      <w:r w:rsidRPr="004825DC">
        <w:rPr>
          <w:sz w:val="28"/>
          <w:szCs w:val="28"/>
        </w:rPr>
        <w:t xml:space="preserve">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ципального служащего, решения и действия (бездействие) которых обжалую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t>ся;</w:t>
      </w:r>
    </w:p>
    <w:p w:rsidR="004825DC" w:rsidRPr="004825DC" w:rsidRDefault="004825DC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25DC">
        <w:rPr>
          <w:sz w:val="28"/>
          <w:szCs w:val="28"/>
        </w:rPr>
        <w:t>фамилию, имя, отчество (последнее – при наличии), сведения о месте ж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тельства заявителя – физического лица либо наименование, сведения о мест</w:t>
      </w:r>
      <w:r w:rsidRPr="004825DC">
        <w:rPr>
          <w:sz w:val="28"/>
          <w:szCs w:val="28"/>
        </w:rPr>
        <w:t>о</w:t>
      </w:r>
      <w:r w:rsidRPr="004825DC">
        <w:rPr>
          <w:sz w:val="28"/>
          <w:szCs w:val="28"/>
        </w:rPr>
        <w:t>нахождении заявителя – юридического лица, а также номер (номера) контак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25DC" w:rsidRPr="004825DC" w:rsidRDefault="004825DC" w:rsidP="004825DC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 xml:space="preserve">сведения об обжалуемых решениях и действиях (бездействии)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</w:t>
      </w:r>
      <w:r w:rsidRPr="004825DC">
        <w:rPr>
          <w:sz w:val="28"/>
          <w:szCs w:val="28"/>
          <w:lang w:eastAsia="en-US"/>
        </w:rPr>
        <w:t>о</w:t>
      </w:r>
      <w:r w:rsidRPr="004825DC">
        <w:rPr>
          <w:sz w:val="28"/>
          <w:szCs w:val="28"/>
          <w:lang w:eastAsia="en-US"/>
        </w:rPr>
        <w:t>ставляющего муниципальную услугу</w:t>
      </w:r>
      <w:r w:rsidRPr="004825DC">
        <w:rPr>
          <w:sz w:val="28"/>
          <w:szCs w:val="28"/>
        </w:rPr>
        <w:t>, либо муниципального служащего;</w:t>
      </w:r>
    </w:p>
    <w:p w:rsidR="004825DC" w:rsidRPr="004825DC" w:rsidRDefault="004825DC" w:rsidP="004825DC">
      <w:pPr>
        <w:pStyle w:val="headertext"/>
        <w:spacing w:before="0" w:beforeAutospacing="0" w:after="0" w:afterAutospacing="0"/>
        <w:ind w:firstLine="709"/>
        <w:jc w:val="both"/>
      </w:pPr>
      <w:r w:rsidRPr="004825DC">
        <w:rPr>
          <w:sz w:val="28"/>
          <w:szCs w:val="28"/>
        </w:rPr>
        <w:t>доводы, на основании которых заявитель не согласен с решением и де</w:t>
      </w:r>
      <w:r w:rsidRPr="004825DC">
        <w:rPr>
          <w:sz w:val="28"/>
          <w:szCs w:val="28"/>
        </w:rPr>
        <w:t>й</w:t>
      </w:r>
      <w:r w:rsidRPr="004825DC">
        <w:rPr>
          <w:sz w:val="28"/>
          <w:szCs w:val="28"/>
        </w:rPr>
        <w:t xml:space="preserve">ствием (бездействием)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B768A" w:rsidRDefault="00EB768A" w:rsidP="00297FEF">
      <w:pPr>
        <w:jc w:val="center"/>
        <w:rPr>
          <w:color w:val="000000" w:themeColor="text1"/>
          <w:sz w:val="28"/>
          <w:szCs w:val="28"/>
        </w:rPr>
      </w:pPr>
      <w:bookmarkStart w:id="16" w:name="P304"/>
      <w:bookmarkEnd w:id="16"/>
    </w:p>
    <w:p w:rsidR="00FD3E56" w:rsidRPr="00FD3E56" w:rsidRDefault="00FD3E56" w:rsidP="00297FEF">
      <w:pPr>
        <w:jc w:val="center"/>
        <w:rPr>
          <w:color w:val="000000" w:themeColor="text1"/>
          <w:sz w:val="28"/>
          <w:szCs w:val="28"/>
        </w:rPr>
      </w:pPr>
      <w:r w:rsidRPr="007E7FB0">
        <w:rPr>
          <w:color w:val="000000" w:themeColor="text1"/>
          <w:sz w:val="28"/>
          <w:szCs w:val="28"/>
        </w:rPr>
        <w:t>Подраздел 5.5. СРОКИ РАССМОТРЕНИЯ ЖАЛОБЫ</w:t>
      </w:r>
    </w:p>
    <w:p w:rsidR="00FD3E56" w:rsidRPr="00EB768A" w:rsidRDefault="00FD3E56" w:rsidP="00FD3E56">
      <w:pPr>
        <w:ind w:firstLine="851"/>
        <w:jc w:val="both"/>
        <w:rPr>
          <w:sz w:val="28"/>
          <w:szCs w:val="28"/>
        </w:rPr>
      </w:pPr>
    </w:p>
    <w:p w:rsidR="00EB768A" w:rsidRPr="00EB768A" w:rsidRDefault="00EB768A" w:rsidP="00EB7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B768A">
        <w:rPr>
          <w:sz w:val="28"/>
          <w:szCs w:val="28"/>
        </w:rPr>
        <w:t xml:space="preserve">Жалоба, поступившая в </w:t>
      </w:r>
      <w:r w:rsidRPr="00EB768A">
        <w:rPr>
          <w:sz w:val="28"/>
          <w:szCs w:val="28"/>
          <w:lang w:eastAsia="en-US"/>
        </w:rPr>
        <w:t>орган, предоставляющий муниципальную услугу</w:t>
      </w:r>
      <w:r w:rsidRPr="00EB768A">
        <w:rPr>
          <w:sz w:val="28"/>
          <w:szCs w:val="28"/>
        </w:rPr>
        <w:t>, либо в вышестоящий орган (при его наличии), подлежит рассмотрению в теч</w:t>
      </w:r>
      <w:r w:rsidRPr="00EB768A">
        <w:rPr>
          <w:sz w:val="28"/>
          <w:szCs w:val="28"/>
        </w:rPr>
        <w:t>е</w:t>
      </w:r>
      <w:r w:rsidRPr="00EB768A">
        <w:rPr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Pr="00EB768A">
        <w:rPr>
          <w:sz w:val="28"/>
          <w:szCs w:val="28"/>
          <w:lang w:eastAsia="en-US"/>
        </w:rPr>
        <w:t xml:space="preserve">органа, предоставляющего муниципальную услугу </w:t>
      </w:r>
      <w:r w:rsidRPr="00EB768A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EB768A">
        <w:rPr>
          <w:sz w:val="28"/>
          <w:szCs w:val="28"/>
        </w:rPr>
        <w:t xml:space="preserve"> со дня ее регистрации. 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Подраздел 5.</w:t>
      </w:r>
      <w:r w:rsidR="00B66B2C">
        <w:rPr>
          <w:color w:val="000000" w:themeColor="text1"/>
          <w:sz w:val="28"/>
          <w:szCs w:val="28"/>
        </w:rPr>
        <w:t>6</w:t>
      </w:r>
      <w:r w:rsidRPr="00FD3E5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ПЕРЕЧЕНЬ ОСНОВАНИЙ ДЛЯ ПРИОСТАНОВЛЕНИЯ</w:t>
      </w: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РАССМОТРЕНИЯ ЖАЛОБЫ В СЛУЧАЕ</w:t>
      </w:r>
      <w:r w:rsidR="00EB768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ЕСЛИ ВОЗМОЖНОСТЬ</w:t>
      </w: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ПРИОСТАНОВЛЕНИЯ </w:t>
      </w:r>
      <w:proofErr w:type="gramStart"/>
      <w:r>
        <w:rPr>
          <w:color w:val="000000" w:themeColor="text1"/>
          <w:sz w:val="28"/>
          <w:szCs w:val="28"/>
        </w:rPr>
        <w:t>ПРЕДУСМОТРЕНА</w:t>
      </w:r>
      <w:proofErr w:type="gramEnd"/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ЗАКОНОДАТЕЛЬСТВОМ РОССИЙСКОЙ ФЕДЕРАЦИИ</w:t>
      </w: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</w:p>
    <w:p w:rsidR="007E7FB0" w:rsidRPr="007E7FB0" w:rsidRDefault="007E7FB0" w:rsidP="007E7FB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Основания для приостановления рассмотрения жалобы не предусмотр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ны.</w:t>
      </w:r>
    </w:p>
    <w:p w:rsidR="007E7FB0" w:rsidRPr="00FD3E56" w:rsidRDefault="007E7FB0" w:rsidP="007E7FB0">
      <w:pPr>
        <w:ind w:firstLine="851"/>
        <w:jc w:val="both"/>
        <w:rPr>
          <w:color w:val="000000" w:themeColor="text1"/>
          <w:sz w:val="28"/>
          <w:szCs w:val="28"/>
        </w:rPr>
      </w:pPr>
    </w:p>
    <w:p w:rsidR="00FD3E56" w:rsidRPr="00FD3E56" w:rsidRDefault="00FD3E56" w:rsidP="008C33BF">
      <w:pPr>
        <w:jc w:val="center"/>
        <w:rPr>
          <w:color w:val="000000" w:themeColor="text1"/>
          <w:sz w:val="28"/>
          <w:szCs w:val="28"/>
        </w:rPr>
      </w:pPr>
      <w:r w:rsidRPr="00D6705B">
        <w:rPr>
          <w:color w:val="000000" w:themeColor="text1"/>
          <w:sz w:val="28"/>
          <w:szCs w:val="28"/>
        </w:rPr>
        <w:t>Подраздел 5.7. РЕЗУЛЬТАТ РАССМОТРЕНИЯ ЖАЛОБЫ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5.7.1. По результатам рассмотрения жалобы принимает</w:t>
      </w:r>
      <w:r w:rsidR="00D6705B">
        <w:rPr>
          <w:color w:val="000000" w:themeColor="text1"/>
          <w:sz w:val="28"/>
          <w:szCs w:val="28"/>
        </w:rPr>
        <w:t>ся</w:t>
      </w:r>
      <w:r w:rsidRPr="00FD3E56">
        <w:rPr>
          <w:color w:val="000000" w:themeColor="text1"/>
          <w:sz w:val="28"/>
          <w:szCs w:val="28"/>
        </w:rPr>
        <w:t xml:space="preserve"> одно из сл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дующих решений: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FD3E56">
        <w:rPr>
          <w:color w:val="000000" w:themeColor="text1"/>
          <w:sz w:val="28"/>
          <w:szCs w:val="28"/>
        </w:rPr>
        <w:t xml:space="preserve">1) </w:t>
      </w:r>
      <w:r w:rsidR="00D6705B">
        <w:rPr>
          <w:color w:val="000000" w:themeColor="text1"/>
          <w:sz w:val="28"/>
          <w:szCs w:val="28"/>
        </w:rPr>
        <w:t>жалоба удовлетворяется</w:t>
      </w:r>
      <w:r w:rsidRPr="00FD3E56">
        <w:rPr>
          <w:color w:val="000000" w:themeColor="text1"/>
          <w:sz w:val="28"/>
          <w:szCs w:val="28"/>
        </w:rPr>
        <w:t>, в том числе в форме отмены принятого р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3E56">
        <w:rPr>
          <w:color w:val="000000" w:themeColor="text1"/>
          <w:sz w:val="28"/>
          <w:szCs w:val="28"/>
        </w:rPr>
        <w:t>ж</w:t>
      </w:r>
      <w:r w:rsidRPr="00FD3E56">
        <w:rPr>
          <w:color w:val="000000" w:themeColor="text1"/>
          <w:sz w:val="28"/>
          <w:szCs w:val="28"/>
        </w:rPr>
        <w:t xml:space="preserve">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6705B">
        <w:rPr>
          <w:color w:val="000000" w:themeColor="text1"/>
          <w:sz w:val="28"/>
          <w:szCs w:val="28"/>
        </w:rPr>
        <w:t>Краснода</w:t>
      </w:r>
      <w:r w:rsidR="00D6705B">
        <w:rPr>
          <w:color w:val="000000" w:themeColor="text1"/>
          <w:sz w:val="28"/>
          <w:szCs w:val="28"/>
        </w:rPr>
        <w:t>р</w:t>
      </w:r>
      <w:r w:rsidR="00D6705B">
        <w:rPr>
          <w:color w:val="000000" w:themeColor="text1"/>
          <w:sz w:val="28"/>
          <w:szCs w:val="28"/>
        </w:rPr>
        <w:t>ского края</w:t>
      </w:r>
      <w:r w:rsidRPr="00FD3E56">
        <w:rPr>
          <w:color w:val="000000" w:themeColor="text1"/>
          <w:sz w:val="28"/>
          <w:szCs w:val="28"/>
        </w:rPr>
        <w:t>, муниципальными правовыми актами;</w:t>
      </w:r>
      <w:proofErr w:type="gramEnd"/>
    </w:p>
    <w:p w:rsid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2) в удовлетворении </w:t>
      </w:r>
      <w:proofErr w:type="spellStart"/>
      <w:r w:rsidRPr="00FD3E56">
        <w:rPr>
          <w:color w:val="000000" w:themeColor="text1"/>
          <w:sz w:val="28"/>
          <w:szCs w:val="28"/>
        </w:rPr>
        <w:t>жалобы</w:t>
      </w:r>
      <w:r w:rsidR="00D6705B" w:rsidRPr="00FD3E56">
        <w:rPr>
          <w:color w:val="000000" w:themeColor="text1"/>
          <w:sz w:val="28"/>
          <w:szCs w:val="28"/>
        </w:rPr>
        <w:t>отказывает</w:t>
      </w:r>
      <w:r w:rsidR="00C76ABB">
        <w:rPr>
          <w:color w:val="000000" w:themeColor="text1"/>
          <w:sz w:val="28"/>
          <w:szCs w:val="28"/>
        </w:rPr>
        <w:t>ся</w:t>
      </w:r>
      <w:proofErr w:type="spellEnd"/>
      <w:r w:rsidRPr="00FD3E56">
        <w:rPr>
          <w:color w:val="000000" w:themeColor="text1"/>
          <w:sz w:val="28"/>
          <w:szCs w:val="28"/>
        </w:rPr>
        <w:t>.</w:t>
      </w:r>
    </w:p>
    <w:p w:rsidR="00C76ABB" w:rsidRDefault="00C76ABB" w:rsidP="00FD3E5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5.7.2. Орган, предоставляющий муниципальную услугу, отказывает в удовлетворении жалобы в соответствии с основаниями, предусмотренными м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ниципальным правовым актом.</w:t>
      </w:r>
    </w:p>
    <w:p w:rsidR="006F4D96" w:rsidRPr="006F4D96" w:rsidRDefault="006F4D96" w:rsidP="006F4D96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5.7.</w:t>
      </w:r>
      <w:r w:rsidRPr="006F4D96">
        <w:rPr>
          <w:sz w:val="28"/>
          <w:szCs w:val="28"/>
        </w:rPr>
        <w:t xml:space="preserve">3. </w:t>
      </w:r>
      <w:r w:rsidRPr="006F4D96">
        <w:rPr>
          <w:sz w:val="28"/>
          <w:szCs w:val="28"/>
          <w:lang w:eastAsia="en-US"/>
        </w:rPr>
        <w:t>Орган, предоставляющий муниципальную услугу,</w:t>
      </w:r>
      <w:r w:rsidRPr="006F4D96">
        <w:rPr>
          <w:sz w:val="28"/>
          <w:szCs w:val="28"/>
        </w:rPr>
        <w:t xml:space="preserve"> оставляет жалобу без ответа в соответствии с основаниями, предусмотренными муниципальным правовым актом.</w:t>
      </w:r>
    </w:p>
    <w:p w:rsidR="006F4D96" w:rsidRPr="006F4D96" w:rsidRDefault="006F4D96" w:rsidP="006F4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6F4D96">
        <w:rPr>
          <w:sz w:val="28"/>
          <w:szCs w:val="28"/>
        </w:rPr>
        <w:t>рассмотрения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F4D9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6F4D96">
        <w:rPr>
          <w:sz w:val="28"/>
          <w:szCs w:val="28"/>
        </w:rPr>
        <w:t>у</w:t>
      </w:r>
      <w:r w:rsidRPr="006F4D96">
        <w:rPr>
          <w:sz w:val="28"/>
          <w:szCs w:val="28"/>
        </w:rPr>
        <w:t>ры.</w:t>
      </w:r>
    </w:p>
    <w:p w:rsidR="006F4D96" w:rsidRPr="006F4D96" w:rsidRDefault="006F4D96" w:rsidP="006F4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5.7.5. </w:t>
      </w:r>
      <w:proofErr w:type="gramStart"/>
      <w:r w:rsidRPr="006F4D96">
        <w:rPr>
          <w:sz w:val="28"/>
          <w:szCs w:val="28"/>
        </w:rPr>
        <w:t>В случае признания жалобы подлежащей удовлетворению в ответе заявителю, указанном в части 8 статьи 11.2 Федерального закона от 27 июля 2018 года № 210-ФЗ, дается информация о действиях, осуществляемых орг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ном, предоставляющим муниципальную услугу, многофункциональным це</w:t>
      </w:r>
      <w:r w:rsidRPr="006F4D96">
        <w:rPr>
          <w:sz w:val="28"/>
          <w:szCs w:val="28"/>
        </w:rPr>
        <w:t>н</w:t>
      </w:r>
      <w:r w:rsidRPr="006F4D96">
        <w:rPr>
          <w:sz w:val="28"/>
          <w:szCs w:val="28"/>
        </w:rPr>
        <w:t>тром либо организацией, предусмотренной частью 1.1 статьи 16 Федерального закона от 27 июля 2018 года № 210-ФЗ, в целях незамедлительного устранения выявленных нарушений при оказании муниципальной услуги, а</w:t>
      </w:r>
      <w:proofErr w:type="gramEnd"/>
      <w:r w:rsidRPr="006F4D96">
        <w:rPr>
          <w:sz w:val="28"/>
          <w:szCs w:val="28"/>
        </w:rPr>
        <w:t xml:space="preserve"> также прин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 xml:space="preserve">сятся извинения за доставленные </w:t>
      </w:r>
      <w:proofErr w:type="gramStart"/>
      <w:r w:rsidRPr="006F4D96">
        <w:rPr>
          <w:sz w:val="28"/>
          <w:szCs w:val="28"/>
        </w:rPr>
        <w:t>неудобства</w:t>
      </w:r>
      <w:proofErr w:type="gramEnd"/>
      <w:r w:rsidRPr="006F4D9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>лучения муниципальной услуги.</w:t>
      </w:r>
    </w:p>
    <w:p w:rsidR="006F4D96" w:rsidRPr="006F4D96" w:rsidRDefault="006F4D96" w:rsidP="006F4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5.7.6. В случае признания </w:t>
      </w:r>
      <w:proofErr w:type="gramStart"/>
      <w:r w:rsidRPr="006F4D96">
        <w:rPr>
          <w:sz w:val="28"/>
          <w:szCs w:val="28"/>
        </w:rPr>
        <w:t>жалобы</w:t>
      </w:r>
      <w:proofErr w:type="gramEnd"/>
      <w:r w:rsidRPr="006F4D96">
        <w:rPr>
          <w:sz w:val="28"/>
          <w:szCs w:val="28"/>
        </w:rPr>
        <w:t xml:space="preserve"> не подлежащей удовлетворению в о</w:t>
      </w:r>
      <w:r w:rsidRPr="006F4D96">
        <w:rPr>
          <w:sz w:val="28"/>
          <w:szCs w:val="28"/>
        </w:rPr>
        <w:t>т</w:t>
      </w:r>
      <w:r w:rsidRPr="006F4D96">
        <w:rPr>
          <w:sz w:val="28"/>
          <w:szCs w:val="28"/>
        </w:rPr>
        <w:t>вете заявителю, указанном в части 8 статьи 11.2 Федерального закона от                     27 июля 2018 года № 210-ФЗ, даются аргументированные разъяснения о пр</w:t>
      </w:r>
      <w:r w:rsidRPr="006F4D96">
        <w:rPr>
          <w:sz w:val="28"/>
          <w:szCs w:val="28"/>
        </w:rPr>
        <w:t>и</w:t>
      </w:r>
      <w:r w:rsidRPr="006F4D96">
        <w:rPr>
          <w:sz w:val="28"/>
          <w:szCs w:val="28"/>
        </w:rPr>
        <w:t>чинах принятого решения, а также информация о порядке обжалования прин</w:t>
      </w:r>
      <w:r w:rsidRPr="006F4D96">
        <w:rPr>
          <w:sz w:val="28"/>
          <w:szCs w:val="28"/>
        </w:rPr>
        <w:t>я</w:t>
      </w:r>
      <w:r w:rsidRPr="006F4D96">
        <w:rPr>
          <w:sz w:val="28"/>
          <w:szCs w:val="28"/>
        </w:rPr>
        <w:t>того решения.</w:t>
      </w:r>
    </w:p>
    <w:p w:rsidR="00FD3E56" w:rsidRPr="00FD3E56" w:rsidRDefault="00FD3E56" w:rsidP="006F4D96">
      <w:pPr>
        <w:jc w:val="both"/>
        <w:rPr>
          <w:color w:val="000000" w:themeColor="text1"/>
          <w:sz w:val="28"/>
          <w:szCs w:val="28"/>
        </w:rPr>
      </w:pPr>
    </w:p>
    <w:p w:rsidR="00165AB9" w:rsidRDefault="00FD3E56" w:rsidP="00165AB9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Подраздел 5.8. ПОРЯДОК ИНФОРМИРОВАНИЯ ЗАЯВИТЕЛЯ </w:t>
      </w:r>
    </w:p>
    <w:p w:rsidR="00FD3E56" w:rsidRPr="00FD3E56" w:rsidRDefault="00FD3E56" w:rsidP="00165AB9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О РЕЗУЛЬТАТАХ РАССМОТРЕНИЯ ЖАЛОБЫ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FD3E56" w:rsidRDefault="006F4D96" w:rsidP="006F4D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5.8.1. </w:t>
      </w:r>
      <w:r w:rsidR="00FD3E56" w:rsidRPr="00FD3E5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</w:t>
      </w:r>
      <w:r w:rsidR="00FD3E56" w:rsidRPr="00FD3E56">
        <w:rPr>
          <w:color w:val="000000" w:themeColor="text1"/>
          <w:sz w:val="28"/>
          <w:szCs w:val="28"/>
        </w:rPr>
        <w:t>е</w:t>
      </w:r>
      <w:r w:rsidR="00FD3E56" w:rsidRPr="00FD3E56">
        <w:rPr>
          <w:color w:val="000000" w:themeColor="text1"/>
          <w:sz w:val="28"/>
          <w:szCs w:val="28"/>
        </w:rPr>
        <w:t>ля в электронной форме направляется мотивированный ответ о результатах рассмотрения жалобы.</w:t>
      </w:r>
    </w:p>
    <w:p w:rsidR="006F4D96" w:rsidRPr="00FD3E56" w:rsidRDefault="006F4D96" w:rsidP="006F4D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5.8.2. В случае если жалоба была направлена в электронном виде посре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средством системы досудебного обжалования.</w:t>
      </w:r>
    </w:p>
    <w:p w:rsidR="003071E4" w:rsidRPr="00DB3E8F" w:rsidRDefault="003071E4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5.9. ПОРЯДОК ОБЖАЛОВАНИЯ РЕШЕНИЯ ПО ЖАЛОБЕ</w:t>
      </w:r>
    </w:p>
    <w:p w:rsidR="003071E4" w:rsidRPr="00091A75" w:rsidRDefault="003071E4" w:rsidP="00FD3E56">
      <w:pPr>
        <w:jc w:val="both"/>
        <w:rPr>
          <w:sz w:val="28"/>
          <w:szCs w:val="28"/>
        </w:rPr>
      </w:pPr>
    </w:p>
    <w:p w:rsidR="00091A75" w:rsidRPr="00091A75" w:rsidRDefault="00091A75" w:rsidP="00091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A75">
        <w:rPr>
          <w:sz w:val="28"/>
          <w:szCs w:val="28"/>
        </w:rPr>
        <w:t xml:space="preserve">Заявители имеют право обжаловать </w:t>
      </w:r>
      <w:r w:rsidRPr="00091A75">
        <w:rPr>
          <w:sz w:val="28"/>
          <w:szCs w:val="28"/>
          <w:lang w:eastAsia="en-US"/>
        </w:rPr>
        <w:t>решения и действия (бездействие), принятые (осуществляемые) органом, предоставляющим муниципальную усл</w:t>
      </w:r>
      <w:r w:rsidRPr="00091A75">
        <w:rPr>
          <w:sz w:val="28"/>
          <w:szCs w:val="28"/>
          <w:lang w:eastAsia="en-US"/>
        </w:rPr>
        <w:t>у</w:t>
      </w:r>
      <w:r w:rsidRPr="00091A75">
        <w:rPr>
          <w:sz w:val="28"/>
          <w:szCs w:val="28"/>
          <w:lang w:eastAsia="en-US"/>
        </w:rPr>
        <w:t xml:space="preserve">гу, должностным лицом органа, предоставляющего муниципальную услугу, муниципальным служащим в ходе предоставления муниципальной услуги </w:t>
      </w:r>
      <w:r w:rsidRPr="00091A75">
        <w:rPr>
          <w:sz w:val="28"/>
          <w:szCs w:val="28"/>
        </w:rPr>
        <w:t>в суд, в порядке и сроки, установленные законодательством Российской Федер</w:t>
      </w:r>
      <w:r w:rsidRPr="00091A75">
        <w:rPr>
          <w:sz w:val="28"/>
          <w:szCs w:val="28"/>
        </w:rPr>
        <w:t>а</w:t>
      </w:r>
      <w:r w:rsidRPr="00091A75">
        <w:rPr>
          <w:sz w:val="28"/>
          <w:szCs w:val="28"/>
        </w:rPr>
        <w:t>ции.</w:t>
      </w:r>
    </w:p>
    <w:p w:rsidR="003071E4" w:rsidRPr="00DB3E8F" w:rsidRDefault="003071E4" w:rsidP="00FD3E56">
      <w:pPr>
        <w:jc w:val="center"/>
        <w:rPr>
          <w:color w:val="000000" w:themeColor="text1"/>
          <w:sz w:val="28"/>
          <w:szCs w:val="28"/>
        </w:rPr>
      </w:pPr>
    </w:p>
    <w:p w:rsidR="008C33B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5.10. ПРАВО ЗАЯВИТЕЛЯ НА ПОЛУЧЕНИЕ ИНФОРМАЦИИ И ДОКУМЕНТОВ, НЕОБХОДИМЫХ ДЛЯ ОБОСНОВАНИЯ</w:t>
      </w:r>
    </w:p>
    <w:p w:rsidR="003071E4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 РАССМОТРЕНИЯ ЖАЛОБЫ</w:t>
      </w:r>
    </w:p>
    <w:p w:rsidR="00A72DA3" w:rsidRPr="00DB3E8F" w:rsidRDefault="00A72DA3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D8335A" w:rsidRPr="00D8335A" w:rsidRDefault="00D8335A" w:rsidP="00D83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35A">
        <w:rPr>
          <w:sz w:val="28"/>
          <w:szCs w:val="28"/>
        </w:rPr>
        <w:t xml:space="preserve">Заявители имеют право обратиться в </w:t>
      </w:r>
      <w:r w:rsidRPr="00D8335A">
        <w:rPr>
          <w:sz w:val="28"/>
          <w:szCs w:val="28"/>
          <w:lang w:eastAsia="en-US"/>
        </w:rPr>
        <w:t>орган, предоставляющий муниц</w:t>
      </w:r>
      <w:r w:rsidRPr="00D8335A">
        <w:rPr>
          <w:sz w:val="28"/>
          <w:szCs w:val="28"/>
          <w:lang w:eastAsia="en-US"/>
        </w:rPr>
        <w:t>и</w:t>
      </w:r>
      <w:r w:rsidRPr="00D8335A">
        <w:rPr>
          <w:sz w:val="28"/>
          <w:szCs w:val="28"/>
          <w:lang w:eastAsia="en-US"/>
        </w:rPr>
        <w:t>пальную услугу,</w:t>
      </w:r>
      <w:r w:rsidRPr="00D8335A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 в письменной форме по почте, с испол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зованием информационно-телекоммуникационной сети «Интернет», официал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 xml:space="preserve">ного сайта </w:t>
      </w:r>
      <w:r w:rsidRPr="00D8335A">
        <w:rPr>
          <w:sz w:val="28"/>
          <w:szCs w:val="28"/>
          <w:lang w:eastAsia="en-US"/>
        </w:rPr>
        <w:t>органа, предоставляющего муниципальную услугу</w:t>
      </w:r>
      <w:r w:rsidRPr="00D8335A">
        <w:rPr>
          <w:sz w:val="28"/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ных услуг (функций) Краснодарского края, а также при личном приеме</w:t>
      </w:r>
      <w:proofErr w:type="gramEnd"/>
      <w:r w:rsidRPr="00D8335A">
        <w:rPr>
          <w:sz w:val="28"/>
          <w:szCs w:val="28"/>
        </w:rPr>
        <w:t xml:space="preserve"> заяв</w:t>
      </w:r>
      <w:r w:rsidRPr="00D8335A">
        <w:rPr>
          <w:sz w:val="28"/>
          <w:szCs w:val="28"/>
        </w:rPr>
        <w:t>и</w:t>
      </w:r>
      <w:r w:rsidRPr="00D8335A">
        <w:rPr>
          <w:sz w:val="28"/>
          <w:szCs w:val="28"/>
        </w:rPr>
        <w:t xml:space="preserve">теля. </w:t>
      </w:r>
    </w:p>
    <w:p w:rsidR="008C33B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bookmarkStart w:id="17" w:name="P316"/>
      <w:bookmarkEnd w:id="17"/>
      <w:r w:rsidRPr="00DB3E8F">
        <w:rPr>
          <w:color w:val="000000" w:themeColor="text1"/>
          <w:sz w:val="28"/>
          <w:szCs w:val="28"/>
        </w:rPr>
        <w:t xml:space="preserve">Подраздел 5.11. СПОСОБЫ ИНФОРМИРОВАНИЯ ЗАЯВИТЕЛЕЙ </w:t>
      </w:r>
    </w:p>
    <w:p w:rsidR="003071E4" w:rsidRPr="00DB3E8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ПОРЯДКЕ ПОДАЧИ И РАССМОТРЕНИЯ ЖАЛОБЫ</w:t>
      </w:r>
    </w:p>
    <w:p w:rsidR="003071E4" w:rsidRPr="00F03555" w:rsidRDefault="003071E4" w:rsidP="00FD3E56">
      <w:pPr>
        <w:jc w:val="center"/>
        <w:rPr>
          <w:sz w:val="28"/>
          <w:szCs w:val="28"/>
        </w:rPr>
      </w:pPr>
    </w:p>
    <w:p w:rsidR="00D8335A" w:rsidRPr="00F03555" w:rsidRDefault="00D8335A" w:rsidP="00FD3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3555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F03555">
        <w:rPr>
          <w:sz w:val="28"/>
          <w:szCs w:val="28"/>
        </w:rPr>
        <w:t>е</w:t>
      </w:r>
      <w:r w:rsidRPr="00F03555">
        <w:rPr>
          <w:sz w:val="28"/>
          <w:szCs w:val="28"/>
        </w:rPr>
        <w:t xml:space="preserve">ния государственной услуги непосредственно в </w:t>
      </w:r>
      <w:r w:rsidRPr="00F03555">
        <w:rPr>
          <w:sz w:val="28"/>
          <w:szCs w:val="28"/>
          <w:lang w:eastAsia="en-US"/>
        </w:rPr>
        <w:t>органе, предоставляющем м</w:t>
      </w:r>
      <w:r w:rsidRPr="00F03555">
        <w:rPr>
          <w:sz w:val="28"/>
          <w:szCs w:val="28"/>
          <w:lang w:eastAsia="en-US"/>
        </w:rPr>
        <w:t>у</w:t>
      </w:r>
      <w:r w:rsidRPr="00F03555">
        <w:rPr>
          <w:sz w:val="28"/>
          <w:szCs w:val="28"/>
          <w:lang w:eastAsia="en-US"/>
        </w:rPr>
        <w:t>ниципальную услугу</w:t>
      </w:r>
      <w:r w:rsidRPr="00F03555">
        <w:rPr>
          <w:sz w:val="28"/>
          <w:szCs w:val="28"/>
        </w:rPr>
        <w:t xml:space="preserve">, на официальном сайте </w:t>
      </w:r>
      <w:r w:rsidRPr="00F03555">
        <w:rPr>
          <w:sz w:val="28"/>
          <w:szCs w:val="28"/>
          <w:lang w:eastAsia="en-US"/>
        </w:rPr>
        <w:t>органа, предоставляющего мун</w:t>
      </w:r>
      <w:r w:rsidRPr="00F03555">
        <w:rPr>
          <w:sz w:val="28"/>
          <w:szCs w:val="28"/>
          <w:lang w:eastAsia="en-US"/>
        </w:rPr>
        <w:t>и</w:t>
      </w:r>
      <w:r w:rsidRPr="00F03555">
        <w:rPr>
          <w:sz w:val="28"/>
          <w:szCs w:val="28"/>
          <w:lang w:eastAsia="en-US"/>
        </w:rPr>
        <w:t>ципальную услугу</w:t>
      </w:r>
      <w:r w:rsidRPr="00F03555">
        <w:rPr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(функций)», на По</w:t>
      </w:r>
      <w:r w:rsidRPr="00F03555">
        <w:rPr>
          <w:sz w:val="28"/>
          <w:szCs w:val="28"/>
        </w:rPr>
        <w:t>р</w:t>
      </w:r>
      <w:r w:rsidRPr="00F03555">
        <w:rPr>
          <w:sz w:val="28"/>
          <w:szCs w:val="28"/>
        </w:rPr>
        <w:t>тале государственных и муниципальных услуг (функций) Краснодарского края.</w:t>
      </w:r>
      <w:proofErr w:type="gramEnd"/>
    </w:p>
    <w:p w:rsidR="00D8335A" w:rsidRPr="00F03555" w:rsidRDefault="00D8335A" w:rsidP="00FD3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2E9E" w:rsidRPr="00F03555" w:rsidRDefault="00F02E9E" w:rsidP="00FD3E56">
      <w:pPr>
        <w:rPr>
          <w:sz w:val="28"/>
          <w:szCs w:val="28"/>
        </w:rPr>
      </w:pPr>
    </w:p>
    <w:p w:rsidR="00470361" w:rsidRPr="00455490" w:rsidRDefault="003540A1" w:rsidP="00FD3E56">
      <w:pPr>
        <w:rPr>
          <w:color w:val="000000" w:themeColor="text1"/>
          <w:sz w:val="28"/>
          <w:szCs w:val="28"/>
        </w:rPr>
      </w:pPr>
      <w:r w:rsidRPr="00455490">
        <w:rPr>
          <w:color w:val="000000" w:themeColor="text1"/>
          <w:sz w:val="28"/>
          <w:szCs w:val="28"/>
        </w:rPr>
        <w:t>Начальник управления капитального</w:t>
      </w:r>
    </w:p>
    <w:p w:rsidR="003540A1" w:rsidRPr="00455490" w:rsidRDefault="003540A1" w:rsidP="00FD3E56">
      <w:pPr>
        <w:rPr>
          <w:color w:val="000000" w:themeColor="text1"/>
          <w:sz w:val="28"/>
          <w:szCs w:val="28"/>
        </w:rPr>
      </w:pPr>
      <w:r w:rsidRPr="00455490">
        <w:rPr>
          <w:color w:val="000000" w:themeColor="text1"/>
          <w:sz w:val="28"/>
          <w:szCs w:val="28"/>
        </w:rPr>
        <w:t>строительства и жилищно-коммунального</w:t>
      </w:r>
    </w:p>
    <w:p w:rsidR="003540A1" w:rsidRPr="00455490" w:rsidRDefault="003540A1" w:rsidP="00FD3E56">
      <w:pPr>
        <w:rPr>
          <w:color w:val="000000" w:themeColor="text1"/>
          <w:sz w:val="28"/>
          <w:szCs w:val="28"/>
        </w:rPr>
      </w:pPr>
      <w:r w:rsidRPr="00455490">
        <w:rPr>
          <w:color w:val="000000" w:themeColor="text1"/>
          <w:sz w:val="28"/>
          <w:szCs w:val="28"/>
        </w:rPr>
        <w:lastRenderedPageBreak/>
        <w:t>хозяйства администрации муниципального</w:t>
      </w:r>
    </w:p>
    <w:p w:rsidR="003540A1" w:rsidRPr="00DB3E8F" w:rsidRDefault="003540A1" w:rsidP="00FD3E56">
      <w:pPr>
        <w:rPr>
          <w:color w:val="000000" w:themeColor="text1"/>
          <w:sz w:val="28"/>
          <w:szCs w:val="28"/>
          <w:lang w:eastAsia="en-US"/>
        </w:rPr>
      </w:pPr>
      <w:r w:rsidRPr="00455490">
        <w:rPr>
          <w:color w:val="000000" w:themeColor="text1"/>
          <w:sz w:val="28"/>
          <w:szCs w:val="28"/>
        </w:rPr>
        <w:t xml:space="preserve">образования </w:t>
      </w:r>
      <w:bookmarkStart w:id="18" w:name="_GoBack"/>
      <w:bookmarkEnd w:id="18"/>
      <w:r w:rsidRPr="00455490">
        <w:rPr>
          <w:color w:val="000000" w:themeColor="text1"/>
          <w:sz w:val="28"/>
          <w:szCs w:val="28"/>
        </w:rPr>
        <w:t xml:space="preserve">Павловский район                                                              </w:t>
      </w:r>
      <w:r w:rsidR="002D2B8C" w:rsidRPr="00455490">
        <w:rPr>
          <w:color w:val="000000" w:themeColor="text1"/>
          <w:sz w:val="28"/>
          <w:szCs w:val="28"/>
        </w:rPr>
        <w:t xml:space="preserve">    </w:t>
      </w:r>
      <w:r w:rsidRPr="00455490">
        <w:rPr>
          <w:color w:val="000000" w:themeColor="text1"/>
          <w:sz w:val="28"/>
          <w:szCs w:val="28"/>
        </w:rPr>
        <w:t xml:space="preserve">  </w:t>
      </w:r>
      <w:r w:rsidR="002D2B8C" w:rsidRPr="00455490">
        <w:rPr>
          <w:color w:val="000000" w:themeColor="text1"/>
          <w:sz w:val="28"/>
          <w:szCs w:val="28"/>
        </w:rPr>
        <w:t xml:space="preserve">А.А. </w:t>
      </w:r>
      <w:proofErr w:type="spellStart"/>
      <w:r w:rsidR="002D2B8C" w:rsidRPr="00455490">
        <w:rPr>
          <w:color w:val="000000" w:themeColor="text1"/>
          <w:sz w:val="28"/>
          <w:szCs w:val="28"/>
        </w:rPr>
        <w:t>Чус</w:t>
      </w:r>
      <w:proofErr w:type="spellEnd"/>
    </w:p>
    <w:p w:rsidR="00261A46" w:rsidRPr="00DB3E8F" w:rsidRDefault="00261A46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261A46" w:rsidRPr="00DB3E8F" w:rsidSect="004A271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B3E8F" w:rsidRPr="00DB3E8F" w:rsidTr="0021750E">
        <w:tc>
          <w:tcPr>
            <w:tcW w:w="5070" w:type="dxa"/>
            <w:shd w:val="clear" w:color="auto" w:fill="auto"/>
          </w:tcPr>
          <w:p w:rsidR="00261A46" w:rsidRPr="00261A46" w:rsidRDefault="00261A46" w:rsidP="00FD3E56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61A46" w:rsidRPr="00261A46" w:rsidRDefault="00261A46" w:rsidP="00FD3E56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1</w:t>
            </w:r>
          </w:p>
          <w:p w:rsidR="00261A46" w:rsidRPr="00261A46" w:rsidRDefault="00261A46" w:rsidP="00FD3E5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 w:rsidR="008C33BF"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 w:rsidR="008C33BF"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0C35C6" w:rsidRDefault="00261A46" w:rsidP="000C1F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 w:rsidR="000C1F34">
              <w:rPr>
                <w:color w:val="000000" w:themeColor="text1"/>
                <w:sz w:val="28"/>
                <w:szCs w:val="28"/>
              </w:rPr>
              <w:t xml:space="preserve">Предоставление информации </w:t>
            </w:r>
          </w:p>
          <w:p w:rsidR="000C35C6" w:rsidRDefault="000C1F34" w:rsidP="000C1F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 очередности предоставления </w:t>
            </w:r>
          </w:p>
          <w:p w:rsidR="000C1F34" w:rsidRDefault="000C1F34" w:rsidP="000C1F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жилых помещений на условиях </w:t>
            </w:r>
          </w:p>
          <w:p w:rsidR="00261A46" w:rsidRPr="00261A46" w:rsidRDefault="000C1F34" w:rsidP="000C1F34">
            <w:pPr>
              <w:jc w:val="center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социального найма</w:t>
            </w:r>
            <w:r w:rsidR="00261A46" w:rsidRPr="00261A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261A46" w:rsidRPr="00261A46" w:rsidRDefault="00261A46" w:rsidP="00FD3E56">
      <w:pPr>
        <w:ind w:firstLine="720"/>
        <w:jc w:val="center"/>
        <w:rPr>
          <w:color w:val="000000" w:themeColor="text1"/>
        </w:rPr>
      </w:pPr>
    </w:p>
    <w:p w:rsidR="0035595E" w:rsidRDefault="0035595E" w:rsidP="0035595E">
      <w:pPr>
        <w:jc w:val="center"/>
        <w:rPr>
          <w:b/>
          <w:color w:val="000000" w:themeColor="text1"/>
        </w:rPr>
      </w:pPr>
    </w:p>
    <w:p w:rsidR="009B4594" w:rsidRPr="000B18BE" w:rsidRDefault="009B4594" w:rsidP="009B4594">
      <w:pPr>
        <w:jc w:val="center"/>
        <w:rPr>
          <w:b/>
          <w:color w:val="000000" w:themeColor="text1"/>
        </w:rPr>
      </w:pPr>
      <w:r w:rsidRPr="000B18BE">
        <w:rPr>
          <w:b/>
          <w:color w:val="000000" w:themeColor="text1"/>
        </w:rPr>
        <w:t>ФОРМА ЗАЯВЛЕНИЯ</w:t>
      </w:r>
    </w:p>
    <w:p w:rsidR="009B4594" w:rsidRPr="000B18BE" w:rsidRDefault="009B4594" w:rsidP="009B4594">
      <w:pPr>
        <w:ind w:firstLine="720"/>
        <w:jc w:val="center"/>
        <w:rPr>
          <w:color w:val="000000" w:themeColor="text1"/>
        </w:rPr>
      </w:pPr>
    </w:p>
    <w:p w:rsidR="009B4594" w:rsidRDefault="009B4594" w:rsidP="009B4594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Начальнику управления</w:t>
      </w:r>
    </w:p>
    <w:p w:rsidR="009B4594" w:rsidRDefault="009B4594" w:rsidP="009B4594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капитального строительства и</w:t>
      </w:r>
    </w:p>
    <w:p w:rsidR="009B4594" w:rsidRDefault="009B4594" w:rsidP="009B4594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жилищно-коммунального хозяйства</w:t>
      </w:r>
    </w:p>
    <w:p w:rsidR="009B4594" w:rsidRDefault="009B4594" w:rsidP="009B4594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администрации </w:t>
      </w:r>
      <w:proofErr w:type="gramStart"/>
      <w:r>
        <w:rPr>
          <w:color w:val="000000" w:themeColor="text1"/>
          <w:sz w:val="26"/>
          <w:szCs w:val="26"/>
        </w:rPr>
        <w:t>муниципального</w:t>
      </w:r>
      <w:proofErr w:type="gramEnd"/>
    </w:p>
    <w:p w:rsidR="009B4594" w:rsidRPr="000B18BE" w:rsidRDefault="009B4594" w:rsidP="009B4594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образования Павловский район</w:t>
      </w:r>
    </w:p>
    <w:p w:rsidR="009B4594" w:rsidRPr="000B18BE" w:rsidRDefault="009B4594" w:rsidP="009B4594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_________________________________</w:t>
      </w:r>
    </w:p>
    <w:p w:rsidR="009B4594" w:rsidRPr="009B4594" w:rsidRDefault="009B4594" w:rsidP="009B4594">
      <w:pPr>
        <w:ind w:firstLine="5387"/>
        <w:rPr>
          <w:color w:val="000000" w:themeColor="text1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Pr="009B4594">
        <w:rPr>
          <w:color w:val="000000" w:themeColor="text1"/>
        </w:rPr>
        <w:t>фамилия, имя, отчество</w:t>
      </w:r>
    </w:p>
    <w:p w:rsidR="009B4594" w:rsidRPr="000B18BE" w:rsidRDefault="009B4594" w:rsidP="009B4594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от  гр. ____________________________</w:t>
      </w:r>
    </w:p>
    <w:p w:rsidR="009B4594" w:rsidRPr="009B4594" w:rsidRDefault="009B4594" w:rsidP="009B4594">
      <w:pPr>
        <w:ind w:firstLine="5387"/>
        <w:rPr>
          <w:color w:val="000000" w:themeColor="text1"/>
        </w:rPr>
      </w:pPr>
      <w:r w:rsidRPr="000B18BE">
        <w:rPr>
          <w:color w:val="000000" w:themeColor="text1"/>
          <w:sz w:val="26"/>
          <w:szCs w:val="26"/>
        </w:rPr>
        <w:t xml:space="preserve">                   </w:t>
      </w:r>
      <w:r w:rsidRPr="009B4594">
        <w:rPr>
          <w:color w:val="000000" w:themeColor="text1"/>
        </w:rPr>
        <w:t>фамилия, имя, отчество</w:t>
      </w:r>
    </w:p>
    <w:p w:rsidR="009B4594" w:rsidRPr="000B18BE" w:rsidRDefault="009B4594" w:rsidP="009B4594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_________________________________,</w:t>
      </w:r>
    </w:p>
    <w:p w:rsidR="009B4594" w:rsidRPr="000B18BE" w:rsidRDefault="009B4594" w:rsidP="009B4594">
      <w:pPr>
        <w:ind w:firstLine="5387"/>
        <w:rPr>
          <w:color w:val="000000" w:themeColor="text1"/>
          <w:sz w:val="26"/>
          <w:szCs w:val="26"/>
        </w:rPr>
      </w:pPr>
      <w:proofErr w:type="gramStart"/>
      <w:r w:rsidRPr="000B18BE">
        <w:rPr>
          <w:color w:val="000000" w:themeColor="text1"/>
          <w:sz w:val="26"/>
          <w:szCs w:val="26"/>
        </w:rPr>
        <w:t>проживающего</w:t>
      </w:r>
      <w:proofErr w:type="gramEnd"/>
      <w:r w:rsidRPr="000B18BE">
        <w:rPr>
          <w:color w:val="000000" w:themeColor="text1"/>
          <w:sz w:val="26"/>
          <w:szCs w:val="26"/>
        </w:rPr>
        <w:t xml:space="preserve"> (ей) по адресу:</w:t>
      </w:r>
    </w:p>
    <w:p w:rsidR="009B4594" w:rsidRPr="000B18BE" w:rsidRDefault="009B4594" w:rsidP="009B4594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ул. _______________________________</w:t>
      </w:r>
    </w:p>
    <w:p w:rsidR="009B4594" w:rsidRPr="000B18BE" w:rsidRDefault="009B4594" w:rsidP="009B4594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тел. ______________________________</w:t>
      </w:r>
    </w:p>
    <w:p w:rsidR="009B4594" w:rsidRPr="000B18BE" w:rsidRDefault="009B4594" w:rsidP="009B4594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паспорт серия ______ номер _________</w:t>
      </w:r>
    </w:p>
    <w:p w:rsidR="009B4594" w:rsidRPr="000B18BE" w:rsidRDefault="009B4594" w:rsidP="009B4594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 xml:space="preserve">кем </w:t>
      </w:r>
      <w:proofErr w:type="gramStart"/>
      <w:r w:rsidRPr="000B18BE">
        <w:rPr>
          <w:color w:val="000000" w:themeColor="text1"/>
          <w:sz w:val="26"/>
          <w:szCs w:val="26"/>
        </w:rPr>
        <w:t>выдан</w:t>
      </w:r>
      <w:proofErr w:type="gramEnd"/>
      <w:r w:rsidRPr="000B18BE">
        <w:rPr>
          <w:color w:val="000000" w:themeColor="text1"/>
          <w:sz w:val="26"/>
          <w:szCs w:val="26"/>
        </w:rPr>
        <w:t xml:space="preserve"> _________________________</w:t>
      </w:r>
    </w:p>
    <w:p w:rsidR="009B4594" w:rsidRPr="000B18BE" w:rsidRDefault="009B4594" w:rsidP="009B4594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дата выдачи _______________________</w:t>
      </w:r>
    </w:p>
    <w:p w:rsidR="009B4594" w:rsidRDefault="009B4594" w:rsidP="009B4594">
      <w:pPr>
        <w:ind w:firstLine="720"/>
        <w:rPr>
          <w:color w:val="000000" w:themeColor="text1"/>
          <w:sz w:val="26"/>
          <w:szCs w:val="26"/>
        </w:rPr>
      </w:pPr>
    </w:p>
    <w:p w:rsidR="0094630F" w:rsidRPr="000B18BE" w:rsidRDefault="0094630F" w:rsidP="009B4594">
      <w:pPr>
        <w:ind w:firstLine="720"/>
        <w:rPr>
          <w:color w:val="000000" w:themeColor="text1"/>
          <w:sz w:val="26"/>
          <w:szCs w:val="26"/>
        </w:rPr>
      </w:pPr>
    </w:p>
    <w:p w:rsidR="009B4594" w:rsidRPr="000B18BE" w:rsidRDefault="009B4594" w:rsidP="009B4594">
      <w:pPr>
        <w:jc w:val="center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ЗАЯВЛЕНИЕ</w:t>
      </w:r>
    </w:p>
    <w:p w:rsidR="009B4594" w:rsidRPr="000B18BE" w:rsidRDefault="009B4594" w:rsidP="009B4594">
      <w:pPr>
        <w:ind w:firstLine="851"/>
        <w:jc w:val="both"/>
        <w:rPr>
          <w:color w:val="000000" w:themeColor="text1"/>
          <w:sz w:val="26"/>
          <w:szCs w:val="26"/>
        </w:rPr>
      </w:pPr>
    </w:p>
    <w:p w:rsidR="009B4594" w:rsidRPr="000B18BE" w:rsidRDefault="009B4594" w:rsidP="009B4594">
      <w:pPr>
        <w:ind w:firstLine="709"/>
        <w:jc w:val="both"/>
        <w:rPr>
          <w:color w:val="000000" w:themeColor="text1"/>
          <w:sz w:val="28"/>
          <w:szCs w:val="28"/>
        </w:rPr>
      </w:pPr>
      <w:r w:rsidRPr="000B18BE">
        <w:rPr>
          <w:color w:val="000000" w:themeColor="text1"/>
          <w:sz w:val="28"/>
          <w:szCs w:val="28"/>
        </w:rPr>
        <w:t>Прошу выдать справку об очередности в списке граждан, состоящих на уч</w:t>
      </w:r>
      <w:r w:rsidRPr="000B18BE">
        <w:rPr>
          <w:color w:val="000000" w:themeColor="text1"/>
          <w:sz w:val="28"/>
          <w:szCs w:val="28"/>
        </w:rPr>
        <w:t>е</w:t>
      </w:r>
      <w:r w:rsidRPr="000B18BE">
        <w:rPr>
          <w:color w:val="000000" w:themeColor="text1"/>
          <w:sz w:val="28"/>
          <w:szCs w:val="28"/>
        </w:rPr>
        <w:t xml:space="preserve">те в качестве нуждающихся в жилых помещениях, предоставляемых по договорам социального найма. </w:t>
      </w:r>
    </w:p>
    <w:p w:rsidR="009B4594" w:rsidRPr="000B18BE" w:rsidRDefault="009B4594" w:rsidP="009B4594">
      <w:pPr>
        <w:ind w:firstLine="709"/>
        <w:jc w:val="both"/>
        <w:rPr>
          <w:color w:val="000000" w:themeColor="text1"/>
          <w:sz w:val="28"/>
          <w:szCs w:val="28"/>
        </w:rPr>
      </w:pPr>
    </w:p>
    <w:p w:rsidR="009B4594" w:rsidRPr="000B18BE" w:rsidRDefault="009B4594" w:rsidP="009B4594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165" w:type="dxa"/>
        <w:tblLook w:val="01E0" w:firstRow="1" w:lastRow="1" w:firstColumn="1" w:lastColumn="1" w:noHBand="0" w:noVBand="0"/>
      </w:tblPr>
      <w:tblGrid>
        <w:gridCol w:w="5211"/>
        <w:gridCol w:w="2415"/>
        <w:gridCol w:w="2539"/>
      </w:tblGrid>
      <w:tr w:rsidR="009B4594" w:rsidRPr="000B18BE" w:rsidTr="00DE7CA5">
        <w:tc>
          <w:tcPr>
            <w:tcW w:w="5211" w:type="dxa"/>
            <w:shd w:val="clear" w:color="auto" w:fill="auto"/>
          </w:tcPr>
          <w:p w:rsidR="009B4594" w:rsidRPr="000B18BE" w:rsidRDefault="009B4594" w:rsidP="00DE7CA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18BE">
              <w:rPr>
                <w:color w:val="000000" w:themeColor="text1"/>
                <w:sz w:val="26"/>
                <w:szCs w:val="26"/>
              </w:rPr>
              <w:t xml:space="preserve">«____» ______________ 20___ г.  </w:t>
            </w:r>
          </w:p>
          <w:p w:rsidR="009B4594" w:rsidRPr="009B4594" w:rsidRDefault="009B4594" w:rsidP="00DE7CA5">
            <w:pPr>
              <w:rPr>
                <w:color w:val="000000" w:themeColor="text1"/>
              </w:rPr>
            </w:pPr>
            <w:r w:rsidRPr="000B18BE">
              <w:rPr>
                <w:color w:val="000000" w:themeColor="text1"/>
                <w:sz w:val="26"/>
                <w:szCs w:val="26"/>
              </w:rPr>
              <w:t xml:space="preserve">                         </w:t>
            </w:r>
            <w:r w:rsidRPr="009B4594">
              <w:rPr>
                <w:color w:val="000000" w:themeColor="text1"/>
              </w:rPr>
              <w:t>дата</w:t>
            </w:r>
          </w:p>
          <w:p w:rsidR="009B4594" w:rsidRPr="000B18BE" w:rsidRDefault="009B4594" w:rsidP="00DE7CA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9B4594" w:rsidRPr="000B18BE" w:rsidRDefault="009B4594" w:rsidP="00DE7CA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9B4594" w:rsidRPr="000B18BE" w:rsidRDefault="009B4594" w:rsidP="00DE7CA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18BE">
              <w:rPr>
                <w:color w:val="000000" w:themeColor="text1"/>
                <w:sz w:val="26"/>
                <w:szCs w:val="26"/>
              </w:rPr>
              <w:t>______________</w:t>
            </w:r>
          </w:p>
          <w:p w:rsidR="009B4594" w:rsidRPr="009B4594" w:rsidRDefault="009B4594" w:rsidP="00DE7CA5">
            <w:pPr>
              <w:jc w:val="center"/>
              <w:rPr>
                <w:color w:val="000000" w:themeColor="text1"/>
              </w:rPr>
            </w:pPr>
            <w:r w:rsidRPr="009B4594">
              <w:rPr>
                <w:color w:val="000000" w:themeColor="text1"/>
              </w:rPr>
              <w:t xml:space="preserve">подпись заявителя </w:t>
            </w:r>
          </w:p>
          <w:p w:rsidR="009B4594" w:rsidRPr="000B18BE" w:rsidRDefault="009B4594" w:rsidP="00DE7CA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B4594" w:rsidRPr="000B18BE" w:rsidRDefault="009B4594" w:rsidP="009B4594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</w:p>
    <w:p w:rsidR="009B4594" w:rsidRPr="000B18BE" w:rsidRDefault="009B4594" w:rsidP="009B459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9B4594" w:rsidRPr="000B18BE" w:rsidSect="00DE7CA5">
          <w:headerReference w:type="even" r:id="rId25"/>
          <w:headerReference w:type="default" r:id="rId26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9B4594" w:rsidRPr="000B18BE" w:rsidTr="00DE7CA5">
        <w:tc>
          <w:tcPr>
            <w:tcW w:w="5070" w:type="dxa"/>
            <w:shd w:val="clear" w:color="auto" w:fill="auto"/>
          </w:tcPr>
          <w:p w:rsidR="009B4594" w:rsidRPr="000B18BE" w:rsidRDefault="009B4594" w:rsidP="00DE7CA5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B4594" w:rsidRPr="000B18BE" w:rsidRDefault="009B4594" w:rsidP="00DE7CA5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B18BE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2</w:t>
            </w:r>
          </w:p>
          <w:p w:rsidR="000C35C6" w:rsidRPr="00261A46" w:rsidRDefault="000C35C6" w:rsidP="000C35C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0C35C6" w:rsidRDefault="000C35C6" w:rsidP="000C35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 xml:space="preserve">Предоставление информации </w:t>
            </w:r>
          </w:p>
          <w:p w:rsidR="000C35C6" w:rsidRDefault="000C35C6" w:rsidP="000C35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 очередности предоставления </w:t>
            </w:r>
          </w:p>
          <w:p w:rsidR="000C35C6" w:rsidRDefault="000C35C6" w:rsidP="000C35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жилых помещений на условиях </w:t>
            </w:r>
          </w:p>
          <w:p w:rsidR="000C35C6" w:rsidRDefault="000C35C6" w:rsidP="000C35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социального найма</w:t>
            </w:r>
            <w:r w:rsidRPr="00261A46">
              <w:rPr>
                <w:color w:val="000000" w:themeColor="text1"/>
                <w:sz w:val="28"/>
                <w:szCs w:val="28"/>
              </w:rPr>
              <w:t>»</w:t>
            </w:r>
          </w:p>
          <w:p w:rsidR="009B4594" w:rsidRPr="000B18BE" w:rsidRDefault="009B4594" w:rsidP="00DE7CA5">
            <w:pPr>
              <w:jc w:val="center"/>
              <w:rPr>
                <w:color w:val="000000" w:themeColor="text1"/>
                <w:sz w:val="28"/>
                <w:szCs w:val="20"/>
              </w:rPr>
            </w:pPr>
          </w:p>
        </w:tc>
      </w:tr>
    </w:tbl>
    <w:p w:rsidR="009B4594" w:rsidRPr="000B18BE" w:rsidRDefault="009B4594" w:rsidP="009B4594">
      <w:pPr>
        <w:ind w:firstLine="720"/>
        <w:jc w:val="center"/>
        <w:rPr>
          <w:color w:val="000000" w:themeColor="text1"/>
        </w:rPr>
      </w:pPr>
    </w:p>
    <w:p w:rsidR="009B4594" w:rsidRPr="000B18BE" w:rsidRDefault="009B4594" w:rsidP="0094630F">
      <w:pPr>
        <w:jc w:val="center"/>
        <w:rPr>
          <w:b/>
          <w:color w:val="000000" w:themeColor="text1"/>
        </w:rPr>
      </w:pPr>
      <w:r w:rsidRPr="000B18BE">
        <w:rPr>
          <w:b/>
          <w:color w:val="000000" w:themeColor="text1"/>
        </w:rPr>
        <w:t>ОБРАЗЕЦ ЗАПОЛНЕНИЯ ЗАЯВЛЕНИЯ</w:t>
      </w:r>
    </w:p>
    <w:p w:rsidR="009B4594" w:rsidRPr="000B18BE" w:rsidRDefault="009B4594" w:rsidP="009B4594">
      <w:pPr>
        <w:ind w:firstLine="720"/>
        <w:jc w:val="center"/>
        <w:rPr>
          <w:color w:val="000000" w:themeColor="text1"/>
          <w:sz w:val="16"/>
          <w:szCs w:val="16"/>
        </w:rPr>
      </w:pPr>
    </w:p>
    <w:p w:rsidR="000C35C6" w:rsidRDefault="000C35C6" w:rsidP="000C35C6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Начальнику управления</w:t>
      </w:r>
    </w:p>
    <w:p w:rsidR="000C35C6" w:rsidRDefault="000C35C6" w:rsidP="000C35C6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капитального строительства и</w:t>
      </w:r>
    </w:p>
    <w:p w:rsidR="000C35C6" w:rsidRDefault="000C35C6" w:rsidP="000C35C6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жилищно-коммунального хозяйства</w:t>
      </w:r>
    </w:p>
    <w:p w:rsidR="000C35C6" w:rsidRDefault="000C35C6" w:rsidP="000C35C6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администрации </w:t>
      </w:r>
      <w:proofErr w:type="gramStart"/>
      <w:r>
        <w:rPr>
          <w:color w:val="000000" w:themeColor="text1"/>
          <w:sz w:val="26"/>
          <w:szCs w:val="26"/>
        </w:rPr>
        <w:t>муниципального</w:t>
      </w:r>
      <w:proofErr w:type="gramEnd"/>
    </w:p>
    <w:p w:rsidR="000C35C6" w:rsidRPr="000B18BE" w:rsidRDefault="000C35C6" w:rsidP="000C35C6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образования Павловский район</w:t>
      </w:r>
    </w:p>
    <w:p w:rsidR="000C35C6" w:rsidRPr="000B18BE" w:rsidRDefault="000C35C6" w:rsidP="000C35C6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________________________________</w:t>
      </w:r>
    </w:p>
    <w:p w:rsidR="000C35C6" w:rsidRPr="009B4594" w:rsidRDefault="000C35C6" w:rsidP="000C35C6">
      <w:pPr>
        <w:ind w:firstLine="5387"/>
        <w:rPr>
          <w:color w:val="000000" w:themeColor="text1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Pr="009B4594">
        <w:rPr>
          <w:color w:val="000000" w:themeColor="text1"/>
        </w:rPr>
        <w:t>фамилия, имя, отчество</w:t>
      </w:r>
    </w:p>
    <w:p w:rsidR="009B4594" w:rsidRPr="000B18BE" w:rsidRDefault="009B4594" w:rsidP="000C35C6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 xml:space="preserve">от  гр. </w:t>
      </w:r>
      <w:r w:rsidRPr="000B18BE">
        <w:rPr>
          <w:i/>
          <w:color w:val="000000" w:themeColor="text1"/>
          <w:sz w:val="26"/>
          <w:szCs w:val="26"/>
        </w:rPr>
        <w:t>Иванова Ивана Ивановича,</w:t>
      </w:r>
    </w:p>
    <w:p w:rsidR="009B4594" w:rsidRPr="000B18BE" w:rsidRDefault="009B4594" w:rsidP="000C35C6">
      <w:pPr>
        <w:ind w:firstLine="5387"/>
        <w:rPr>
          <w:color w:val="000000" w:themeColor="text1"/>
          <w:sz w:val="26"/>
          <w:szCs w:val="26"/>
        </w:rPr>
      </w:pPr>
      <w:proofErr w:type="gramStart"/>
      <w:r w:rsidRPr="000B18BE">
        <w:rPr>
          <w:color w:val="000000" w:themeColor="text1"/>
          <w:sz w:val="26"/>
          <w:szCs w:val="26"/>
        </w:rPr>
        <w:t>проживающего</w:t>
      </w:r>
      <w:proofErr w:type="gramEnd"/>
      <w:r w:rsidRPr="000B18BE">
        <w:rPr>
          <w:color w:val="000000" w:themeColor="text1"/>
          <w:sz w:val="26"/>
          <w:szCs w:val="26"/>
        </w:rPr>
        <w:t xml:space="preserve"> (ей) по адресу:</w:t>
      </w:r>
    </w:p>
    <w:p w:rsidR="009B4594" w:rsidRPr="000B18BE" w:rsidRDefault="000C35C6" w:rsidP="000C35C6">
      <w:pPr>
        <w:ind w:firstLine="5387"/>
        <w:rPr>
          <w:i/>
          <w:color w:val="000000" w:themeColor="text1"/>
          <w:sz w:val="26"/>
          <w:szCs w:val="26"/>
        </w:rPr>
      </w:pPr>
      <w:proofErr w:type="spellStart"/>
      <w:r>
        <w:rPr>
          <w:i/>
          <w:color w:val="000000" w:themeColor="text1"/>
          <w:sz w:val="26"/>
          <w:szCs w:val="26"/>
        </w:rPr>
        <w:t>ст</w:t>
      </w:r>
      <w:proofErr w:type="gramStart"/>
      <w:r>
        <w:rPr>
          <w:i/>
          <w:color w:val="000000" w:themeColor="text1"/>
          <w:sz w:val="26"/>
          <w:szCs w:val="26"/>
        </w:rPr>
        <w:t>.П</w:t>
      </w:r>
      <w:proofErr w:type="gramEnd"/>
      <w:r>
        <w:rPr>
          <w:i/>
          <w:color w:val="000000" w:themeColor="text1"/>
          <w:sz w:val="26"/>
          <w:szCs w:val="26"/>
        </w:rPr>
        <w:t>авловская</w:t>
      </w:r>
      <w:proofErr w:type="spellEnd"/>
      <w:r w:rsidR="009B4594" w:rsidRPr="000B18BE">
        <w:rPr>
          <w:i/>
          <w:color w:val="000000" w:themeColor="text1"/>
          <w:sz w:val="26"/>
          <w:szCs w:val="26"/>
        </w:rPr>
        <w:t>, ул. Советская, д. 10,,</w:t>
      </w:r>
    </w:p>
    <w:p w:rsidR="009B4594" w:rsidRPr="000B18BE" w:rsidRDefault="009B4594" w:rsidP="000C35C6">
      <w:pPr>
        <w:ind w:firstLine="5387"/>
        <w:rPr>
          <w:i/>
          <w:color w:val="000000" w:themeColor="text1"/>
          <w:sz w:val="26"/>
          <w:szCs w:val="26"/>
        </w:rPr>
      </w:pPr>
      <w:r w:rsidRPr="000B18BE">
        <w:rPr>
          <w:i/>
          <w:color w:val="000000" w:themeColor="text1"/>
          <w:sz w:val="26"/>
          <w:szCs w:val="26"/>
        </w:rPr>
        <w:t>тел. 8918</w:t>
      </w:r>
      <w:r w:rsidR="000C35C6">
        <w:rPr>
          <w:i/>
          <w:color w:val="000000" w:themeColor="text1"/>
          <w:sz w:val="26"/>
          <w:szCs w:val="26"/>
        </w:rPr>
        <w:t>1111111</w:t>
      </w:r>
    </w:p>
    <w:p w:rsidR="009B4594" w:rsidRPr="000B18BE" w:rsidRDefault="009B4594" w:rsidP="000C35C6">
      <w:pPr>
        <w:ind w:firstLine="5387"/>
        <w:rPr>
          <w:i/>
          <w:color w:val="000000" w:themeColor="text1"/>
          <w:sz w:val="26"/>
          <w:szCs w:val="26"/>
        </w:rPr>
      </w:pPr>
      <w:r w:rsidRPr="000B18BE">
        <w:rPr>
          <w:i/>
          <w:color w:val="000000" w:themeColor="text1"/>
          <w:sz w:val="26"/>
          <w:szCs w:val="26"/>
        </w:rPr>
        <w:t xml:space="preserve">паспорт серия 03 </w:t>
      </w:r>
      <w:r w:rsidR="000C35C6">
        <w:rPr>
          <w:i/>
          <w:color w:val="000000" w:themeColor="text1"/>
          <w:sz w:val="26"/>
          <w:szCs w:val="26"/>
        </w:rPr>
        <w:t>01</w:t>
      </w:r>
      <w:r w:rsidRPr="000B18BE">
        <w:rPr>
          <w:i/>
          <w:color w:val="000000" w:themeColor="text1"/>
          <w:sz w:val="26"/>
          <w:szCs w:val="26"/>
        </w:rPr>
        <w:t xml:space="preserve">  номер </w:t>
      </w:r>
      <w:r w:rsidR="000C35C6">
        <w:rPr>
          <w:i/>
          <w:color w:val="000000" w:themeColor="text1"/>
          <w:sz w:val="26"/>
          <w:szCs w:val="26"/>
        </w:rPr>
        <w:t>111111</w:t>
      </w:r>
    </w:p>
    <w:p w:rsidR="009B4594" w:rsidRPr="000B18BE" w:rsidRDefault="000C35C6" w:rsidP="000C35C6">
      <w:pPr>
        <w:ind w:firstLine="5387"/>
        <w:rPr>
          <w:i/>
          <w:color w:val="000000" w:themeColor="text1"/>
          <w:sz w:val="26"/>
          <w:szCs w:val="26"/>
        </w:rPr>
      </w:pPr>
      <w:proofErr w:type="gramStart"/>
      <w:r>
        <w:rPr>
          <w:i/>
          <w:color w:val="000000" w:themeColor="text1"/>
          <w:sz w:val="26"/>
          <w:szCs w:val="26"/>
        </w:rPr>
        <w:t>Павловским</w:t>
      </w:r>
      <w:proofErr w:type="gramEnd"/>
      <w:r>
        <w:rPr>
          <w:i/>
          <w:color w:val="000000" w:themeColor="text1"/>
          <w:sz w:val="26"/>
          <w:szCs w:val="26"/>
        </w:rPr>
        <w:t xml:space="preserve"> РОВД Краснодарского края</w:t>
      </w:r>
    </w:p>
    <w:p w:rsidR="009B4594" w:rsidRPr="000B18BE" w:rsidRDefault="009B4594" w:rsidP="000C35C6">
      <w:pPr>
        <w:ind w:firstLine="5387"/>
        <w:rPr>
          <w:color w:val="000000" w:themeColor="text1"/>
          <w:sz w:val="26"/>
          <w:szCs w:val="26"/>
        </w:rPr>
      </w:pPr>
      <w:r w:rsidRPr="000B18BE">
        <w:rPr>
          <w:i/>
          <w:color w:val="000000" w:themeColor="text1"/>
          <w:sz w:val="26"/>
          <w:szCs w:val="26"/>
        </w:rPr>
        <w:t>18.02.2001</w:t>
      </w:r>
    </w:p>
    <w:p w:rsidR="009B4594" w:rsidRDefault="009B4594" w:rsidP="009B4594">
      <w:pPr>
        <w:ind w:firstLine="5245"/>
        <w:rPr>
          <w:color w:val="000000" w:themeColor="text1"/>
          <w:sz w:val="16"/>
          <w:szCs w:val="16"/>
        </w:rPr>
      </w:pPr>
    </w:p>
    <w:p w:rsidR="000C35C6" w:rsidRPr="000B18BE" w:rsidRDefault="000C35C6" w:rsidP="009B4594">
      <w:pPr>
        <w:ind w:firstLine="5245"/>
        <w:rPr>
          <w:color w:val="000000" w:themeColor="text1"/>
          <w:sz w:val="16"/>
          <w:szCs w:val="16"/>
        </w:rPr>
      </w:pPr>
    </w:p>
    <w:p w:rsidR="009B4594" w:rsidRPr="000B18BE" w:rsidRDefault="009B4594" w:rsidP="009B4594">
      <w:pPr>
        <w:jc w:val="center"/>
        <w:rPr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6"/>
          <w:szCs w:val="26"/>
        </w:rPr>
        <w:t>ЗАЯВЛЕНИЕ</w:t>
      </w:r>
    </w:p>
    <w:p w:rsidR="009B4594" w:rsidRPr="000B18BE" w:rsidRDefault="009B4594" w:rsidP="009B4594">
      <w:pPr>
        <w:ind w:firstLine="851"/>
        <w:jc w:val="both"/>
        <w:rPr>
          <w:color w:val="000000" w:themeColor="text1"/>
          <w:sz w:val="16"/>
          <w:szCs w:val="16"/>
        </w:rPr>
      </w:pPr>
    </w:p>
    <w:p w:rsidR="009B4594" w:rsidRPr="000B18BE" w:rsidRDefault="009B4594" w:rsidP="009B4594">
      <w:pPr>
        <w:widowControl w:val="0"/>
        <w:autoSpaceDE w:val="0"/>
        <w:autoSpaceDN w:val="0"/>
        <w:ind w:firstLine="709"/>
        <w:jc w:val="both"/>
        <w:rPr>
          <w:i/>
          <w:color w:val="000000" w:themeColor="text1"/>
          <w:sz w:val="26"/>
          <w:szCs w:val="26"/>
        </w:rPr>
      </w:pPr>
      <w:r w:rsidRPr="000B18BE">
        <w:rPr>
          <w:color w:val="000000" w:themeColor="text1"/>
          <w:sz w:val="28"/>
          <w:szCs w:val="28"/>
        </w:rPr>
        <w:t>Прошу выдать справку об очередности в списке граждан, состоящих на уч</w:t>
      </w:r>
      <w:r w:rsidRPr="000B18BE">
        <w:rPr>
          <w:color w:val="000000" w:themeColor="text1"/>
          <w:sz w:val="28"/>
          <w:szCs w:val="28"/>
        </w:rPr>
        <w:t>е</w:t>
      </w:r>
      <w:r w:rsidRPr="000B18BE">
        <w:rPr>
          <w:color w:val="000000" w:themeColor="text1"/>
          <w:sz w:val="28"/>
          <w:szCs w:val="28"/>
        </w:rPr>
        <w:t xml:space="preserve">те в качестве нуждающихся в жилых помещениях, предоставляемых по договорам социального найма. </w:t>
      </w:r>
    </w:p>
    <w:p w:rsidR="009B4594" w:rsidRPr="000B18BE" w:rsidRDefault="009B4594" w:rsidP="009B4594">
      <w:pPr>
        <w:ind w:firstLine="709"/>
        <w:jc w:val="both"/>
        <w:rPr>
          <w:color w:val="000000" w:themeColor="text1"/>
          <w:sz w:val="28"/>
          <w:szCs w:val="28"/>
        </w:rPr>
      </w:pPr>
    </w:p>
    <w:p w:rsidR="009B4594" w:rsidRPr="000B18BE" w:rsidRDefault="009B4594" w:rsidP="009B4594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165" w:type="dxa"/>
        <w:tblLook w:val="01E0" w:firstRow="1" w:lastRow="1" w:firstColumn="1" w:lastColumn="1" w:noHBand="0" w:noVBand="0"/>
      </w:tblPr>
      <w:tblGrid>
        <w:gridCol w:w="5211"/>
        <w:gridCol w:w="2415"/>
        <w:gridCol w:w="2539"/>
      </w:tblGrid>
      <w:tr w:rsidR="009B4594" w:rsidRPr="000B18BE" w:rsidTr="00DE7CA5">
        <w:tc>
          <w:tcPr>
            <w:tcW w:w="5211" w:type="dxa"/>
            <w:shd w:val="clear" w:color="auto" w:fill="auto"/>
          </w:tcPr>
          <w:p w:rsidR="009B4594" w:rsidRPr="000B18BE" w:rsidRDefault="009B4594" w:rsidP="00DE7CA5">
            <w:pPr>
              <w:jc w:val="both"/>
              <w:rPr>
                <w:color w:val="000000" w:themeColor="text1"/>
                <w:sz w:val="26"/>
                <w:szCs w:val="26"/>
                <w:u w:val="single"/>
              </w:rPr>
            </w:pPr>
            <w:r w:rsidRPr="000B18BE">
              <w:rPr>
                <w:color w:val="000000" w:themeColor="text1"/>
                <w:sz w:val="26"/>
                <w:szCs w:val="26"/>
                <w:u w:val="single"/>
              </w:rPr>
              <w:t xml:space="preserve">«18» апреля 2015 г.  </w:t>
            </w:r>
          </w:p>
          <w:p w:rsidR="009B4594" w:rsidRPr="000C35C6" w:rsidRDefault="000C35C6" w:rsidP="00DE7C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</w:t>
            </w:r>
            <w:r w:rsidR="009B4594" w:rsidRPr="000C35C6">
              <w:rPr>
                <w:color w:val="000000" w:themeColor="text1"/>
              </w:rPr>
              <w:t>дата</w:t>
            </w:r>
          </w:p>
          <w:p w:rsidR="009B4594" w:rsidRPr="000B18BE" w:rsidRDefault="009B4594" w:rsidP="00DE7CA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9B4594" w:rsidRPr="000B18BE" w:rsidRDefault="009B4594" w:rsidP="00DE7CA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9B4594" w:rsidRPr="000B18BE" w:rsidRDefault="009B4594" w:rsidP="00DE7CA5">
            <w:pPr>
              <w:jc w:val="center"/>
              <w:rPr>
                <w:color w:val="000000" w:themeColor="text1"/>
                <w:sz w:val="26"/>
                <w:szCs w:val="26"/>
                <w:u w:val="single"/>
              </w:rPr>
            </w:pPr>
            <w:r w:rsidRPr="000B18BE">
              <w:rPr>
                <w:color w:val="000000" w:themeColor="text1"/>
                <w:sz w:val="26"/>
                <w:szCs w:val="26"/>
                <w:u w:val="single"/>
              </w:rPr>
              <w:t>Иванов</w:t>
            </w:r>
          </w:p>
          <w:p w:rsidR="009B4594" w:rsidRPr="000C35C6" w:rsidRDefault="009B4594" w:rsidP="00DE7CA5">
            <w:pPr>
              <w:jc w:val="center"/>
              <w:rPr>
                <w:color w:val="000000" w:themeColor="text1"/>
              </w:rPr>
            </w:pPr>
            <w:r w:rsidRPr="000C35C6">
              <w:rPr>
                <w:color w:val="000000" w:themeColor="text1"/>
              </w:rPr>
              <w:t xml:space="preserve">подпись заявителя </w:t>
            </w:r>
          </w:p>
          <w:p w:rsidR="009B4594" w:rsidRPr="000B18BE" w:rsidRDefault="009B4594" w:rsidP="00DE7CA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B4594" w:rsidRPr="000B18BE" w:rsidRDefault="009B4594" w:rsidP="009B4594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</w:p>
    <w:p w:rsidR="00EF564A" w:rsidRDefault="00EF564A" w:rsidP="000C35C6">
      <w:pPr>
        <w:rPr>
          <w:color w:val="000000" w:themeColor="text1"/>
          <w:sz w:val="28"/>
          <w:szCs w:val="28"/>
        </w:rPr>
      </w:pPr>
    </w:p>
    <w:sectPr w:rsidR="00EF564A" w:rsidSect="000C35C6">
      <w:headerReference w:type="even" r:id="rId27"/>
      <w:headerReference w:type="default" r:id="rId28"/>
      <w:pgSz w:w="12240" w:h="15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FD" w:rsidRDefault="009E11FD">
      <w:r>
        <w:separator/>
      </w:r>
    </w:p>
  </w:endnote>
  <w:endnote w:type="continuationSeparator" w:id="0">
    <w:p w:rsidR="009E11FD" w:rsidRDefault="009E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A5" w:rsidRDefault="00DE7CA5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7CA5" w:rsidRDefault="00DE7CA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A5" w:rsidRDefault="00DE7CA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FD" w:rsidRDefault="009E11FD">
      <w:r>
        <w:separator/>
      </w:r>
    </w:p>
  </w:footnote>
  <w:footnote w:type="continuationSeparator" w:id="0">
    <w:p w:rsidR="009E11FD" w:rsidRDefault="009E1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A5" w:rsidRDefault="00DE7CA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7CA5" w:rsidRDefault="00DE7CA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A5" w:rsidRDefault="00DE7CA5" w:rsidP="00DE7CA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7CA5" w:rsidRDefault="00DE7CA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A5" w:rsidRDefault="00DE7CA5" w:rsidP="00DE7CA5">
    <w:pPr>
      <w:pStyle w:val="a7"/>
      <w:framePr w:wrap="around" w:vAnchor="text" w:hAnchor="margin" w:xAlign="center" w:y="1"/>
      <w:rPr>
        <w:rStyle w:val="a6"/>
      </w:rPr>
    </w:pPr>
  </w:p>
  <w:p w:rsidR="00DE7CA5" w:rsidRDefault="00DE7CA5" w:rsidP="00DE7CA5">
    <w:pPr>
      <w:pStyle w:val="a7"/>
      <w:framePr w:wrap="around" w:vAnchor="text" w:hAnchor="margin" w:xAlign="center" w:y="1"/>
      <w:rPr>
        <w:rStyle w:val="a6"/>
      </w:rPr>
    </w:pPr>
  </w:p>
  <w:p w:rsidR="00DE7CA5" w:rsidRDefault="00DE7CA5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A5" w:rsidRDefault="00DE7CA5" w:rsidP="0021750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7CA5" w:rsidRDefault="00DE7CA5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A5" w:rsidRDefault="00DE7CA5" w:rsidP="0021750E">
    <w:pPr>
      <w:pStyle w:val="a7"/>
      <w:framePr w:wrap="around" w:vAnchor="text" w:hAnchor="margin" w:xAlign="center" w:y="1"/>
      <w:rPr>
        <w:rStyle w:val="a6"/>
      </w:rPr>
    </w:pPr>
  </w:p>
  <w:p w:rsidR="00DE7CA5" w:rsidRDefault="00DE7CA5" w:rsidP="0021750E">
    <w:pPr>
      <w:pStyle w:val="a7"/>
      <w:framePr w:wrap="around" w:vAnchor="text" w:hAnchor="margin" w:xAlign="center" w:y="1"/>
      <w:rPr>
        <w:rStyle w:val="a6"/>
      </w:rPr>
    </w:pPr>
  </w:p>
  <w:p w:rsidR="00DE7CA5" w:rsidRDefault="00DE7C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08FB"/>
    <w:rsid w:val="00000CF1"/>
    <w:rsid w:val="000023C3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2C4D"/>
    <w:rsid w:val="00024A4D"/>
    <w:rsid w:val="00025500"/>
    <w:rsid w:val="00025DF6"/>
    <w:rsid w:val="00026066"/>
    <w:rsid w:val="00026E27"/>
    <w:rsid w:val="00033BFB"/>
    <w:rsid w:val="00034001"/>
    <w:rsid w:val="000368B2"/>
    <w:rsid w:val="00040A3E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491"/>
    <w:rsid w:val="00061801"/>
    <w:rsid w:val="00061C48"/>
    <w:rsid w:val="00065F9B"/>
    <w:rsid w:val="00066408"/>
    <w:rsid w:val="00070D3B"/>
    <w:rsid w:val="00074BAE"/>
    <w:rsid w:val="0007663C"/>
    <w:rsid w:val="00076AA8"/>
    <w:rsid w:val="00076DB3"/>
    <w:rsid w:val="000777CE"/>
    <w:rsid w:val="000804C2"/>
    <w:rsid w:val="00080F47"/>
    <w:rsid w:val="0008174E"/>
    <w:rsid w:val="00083B4C"/>
    <w:rsid w:val="00086C6C"/>
    <w:rsid w:val="00087389"/>
    <w:rsid w:val="00091A75"/>
    <w:rsid w:val="0009731E"/>
    <w:rsid w:val="00097961"/>
    <w:rsid w:val="000A06A7"/>
    <w:rsid w:val="000A1788"/>
    <w:rsid w:val="000A3E1C"/>
    <w:rsid w:val="000B1192"/>
    <w:rsid w:val="000B181D"/>
    <w:rsid w:val="000B273B"/>
    <w:rsid w:val="000B3332"/>
    <w:rsid w:val="000B33D0"/>
    <w:rsid w:val="000B4282"/>
    <w:rsid w:val="000B79D3"/>
    <w:rsid w:val="000B7E6E"/>
    <w:rsid w:val="000C0CCD"/>
    <w:rsid w:val="000C1F34"/>
    <w:rsid w:val="000C267B"/>
    <w:rsid w:val="000C35C6"/>
    <w:rsid w:val="000C5912"/>
    <w:rsid w:val="000C5BED"/>
    <w:rsid w:val="000C6E41"/>
    <w:rsid w:val="000C78D1"/>
    <w:rsid w:val="000D1936"/>
    <w:rsid w:val="000D1FCC"/>
    <w:rsid w:val="000D2E75"/>
    <w:rsid w:val="000D6264"/>
    <w:rsid w:val="000D651D"/>
    <w:rsid w:val="000D6BC3"/>
    <w:rsid w:val="000D76D9"/>
    <w:rsid w:val="000D7C29"/>
    <w:rsid w:val="000E44AF"/>
    <w:rsid w:val="000E6645"/>
    <w:rsid w:val="000E67BD"/>
    <w:rsid w:val="000E6BAF"/>
    <w:rsid w:val="000F0965"/>
    <w:rsid w:val="000F1761"/>
    <w:rsid w:val="000F2096"/>
    <w:rsid w:val="000F42D0"/>
    <w:rsid w:val="000F46FA"/>
    <w:rsid w:val="000F65F3"/>
    <w:rsid w:val="000F67DF"/>
    <w:rsid w:val="000F6D12"/>
    <w:rsid w:val="000F7051"/>
    <w:rsid w:val="000F7438"/>
    <w:rsid w:val="001002D0"/>
    <w:rsid w:val="0010046D"/>
    <w:rsid w:val="001015B9"/>
    <w:rsid w:val="00102D9D"/>
    <w:rsid w:val="0010327A"/>
    <w:rsid w:val="00103B37"/>
    <w:rsid w:val="00104A60"/>
    <w:rsid w:val="00104F2F"/>
    <w:rsid w:val="0011165C"/>
    <w:rsid w:val="00114118"/>
    <w:rsid w:val="0011434D"/>
    <w:rsid w:val="001228F5"/>
    <w:rsid w:val="00124576"/>
    <w:rsid w:val="00124A3F"/>
    <w:rsid w:val="00125C35"/>
    <w:rsid w:val="00125CFD"/>
    <w:rsid w:val="00130955"/>
    <w:rsid w:val="0013207F"/>
    <w:rsid w:val="0013212A"/>
    <w:rsid w:val="00132D15"/>
    <w:rsid w:val="001330D3"/>
    <w:rsid w:val="00134040"/>
    <w:rsid w:val="00134F4C"/>
    <w:rsid w:val="001364F0"/>
    <w:rsid w:val="001367E4"/>
    <w:rsid w:val="00136AC1"/>
    <w:rsid w:val="001409C8"/>
    <w:rsid w:val="0014188E"/>
    <w:rsid w:val="00142EC8"/>
    <w:rsid w:val="001430DA"/>
    <w:rsid w:val="00145C73"/>
    <w:rsid w:val="00146008"/>
    <w:rsid w:val="001462F7"/>
    <w:rsid w:val="00150FC6"/>
    <w:rsid w:val="00152FAE"/>
    <w:rsid w:val="00153861"/>
    <w:rsid w:val="00154ABB"/>
    <w:rsid w:val="00156E88"/>
    <w:rsid w:val="00157EE4"/>
    <w:rsid w:val="00161688"/>
    <w:rsid w:val="00162D56"/>
    <w:rsid w:val="00163C06"/>
    <w:rsid w:val="00164506"/>
    <w:rsid w:val="00164885"/>
    <w:rsid w:val="00165AB9"/>
    <w:rsid w:val="00166D3A"/>
    <w:rsid w:val="00166D6A"/>
    <w:rsid w:val="00167527"/>
    <w:rsid w:val="00175A40"/>
    <w:rsid w:val="00176A9D"/>
    <w:rsid w:val="00180A4C"/>
    <w:rsid w:val="00180D03"/>
    <w:rsid w:val="001838DC"/>
    <w:rsid w:val="00183FE9"/>
    <w:rsid w:val="00187D58"/>
    <w:rsid w:val="00190BAC"/>
    <w:rsid w:val="00191B2E"/>
    <w:rsid w:val="0019218E"/>
    <w:rsid w:val="001922F2"/>
    <w:rsid w:val="001937B8"/>
    <w:rsid w:val="00193A11"/>
    <w:rsid w:val="00194027"/>
    <w:rsid w:val="00194B99"/>
    <w:rsid w:val="0019569C"/>
    <w:rsid w:val="001963C5"/>
    <w:rsid w:val="0019655B"/>
    <w:rsid w:val="001A155A"/>
    <w:rsid w:val="001A2573"/>
    <w:rsid w:val="001A263F"/>
    <w:rsid w:val="001A383A"/>
    <w:rsid w:val="001A4AB2"/>
    <w:rsid w:val="001B199F"/>
    <w:rsid w:val="001B2904"/>
    <w:rsid w:val="001B4058"/>
    <w:rsid w:val="001B46A4"/>
    <w:rsid w:val="001B7BC7"/>
    <w:rsid w:val="001C2CF1"/>
    <w:rsid w:val="001C2E9C"/>
    <w:rsid w:val="001C4751"/>
    <w:rsid w:val="001C487D"/>
    <w:rsid w:val="001C4DF8"/>
    <w:rsid w:val="001C5E15"/>
    <w:rsid w:val="001C6A2F"/>
    <w:rsid w:val="001C7631"/>
    <w:rsid w:val="001C76AB"/>
    <w:rsid w:val="001C79EF"/>
    <w:rsid w:val="001D2447"/>
    <w:rsid w:val="001D296E"/>
    <w:rsid w:val="001D4D09"/>
    <w:rsid w:val="001D5645"/>
    <w:rsid w:val="001D69F2"/>
    <w:rsid w:val="001D7461"/>
    <w:rsid w:val="001D78BF"/>
    <w:rsid w:val="001D7AF0"/>
    <w:rsid w:val="001E019A"/>
    <w:rsid w:val="001E0F76"/>
    <w:rsid w:val="001E220A"/>
    <w:rsid w:val="001E25D6"/>
    <w:rsid w:val="001E2C36"/>
    <w:rsid w:val="001E335C"/>
    <w:rsid w:val="001E5FB1"/>
    <w:rsid w:val="001E610B"/>
    <w:rsid w:val="001E6457"/>
    <w:rsid w:val="001E6AA4"/>
    <w:rsid w:val="001E795F"/>
    <w:rsid w:val="001F2AC1"/>
    <w:rsid w:val="001F4AFA"/>
    <w:rsid w:val="00200CB2"/>
    <w:rsid w:val="002018CB"/>
    <w:rsid w:val="00202BCD"/>
    <w:rsid w:val="00202C9C"/>
    <w:rsid w:val="00203206"/>
    <w:rsid w:val="0020427C"/>
    <w:rsid w:val="0020466D"/>
    <w:rsid w:val="00204A36"/>
    <w:rsid w:val="002070E0"/>
    <w:rsid w:val="00207C54"/>
    <w:rsid w:val="00210B3E"/>
    <w:rsid w:val="00210D28"/>
    <w:rsid w:val="00211DE6"/>
    <w:rsid w:val="00214DC6"/>
    <w:rsid w:val="00216398"/>
    <w:rsid w:val="0021750E"/>
    <w:rsid w:val="0022086B"/>
    <w:rsid w:val="00221565"/>
    <w:rsid w:val="00224508"/>
    <w:rsid w:val="002245BC"/>
    <w:rsid w:val="002255A3"/>
    <w:rsid w:val="00227B82"/>
    <w:rsid w:val="002339A8"/>
    <w:rsid w:val="00233ED1"/>
    <w:rsid w:val="00235C77"/>
    <w:rsid w:val="002361D9"/>
    <w:rsid w:val="002367F3"/>
    <w:rsid w:val="00236A5E"/>
    <w:rsid w:val="00237480"/>
    <w:rsid w:val="0024094A"/>
    <w:rsid w:val="00240A72"/>
    <w:rsid w:val="00240F5C"/>
    <w:rsid w:val="00241CD0"/>
    <w:rsid w:val="0024234A"/>
    <w:rsid w:val="00245297"/>
    <w:rsid w:val="00246B62"/>
    <w:rsid w:val="00250192"/>
    <w:rsid w:val="002503C9"/>
    <w:rsid w:val="00250413"/>
    <w:rsid w:val="0025074D"/>
    <w:rsid w:val="00252967"/>
    <w:rsid w:val="00252ADE"/>
    <w:rsid w:val="00252DFB"/>
    <w:rsid w:val="00253C0A"/>
    <w:rsid w:val="00253EC1"/>
    <w:rsid w:val="00254520"/>
    <w:rsid w:val="0025557C"/>
    <w:rsid w:val="00261366"/>
    <w:rsid w:val="00261A46"/>
    <w:rsid w:val="00262794"/>
    <w:rsid w:val="00263024"/>
    <w:rsid w:val="00267947"/>
    <w:rsid w:val="00271A99"/>
    <w:rsid w:val="00272D0A"/>
    <w:rsid w:val="00280B4E"/>
    <w:rsid w:val="00281DEC"/>
    <w:rsid w:val="0028209A"/>
    <w:rsid w:val="00283721"/>
    <w:rsid w:val="00285998"/>
    <w:rsid w:val="0028630C"/>
    <w:rsid w:val="00287D60"/>
    <w:rsid w:val="0029061F"/>
    <w:rsid w:val="0029405E"/>
    <w:rsid w:val="00295862"/>
    <w:rsid w:val="00296830"/>
    <w:rsid w:val="00297E97"/>
    <w:rsid w:val="00297FEF"/>
    <w:rsid w:val="002A01C9"/>
    <w:rsid w:val="002A0F32"/>
    <w:rsid w:val="002A1550"/>
    <w:rsid w:val="002A2595"/>
    <w:rsid w:val="002A3A27"/>
    <w:rsid w:val="002A5564"/>
    <w:rsid w:val="002A70CF"/>
    <w:rsid w:val="002A73A9"/>
    <w:rsid w:val="002A74E6"/>
    <w:rsid w:val="002A753A"/>
    <w:rsid w:val="002B0DB6"/>
    <w:rsid w:val="002B2220"/>
    <w:rsid w:val="002B4445"/>
    <w:rsid w:val="002B4E19"/>
    <w:rsid w:val="002B5516"/>
    <w:rsid w:val="002B5DC6"/>
    <w:rsid w:val="002C364A"/>
    <w:rsid w:val="002C4D3F"/>
    <w:rsid w:val="002D0A13"/>
    <w:rsid w:val="002D2880"/>
    <w:rsid w:val="002D2B8C"/>
    <w:rsid w:val="002D2D5C"/>
    <w:rsid w:val="002D35BD"/>
    <w:rsid w:val="002D4785"/>
    <w:rsid w:val="002D4B02"/>
    <w:rsid w:val="002D755C"/>
    <w:rsid w:val="002D77F6"/>
    <w:rsid w:val="002E0076"/>
    <w:rsid w:val="002E07FE"/>
    <w:rsid w:val="002E384A"/>
    <w:rsid w:val="002E50E3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71E4"/>
    <w:rsid w:val="00307A14"/>
    <w:rsid w:val="00310117"/>
    <w:rsid w:val="00310AD9"/>
    <w:rsid w:val="00311C1D"/>
    <w:rsid w:val="003133FC"/>
    <w:rsid w:val="00315D03"/>
    <w:rsid w:val="00315DAF"/>
    <w:rsid w:val="003174E2"/>
    <w:rsid w:val="00322B68"/>
    <w:rsid w:val="00325885"/>
    <w:rsid w:val="00327163"/>
    <w:rsid w:val="003301F8"/>
    <w:rsid w:val="00330684"/>
    <w:rsid w:val="0033080A"/>
    <w:rsid w:val="003313C5"/>
    <w:rsid w:val="00331AC2"/>
    <w:rsid w:val="00331BDA"/>
    <w:rsid w:val="00333BAC"/>
    <w:rsid w:val="00334788"/>
    <w:rsid w:val="00336434"/>
    <w:rsid w:val="00336905"/>
    <w:rsid w:val="003371E9"/>
    <w:rsid w:val="00337331"/>
    <w:rsid w:val="00337FD2"/>
    <w:rsid w:val="00341C4A"/>
    <w:rsid w:val="00341E90"/>
    <w:rsid w:val="00343C44"/>
    <w:rsid w:val="00344892"/>
    <w:rsid w:val="0034497B"/>
    <w:rsid w:val="00344E40"/>
    <w:rsid w:val="0034500E"/>
    <w:rsid w:val="003455E1"/>
    <w:rsid w:val="00350AD8"/>
    <w:rsid w:val="003540A1"/>
    <w:rsid w:val="003553E6"/>
    <w:rsid w:val="0035595E"/>
    <w:rsid w:val="00355B0A"/>
    <w:rsid w:val="003568BB"/>
    <w:rsid w:val="0036073E"/>
    <w:rsid w:val="003632C2"/>
    <w:rsid w:val="003633C5"/>
    <w:rsid w:val="0036395F"/>
    <w:rsid w:val="0036451A"/>
    <w:rsid w:val="00364ED4"/>
    <w:rsid w:val="00367293"/>
    <w:rsid w:val="00367E45"/>
    <w:rsid w:val="00371025"/>
    <w:rsid w:val="00371A2B"/>
    <w:rsid w:val="00375B6B"/>
    <w:rsid w:val="00377641"/>
    <w:rsid w:val="0037769E"/>
    <w:rsid w:val="00377A9B"/>
    <w:rsid w:val="00381E11"/>
    <w:rsid w:val="00381EA9"/>
    <w:rsid w:val="00381F81"/>
    <w:rsid w:val="003825C1"/>
    <w:rsid w:val="00383019"/>
    <w:rsid w:val="00384169"/>
    <w:rsid w:val="003845E7"/>
    <w:rsid w:val="00385B2E"/>
    <w:rsid w:val="00387530"/>
    <w:rsid w:val="0038795E"/>
    <w:rsid w:val="00390005"/>
    <w:rsid w:val="00390593"/>
    <w:rsid w:val="00391D72"/>
    <w:rsid w:val="00392D6E"/>
    <w:rsid w:val="00395077"/>
    <w:rsid w:val="003960AA"/>
    <w:rsid w:val="00397F4E"/>
    <w:rsid w:val="003A4995"/>
    <w:rsid w:val="003A56FC"/>
    <w:rsid w:val="003A7613"/>
    <w:rsid w:val="003B01E0"/>
    <w:rsid w:val="003B0791"/>
    <w:rsid w:val="003B0C84"/>
    <w:rsid w:val="003B12BC"/>
    <w:rsid w:val="003B195B"/>
    <w:rsid w:val="003B240D"/>
    <w:rsid w:val="003B260C"/>
    <w:rsid w:val="003B37B5"/>
    <w:rsid w:val="003B3F01"/>
    <w:rsid w:val="003B51EB"/>
    <w:rsid w:val="003B685D"/>
    <w:rsid w:val="003C0D73"/>
    <w:rsid w:val="003C14BA"/>
    <w:rsid w:val="003C4C0C"/>
    <w:rsid w:val="003C580A"/>
    <w:rsid w:val="003D3C23"/>
    <w:rsid w:val="003D5310"/>
    <w:rsid w:val="003D591F"/>
    <w:rsid w:val="003D6800"/>
    <w:rsid w:val="003D6A09"/>
    <w:rsid w:val="003D6B4E"/>
    <w:rsid w:val="003D6FCA"/>
    <w:rsid w:val="003D7364"/>
    <w:rsid w:val="003E3967"/>
    <w:rsid w:val="003E403F"/>
    <w:rsid w:val="003E5779"/>
    <w:rsid w:val="003E7FE1"/>
    <w:rsid w:val="003F0342"/>
    <w:rsid w:val="003F130B"/>
    <w:rsid w:val="003F292E"/>
    <w:rsid w:val="003F33A8"/>
    <w:rsid w:val="003F39A3"/>
    <w:rsid w:val="00400B9E"/>
    <w:rsid w:val="00401EB0"/>
    <w:rsid w:val="00401F10"/>
    <w:rsid w:val="0040279F"/>
    <w:rsid w:val="00402F19"/>
    <w:rsid w:val="00403B59"/>
    <w:rsid w:val="00406254"/>
    <w:rsid w:val="00407F44"/>
    <w:rsid w:val="00412881"/>
    <w:rsid w:val="004129C4"/>
    <w:rsid w:val="00413E37"/>
    <w:rsid w:val="004160AB"/>
    <w:rsid w:val="00416929"/>
    <w:rsid w:val="00416D58"/>
    <w:rsid w:val="00417583"/>
    <w:rsid w:val="00417C57"/>
    <w:rsid w:val="0042088F"/>
    <w:rsid w:val="004239B0"/>
    <w:rsid w:val="00424D69"/>
    <w:rsid w:val="00424D7E"/>
    <w:rsid w:val="004255EC"/>
    <w:rsid w:val="00425E92"/>
    <w:rsid w:val="00426308"/>
    <w:rsid w:val="0043013F"/>
    <w:rsid w:val="00430501"/>
    <w:rsid w:val="00433925"/>
    <w:rsid w:val="00433B1C"/>
    <w:rsid w:val="00435FD0"/>
    <w:rsid w:val="004362F5"/>
    <w:rsid w:val="0043645A"/>
    <w:rsid w:val="0043723A"/>
    <w:rsid w:val="00437DD1"/>
    <w:rsid w:val="004425B9"/>
    <w:rsid w:val="004438E2"/>
    <w:rsid w:val="00444208"/>
    <w:rsid w:val="00444A09"/>
    <w:rsid w:val="00445419"/>
    <w:rsid w:val="00445E47"/>
    <w:rsid w:val="00446A09"/>
    <w:rsid w:val="00446B82"/>
    <w:rsid w:val="004475D3"/>
    <w:rsid w:val="004527D1"/>
    <w:rsid w:val="00452C5D"/>
    <w:rsid w:val="004548EB"/>
    <w:rsid w:val="00454F15"/>
    <w:rsid w:val="00455490"/>
    <w:rsid w:val="0045566A"/>
    <w:rsid w:val="004560E8"/>
    <w:rsid w:val="004565DC"/>
    <w:rsid w:val="00460CD2"/>
    <w:rsid w:val="004631B4"/>
    <w:rsid w:val="004648F4"/>
    <w:rsid w:val="00465811"/>
    <w:rsid w:val="00465B48"/>
    <w:rsid w:val="00470361"/>
    <w:rsid w:val="00472C8D"/>
    <w:rsid w:val="004734F2"/>
    <w:rsid w:val="0047582E"/>
    <w:rsid w:val="00476115"/>
    <w:rsid w:val="00476927"/>
    <w:rsid w:val="00477A64"/>
    <w:rsid w:val="0048101E"/>
    <w:rsid w:val="00481C29"/>
    <w:rsid w:val="004825DC"/>
    <w:rsid w:val="004828D2"/>
    <w:rsid w:val="00485985"/>
    <w:rsid w:val="00485A70"/>
    <w:rsid w:val="00485DC6"/>
    <w:rsid w:val="00486371"/>
    <w:rsid w:val="00490F89"/>
    <w:rsid w:val="00491038"/>
    <w:rsid w:val="00495DDC"/>
    <w:rsid w:val="00496D14"/>
    <w:rsid w:val="004A218F"/>
    <w:rsid w:val="004A2711"/>
    <w:rsid w:val="004B091A"/>
    <w:rsid w:val="004B1342"/>
    <w:rsid w:val="004B3CE7"/>
    <w:rsid w:val="004B5075"/>
    <w:rsid w:val="004B6537"/>
    <w:rsid w:val="004B6AD9"/>
    <w:rsid w:val="004C2EA5"/>
    <w:rsid w:val="004C3DA3"/>
    <w:rsid w:val="004C4F7C"/>
    <w:rsid w:val="004C7E9B"/>
    <w:rsid w:val="004D0057"/>
    <w:rsid w:val="004D0239"/>
    <w:rsid w:val="004D0D44"/>
    <w:rsid w:val="004D5121"/>
    <w:rsid w:val="004D6661"/>
    <w:rsid w:val="004E2582"/>
    <w:rsid w:val="004E2E01"/>
    <w:rsid w:val="004E34D0"/>
    <w:rsid w:val="004E3829"/>
    <w:rsid w:val="004E3A82"/>
    <w:rsid w:val="004E57C4"/>
    <w:rsid w:val="004E62F6"/>
    <w:rsid w:val="004E6BA0"/>
    <w:rsid w:val="004E72E8"/>
    <w:rsid w:val="004E7DFD"/>
    <w:rsid w:val="004F060B"/>
    <w:rsid w:val="004F3D71"/>
    <w:rsid w:val="004F5EDD"/>
    <w:rsid w:val="004F6CF7"/>
    <w:rsid w:val="004F70A9"/>
    <w:rsid w:val="004F786C"/>
    <w:rsid w:val="004F7FC9"/>
    <w:rsid w:val="00501278"/>
    <w:rsid w:val="00503E47"/>
    <w:rsid w:val="00505E11"/>
    <w:rsid w:val="005121D4"/>
    <w:rsid w:val="00512308"/>
    <w:rsid w:val="005133A7"/>
    <w:rsid w:val="005177DA"/>
    <w:rsid w:val="00517DCF"/>
    <w:rsid w:val="00520324"/>
    <w:rsid w:val="0052115A"/>
    <w:rsid w:val="00522CBA"/>
    <w:rsid w:val="0052755E"/>
    <w:rsid w:val="00530DCC"/>
    <w:rsid w:val="00531C1A"/>
    <w:rsid w:val="00531E67"/>
    <w:rsid w:val="00531F4F"/>
    <w:rsid w:val="005335A8"/>
    <w:rsid w:val="00533739"/>
    <w:rsid w:val="00534894"/>
    <w:rsid w:val="00534F07"/>
    <w:rsid w:val="00535738"/>
    <w:rsid w:val="005363FB"/>
    <w:rsid w:val="00541C7B"/>
    <w:rsid w:val="0054249B"/>
    <w:rsid w:val="00543127"/>
    <w:rsid w:val="00544D2E"/>
    <w:rsid w:val="00545660"/>
    <w:rsid w:val="00545F64"/>
    <w:rsid w:val="005463B3"/>
    <w:rsid w:val="005476F8"/>
    <w:rsid w:val="005506CF"/>
    <w:rsid w:val="005520DC"/>
    <w:rsid w:val="00552D0D"/>
    <w:rsid w:val="00552D86"/>
    <w:rsid w:val="0055312F"/>
    <w:rsid w:val="0055474D"/>
    <w:rsid w:val="005547C1"/>
    <w:rsid w:val="00555C6D"/>
    <w:rsid w:val="00556B17"/>
    <w:rsid w:val="00556D16"/>
    <w:rsid w:val="00557D31"/>
    <w:rsid w:val="00564395"/>
    <w:rsid w:val="0056478A"/>
    <w:rsid w:val="00574920"/>
    <w:rsid w:val="0057726E"/>
    <w:rsid w:val="005775B8"/>
    <w:rsid w:val="005778C2"/>
    <w:rsid w:val="005804D7"/>
    <w:rsid w:val="005806E3"/>
    <w:rsid w:val="00580A95"/>
    <w:rsid w:val="00582BBC"/>
    <w:rsid w:val="0058303B"/>
    <w:rsid w:val="00583E0D"/>
    <w:rsid w:val="00583F19"/>
    <w:rsid w:val="0058454F"/>
    <w:rsid w:val="00584920"/>
    <w:rsid w:val="0058527F"/>
    <w:rsid w:val="00586142"/>
    <w:rsid w:val="005875DB"/>
    <w:rsid w:val="00592434"/>
    <w:rsid w:val="00594A1F"/>
    <w:rsid w:val="0059516F"/>
    <w:rsid w:val="0059731F"/>
    <w:rsid w:val="005A01A0"/>
    <w:rsid w:val="005A0A7D"/>
    <w:rsid w:val="005A1042"/>
    <w:rsid w:val="005A2B77"/>
    <w:rsid w:val="005A2BC8"/>
    <w:rsid w:val="005A4196"/>
    <w:rsid w:val="005A5A39"/>
    <w:rsid w:val="005A6FE6"/>
    <w:rsid w:val="005A74B6"/>
    <w:rsid w:val="005A754C"/>
    <w:rsid w:val="005A761B"/>
    <w:rsid w:val="005A7F69"/>
    <w:rsid w:val="005B1C85"/>
    <w:rsid w:val="005B27D6"/>
    <w:rsid w:val="005B61C1"/>
    <w:rsid w:val="005B786A"/>
    <w:rsid w:val="005B7878"/>
    <w:rsid w:val="005C19AF"/>
    <w:rsid w:val="005C1CFE"/>
    <w:rsid w:val="005C2084"/>
    <w:rsid w:val="005C2926"/>
    <w:rsid w:val="005C3518"/>
    <w:rsid w:val="005C463D"/>
    <w:rsid w:val="005C6DDB"/>
    <w:rsid w:val="005C7731"/>
    <w:rsid w:val="005D0020"/>
    <w:rsid w:val="005D093F"/>
    <w:rsid w:val="005D0D85"/>
    <w:rsid w:val="005D0FD7"/>
    <w:rsid w:val="005D1E7B"/>
    <w:rsid w:val="005D1E9D"/>
    <w:rsid w:val="005D2914"/>
    <w:rsid w:val="005D2F54"/>
    <w:rsid w:val="005D377C"/>
    <w:rsid w:val="005D3DA0"/>
    <w:rsid w:val="005D45A2"/>
    <w:rsid w:val="005D4E21"/>
    <w:rsid w:val="005D4F36"/>
    <w:rsid w:val="005D5009"/>
    <w:rsid w:val="005D60D0"/>
    <w:rsid w:val="005E0BCE"/>
    <w:rsid w:val="005E56B2"/>
    <w:rsid w:val="005E668A"/>
    <w:rsid w:val="005E6805"/>
    <w:rsid w:val="005E7997"/>
    <w:rsid w:val="005F071A"/>
    <w:rsid w:val="005F13F6"/>
    <w:rsid w:val="005F216F"/>
    <w:rsid w:val="005F3438"/>
    <w:rsid w:val="005F3F59"/>
    <w:rsid w:val="005F55ED"/>
    <w:rsid w:val="005F5E11"/>
    <w:rsid w:val="005F5E38"/>
    <w:rsid w:val="005F7569"/>
    <w:rsid w:val="00601171"/>
    <w:rsid w:val="006043EE"/>
    <w:rsid w:val="006049B8"/>
    <w:rsid w:val="00606077"/>
    <w:rsid w:val="00607584"/>
    <w:rsid w:val="00607AC7"/>
    <w:rsid w:val="00607E99"/>
    <w:rsid w:val="00611E3A"/>
    <w:rsid w:val="0061214F"/>
    <w:rsid w:val="00613D55"/>
    <w:rsid w:val="006167AD"/>
    <w:rsid w:val="00620C56"/>
    <w:rsid w:val="00623872"/>
    <w:rsid w:val="00624783"/>
    <w:rsid w:val="00630DDC"/>
    <w:rsid w:val="00632A36"/>
    <w:rsid w:val="00633F01"/>
    <w:rsid w:val="00634595"/>
    <w:rsid w:val="00635183"/>
    <w:rsid w:val="006409A3"/>
    <w:rsid w:val="00640ED4"/>
    <w:rsid w:val="00643388"/>
    <w:rsid w:val="00644947"/>
    <w:rsid w:val="00650906"/>
    <w:rsid w:val="00650989"/>
    <w:rsid w:val="00650BB4"/>
    <w:rsid w:val="00652236"/>
    <w:rsid w:val="006526ED"/>
    <w:rsid w:val="00653785"/>
    <w:rsid w:val="00653AAF"/>
    <w:rsid w:val="006558B1"/>
    <w:rsid w:val="00657346"/>
    <w:rsid w:val="0065752B"/>
    <w:rsid w:val="00660390"/>
    <w:rsid w:val="00660AD9"/>
    <w:rsid w:val="00664EB2"/>
    <w:rsid w:val="00666B96"/>
    <w:rsid w:val="0067022B"/>
    <w:rsid w:val="0067272C"/>
    <w:rsid w:val="00672C73"/>
    <w:rsid w:val="006731F1"/>
    <w:rsid w:val="00673668"/>
    <w:rsid w:val="0067374B"/>
    <w:rsid w:val="00675526"/>
    <w:rsid w:val="006777EF"/>
    <w:rsid w:val="0068031A"/>
    <w:rsid w:val="006832EE"/>
    <w:rsid w:val="00684621"/>
    <w:rsid w:val="0068481E"/>
    <w:rsid w:val="00685BFB"/>
    <w:rsid w:val="00686853"/>
    <w:rsid w:val="00687EE8"/>
    <w:rsid w:val="00690404"/>
    <w:rsid w:val="00692BA6"/>
    <w:rsid w:val="0069573F"/>
    <w:rsid w:val="00696F2A"/>
    <w:rsid w:val="006A1D84"/>
    <w:rsid w:val="006A2D38"/>
    <w:rsid w:val="006A4AD6"/>
    <w:rsid w:val="006A587C"/>
    <w:rsid w:val="006A6E39"/>
    <w:rsid w:val="006B19AB"/>
    <w:rsid w:val="006B1DD2"/>
    <w:rsid w:val="006B208B"/>
    <w:rsid w:val="006B307D"/>
    <w:rsid w:val="006B3663"/>
    <w:rsid w:val="006B395F"/>
    <w:rsid w:val="006B3B68"/>
    <w:rsid w:val="006B53C9"/>
    <w:rsid w:val="006B6872"/>
    <w:rsid w:val="006B78D5"/>
    <w:rsid w:val="006C053B"/>
    <w:rsid w:val="006C1855"/>
    <w:rsid w:val="006C1D47"/>
    <w:rsid w:val="006C1EF5"/>
    <w:rsid w:val="006C2F97"/>
    <w:rsid w:val="006C3726"/>
    <w:rsid w:val="006C6624"/>
    <w:rsid w:val="006C6A60"/>
    <w:rsid w:val="006C703E"/>
    <w:rsid w:val="006D1595"/>
    <w:rsid w:val="006D4035"/>
    <w:rsid w:val="006D47DE"/>
    <w:rsid w:val="006D70F1"/>
    <w:rsid w:val="006D754B"/>
    <w:rsid w:val="006E068E"/>
    <w:rsid w:val="006E283A"/>
    <w:rsid w:val="006E3922"/>
    <w:rsid w:val="006E45B6"/>
    <w:rsid w:val="006E4A31"/>
    <w:rsid w:val="006E4CE6"/>
    <w:rsid w:val="006E682A"/>
    <w:rsid w:val="006E68DE"/>
    <w:rsid w:val="006F091D"/>
    <w:rsid w:val="006F3AC9"/>
    <w:rsid w:val="006F4D96"/>
    <w:rsid w:val="006F6956"/>
    <w:rsid w:val="006F7502"/>
    <w:rsid w:val="006F7A06"/>
    <w:rsid w:val="006F7EB8"/>
    <w:rsid w:val="00704237"/>
    <w:rsid w:val="007042F9"/>
    <w:rsid w:val="007046E7"/>
    <w:rsid w:val="00705736"/>
    <w:rsid w:val="0071004B"/>
    <w:rsid w:val="00711089"/>
    <w:rsid w:val="007117D2"/>
    <w:rsid w:val="007134EA"/>
    <w:rsid w:val="00713694"/>
    <w:rsid w:val="007136FD"/>
    <w:rsid w:val="00714DC9"/>
    <w:rsid w:val="00716960"/>
    <w:rsid w:val="00721D5C"/>
    <w:rsid w:val="0072216F"/>
    <w:rsid w:val="0072342F"/>
    <w:rsid w:val="007250C9"/>
    <w:rsid w:val="00727B89"/>
    <w:rsid w:val="00731088"/>
    <w:rsid w:val="00733777"/>
    <w:rsid w:val="00733965"/>
    <w:rsid w:val="00733BC2"/>
    <w:rsid w:val="0073587E"/>
    <w:rsid w:val="00736B80"/>
    <w:rsid w:val="00737871"/>
    <w:rsid w:val="0074085E"/>
    <w:rsid w:val="007425C8"/>
    <w:rsid w:val="0074516D"/>
    <w:rsid w:val="00747C46"/>
    <w:rsid w:val="00752667"/>
    <w:rsid w:val="0075286C"/>
    <w:rsid w:val="00754307"/>
    <w:rsid w:val="007543E0"/>
    <w:rsid w:val="00754404"/>
    <w:rsid w:val="00755F7A"/>
    <w:rsid w:val="00756D99"/>
    <w:rsid w:val="00757340"/>
    <w:rsid w:val="0076028B"/>
    <w:rsid w:val="00764C02"/>
    <w:rsid w:val="007656C1"/>
    <w:rsid w:val="00765B48"/>
    <w:rsid w:val="00766B1A"/>
    <w:rsid w:val="0076775F"/>
    <w:rsid w:val="00767890"/>
    <w:rsid w:val="00767C3E"/>
    <w:rsid w:val="00770077"/>
    <w:rsid w:val="00770AA6"/>
    <w:rsid w:val="0077399A"/>
    <w:rsid w:val="00773EBE"/>
    <w:rsid w:val="00776386"/>
    <w:rsid w:val="00776397"/>
    <w:rsid w:val="007771FF"/>
    <w:rsid w:val="007779B4"/>
    <w:rsid w:val="00780DDD"/>
    <w:rsid w:val="00781861"/>
    <w:rsid w:val="00783B5D"/>
    <w:rsid w:val="00792D5F"/>
    <w:rsid w:val="007937CA"/>
    <w:rsid w:val="007946B3"/>
    <w:rsid w:val="0079543E"/>
    <w:rsid w:val="007A40B8"/>
    <w:rsid w:val="007A5935"/>
    <w:rsid w:val="007B06AC"/>
    <w:rsid w:val="007B57F5"/>
    <w:rsid w:val="007B5AAD"/>
    <w:rsid w:val="007B7466"/>
    <w:rsid w:val="007C22DF"/>
    <w:rsid w:val="007C3EBF"/>
    <w:rsid w:val="007C6382"/>
    <w:rsid w:val="007C6ADE"/>
    <w:rsid w:val="007D2BFB"/>
    <w:rsid w:val="007D4368"/>
    <w:rsid w:val="007D47D6"/>
    <w:rsid w:val="007D7C26"/>
    <w:rsid w:val="007E1A51"/>
    <w:rsid w:val="007E1CF5"/>
    <w:rsid w:val="007E1F48"/>
    <w:rsid w:val="007E31E1"/>
    <w:rsid w:val="007E3731"/>
    <w:rsid w:val="007E3B3B"/>
    <w:rsid w:val="007E40B0"/>
    <w:rsid w:val="007E4F9C"/>
    <w:rsid w:val="007E609E"/>
    <w:rsid w:val="007E73FF"/>
    <w:rsid w:val="007E7FB0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4E93"/>
    <w:rsid w:val="00806AA9"/>
    <w:rsid w:val="0080783C"/>
    <w:rsid w:val="00807B95"/>
    <w:rsid w:val="00807CAC"/>
    <w:rsid w:val="00810365"/>
    <w:rsid w:val="00812013"/>
    <w:rsid w:val="00813225"/>
    <w:rsid w:val="00813567"/>
    <w:rsid w:val="00814C32"/>
    <w:rsid w:val="008175EA"/>
    <w:rsid w:val="00821C75"/>
    <w:rsid w:val="00822AF2"/>
    <w:rsid w:val="008236C3"/>
    <w:rsid w:val="00823DD6"/>
    <w:rsid w:val="0082411B"/>
    <w:rsid w:val="00825F40"/>
    <w:rsid w:val="0082603B"/>
    <w:rsid w:val="0082715C"/>
    <w:rsid w:val="00827DAB"/>
    <w:rsid w:val="008320EE"/>
    <w:rsid w:val="00832414"/>
    <w:rsid w:val="00832E30"/>
    <w:rsid w:val="008337AC"/>
    <w:rsid w:val="0083380A"/>
    <w:rsid w:val="00836437"/>
    <w:rsid w:val="0084045D"/>
    <w:rsid w:val="00840D89"/>
    <w:rsid w:val="00841665"/>
    <w:rsid w:val="008424BD"/>
    <w:rsid w:val="008477A1"/>
    <w:rsid w:val="0085079D"/>
    <w:rsid w:val="00850874"/>
    <w:rsid w:val="00850ED8"/>
    <w:rsid w:val="0085313C"/>
    <w:rsid w:val="008541B7"/>
    <w:rsid w:val="00854923"/>
    <w:rsid w:val="0085690F"/>
    <w:rsid w:val="00857DD9"/>
    <w:rsid w:val="0086115B"/>
    <w:rsid w:val="008616B5"/>
    <w:rsid w:val="0086213E"/>
    <w:rsid w:val="00863989"/>
    <w:rsid w:val="00867144"/>
    <w:rsid w:val="00867F60"/>
    <w:rsid w:val="00870C37"/>
    <w:rsid w:val="00872354"/>
    <w:rsid w:val="008734D7"/>
    <w:rsid w:val="008817AF"/>
    <w:rsid w:val="00881923"/>
    <w:rsid w:val="00881E94"/>
    <w:rsid w:val="00882116"/>
    <w:rsid w:val="0088297F"/>
    <w:rsid w:val="00882FE2"/>
    <w:rsid w:val="0088413D"/>
    <w:rsid w:val="008855FE"/>
    <w:rsid w:val="00893647"/>
    <w:rsid w:val="00894282"/>
    <w:rsid w:val="008964F2"/>
    <w:rsid w:val="008A1E23"/>
    <w:rsid w:val="008A2311"/>
    <w:rsid w:val="008B0E3E"/>
    <w:rsid w:val="008B2319"/>
    <w:rsid w:val="008B2463"/>
    <w:rsid w:val="008B2523"/>
    <w:rsid w:val="008B2682"/>
    <w:rsid w:val="008B4FC4"/>
    <w:rsid w:val="008B5F60"/>
    <w:rsid w:val="008C0334"/>
    <w:rsid w:val="008C09F3"/>
    <w:rsid w:val="008C2630"/>
    <w:rsid w:val="008C33BF"/>
    <w:rsid w:val="008C37B3"/>
    <w:rsid w:val="008C432B"/>
    <w:rsid w:val="008C4F05"/>
    <w:rsid w:val="008C5CD5"/>
    <w:rsid w:val="008C7148"/>
    <w:rsid w:val="008C7B59"/>
    <w:rsid w:val="008D2A6C"/>
    <w:rsid w:val="008D2BBD"/>
    <w:rsid w:val="008D3FEF"/>
    <w:rsid w:val="008D42B7"/>
    <w:rsid w:val="008D5018"/>
    <w:rsid w:val="008D5A63"/>
    <w:rsid w:val="008D62CE"/>
    <w:rsid w:val="008D7FB4"/>
    <w:rsid w:val="008E1866"/>
    <w:rsid w:val="008E2E5D"/>
    <w:rsid w:val="008E4D2B"/>
    <w:rsid w:val="008E4FA0"/>
    <w:rsid w:val="008E5234"/>
    <w:rsid w:val="008E52D7"/>
    <w:rsid w:val="008E55A6"/>
    <w:rsid w:val="008E6DEF"/>
    <w:rsid w:val="008E7166"/>
    <w:rsid w:val="008E7864"/>
    <w:rsid w:val="008F04C4"/>
    <w:rsid w:val="008F0FD4"/>
    <w:rsid w:val="008F13EB"/>
    <w:rsid w:val="00900610"/>
    <w:rsid w:val="009033D5"/>
    <w:rsid w:val="00903EBD"/>
    <w:rsid w:val="009064EC"/>
    <w:rsid w:val="00907A68"/>
    <w:rsid w:val="00910781"/>
    <w:rsid w:val="009132B2"/>
    <w:rsid w:val="00913B29"/>
    <w:rsid w:val="00914C45"/>
    <w:rsid w:val="00916270"/>
    <w:rsid w:val="00916F03"/>
    <w:rsid w:val="00920E3A"/>
    <w:rsid w:val="00920FA4"/>
    <w:rsid w:val="00922B48"/>
    <w:rsid w:val="009274F9"/>
    <w:rsid w:val="009307F7"/>
    <w:rsid w:val="00931158"/>
    <w:rsid w:val="0093178C"/>
    <w:rsid w:val="00932303"/>
    <w:rsid w:val="0093264B"/>
    <w:rsid w:val="00932D03"/>
    <w:rsid w:val="009354EE"/>
    <w:rsid w:val="009359D9"/>
    <w:rsid w:val="00936D08"/>
    <w:rsid w:val="00940FFD"/>
    <w:rsid w:val="00941877"/>
    <w:rsid w:val="00942626"/>
    <w:rsid w:val="00943BB7"/>
    <w:rsid w:val="009440EC"/>
    <w:rsid w:val="0094630F"/>
    <w:rsid w:val="009477A1"/>
    <w:rsid w:val="00950B32"/>
    <w:rsid w:val="0095172E"/>
    <w:rsid w:val="00952363"/>
    <w:rsid w:val="00952546"/>
    <w:rsid w:val="0095265A"/>
    <w:rsid w:val="009527F6"/>
    <w:rsid w:val="00952B6F"/>
    <w:rsid w:val="0095416D"/>
    <w:rsid w:val="00956082"/>
    <w:rsid w:val="009579AA"/>
    <w:rsid w:val="00957A04"/>
    <w:rsid w:val="00957CFC"/>
    <w:rsid w:val="0096039F"/>
    <w:rsid w:val="00961C44"/>
    <w:rsid w:val="00962931"/>
    <w:rsid w:val="00962A68"/>
    <w:rsid w:val="00962C8D"/>
    <w:rsid w:val="00962DAA"/>
    <w:rsid w:val="0096349D"/>
    <w:rsid w:val="009634CE"/>
    <w:rsid w:val="0096503F"/>
    <w:rsid w:val="009667C2"/>
    <w:rsid w:val="009711BB"/>
    <w:rsid w:val="009742B4"/>
    <w:rsid w:val="00974C91"/>
    <w:rsid w:val="009810C9"/>
    <w:rsid w:val="00982A76"/>
    <w:rsid w:val="00982C16"/>
    <w:rsid w:val="0098747D"/>
    <w:rsid w:val="00991FB3"/>
    <w:rsid w:val="00992475"/>
    <w:rsid w:val="00994FEF"/>
    <w:rsid w:val="00995150"/>
    <w:rsid w:val="00995857"/>
    <w:rsid w:val="0099766A"/>
    <w:rsid w:val="00997A7F"/>
    <w:rsid w:val="009A223F"/>
    <w:rsid w:val="009A2434"/>
    <w:rsid w:val="009B0DA7"/>
    <w:rsid w:val="009B0F15"/>
    <w:rsid w:val="009B2634"/>
    <w:rsid w:val="009B2A5D"/>
    <w:rsid w:val="009B351C"/>
    <w:rsid w:val="009B379F"/>
    <w:rsid w:val="009B4594"/>
    <w:rsid w:val="009B4A0A"/>
    <w:rsid w:val="009B52D7"/>
    <w:rsid w:val="009B5CE7"/>
    <w:rsid w:val="009C03A8"/>
    <w:rsid w:val="009C09A1"/>
    <w:rsid w:val="009C0B8A"/>
    <w:rsid w:val="009C28F1"/>
    <w:rsid w:val="009C3705"/>
    <w:rsid w:val="009C3FE2"/>
    <w:rsid w:val="009C4013"/>
    <w:rsid w:val="009C55CE"/>
    <w:rsid w:val="009C63E9"/>
    <w:rsid w:val="009C7561"/>
    <w:rsid w:val="009D0513"/>
    <w:rsid w:val="009D27A3"/>
    <w:rsid w:val="009D2817"/>
    <w:rsid w:val="009E07BE"/>
    <w:rsid w:val="009E11FD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02F9C"/>
    <w:rsid w:val="00A03049"/>
    <w:rsid w:val="00A079A4"/>
    <w:rsid w:val="00A11669"/>
    <w:rsid w:val="00A12622"/>
    <w:rsid w:val="00A129A5"/>
    <w:rsid w:val="00A12AE1"/>
    <w:rsid w:val="00A1314F"/>
    <w:rsid w:val="00A15A46"/>
    <w:rsid w:val="00A15DB2"/>
    <w:rsid w:val="00A15F7D"/>
    <w:rsid w:val="00A16624"/>
    <w:rsid w:val="00A172F9"/>
    <w:rsid w:val="00A20864"/>
    <w:rsid w:val="00A22632"/>
    <w:rsid w:val="00A267FC"/>
    <w:rsid w:val="00A275D7"/>
    <w:rsid w:val="00A30BD7"/>
    <w:rsid w:val="00A320A7"/>
    <w:rsid w:val="00A325B0"/>
    <w:rsid w:val="00A33221"/>
    <w:rsid w:val="00A34595"/>
    <w:rsid w:val="00A35198"/>
    <w:rsid w:val="00A36061"/>
    <w:rsid w:val="00A37479"/>
    <w:rsid w:val="00A427C4"/>
    <w:rsid w:val="00A4392A"/>
    <w:rsid w:val="00A4476F"/>
    <w:rsid w:val="00A465BB"/>
    <w:rsid w:val="00A51381"/>
    <w:rsid w:val="00A51E3B"/>
    <w:rsid w:val="00A52A30"/>
    <w:rsid w:val="00A52ADA"/>
    <w:rsid w:val="00A52F69"/>
    <w:rsid w:val="00A53476"/>
    <w:rsid w:val="00A53670"/>
    <w:rsid w:val="00A545D2"/>
    <w:rsid w:val="00A54EC9"/>
    <w:rsid w:val="00A55DC4"/>
    <w:rsid w:val="00A5729A"/>
    <w:rsid w:val="00A573F9"/>
    <w:rsid w:val="00A631DE"/>
    <w:rsid w:val="00A65166"/>
    <w:rsid w:val="00A66124"/>
    <w:rsid w:val="00A6740D"/>
    <w:rsid w:val="00A70168"/>
    <w:rsid w:val="00A70630"/>
    <w:rsid w:val="00A71B92"/>
    <w:rsid w:val="00A72DA3"/>
    <w:rsid w:val="00A73592"/>
    <w:rsid w:val="00A73C83"/>
    <w:rsid w:val="00A75136"/>
    <w:rsid w:val="00A75D4B"/>
    <w:rsid w:val="00A76D15"/>
    <w:rsid w:val="00A7725E"/>
    <w:rsid w:val="00A772AC"/>
    <w:rsid w:val="00A777D8"/>
    <w:rsid w:val="00A804C8"/>
    <w:rsid w:val="00A80616"/>
    <w:rsid w:val="00A83706"/>
    <w:rsid w:val="00A84ADB"/>
    <w:rsid w:val="00A865E5"/>
    <w:rsid w:val="00A871AC"/>
    <w:rsid w:val="00A876FB"/>
    <w:rsid w:val="00A90EEB"/>
    <w:rsid w:val="00A91B34"/>
    <w:rsid w:val="00A92DCB"/>
    <w:rsid w:val="00A939D5"/>
    <w:rsid w:val="00A95D4B"/>
    <w:rsid w:val="00A96792"/>
    <w:rsid w:val="00A96BCE"/>
    <w:rsid w:val="00AA17A1"/>
    <w:rsid w:val="00AA19FB"/>
    <w:rsid w:val="00AA1D1F"/>
    <w:rsid w:val="00AA3601"/>
    <w:rsid w:val="00AA4F96"/>
    <w:rsid w:val="00AB08EB"/>
    <w:rsid w:val="00AB1CB5"/>
    <w:rsid w:val="00AB3992"/>
    <w:rsid w:val="00AB433A"/>
    <w:rsid w:val="00AB4589"/>
    <w:rsid w:val="00AB5F7B"/>
    <w:rsid w:val="00AC0634"/>
    <w:rsid w:val="00AC08DB"/>
    <w:rsid w:val="00AC3CEE"/>
    <w:rsid w:val="00AC3D19"/>
    <w:rsid w:val="00AC634F"/>
    <w:rsid w:val="00AC6853"/>
    <w:rsid w:val="00AD0805"/>
    <w:rsid w:val="00AD0D1A"/>
    <w:rsid w:val="00AD16B8"/>
    <w:rsid w:val="00AD23F6"/>
    <w:rsid w:val="00AD245A"/>
    <w:rsid w:val="00AE04DC"/>
    <w:rsid w:val="00AE0DEB"/>
    <w:rsid w:val="00AE15E0"/>
    <w:rsid w:val="00AE1650"/>
    <w:rsid w:val="00AE239A"/>
    <w:rsid w:val="00AE26B4"/>
    <w:rsid w:val="00AE2B03"/>
    <w:rsid w:val="00AE4C02"/>
    <w:rsid w:val="00AE5AD3"/>
    <w:rsid w:val="00AF4363"/>
    <w:rsid w:val="00AF56BA"/>
    <w:rsid w:val="00AF5B23"/>
    <w:rsid w:val="00AF6ED0"/>
    <w:rsid w:val="00B00968"/>
    <w:rsid w:val="00B04912"/>
    <w:rsid w:val="00B05638"/>
    <w:rsid w:val="00B11575"/>
    <w:rsid w:val="00B1232C"/>
    <w:rsid w:val="00B13522"/>
    <w:rsid w:val="00B145AB"/>
    <w:rsid w:val="00B147B0"/>
    <w:rsid w:val="00B14F00"/>
    <w:rsid w:val="00B15421"/>
    <w:rsid w:val="00B168AC"/>
    <w:rsid w:val="00B1719A"/>
    <w:rsid w:val="00B173C1"/>
    <w:rsid w:val="00B2036F"/>
    <w:rsid w:val="00B20AA7"/>
    <w:rsid w:val="00B23D0D"/>
    <w:rsid w:val="00B24D67"/>
    <w:rsid w:val="00B253DB"/>
    <w:rsid w:val="00B27EEF"/>
    <w:rsid w:val="00B313C2"/>
    <w:rsid w:val="00B3172F"/>
    <w:rsid w:val="00B3370F"/>
    <w:rsid w:val="00B37A37"/>
    <w:rsid w:val="00B41C72"/>
    <w:rsid w:val="00B42984"/>
    <w:rsid w:val="00B474A8"/>
    <w:rsid w:val="00B47A9A"/>
    <w:rsid w:val="00B500C1"/>
    <w:rsid w:val="00B50CAF"/>
    <w:rsid w:val="00B51F07"/>
    <w:rsid w:val="00B52EED"/>
    <w:rsid w:val="00B531B1"/>
    <w:rsid w:val="00B53D4E"/>
    <w:rsid w:val="00B5447D"/>
    <w:rsid w:val="00B55007"/>
    <w:rsid w:val="00B56385"/>
    <w:rsid w:val="00B61088"/>
    <w:rsid w:val="00B612EB"/>
    <w:rsid w:val="00B61EBA"/>
    <w:rsid w:val="00B62F06"/>
    <w:rsid w:val="00B640E7"/>
    <w:rsid w:val="00B646D2"/>
    <w:rsid w:val="00B648C6"/>
    <w:rsid w:val="00B64C49"/>
    <w:rsid w:val="00B64DFB"/>
    <w:rsid w:val="00B65042"/>
    <w:rsid w:val="00B654E8"/>
    <w:rsid w:val="00B65772"/>
    <w:rsid w:val="00B66B2C"/>
    <w:rsid w:val="00B66D21"/>
    <w:rsid w:val="00B670FF"/>
    <w:rsid w:val="00B6779A"/>
    <w:rsid w:val="00B717AE"/>
    <w:rsid w:val="00B73DF0"/>
    <w:rsid w:val="00B74E86"/>
    <w:rsid w:val="00B74E94"/>
    <w:rsid w:val="00B76E58"/>
    <w:rsid w:val="00B77F3B"/>
    <w:rsid w:val="00B805FE"/>
    <w:rsid w:val="00B80AA7"/>
    <w:rsid w:val="00B810BE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061"/>
    <w:rsid w:val="00B93148"/>
    <w:rsid w:val="00B9432E"/>
    <w:rsid w:val="00B95670"/>
    <w:rsid w:val="00B96425"/>
    <w:rsid w:val="00B9703E"/>
    <w:rsid w:val="00BA1474"/>
    <w:rsid w:val="00BA1FEC"/>
    <w:rsid w:val="00BA3EA5"/>
    <w:rsid w:val="00BA5628"/>
    <w:rsid w:val="00BA6B6F"/>
    <w:rsid w:val="00BA6C4E"/>
    <w:rsid w:val="00BA6DC4"/>
    <w:rsid w:val="00BA6E76"/>
    <w:rsid w:val="00BB1AA8"/>
    <w:rsid w:val="00BB2352"/>
    <w:rsid w:val="00BB2AE7"/>
    <w:rsid w:val="00BB2F24"/>
    <w:rsid w:val="00BB33ED"/>
    <w:rsid w:val="00BB4289"/>
    <w:rsid w:val="00BB6BAF"/>
    <w:rsid w:val="00BB70F5"/>
    <w:rsid w:val="00BB725C"/>
    <w:rsid w:val="00BB7342"/>
    <w:rsid w:val="00BC10F5"/>
    <w:rsid w:val="00BC7A9C"/>
    <w:rsid w:val="00BC7E09"/>
    <w:rsid w:val="00BD0A42"/>
    <w:rsid w:val="00BD2A6B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9D5"/>
    <w:rsid w:val="00BE6CA4"/>
    <w:rsid w:val="00BE7491"/>
    <w:rsid w:val="00BF168D"/>
    <w:rsid w:val="00BF25A6"/>
    <w:rsid w:val="00BF71F9"/>
    <w:rsid w:val="00BF7597"/>
    <w:rsid w:val="00BF7A6B"/>
    <w:rsid w:val="00C000B0"/>
    <w:rsid w:val="00C00C89"/>
    <w:rsid w:val="00C06F44"/>
    <w:rsid w:val="00C10CF6"/>
    <w:rsid w:val="00C113EB"/>
    <w:rsid w:val="00C14189"/>
    <w:rsid w:val="00C14BB0"/>
    <w:rsid w:val="00C14F9E"/>
    <w:rsid w:val="00C1514C"/>
    <w:rsid w:val="00C1531A"/>
    <w:rsid w:val="00C17512"/>
    <w:rsid w:val="00C204A3"/>
    <w:rsid w:val="00C20C30"/>
    <w:rsid w:val="00C22400"/>
    <w:rsid w:val="00C22711"/>
    <w:rsid w:val="00C22E22"/>
    <w:rsid w:val="00C24983"/>
    <w:rsid w:val="00C26597"/>
    <w:rsid w:val="00C30EC9"/>
    <w:rsid w:val="00C31627"/>
    <w:rsid w:val="00C31FF4"/>
    <w:rsid w:val="00C32002"/>
    <w:rsid w:val="00C33135"/>
    <w:rsid w:val="00C33658"/>
    <w:rsid w:val="00C34B71"/>
    <w:rsid w:val="00C37909"/>
    <w:rsid w:val="00C379A8"/>
    <w:rsid w:val="00C435D2"/>
    <w:rsid w:val="00C45436"/>
    <w:rsid w:val="00C46192"/>
    <w:rsid w:val="00C500CE"/>
    <w:rsid w:val="00C51261"/>
    <w:rsid w:val="00C52EB6"/>
    <w:rsid w:val="00C53E38"/>
    <w:rsid w:val="00C549FD"/>
    <w:rsid w:val="00C54C29"/>
    <w:rsid w:val="00C54F51"/>
    <w:rsid w:val="00C56FBF"/>
    <w:rsid w:val="00C614AB"/>
    <w:rsid w:val="00C62BFD"/>
    <w:rsid w:val="00C64FF7"/>
    <w:rsid w:val="00C65F68"/>
    <w:rsid w:val="00C719AE"/>
    <w:rsid w:val="00C72355"/>
    <w:rsid w:val="00C765C6"/>
    <w:rsid w:val="00C76ABB"/>
    <w:rsid w:val="00C76C5D"/>
    <w:rsid w:val="00C77B8B"/>
    <w:rsid w:val="00C81520"/>
    <w:rsid w:val="00C818B1"/>
    <w:rsid w:val="00C82868"/>
    <w:rsid w:val="00C82D73"/>
    <w:rsid w:val="00C83337"/>
    <w:rsid w:val="00C838C7"/>
    <w:rsid w:val="00C83DDE"/>
    <w:rsid w:val="00C84511"/>
    <w:rsid w:val="00C84616"/>
    <w:rsid w:val="00C85377"/>
    <w:rsid w:val="00C86592"/>
    <w:rsid w:val="00C87160"/>
    <w:rsid w:val="00C87B5C"/>
    <w:rsid w:val="00C902AC"/>
    <w:rsid w:val="00C92433"/>
    <w:rsid w:val="00C925CD"/>
    <w:rsid w:val="00C92EE5"/>
    <w:rsid w:val="00C95730"/>
    <w:rsid w:val="00C965A2"/>
    <w:rsid w:val="00CA1518"/>
    <w:rsid w:val="00CA16BB"/>
    <w:rsid w:val="00CA19D0"/>
    <w:rsid w:val="00CA1EA7"/>
    <w:rsid w:val="00CA3480"/>
    <w:rsid w:val="00CA3D56"/>
    <w:rsid w:val="00CB1103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F7D"/>
    <w:rsid w:val="00CC5416"/>
    <w:rsid w:val="00CC5DBA"/>
    <w:rsid w:val="00CC62F6"/>
    <w:rsid w:val="00CD26F7"/>
    <w:rsid w:val="00CD4767"/>
    <w:rsid w:val="00CD48C0"/>
    <w:rsid w:val="00CD4CCD"/>
    <w:rsid w:val="00CD578F"/>
    <w:rsid w:val="00CD6148"/>
    <w:rsid w:val="00CE0359"/>
    <w:rsid w:val="00CE17D1"/>
    <w:rsid w:val="00CE3324"/>
    <w:rsid w:val="00CE50FC"/>
    <w:rsid w:val="00CE5375"/>
    <w:rsid w:val="00CE5CE7"/>
    <w:rsid w:val="00CE60A7"/>
    <w:rsid w:val="00CE7456"/>
    <w:rsid w:val="00CE77F4"/>
    <w:rsid w:val="00CF2B1F"/>
    <w:rsid w:val="00CF2B9C"/>
    <w:rsid w:val="00CF39A4"/>
    <w:rsid w:val="00CF44E2"/>
    <w:rsid w:val="00CF46CC"/>
    <w:rsid w:val="00CF63D4"/>
    <w:rsid w:val="00CF65F9"/>
    <w:rsid w:val="00CF791F"/>
    <w:rsid w:val="00D02A81"/>
    <w:rsid w:val="00D03EE7"/>
    <w:rsid w:val="00D05713"/>
    <w:rsid w:val="00D0732C"/>
    <w:rsid w:val="00D07940"/>
    <w:rsid w:val="00D07E26"/>
    <w:rsid w:val="00D1036D"/>
    <w:rsid w:val="00D11FB3"/>
    <w:rsid w:val="00D122C4"/>
    <w:rsid w:val="00D151FF"/>
    <w:rsid w:val="00D165D5"/>
    <w:rsid w:val="00D204F5"/>
    <w:rsid w:val="00D2071A"/>
    <w:rsid w:val="00D20C8D"/>
    <w:rsid w:val="00D22B20"/>
    <w:rsid w:val="00D23416"/>
    <w:rsid w:val="00D23806"/>
    <w:rsid w:val="00D278CC"/>
    <w:rsid w:val="00D311A5"/>
    <w:rsid w:val="00D32882"/>
    <w:rsid w:val="00D351E0"/>
    <w:rsid w:val="00D351E1"/>
    <w:rsid w:val="00D3776B"/>
    <w:rsid w:val="00D401BF"/>
    <w:rsid w:val="00D40FE1"/>
    <w:rsid w:val="00D43A5D"/>
    <w:rsid w:val="00D449D0"/>
    <w:rsid w:val="00D455FE"/>
    <w:rsid w:val="00D5102D"/>
    <w:rsid w:val="00D5137D"/>
    <w:rsid w:val="00D5302E"/>
    <w:rsid w:val="00D538FD"/>
    <w:rsid w:val="00D567CB"/>
    <w:rsid w:val="00D5694D"/>
    <w:rsid w:val="00D56E32"/>
    <w:rsid w:val="00D6053D"/>
    <w:rsid w:val="00D611F5"/>
    <w:rsid w:val="00D62D20"/>
    <w:rsid w:val="00D657D6"/>
    <w:rsid w:val="00D6705B"/>
    <w:rsid w:val="00D701E7"/>
    <w:rsid w:val="00D70BE1"/>
    <w:rsid w:val="00D72542"/>
    <w:rsid w:val="00D7279A"/>
    <w:rsid w:val="00D72A73"/>
    <w:rsid w:val="00D72CD4"/>
    <w:rsid w:val="00D73212"/>
    <w:rsid w:val="00D7391B"/>
    <w:rsid w:val="00D73F7A"/>
    <w:rsid w:val="00D74075"/>
    <w:rsid w:val="00D754F9"/>
    <w:rsid w:val="00D75C5C"/>
    <w:rsid w:val="00D76FFE"/>
    <w:rsid w:val="00D77D6D"/>
    <w:rsid w:val="00D77F6B"/>
    <w:rsid w:val="00D802DB"/>
    <w:rsid w:val="00D8335A"/>
    <w:rsid w:val="00D8359B"/>
    <w:rsid w:val="00D91A03"/>
    <w:rsid w:val="00DA0D46"/>
    <w:rsid w:val="00DA1E05"/>
    <w:rsid w:val="00DA3C1C"/>
    <w:rsid w:val="00DA3ED3"/>
    <w:rsid w:val="00DA3FA9"/>
    <w:rsid w:val="00DA56A7"/>
    <w:rsid w:val="00DA71AD"/>
    <w:rsid w:val="00DB0888"/>
    <w:rsid w:val="00DB0D7D"/>
    <w:rsid w:val="00DB0E0A"/>
    <w:rsid w:val="00DB2A72"/>
    <w:rsid w:val="00DB3E8F"/>
    <w:rsid w:val="00DB4B29"/>
    <w:rsid w:val="00DB5DA8"/>
    <w:rsid w:val="00DB6194"/>
    <w:rsid w:val="00DC0E3D"/>
    <w:rsid w:val="00DC2574"/>
    <w:rsid w:val="00DC29F4"/>
    <w:rsid w:val="00DC30EA"/>
    <w:rsid w:val="00DC379B"/>
    <w:rsid w:val="00DC537E"/>
    <w:rsid w:val="00DC73F5"/>
    <w:rsid w:val="00DC76B7"/>
    <w:rsid w:val="00DD0ACB"/>
    <w:rsid w:val="00DD102C"/>
    <w:rsid w:val="00DD1A21"/>
    <w:rsid w:val="00DD21B7"/>
    <w:rsid w:val="00DD2687"/>
    <w:rsid w:val="00DD334B"/>
    <w:rsid w:val="00DD407F"/>
    <w:rsid w:val="00DD412A"/>
    <w:rsid w:val="00DD4331"/>
    <w:rsid w:val="00DD75E2"/>
    <w:rsid w:val="00DE2543"/>
    <w:rsid w:val="00DE2771"/>
    <w:rsid w:val="00DE3965"/>
    <w:rsid w:val="00DE78A2"/>
    <w:rsid w:val="00DE7CA5"/>
    <w:rsid w:val="00DF0C8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2FF8"/>
    <w:rsid w:val="00E03944"/>
    <w:rsid w:val="00E05C59"/>
    <w:rsid w:val="00E06943"/>
    <w:rsid w:val="00E140E0"/>
    <w:rsid w:val="00E153F2"/>
    <w:rsid w:val="00E21B0D"/>
    <w:rsid w:val="00E234AC"/>
    <w:rsid w:val="00E248BE"/>
    <w:rsid w:val="00E2507E"/>
    <w:rsid w:val="00E32E4D"/>
    <w:rsid w:val="00E338CB"/>
    <w:rsid w:val="00E3424E"/>
    <w:rsid w:val="00E34269"/>
    <w:rsid w:val="00E34EFE"/>
    <w:rsid w:val="00E40611"/>
    <w:rsid w:val="00E43C55"/>
    <w:rsid w:val="00E44539"/>
    <w:rsid w:val="00E4677E"/>
    <w:rsid w:val="00E47A7F"/>
    <w:rsid w:val="00E502C4"/>
    <w:rsid w:val="00E50387"/>
    <w:rsid w:val="00E542AA"/>
    <w:rsid w:val="00E565B1"/>
    <w:rsid w:val="00E56FDA"/>
    <w:rsid w:val="00E57C0D"/>
    <w:rsid w:val="00E60595"/>
    <w:rsid w:val="00E60E82"/>
    <w:rsid w:val="00E64943"/>
    <w:rsid w:val="00E66465"/>
    <w:rsid w:val="00E66937"/>
    <w:rsid w:val="00E67BB5"/>
    <w:rsid w:val="00E7235B"/>
    <w:rsid w:val="00E729EC"/>
    <w:rsid w:val="00E72D46"/>
    <w:rsid w:val="00E73EC8"/>
    <w:rsid w:val="00E75104"/>
    <w:rsid w:val="00E75536"/>
    <w:rsid w:val="00E75D6E"/>
    <w:rsid w:val="00E77BCB"/>
    <w:rsid w:val="00E81E8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3E07"/>
    <w:rsid w:val="00EA4949"/>
    <w:rsid w:val="00EA494E"/>
    <w:rsid w:val="00EA4B7F"/>
    <w:rsid w:val="00EA6155"/>
    <w:rsid w:val="00EA67AD"/>
    <w:rsid w:val="00EA6A78"/>
    <w:rsid w:val="00EB0056"/>
    <w:rsid w:val="00EB025F"/>
    <w:rsid w:val="00EB2A0F"/>
    <w:rsid w:val="00EB43EB"/>
    <w:rsid w:val="00EB4B0B"/>
    <w:rsid w:val="00EB55AC"/>
    <w:rsid w:val="00EB5682"/>
    <w:rsid w:val="00EB768A"/>
    <w:rsid w:val="00EC267F"/>
    <w:rsid w:val="00EC49FF"/>
    <w:rsid w:val="00EC531C"/>
    <w:rsid w:val="00EC56B8"/>
    <w:rsid w:val="00EC5972"/>
    <w:rsid w:val="00ED24EF"/>
    <w:rsid w:val="00ED3D36"/>
    <w:rsid w:val="00ED441A"/>
    <w:rsid w:val="00ED4C77"/>
    <w:rsid w:val="00ED52A7"/>
    <w:rsid w:val="00ED5D28"/>
    <w:rsid w:val="00ED7873"/>
    <w:rsid w:val="00ED7E3C"/>
    <w:rsid w:val="00EE06EF"/>
    <w:rsid w:val="00EE0923"/>
    <w:rsid w:val="00EE0A9E"/>
    <w:rsid w:val="00EE0FEB"/>
    <w:rsid w:val="00EE13CA"/>
    <w:rsid w:val="00EE1B3F"/>
    <w:rsid w:val="00EE1D36"/>
    <w:rsid w:val="00EE24D6"/>
    <w:rsid w:val="00EE2B63"/>
    <w:rsid w:val="00EE4936"/>
    <w:rsid w:val="00EE4CB2"/>
    <w:rsid w:val="00EE594A"/>
    <w:rsid w:val="00EE6535"/>
    <w:rsid w:val="00EE6B02"/>
    <w:rsid w:val="00EE6CDD"/>
    <w:rsid w:val="00EE6F28"/>
    <w:rsid w:val="00EF0473"/>
    <w:rsid w:val="00EF0645"/>
    <w:rsid w:val="00EF0C38"/>
    <w:rsid w:val="00EF0C87"/>
    <w:rsid w:val="00EF4E49"/>
    <w:rsid w:val="00EF51A8"/>
    <w:rsid w:val="00EF564A"/>
    <w:rsid w:val="00F00083"/>
    <w:rsid w:val="00F00AEC"/>
    <w:rsid w:val="00F00C92"/>
    <w:rsid w:val="00F00DBE"/>
    <w:rsid w:val="00F01E25"/>
    <w:rsid w:val="00F02180"/>
    <w:rsid w:val="00F02255"/>
    <w:rsid w:val="00F02E9E"/>
    <w:rsid w:val="00F03555"/>
    <w:rsid w:val="00F03E57"/>
    <w:rsid w:val="00F06D98"/>
    <w:rsid w:val="00F077F5"/>
    <w:rsid w:val="00F10800"/>
    <w:rsid w:val="00F13ED4"/>
    <w:rsid w:val="00F17681"/>
    <w:rsid w:val="00F20173"/>
    <w:rsid w:val="00F20DDF"/>
    <w:rsid w:val="00F219AD"/>
    <w:rsid w:val="00F23168"/>
    <w:rsid w:val="00F25077"/>
    <w:rsid w:val="00F253B4"/>
    <w:rsid w:val="00F2550A"/>
    <w:rsid w:val="00F26162"/>
    <w:rsid w:val="00F262AC"/>
    <w:rsid w:val="00F26727"/>
    <w:rsid w:val="00F2675B"/>
    <w:rsid w:val="00F27B94"/>
    <w:rsid w:val="00F30270"/>
    <w:rsid w:val="00F34E1D"/>
    <w:rsid w:val="00F34E57"/>
    <w:rsid w:val="00F357C1"/>
    <w:rsid w:val="00F361C0"/>
    <w:rsid w:val="00F36645"/>
    <w:rsid w:val="00F40AA2"/>
    <w:rsid w:val="00F4422F"/>
    <w:rsid w:val="00F45A8E"/>
    <w:rsid w:val="00F46F81"/>
    <w:rsid w:val="00F47DB1"/>
    <w:rsid w:val="00F51905"/>
    <w:rsid w:val="00F53BD4"/>
    <w:rsid w:val="00F55608"/>
    <w:rsid w:val="00F612D5"/>
    <w:rsid w:val="00F61BA6"/>
    <w:rsid w:val="00F62BD2"/>
    <w:rsid w:val="00F63F10"/>
    <w:rsid w:val="00F66FD9"/>
    <w:rsid w:val="00F67211"/>
    <w:rsid w:val="00F6755B"/>
    <w:rsid w:val="00F67D52"/>
    <w:rsid w:val="00F7051C"/>
    <w:rsid w:val="00F705EB"/>
    <w:rsid w:val="00F74908"/>
    <w:rsid w:val="00F74D0A"/>
    <w:rsid w:val="00F7512C"/>
    <w:rsid w:val="00F77A38"/>
    <w:rsid w:val="00F807A4"/>
    <w:rsid w:val="00F84934"/>
    <w:rsid w:val="00F84BB5"/>
    <w:rsid w:val="00F84FE9"/>
    <w:rsid w:val="00F85054"/>
    <w:rsid w:val="00F85460"/>
    <w:rsid w:val="00F87037"/>
    <w:rsid w:val="00F90958"/>
    <w:rsid w:val="00F90A73"/>
    <w:rsid w:val="00F912B9"/>
    <w:rsid w:val="00F91CF2"/>
    <w:rsid w:val="00F936FD"/>
    <w:rsid w:val="00F948BA"/>
    <w:rsid w:val="00F95B65"/>
    <w:rsid w:val="00F9616A"/>
    <w:rsid w:val="00F9618A"/>
    <w:rsid w:val="00F96323"/>
    <w:rsid w:val="00FA25C8"/>
    <w:rsid w:val="00FA2A37"/>
    <w:rsid w:val="00FA534F"/>
    <w:rsid w:val="00FA58C0"/>
    <w:rsid w:val="00FA6A87"/>
    <w:rsid w:val="00FA71D3"/>
    <w:rsid w:val="00FA74DF"/>
    <w:rsid w:val="00FB01B7"/>
    <w:rsid w:val="00FB2F8A"/>
    <w:rsid w:val="00FB3D9B"/>
    <w:rsid w:val="00FB4AA2"/>
    <w:rsid w:val="00FB4B61"/>
    <w:rsid w:val="00FB5916"/>
    <w:rsid w:val="00FB5C39"/>
    <w:rsid w:val="00FB628F"/>
    <w:rsid w:val="00FB6C9A"/>
    <w:rsid w:val="00FC2CE3"/>
    <w:rsid w:val="00FC4560"/>
    <w:rsid w:val="00FC7BD7"/>
    <w:rsid w:val="00FC7E9E"/>
    <w:rsid w:val="00FD1B58"/>
    <w:rsid w:val="00FD2252"/>
    <w:rsid w:val="00FD3E56"/>
    <w:rsid w:val="00FD4A4C"/>
    <w:rsid w:val="00FD56F5"/>
    <w:rsid w:val="00FD588A"/>
    <w:rsid w:val="00FD6A40"/>
    <w:rsid w:val="00FD7BD3"/>
    <w:rsid w:val="00FE5185"/>
    <w:rsid w:val="00FE6234"/>
    <w:rsid w:val="00FE697E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73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134040"/>
    <w:rPr>
      <w:color w:val="106BBE"/>
    </w:rPr>
  </w:style>
  <w:style w:type="character" w:styleId="ad">
    <w:name w:val="FollowedHyperlink"/>
    <w:basedOn w:val="a0"/>
    <w:semiHidden/>
    <w:unhideWhenUsed/>
    <w:rsid w:val="00F45A8E"/>
    <w:rPr>
      <w:color w:val="800080" w:themeColor="followed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AA3601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Strong"/>
    <w:basedOn w:val="a0"/>
    <w:uiPriority w:val="22"/>
    <w:qFormat/>
    <w:rsid w:val="0036729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D73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061C48"/>
    <w:rPr>
      <w:rFonts w:ascii="Arial" w:hAnsi="Arial" w:cs="Arial"/>
    </w:rPr>
  </w:style>
  <w:style w:type="paragraph" w:customStyle="1" w:styleId="headertext">
    <w:name w:val="headertext"/>
    <w:basedOn w:val="a"/>
    <w:rsid w:val="004825D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463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134040"/>
    <w:rPr>
      <w:color w:val="106BBE"/>
    </w:rPr>
  </w:style>
  <w:style w:type="character" w:styleId="ad">
    <w:name w:val="FollowedHyperlink"/>
    <w:basedOn w:val="a0"/>
    <w:semiHidden/>
    <w:unhideWhenUsed/>
    <w:rsid w:val="00F45A8E"/>
    <w:rPr>
      <w:color w:val="800080" w:themeColor="followed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AA360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95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70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3910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086194521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95448351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697192372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479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416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409C938BF7BBFA69D038773E6D2756A3C15567B54642D57013BF301F522872EBBE0562E8eDa7K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9C938BF7BBFA69D038773E6D2756A3C15567B54642D57013BF301F522872EBBE0562EDD3B8D9D9e3a9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avl23.ru" TargetMode="External"/><Relationship Id="rId17" Type="http://schemas.openxmlformats.org/officeDocument/2006/relationships/hyperlink" Target="garantF1://10064504.3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e-mfc.ru" TargetMode="External"/><Relationship Id="rId20" Type="http://schemas.openxmlformats.org/officeDocument/2006/relationships/hyperlink" Target="consultantplus://offline/ref=409C938BF7BBFA69D038773E6D2756A3C15567B54642D57013BF301F522872EBBE0562EDDBeBa8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91.0" TargetMode="External"/><Relationship Id="rId24" Type="http://schemas.openxmlformats.org/officeDocument/2006/relationships/hyperlink" Target="http://home.garan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409C938BF7BBFA69D038773E6D2756A3C15567B54642D57013BF301F522872EBBE0562EAeDa2K" TargetMode="External"/><Relationship Id="rId28" Type="http://schemas.openxmlformats.org/officeDocument/2006/relationships/header" Target="header5.xm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hyperlink" Target="consultantplus://offline/ref=409C938BF7BBFA69D038773E6D2756A3C15567B54642D57013BF301F522872EBBE0562E9eDa3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yperlink" Target="consultantplus://offline/ref=409C938BF7BBFA69D038773E6D2756A3C15567B54642D57013BF301F522872EBBE0562E9eDa4K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C5D8B-9B98-4F47-B89C-7962B526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39</Pages>
  <Words>13438</Words>
  <Characters>76602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89861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Олеся</cp:lastModifiedBy>
  <cp:revision>434</cp:revision>
  <cp:lastPrinted>2016-02-11T11:22:00Z</cp:lastPrinted>
  <dcterms:created xsi:type="dcterms:W3CDTF">2016-02-11T12:49:00Z</dcterms:created>
  <dcterms:modified xsi:type="dcterms:W3CDTF">2019-02-05T08:14:00Z</dcterms:modified>
</cp:coreProperties>
</file>