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87" w:rsidRPr="00DD3F87" w:rsidRDefault="00235335" w:rsidP="00DD3F87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Выписка из </w:t>
      </w:r>
      <w:r w:rsidR="00DD3F87">
        <w:rPr>
          <w:sz w:val="28"/>
          <w:szCs w:val="28"/>
        </w:rPr>
        <w:t>заключения</w:t>
      </w:r>
      <w:r w:rsidR="00DD3F87" w:rsidRPr="00DD3F87">
        <w:rPr>
          <w:rFonts w:eastAsiaTheme="minorHAnsi"/>
          <w:sz w:val="28"/>
          <w:szCs w:val="28"/>
          <w:lang w:eastAsia="en-US"/>
        </w:rPr>
        <w:t xml:space="preserve"> проведе</w:t>
      </w:r>
      <w:r w:rsidR="00631256">
        <w:rPr>
          <w:rFonts w:eastAsiaTheme="minorHAnsi"/>
          <w:sz w:val="28"/>
          <w:szCs w:val="28"/>
          <w:lang w:eastAsia="en-US"/>
        </w:rPr>
        <w:t>ния аудиторского мероприя</w:t>
      </w:r>
      <w:bookmarkStart w:id="0" w:name="_GoBack"/>
      <w:bookmarkEnd w:id="0"/>
      <w:r w:rsidR="00631256">
        <w:rPr>
          <w:rFonts w:eastAsiaTheme="minorHAnsi"/>
          <w:sz w:val="28"/>
          <w:szCs w:val="28"/>
          <w:lang w:eastAsia="en-US"/>
        </w:rPr>
        <w:t>тия № 2</w:t>
      </w:r>
    </w:p>
    <w:p w:rsidR="00235335" w:rsidRDefault="009B16E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4D158B">
        <w:rPr>
          <w:rFonts w:cs="Times New Roman"/>
          <w:sz w:val="28"/>
          <w:szCs w:val="28"/>
        </w:rPr>
        <w:t xml:space="preserve">от </w:t>
      </w:r>
      <w:r w:rsidR="00FE6A1F">
        <w:rPr>
          <w:rFonts w:cs="Times New Roman"/>
          <w:sz w:val="28"/>
          <w:szCs w:val="28"/>
        </w:rPr>
        <w:t>18</w:t>
      </w:r>
      <w:r w:rsidR="00A26784">
        <w:rPr>
          <w:rFonts w:cs="Times New Roman"/>
          <w:sz w:val="28"/>
          <w:szCs w:val="28"/>
        </w:rPr>
        <w:t xml:space="preserve"> </w:t>
      </w:r>
      <w:r w:rsidR="00D2404F">
        <w:rPr>
          <w:rFonts w:cs="Times New Roman"/>
          <w:sz w:val="28"/>
          <w:szCs w:val="28"/>
        </w:rPr>
        <w:t>апреля 2025</w:t>
      </w:r>
      <w:r w:rsidR="002F61CE">
        <w:rPr>
          <w:rFonts w:cs="Times New Roman"/>
          <w:sz w:val="28"/>
          <w:szCs w:val="28"/>
        </w:rPr>
        <w:t xml:space="preserve"> года</w:t>
      </w:r>
      <w:r w:rsidR="00235335">
        <w:rPr>
          <w:rFonts w:cs="Times New Roman"/>
          <w:sz w:val="28"/>
          <w:szCs w:val="28"/>
        </w:rPr>
        <w:t>.</w:t>
      </w:r>
    </w:p>
    <w:p w:rsidR="00235335" w:rsidRDefault="00235335" w:rsidP="00B11D6D">
      <w:pPr>
        <w:pStyle w:val="Standard"/>
        <w:tabs>
          <w:tab w:val="left" w:pos="0"/>
        </w:tabs>
        <w:autoSpaceDE w:val="0"/>
        <w:spacing w:line="200" w:lineRule="atLeast"/>
        <w:ind w:firstLine="851"/>
        <w:jc w:val="both"/>
        <w:rPr>
          <w:rFonts w:cs="Times New Roman"/>
          <w:sz w:val="28"/>
          <w:szCs w:val="28"/>
        </w:rPr>
      </w:pPr>
    </w:p>
    <w:p w:rsidR="00631256" w:rsidRDefault="00E154A3" w:rsidP="006312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>роведен</w:t>
      </w:r>
      <w:r w:rsidR="00DD3F87">
        <w:rPr>
          <w:sz w:val="28"/>
          <w:szCs w:val="28"/>
        </w:rPr>
        <w:t xml:space="preserve">о контрольное </w:t>
      </w:r>
      <w:r w:rsidR="00DD3F87" w:rsidRPr="00DD3F87">
        <w:rPr>
          <w:rFonts w:eastAsiaTheme="minorHAnsi"/>
          <w:sz w:val="28"/>
          <w:szCs w:val="28"/>
          <w:lang w:eastAsia="en-US"/>
        </w:rPr>
        <w:t>мероприятия по теме:</w:t>
      </w:r>
      <w:r w:rsidR="00DD3F87">
        <w:rPr>
          <w:rFonts w:eastAsiaTheme="minorHAnsi"/>
          <w:sz w:val="28"/>
          <w:szCs w:val="28"/>
          <w:lang w:eastAsia="en-US"/>
        </w:rPr>
        <w:t xml:space="preserve"> </w:t>
      </w:r>
      <w:r w:rsidR="00631256" w:rsidRPr="00631256">
        <w:rPr>
          <w:rFonts w:eastAsiaTheme="minorHAnsi"/>
          <w:sz w:val="28"/>
          <w:szCs w:val="28"/>
          <w:lang w:eastAsia="en-US"/>
        </w:rPr>
        <w:t>Аудит целевого и эффективного расходования бюджетных средств, выделенных на реализацию муниципальной программы «</w:t>
      </w:r>
      <w:r w:rsidR="00D2404F">
        <w:rPr>
          <w:sz w:val="28"/>
          <w:szCs w:val="28"/>
        </w:rPr>
        <w:t>Укрепление материально-технической базы архивного отдела администрации муниципального образования Павловский район</w:t>
      </w:r>
      <w:r w:rsidR="00631256" w:rsidRPr="00631256">
        <w:rPr>
          <w:rFonts w:eastAsiaTheme="minorHAnsi"/>
          <w:sz w:val="28"/>
          <w:szCs w:val="28"/>
          <w:lang w:eastAsia="en-US"/>
        </w:rPr>
        <w:t>» за 202</w:t>
      </w:r>
      <w:r w:rsidR="00D2404F">
        <w:rPr>
          <w:rFonts w:eastAsiaTheme="minorHAnsi"/>
          <w:sz w:val="28"/>
          <w:szCs w:val="28"/>
          <w:lang w:eastAsia="en-US"/>
        </w:rPr>
        <w:t>4</w:t>
      </w:r>
      <w:r w:rsidR="00631256" w:rsidRPr="00631256">
        <w:rPr>
          <w:rFonts w:eastAsiaTheme="minorHAnsi"/>
          <w:sz w:val="28"/>
          <w:szCs w:val="28"/>
          <w:lang w:eastAsia="en-US"/>
        </w:rPr>
        <w:t xml:space="preserve"> г.</w:t>
      </w:r>
      <w:r w:rsidR="00631256">
        <w:rPr>
          <w:rFonts w:eastAsiaTheme="minorHAnsi"/>
          <w:sz w:val="28"/>
          <w:szCs w:val="28"/>
          <w:lang w:eastAsia="en-US"/>
        </w:rPr>
        <w:t xml:space="preserve"> </w:t>
      </w:r>
      <w:r w:rsidR="00D2404F">
        <w:rPr>
          <w:rFonts w:eastAsiaTheme="minorHAnsi"/>
          <w:sz w:val="28"/>
          <w:szCs w:val="28"/>
          <w:lang w:eastAsia="en-US"/>
        </w:rPr>
        <w:t>с 0</w:t>
      </w:r>
      <w:r w:rsidR="00631256" w:rsidRPr="00631256">
        <w:rPr>
          <w:rFonts w:eastAsiaTheme="minorHAnsi"/>
          <w:sz w:val="28"/>
          <w:szCs w:val="28"/>
          <w:lang w:eastAsia="en-US"/>
        </w:rPr>
        <w:t xml:space="preserve">7 </w:t>
      </w:r>
      <w:r w:rsidR="00D2404F">
        <w:rPr>
          <w:rFonts w:eastAsiaTheme="minorHAnsi"/>
          <w:sz w:val="28"/>
          <w:szCs w:val="28"/>
          <w:lang w:eastAsia="en-US"/>
        </w:rPr>
        <w:t>апреля</w:t>
      </w:r>
      <w:r w:rsidR="00631256" w:rsidRPr="00631256">
        <w:rPr>
          <w:rFonts w:eastAsiaTheme="minorHAnsi"/>
          <w:sz w:val="28"/>
          <w:szCs w:val="28"/>
          <w:lang w:eastAsia="en-US"/>
        </w:rPr>
        <w:t xml:space="preserve"> 202</w:t>
      </w:r>
      <w:r w:rsidR="00D2404F">
        <w:rPr>
          <w:rFonts w:eastAsiaTheme="minorHAnsi"/>
          <w:sz w:val="28"/>
          <w:szCs w:val="28"/>
          <w:lang w:eastAsia="en-US"/>
        </w:rPr>
        <w:t>5</w:t>
      </w:r>
      <w:r w:rsidR="00631256" w:rsidRPr="00631256">
        <w:rPr>
          <w:rFonts w:eastAsiaTheme="minorHAnsi"/>
          <w:sz w:val="28"/>
          <w:szCs w:val="28"/>
          <w:lang w:eastAsia="en-US"/>
        </w:rPr>
        <w:t xml:space="preserve"> г. по </w:t>
      </w:r>
      <w:r w:rsidR="00D2404F">
        <w:rPr>
          <w:rFonts w:eastAsiaTheme="minorHAnsi"/>
          <w:sz w:val="28"/>
          <w:szCs w:val="28"/>
          <w:lang w:eastAsia="en-US"/>
        </w:rPr>
        <w:t>18 апреля 2025</w:t>
      </w:r>
      <w:r w:rsidR="00631256" w:rsidRPr="00631256">
        <w:rPr>
          <w:rFonts w:eastAsiaTheme="minorHAnsi"/>
          <w:sz w:val="28"/>
          <w:szCs w:val="28"/>
          <w:lang w:eastAsia="en-US"/>
        </w:rPr>
        <w:t xml:space="preserve"> г.</w:t>
      </w:r>
    </w:p>
    <w:p w:rsidR="00D2404F" w:rsidRPr="00D2404F" w:rsidRDefault="00631256" w:rsidP="00D240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1256">
        <w:rPr>
          <w:rFonts w:eastAsiaTheme="minorHAnsi"/>
          <w:sz w:val="28"/>
          <w:szCs w:val="28"/>
          <w:lang w:eastAsia="en-US"/>
        </w:rPr>
        <w:t>В х</w:t>
      </w:r>
      <w:r w:rsidRPr="0063125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оде проведения </w:t>
      </w:r>
      <w:r w:rsidRPr="00631256">
        <w:rPr>
          <w:rFonts w:eastAsiaTheme="minorHAnsi"/>
          <w:sz w:val="28"/>
          <w:szCs w:val="28"/>
          <w:lang w:eastAsia="en-US"/>
        </w:rPr>
        <w:t>аудиторского мероприятия нарушений целевого и эффективного расходования бюджетных средств, выделенных на реализацию муниципальной программы «</w:t>
      </w:r>
      <w:r w:rsidR="00D2404F">
        <w:rPr>
          <w:sz w:val="28"/>
          <w:szCs w:val="28"/>
        </w:rPr>
        <w:t>Укрепление материально-технической базы архивного отдела администрации муниципального образования Павловский район</w:t>
      </w:r>
      <w:r w:rsidRPr="00631256">
        <w:rPr>
          <w:rFonts w:eastAsiaTheme="minorHAnsi"/>
          <w:sz w:val="28"/>
          <w:szCs w:val="28"/>
          <w:lang w:eastAsia="en-US"/>
        </w:rPr>
        <w:t>» не выявлено.</w:t>
      </w:r>
      <w:r w:rsidR="00D2404F">
        <w:rPr>
          <w:rFonts w:eastAsiaTheme="minorHAnsi"/>
          <w:sz w:val="28"/>
          <w:szCs w:val="28"/>
          <w:lang w:eastAsia="en-US"/>
        </w:rPr>
        <w:t xml:space="preserve"> Установлено нарушение при проверке</w:t>
      </w:r>
      <w:r w:rsidR="00D2404F" w:rsidRPr="00D2404F">
        <w:rPr>
          <w:rFonts w:eastAsiaTheme="minorHAnsi"/>
          <w:sz w:val="28"/>
          <w:szCs w:val="28"/>
          <w:lang w:eastAsia="en-US"/>
        </w:rPr>
        <w:t xml:space="preserve"> размещения </w:t>
      </w:r>
      <w:r w:rsidR="00D2404F" w:rsidRPr="00D2404F">
        <w:rPr>
          <w:rFonts w:eastAsiaTheme="minorHAnsi"/>
          <w:sz w:val="28"/>
          <w:szCs w:val="28"/>
          <w:shd w:val="clear" w:color="auto" w:fill="FFFFFF"/>
          <w:lang w:eastAsia="en-US"/>
        </w:rPr>
        <w:t>основных положений документов стратегического планирования на общедоступном информационном ресурсе стратегического планирования в информационно-телек</w:t>
      </w:r>
      <w:r w:rsidR="000E28F4">
        <w:rPr>
          <w:rFonts w:eastAsiaTheme="minorHAnsi"/>
          <w:sz w:val="28"/>
          <w:szCs w:val="28"/>
          <w:shd w:val="clear" w:color="auto" w:fill="FFFFFF"/>
          <w:lang w:eastAsia="en-US"/>
        </w:rPr>
        <w:t>оммуникационной сети «Интернет».</w:t>
      </w:r>
    </w:p>
    <w:p w:rsidR="00DD3F87" w:rsidRDefault="00A26784" w:rsidP="00D240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DD3F87">
        <w:rPr>
          <w:sz w:val="28"/>
          <w:szCs w:val="28"/>
        </w:rPr>
        <w:t>аудиторского мероприятия</w:t>
      </w:r>
      <w:r w:rsidR="00B11D6D">
        <w:rPr>
          <w:sz w:val="28"/>
          <w:szCs w:val="28"/>
        </w:rPr>
        <w:t xml:space="preserve"> составлен</w:t>
      </w:r>
      <w:r w:rsidR="00DD3F87">
        <w:rPr>
          <w:sz w:val="28"/>
          <w:szCs w:val="28"/>
        </w:rPr>
        <w:t>о</w:t>
      </w:r>
      <w:r w:rsidR="00B11D6D">
        <w:rPr>
          <w:sz w:val="28"/>
          <w:szCs w:val="28"/>
        </w:rPr>
        <w:t xml:space="preserve"> </w:t>
      </w:r>
      <w:r w:rsidR="00DD3F87">
        <w:rPr>
          <w:sz w:val="28"/>
          <w:szCs w:val="28"/>
        </w:rPr>
        <w:t>заключение</w:t>
      </w:r>
      <w:r w:rsidR="00B11D6D">
        <w:rPr>
          <w:sz w:val="28"/>
          <w:szCs w:val="28"/>
        </w:rPr>
        <w:t xml:space="preserve"> от </w:t>
      </w:r>
      <w:r w:rsidR="000E28F4">
        <w:rPr>
          <w:sz w:val="28"/>
          <w:szCs w:val="28"/>
        </w:rPr>
        <w:t>22</w:t>
      </w:r>
      <w:r w:rsidR="00E154A3">
        <w:rPr>
          <w:sz w:val="28"/>
          <w:szCs w:val="28"/>
        </w:rPr>
        <w:t xml:space="preserve"> </w:t>
      </w:r>
      <w:r w:rsidR="000E28F4">
        <w:rPr>
          <w:sz w:val="28"/>
          <w:szCs w:val="28"/>
        </w:rPr>
        <w:t>апреля</w:t>
      </w:r>
      <w:r w:rsidR="00AC4156">
        <w:rPr>
          <w:sz w:val="28"/>
          <w:szCs w:val="28"/>
        </w:rPr>
        <w:t xml:space="preserve"> 20</w:t>
      </w:r>
      <w:r w:rsidR="000E28F4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631256">
        <w:rPr>
          <w:sz w:val="28"/>
          <w:szCs w:val="28"/>
        </w:rPr>
        <w:t>2</w:t>
      </w:r>
      <w:r w:rsidR="000E28F4">
        <w:rPr>
          <w:sz w:val="28"/>
          <w:szCs w:val="28"/>
        </w:rPr>
        <w:t xml:space="preserve"> в </w:t>
      </w:r>
      <w:r w:rsidR="000E28F4" w:rsidRPr="00AD5364">
        <w:rPr>
          <w:sz w:val="28"/>
          <w:szCs w:val="28"/>
        </w:rPr>
        <w:t>котором указаны допущенные нарушения</w:t>
      </w:r>
      <w:r w:rsidR="000E28F4">
        <w:rPr>
          <w:sz w:val="28"/>
          <w:szCs w:val="28"/>
        </w:rPr>
        <w:t xml:space="preserve">. </w:t>
      </w:r>
    </w:p>
    <w:p w:rsidR="00DD3F87" w:rsidRDefault="00DD3F87">
      <w:pPr>
        <w:ind w:firstLine="708"/>
        <w:jc w:val="both"/>
        <w:rPr>
          <w:sz w:val="28"/>
          <w:szCs w:val="28"/>
        </w:rPr>
      </w:pPr>
    </w:p>
    <w:sectPr w:rsidR="00DD3F87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0E28F4"/>
    <w:rsid w:val="00235335"/>
    <w:rsid w:val="002F61CE"/>
    <w:rsid w:val="00436E4F"/>
    <w:rsid w:val="00472BB4"/>
    <w:rsid w:val="004D158B"/>
    <w:rsid w:val="00631256"/>
    <w:rsid w:val="0080509B"/>
    <w:rsid w:val="009B16E5"/>
    <w:rsid w:val="00A26784"/>
    <w:rsid w:val="00AC4156"/>
    <w:rsid w:val="00B11D6D"/>
    <w:rsid w:val="00CC4CF0"/>
    <w:rsid w:val="00D2404F"/>
    <w:rsid w:val="00DD3F87"/>
    <w:rsid w:val="00E154A3"/>
    <w:rsid w:val="00F26E31"/>
    <w:rsid w:val="00FE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15</cp:revision>
  <dcterms:created xsi:type="dcterms:W3CDTF">2021-10-26T12:17:00Z</dcterms:created>
  <dcterms:modified xsi:type="dcterms:W3CDTF">2025-12-04T14:03:00Z</dcterms:modified>
</cp:coreProperties>
</file>