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5F" w:rsidRPr="00AD333F" w:rsidRDefault="001C1E5F" w:rsidP="001C1E5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D333F">
        <w:rPr>
          <w:b/>
          <w:bCs/>
          <w:sz w:val="28"/>
          <w:szCs w:val="28"/>
        </w:rPr>
        <w:t xml:space="preserve">                                                                           </w:t>
      </w:r>
      <w:r w:rsidRPr="00AD33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ПРИЛОЖЕНИЕ № 9</w:t>
      </w:r>
    </w:p>
    <w:p w:rsidR="001C1E5F" w:rsidRPr="00AD333F" w:rsidRDefault="001C1E5F" w:rsidP="001C1E5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1C1E5F" w:rsidRPr="00AD333F" w:rsidRDefault="001C1E5F" w:rsidP="001C1E5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B9300F" w:rsidRDefault="00B930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71"/>
        <w:gridCol w:w="142"/>
        <w:gridCol w:w="708"/>
        <w:gridCol w:w="83"/>
        <w:gridCol w:w="201"/>
        <w:gridCol w:w="487"/>
        <w:gridCol w:w="725"/>
        <w:gridCol w:w="207"/>
        <w:gridCol w:w="305"/>
        <w:gridCol w:w="499"/>
        <w:gridCol w:w="428"/>
        <w:gridCol w:w="378"/>
        <w:gridCol w:w="233"/>
        <w:gridCol w:w="374"/>
        <w:gridCol w:w="22"/>
        <w:gridCol w:w="169"/>
        <w:gridCol w:w="284"/>
        <w:gridCol w:w="680"/>
        <w:gridCol w:w="709"/>
        <w:gridCol w:w="568"/>
        <w:gridCol w:w="447"/>
        <w:gridCol w:w="120"/>
        <w:gridCol w:w="302"/>
        <w:gridCol w:w="568"/>
        <w:gridCol w:w="235"/>
        <w:gridCol w:w="305"/>
      </w:tblGrid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2.6.5.</w:t>
            </w:r>
          </w:p>
        </w:tc>
      </w:tr>
      <w:tr w:rsidR="001C1E5F" w:rsidRPr="003C2FEB" w:rsidTr="00E84B78">
        <w:trPr>
          <w:trHeight w:val="393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D56DEC" w:rsidRDefault="001C1E5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D56DEC" w:rsidRDefault="001C1E5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1C1E5F" w:rsidRPr="003C2FEB" w:rsidRDefault="001C1E5F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объектов, предусмотренных пунктом 15 постановления главы администрации (губернатора) Краснодарского края от 6 июля 2015 года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края», в случае размещения таких объектов на землях или земельных участках, государственная собственность на которые не разграничена, а также на землях или земельных участках, находящихся в муниципальной собственности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4657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физического лица и индивидуального предпринимателя фамилия, имя, отчество, паспортные данные, ОГРН (для   предпринимателя); для юридического лица - организационно-правовая форма, наименование, ИНН. ОГРН. При подаче заявления представителем заявителя необходимо указать, в каких интересах действует представитель, а также реквизиты д</w:t>
            </w:r>
            <w:r w:rsidRPr="003C2FEB">
              <w:rPr>
                <w:color w:val="000000" w:themeColor="text1"/>
                <w:sz w:val="18"/>
                <w:szCs w:val="28"/>
              </w:rPr>
              <w:t>о</w:t>
            </w:r>
            <w:r w:rsidRPr="003C2FEB">
              <w:rPr>
                <w:color w:val="000000" w:themeColor="text1"/>
                <w:sz w:val="18"/>
                <w:szCs w:val="28"/>
              </w:rPr>
              <w:t>кумента, подтверждающего его полномочия)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(далее - заявитель).</w:t>
            </w:r>
          </w:p>
        </w:tc>
      </w:tr>
      <w:tr w:rsidR="001C1E5F" w:rsidRPr="003C2FEB" w:rsidTr="00E84B78">
        <w:tc>
          <w:tcPr>
            <w:tcW w:w="11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  <w:szCs w:val="22"/>
              </w:rPr>
              <w:t>Адрес заявителя:</w:t>
            </w:r>
          </w:p>
        </w:tc>
        <w:tc>
          <w:tcPr>
            <w:tcW w:w="38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физических лиц. и индивидуальных предпринимателей" - место регистрации и фактического проживания; для юрид</w:t>
            </w:r>
            <w:r w:rsidRPr="003C2FEB">
              <w:rPr>
                <w:color w:val="000000" w:themeColor="text1"/>
                <w:sz w:val="18"/>
                <w:szCs w:val="28"/>
              </w:rPr>
              <w:t>и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ческих лиц - место регистрации в соответствии с уставом юридического лица,  адрес фактического местонахождения) </w:t>
            </w:r>
          </w:p>
        </w:tc>
      </w:tr>
      <w:tr w:rsidR="001C1E5F" w:rsidRPr="003C2FEB" w:rsidTr="00E84B78">
        <w:tc>
          <w:tcPr>
            <w:tcW w:w="3349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Телефон, факс, адрес электронной почты заявителя </w:t>
            </w:r>
          </w:p>
        </w:tc>
        <w:tc>
          <w:tcPr>
            <w:tcW w:w="16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Прошу рассмотреть возможность заключения договора на размещение </w:t>
            </w:r>
          </w:p>
        </w:tc>
      </w:tr>
      <w:tr w:rsidR="001C1E5F" w:rsidRPr="003C2FEB" w:rsidTr="00E84B78">
        <w:tc>
          <w:tcPr>
            <w:tcW w:w="9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 xml:space="preserve">                                       (указать вид объекта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), предусмотренного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ых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 xml:space="preserve">) пунктом 15 постановления главы администрации </w:t>
            </w:r>
            <w:r w:rsidRPr="003C2FEB">
              <w:rPr>
                <w:color w:val="000000" w:themeColor="text1"/>
                <w:sz w:val="18"/>
                <w:szCs w:val="28"/>
              </w:rPr>
              <w:lastRenderedPageBreak/>
              <w:t>(губернатора) Краснодарского края от 6 июля 2015 года N 627)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на:</w:t>
            </w:r>
          </w:p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  а) земельном участке, государственная собственность на который не разгран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чена, либо находящемся в собственности муниципального образования Славян-</w:t>
            </w:r>
          </w:p>
        </w:tc>
      </w:tr>
      <w:tr w:rsidR="001C1E5F" w:rsidRPr="003C2FEB" w:rsidTr="00E84B78">
        <w:tc>
          <w:tcPr>
            <w:tcW w:w="245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ский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район</w:t>
            </w:r>
            <w:r w:rsidRPr="003C2FEB">
              <w:t xml:space="preserve">, </w:t>
            </w:r>
            <w:r w:rsidRPr="003C2FEB">
              <w:rPr>
                <w:color w:val="000000" w:themeColor="text1"/>
                <w:sz w:val="28"/>
                <w:szCs w:val="28"/>
              </w:rPr>
              <w:t>с кадастровым номером</w:t>
            </w:r>
          </w:p>
        </w:tc>
        <w:tc>
          <w:tcPr>
            <w:tcW w:w="2545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7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случае, если для размещения объектов (элементов) предполагается использовать весь земельный участок, государстве</w:t>
            </w:r>
            <w:r w:rsidRPr="003C2FEB">
              <w:rPr>
                <w:color w:val="000000" w:themeColor="text1"/>
                <w:sz w:val="18"/>
                <w:szCs w:val="28"/>
              </w:rPr>
              <w:t>н</w:t>
            </w:r>
            <w:r w:rsidRPr="003C2FEB">
              <w:rPr>
                <w:color w:val="000000" w:themeColor="text1"/>
                <w:sz w:val="18"/>
                <w:szCs w:val="28"/>
              </w:rPr>
              <w:t>ная собственность на который не разграничена либо находящийся в собственности муниципального образования Красн</w:t>
            </w:r>
            <w:r w:rsidRPr="003C2FEB">
              <w:rPr>
                <w:color w:val="000000" w:themeColor="text1"/>
                <w:sz w:val="18"/>
                <w:szCs w:val="28"/>
              </w:rPr>
              <w:t>о</w:t>
            </w:r>
            <w:r w:rsidRPr="003C2FEB">
              <w:rPr>
                <w:color w:val="000000" w:themeColor="text1"/>
                <w:sz w:val="18"/>
                <w:szCs w:val="28"/>
              </w:rPr>
              <w:t>дарского края)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б) части земельного участка, государственная собственность на который не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граничена, либо находящегося в собственности муниципального образования </w:t>
            </w:r>
          </w:p>
        </w:tc>
      </w:tr>
      <w:tr w:rsidR="001C1E5F" w:rsidRPr="003C2FEB" w:rsidTr="00E84B78">
        <w:tc>
          <w:tcPr>
            <w:tcW w:w="276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Славянский район, с кадастровым номером</w:t>
            </w:r>
          </w:p>
        </w:tc>
        <w:tc>
          <w:tcPr>
            <w:tcW w:w="223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2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029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3: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4: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5: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6: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                           Российской Федерации)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7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1C1E5F" w:rsidRPr="003C2FEB" w:rsidTr="00E84B78">
        <w:trPr>
          <w:trHeight w:val="413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57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1C1E5F" w:rsidRPr="003C2FEB" w:rsidTr="00E84B78">
        <w:tc>
          <w:tcPr>
            <w:tcW w:w="300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1C1E5F" w:rsidRPr="00D56DEC" w:rsidRDefault="001C1E5F" w:rsidP="001C1E5F">
      <w:pPr>
        <w:ind w:firstLine="709"/>
        <w:jc w:val="both"/>
        <w:rPr>
          <w:sz w:val="26"/>
          <w:szCs w:val="26"/>
        </w:rPr>
      </w:pPr>
      <w:r w:rsidRPr="00D56DEC">
        <w:rPr>
          <w:sz w:val="26"/>
          <w:szCs w:val="26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1C1E5F" w:rsidRPr="00AD333F" w:rsidRDefault="001C1E5F" w:rsidP="001C1E5F">
      <w:pPr>
        <w:rPr>
          <w:sz w:val="28"/>
          <w:szCs w:val="28"/>
        </w:rPr>
      </w:pPr>
      <w:r w:rsidRPr="00D56DEC">
        <w:rPr>
          <w:sz w:val="26"/>
          <w:szCs w:val="26"/>
        </w:rPr>
        <w:t>Я, ___</w:t>
      </w:r>
      <w:r w:rsidRPr="00D56DEC">
        <w:rPr>
          <w:sz w:val="26"/>
          <w:szCs w:val="26"/>
          <w:u w:val="single"/>
        </w:rPr>
        <w:t xml:space="preserve"> </w:t>
      </w:r>
      <w:r w:rsidRPr="00AD333F">
        <w:rPr>
          <w:sz w:val="28"/>
          <w:szCs w:val="28"/>
        </w:rPr>
        <w:t>__________________________________________</w:t>
      </w:r>
    </w:p>
    <w:p w:rsidR="001C1E5F" w:rsidRPr="00D56DEC" w:rsidRDefault="001C1E5F" w:rsidP="001C1E5F">
      <w:pPr>
        <w:jc w:val="center"/>
        <w:rPr>
          <w:sz w:val="16"/>
          <w:szCs w:val="16"/>
        </w:rPr>
      </w:pPr>
      <w:r w:rsidRPr="00D56DEC">
        <w:rPr>
          <w:sz w:val="16"/>
          <w:szCs w:val="16"/>
        </w:rPr>
        <w:t>(фамилия, имя, отчество заявителя / представителя заявителя)</w:t>
      </w:r>
    </w:p>
    <w:p w:rsidR="001C1E5F" w:rsidRPr="00AD333F" w:rsidRDefault="001C1E5F" w:rsidP="001C1E5F">
      <w:pPr>
        <w:rPr>
          <w:sz w:val="28"/>
          <w:szCs w:val="28"/>
        </w:rPr>
      </w:pPr>
      <w:r w:rsidRPr="00D56DEC">
        <w:rPr>
          <w:sz w:val="26"/>
          <w:szCs w:val="26"/>
        </w:rPr>
        <w:t>даю согласие на обработку моих персональных данных____</w:t>
      </w:r>
      <w:r w:rsidRPr="00AD333F">
        <w:rPr>
          <w:sz w:val="28"/>
          <w:szCs w:val="28"/>
        </w:rPr>
        <w:t>_________________</w:t>
      </w:r>
    </w:p>
    <w:p w:rsidR="001C1E5F" w:rsidRDefault="001C1E5F" w:rsidP="001C1E5F">
      <w:pPr>
        <w:ind w:left="7080" w:firstLine="708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1C1E5F" w:rsidRPr="00D56DEC" w:rsidRDefault="001C1E5F" w:rsidP="001C1E5F">
      <w:pPr>
        <w:ind w:left="7080" w:firstLine="708"/>
        <w:rPr>
          <w:sz w:val="16"/>
          <w:szCs w:val="16"/>
        </w:rPr>
      </w:pPr>
    </w:p>
    <w:p w:rsidR="001C1E5F" w:rsidRDefault="001C1E5F" w:rsidP="001C1E5F">
      <w:pPr>
        <w:autoSpaceDN w:val="0"/>
        <w:adjustRightInd w:val="0"/>
        <w:outlineLvl w:val="2"/>
        <w:rPr>
          <w:sz w:val="28"/>
          <w:szCs w:val="28"/>
        </w:rPr>
      </w:pPr>
    </w:p>
    <w:p w:rsidR="001C1E5F" w:rsidRDefault="001C1E5F" w:rsidP="001C1E5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1C1E5F" w:rsidRDefault="001C1E5F" w:rsidP="001C1E5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Default="001C1E5F"/>
    <w:p w:rsidR="001C1E5F" w:rsidRPr="00AD333F" w:rsidRDefault="001C1E5F" w:rsidP="001C1E5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ПРИЛОЖЕНИЕ № 10</w:t>
      </w:r>
    </w:p>
    <w:p w:rsidR="001C1E5F" w:rsidRPr="00AD333F" w:rsidRDefault="001C1E5F" w:rsidP="001C1E5F">
      <w:pPr>
        <w:ind w:left="5245"/>
        <w:jc w:val="center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1C1E5F" w:rsidRDefault="001C1E5F" w:rsidP="001C1E5F">
      <w:pPr>
        <w:ind w:left="5245"/>
        <w:jc w:val="center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 w:rsidRPr="00AD333F">
        <w:rPr>
          <w:sz w:val="28"/>
          <w:szCs w:val="28"/>
        </w:rPr>
        <w:t xml:space="preserve">«Заключение договора на размещение </w:t>
      </w:r>
      <w:r>
        <w:rPr>
          <w:sz w:val="28"/>
          <w:szCs w:val="28"/>
        </w:rPr>
        <w:t>объектов</w:t>
      </w:r>
      <w:r w:rsidRPr="00AD333F">
        <w:rPr>
          <w:sz w:val="28"/>
          <w:szCs w:val="28"/>
        </w:rPr>
        <w:t xml:space="preserve"> на землях или земельных участках, находящихся в государственной или муниципал</w:t>
      </w:r>
      <w:r w:rsidRPr="00AD333F">
        <w:rPr>
          <w:sz w:val="28"/>
          <w:szCs w:val="28"/>
        </w:rPr>
        <w:t>ь</w:t>
      </w:r>
      <w:r w:rsidRPr="00AD333F">
        <w:rPr>
          <w:sz w:val="28"/>
          <w:szCs w:val="28"/>
        </w:rPr>
        <w:t>ной собственности, без предоста</w:t>
      </w:r>
      <w:r w:rsidRPr="00AD333F">
        <w:rPr>
          <w:sz w:val="28"/>
          <w:szCs w:val="28"/>
        </w:rPr>
        <w:t>в</w:t>
      </w:r>
      <w:r w:rsidRPr="00AD333F">
        <w:rPr>
          <w:sz w:val="28"/>
          <w:szCs w:val="28"/>
        </w:rPr>
        <w:t>ления земельных участков и уст</w:t>
      </w:r>
      <w:r w:rsidRPr="00AD333F">
        <w:rPr>
          <w:sz w:val="28"/>
          <w:szCs w:val="28"/>
        </w:rPr>
        <w:t>а</w:t>
      </w:r>
      <w:r w:rsidRPr="00AD333F">
        <w:rPr>
          <w:sz w:val="28"/>
          <w:szCs w:val="28"/>
        </w:rPr>
        <w:t>новления сервитутов</w:t>
      </w:r>
      <w:r>
        <w:rPr>
          <w:sz w:val="28"/>
          <w:szCs w:val="28"/>
        </w:rPr>
        <w:t>, публичного сервитута</w:t>
      </w:r>
      <w:r w:rsidRPr="00AD333F">
        <w:rPr>
          <w:sz w:val="28"/>
          <w:szCs w:val="28"/>
        </w:rPr>
        <w:t>»</w:t>
      </w:r>
    </w:p>
    <w:p w:rsidR="001C1E5F" w:rsidRDefault="001C1E5F" w:rsidP="001C1E5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"/>
        <w:gridCol w:w="171"/>
        <w:gridCol w:w="142"/>
        <w:gridCol w:w="708"/>
        <w:gridCol w:w="83"/>
        <w:gridCol w:w="201"/>
        <w:gridCol w:w="487"/>
        <w:gridCol w:w="725"/>
        <w:gridCol w:w="207"/>
        <w:gridCol w:w="305"/>
        <w:gridCol w:w="499"/>
        <w:gridCol w:w="428"/>
        <w:gridCol w:w="378"/>
        <w:gridCol w:w="233"/>
        <w:gridCol w:w="374"/>
        <w:gridCol w:w="22"/>
        <w:gridCol w:w="169"/>
        <w:gridCol w:w="284"/>
        <w:gridCol w:w="680"/>
        <w:gridCol w:w="709"/>
        <w:gridCol w:w="568"/>
        <w:gridCol w:w="447"/>
        <w:gridCol w:w="120"/>
        <w:gridCol w:w="302"/>
        <w:gridCol w:w="568"/>
        <w:gridCol w:w="235"/>
        <w:gridCol w:w="305"/>
      </w:tblGrid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размещение объектов, указанных в п. 2.6.5.</w:t>
            </w:r>
          </w:p>
        </w:tc>
      </w:tr>
      <w:tr w:rsidR="001C1E5F" w:rsidRPr="003C2FEB" w:rsidTr="00E84B78">
        <w:trPr>
          <w:trHeight w:val="393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D56DEC" w:rsidRDefault="001C1E5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D56DEC" w:rsidRDefault="001C1E5F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</w:t>
            </w:r>
            <w:r>
              <w:rPr>
                <w:color w:val="000000" w:themeColor="text1"/>
                <w:sz w:val="26"/>
                <w:szCs w:val="26"/>
              </w:rPr>
              <w:t>н</w:t>
            </w:r>
          </w:p>
        </w:tc>
      </w:tr>
      <w:tr w:rsidR="001C1E5F" w:rsidRPr="003C2FEB" w:rsidTr="00E84B78">
        <w:tc>
          <w:tcPr>
            <w:tcW w:w="1793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</w:t>
            </w:r>
          </w:p>
          <w:p w:rsidR="001C1E5F" w:rsidRPr="003C2FEB" w:rsidRDefault="001C1E5F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 заключении договора на размещение объектов, предусмотренных пунктом 15 постановления главы администрации (губернатора) Краснодарского края от 6 июля 2015 года № 627 «Об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Краснодарского края», в случае размещения таких объектов на землях или земельных участках, государственная собственность на которые не разграничена, а также на землях или земельных участках, находящихся в муниципальной собственности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4657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Иванова Ивана Ивановича</w:t>
            </w:r>
            <w:r>
              <w:rPr>
                <w:color w:val="000000" w:themeColor="text1"/>
                <w:sz w:val="28"/>
                <w:szCs w:val="28"/>
              </w:rPr>
              <w:t>, паспорт 0303 № 123456 выдан 20.09.2020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физического лица и индивидуального предпринимателя фамилия, имя, отчество, паспортные данные, ОГРН (для   предпринимателя); для юридического лица - организационно-правовая форма, наименование, ИНН. ОГРН. При подаче заявления представителем заявителя необходимо указать, в каких интересах действует представитель, а также реквизиты д</w:t>
            </w:r>
            <w:r w:rsidRPr="003C2FEB">
              <w:rPr>
                <w:color w:val="000000" w:themeColor="text1"/>
                <w:sz w:val="18"/>
                <w:szCs w:val="28"/>
              </w:rPr>
              <w:t>о</w:t>
            </w:r>
            <w:r w:rsidRPr="003C2FEB">
              <w:rPr>
                <w:color w:val="000000" w:themeColor="text1"/>
                <w:sz w:val="18"/>
                <w:szCs w:val="28"/>
              </w:rPr>
              <w:t>кумента, подтверждающего его полномочия)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ОМВД по </w:t>
            </w:r>
            <w:r w:rsidRPr="00AD333F">
              <w:rPr>
                <w:bCs/>
                <w:sz w:val="28"/>
                <w:szCs w:val="28"/>
              </w:rPr>
              <w:t>Павловск</w:t>
            </w:r>
            <w:r w:rsidRPr="003C2FEB">
              <w:rPr>
                <w:color w:val="000000" w:themeColor="text1"/>
                <w:sz w:val="28"/>
                <w:szCs w:val="28"/>
              </w:rPr>
              <w:t>ому району в Краснодарском крае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(далее - заявитель).</w:t>
            </w:r>
          </w:p>
        </w:tc>
      </w:tr>
      <w:tr w:rsidR="001C1E5F" w:rsidRPr="003C2FEB" w:rsidTr="00E84B78">
        <w:tc>
          <w:tcPr>
            <w:tcW w:w="11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sz w:val="28"/>
                <w:szCs w:val="22"/>
              </w:rPr>
              <w:t>Адрес заявителя:</w:t>
            </w:r>
          </w:p>
        </w:tc>
        <w:tc>
          <w:tcPr>
            <w:tcW w:w="38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, ул. Ленина, </w:t>
            </w: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(для физических лиц. и индивидуальных предпринимателей" - место регистрации и фактического проживания; для юрид</w:t>
            </w:r>
            <w:r w:rsidRPr="003C2FEB">
              <w:rPr>
                <w:color w:val="000000" w:themeColor="text1"/>
                <w:sz w:val="18"/>
                <w:szCs w:val="28"/>
              </w:rPr>
              <w:t>и</w:t>
            </w:r>
            <w:r w:rsidRPr="003C2FEB">
              <w:rPr>
                <w:color w:val="000000" w:themeColor="text1"/>
                <w:sz w:val="18"/>
                <w:szCs w:val="28"/>
              </w:rPr>
              <w:t xml:space="preserve">ческих лиц - место регистрации в соответствии с уставом юридического лица,  адрес фактического местонахождения) </w:t>
            </w:r>
          </w:p>
        </w:tc>
      </w:tr>
      <w:tr w:rsidR="001C1E5F" w:rsidRPr="003C2FEB" w:rsidTr="00E84B78">
        <w:tc>
          <w:tcPr>
            <w:tcW w:w="3349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Телефон, факс, адрес электронной почты заявителя </w:t>
            </w:r>
          </w:p>
        </w:tc>
        <w:tc>
          <w:tcPr>
            <w:tcW w:w="16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+7918</w:t>
            </w:r>
            <w:r w:rsidRPr="003C2FEB">
              <w:rPr>
                <w:color w:val="000000" w:themeColor="text1"/>
                <w:sz w:val="28"/>
                <w:szCs w:val="28"/>
              </w:rPr>
              <w:t>1234567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  <w:lang w:val="en-US"/>
              </w:rPr>
            </w:pP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>qwerty@mail.ru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firstLine="567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Прошу рассмотреть возможность заключения договора на размещение </w:t>
            </w:r>
          </w:p>
        </w:tc>
      </w:tr>
      <w:tr w:rsidR="001C1E5F" w:rsidRPr="003C2FEB" w:rsidTr="00E84B78">
        <w:tc>
          <w:tcPr>
            <w:tcW w:w="91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объекта(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лодочных станций, для размещения которых не требуется 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>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>решения на строительство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lastRenderedPageBreak/>
              <w:t xml:space="preserve">                                       (указать вид объекта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ов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), предусмотренного (</w:t>
            </w:r>
            <w:proofErr w:type="spellStart"/>
            <w:r w:rsidRPr="003C2FEB">
              <w:rPr>
                <w:color w:val="000000" w:themeColor="text1"/>
                <w:sz w:val="18"/>
                <w:szCs w:val="28"/>
              </w:rPr>
              <w:t>ых</w:t>
            </w:r>
            <w:proofErr w:type="spellEnd"/>
            <w:r w:rsidRPr="003C2FEB">
              <w:rPr>
                <w:color w:val="000000" w:themeColor="text1"/>
                <w:sz w:val="18"/>
                <w:szCs w:val="28"/>
              </w:rPr>
              <w:t>) пунктом 15 постановления главы администрации (губернатора) Краснодарского края от 6 июля 2015 года N 627)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на:</w:t>
            </w:r>
          </w:p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  а) земельном участке, государственная собственность на который не разгран</w:t>
            </w:r>
            <w:r w:rsidRPr="003C2FEB">
              <w:rPr>
                <w:color w:val="000000" w:themeColor="text1"/>
                <w:sz w:val="28"/>
                <w:szCs w:val="28"/>
              </w:rPr>
              <w:t>и</w:t>
            </w:r>
            <w:r w:rsidRPr="003C2FEB">
              <w:rPr>
                <w:color w:val="000000" w:themeColor="text1"/>
                <w:sz w:val="28"/>
                <w:szCs w:val="28"/>
              </w:rPr>
              <w:t>чена, либо находящемся в собственности муниципального образования Славян-</w:t>
            </w:r>
          </w:p>
        </w:tc>
      </w:tr>
      <w:tr w:rsidR="001C1E5F" w:rsidRPr="003C2FEB" w:rsidTr="00E84B78">
        <w:tc>
          <w:tcPr>
            <w:tcW w:w="2455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ский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 xml:space="preserve"> район</w:t>
            </w:r>
            <w:r w:rsidRPr="003C2FEB">
              <w:t xml:space="preserve">, </w:t>
            </w:r>
            <w:r w:rsidRPr="003C2FEB">
              <w:rPr>
                <w:color w:val="000000" w:themeColor="text1"/>
                <w:sz w:val="28"/>
                <w:szCs w:val="28"/>
              </w:rPr>
              <w:t>с кадастровым номером</w:t>
            </w:r>
          </w:p>
        </w:tc>
        <w:tc>
          <w:tcPr>
            <w:tcW w:w="2545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1C1E5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23:48:</w:t>
            </w:r>
            <w:r>
              <w:rPr>
                <w:color w:val="000000" w:themeColor="text1"/>
                <w:sz w:val="28"/>
                <w:szCs w:val="28"/>
              </w:rPr>
              <w:t>0204</w:t>
            </w:r>
            <w:r w:rsidRPr="003C2FEB">
              <w:rPr>
                <w:color w:val="000000" w:themeColor="text1"/>
                <w:sz w:val="28"/>
                <w:szCs w:val="28"/>
              </w:rPr>
              <w:t>001:</w:t>
            </w: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7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3C2FEB">
              <w:rPr>
                <w:color w:val="000000" w:themeColor="text1"/>
                <w:sz w:val="28"/>
                <w:szCs w:val="28"/>
                <w:lang w:val="en-US"/>
              </w:rPr>
              <w:t xml:space="preserve">800 </w:t>
            </w:r>
            <w:r w:rsidRPr="003C2FEB">
              <w:rPr>
                <w:color w:val="000000" w:themeColor="text1"/>
                <w:sz w:val="28"/>
                <w:szCs w:val="28"/>
              </w:rPr>
              <w:t>м</w:t>
            </w:r>
            <w:r w:rsidRPr="003C2FEB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467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1C1E5F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ст-ца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Павловская</w:t>
            </w:r>
            <w:r w:rsidRPr="003C2FEB">
              <w:rPr>
                <w:color w:val="000000" w:themeColor="text1"/>
                <w:sz w:val="28"/>
                <w:szCs w:val="28"/>
              </w:rPr>
              <w:t>,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Лесная, 71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случае, если для размещения объектов (элементов) предполагается использовать весь земельный участок, государстве</w:t>
            </w:r>
            <w:r w:rsidRPr="003C2FEB">
              <w:rPr>
                <w:color w:val="000000" w:themeColor="text1"/>
                <w:sz w:val="18"/>
                <w:szCs w:val="28"/>
              </w:rPr>
              <w:t>н</w:t>
            </w:r>
            <w:r w:rsidRPr="003C2FEB">
              <w:rPr>
                <w:color w:val="000000" w:themeColor="text1"/>
                <w:sz w:val="18"/>
                <w:szCs w:val="28"/>
              </w:rPr>
              <w:t>ная собственность на который не разграничена либо находящийся в собственности муниципального образования Красн</w:t>
            </w:r>
            <w:r w:rsidRPr="003C2FEB">
              <w:rPr>
                <w:color w:val="000000" w:themeColor="text1"/>
                <w:sz w:val="18"/>
                <w:szCs w:val="28"/>
              </w:rPr>
              <w:t>о</w:t>
            </w:r>
            <w:r w:rsidRPr="003C2FEB">
              <w:rPr>
                <w:color w:val="000000" w:themeColor="text1"/>
                <w:sz w:val="18"/>
                <w:szCs w:val="28"/>
              </w:rPr>
              <w:t>дарского края)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б) части земельного участка, государственная собственность на который не ра</w:t>
            </w:r>
            <w:r w:rsidRPr="003C2FEB">
              <w:rPr>
                <w:color w:val="000000" w:themeColor="text1"/>
                <w:sz w:val="28"/>
                <w:szCs w:val="28"/>
              </w:rPr>
              <w:t>з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граничена, либо находящегося в собственности муниципального образования </w:t>
            </w:r>
          </w:p>
        </w:tc>
      </w:tr>
      <w:tr w:rsidR="001C1E5F" w:rsidRPr="003C2FEB" w:rsidTr="00E84B78">
        <w:tc>
          <w:tcPr>
            <w:tcW w:w="2763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Славянский район, с кадастровым номером</w:t>
            </w:r>
          </w:p>
        </w:tc>
        <w:tc>
          <w:tcPr>
            <w:tcW w:w="2237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77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площадью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2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расположенном по адресу (имеющим </w:t>
            </w: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местоположе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1C1E5F" w:rsidRPr="003C2FEB" w:rsidTr="00E84B78">
        <w:tc>
          <w:tcPr>
            <w:tcW w:w="4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  <w:proofErr w:type="spellStart"/>
            <w:r w:rsidRPr="003C2FEB">
              <w:rPr>
                <w:color w:val="000000" w:themeColor="text1"/>
                <w:sz w:val="28"/>
                <w:szCs w:val="28"/>
              </w:rPr>
              <w:t>ние</w:t>
            </w:r>
            <w:proofErr w:type="spellEnd"/>
            <w:r w:rsidRPr="003C2FEB">
              <w:rPr>
                <w:color w:val="000000" w:themeColor="text1"/>
                <w:sz w:val="28"/>
                <w:szCs w:val="28"/>
              </w:rPr>
              <w:t>):</w:t>
            </w:r>
          </w:p>
        </w:tc>
        <w:tc>
          <w:tcPr>
            <w:tcW w:w="4585" w:type="pct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1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в границах следующих географических координат поворотных точек в системе GPS: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1:</w:t>
            </w:r>
          </w:p>
        </w:tc>
        <w:tc>
          <w:tcPr>
            <w:tcW w:w="4029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2: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3: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4: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5: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81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точка № 6:</w:t>
            </w:r>
          </w:p>
        </w:tc>
        <w:tc>
          <w:tcPr>
            <w:tcW w:w="4029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(в случае если земельный участок не сформирован в соответствии с требованиями земельного законодательства                            Российской Федерации)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Приложение: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96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45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57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9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л. в 1 экз.;</w:t>
            </w:r>
          </w:p>
        </w:tc>
      </w:tr>
      <w:tr w:rsidR="001C1E5F" w:rsidRPr="003C2FEB" w:rsidTr="00E84B78"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37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046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 заявителя)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37" w:type="pct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(фамилия, имя, отчество)</w:t>
            </w:r>
          </w:p>
        </w:tc>
      </w:tr>
      <w:tr w:rsidR="001C1E5F" w:rsidRPr="003C2FEB" w:rsidTr="00E84B78">
        <w:trPr>
          <w:trHeight w:val="413"/>
        </w:trPr>
        <w:tc>
          <w:tcPr>
            <w:tcW w:w="5000" w:type="pct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1C1E5F" w:rsidRPr="003C2FEB" w:rsidTr="00E84B78">
        <w:tc>
          <w:tcPr>
            <w:tcW w:w="2573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sz w:val="2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2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ind w:left="-108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1C1E5F" w:rsidRPr="003C2FEB" w:rsidTr="00E84B78">
        <w:tc>
          <w:tcPr>
            <w:tcW w:w="3004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22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E5F" w:rsidRPr="003C2FEB" w:rsidRDefault="001C1E5F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</w:tbl>
    <w:p w:rsidR="001C1E5F" w:rsidRDefault="001C1E5F" w:rsidP="001C1E5F">
      <w:pPr>
        <w:ind w:firstLine="709"/>
        <w:jc w:val="both"/>
        <w:rPr>
          <w:sz w:val="28"/>
          <w:szCs w:val="28"/>
        </w:rPr>
      </w:pPr>
    </w:p>
    <w:p w:rsidR="001C1E5F" w:rsidRPr="00AD333F" w:rsidRDefault="001C1E5F" w:rsidP="001C1E5F">
      <w:pPr>
        <w:ind w:firstLine="709"/>
        <w:jc w:val="both"/>
        <w:rPr>
          <w:sz w:val="28"/>
          <w:szCs w:val="28"/>
        </w:rPr>
      </w:pPr>
      <w:r w:rsidRPr="00AD333F">
        <w:rPr>
          <w:sz w:val="28"/>
          <w:szCs w:val="28"/>
        </w:rPr>
        <w:t>В соответствии с Федеральным законом от 27 июля 2006 года № 152-ФЗ "О персональных данных" в целях рассмотрения настоящего заявления</w:t>
      </w:r>
    </w:p>
    <w:p w:rsidR="001C1E5F" w:rsidRPr="00AD333F" w:rsidRDefault="001C1E5F" w:rsidP="001C1E5F">
      <w:pPr>
        <w:rPr>
          <w:sz w:val="28"/>
          <w:szCs w:val="28"/>
        </w:rPr>
      </w:pPr>
      <w:r w:rsidRPr="00AD333F">
        <w:rPr>
          <w:sz w:val="28"/>
          <w:szCs w:val="28"/>
        </w:rPr>
        <w:lastRenderedPageBreak/>
        <w:t>Я, ___</w:t>
      </w:r>
      <w:r w:rsidRPr="004B2C70">
        <w:rPr>
          <w:sz w:val="28"/>
          <w:szCs w:val="28"/>
          <w:u w:val="single"/>
        </w:rPr>
        <w:t xml:space="preserve"> </w:t>
      </w:r>
      <w:r w:rsidRPr="00551BB5">
        <w:rPr>
          <w:sz w:val="28"/>
          <w:szCs w:val="28"/>
          <w:u w:val="single"/>
        </w:rPr>
        <w:t>Петров Иван Иванович</w:t>
      </w:r>
      <w:r w:rsidRPr="00AD333F">
        <w:rPr>
          <w:sz w:val="28"/>
          <w:szCs w:val="28"/>
        </w:rPr>
        <w:t xml:space="preserve"> __________________________________________</w:t>
      </w:r>
    </w:p>
    <w:p w:rsidR="001C1E5F" w:rsidRPr="00AD333F" w:rsidRDefault="001C1E5F" w:rsidP="001C1E5F">
      <w:pPr>
        <w:jc w:val="center"/>
        <w:rPr>
          <w:sz w:val="20"/>
          <w:szCs w:val="20"/>
        </w:rPr>
      </w:pPr>
      <w:r w:rsidRPr="00AD333F">
        <w:rPr>
          <w:sz w:val="20"/>
          <w:szCs w:val="20"/>
        </w:rPr>
        <w:t>(фамилия, имя, отчество заявителя / представителя заявителя)</w:t>
      </w:r>
    </w:p>
    <w:p w:rsidR="001C1E5F" w:rsidRPr="00AD333F" w:rsidRDefault="001C1E5F" w:rsidP="001C1E5F">
      <w:pPr>
        <w:rPr>
          <w:sz w:val="28"/>
          <w:szCs w:val="28"/>
        </w:rPr>
      </w:pPr>
      <w:r w:rsidRPr="00AD333F">
        <w:rPr>
          <w:sz w:val="28"/>
          <w:szCs w:val="28"/>
        </w:rPr>
        <w:t>даю согласие на обработку моих персональных данных_____________________</w:t>
      </w:r>
    </w:p>
    <w:p w:rsidR="001C1E5F" w:rsidRPr="00AD333F" w:rsidRDefault="001C1E5F" w:rsidP="001C1E5F">
      <w:pPr>
        <w:ind w:left="7080" w:firstLine="708"/>
        <w:rPr>
          <w:sz w:val="20"/>
          <w:szCs w:val="20"/>
        </w:rPr>
      </w:pPr>
      <w:r w:rsidRPr="00AD333F">
        <w:rPr>
          <w:sz w:val="20"/>
          <w:szCs w:val="20"/>
        </w:rPr>
        <w:t>(подпись)</w:t>
      </w:r>
    </w:p>
    <w:p w:rsidR="001C1E5F" w:rsidRPr="00AD333F" w:rsidRDefault="001C1E5F" w:rsidP="001C1E5F">
      <w:pPr>
        <w:rPr>
          <w:sz w:val="28"/>
          <w:szCs w:val="28"/>
        </w:rPr>
      </w:pPr>
    </w:p>
    <w:p w:rsidR="001C1E5F" w:rsidRPr="00AD333F" w:rsidRDefault="001C1E5F" w:rsidP="001C1E5F">
      <w:pPr>
        <w:rPr>
          <w:sz w:val="28"/>
          <w:szCs w:val="28"/>
        </w:rPr>
      </w:pPr>
    </w:p>
    <w:p w:rsidR="001C1E5F" w:rsidRPr="000424EF" w:rsidRDefault="001C1E5F" w:rsidP="001C1E5F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муниципального </w:t>
      </w:r>
    </w:p>
    <w:p w:rsidR="001C1E5F" w:rsidRPr="001D141B" w:rsidRDefault="001C1E5F" w:rsidP="001C1E5F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образования Павловский район                                                                 С.С. </w:t>
      </w:r>
      <w:proofErr w:type="spellStart"/>
      <w:r w:rsidRPr="000424EF">
        <w:rPr>
          <w:sz w:val="28"/>
          <w:szCs w:val="28"/>
        </w:rPr>
        <w:t>Букат</w:t>
      </w:r>
      <w:proofErr w:type="spellEnd"/>
    </w:p>
    <w:p w:rsidR="001C1E5F" w:rsidRDefault="001C1E5F" w:rsidP="001C1E5F">
      <w:pPr>
        <w:jc w:val="center"/>
        <w:rPr>
          <w:bCs/>
          <w:sz w:val="28"/>
          <w:szCs w:val="28"/>
        </w:rPr>
      </w:pPr>
    </w:p>
    <w:p w:rsidR="001C1E5F" w:rsidRDefault="001C1E5F"/>
    <w:sectPr w:rsidR="001C1E5F" w:rsidSect="001C1E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1E5F"/>
    <w:rsid w:val="001C1E5F"/>
    <w:rsid w:val="00B9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2021-06-30T14:48:00Z</dcterms:created>
  <dcterms:modified xsi:type="dcterms:W3CDTF">2021-06-30T14:53:00Z</dcterms:modified>
</cp:coreProperties>
</file>