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</w:p>
    <w:p w:rsidR="00046CB9" w:rsidRPr="00046CB9" w:rsidRDefault="00046CB9" w:rsidP="00046CB9">
      <w:pPr>
        <w:jc w:val="both"/>
        <w:rPr>
          <w:rFonts w:ascii="Times New Roman" w:hAnsi="Times New Roman" w:cs="Times New Roman"/>
          <w:sz w:val="28"/>
          <w:szCs w:val="28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закупок в </w:t>
      </w:r>
      <w:r w:rsidRPr="00046CB9">
        <w:rPr>
          <w:rFonts w:ascii="Times New Roman" w:hAnsi="Times New Roman" w:cs="Times New Roman"/>
          <w:sz w:val="28"/>
          <w:szCs w:val="28"/>
        </w:rPr>
        <w:t>муниципальном бюджетном общеобразовательном учреждении средней общеобразовательной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CB9">
        <w:rPr>
          <w:rFonts w:ascii="Times New Roman" w:hAnsi="Times New Roman" w:cs="Times New Roman"/>
          <w:sz w:val="28"/>
          <w:szCs w:val="28"/>
        </w:rPr>
        <w:t xml:space="preserve">№ 1 имени Григория Ивановича </w:t>
      </w:r>
      <w:proofErr w:type="spellStart"/>
      <w:r w:rsidRPr="00046CB9">
        <w:rPr>
          <w:rFonts w:ascii="Times New Roman" w:hAnsi="Times New Roman" w:cs="Times New Roman"/>
          <w:sz w:val="28"/>
          <w:szCs w:val="28"/>
        </w:rPr>
        <w:t>Свердликова</w:t>
      </w:r>
      <w:proofErr w:type="spellEnd"/>
      <w:r w:rsidRPr="00046CB9">
        <w:rPr>
          <w:rFonts w:ascii="Times New Roman" w:hAnsi="Times New Roman" w:cs="Times New Roman"/>
          <w:sz w:val="28"/>
          <w:szCs w:val="28"/>
        </w:rPr>
        <w:t xml:space="preserve"> станицы Павловской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25 февраля по 13 марта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года.</w:t>
      </w:r>
    </w:p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проверки составлен акт от 19 марта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>
      <w:bookmarkStart w:id="0" w:name="_GoBack"/>
      <w:bookmarkEnd w:id="0"/>
    </w:p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521B54"/>
    <w:rsid w:val="0085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2020-05-08T06:51:00Z</dcterms:created>
  <dcterms:modified xsi:type="dcterms:W3CDTF">2020-05-08T06:56:00Z</dcterms:modified>
</cp:coreProperties>
</file>