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D158B">
        <w:rPr>
          <w:rFonts w:cs="Times New Roman"/>
          <w:sz w:val="28"/>
          <w:szCs w:val="28"/>
        </w:rPr>
        <w:t>от 2</w:t>
      </w:r>
      <w:r w:rsidR="002F61CE">
        <w:rPr>
          <w:rFonts w:cs="Times New Roman"/>
          <w:sz w:val="28"/>
          <w:szCs w:val="28"/>
        </w:rPr>
        <w:t>0</w:t>
      </w:r>
      <w:r w:rsidR="00A26784">
        <w:rPr>
          <w:rFonts w:cs="Times New Roman"/>
          <w:sz w:val="28"/>
          <w:szCs w:val="28"/>
        </w:rPr>
        <w:t xml:space="preserve"> </w:t>
      </w:r>
      <w:r w:rsidR="002F61CE">
        <w:rPr>
          <w:rFonts w:cs="Times New Roman"/>
          <w:sz w:val="28"/>
          <w:szCs w:val="28"/>
        </w:rPr>
        <w:t>февраля 2023 года № 1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2F61CE" w:rsidRPr="00284F5D" w:rsidRDefault="00E154A3" w:rsidP="002F6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2F61CE">
        <w:rPr>
          <w:sz w:val="28"/>
          <w:szCs w:val="28"/>
        </w:rPr>
        <w:t>плановая</w:t>
      </w:r>
      <w:r w:rsidR="002F61CE" w:rsidRPr="00F43D4A">
        <w:rPr>
          <w:sz w:val="28"/>
          <w:szCs w:val="28"/>
        </w:rPr>
        <w:t xml:space="preserve"> камеральн</w:t>
      </w:r>
      <w:r w:rsidR="002F61CE">
        <w:rPr>
          <w:sz w:val="28"/>
          <w:szCs w:val="28"/>
        </w:rPr>
        <w:t>ая выборочная проверка</w:t>
      </w:r>
      <w:r w:rsidR="002F61CE" w:rsidRPr="00F43D4A">
        <w:rPr>
          <w:sz w:val="28"/>
          <w:szCs w:val="28"/>
        </w:rPr>
        <w:t xml:space="preserve"> финансово-хозяйственной деятельности объекта,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2F61CE">
        <w:rPr>
          <w:sz w:val="28"/>
          <w:szCs w:val="28"/>
        </w:rPr>
        <w:t xml:space="preserve"> </w:t>
      </w:r>
      <w:r w:rsidR="002F61CE" w:rsidRPr="00F43D4A">
        <w:rPr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№ 17 имени Петра Федоровича </w:t>
      </w:r>
      <w:proofErr w:type="spellStart"/>
      <w:r w:rsidR="002F61CE" w:rsidRPr="00F43D4A">
        <w:rPr>
          <w:sz w:val="28"/>
          <w:szCs w:val="28"/>
        </w:rPr>
        <w:t>Ризеля</w:t>
      </w:r>
      <w:proofErr w:type="spellEnd"/>
      <w:r w:rsidR="002F61CE" w:rsidRPr="00F43D4A">
        <w:rPr>
          <w:sz w:val="28"/>
          <w:szCs w:val="28"/>
        </w:rPr>
        <w:t xml:space="preserve"> села </w:t>
      </w:r>
      <w:proofErr w:type="spellStart"/>
      <w:r w:rsidR="002F61CE" w:rsidRPr="00F43D4A">
        <w:rPr>
          <w:sz w:val="28"/>
          <w:szCs w:val="28"/>
        </w:rPr>
        <w:t>Краснопартизанского</w:t>
      </w:r>
      <w:proofErr w:type="spellEnd"/>
      <w:r w:rsidR="002F61CE">
        <w:rPr>
          <w:sz w:val="28"/>
          <w:szCs w:val="28"/>
        </w:rPr>
        <w:t xml:space="preserve"> </w:t>
      </w:r>
      <w:r w:rsidR="002F61CE" w:rsidRPr="00284F5D">
        <w:rPr>
          <w:sz w:val="28"/>
          <w:szCs w:val="28"/>
        </w:rPr>
        <w:t>с 09 января 2022 г. по 03 февраля 202</w:t>
      </w:r>
      <w:r w:rsidR="002F61CE">
        <w:rPr>
          <w:sz w:val="28"/>
          <w:szCs w:val="28"/>
        </w:rPr>
        <w:t>3</w:t>
      </w:r>
      <w:r w:rsidR="002F61CE" w:rsidRPr="00284F5D">
        <w:rPr>
          <w:sz w:val="28"/>
          <w:szCs w:val="28"/>
        </w:rPr>
        <w:t xml:space="preserve"> г.</w:t>
      </w:r>
    </w:p>
    <w:p w:rsidR="00AC4156" w:rsidRPr="00AD5364" w:rsidRDefault="00A26784" w:rsidP="00A26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="00E154A3">
        <w:rPr>
          <w:sz w:val="28"/>
          <w:szCs w:val="28"/>
        </w:rPr>
        <w:t xml:space="preserve"> </w:t>
      </w:r>
      <w:r w:rsidR="00AC4156" w:rsidRPr="00AD5364">
        <w:rPr>
          <w:sz w:val="28"/>
          <w:szCs w:val="28"/>
        </w:rPr>
        <w:t>про</w:t>
      </w:r>
      <w:r w:rsidR="00B11D6D">
        <w:rPr>
          <w:sz w:val="28"/>
          <w:szCs w:val="28"/>
        </w:rPr>
        <w:t xml:space="preserve">верки составлен акт от </w:t>
      </w:r>
      <w:r w:rsidR="002F61CE">
        <w:rPr>
          <w:sz w:val="28"/>
          <w:szCs w:val="28"/>
        </w:rPr>
        <w:t>20</w:t>
      </w:r>
      <w:r w:rsidR="00E154A3">
        <w:rPr>
          <w:sz w:val="28"/>
          <w:szCs w:val="28"/>
        </w:rPr>
        <w:t xml:space="preserve"> </w:t>
      </w:r>
      <w:r w:rsidR="002F61CE">
        <w:rPr>
          <w:sz w:val="28"/>
          <w:szCs w:val="28"/>
        </w:rPr>
        <w:t>февраля</w:t>
      </w:r>
      <w:r w:rsidR="00AC4156">
        <w:rPr>
          <w:sz w:val="28"/>
          <w:szCs w:val="28"/>
        </w:rPr>
        <w:t xml:space="preserve"> 20</w:t>
      </w:r>
      <w:r w:rsidR="002F61CE">
        <w:rPr>
          <w:sz w:val="28"/>
          <w:szCs w:val="28"/>
        </w:rPr>
        <w:t>23</w:t>
      </w:r>
      <w:r w:rsidR="00235335">
        <w:rPr>
          <w:sz w:val="28"/>
          <w:szCs w:val="28"/>
        </w:rPr>
        <w:t xml:space="preserve"> года № </w:t>
      </w:r>
      <w:r w:rsidR="002F61CE">
        <w:rPr>
          <w:sz w:val="28"/>
          <w:szCs w:val="28"/>
        </w:rPr>
        <w:t>1</w:t>
      </w:r>
      <w:r w:rsidR="00AC4156" w:rsidRPr="00AD5364">
        <w:rPr>
          <w:sz w:val="28"/>
          <w:szCs w:val="28"/>
        </w:rPr>
        <w:t xml:space="preserve">, в котором указаны допущенные нарушения </w:t>
      </w:r>
      <w:r w:rsidR="00B11D6D">
        <w:rPr>
          <w:sz w:val="28"/>
          <w:szCs w:val="28"/>
        </w:rPr>
        <w:t xml:space="preserve">бюджетного законодательства </w:t>
      </w:r>
      <w:r w:rsidR="002F61CE">
        <w:rPr>
          <w:sz w:val="28"/>
          <w:szCs w:val="28"/>
        </w:rPr>
        <w:t xml:space="preserve">Российской Федерации и </w:t>
      </w:r>
      <w:r w:rsidR="002F61CE" w:rsidRPr="00F43D4A">
        <w:rPr>
          <w:sz w:val="28"/>
          <w:szCs w:val="28"/>
        </w:rPr>
        <w:t>законодательства Российской Федерации и иных правовых актов о контрактной сис</w:t>
      </w:r>
      <w:bookmarkStart w:id="0" w:name="_GoBack"/>
      <w:bookmarkEnd w:id="0"/>
      <w:r w:rsidR="002F61CE" w:rsidRPr="00F43D4A">
        <w:rPr>
          <w:sz w:val="28"/>
          <w:szCs w:val="28"/>
        </w:rPr>
        <w:t>теме в сфере закупок товаров, работ, услуг для обеспечения муниципальных нужд</w:t>
      </w:r>
      <w:r w:rsidR="002F61CE">
        <w:rPr>
          <w:sz w:val="28"/>
          <w:szCs w:val="28"/>
        </w:rPr>
        <w:t>.</w:t>
      </w:r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F61CE"/>
    <w:rsid w:val="00436E4F"/>
    <w:rsid w:val="00472BB4"/>
    <w:rsid w:val="004D158B"/>
    <w:rsid w:val="009B16E5"/>
    <w:rsid w:val="00A26784"/>
    <w:rsid w:val="00AC4156"/>
    <w:rsid w:val="00B11D6D"/>
    <w:rsid w:val="00CC4CF0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9</cp:revision>
  <dcterms:created xsi:type="dcterms:W3CDTF">2021-10-26T12:17:00Z</dcterms:created>
  <dcterms:modified xsi:type="dcterms:W3CDTF">2023-05-05T12:40:00Z</dcterms:modified>
</cp:coreProperties>
</file>