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A3" w:rsidRPr="003D66C4" w:rsidRDefault="003866A3" w:rsidP="003866A3">
      <w:pPr>
        <w:spacing w:line="240" w:lineRule="auto"/>
        <w:jc w:val="center"/>
        <w:rPr>
          <w:rFonts w:ascii="Times New Roman" w:hAnsi="Times New Roman" w:cs="Times New Roman"/>
          <w:sz w:val="28"/>
          <w:szCs w:val="28"/>
        </w:rPr>
      </w:pPr>
      <w:r w:rsidRPr="003D66C4">
        <w:rPr>
          <w:rFonts w:ascii="Times New Roman" w:hAnsi="Times New Roman" w:cs="Times New Roman"/>
          <w:sz w:val="28"/>
          <w:szCs w:val="28"/>
        </w:rPr>
        <w:t>Акт</w:t>
      </w:r>
      <w:r w:rsidR="009D02BD" w:rsidRPr="003D66C4">
        <w:rPr>
          <w:rFonts w:ascii="Times New Roman" w:hAnsi="Times New Roman" w:cs="Times New Roman"/>
          <w:sz w:val="28"/>
          <w:szCs w:val="28"/>
        </w:rPr>
        <w:t xml:space="preserve"> № 1</w:t>
      </w:r>
    </w:p>
    <w:p w:rsidR="003866A3" w:rsidRPr="003D66C4" w:rsidRDefault="003866A3" w:rsidP="003866A3">
      <w:pPr>
        <w:spacing w:line="240" w:lineRule="auto"/>
        <w:jc w:val="center"/>
        <w:rPr>
          <w:rFonts w:ascii="Times New Roman" w:hAnsi="Times New Roman" w:cs="Times New Roman"/>
          <w:sz w:val="28"/>
          <w:szCs w:val="28"/>
        </w:rPr>
      </w:pPr>
      <w:r w:rsidRPr="003D66C4">
        <w:rPr>
          <w:rFonts w:ascii="Times New Roman" w:hAnsi="Times New Roman" w:cs="Times New Roman"/>
          <w:sz w:val="28"/>
          <w:szCs w:val="28"/>
        </w:rPr>
        <w:t>аудиторской проверки</w:t>
      </w:r>
    </w:p>
    <w:p w:rsidR="009D02BD" w:rsidRPr="003D66C4" w:rsidRDefault="003D66C4" w:rsidP="003866A3">
      <w:pPr>
        <w:spacing w:line="240" w:lineRule="auto"/>
        <w:rPr>
          <w:rFonts w:ascii="Times New Roman" w:hAnsi="Times New Roman" w:cs="Times New Roman"/>
          <w:sz w:val="28"/>
          <w:szCs w:val="28"/>
        </w:rPr>
      </w:pPr>
      <w:r>
        <w:rPr>
          <w:rFonts w:ascii="Times New Roman" w:hAnsi="Times New Roman" w:cs="Times New Roman"/>
          <w:sz w:val="28"/>
          <w:szCs w:val="28"/>
        </w:rPr>
        <w:t>15</w:t>
      </w:r>
      <w:r w:rsidR="009D02BD" w:rsidRPr="003D66C4">
        <w:rPr>
          <w:rFonts w:ascii="Times New Roman" w:hAnsi="Times New Roman" w:cs="Times New Roman"/>
          <w:sz w:val="28"/>
          <w:szCs w:val="28"/>
        </w:rPr>
        <w:t xml:space="preserve"> марта 2021 года</w:t>
      </w:r>
      <w:r w:rsidR="003866A3" w:rsidRPr="003D66C4">
        <w:rPr>
          <w:rFonts w:ascii="Times New Roman" w:hAnsi="Times New Roman" w:cs="Times New Roman"/>
          <w:sz w:val="28"/>
          <w:szCs w:val="28"/>
        </w:rPr>
        <w:t xml:space="preserve">                                                   </w:t>
      </w:r>
      <w:r>
        <w:rPr>
          <w:rFonts w:ascii="Times New Roman" w:hAnsi="Times New Roman" w:cs="Times New Roman"/>
          <w:sz w:val="28"/>
          <w:szCs w:val="28"/>
        </w:rPr>
        <w:t xml:space="preserve">                         </w:t>
      </w:r>
      <w:r w:rsidR="009D02BD" w:rsidRPr="003D66C4">
        <w:rPr>
          <w:rFonts w:ascii="Times New Roman" w:hAnsi="Times New Roman" w:cs="Times New Roman"/>
          <w:sz w:val="28"/>
          <w:szCs w:val="28"/>
        </w:rPr>
        <w:t>ст. Павловская</w:t>
      </w:r>
    </w:p>
    <w:p w:rsidR="003866A3" w:rsidRPr="003D66C4" w:rsidRDefault="003866A3" w:rsidP="003866A3">
      <w:pPr>
        <w:spacing w:line="240" w:lineRule="auto"/>
        <w:rPr>
          <w:rFonts w:ascii="Times New Roman" w:hAnsi="Times New Roman" w:cs="Times New Roman"/>
          <w:sz w:val="28"/>
          <w:szCs w:val="28"/>
        </w:rPr>
      </w:pPr>
    </w:p>
    <w:p w:rsidR="003866A3" w:rsidRPr="003D66C4" w:rsidRDefault="003866A3" w:rsidP="003866A3">
      <w:pPr>
        <w:spacing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Во исполнении плана проведения администрацией муниципального образования Павловский район плановых проверок по внутре</w:t>
      </w:r>
      <w:r w:rsidR="009D02BD" w:rsidRPr="003D66C4">
        <w:rPr>
          <w:rFonts w:ascii="Times New Roman" w:hAnsi="Times New Roman" w:cs="Times New Roman"/>
          <w:sz w:val="28"/>
          <w:szCs w:val="28"/>
        </w:rPr>
        <w:t>ннему финансовому аудиту на 2021</w:t>
      </w:r>
      <w:r w:rsidRPr="003D66C4">
        <w:rPr>
          <w:rFonts w:ascii="Times New Roman" w:hAnsi="Times New Roman" w:cs="Times New Roman"/>
          <w:sz w:val="28"/>
          <w:szCs w:val="28"/>
        </w:rPr>
        <w:t xml:space="preserve"> год,</w:t>
      </w:r>
      <w:r w:rsidR="009D02BD" w:rsidRPr="003D66C4">
        <w:rPr>
          <w:rFonts w:ascii="Times New Roman" w:hAnsi="Times New Roman" w:cs="Times New Roman"/>
          <w:sz w:val="28"/>
          <w:szCs w:val="28"/>
        </w:rPr>
        <w:t xml:space="preserve"> утвержденного распоряжением администрации муниципального образования Павловский район от 17 декабря 2020 года № 696-р «Об утверждении плана проведения отделом контрольно-ревизионной работы администрации муниципального образования Павловский район плановых проверок по внутреннему финансовому аудиту на 2021 год», на основании распоряжения от 20 января 2021 года № 4</w:t>
      </w:r>
      <w:r w:rsidRPr="003D66C4">
        <w:rPr>
          <w:rFonts w:ascii="Times New Roman" w:hAnsi="Times New Roman" w:cs="Times New Roman"/>
          <w:sz w:val="28"/>
          <w:szCs w:val="28"/>
        </w:rPr>
        <w:t>-р «О проведении администрацией муниципального образования Павловский район плановых проверок по внутреннему финансовому аудиту», ведущим специалистом отдела контрольно-ревизионной работы администрации муниципального образования Павловский район, на которое возложены обязанности по осуществлению внутреннего финансового аудита – Савченкова Светлана Сергеевна, проведена аудиторская проверка</w:t>
      </w:r>
      <w:r w:rsidR="006744F4" w:rsidRPr="003D66C4">
        <w:rPr>
          <w:rFonts w:ascii="Times New Roman" w:hAnsi="Times New Roman" w:cs="Times New Roman"/>
          <w:sz w:val="28"/>
          <w:szCs w:val="28"/>
        </w:rPr>
        <w:t xml:space="preserve"> в</w:t>
      </w:r>
      <w:r w:rsidR="009D02BD" w:rsidRPr="003D66C4">
        <w:rPr>
          <w:rFonts w:ascii="Times New Roman" w:hAnsi="Times New Roman" w:cs="Times New Roman"/>
          <w:sz w:val="28"/>
          <w:szCs w:val="28"/>
        </w:rPr>
        <w:t xml:space="preserve"> архивном</w:t>
      </w:r>
      <w:r w:rsidR="006744F4" w:rsidRPr="003D66C4">
        <w:rPr>
          <w:rFonts w:ascii="Times New Roman" w:hAnsi="Times New Roman" w:cs="Times New Roman"/>
          <w:sz w:val="28"/>
          <w:szCs w:val="28"/>
        </w:rPr>
        <w:t xml:space="preserve"> отделе </w:t>
      </w:r>
      <w:r w:rsidRPr="003D66C4">
        <w:rPr>
          <w:rFonts w:ascii="Times New Roman" w:hAnsi="Times New Roman" w:cs="Times New Roman"/>
          <w:sz w:val="28"/>
          <w:szCs w:val="28"/>
        </w:rPr>
        <w:t>администрации муниципального образования Павловский район</w:t>
      </w:r>
      <w:r w:rsidR="009D02BD" w:rsidRPr="003D66C4">
        <w:rPr>
          <w:rFonts w:ascii="Times New Roman" w:hAnsi="Times New Roman" w:cs="Times New Roman"/>
          <w:sz w:val="28"/>
          <w:szCs w:val="28"/>
        </w:rPr>
        <w:t xml:space="preserve"> на осуществление целевого и эффективного расходования бюджетных средств, выделенных на реализацию муниципальной программы «Укрепление материально-технической базы архивного отдела администрации муниципального образования Павловский район»</w:t>
      </w:r>
      <w:r w:rsidRPr="003D66C4">
        <w:rPr>
          <w:rFonts w:ascii="Times New Roman" w:hAnsi="Times New Roman" w:cs="Times New Roman"/>
          <w:sz w:val="28"/>
          <w:szCs w:val="28"/>
        </w:rPr>
        <w:t>.</w:t>
      </w:r>
    </w:p>
    <w:p w:rsidR="003866A3" w:rsidRPr="003D66C4" w:rsidRDefault="003866A3" w:rsidP="003866A3">
      <w:pPr>
        <w:spacing w:line="240" w:lineRule="auto"/>
        <w:ind w:firstLine="851"/>
        <w:jc w:val="both"/>
        <w:rPr>
          <w:rFonts w:ascii="Times New Roman" w:hAnsi="Times New Roman" w:cs="Times New Roman"/>
          <w:sz w:val="28"/>
          <w:szCs w:val="28"/>
        </w:rPr>
      </w:pPr>
      <w:r w:rsidRPr="003D66C4">
        <w:rPr>
          <w:rFonts w:ascii="Times New Roman" w:hAnsi="Times New Roman" w:cs="Times New Roman"/>
          <w:b/>
          <w:sz w:val="28"/>
          <w:szCs w:val="28"/>
        </w:rPr>
        <w:t>Вид аудиторской проверки:</w:t>
      </w:r>
      <w:r w:rsidRPr="003D66C4">
        <w:rPr>
          <w:rFonts w:ascii="Times New Roman" w:hAnsi="Times New Roman" w:cs="Times New Roman"/>
          <w:sz w:val="28"/>
          <w:szCs w:val="28"/>
        </w:rPr>
        <w:t xml:space="preserve"> камеральный, выборочный.</w:t>
      </w:r>
    </w:p>
    <w:p w:rsidR="003866A3" w:rsidRPr="003D66C4" w:rsidRDefault="003866A3" w:rsidP="003866A3">
      <w:pPr>
        <w:spacing w:line="240" w:lineRule="auto"/>
        <w:ind w:firstLine="851"/>
        <w:jc w:val="both"/>
        <w:rPr>
          <w:rFonts w:ascii="Times New Roman" w:hAnsi="Times New Roman" w:cs="Times New Roman"/>
          <w:sz w:val="28"/>
          <w:szCs w:val="28"/>
        </w:rPr>
      </w:pPr>
      <w:r w:rsidRPr="003D66C4">
        <w:rPr>
          <w:rFonts w:ascii="Times New Roman" w:hAnsi="Times New Roman" w:cs="Times New Roman"/>
          <w:b/>
          <w:sz w:val="28"/>
          <w:szCs w:val="28"/>
        </w:rPr>
        <w:t>Сроки проведения аудиторской проверки:</w:t>
      </w:r>
      <w:r w:rsidR="009D02BD" w:rsidRPr="003D66C4">
        <w:rPr>
          <w:rFonts w:ascii="Times New Roman" w:hAnsi="Times New Roman" w:cs="Times New Roman"/>
          <w:sz w:val="28"/>
          <w:szCs w:val="28"/>
        </w:rPr>
        <w:t xml:space="preserve"> с 15 февраля 2021 года по 26 февраля</w:t>
      </w:r>
      <w:r w:rsidRPr="003D66C4">
        <w:rPr>
          <w:rFonts w:ascii="Times New Roman" w:hAnsi="Times New Roman" w:cs="Times New Roman"/>
          <w:sz w:val="28"/>
          <w:szCs w:val="28"/>
        </w:rPr>
        <w:t xml:space="preserve"> 2020 года.</w:t>
      </w:r>
    </w:p>
    <w:p w:rsidR="003866A3" w:rsidRPr="003D66C4" w:rsidRDefault="003866A3" w:rsidP="003866A3">
      <w:pPr>
        <w:spacing w:line="240" w:lineRule="auto"/>
        <w:ind w:firstLine="851"/>
        <w:jc w:val="both"/>
        <w:rPr>
          <w:rFonts w:ascii="Times New Roman" w:hAnsi="Times New Roman" w:cs="Times New Roman"/>
          <w:sz w:val="28"/>
          <w:szCs w:val="28"/>
        </w:rPr>
      </w:pPr>
      <w:r w:rsidRPr="003D66C4">
        <w:rPr>
          <w:rFonts w:ascii="Times New Roman" w:hAnsi="Times New Roman" w:cs="Times New Roman"/>
          <w:b/>
          <w:sz w:val="28"/>
          <w:szCs w:val="28"/>
        </w:rPr>
        <w:t>Методы проведения аудиторской проверки:</w:t>
      </w:r>
      <w:r w:rsidRPr="003D66C4">
        <w:rPr>
          <w:rFonts w:ascii="Times New Roman" w:hAnsi="Times New Roman" w:cs="Times New Roman"/>
          <w:sz w:val="28"/>
          <w:szCs w:val="28"/>
        </w:rPr>
        <w:t xml:space="preserve"> проверка проводилась путем запроса материалов, документов, нормативно правовых актов в целях получения сведений, необходимых для проведения аудиторской проверки. </w:t>
      </w:r>
    </w:p>
    <w:p w:rsidR="003866A3" w:rsidRPr="003D66C4" w:rsidRDefault="003866A3" w:rsidP="003866A3">
      <w:pPr>
        <w:spacing w:line="240" w:lineRule="auto"/>
        <w:ind w:firstLine="851"/>
        <w:jc w:val="both"/>
        <w:rPr>
          <w:rFonts w:ascii="Times New Roman" w:hAnsi="Times New Roman" w:cs="Times New Roman"/>
          <w:b/>
          <w:sz w:val="28"/>
          <w:szCs w:val="28"/>
        </w:rPr>
      </w:pPr>
      <w:r w:rsidRPr="003D66C4">
        <w:rPr>
          <w:rFonts w:ascii="Times New Roman" w:hAnsi="Times New Roman" w:cs="Times New Roman"/>
          <w:b/>
          <w:sz w:val="28"/>
          <w:szCs w:val="28"/>
        </w:rPr>
        <w:t xml:space="preserve">В ходе проверки были изучены следующие вопросы: </w:t>
      </w:r>
    </w:p>
    <w:p w:rsidR="003866A3" w:rsidRPr="003D66C4" w:rsidRDefault="003866A3" w:rsidP="003866A3">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w:t>
      </w:r>
      <w:r w:rsidR="00355DE5" w:rsidRPr="003D66C4">
        <w:rPr>
          <w:rFonts w:ascii="Times New Roman" w:hAnsi="Times New Roman" w:cs="Times New Roman"/>
          <w:sz w:val="28"/>
          <w:szCs w:val="28"/>
        </w:rPr>
        <w:t xml:space="preserve"> проверка</w:t>
      </w:r>
      <w:r w:rsidR="0009772B" w:rsidRPr="003D66C4">
        <w:rPr>
          <w:rFonts w:ascii="Times New Roman" w:hAnsi="Times New Roman" w:cs="Times New Roman"/>
          <w:sz w:val="28"/>
          <w:szCs w:val="28"/>
        </w:rPr>
        <w:t xml:space="preserve"> муниципальной программы «Укрепление материально-технической базы архивного отдела администрации муниципального образования Павловский район</w:t>
      </w:r>
      <w:r w:rsidR="00355DE5" w:rsidRPr="003D66C4">
        <w:rPr>
          <w:rFonts w:ascii="Times New Roman" w:hAnsi="Times New Roman" w:cs="Times New Roman"/>
          <w:sz w:val="28"/>
          <w:szCs w:val="28"/>
        </w:rPr>
        <w:t>», имеющая целевое назначение, а также на обеспечение соблюдения их получателем условий, целей и порядка их предоставления</w:t>
      </w:r>
      <w:r w:rsidRPr="003D66C4">
        <w:rPr>
          <w:rFonts w:ascii="Times New Roman" w:hAnsi="Times New Roman" w:cs="Times New Roman"/>
          <w:sz w:val="28"/>
          <w:szCs w:val="28"/>
        </w:rPr>
        <w:t>;</w:t>
      </w:r>
    </w:p>
    <w:p w:rsidR="0009772B" w:rsidRPr="003D66C4" w:rsidRDefault="003866A3" w:rsidP="00A949F9">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w:t>
      </w:r>
      <w:r w:rsidR="00355DE5" w:rsidRPr="003D66C4">
        <w:rPr>
          <w:rFonts w:ascii="Times New Roman" w:hAnsi="Times New Roman" w:cs="Times New Roman"/>
          <w:sz w:val="28"/>
          <w:szCs w:val="28"/>
        </w:rPr>
        <w:t xml:space="preserve"> проверка</w:t>
      </w:r>
      <w:r w:rsidR="0009772B" w:rsidRPr="003D66C4">
        <w:rPr>
          <w:rFonts w:ascii="Times New Roman" w:hAnsi="Times New Roman" w:cs="Times New Roman"/>
          <w:sz w:val="28"/>
          <w:szCs w:val="28"/>
        </w:rPr>
        <w:t xml:space="preserve"> расходования средств, выделенных из бюджета Павловского района, на реализацию муниципальной программы «Укрепление материально-технической базы архивного отдела администрации муниципального образования Павловский район».</w:t>
      </w:r>
      <w:r w:rsidR="00355DE5" w:rsidRPr="003D66C4">
        <w:rPr>
          <w:rFonts w:ascii="Times New Roman" w:hAnsi="Times New Roman" w:cs="Times New Roman"/>
          <w:sz w:val="28"/>
          <w:szCs w:val="28"/>
        </w:rPr>
        <w:t xml:space="preserve"> </w:t>
      </w:r>
    </w:p>
    <w:p w:rsidR="00217142" w:rsidRPr="003D66C4" w:rsidRDefault="0009772B" w:rsidP="00A949F9">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Архивный отдел</w:t>
      </w:r>
      <w:r w:rsidR="00217142" w:rsidRPr="003D66C4">
        <w:rPr>
          <w:rFonts w:ascii="Times New Roman" w:hAnsi="Times New Roman" w:cs="Times New Roman"/>
          <w:sz w:val="28"/>
          <w:szCs w:val="28"/>
        </w:rPr>
        <w:t xml:space="preserve"> (далее отдел) является структурным подразделением администрации муниципального образования Павловский район, </w:t>
      </w:r>
      <w:r w:rsidRPr="003D66C4">
        <w:rPr>
          <w:rFonts w:ascii="Times New Roman" w:hAnsi="Times New Roman" w:cs="Times New Roman"/>
          <w:sz w:val="28"/>
          <w:szCs w:val="28"/>
        </w:rPr>
        <w:t>образованный в соответствии со структурой администрации муниципального образования Павловский район</w:t>
      </w:r>
      <w:r w:rsidR="00217142" w:rsidRPr="003D66C4">
        <w:rPr>
          <w:rFonts w:ascii="Times New Roman" w:hAnsi="Times New Roman" w:cs="Times New Roman"/>
          <w:sz w:val="28"/>
          <w:szCs w:val="28"/>
        </w:rPr>
        <w:t>.</w:t>
      </w:r>
    </w:p>
    <w:p w:rsidR="00217142" w:rsidRPr="003D66C4" w:rsidRDefault="00217142" w:rsidP="00A949F9">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lastRenderedPageBreak/>
        <w:t>В своей деятельности отдел</w:t>
      </w:r>
      <w:r w:rsidR="0009772B" w:rsidRPr="003D66C4">
        <w:rPr>
          <w:rFonts w:ascii="Times New Roman" w:hAnsi="Times New Roman" w:cs="Times New Roman"/>
          <w:sz w:val="28"/>
          <w:szCs w:val="28"/>
        </w:rPr>
        <w:t xml:space="preserve"> взаимодействует с управлением по делам архивов управления делами администрации Краснодарского края, государственными</w:t>
      </w:r>
      <w:r w:rsidR="000B43AD" w:rsidRPr="003D66C4">
        <w:rPr>
          <w:rFonts w:ascii="Times New Roman" w:hAnsi="Times New Roman" w:cs="Times New Roman"/>
          <w:sz w:val="28"/>
          <w:szCs w:val="28"/>
        </w:rPr>
        <w:t xml:space="preserve"> архивами края и другими муниципальными архивами</w:t>
      </w:r>
      <w:r w:rsidR="00330B3E" w:rsidRPr="003D66C4">
        <w:rPr>
          <w:rFonts w:ascii="Times New Roman" w:hAnsi="Times New Roman" w:cs="Times New Roman"/>
          <w:sz w:val="28"/>
          <w:szCs w:val="28"/>
        </w:rPr>
        <w:t>.</w:t>
      </w:r>
    </w:p>
    <w:p w:rsidR="00330B3E" w:rsidRPr="003D66C4" w:rsidRDefault="000B43AD" w:rsidP="00A949F9">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Финансирование и материально-техническое обеспечение архивного отдела осуществляется за счет бюджета муниципального образования Павловский район в соответствии с действующим законодательством Российской Федерации</w:t>
      </w:r>
      <w:r w:rsidR="009B1F2F" w:rsidRPr="003D66C4">
        <w:rPr>
          <w:rFonts w:ascii="Times New Roman" w:hAnsi="Times New Roman" w:cs="Times New Roman"/>
          <w:sz w:val="28"/>
          <w:szCs w:val="28"/>
        </w:rPr>
        <w:t>.</w:t>
      </w:r>
      <w:r w:rsidRPr="003D66C4">
        <w:rPr>
          <w:rFonts w:ascii="Times New Roman" w:hAnsi="Times New Roman" w:cs="Times New Roman"/>
          <w:sz w:val="28"/>
          <w:szCs w:val="28"/>
        </w:rPr>
        <w:t xml:space="preserve"> Дополнительным источником финансирования могут быть целевые средства бюджета Краснодарского карая (при реализации программ развития архивного дела, при передачи отдельных государственных полномочий).</w:t>
      </w:r>
    </w:p>
    <w:p w:rsidR="009B1F2F" w:rsidRPr="003D66C4" w:rsidRDefault="009B1F2F" w:rsidP="00A949F9">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Отдел не является юридическим лицом.</w:t>
      </w:r>
    </w:p>
    <w:p w:rsidR="00217142" w:rsidRPr="003D66C4" w:rsidRDefault="00CD05EF" w:rsidP="00202A9B">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Отдел осуществляет хранение и государственный</w:t>
      </w:r>
      <w:r w:rsidR="005007AE" w:rsidRPr="003D66C4">
        <w:rPr>
          <w:rFonts w:ascii="Times New Roman" w:hAnsi="Times New Roman" w:cs="Times New Roman"/>
          <w:sz w:val="28"/>
          <w:szCs w:val="28"/>
        </w:rPr>
        <w:t xml:space="preserve"> учет документов и представляет в орган управления архивным делом Краснодарского края по установле</w:t>
      </w:r>
      <w:r w:rsidR="00D254E4" w:rsidRPr="003D66C4">
        <w:rPr>
          <w:rFonts w:ascii="Times New Roman" w:hAnsi="Times New Roman" w:cs="Times New Roman"/>
          <w:sz w:val="28"/>
          <w:szCs w:val="28"/>
        </w:rPr>
        <w:t>нным формам сведения о хранящихся в Архиве фондах, принимает меры по созданию оптимальных условий хранения документов и обеспечению их физической сохранности.</w:t>
      </w:r>
    </w:p>
    <w:p w:rsidR="00D254E4" w:rsidRPr="003D66C4" w:rsidRDefault="00D254E4" w:rsidP="00202A9B">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Разрабатывает и по согласованию с органом управления архивным делом Краснодарского края представляет на утверждение администрации Павловского района списки учреждений и организаций, документы которых подлежат передаче в Архивный отдел, ведет систематическую работу по уточнению этих списков, организует отбор и осуществляет прием документов на хранение.</w:t>
      </w:r>
    </w:p>
    <w:p w:rsidR="00972E5D" w:rsidRDefault="003866A3" w:rsidP="00972E5D">
      <w:pPr>
        <w:spacing w:after="0" w:line="240" w:lineRule="auto"/>
        <w:ind w:firstLine="851"/>
        <w:jc w:val="both"/>
        <w:rPr>
          <w:rFonts w:ascii="Times New Roman" w:hAnsi="Times New Roman" w:cs="Times New Roman"/>
          <w:sz w:val="28"/>
          <w:szCs w:val="28"/>
        </w:rPr>
      </w:pPr>
      <w:r w:rsidRPr="003D66C4">
        <w:rPr>
          <w:rFonts w:ascii="Times New Roman" w:hAnsi="Times New Roman" w:cs="Times New Roman"/>
          <w:sz w:val="28"/>
          <w:szCs w:val="28"/>
        </w:rPr>
        <w:t xml:space="preserve">  В соответствии с договором о передаче функций (или полномочий) по организации и ведению бухгалтерского учета централизованной бухгалтерии от 1 января 2006 года № б/н и дополнительными соглашениями к вышеуказанному договору от 8 августа 2008 года № 1, от 15 марта 2011 года № 2, от 2 ноября 2016 года № 3, от 15 мая 2017 муниципальным казенным учреждением «Централизованная бухгалтерия муниципального образования Павловский район» осуществляются обязательства по организации и ведению бухгалтерского учета АМО Павловский район на основе действующего законодательства Российской Федерации.</w:t>
      </w:r>
    </w:p>
    <w:p w:rsidR="00185E35" w:rsidRDefault="00185E35" w:rsidP="003866A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0063796D">
        <w:rPr>
          <w:rFonts w:ascii="Times New Roman" w:hAnsi="Times New Roman" w:cs="Times New Roman"/>
          <w:sz w:val="28"/>
          <w:szCs w:val="28"/>
        </w:rPr>
        <w:t>мероприятий по укреплению</w:t>
      </w:r>
      <w:r w:rsidR="000055F7">
        <w:rPr>
          <w:rFonts w:ascii="Times New Roman" w:hAnsi="Times New Roman" w:cs="Times New Roman"/>
          <w:sz w:val="28"/>
          <w:szCs w:val="28"/>
        </w:rPr>
        <w:t xml:space="preserve"> материально-технической базы муниципальных архивного отдела администрации муниципального образования Павловский район</w:t>
      </w:r>
      <w:r w:rsidR="0063796D">
        <w:rPr>
          <w:rFonts w:ascii="Times New Roman" w:hAnsi="Times New Roman" w:cs="Times New Roman"/>
          <w:sz w:val="28"/>
          <w:szCs w:val="28"/>
        </w:rPr>
        <w:t>,</w:t>
      </w:r>
      <w:r w:rsidR="000055F7">
        <w:rPr>
          <w:rFonts w:ascii="Times New Roman" w:hAnsi="Times New Roman" w:cs="Times New Roman"/>
          <w:sz w:val="28"/>
          <w:szCs w:val="28"/>
        </w:rPr>
        <w:t xml:space="preserve"> постановлением администрации муниципального образования Павловский район от 22 мая 2019 года № 726 «Об утверждении муниципальной программы «Укрепление материально-технической базы архивного отдела администрации муниципального образования Павловский район»» утверждена муниципальная программа «</w:t>
      </w:r>
      <w:r w:rsidR="000055F7">
        <w:rPr>
          <w:rFonts w:ascii="Times New Roman" w:hAnsi="Times New Roman" w:cs="Times New Roman"/>
          <w:sz w:val="28"/>
          <w:szCs w:val="28"/>
        </w:rPr>
        <w:t>Укрепление материально-технической базы архивного отдела администрации муниципального образования Павловский район</w:t>
      </w:r>
      <w:r w:rsidR="000055F7">
        <w:rPr>
          <w:rFonts w:ascii="Times New Roman" w:hAnsi="Times New Roman" w:cs="Times New Roman"/>
          <w:sz w:val="28"/>
          <w:szCs w:val="28"/>
        </w:rPr>
        <w:t>»</w:t>
      </w:r>
      <w:r w:rsidR="0063796D">
        <w:rPr>
          <w:rFonts w:ascii="Times New Roman" w:hAnsi="Times New Roman" w:cs="Times New Roman"/>
          <w:sz w:val="28"/>
          <w:szCs w:val="28"/>
        </w:rPr>
        <w:t xml:space="preserve"> (далее – Программа) в разрезе утвержденных мероприятий, с последующими изменениями и дополнениями.</w:t>
      </w:r>
    </w:p>
    <w:p w:rsidR="00122266" w:rsidRDefault="009F4982" w:rsidP="009F4982">
      <w:pPr>
        <w:spacing w:after="0"/>
        <w:ind w:firstLine="708"/>
        <w:jc w:val="both"/>
        <w:rPr>
          <w:rFonts w:ascii="Times New Roman" w:hAnsi="Times New Roman" w:cs="Times New Roman"/>
          <w:color w:val="000000"/>
          <w:sz w:val="28"/>
          <w:szCs w:val="28"/>
        </w:rPr>
      </w:pPr>
      <w:r w:rsidRPr="00136E3D">
        <w:rPr>
          <w:rFonts w:ascii="Times New Roman" w:hAnsi="Times New Roman" w:cs="Times New Roman"/>
          <w:color w:val="000000"/>
          <w:sz w:val="28"/>
          <w:szCs w:val="28"/>
        </w:rPr>
        <w:t>На момент про</w:t>
      </w:r>
      <w:r w:rsidR="00122266">
        <w:rPr>
          <w:rFonts w:ascii="Times New Roman" w:hAnsi="Times New Roman" w:cs="Times New Roman"/>
          <w:color w:val="000000"/>
          <w:sz w:val="28"/>
          <w:szCs w:val="28"/>
        </w:rPr>
        <w:t>верки исполнение мероприятий по Программе составило 100 %.</w:t>
      </w:r>
    </w:p>
    <w:p w:rsidR="005E61E0" w:rsidRDefault="005E61E0" w:rsidP="005E61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реализацию мероприятий Программы в 2020 году предусмотрено бюджетных ассигнований в сумме 2044500,00 (два миллиона сорок четыре </w:t>
      </w:r>
      <w:r>
        <w:rPr>
          <w:rFonts w:ascii="Times New Roman" w:hAnsi="Times New Roman" w:cs="Times New Roman"/>
          <w:sz w:val="28"/>
          <w:szCs w:val="28"/>
        </w:rPr>
        <w:lastRenderedPageBreak/>
        <w:t>тысячи пятьсот) рублей 00 копеек, из них 1983100,00 (один миллион девятьсот восемьдесят три тысячи сто) рублей 00 копеек из краевого бюджета, 61400,00 (шестьдесят одна тысяча четыреста) рублей 00 копеек из бюджета Павловского района.</w:t>
      </w:r>
    </w:p>
    <w:p w:rsidR="005E61E0" w:rsidRDefault="0099271A" w:rsidP="009F4982">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Выделенные средства на реализацию программы израсходованы на следующие цели:</w:t>
      </w:r>
    </w:p>
    <w:p w:rsidR="00E02969" w:rsidRDefault="00E02969" w:rsidP="009F4982">
      <w:pPr>
        <w:spacing w:after="0"/>
        <w:ind w:firstLine="708"/>
        <w:jc w:val="both"/>
        <w:rPr>
          <w:rFonts w:ascii="Times New Roman" w:hAnsi="Times New Roman" w:cs="Times New Roman"/>
          <w:sz w:val="28"/>
          <w:szCs w:val="28"/>
        </w:rPr>
      </w:pPr>
      <w:r w:rsidRPr="00015BA2">
        <w:rPr>
          <w:rFonts w:ascii="Times New Roman" w:hAnsi="Times New Roman" w:cs="Times New Roman"/>
          <w:b/>
          <w:sz w:val="28"/>
          <w:szCs w:val="28"/>
        </w:rPr>
        <w:t>310</w:t>
      </w:r>
      <w:r w:rsidRPr="00136E3D">
        <w:rPr>
          <w:rFonts w:ascii="Times New Roman" w:hAnsi="Times New Roman" w:cs="Times New Roman"/>
          <w:sz w:val="28"/>
          <w:szCs w:val="28"/>
        </w:rPr>
        <w:t xml:space="preserve"> «Увеличение стоимос</w:t>
      </w:r>
      <w:r>
        <w:rPr>
          <w:rFonts w:ascii="Times New Roman" w:hAnsi="Times New Roman" w:cs="Times New Roman"/>
          <w:sz w:val="28"/>
          <w:szCs w:val="28"/>
        </w:rPr>
        <w:t>ти основных фондов»</w:t>
      </w:r>
      <w:r>
        <w:rPr>
          <w:rFonts w:ascii="Times New Roman" w:hAnsi="Times New Roman" w:cs="Times New Roman"/>
          <w:sz w:val="28"/>
          <w:szCs w:val="28"/>
        </w:rPr>
        <w:t xml:space="preserve"> - 999901,64 (девятьсот девяносто девять тысяч девятьсот один) рубль 64 копейки, из них:</w:t>
      </w:r>
    </w:p>
    <w:p w:rsidR="00E02969" w:rsidRDefault="00E02969" w:rsidP="009F4982">
      <w:pPr>
        <w:spacing w:after="0"/>
        <w:ind w:firstLine="708"/>
        <w:jc w:val="both"/>
        <w:rPr>
          <w:rFonts w:ascii="Times New Roman" w:hAnsi="Times New Roman" w:cs="Times New Roman"/>
          <w:sz w:val="28"/>
          <w:szCs w:val="28"/>
        </w:rPr>
      </w:pPr>
      <w:r>
        <w:rPr>
          <w:rFonts w:ascii="Times New Roman" w:hAnsi="Times New Roman" w:cs="Times New Roman"/>
          <w:sz w:val="28"/>
          <w:szCs w:val="28"/>
        </w:rPr>
        <w:t>- муниципальный контракт от 14 декабря 2020 года № 0318300146520000197 на поставку сплит-системы для архивного отдела администрации муниципального образования Павловский район, за</w:t>
      </w:r>
      <w:r w:rsidR="007616CD">
        <w:rPr>
          <w:rFonts w:ascii="Times New Roman" w:hAnsi="Times New Roman" w:cs="Times New Roman"/>
          <w:sz w:val="28"/>
          <w:szCs w:val="28"/>
        </w:rPr>
        <w:t>ключенный на основании проведения электронного аукциона</w:t>
      </w:r>
      <w:r w:rsidR="007616CD" w:rsidRPr="007616CD">
        <w:rPr>
          <w:rFonts w:ascii="Times New Roman" w:hAnsi="Times New Roman" w:cs="Times New Roman"/>
          <w:sz w:val="28"/>
          <w:szCs w:val="28"/>
        </w:rPr>
        <w:t xml:space="preserve"> </w:t>
      </w:r>
      <w:r w:rsidR="007616CD">
        <w:rPr>
          <w:rFonts w:ascii="Times New Roman" w:hAnsi="Times New Roman" w:cs="Times New Roman"/>
          <w:sz w:val="28"/>
          <w:szCs w:val="28"/>
        </w:rPr>
        <w:t xml:space="preserve">с индивидуальным предпринимателем О.Д. </w:t>
      </w:r>
      <w:proofErr w:type="spellStart"/>
      <w:r w:rsidR="007616CD">
        <w:rPr>
          <w:rFonts w:ascii="Times New Roman" w:hAnsi="Times New Roman" w:cs="Times New Roman"/>
          <w:sz w:val="28"/>
          <w:szCs w:val="28"/>
        </w:rPr>
        <w:t>Кучковской</w:t>
      </w:r>
      <w:proofErr w:type="spellEnd"/>
      <w:r>
        <w:rPr>
          <w:rFonts w:ascii="Times New Roman" w:hAnsi="Times New Roman" w:cs="Times New Roman"/>
          <w:sz w:val="28"/>
          <w:szCs w:val="28"/>
        </w:rPr>
        <w:t xml:space="preserve"> на сумму </w:t>
      </w:r>
      <w:r w:rsidR="007616CD">
        <w:rPr>
          <w:rFonts w:ascii="Times New Roman" w:hAnsi="Times New Roman" w:cs="Times New Roman"/>
          <w:sz w:val="28"/>
          <w:szCs w:val="28"/>
        </w:rPr>
        <w:t xml:space="preserve">              </w:t>
      </w:r>
      <w:r>
        <w:rPr>
          <w:rFonts w:ascii="Times New Roman" w:hAnsi="Times New Roman" w:cs="Times New Roman"/>
          <w:sz w:val="28"/>
          <w:szCs w:val="28"/>
        </w:rPr>
        <w:t>39749,50 рублей. Исполнение подтверждено платежным поручением от 21 декабря 2020 года № 7055 на сумму 39749,50 рублей;</w:t>
      </w:r>
    </w:p>
    <w:p w:rsidR="00E02969" w:rsidRDefault="00E02969" w:rsidP="009F4982">
      <w:pPr>
        <w:spacing w:after="0"/>
        <w:ind w:firstLine="708"/>
        <w:jc w:val="both"/>
        <w:rPr>
          <w:rFonts w:ascii="Times New Roman" w:hAnsi="Times New Roman" w:cs="Times New Roman"/>
          <w:sz w:val="28"/>
          <w:szCs w:val="28"/>
        </w:rPr>
      </w:pPr>
      <w:r>
        <w:rPr>
          <w:rFonts w:ascii="Times New Roman" w:hAnsi="Times New Roman" w:cs="Times New Roman"/>
          <w:sz w:val="28"/>
          <w:szCs w:val="28"/>
        </w:rPr>
        <w:t>- муниципальный контракт от 15 сентября 2020 года                                             № 0318300146520000169 на поставку металлических конструкций с усиленной о</w:t>
      </w:r>
      <w:r w:rsidR="007616CD">
        <w:rPr>
          <w:rFonts w:ascii="Times New Roman" w:hAnsi="Times New Roman" w:cs="Times New Roman"/>
          <w:sz w:val="28"/>
          <w:szCs w:val="28"/>
        </w:rPr>
        <w:t xml:space="preserve">цинкованной рамой, заключенный </w:t>
      </w:r>
      <w:r w:rsidR="007616CD">
        <w:rPr>
          <w:rFonts w:ascii="Times New Roman" w:hAnsi="Times New Roman" w:cs="Times New Roman"/>
          <w:sz w:val="28"/>
          <w:szCs w:val="28"/>
        </w:rPr>
        <w:t>на основании проведения электронного аукциона</w:t>
      </w:r>
      <w:r w:rsidR="007616CD" w:rsidRPr="007616CD">
        <w:rPr>
          <w:rFonts w:ascii="Times New Roman" w:hAnsi="Times New Roman" w:cs="Times New Roman"/>
          <w:sz w:val="28"/>
          <w:szCs w:val="28"/>
        </w:rPr>
        <w:t xml:space="preserve"> </w:t>
      </w:r>
      <w:r w:rsidR="007616CD">
        <w:rPr>
          <w:rFonts w:ascii="Times New Roman" w:hAnsi="Times New Roman" w:cs="Times New Roman"/>
          <w:sz w:val="28"/>
          <w:szCs w:val="28"/>
        </w:rPr>
        <w:t>с</w:t>
      </w:r>
      <w:r>
        <w:rPr>
          <w:rFonts w:ascii="Times New Roman" w:hAnsi="Times New Roman" w:cs="Times New Roman"/>
          <w:sz w:val="28"/>
          <w:szCs w:val="28"/>
        </w:rPr>
        <w:t xml:space="preserve"> </w:t>
      </w:r>
      <w:r w:rsidR="007616CD">
        <w:rPr>
          <w:rFonts w:ascii="Times New Roman" w:hAnsi="Times New Roman" w:cs="Times New Roman"/>
          <w:sz w:val="28"/>
          <w:szCs w:val="28"/>
        </w:rPr>
        <w:t>индивидуальным предпринимателем</w:t>
      </w:r>
      <w:r w:rsidR="007616CD">
        <w:rPr>
          <w:rFonts w:ascii="Times New Roman" w:hAnsi="Times New Roman" w:cs="Times New Roman"/>
          <w:sz w:val="28"/>
          <w:szCs w:val="28"/>
        </w:rPr>
        <w:t xml:space="preserve"> К. В. Кузнецовым на сумму 928620,00 (девятьсот двадцать восемь тысяч шестьсот двадцать) рублей 00 копеек. Исполнение подтверждено платежным поручение от 8 октября 2020 года № 5532 на сумму 928620,00 рублей;</w:t>
      </w:r>
    </w:p>
    <w:p w:rsidR="007616CD" w:rsidRDefault="007616CD" w:rsidP="009F49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контракт от 3 декабря 2020 года № 84 на приобретение кресла офисного, заключенного на основании пункта 4 части 1 статьи 93 Федерального закона от 5 апреля 2013 года № 44 – ФЗ «О контрактной системе в сфере закупок товаров, работ, услуг для обеспечения государственных и муниципальных нужд» (далее – Закон 44-ФЗ о контрактной системе) с </w:t>
      </w:r>
      <w:r>
        <w:rPr>
          <w:rFonts w:ascii="Times New Roman" w:hAnsi="Times New Roman" w:cs="Times New Roman"/>
          <w:sz w:val="28"/>
          <w:szCs w:val="28"/>
        </w:rPr>
        <w:t>индивидуальным предпринимателем</w:t>
      </w:r>
      <w:r>
        <w:rPr>
          <w:rFonts w:ascii="Times New Roman" w:hAnsi="Times New Roman" w:cs="Times New Roman"/>
          <w:sz w:val="28"/>
          <w:szCs w:val="28"/>
        </w:rPr>
        <w:t xml:space="preserve"> М.В. </w:t>
      </w:r>
      <w:proofErr w:type="spellStart"/>
      <w:r>
        <w:rPr>
          <w:rFonts w:ascii="Times New Roman" w:hAnsi="Times New Roman" w:cs="Times New Roman"/>
          <w:sz w:val="28"/>
          <w:szCs w:val="28"/>
        </w:rPr>
        <w:t>Агошковой</w:t>
      </w:r>
      <w:proofErr w:type="spellEnd"/>
      <w:r>
        <w:rPr>
          <w:rFonts w:ascii="Times New Roman" w:hAnsi="Times New Roman" w:cs="Times New Roman"/>
          <w:sz w:val="28"/>
          <w:szCs w:val="28"/>
        </w:rPr>
        <w:t xml:space="preserve"> на сумму 8700,00 рублей. Исполнение подтверждено платежным поручение от 9 декабря 2020 года № 6804 на сумму 8700,00 рублей;</w:t>
      </w:r>
    </w:p>
    <w:p w:rsidR="00160F32" w:rsidRDefault="007616CD" w:rsidP="009F49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0F32">
        <w:rPr>
          <w:rFonts w:ascii="Times New Roman" w:hAnsi="Times New Roman" w:cs="Times New Roman"/>
          <w:sz w:val="28"/>
          <w:szCs w:val="28"/>
        </w:rPr>
        <w:t>контракт от 14 декабря 2020 года № 83 на приобретение стульев для посетителей ИЗО серые, стульев стратегия серые, заключенного на основании</w:t>
      </w:r>
      <w:r w:rsidR="00160F32" w:rsidRPr="00160F32">
        <w:rPr>
          <w:rFonts w:ascii="Times New Roman" w:hAnsi="Times New Roman" w:cs="Times New Roman"/>
          <w:sz w:val="28"/>
          <w:szCs w:val="28"/>
        </w:rPr>
        <w:t xml:space="preserve"> </w:t>
      </w:r>
      <w:r w:rsidR="00160F32">
        <w:rPr>
          <w:rFonts w:ascii="Times New Roman" w:hAnsi="Times New Roman" w:cs="Times New Roman"/>
          <w:sz w:val="28"/>
          <w:szCs w:val="28"/>
        </w:rPr>
        <w:t>пункта 4 части 1 статьи 93</w:t>
      </w:r>
      <w:r w:rsidR="00160F32">
        <w:rPr>
          <w:rFonts w:ascii="Times New Roman" w:hAnsi="Times New Roman" w:cs="Times New Roman"/>
          <w:sz w:val="28"/>
          <w:szCs w:val="28"/>
        </w:rPr>
        <w:t xml:space="preserve"> Закона 44-ФЗ о контрактной системе</w:t>
      </w:r>
      <w:r w:rsidR="00832732">
        <w:rPr>
          <w:rFonts w:ascii="Times New Roman" w:hAnsi="Times New Roman" w:cs="Times New Roman"/>
          <w:sz w:val="28"/>
          <w:szCs w:val="28"/>
        </w:rPr>
        <w:t xml:space="preserve"> с</w:t>
      </w:r>
      <w:r w:rsidR="00832732" w:rsidRPr="00832732">
        <w:rPr>
          <w:rFonts w:ascii="Times New Roman" w:hAnsi="Times New Roman" w:cs="Times New Roman"/>
          <w:sz w:val="28"/>
          <w:szCs w:val="28"/>
        </w:rPr>
        <w:t xml:space="preserve"> </w:t>
      </w:r>
      <w:r w:rsidR="00832732">
        <w:rPr>
          <w:rFonts w:ascii="Times New Roman" w:hAnsi="Times New Roman" w:cs="Times New Roman"/>
          <w:sz w:val="28"/>
          <w:szCs w:val="28"/>
        </w:rPr>
        <w:t xml:space="preserve">индивидуальным предпринимателем М.В. </w:t>
      </w:r>
      <w:proofErr w:type="spellStart"/>
      <w:r w:rsidR="00832732">
        <w:rPr>
          <w:rFonts w:ascii="Times New Roman" w:hAnsi="Times New Roman" w:cs="Times New Roman"/>
          <w:sz w:val="28"/>
          <w:szCs w:val="28"/>
        </w:rPr>
        <w:t>Агошковой</w:t>
      </w:r>
      <w:proofErr w:type="spellEnd"/>
      <w:r w:rsidR="00832732">
        <w:rPr>
          <w:rFonts w:ascii="Times New Roman" w:hAnsi="Times New Roman" w:cs="Times New Roman"/>
          <w:sz w:val="28"/>
          <w:szCs w:val="28"/>
        </w:rPr>
        <w:t xml:space="preserve"> </w:t>
      </w:r>
      <w:r w:rsidR="00160F32">
        <w:rPr>
          <w:rFonts w:ascii="Times New Roman" w:hAnsi="Times New Roman" w:cs="Times New Roman"/>
          <w:sz w:val="28"/>
          <w:szCs w:val="28"/>
        </w:rPr>
        <w:t>на сумму 22832,14 рублей. Исполнение подтверждено платежным поручением от 18 декабря 2020 года № 7034 на сумму 22832,14 рублей.</w:t>
      </w:r>
    </w:p>
    <w:p w:rsidR="007616CD" w:rsidRDefault="00160F32" w:rsidP="009F4982">
      <w:pPr>
        <w:spacing w:after="0"/>
        <w:ind w:firstLine="708"/>
        <w:jc w:val="both"/>
        <w:rPr>
          <w:rFonts w:ascii="Times New Roman" w:hAnsi="Times New Roman" w:cs="Times New Roman"/>
          <w:bCs/>
          <w:color w:val="000000"/>
          <w:sz w:val="28"/>
          <w:szCs w:val="28"/>
          <w:shd w:val="clear" w:color="auto" w:fill="FFFFFF"/>
        </w:rPr>
      </w:pPr>
      <w:r w:rsidRPr="00015BA2">
        <w:rPr>
          <w:rFonts w:ascii="Times New Roman" w:hAnsi="Times New Roman" w:cs="Times New Roman"/>
          <w:b/>
          <w:sz w:val="28"/>
          <w:szCs w:val="28"/>
        </w:rPr>
        <w:t>225</w:t>
      </w:r>
      <w:r>
        <w:rPr>
          <w:rFonts w:ascii="Times New Roman" w:hAnsi="Times New Roman" w:cs="Times New Roman"/>
          <w:sz w:val="28"/>
          <w:szCs w:val="28"/>
        </w:rPr>
        <w:t xml:space="preserve"> «</w:t>
      </w:r>
      <w:r w:rsidRPr="00160F32">
        <w:rPr>
          <w:rFonts w:ascii="Times New Roman" w:hAnsi="Times New Roman" w:cs="Times New Roman"/>
          <w:bCs/>
          <w:color w:val="000000"/>
          <w:sz w:val="28"/>
          <w:szCs w:val="28"/>
          <w:shd w:val="clear" w:color="auto" w:fill="FFFFFF"/>
        </w:rPr>
        <w:t>Работы, услуги по содержанию имущества</w:t>
      </w:r>
      <w:r>
        <w:rPr>
          <w:rFonts w:ascii="Times New Roman" w:hAnsi="Times New Roman" w:cs="Times New Roman"/>
          <w:bCs/>
          <w:color w:val="000000"/>
          <w:sz w:val="28"/>
          <w:szCs w:val="28"/>
          <w:shd w:val="clear" w:color="auto" w:fill="FFFFFF"/>
        </w:rPr>
        <w:t>» - 944047,86 (девятьсот сорок четыре тысячи сорок семь) рублей 86 копеек, из них:</w:t>
      </w:r>
    </w:p>
    <w:p w:rsidR="00832732" w:rsidRDefault="00160F32" w:rsidP="009F4982">
      <w:pPr>
        <w:spacing w:after="0"/>
        <w:ind w:firstLine="708"/>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00832732">
        <w:rPr>
          <w:rFonts w:ascii="Times New Roman" w:hAnsi="Times New Roman" w:cs="Times New Roman"/>
          <w:bCs/>
          <w:color w:val="000000"/>
          <w:sz w:val="28"/>
          <w:szCs w:val="28"/>
          <w:shd w:val="clear" w:color="auto" w:fill="FFFFFF"/>
        </w:rPr>
        <w:t xml:space="preserve">муниципальный контракт от 04 июня 2020 года                                                    № 0318300146520000121 на замену деревянных оконных блоков на металлопластиковые в количестве 11 штук в помещениях архивного отдела администрации муниципального образования Павловский район, заключенного на основании </w:t>
      </w:r>
      <w:r w:rsidR="00832732">
        <w:rPr>
          <w:rFonts w:ascii="Times New Roman" w:hAnsi="Times New Roman" w:cs="Times New Roman"/>
          <w:sz w:val="28"/>
          <w:szCs w:val="28"/>
        </w:rPr>
        <w:t>проведения электронного</w:t>
      </w:r>
      <w:r w:rsidR="00832732">
        <w:rPr>
          <w:rFonts w:ascii="Times New Roman" w:hAnsi="Times New Roman" w:cs="Times New Roman"/>
          <w:sz w:val="28"/>
          <w:szCs w:val="28"/>
        </w:rPr>
        <w:t xml:space="preserve"> с </w:t>
      </w:r>
      <w:r w:rsidR="00832732">
        <w:rPr>
          <w:rFonts w:ascii="Times New Roman" w:hAnsi="Times New Roman" w:cs="Times New Roman"/>
          <w:sz w:val="28"/>
          <w:szCs w:val="28"/>
        </w:rPr>
        <w:t>индивидуальным предпринимателем</w:t>
      </w:r>
      <w:r w:rsidR="00832732">
        <w:rPr>
          <w:rFonts w:ascii="Times New Roman" w:hAnsi="Times New Roman" w:cs="Times New Roman"/>
          <w:sz w:val="28"/>
          <w:szCs w:val="28"/>
        </w:rPr>
        <w:t xml:space="preserve"> А. Н. Черниговским на сумму 176945,84 рубля. Заключено </w:t>
      </w:r>
      <w:r w:rsidR="00832732">
        <w:rPr>
          <w:rFonts w:ascii="Times New Roman" w:hAnsi="Times New Roman" w:cs="Times New Roman"/>
          <w:sz w:val="28"/>
          <w:szCs w:val="28"/>
        </w:rPr>
        <w:lastRenderedPageBreak/>
        <w:t>дополнительное соглашение к контракту от 25 июня 2020 года № б/н на изменение суммы 174964,00 рубля. Исполнение подтверждается платежным поручением от 10 июля 2020 года № 2841 на сумму 174964,00 рубля;</w:t>
      </w:r>
    </w:p>
    <w:p w:rsidR="00015BA2" w:rsidRDefault="00832732" w:rsidP="009F49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5526A">
        <w:rPr>
          <w:rFonts w:ascii="Times New Roman" w:hAnsi="Times New Roman" w:cs="Times New Roman"/>
          <w:sz w:val="28"/>
          <w:szCs w:val="28"/>
        </w:rPr>
        <w:t>муниципальный контракт от 9 июня 2020 года № 0318300146520000122 на капитальный ремонт помещений (бывшая молочная кухня) в здании архива администрации муниципального образования Павловский район,</w:t>
      </w:r>
      <w:r w:rsidR="00B5526A" w:rsidRPr="00B5526A">
        <w:rPr>
          <w:rFonts w:ascii="Times New Roman" w:hAnsi="Times New Roman" w:cs="Times New Roman"/>
          <w:bCs/>
          <w:color w:val="000000"/>
          <w:sz w:val="28"/>
          <w:szCs w:val="28"/>
          <w:shd w:val="clear" w:color="auto" w:fill="FFFFFF"/>
        </w:rPr>
        <w:t xml:space="preserve"> </w:t>
      </w:r>
      <w:r w:rsidR="00B5526A">
        <w:rPr>
          <w:rFonts w:ascii="Times New Roman" w:hAnsi="Times New Roman" w:cs="Times New Roman"/>
          <w:bCs/>
          <w:color w:val="000000"/>
          <w:sz w:val="28"/>
          <w:szCs w:val="28"/>
          <w:shd w:val="clear" w:color="auto" w:fill="FFFFFF"/>
        </w:rPr>
        <w:t xml:space="preserve">заключенного на основании </w:t>
      </w:r>
      <w:r w:rsidR="00B5526A">
        <w:rPr>
          <w:rFonts w:ascii="Times New Roman" w:hAnsi="Times New Roman" w:cs="Times New Roman"/>
          <w:sz w:val="28"/>
          <w:szCs w:val="28"/>
        </w:rPr>
        <w:t>проведения электронного</w:t>
      </w:r>
      <w:r w:rsidR="00B5526A">
        <w:rPr>
          <w:rFonts w:ascii="Times New Roman" w:hAnsi="Times New Roman" w:cs="Times New Roman"/>
          <w:sz w:val="28"/>
          <w:szCs w:val="28"/>
        </w:rPr>
        <w:t xml:space="preserve"> с обществом с ограниченной ответственностью «Финансово-промышленная компания жилищно-коммунального хозяйства» на сумму 708185,49 (семьсот восемь тысяч сто восемьдесят пять) рублей 49 копеек. В связи с изменением объема выполняемых работ, в рамках выше указанного контракта на основании </w:t>
      </w:r>
      <w:proofErr w:type="spellStart"/>
      <w:r w:rsidR="00B5526A">
        <w:rPr>
          <w:rFonts w:ascii="Times New Roman" w:hAnsi="Times New Roman" w:cs="Times New Roman"/>
          <w:sz w:val="28"/>
          <w:szCs w:val="28"/>
        </w:rPr>
        <w:t>пп</w:t>
      </w:r>
      <w:proofErr w:type="spellEnd"/>
      <w:r w:rsidR="00B5526A">
        <w:rPr>
          <w:rFonts w:ascii="Times New Roman" w:hAnsi="Times New Roman" w:cs="Times New Roman"/>
          <w:sz w:val="28"/>
          <w:szCs w:val="28"/>
        </w:rPr>
        <w:t>. «в» пункта 1 части 1 статьи 95 Закона 44-ФЗ о контрактной системе,</w:t>
      </w:r>
      <w:r w:rsidR="00015BA2">
        <w:rPr>
          <w:rFonts w:ascii="Times New Roman" w:hAnsi="Times New Roman" w:cs="Times New Roman"/>
          <w:sz w:val="28"/>
          <w:szCs w:val="28"/>
        </w:rPr>
        <w:t xml:space="preserve"> заключено дополнительное соглашение от 30 октября 2020 года № 1,</w:t>
      </w:r>
      <w:r w:rsidR="00B5526A">
        <w:rPr>
          <w:rFonts w:ascii="Times New Roman" w:hAnsi="Times New Roman" w:cs="Times New Roman"/>
          <w:sz w:val="28"/>
          <w:szCs w:val="28"/>
        </w:rPr>
        <w:t xml:space="preserve"> стороны приняли решение об увеличении объемов работ и изменении цены контракта в размере не более десяти процентов от цены контракта</w:t>
      </w:r>
      <w:r w:rsidR="00015BA2">
        <w:rPr>
          <w:rFonts w:ascii="Times New Roman" w:hAnsi="Times New Roman" w:cs="Times New Roman"/>
          <w:sz w:val="28"/>
          <w:szCs w:val="28"/>
        </w:rPr>
        <w:t>, цена контракта составила 769083,86 (семьсот шестьдесят девять тысяч восемьдесят три) рубля 86 копеек. Исполнение подтверждено платежным поручением от 13 ноября 2020 года № 6194 на сумму 769083,86 рублей.</w:t>
      </w:r>
    </w:p>
    <w:p w:rsidR="00160F32" w:rsidRDefault="00B5526A" w:rsidP="009F4982">
      <w:pPr>
        <w:spacing w:after="0"/>
        <w:ind w:firstLine="708"/>
        <w:jc w:val="both"/>
        <w:rPr>
          <w:rFonts w:ascii="Times New Roman" w:hAnsi="Times New Roman" w:cs="Times New Roman"/>
          <w:sz w:val="28"/>
          <w:szCs w:val="28"/>
        </w:rPr>
      </w:pPr>
      <w:r w:rsidRPr="00015BA2">
        <w:rPr>
          <w:rFonts w:ascii="Times New Roman" w:hAnsi="Times New Roman" w:cs="Times New Roman"/>
          <w:sz w:val="28"/>
          <w:szCs w:val="28"/>
        </w:rPr>
        <w:t xml:space="preserve"> </w:t>
      </w:r>
      <w:r w:rsidR="00015BA2" w:rsidRPr="00015BA2">
        <w:rPr>
          <w:rFonts w:ascii="Times New Roman" w:hAnsi="Times New Roman" w:cs="Times New Roman"/>
          <w:b/>
          <w:bCs/>
          <w:sz w:val="28"/>
          <w:szCs w:val="28"/>
          <w:shd w:val="clear" w:color="auto" w:fill="FFFFFF"/>
        </w:rPr>
        <w:t>346</w:t>
      </w:r>
      <w:r w:rsidR="00015BA2">
        <w:rPr>
          <w:rFonts w:ascii="Times New Roman" w:hAnsi="Times New Roman" w:cs="Times New Roman"/>
          <w:sz w:val="28"/>
          <w:szCs w:val="28"/>
          <w:shd w:val="clear" w:color="auto" w:fill="FFFFFF"/>
        </w:rPr>
        <w:t> «</w:t>
      </w:r>
      <w:r w:rsidR="00015BA2" w:rsidRPr="00015BA2">
        <w:rPr>
          <w:rFonts w:ascii="Times New Roman" w:hAnsi="Times New Roman" w:cs="Times New Roman"/>
          <w:sz w:val="28"/>
          <w:szCs w:val="28"/>
          <w:shd w:val="clear" w:color="auto" w:fill="FFFFFF"/>
        </w:rPr>
        <w:t>Увеличение стоимости прочих оборотных запасов (материалов)</w:t>
      </w:r>
      <w:r w:rsidR="00015BA2">
        <w:rPr>
          <w:rFonts w:ascii="Times New Roman" w:hAnsi="Times New Roman" w:cs="Times New Roman"/>
          <w:sz w:val="28"/>
          <w:szCs w:val="28"/>
          <w:shd w:val="clear" w:color="auto" w:fill="FFFFFF"/>
        </w:rPr>
        <w:t>» -</w:t>
      </w:r>
      <w:r w:rsidRPr="00015BA2">
        <w:rPr>
          <w:rFonts w:ascii="Times New Roman" w:hAnsi="Times New Roman" w:cs="Times New Roman"/>
          <w:sz w:val="28"/>
          <w:szCs w:val="28"/>
        </w:rPr>
        <w:t xml:space="preserve"> </w:t>
      </w:r>
      <w:r w:rsidR="00015BA2">
        <w:rPr>
          <w:rFonts w:ascii="Times New Roman" w:hAnsi="Times New Roman" w:cs="Times New Roman"/>
          <w:sz w:val="28"/>
          <w:szCs w:val="28"/>
        </w:rPr>
        <w:t>100500,00 сто тысяч пятьсот) рублей 00 копеек, их них:</w:t>
      </w:r>
      <w:r w:rsidR="00832732" w:rsidRPr="00015BA2">
        <w:rPr>
          <w:rFonts w:ascii="Times New Roman" w:hAnsi="Times New Roman" w:cs="Times New Roman"/>
          <w:sz w:val="28"/>
          <w:szCs w:val="28"/>
        </w:rPr>
        <w:t xml:space="preserve"> </w:t>
      </w:r>
    </w:p>
    <w:p w:rsidR="0099271A" w:rsidRPr="003D66C4" w:rsidRDefault="00015BA2" w:rsidP="003D66C4">
      <w:pPr>
        <w:spacing w:after="0"/>
        <w:ind w:firstLine="708"/>
        <w:jc w:val="both"/>
        <w:rPr>
          <w:rFonts w:ascii="Times New Roman" w:hAnsi="Times New Roman" w:cs="Times New Roman"/>
          <w:sz w:val="28"/>
          <w:szCs w:val="28"/>
        </w:rPr>
      </w:pPr>
      <w:r>
        <w:rPr>
          <w:rFonts w:ascii="Times New Roman" w:hAnsi="Times New Roman" w:cs="Times New Roman"/>
          <w:sz w:val="28"/>
          <w:szCs w:val="28"/>
        </w:rPr>
        <w:t>- муниципальный контракт от 6 августа 2020 года                                                  № 0318300146520000152 на приобретение архивных коробов, контракт заключен на основании</w:t>
      </w:r>
      <w:r w:rsidRPr="00015BA2">
        <w:rPr>
          <w:rFonts w:ascii="Times New Roman" w:hAnsi="Times New Roman" w:cs="Times New Roman"/>
          <w:sz w:val="28"/>
          <w:szCs w:val="28"/>
        </w:rPr>
        <w:t xml:space="preserve"> </w:t>
      </w:r>
      <w:r>
        <w:rPr>
          <w:rFonts w:ascii="Times New Roman" w:hAnsi="Times New Roman" w:cs="Times New Roman"/>
          <w:sz w:val="28"/>
          <w:szCs w:val="28"/>
        </w:rPr>
        <w:t>проведения электронного</w:t>
      </w:r>
      <w:r>
        <w:rPr>
          <w:rFonts w:ascii="Times New Roman" w:hAnsi="Times New Roman" w:cs="Times New Roman"/>
          <w:sz w:val="28"/>
          <w:szCs w:val="28"/>
        </w:rPr>
        <w:t xml:space="preserve"> с индивидуальным предпринимателем С.Г. Алексеенко на сумму 100500,00 (сто тысяч пятьсот) рублей 00 копеек. Исполнение подтверждено платежным поручение от </w:t>
      </w:r>
      <w:r w:rsidR="00632701">
        <w:rPr>
          <w:rFonts w:ascii="Times New Roman" w:hAnsi="Times New Roman" w:cs="Times New Roman"/>
          <w:sz w:val="28"/>
          <w:szCs w:val="28"/>
        </w:rPr>
        <w:t xml:space="preserve">             14 августа 2020 года № 3523 на сумму 100500,00 рублей.</w:t>
      </w:r>
    </w:p>
    <w:p w:rsidR="004E34F6" w:rsidRDefault="004E34F6" w:rsidP="004E34F6">
      <w:pPr>
        <w:spacing w:after="0" w:line="240" w:lineRule="auto"/>
        <w:ind w:firstLine="709"/>
        <w:jc w:val="both"/>
        <w:rPr>
          <w:rFonts w:ascii="Times New Roman" w:eastAsia="Times New Roman" w:hAnsi="Times New Roman" w:cs="Times New Roman"/>
          <w:sz w:val="28"/>
          <w:szCs w:val="28"/>
          <w:lang w:eastAsia="ru-RU"/>
        </w:rPr>
      </w:pPr>
      <w:r w:rsidRPr="008A59E6">
        <w:rPr>
          <w:rFonts w:ascii="Times New Roman" w:eastAsia="Times New Roman" w:hAnsi="Times New Roman" w:cs="Times New Roman"/>
          <w:sz w:val="28"/>
          <w:szCs w:val="28"/>
          <w:lang w:eastAsia="ru-RU"/>
        </w:rPr>
        <w:t>Случаев нецелевого, непра</w:t>
      </w:r>
      <w:r>
        <w:rPr>
          <w:rFonts w:ascii="Times New Roman" w:eastAsia="Times New Roman" w:hAnsi="Times New Roman" w:cs="Times New Roman"/>
          <w:sz w:val="28"/>
          <w:szCs w:val="28"/>
          <w:lang w:eastAsia="ru-RU"/>
        </w:rPr>
        <w:t>вомерного</w:t>
      </w:r>
      <w:r w:rsidR="003D66C4">
        <w:rPr>
          <w:rFonts w:ascii="Times New Roman" w:eastAsia="Times New Roman" w:hAnsi="Times New Roman" w:cs="Times New Roman"/>
          <w:sz w:val="28"/>
          <w:szCs w:val="28"/>
          <w:lang w:eastAsia="ru-RU"/>
        </w:rPr>
        <w:t xml:space="preserve">, не эффективного </w:t>
      </w:r>
      <w:r>
        <w:rPr>
          <w:rFonts w:ascii="Times New Roman" w:eastAsia="Times New Roman" w:hAnsi="Times New Roman" w:cs="Times New Roman"/>
          <w:sz w:val="28"/>
          <w:szCs w:val="28"/>
          <w:lang w:eastAsia="ru-RU"/>
        </w:rPr>
        <w:t>использования</w:t>
      </w:r>
      <w:r w:rsidR="003D66C4">
        <w:rPr>
          <w:rFonts w:ascii="Times New Roman" w:eastAsia="Times New Roman" w:hAnsi="Times New Roman" w:cs="Times New Roman"/>
          <w:sz w:val="28"/>
          <w:szCs w:val="28"/>
          <w:lang w:eastAsia="ru-RU"/>
        </w:rPr>
        <w:t xml:space="preserve"> </w:t>
      </w:r>
      <w:proofErr w:type="gramStart"/>
      <w:r w:rsidR="003D66C4">
        <w:rPr>
          <w:rFonts w:ascii="Times New Roman" w:eastAsia="Times New Roman" w:hAnsi="Times New Roman" w:cs="Times New Roman"/>
          <w:sz w:val="28"/>
          <w:szCs w:val="28"/>
          <w:lang w:eastAsia="ru-RU"/>
        </w:rPr>
        <w:t>средств</w:t>
      </w:r>
      <w:proofErr w:type="gramEnd"/>
      <w:r w:rsidR="003D66C4">
        <w:rPr>
          <w:rFonts w:ascii="Times New Roman" w:eastAsia="Times New Roman" w:hAnsi="Times New Roman" w:cs="Times New Roman"/>
          <w:sz w:val="28"/>
          <w:szCs w:val="28"/>
          <w:lang w:eastAsia="ru-RU"/>
        </w:rPr>
        <w:t xml:space="preserve"> выделенных на реализацию </w:t>
      </w:r>
      <w:r w:rsidR="003D66C4">
        <w:rPr>
          <w:rFonts w:ascii="Times New Roman" w:hAnsi="Times New Roman" w:cs="Times New Roman"/>
          <w:sz w:val="28"/>
          <w:szCs w:val="28"/>
        </w:rPr>
        <w:t>муниципальной программы</w:t>
      </w:r>
      <w:r w:rsidR="003D66C4">
        <w:rPr>
          <w:rFonts w:ascii="Times New Roman" w:hAnsi="Times New Roman" w:cs="Times New Roman"/>
          <w:sz w:val="28"/>
          <w:szCs w:val="28"/>
        </w:rPr>
        <w:t xml:space="preserve"> «Укрепление материально-технической базы архивного отдела администрации муниципального образования Павловский район»</w:t>
      </w:r>
      <w:r w:rsidR="003D66C4">
        <w:rPr>
          <w:rFonts w:ascii="Times New Roman" w:hAnsi="Times New Roman" w:cs="Times New Roman"/>
          <w:sz w:val="28"/>
          <w:szCs w:val="28"/>
        </w:rPr>
        <w:t xml:space="preserve"> </w:t>
      </w:r>
      <w:r w:rsidRPr="00AB0DA5">
        <w:rPr>
          <w:rFonts w:ascii="Times New Roman" w:eastAsia="Times New Roman" w:hAnsi="Times New Roman" w:cs="Times New Roman"/>
          <w:sz w:val="28"/>
          <w:szCs w:val="28"/>
          <w:lang w:eastAsia="ru-RU"/>
        </w:rPr>
        <w:t>не установлено.</w:t>
      </w:r>
    </w:p>
    <w:p w:rsidR="002F3B73" w:rsidRPr="002F3B73" w:rsidRDefault="002F3B73" w:rsidP="002F3B73">
      <w:pPr>
        <w:spacing w:after="0" w:line="240" w:lineRule="auto"/>
        <w:ind w:firstLine="709"/>
        <w:jc w:val="both"/>
        <w:rPr>
          <w:rFonts w:ascii="Times New Roman" w:eastAsia="Times New Roman" w:hAnsi="Times New Roman" w:cs="Times New Roman"/>
          <w:sz w:val="28"/>
          <w:szCs w:val="28"/>
          <w:lang w:eastAsia="ru-RU"/>
        </w:rPr>
      </w:pPr>
    </w:p>
    <w:p w:rsidR="003866A3" w:rsidRPr="002F3B73" w:rsidRDefault="002F3B73" w:rsidP="003866A3">
      <w:pPr>
        <w:spacing w:line="240" w:lineRule="auto"/>
        <w:jc w:val="both"/>
        <w:rPr>
          <w:rFonts w:ascii="yandex-sans" w:eastAsia="Times New Roman" w:hAnsi="yandex-sans" w:cs="Times New Roman"/>
          <w:color w:val="000000"/>
          <w:sz w:val="23"/>
          <w:szCs w:val="23"/>
          <w:lang w:eastAsia="ru-RU"/>
        </w:rPr>
      </w:pPr>
      <w:r>
        <w:rPr>
          <w:rFonts w:ascii="Times New Roman" w:hAnsi="Times New Roman" w:cs="Times New Roman"/>
          <w:sz w:val="28"/>
          <w:szCs w:val="28"/>
        </w:rPr>
        <w:t>Акт составлен в трех</w:t>
      </w:r>
      <w:r w:rsidR="003866A3">
        <w:rPr>
          <w:rFonts w:ascii="Times New Roman" w:hAnsi="Times New Roman" w:cs="Times New Roman"/>
          <w:sz w:val="28"/>
          <w:szCs w:val="28"/>
        </w:rPr>
        <w:t xml:space="preserve"> экземплярах. </w:t>
      </w: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 отдела контрольно-</w:t>
      </w: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ревизионной работы администрации</w:t>
      </w: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Павловский район                             С.С. Савченкова</w:t>
      </w:r>
    </w:p>
    <w:p w:rsidR="003866A3" w:rsidRDefault="003866A3" w:rsidP="003866A3">
      <w:pPr>
        <w:spacing w:after="0" w:line="240" w:lineRule="auto"/>
        <w:jc w:val="both"/>
        <w:rPr>
          <w:rFonts w:ascii="Times New Roman" w:hAnsi="Times New Roman" w:cs="Times New Roman"/>
          <w:sz w:val="28"/>
          <w:szCs w:val="28"/>
        </w:rPr>
      </w:pP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муниципального казенного</w:t>
      </w: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Учреждения «Централизованная бухгалтерия </w:t>
      </w:r>
    </w:p>
    <w:p w:rsidR="003866A3" w:rsidRDefault="003866A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w:t>
      </w:r>
      <w:r w:rsidR="002F3B73">
        <w:rPr>
          <w:rFonts w:ascii="Times New Roman" w:hAnsi="Times New Roman" w:cs="Times New Roman"/>
          <w:sz w:val="28"/>
          <w:szCs w:val="28"/>
        </w:rPr>
        <w:t xml:space="preserve">бразования Павловский </w:t>
      </w:r>
      <w:proofErr w:type="gramStart"/>
      <w:r w:rsidR="002F3B73">
        <w:rPr>
          <w:rFonts w:ascii="Times New Roman" w:hAnsi="Times New Roman" w:cs="Times New Roman"/>
          <w:sz w:val="28"/>
          <w:szCs w:val="28"/>
        </w:rPr>
        <w:t xml:space="preserve">район»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Л.П. Юдина</w:t>
      </w:r>
    </w:p>
    <w:p w:rsidR="002F3B73" w:rsidRDefault="002F3B73" w:rsidP="003866A3">
      <w:pPr>
        <w:spacing w:after="0" w:line="240" w:lineRule="auto"/>
        <w:jc w:val="both"/>
        <w:rPr>
          <w:rFonts w:ascii="Times New Roman" w:hAnsi="Times New Roman" w:cs="Times New Roman"/>
          <w:sz w:val="28"/>
          <w:szCs w:val="28"/>
        </w:rPr>
      </w:pPr>
    </w:p>
    <w:p w:rsidR="003D66C4" w:rsidRDefault="003D66C4"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архивного отдела </w:t>
      </w:r>
      <w:r w:rsidR="002F3B73">
        <w:rPr>
          <w:rFonts w:ascii="Times New Roman" w:hAnsi="Times New Roman" w:cs="Times New Roman"/>
          <w:sz w:val="28"/>
          <w:szCs w:val="28"/>
        </w:rPr>
        <w:t xml:space="preserve">администрации </w:t>
      </w:r>
    </w:p>
    <w:p w:rsidR="002F3B73" w:rsidRDefault="002F3B7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F3B73" w:rsidRDefault="002F3B73" w:rsidP="003866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Павловский район                                                                </w:t>
      </w:r>
      <w:r w:rsidR="003D66C4">
        <w:rPr>
          <w:rFonts w:ascii="Times New Roman" w:hAnsi="Times New Roman" w:cs="Times New Roman"/>
          <w:sz w:val="28"/>
          <w:szCs w:val="28"/>
        </w:rPr>
        <w:t xml:space="preserve">                      </w:t>
      </w:r>
      <w:bookmarkStart w:id="0" w:name="_GoBack"/>
      <w:bookmarkEnd w:id="0"/>
      <w:r w:rsidR="003D66C4">
        <w:rPr>
          <w:rFonts w:ascii="Times New Roman" w:hAnsi="Times New Roman" w:cs="Times New Roman"/>
          <w:sz w:val="28"/>
          <w:szCs w:val="28"/>
        </w:rPr>
        <w:t xml:space="preserve"> Е.А. Лоза</w:t>
      </w:r>
    </w:p>
    <w:p w:rsidR="00CB4B74" w:rsidRDefault="00CB4B74"/>
    <w:sectPr w:rsidR="00CB4B74" w:rsidSect="002F3B73">
      <w:headerReference w:type="default" r:id="rId6"/>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EB3" w:rsidRDefault="00783EB3" w:rsidP="003866A3">
      <w:pPr>
        <w:spacing w:after="0" w:line="240" w:lineRule="auto"/>
      </w:pPr>
      <w:r>
        <w:separator/>
      </w:r>
    </w:p>
  </w:endnote>
  <w:endnote w:type="continuationSeparator" w:id="0">
    <w:p w:rsidR="00783EB3" w:rsidRDefault="00783EB3" w:rsidP="0038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EB3" w:rsidRDefault="00783EB3" w:rsidP="003866A3">
      <w:pPr>
        <w:spacing w:after="0" w:line="240" w:lineRule="auto"/>
      </w:pPr>
      <w:r>
        <w:separator/>
      </w:r>
    </w:p>
  </w:footnote>
  <w:footnote w:type="continuationSeparator" w:id="0">
    <w:p w:rsidR="00783EB3" w:rsidRDefault="00783EB3" w:rsidP="00386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255143"/>
      <w:docPartObj>
        <w:docPartGallery w:val="Page Numbers (Top of Page)"/>
        <w:docPartUnique/>
      </w:docPartObj>
    </w:sdtPr>
    <w:sdtEndPr>
      <w:rPr>
        <w:rFonts w:ascii="Times New Roman" w:hAnsi="Times New Roman" w:cs="Times New Roman"/>
      </w:rPr>
    </w:sdtEndPr>
    <w:sdtContent>
      <w:p w:rsidR="007B07EA" w:rsidRPr="004037BE" w:rsidRDefault="007B07EA">
        <w:pPr>
          <w:pStyle w:val="a3"/>
          <w:jc w:val="center"/>
          <w:rPr>
            <w:rFonts w:ascii="Times New Roman" w:hAnsi="Times New Roman" w:cs="Times New Roman"/>
          </w:rPr>
        </w:pPr>
        <w:r w:rsidRPr="004037BE">
          <w:rPr>
            <w:rFonts w:ascii="Times New Roman" w:hAnsi="Times New Roman" w:cs="Times New Roman"/>
          </w:rPr>
          <w:fldChar w:fldCharType="begin"/>
        </w:r>
        <w:r w:rsidRPr="004037BE">
          <w:rPr>
            <w:rFonts w:ascii="Times New Roman" w:hAnsi="Times New Roman" w:cs="Times New Roman"/>
          </w:rPr>
          <w:instrText>PAGE   \* MERGEFORMAT</w:instrText>
        </w:r>
        <w:r w:rsidRPr="004037BE">
          <w:rPr>
            <w:rFonts w:ascii="Times New Roman" w:hAnsi="Times New Roman" w:cs="Times New Roman"/>
          </w:rPr>
          <w:fldChar w:fldCharType="separate"/>
        </w:r>
        <w:r w:rsidR="003D66C4">
          <w:rPr>
            <w:rFonts w:ascii="Times New Roman" w:hAnsi="Times New Roman" w:cs="Times New Roman"/>
            <w:noProof/>
          </w:rPr>
          <w:t>4</w:t>
        </w:r>
        <w:r w:rsidRPr="004037BE">
          <w:rPr>
            <w:rFonts w:ascii="Times New Roman" w:hAnsi="Times New Roman" w:cs="Times New Roman"/>
          </w:rPr>
          <w:fldChar w:fldCharType="end"/>
        </w:r>
      </w:p>
    </w:sdtContent>
  </w:sdt>
  <w:p w:rsidR="007B07EA" w:rsidRDefault="007B07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A3"/>
    <w:rsid w:val="000055F7"/>
    <w:rsid w:val="00015BA2"/>
    <w:rsid w:val="00062454"/>
    <w:rsid w:val="00063587"/>
    <w:rsid w:val="000853B3"/>
    <w:rsid w:val="0009772B"/>
    <w:rsid w:val="000B43AD"/>
    <w:rsid w:val="00111C6D"/>
    <w:rsid w:val="00120614"/>
    <w:rsid w:val="00122266"/>
    <w:rsid w:val="00160F32"/>
    <w:rsid w:val="00185E35"/>
    <w:rsid w:val="001C42AC"/>
    <w:rsid w:val="00202A9B"/>
    <w:rsid w:val="002038CE"/>
    <w:rsid w:val="00210223"/>
    <w:rsid w:val="00215BF9"/>
    <w:rsid w:val="00217142"/>
    <w:rsid w:val="002301FD"/>
    <w:rsid w:val="002432B6"/>
    <w:rsid w:val="002A25EA"/>
    <w:rsid w:val="002B6276"/>
    <w:rsid w:val="002F3B73"/>
    <w:rsid w:val="00322AB8"/>
    <w:rsid w:val="00330B3E"/>
    <w:rsid w:val="003365CC"/>
    <w:rsid w:val="00355DE5"/>
    <w:rsid w:val="003866A3"/>
    <w:rsid w:val="003D66C4"/>
    <w:rsid w:val="003E17EB"/>
    <w:rsid w:val="004037BE"/>
    <w:rsid w:val="004E34F6"/>
    <w:rsid w:val="004F146E"/>
    <w:rsid w:val="005007AE"/>
    <w:rsid w:val="005E61E0"/>
    <w:rsid w:val="005F65E6"/>
    <w:rsid w:val="00632701"/>
    <w:rsid w:val="0063796D"/>
    <w:rsid w:val="006744F4"/>
    <w:rsid w:val="006942FF"/>
    <w:rsid w:val="006A75CE"/>
    <w:rsid w:val="00720C99"/>
    <w:rsid w:val="007616CD"/>
    <w:rsid w:val="00783EB3"/>
    <w:rsid w:val="007B07EA"/>
    <w:rsid w:val="00832732"/>
    <w:rsid w:val="00841229"/>
    <w:rsid w:val="008D5E8B"/>
    <w:rsid w:val="00902FAC"/>
    <w:rsid w:val="009629F4"/>
    <w:rsid w:val="00972E5D"/>
    <w:rsid w:val="0099271A"/>
    <w:rsid w:val="00996F27"/>
    <w:rsid w:val="009B1F2F"/>
    <w:rsid w:val="009D02BD"/>
    <w:rsid w:val="009E77E2"/>
    <w:rsid w:val="009F4982"/>
    <w:rsid w:val="00A949F9"/>
    <w:rsid w:val="00B2369B"/>
    <w:rsid w:val="00B40926"/>
    <w:rsid w:val="00B5526A"/>
    <w:rsid w:val="00B5553E"/>
    <w:rsid w:val="00C15DC0"/>
    <w:rsid w:val="00C548FD"/>
    <w:rsid w:val="00CB4B74"/>
    <w:rsid w:val="00CB6EBD"/>
    <w:rsid w:val="00CC70FE"/>
    <w:rsid w:val="00CD05EF"/>
    <w:rsid w:val="00D238C9"/>
    <w:rsid w:val="00D254E4"/>
    <w:rsid w:val="00D35053"/>
    <w:rsid w:val="00D7040F"/>
    <w:rsid w:val="00DA04E2"/>
    <w:rsid w:val="00DF77B1"/>
    <w:rsid w:val="00E02969"/>
    <w:rsid w:val="00EC5EA5"/>
    <w:rsid w:val="00EF2EA7"/>
    <w:rsid w:val="00F1273C"/>
    <w:rsid w:val="00F42F15"/>
    <w:rsid w:val="00F513AD"/>
    <w:rsid w:val="00FE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A475E-6109-4DD3-A513-609F9670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6A3"/>
  </w:style>
  <w:style w:type="paragraph" w:styleId="a5">
    <w:name w:val="footer"/>
    <w:basedOn w:val="a"/>
    <w:link w:val="a6"/>
    <w:uiPriority w:val="99"/>
    <w:unhideWhenUsed/>
    <w:rsid w:val="00386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6A3"/>
  </w:style>
  <w:style w:type="paragraph" w:styleId="a7">
    <w:name w:val="Balloon Text"/>
    <w:basedOn w:val="a"/>
    <w:link w:val="a8"/>
    <w:uiPriority w:val="99"/>
    <w:semiHidden/>
    <w:unhideWhenUsed/>
    <w:rsid w:val="003866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6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4024</TotalTime>
  <Pages>4</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2020-04-07T14:22:00Z</cp:lastPrinted>
  <dcterms:created xsi:type="dcterms:W3CDTF">2020-04-07T14:18:00Z</dcterms:created>
  <dcterms:modified xsi:type="dcterms:W3CDTF">2021-03-16T14:34:00Z</dcterms:modified>
</cp:coreProperties>
</file>