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EE7923">
        <w:t>5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EE7923">
        <w:t>5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 </w:t>
      </w:r>
      <w:r>
        <w:t xml:space="preserve"> </w:t>
      </w:r>
      <w:r w:rsidR="00855509">
        <w:t xml:space="preserve"> </w:t>
      </w:r>
      <w:proofErr w:type="gramStart"/>
      <w:r w:rsidR="00855509">
        <w:t xml:space="preserve"> 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E13122">
        <w:rPr>
          <w:color w:val="000000"/>
        </w:rPr>
        <w:t>11</w:t>
      </w:r>
      <w:r>
        <w:rPr>
          <w:color w:val="000000"/>
        </w:rPr>
        <w:t xml:space="preserve">» </w:t>
      </w:r>
      <w:r w:rsidR="00E13122">
        <w:rPr>
          <w:color w:val="000000"/>
        </w:rPr>
        <w:t>июля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E13122" w:rsidRDefault="00E13122" w:rsidP="00E13122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85550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5844A4" w:rsidRDefault="005844A4" w:rsidP="005844A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EE7923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EE7923">
        <w:rPr>
          <w:rFonts w:ascii="Times New Roman" w:hAnsi="Times New Roman"/>
          <w:sz w:val="24"/>
          <w:szCs w:val="24"/>
        </w:rPr>
        <w:t xml:space="preserve">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EE7923" w:rsidRPr="00EE7923">
        <w:rPr>
          <w:rFonts w:ascii="Times New Roman" w:hAnsi="Times New Roman"/>
          <w:sz w:val="24"/>
          <w:szCs w:val="24"/>
        </w:rPr>
        <w:t>5</w:t>
      </w:r>
      <w:r w:rsidRPr="00EE7923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EE7923" w:rsidRPr="00EE7923">
        <w:rPr>
          <w:rFonts w:ascii="Times New Roman" w:hAnsi="Times New Roman"/>
          <w:sz w:val="24"/>
          <w:szCs w:val="24"/>
        </w:rPr>
        <w:t>16378 кв. метров, с кадастровым номером 23:24:0503000:1607, категория земель: земли сельскохозяйственного назначения, вид разрешенного использования: обеспечение сельскохозяйственного производства, по адресу: Краснодарский край, Павловский район, в южной части поселка Северного</w:t>
      </w:r>
      <w:r w:rsidRPr="00EE792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E7923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FB5E19" w:rsidRPr="00EE7923">
        <w:rPr>
          <w:rFonts w:ascii="Times New Roman" w:hAnsi="Times New Roman"/>
          <w:sz w:val="24"/>
          <w:szCs w:val="24"/>
        </w:rPr>
        <w:t>8</w:t>
      </w:r>
      <w:r w:rsidR="000B4AFB" w:rsidRPr="00EE7923">
        <w:rPr>
          <w:rFonts w:ascii="Times New Roman" w:hAnsi="Times New Roman"/>
          <w:sz w:val="24"/>
          <w:szCs w:val="24"/>
        </w:rPr>
        <w:t>.</w:t>
      </w:r>
      <w:r w:rsidRPr="00EE7923">
        <w:rPr>
          <w:rFonts w:ascii="Times New Roman" w:hAnsi="Times New Roman"/>
          <w:sz w:val="24"/>
          <w:szCs w:val="24"/>
        </w:rPr>
        <w:t xml:space="preserve"> </w:t>
      </w:r>
    </w:p>
    <w:p w:rsidR="00EE7923" w:rsidRPr="00EE7923" w:rsidRDefault="00EE7923" w:rsidP="00EE7923">
      <w:pPr>
        <w:ind w:firstLine="702"/>
        <w:jc w:val="both"/>
      </w:pPr>
      <w:r w:rsidRPr="00EE7923">
        <w:t>Срок аренды земельного участка – 66 месяцев.</w:t>
      </w:r>
    </w:p>
    <w:p w:rsidR="00EE7923" w:rsidRPr="00EE7923" w:rsidRDefault="00EE7923" w:rsidP="00EE7923">
      <w:pPr>
        <w:autoSpaceDE w:val="0"/>
        <w:autoSpaceDN w:val="0"/>
        <w:adjustRightInd w:val="0"/>
        <w:ind w:firstLine="720"/>
        <w:jc w:val="both"/>
      </w:pPr>
      <w:r w:rsidRPr="00EE7923">
        <w:rPr>
          <w:bCs/>
          <w:kern w:val="36"/>
        </w:rPr>
        <w:t>Начальная цена предмета аукциона (</w:t>
      </w:r>
      <w:r w:rsidRPr="00EE7923">
        <w:t xml:space="preserve">начальный размер ежегодной арендной платы) составляет 16 887 (шестнадцать тысяч восемьсот восемьдесят семь) рублей 36 копеек. </w:t>
      </w:r>
    </w:p>
    <w:p w:rsidR="00EE7923" w:rsidRPr="00EE7923" w:rsidRDefault="00EE7923" w:rsidP="00EE7923">
      <w:pPr>
        <w:ind w:firstLine="702"/>
        <w:jc w:val="both"/>
      </w:pPr>
      <w:r w:rsidRPr="00EE7923">
        <w:t xml:space="preserve">Шаг аукциона устанавливается в размере 3% начальной цены предмета аукциона и в итоге составляет 506 (пятьсот шесть) рублей 62 копейки. </w:t>
      </w:r>
    </w:p>
    <w:p w:rsidR="00E13122" w:rsidRPr="00EE7923" w:rsidRDefault="00E13122" w:rsidP="00E13122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EE7923">
        <w:t>Извещение о проведении аукциона было размещено в газете</w:t>
      </w:r>
      <w:r w:rsidRPr="000A01F4">
        <w:t xml:space="preserve"> «Единство», на официальном сайте </w:t>
      </w:r>
      <w:r w:rsidRPr="00FB5E19">
        <w:t>муниципального</w:t>
      </w:r>
      <w:r w:rsidRPr="00DA1C30">
        <w:t xml:space="preserve">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E13122">
        <w:rPr>
          <w:rFonts w:ascii="Times New Roman CYR" w:hAnsi="Times New Roman CYR" w:cs="Times New Roman CYR"/>
        </w:rPr>
        <w:lastRenderedPageBreak/>
        <w:t>11 июля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E13122">
        <w:rPr>
          <w:rFonts w:ascii="Times New Roman CYR" w:hAnsi="Times New Roman CYR" w:cs="Times New Roman CYR"/>
        </w:rPr>
        <w:t xml:space="preserve">8 июля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EE7923">
        <w:rPr>
          <w:rFonts w:ascii="Times New Roman CYR" w:hAnsi="Times New Roman CYR" w:cs="Times New Roman CYR"/>
        </w:rPr>
        <w:t>5</w:t>
      </w:r>
      <w:r w:rsidR="00855509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EE7923" w:rsidRPr="00EF28F1" w:rsidTr="00EE7923">
        <w:trPr>
          <w:trHeight w:val="1078"/>
        </w:trPr>
        <w:tc>
          <w:tcPr>
            <w:tcW w:w="560" w:type="dxa"/>
          </w:tcPr>
          <w:p w:rsidR="00EE7923" w:rsidRPr="00EF28F1" w:rsidRDefault="00EE7923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EE7923" w:rsidRPr="00EF28F1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июля 2022 года</w:t>
            </w:r>
          </w:p>
        </w:tc>
        <w:tc>
          <w:tcPr>
            <w:tcW w:w="1986" w:type="dxa"/>
          </w:tcPr>
          <w:p w:rsidR="00EE7923" w:rsidRPr="00EF28F1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Манько Владимир Николаевич</w:t>
            </w:r>
          </w:p>
        </w:tc>
        <w:tc>
          <w:tcPr>
            <w:tcW w:w="302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Северный,</w:t>
            </w:r>
          </w:p>
          <w:p w:rsidR="00EE7923" w:rsidRPr="00EF28F1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Первомайская, 95</w:t>
            </w:r>
          </w:p>
        </w:tc>
        <w:tc>
          <w:tcPr>
            <w:tcW w:w="1475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июля</w:t>
            </w:r>
          </w:p>
          <w:p w:rsidR="00EE7923" w:rsidRPr="00EF28F1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7923" w:rsidRDefault="00EE7923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EE7923" w:rsidRPr="00EF28F1" w:rsidTr="009B34CD">
        <w:trPr>
          <w:trHeight w:val="1074"/>
        </w:trPr>
        <w:tc>
          <w:tcPr>
            <w:tcW w:w="56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EE7923" w:rsidRPr="006B3BF4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EE7923" w:rsidRPr="006B3BF4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E7923" w:rsidRDefault="00EE7923" w:rsidP="00EE7923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EE7923" w:rsidRPr="00EF28F1" w:rsidTr="00106A45">
        <w:trPr>
          <w:trHeight w:val="845"/>
        </w:trPr>
        <w:tc>
          <w:tcPr>
            <w:tcW w:w="56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EE7923" w:rsidRPr="006B3BF4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EE7923" w:rsidRPr="006B3BF4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E7923" w:rsidRDefault="00EE7923" w:rsidP="00EE7923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EE7923" w:rsidRPr="00EF28F1" w:rsidTr="00106A45">
        <w:trPr>
          <w:trHeight w:val="758"/>
        </w:trPr>
        <w:tc>
          <w:tcPr>
            <w:tcW w:w="56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EE7923" w:rsidRPr="006B3BF4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E7923" w:rsidRPr="007D05FA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EE7923" w:rsidRPr="006B3BF4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E7923" w:rsidRDefault="00EE7923" w:rsidP="00EE7923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EE7923" w:rsidRPr="00EF28F1" w:rsidTr="009B34CD">
        <w:trPr>
          <w:trHeight w:val="1074"/>
        </w:trPr>
        <w:tc>
          <w:tcPr>
            <w:tcW w:w="56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EE7923" w:rsidRPr="006B3BF4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июля</w:t>
            </w:r>
          </w:p>
          <w:p w:rsidR="00EE7923" w:rsidRPr="006B3BF4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E7923" w:rsidRPr="006B3BF4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EE7923" w:rsidRPr="006B3BF4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7923" w:rsidRDefault="00EE7923" w:rsidP="00EE7923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EE7923" w:rsidRPr="00EF28F1" w:rsidTr="00106A45">
        <w:trPr>
          <w:trHeight w:val="848"/>
        </w:trPr>
        <w:tc>
          <w:tcPr>
            <w:tcW w:w="56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7923" w:rsidRPr="001D0410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EE7923" w:rsidRPr="00627BDD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7923" w:rsidRDefault="00EE7923" w:rsidP="00EE7923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EE7923" w:rsidRPr="00EF28F1" w:rsidTr="00106A45">
        <w:trPr>
          <w:trHeight w:val="1038"/>
        </w:trPr>
        <w:tc>
          <w:tcPr>
            <w:tcW w:w="56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7923" w:rsidRPr="006B3BF4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EE7923" w:rsidRPr="006B3BF4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7923" w:rsidRDefault="00EE7923" w:rsidP="00EE7923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EE7923" w:rsidRPr="00EF28F1" w:rsidTr="00106A45">
        <w:trPr>
          <w:trHeight w:val="840"/>
        </w:trPr>
        <w:tc>
          <w:tcPr>
            <w:tcW w:w="56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7923" w:rsidRDefault="00EE7923" w:rsidP="00EE7923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EE7923" w:rsidRPr="00EF28F1" w:rsidTr="00106A45">
        <w:trPr>
          <w:trHeight w:val="838"/>
        </w:trPr>
        <w:tc>
          <w:tcPr>
            <w:tcW w:w="56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7923" w:rsidRDefault="00EE7923" w:rsidP="00EE7923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EE7923" w:rsidRPr="00EF28F1" w:rsidTr="00106A45">
        <w:trPr>
          <w:trHeight w:val="838"/>
        </w:trPr>
        <w:tc>
          <w:tcPr>
            <w:tcW w:w="56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7923" w:rsidRPr="001D0410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EE7923" w:rsidRPr="001D0410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7923" w:rsidRDefault="00EE7923" w:rsidP="00EE7923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EE7923" w:rsidRPr="00EF28F1" w:rsidTr="00106A45">
        <w:trPr>
          <w:trHeight w:val="838"/>
        </w:trPr>
        <w:tc>
          <w:tcPr>
            <w:tcW w:w="56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7923" w:rsidRPr="001D0410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E7923" w:rsidRPr="001D0410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7923" w:rsidRDefault="00EE7923" w:rsidP="00EE7923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EE7923" w:rsidRPr="00EF28F1" w:rsidTr="00106A45">
        <w:trPr>
          <w:trHeight w:val="838"/>
        </w:trPr>
        <w:tc>
          <w:tcPr>
            <w:tcW w:w="56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1418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7923" w:rsidRDefault="00EE7923" w:rsidP="00EE7923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EE7923" w:rsidRPr="00EF28F1" w:rsidTr="00106A45">
        <w:trPr>
          <w:trHeight w:val="838"/>
        </w:trPr>
        <w:tc>
          <w:tcPr>
            <w:tcW w:w="56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7923" w:rsidRDefault="00EE7923" w:rsidP="00EE7923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EE7923" w:rsidRPr="00EF28F1" w:rsidTr="00106A45">
        <w:trPr>
          <w:trHeight w:val="838"/>
        </w:trPr>
        <w:tc>
          <w:tcPr>
            <w:tcW w:w="56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7923" w:rsidRDefault="00EE7923" w:rsidP="00EE7923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EE7923" w:rsidRPr="00EF28F1" w:rsidTr="005844A4">
        <w:trPr>
          <w:trHeight w:val="852"/>
        </w:trPr>
        <w:tc>
          <w:tcPr>
            <w:tcW w:w="56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7923" w:rsidRDefault="00EE7923" w:rsidP="00EE7923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EE7923" w:rsidRPr="00EF28F1" w:rsidTr="005844A4">
        <w:trPr>
          <w:trHeight w:val="850"/>
        </w:trPr>
        <w:tc>
          <w:tcPr>
            <w:tcW w:w="56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7923" w:rsidRPr="001D0410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EE7923" w:rsidRPr="001D0410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2022 года </w:t>
            </w:r>
          </w:p>
        </w:tc>
        <w:tc>
          <w:tcPr>
            <w:tcW w:w="1317" w:type="dxa"/>
          </w:tcPr>
          <w:p w:rsidR="00EE7923" w:rsidRDefault="00EE7923" w:rsidP="00EE7923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EE7923" w:rsidRPr="00EF28F1" w:rsidTr="00106A45">
        <w:trPr>
          <w:trHeight w:val="838"/>
        </w:trPr>
        <w:tc>
          <w:tcPr>
            <w:tcW w:w="56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7923" w:rsidRPr="006D6A81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EE7923" w:rsidRPr="006D6A81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7923" w:rsidRDefault="00EE7923" w:rsidP="00EE7923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E13122">
        <w:rPr>
          <w:rFonts w:ascii="Times New Roman CYR" w:hAnsi="Times New Roman CYR" w:cs="Times New Roman CYR"/>
        </w:rPr>
        <w:t>11 июля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559"/>
      </w:tblGrid>
      <w:tr w:rsidR="00C06032" w:rsidRPr="000A36FC" w:rsidTr="00FB5E19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559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EE7923" w:rsidRPr="000A36FC" w:rsidTr="00FB5E19">
        <w:trPr>
          <w:trHeight w:val="537"/>
        </w:trPr>
        <w:tc>
          <w:tcPr>
            <w:tcW w:w="1980" w:type="dxa"/>
          </w:tcPr>
          <w:p w:rsidR="00EE7923" w:rsidRPr="00EF28F1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Манько Владимир Николаевич</w:t>
            </w:r>
          </w:p>
        </w:tc>
        <w:tc>
          <w:tcPr>
            <w:tcW w:w="1842" w:type="dxa"/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E7923" w:rsidRPr="000A36FC" w:rsidTr="00FB5E19">
        <w:trPr>
          <w:trHeight w:val="838"/>
        </w:trPr>
        <w:tc>
          <w:tcPr>
            <w:tcW w:w="198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1842" w:type="dxa"/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E7923" w:rsidRPr="000A36FC" w:rsidTr="000A01F4">
        <w:trPr>
          <w:trHeight w:val="533"/>
        </w:trPr>
        <w:tc>
          <w:tcPr>
            <w:tcW w:w="198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E7923" w:rsidRPr="000A36FC" w:rsidTr="00FB5E19">
        <w:trPr>
          <w:trHeight w:val="541"/>
        </w:trPr>
        <w:tc>
          <w:tcPr>
            <w:tcW w:w="198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EE7923" w:rsidRPr="000A36FC" w:rsidRDefault="007270FE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E7923" w:rsidRPr="000A36FC" w:rsidTr="00FB5E19">
        <w:trPr>
          <w:trHeight w:val="70"/>
        </w:trPr>
        <w:tc>
          <w:tcPr>
            <w:tcW w:w="1980" w:type="dxa"/>
          </w:tcPr>
          <w:p w:rsidR="00EE7923" w:rsidRPr="006B3BF4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E7923" w:rsidRPr="000A36FC" w:rsidTr="00FB5E19">
        <w:trPr>
          <w:trHeight w:val="70"/>
        </w:trPr>
        <w:tc>
          <w:tcPr>
            <w:tcW w:w="1980" w:type="dxa"/>
          </w:tcPr>
          <w:p w:rsidR="00EE7923" w:rsidRPr="001D0410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E7923" w:rsidRPr="000A36FC" w:rsidTr="00FB5E19">
        <w:trPr>
          <w:trHeight w:val="70"/>
        </w:trPr>
        <w:tc>
          <w:tcPr>
            <w:tcW w:w="1980" w:type="dxa"/>
          </w:tcPr>
          <w:p w:rsidR="00EE7923" w:rsidRPr="006B3BF4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E7923" w:rsidRPr="000A36FC" w:rsidTr="00FB5E19">
        <w:trPr>
          <w:trHeight w:val="70"/>
        </w:trPr>
        <w:tc>
          <w:tcPr>
            <w:tcW w:w="198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E7923" w:rsidRPr="000A36FC" w:rsidTr="00FB5E19">
        <w:trPr>
          <w:trHeight w:val="70"/>
        </w:trPr>
        <w:tc>
          <w:tcPr>
            <w:tcW w:w="198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7270FE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E7923" w:rsidRPr="000A36FC" w:rsidTr="00FB5E19">
        <w:trPr>
          <w:trHeight w:val="70"/>
        </w:trPr>
        <w:tc>
          <w:tcPr>
            <w:tcW w:w="1980" w:type="dxa"/>
          </w:tcPr>
          <w:p w:rsidR="00EE7923" w:rsidRPr="001D0410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E7923" w:rsidRPr="000A36FC" w:rsidTr="00FB5E19">
        <w:trPr>
          <w:trHeight w:val="70"/>
        </w:trPr>
        <w:tc>
          <w:tcPr>
            <w:tcW w:w="1980" w:type="dxa"/>
          </w:tcPr>
          <w:p w:rsidR="00EE7923" w:rsidRPr="001D0410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E7923" w:rsidRPr="000A36FC" w:rsidTr="00FB5E19">
        <w:trPr>
          <w:trHeight w:val="70"/>
        </w:trPr>
        <w:tc>
          <w:tcPr>
            <w:tcW w:w="198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E7923" w:rsidRPr="000A36FC" w:rsidTr="00FB5E19">
        <w:trPr>
          <w:trHeight w:val="70"/>
        </w:trPr>
        <w:tc>
          <w:tcPr>
            <w:tcW w:w="198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E7923" w:rsidRPr="000A36FC" w:rsidTr="00FB5E19">
        <w:trPr>
          <w:trHeight w:val="70"/>
        </w:trPr>
        <w:tc>
          <w:tcPr>
            <w:tcW w:w="198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E7923" w:rsidRPr="000A36FC" w:rsidTr="00FB5E19">
        <w:trPr>
          <w:trHeight w:val="70"/>
        </w:trPr>
        <w:tc>
          <w:tcPr>
            <w:tcW w:w="198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E7923" w:rsidRPr="000A36FC" w:rsidTr="00FB5E19">
        <w:trPr>
          <w:trHeight w:val="70"/>
        </w:trPr>
        <w:tc>
          <w:tcPr>
            <w:tcW w:w="1980" w:type="dxa"/>
          </w:tcPr>
          <w:p w:rsidR="00EE7923" w:rsidRPr="001D0410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7270FE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E7923" w:rsidRPr="000A36FC" w:rsidTr="00FB5E19">
        <w:trPr>
          <w:trHeight w:val="70"/>
        </w:trPr>
        <w:tc>
          <w:tcPr>
            <w:tcW w:w="1980" w:type="dxa"/>
          </w:tcPr>
          <w:p w:rsidR="00EE7923" w:rsidRPr="006D6A81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3" w:rsidRPr="000A36FC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3E1787" w:rsidRDefault="003E1787" w:rsidP="003E1787">
      <w:pPr>
        <w:ind w:firstLine="709"/>
        <w:jc w:val="both"/>
      </w:pPr>
    </w:p>
    <w:p w:rsidR="003E1787" w:rsidRDefault="003E1787" w:rsidP="003E1787">
      <w:pPr>
        <w:ind w:firstLine="709"/>
        <w:jc w:val="both"/>
      </w:pPr>
      <w:r>
        <w:t xml:space="preserve">От претендента </w:t>
      </w:r>
      <w:r>
        <w:rPr>
          <w:rFonts w:ascii="Times New Roman CYR" w:hAnsi="Times New Roman CYR" w:cs="Times New Roman CYR"/>
        </w:rPr>
        <w:t>Ефименко Александры Александровны</w:t>
      </w:r>
      <w:r>
        <w:t xml:space="preserve"> </w:t>
      </w:r>
      <w:r>
        <w:rPr>
          <w:color w:val="000000" w:themeColor="text1"/>
        </w:rPr>
        <w:t xml:space="preserve">не поступил задаток в размере </w:t>
      </w:r>
      <w:r w:rsidRPr="00EE7923">
        <w:t>16 887 (шестнадцать тысяч восемьсот восемьдесят семь) рублей 36 копеек</w:t>
      </w:r>
      <w:r>
        <w:t xml:space="preserve">. </w:t>
      </w:r>
    </w:p>
    <w:p w:rsidR="00FB5E19" w:rsidRPr="002D77D7" w:rsidRDefault="00FB5E19" w:rsidP="000A01F4">
      <w:pPr>
        <w:jc w:val="both"/>
      </w:pP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EE7923">
        <w:t>5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 w:rsidR="005844A4">
        <w:rPr>
          <w:color w:val="000000"/>
        </w:rPr>
        <w:t xml:space="preserve">               </w:t>
      </w:r>
      <w:r w:rsidR="00EE7923" w:rsidRPr="00EE7923">
        <w:t>16378 кв. метров, с кадастровым номером 23:24:0503000:1607, категория земель: земли сельскохозяйственного назначения, вид разрешенного использования: обеспечение сельскохозяйственного производства, по адресу: Краснодарский край, Павловский район, в южной части поселка Северного</w:t>
      </w:r>
      <w:r w:rsidR="00EE7923" w:rsidRPr="00DF21D1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  <w:bookmarkStart w:id="0" w:name="_GoBack"/>
        <w:bookmarkEnd w:id="0"/>
      </w:tr>
      <w:tr w:rsidR="00EE7923" w:rsidRPr="00EF28F1" w:rsidTr="00963EDB">
        <w:tc>
          <w:tcPr>
            <w:tcW w:w="882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EE7923" w:rsidRPr="00EF28F1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Манько Владимир Николаевич</w:t>
            </w:r>
          </w:p>
        </w:tc>
      </w:tr>
      <w:tr w:rsidR="00EE7923" w:rsidRPr="00EF28F1" w:rsidTr="00963EDB">
        <w:tc>
          <w:tcPr>
            <w:tcW w:w="882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  <w:tr w:rsidR="00EE7923" w:rsidRPr="00EF28F1" w:rsidTr="00963EDB">
        <w:tc>
          <w:tcPr>
            <w:tcW w:w="882" w:type="dxa"/>
          </w:tcPr>
          <w:p w:rsidR="00EE7923" w:rsidRDefault="003E1787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EE7923" w:rsidRPr="00EF28F1" w:rsidTr="00963EDB">
        <w:tc>
          <w:tcPr>
            <w:tcW w:w="882" w:type="dxa"/>
          </w:tcPr>
          <w:p w:rsidR="00EE7923" w:rsidRDefault="003E1787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EE7923" w:rsidRPr="006B3BF4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EE7923" w:rsidRPr="00EF28F1" w:rsidTr="00963EDB">
        <w:tc>
          <w:tcPr>
            <w:tcW w:w="882" w:type="dxa"/>
          </w:tcPr>
          <w:p w:rsidR="00EE7923" w:rsidRDefault="003E1787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EE7923" w:rsidRPr="001D0410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EE7923" w:rsidRPr="00EF28F1" w:rsidTr="00963EDB">
        <w:tc>
          <w:tcPr>
            <w:tcW w:w="882" w:type="dxa"/>
          </w:tcPr>
          <w:p w:rsidR="00EE7923" w:rsidRDefault="003E1787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EE7923" w:rsidRPr="006B3BF4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EE7923" w:rsidRPr="00EF28F1" w:rsidTr="00963EDB">
        <w:tc>
          <w:tcPr>
            <w:tcW w:w="882" w:type="dxa"/>
          </w:tcPr>
          <w:p w:rsidR="00EE7923" w:rsidRDefault="003E1787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EE7923" w:rsidRPr="00EF28F1" w:rsidTr="00963EDB">
        <w:tc>
          <w:tcPr>
            <w:tcW w:w="882" w:type="dxa"/>
          </w:tcPr>
          <w:p w:rsidR="00EE7923" w:rsidRDefault="003E1787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EE7923" w:rsidRPr="00EF28F1" w:rsidTr="00963EDB">
        <w:tc>
          <w:tcPr>
            <w:tcW w:w="882" w:type="dxa"/>
          </w:tcPr>
          <w:p w:rsidR="00EE7923" w:rsidRDefault="003E1787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EE7923" w:rsidRPr="001D0410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EE7923" w:rsidRPr="00EF28F1" w:rsidTr="00963EDB">
        <w:tc>
          <w:tcPr>
            <w:tcW w:w="882" w:type="dxa"/>
          </w:tcPr>
          <w:p w:rsidR="00EE7923" w:rsidRDefault="003E1787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EE7923" w:rsidRPr="001D0410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EE7923" w:rsidRPr="00EF28F1" w:rsidTr="00963EDB">
        <w:tc>
          <w:tcPr>
            <w:tcW w:w="882" w:type="dxa"/>
          </w:tcPr>
          <w:p w:rsidR="00EE7923" w:rsidRDefault="003E1787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EE7923" w:rsidRPr="00EF28F1" w:rsidTr="00963EDB">
        <w:tc>
          <w:tcPr>
            <w:tcW w:w="882" w:type="dxa"/>
          </w:tcPr>
          <w:p w:rsidR="00EE7923" w:rsidRDefault="003E1787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EE7923" w:rsidRPr="00EF28F1" w:rsidTr="00963EDB">
        <w:tc>
          <w:tcPr>
            <w:tcW w:w="882" w:type="dxa"/>
          </w:tcPr>
          <w:p w:rsidR="00EE7923" w:rsidRDefault="003E1787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EE7923" w:rsidRPr="00EF28F1" w:rsidTr="00963EDB">
        <w:tc>
          <w:tcPr>
            <w:tcW w:w="882" w:type="dxa"/>
          </w:tcPr>
          <w:p w:rsidR="00EE7923" w:rsidRDefault="003E1787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EE7923" w:rsidRPr="00EF28F1" w:rsidTr="00963EDB">
        <w:tc>
          <w:tcPr>
            <w:tcW w:w="882" w:type="dxa"/>
          </w:tcPr>
          <w:p w:rsidR="00EE7923" w:rsidRDefault="003E1787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EE7923" w:rsidRPr="001D0410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EE7923" w:rsidRPr="00EF28F1" w:rsidTr="00963EDB">
        <w:tc>
          <w:tcPr>
            <w:tcW w:w="882" w:type="dxa"/>
          </w:tcPr>
          <w:p w:rsidR="00EE7923" w:rsidRDefault="003E1787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EE7923" w:rsidRPr="006D6A81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</w:tbl>
    <w:p w:rsid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3E1787" w:rsidRDefault="003E1787" w:rsidP="003E178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FB5E19">
        <w:t xml:space="preserve">Не допустить к участию в аукционе </w:t>
      </w:r>
      <w:r w:rsidRPr="00DF21D1">
        <w:t xml:space="preserve">по Лоту № </w:t>
      </w:r>
      <w:r>
        <w:t>5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Pr="00EE7923">
        <w:t>16378 кв. метров, с кадастровым номером 23:24:0503000:1607, категория земель: земли сельскохозяйственного назначения, вид разрешенного использования: обеспечение сельскохозяйственного производства, по адресу: Краснодарский край, Павловский район, в южной части поселка Северного</w:t>
      </w:r>
      <w:r w:rsidRPr="00FB5E19">
        <w:t xml:space="preserve">, </w:t>
      </w:r>
      <w:r>
        <w:rPr>
          <w:rFonts w:ascii="Times New Roman CYR" w:hAnsi="Times New Roman CYR" w:cs="Times New Roman CYR"/>
        </w:rPr>
        <w:t>Ефименко Александру Александровну</w:t>
      </w:r>
      <w:r w:rsidRPr="00FB5E19">
        <w:t xml:space="preserve">, в связи с не поступлением </w:t>
      </w:r>
      <w:r>
        <w:t xml:space="preserve">на дату рассмотрения заявок на участие в аукционе, </w:t>
      </w:r>
      <w:r w:rsidRPr="00FB5E19">
        <w:t>в установленный срок задатка на счет, указанный в извещении о проведении аукциона.</w:t>
      </w:r>
    </w:p>
    <w:p w:rsidR="003E1787" w:rsidRPr="007D05FA" w:rsidRDefault="003E1787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5844A4">
        <w:rPr>
          <w:rFonts w:ascii="Times New Roman CYR" w:hAnsi="Times New Roman CYR" w:cs="Times New Roman CYR"/>
        </w:rPr>
        <w:t xml:space="preserve">                              </w:t>
      </w:r>
      <w:r w:rsidR="00DA2939"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E13122" w:rsidRDefault="00E13122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E13122" w:rsidRDefault="00E13122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757C4C" w:rsidP="005844A4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5844A4">
        <w:rPr>
          <w:rFonts w:ascii="Times New Roman CYR" w:hAnsi="Times New Roman CYR" w:cs="Times New Roman CYR"/>
        </w:rPr>
        <w:t xml:space="preserve">         </w:t>
      </w:r>
      <w:r w:rsidR="008057CE">
        <w:rPr>
          <w:rFonts w:ascii="Times New Roman CYR" w:hAnsi="Times New Roman CYR" w:cs="Times New Roman CYR"/>
        </w:rPr>
        <w:t>С.Ю. Гукова</w:t>
      </w:r>
    </w:p>
    <w:p w:rsidR="008057CE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 w:rsidR="007D05FA">
        <w:rPr>
          <w:rFonts w:ascii="Times New Roman CYR" w:hAnsi="Times New Roman CYR" w:cs="Times New Roman CYR"/>
        </w:rPr>
        <w:t>О.А. Полищук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6D54B4" w:rsidRDefault="00C06032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5844A4" w:rsidRDefault="005844A4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5844A4" w:rsidRPr="00C115A9" w:rsidRDefault="005844A4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sectPr w:rsidR="005844A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0190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01F4"/>
    <w:rsid w:val="000A36FC"/>
    <w:rsid w:val="000B4AFB"/>
    <w:rsid w:val="000C3223"/>
    <w:rsid w:val="000C3B7E"/>
    <w:rsid w:val="000C48F3"/>
    <w:rsid w:val="000E00EA"/>
    <w:rsid w:val="000F31B4"/>
    <w:rsid w:val="000F3713"/>
    <w:rsid w:val="000F3C9E"/>
    <w:rsid w:val="00101399"/>
    <w:rsid w:val="00106A45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A22ED"/>
    <w:rsid w:val="001A538A"/>
    <w:rsid w:val="001A6487"/>
    <w:rsid w:val="001A767D"/>
    <w:rsid w:val="001B0862"/>
    <w:rsid w:val="001B34D6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501F"/>
    <w:rsid w:val="003A0F44"/>
    <w:rsid w:val="003B0246"/>
    <w:rsid w:val="003B0D9C"/>
    <w:rsid w:val="003D0C36"/>
    <w:rsid w:val="003D5DBE"/>
    <w:rsid w:val="003E1787"/>
    <w:rsid w:val="003E3CF4"/>
    <w:rsid w:val="003E4948"/>
    <w:rsid w:val="00420392"/>
    <w:rsid w:val="0042429E"/>
    <w:rsid w:val="004344AF"/>
    <w:rsid w:val="0043657C"/>
    <w:rsid w:val="004467E4"/>
    <w:rsid w:val="004537C5"/>
    <w:rsid w:val="00454A5E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270FE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E7923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B5E19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214B4-26AD-4F88-A2B9-6C98160F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1315</Words>
  <Characters>9421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2022-07-11T11:38:00Z</cp:lastPrinted>
  <dcterms:created xsi:type="dcterms:W3CDTF">2022-07-11T07:46:00Z</dcterms:created>
  <dcterms:modified xsi:type="dcterms:W3CDTF">2022-07-11T11:38:00Z</dcterms:modified>
</cp:coreProperties>
</file>