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94BC" w14:textId="77777777" w:rsidR="005479CB" w:rsidRDefault="005479CB" w:rsidP="005479CB"/>
    <w:p w14:paraId="0A07AEB7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63C661B8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4C9FB55F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25FDDC13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16F08139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239A23A7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6B567D21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700B556B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7DD8E294" w14:textId="77777777"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386B9B75" w14:textId="77777777" w:rsidR="00F65BC7" w:rsidRPr="002767BD" w:rsidRDefault="00F65BC7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14:paraId="1337A668" w14:textId="77777777" w:rsidR="007D4E65" w:rsidRPr="00591946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591946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591946">
        <w:rPr>
          <w:rStyle w:val="a7"/>
          <w:b/>
          <w:bCs w:val="0"/>
          <w:color w:val="auto"/>
          <w:sz w:val="28"/>
          <w:szCs w:val="28"/>
        </w:rPr>
        <w:t>предоставления</w:t>
      </w:r>
      <w:r w:rsidR="00A908F8" w:rsidRPr="0059194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591946">
        <w:rPr>
          <w:rStyle w:val="a7"/>
          <w:b/>
          <w:bCs w:val="0"/>
          <w:color w:val="auto"/>
          <w:sz w:val="28"/>
          <w:szCs w:val="28"/>
        </w:rPr>
        <w:t xml:space="preserve">разрешения на </w:t>
      </w:r>
      <w:r w:rsidR="005038B5" w:rsidRPr="00591946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 w:rsidRPr="0059194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 w:rsidRPr="00591946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 w:rsidRPr="00591946">
        <w:rPr>
          <w:rStyle w:val="a7"/>
          <w:b/>
          <w:bCs w:val="0"/>
          <w:color w:val="auto"/>
          <w:sz w:val="28"/>
          <w:szCs w:val="28"/>
        </w:rPr>
        <w:t>ого</w:t>
      </w:r>
    </w:p>
    <w:p w14:paraId="58F7A185" w14:textId="77777777" w:rsidR="007D4E65" w:rsidRPr="00591946" w:rsidRDefault="005038B5" w:rsidP="008D1E8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91946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 w:rsidRPr="00591946">
        <w:rPr>
          <w:rStyle w:val="a7"/>
          <w:b/>
          <w:bCs w:val="0"/>
          <w:color w:val="auto"/>
          <w:sz w:val="28"/>
          <w:szCs w:val="28"/>
        </w:rPr>
        <w:t>а,</w:t>
      </w:r>
      <w:r w:rsidR="00A908F8" w:rsidRPr="00591946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591946">
        <w:rPr>
          <w:rFonts w:ascii="Times New Roman" w:hAnsi="Times New Roman"/>
          <w:color w:val="auto"/>
          <w:sz w:val="28"/>
          <w:szCs w:val="28"/>
        </w:rPr>
        <w:t xml:space="preserve">расположенного по адресу: </w:t>
      </w:r>
      <w:r w:rsidR="007D4E65" w:rsidRPr="00591946">
        <w:rPr>
          <w:rFonts w:ascii="Times New Roman" w:hAnsi="Times New Roman"/>
          <w:color w:val="auto"/>
          <w:sz w:val="28"/>
          <w:szCs w:val="28"/>
        </w:rPr>
        <w:t>Краснодарский край,</w:t>
      </w:r>
    </w:p>
    <w:p w14:paraId="22D2B4B8" w14:textId="3D6E960F" w:rsidR="006877E4" w:rsidRPr="00591946" w:rsidRDefault="00A64A63" w:rsidP="008D1E8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91946">
        <w:rPr>
          <w:rFonts w:ascii="Times New Roman" w:hAnsi="Times New Roman"/>
          <w:color w:val="auto"/>
          <w:sz w:val="28"/>
          <w:szCs w:val="28"/>
        </w:rPr>
        <w:t>Павловский</w:t>
      </w:r>
      <w:r w:rsidR="00BE4245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>райо</w:t>
      </w:r>
      <w:r w:rsidRPr="00591946">
        <w:rPr>
          <w:rFonts w:ascii="Times New Roman" w:hAnsi="Times New Roman"/>
          <w:color w:val="auto"/>
          <w:sz w:val="28"/>
          <w:szCs w:val="28"/>
        </w:rPr>
        <w:t>н</w:t>
      </w:r>
      <w:r w:rsidR="00A908F8" w:rsidRPr="00591946">
        <w:rPr>
          <w:rFonts w:ascii="Times New Roman" w:hAnsi="Times New Roman"/>
          <w:color w:val="auto"/>
          <w:sz w:val="28"/>
          <w:szCs w:val="28"/>
        </w:rPr>
        <w:t>,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36DB" w:rsidRPr="00591946">
        <w:rPr>
          <w:rFonts w:ascii="Times New Roman" w:hAnsi="Times New Roman"/>
          <w:color w:val="auto"/>
          <w:sz w:val="28"/>
          <w:szCs w:val="28"/>
        </w:rPr>
        <w:t>Павловское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 xml:space="preserve"> сельское поселение,</w:t>
      </w:r>
      <w:r w:rsidR="004E70DF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08F8" w:rsidRPr="00591946">
        <w:rPr>
          <w:rFonts w:ascii="Times New Roman" w:hAnsi="Times New Roman"/>
          <w:color w:val="auto"/>
          <w:sz w:val="28"/>
          <w:szCs w:val="28"/>
        </w:rPr>
        <w:t xml:space="preserve">станица </w:t>
      </w:r>
      <w:r w:rsidR="00C836DB" w:rsidRPr="00591946">
        <w:rPr>
          <w:rFonts w:ascii="Times New Roman" w:hAnsi="Times New Roman"/>
          <w:color w:val="auto"/>
          <w:sz w:val="28"/>
          <w:szCs w:val="28"/>
        </w:rPr>
        <w:t>Павловская</w:t>
      </w:r>
      <w:r w:rsidR="001E5CF6" w:rsidRPr="00591946">
        <w:rPr>
          <w:rFonts w:ascii="Times New Roman" w:hAnsi="Times New Roman"/>
          <w:color w:val="auto"/>
          <w:sz w:val="28"/>
          <w:szCs w:val="28"/>
        </w:rPr>
        <w:t>,</w:t>
      </w:r>
      <w:r w:rsidR="001B2841" w:rsidRPr="005919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36DB" w:rsidRPr="00591946">
        <w:rPr>
          <w:rFonts w:ascii="Times New Roman" w:hAnsi="Times New Roman"/>
          <w:color w:val="auto"/>
          <w:sz w:val="28"/>
          <w:szCs w:val="28"/>
        </w:rPr>
        <w:t>в юго-восточной части</w:t>
      </w:r>
      <w:r w:rsidR="00093D5A" w:rsidRPr="0059194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E5CF6" w:rsidRPr="00591946">
        <w:rPr>
          <w:rFonts w:ascii="Times New Roman" w:hAnsi="Times New Roman"/>
          <w:color w:val="auto"/>
          <w:sz w:val="28"/>
          <w:szCs w:val="28"/>
        </w:rPr>
        <w:t xml:space="preserve">улица </w:t>
      </w:r>
      <w:r w:rsidR="00093D5A" w:rsidRPr="00591946">
        <w:rPr>
          <w:rFonts w:ascii="Times New Roman" w:hAnsi="Times New Roman"/>
          <w:color w:val="auto"/>
          <w:sz w:val="28"/>
          <w:szCs w:val="28"/>
        </w:rPr>
        <w:t>Советская</w:t>
      </w:r>
    </w:p>
    <w:p w14:paraId="086BABAC" w14:textId="77777777"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14:paraId="25A59B23" w14:textId="77777777"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14:paraId="5D3D434A" w14:textId="66FB9312"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 Федерального закона от 6 октября 2003 г</w:t>
      </w:r>
      <w:r w:rsidR="00342D4A" w:rsidRPr="00342D4A">
        <w:rPr>
          <w:rFonts w:ascii="Times New Roman" w:hAnsi="Times New Roman"/>
          <w:sz w:val="28"/>
          <w:szCs w:val="28"/>
        </w:rPr>
        <w:t>.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 w:rsidR="00105567" w:rsidRPr="0010556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 w:rsidR="00105567" w:rsidRPr="00105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 Градостроительного кодекса Российской Федерации,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решением 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</w:t>
      </w:r>
      <w:r w:rsidR="00342D4A">
        <w:rPr>
          <w:rFonts w:ascii="Times New Roman" w:hAnsi="Times New Roman"/>
          <w:sz w:val="28"/>
          <w:szCs w:val="28"/>
        </w:rPr>
        <w:t>.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093D5A">
        <w:rPr>
          <w:rFonts w:ascii="Times New Roman" w:hAnsi="Times New Roman"/>
          <w:sz w:val="28"/>
          <w:szCs w:val="28"/>
        </w:rPr>
        <w:t>обращения управления</w:t>
      </w:r>
      <w:r w:rsidR="009221A5">
        <w:rPr>
          <w:rFonts w:ascii="Times New Roman" w:hAnsi="Times New Roman"/>
          <w:sz w:val="28"/>
          <w:szCs w:val="28"/>
        </w:rPr>
        <w:t xml:space="preserve"> муниципальным имуществом администрации муниципального образования Павловский район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9221A5">
        <w:rPr>
          <w:rFonts w:ascii="Times New Roman" w:hAnsi="Times New Roman"/>
          <w:sz w:val="28"/>
          <w:szCs w:val="28"/>
        </w:rPr>
        <w:t>26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9221A5">
        <w:rPr>
          <w:rFonts w:ascii="Times New Roman" w:hAnsi="Times New Roman"/>
          <w:sz w:val="28"/>
          <w:szCs w:val="28"/>
        </w:rPr>
        <w:t>мая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</w:t>
      </w:r>
      <w:r w:rsidR="009221A5">
        <w:rPr>
          <w:rFonts w:ascii="Times New Roman" w:hAnsi="Times New Roman"/>
          <w:sz w:val="28"/>
          <w:szCs w:val="28"/>
        </w:rPr>
        <w:t>2</w:t>
      </w:r>
      <w:r w:rsidR="00492625">
        <w:rPr>
          <w:rFonts w:ascii="Times New Roman" w:hAnsi="Times New Roman"/>
          <w:sz w:val="28"/>
          <w:szCs w:val="28"/>
        </w:rPr>
        <w:t xml:space="preserve"> г</w:t>
      </w:r>
      <w:r w:rsidR="00342D4A">
        <w:rPr>
          <w:rFonts w:ascii="Times New Roman" w:hAnsi="Times New Roman"/>
          <w:sz w:val="28"/>
          <w:szCs w:val="28"/>
        </w:rPr>
        <w:t>.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591946" w:rsidRPr="00591946">
        <w:rPr>
          <w:rFonts w:ascii="Times New Roman" w:hAnsi="Times New Roman"/>
          <w:sz w:val="28"/>
          <w:szCs w:val="28"/>
        </w:rPr>
        <w:t xml:space="preserve">                     </w:t>
      </w:r>
      <w:r w:rsidR="00492625">
        <w:rPr>
          <w:rFonts w:ascii="Times New Roman" w:hAnsi="Times New Roman"/>
          <w:sz w:val="28"/>
          <w:szCs w:val="28"/>
        </w:rPr>
        <w:t>№ 0</w:t>
      </w:r>
      <w:r w:rsidR="009221A5">
        <w:rPr>
          <w:rFonts w:ascii="Times New Roman" w:hAnsi="Times New Roman"/>
          <w:sz w:val="28"/>
          <w:szCs w:val="28"/>
        </w:rPr>
        <w:t>2</w:t>
      </w:r>
      <w:r w:rsidR="00492625">
        <w:rPr>
          <w:rFonts w:ascii="Times New Roman" w:hAnsi="Times New Roman"/>
          <w:sz w:val="28"/>
          <w:szCs w:val="28"/>
        </w:rPr>
        <w:t>-</w:t>
      </w:r>
      <w:r w:rsidR="009221A5">
        <w:rPr>
          <w:rFonts w:ascii="Times New Roman" w:hAnsi="Times New Roman"/>
          <w:sz w:val="28"/>
          <w:szCs w:val="28"/>
        </w:rPr>
        <w:t>7-03</w:t>
      </w:r>
      <w:r w:rsidR="00492625">
        <w:rPr>
          <w:rFonts w:ascii="Times New Roman" w:hAnsi="Times New Roman"/>
          <w:sz w:val="28"/>
          <w:szCs w:val="28"/>
        </w:rPr>
        <w:t>/</w:t>
      </w:r>
      <w:r w:rsidR="009221A5">
        <w:rPr>
          <w:rFonts w:ascii="Times New Roman" w:hAnsi="Times New Roman"/>
          <w:sz w:val="28"/>
          <w:szCs w:val="28"/>
        </w:rPr>
        <w:t>618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r w:rsidRPr="001E5C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124B42DB" w14:textId="1577C076"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 xml:space="preserve">предоставления разрешения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60096F">
        <w:rPr>
          <w:rFonts w:ascii="Times New Roman" w:hAnsi="Times New Roman"/>
          <w:sz w:val="28"/>
          <w:szCs w:val="28"/>
        </w:rPr>
        <w:t>0</w:t>
      </w:r>
      <w:r w:rsidR="009221A5">
        <w:rPr>
          <w:rFonts w:ascii="Times New Roman" w:hAnsi="Times New Roman"/>
          <w:sz w:val="28"/>
          <w:szCs w:val="28"/>
        </w:rPr>
        <w:t>204306</w:t>
      </w:r>
      <w:r w:rsidR="00146668">
        <w:rPr>
          <w:rFonts w:ascii="Times New Roman" w:hAnsi="Times New Roman"/>
          <w:sz w:val="28"/>
          <w:szCs w:val="28"/>
        </w:rPr>
        <w:t>:</w:t>
      </w:r>
      <w:r w:rsidR="009221A5">
        <w:rPr>
          <w:rFonts w:ascii="Times New Roman" w:hAnsi="Times New Roman"/>
          <w:sz w:val="28"/>
          <w:szCs w:val="28"/>
        </w:rPr>
        <w:t>84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муниципальный</w:t>
      </w:r>
      <w:r w:rsidR="003C48F4" w:rsidRPr="00832B32">
        <w:rPr>
          <w:rFonts w:ascii="Times New Roman" w:hAnsi="Times New Roman"/>
          <w:sz w:val="28"/>
          <w:szCs w:val="28"/>
        </w:rPr>
        <w:t xml:space="preserve">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9221A5">
        <w:rPr>
          <w:rFonts w:ascii="Times New Roman" w:hAnsi="Times New Roman"/>
          <w:sz w:val="28"/>
          <w:szCs w:val="28"/>
        </w:rPr>
        <w:t>Павловское</w:t>
      </w:r>
      <w:r w:rsidR="001B2841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9221A5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</w:t>
      </w:r>
      <w:r w:rsidR="009221A5">
        <w:rPr>
          <w:rFonts w:ascii="Times New Roman" w:hAnsi="Times New Roman"/>
          <w:sz w:val="28"/>
          <w:szCs w:val="28"/>
        </w:rPr>
        <w:t xml:space="preserve">в юго-восточной части,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 w:rsidR="009221A5">
        <w:rPr>
          <w:rFonts w:ascii="Times New Roman" w:hAnsi="Times New Roman"/>
          <w:sz w:val="28"/>
          <w:szCs w:val="28"/>
        </w:rPr>
        <w:t>Советская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60096F">
        <w:rPr>
          <w:rFonts w:ascii="Times New Roman" w:hAnsi="Times New Roman"/>
          <w:sz w:val="28"/>
          <w:szCs w:val="28"/>
        </w:rPr>
        <w:t>ремонт автомобилей</w:t>
      </w:r>
      <w:r w:rsidR="00832B32">
        <w:rPr>
          <w:rFonts w:ascii="Times New Roman" w:hAnsi="Times New Roman"/>
          <w:sz w:val="28"/>
          <w:szCs w:val="28"/>
        </w:rPr>
        <w:t>».</w:t>
      </w:r>
    </w:p>
    <w:p w14:paraId="6C507E48" w14:textId="7275E80E"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575F32">
        <w:rPr>
          <w:rFonts w:ascii="Times New Roman" w:hAnsi="Times New Roman"/>
          <w:sz w:val="28"/>
          <w:szCs w:val="28"/>
        </w:rPr>
        <w:t>21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F6032B">
        <w:rPr>
          <w:rFonts w:ascii="Times New Roman" w:hAnsi="Times New Roman"/>
          <w:sz w:val="28"/>
          <w:szCs w:val="28"/>
        </w:rPr>
        <w:t>июня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</w:t>
      </w:r>
      <w:r w:rsidR="00F6032B">
        <w:rPr>
          <w:rFonts w:ascii="Times New Roman" w:hAnsi="Times New Roman"/>
          <w:sz w:val="28"/>
          <w:szCs w:val="28"/>
        </w:rPr>
        <w:t>2</w:t>
      </w:r>
      <w:r w:rsidR="00564965" w:rsidRPr="00D45631">
        <w:rPr>
          <w:rFonts w:ascii="Times New Roman" w:hAnsi="Times New Roman"/>
          <w:sz w:val="28"/>
          <w:szCs w:val="28"/>
        </w:rPr>
        <w:t xml:space="preserve"> г</w:t>
      </w:r>
      <w:r w:rsidR="00342D4A">
        <w:rPr>
          <w:rFonts w:ascii="Times New Roman" w:hAnsi="Times New Roman"/>
          <w:sz w:val="28"/>
          <w:szCs w:val="28"/>
        </w:rPr>
        <w:t>.</w:t>
      </w:r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улице Пушкина, 260.</w:t>
      </w:r>
    </w:p>
    <w:p w14:paraId="74C8CD08" w14:textId="535804C7" w:rsidR="00B06C00" w:rsidRPr="003D2D40" w:rsidRDefault="00A64A63" w:rsidP="0044603B">
      <w:pPr>
        <w:spacing w:line="240" w:lineRule="atLeast"/>
        <w:ind w:right="-284" w:firstLine="851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комиссию по подготовке проектов правил землепользования и застройки сельских 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 w:rsidR="00B06C00"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 w:rsidR="00B06C00"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105567" w:rsidRPr="00105567">
        <w:rPr>
          <w:rFonts w:ascii="Times New Roman" w:hAnsi="Times New Roman"/>
          <w:sz w:val="28"/>
          <w:szCs w:val="28"/>
        </w:rPr>
        <w:t xml:space="preserve"> </w:t>
      </w:r>
      <w:r w:rsidR="00105567">
        <w:rPr>
          <w:rFonts w:ascii="Times New Roman" w:hAnsi="Times New Roman"/>
          <w:sz w:val="28"/>
          <w:szCs w:val="28"/>
        </w:rPr>
        <w:t>С.С.</w:t>
      </w:r>
      <w:r w:rsidR="00B06C00">
        <w:rPr>
          <w:rFonts w:ascii="Times New Roman" w:hAnsi="Times New Roman"/>
          <w:sz w:val="28"/>
          <w:szCs w:val="28"/>
        </w:rPr>
        <w:t>)</w:t>
      </w:r>
      <w:bookmarkEnd w:id="2"/>
      <w:r w:rsidR="00B06C00">
        <w:rPr>
          <w:rStyle w:val="a3"/>
          <w:b w:val="0"/>
          <w:bCs w:val="0"/>
        </w:rPr>
        <w:t>.</w:t>
      </w:r>
    </w:p>
    <w:p w14:paraId="566E9CBF" w14:textId="53428154"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342D4A">
        <w:rPr>
          <w:rFonts w:ascii="Times New Roman" w:hAnsi="Times New Roman"/>
          <w:sz w:val="28"/>
          <w:szCs w:val="28"/>
        </w:rPr>
        <w:t xml:space="preserve"> С.С</w:t>
      </w:r>
      <w:r w:rsidR="00244F23">
        <w:rPr>
          <w:rFonts w:ascii="Times New Roman" w:hAnsi="Times New Roman"/>
          <w:sz w:val="28"/>
          <w:szCs w:val="28"/>
        </w:rPr>
        <w:t>.</w:t>
      </w:r>
    </w:p>
    <w:p w14:paraId="6C803A81" w14:textId="77777777"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</w:t>
      </w:r>
      <w:r w:rsidRPr="00CD6411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14:paraId="0E514F04" w14:textId="3467E2B8"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933BBC">
        <w:rPr>
          <w:rFonts w:ascii="Times New Roman" w:hAnsi="Times New Roman"/>
          <w:sz w:val="28"/>
          <w:szCs w:val="28"/>
        </w:rPr>
        <w:t xml:space="preserve"> дня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обнародования.</w:t>
      </w:r>
    </w:p>
    <w:p w14:paraId="60511282" w14:textId="77777777"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14:paraId="213FFF10" w14:textId="77777777"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14:paraId="2F28C9A0" w14:textId="77777777"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ACBDD89" w14:textId="77777777"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26F7" w14:textId="77777777" w:rsidR="00281C78" w:rsidRDefault="00281C78" w:rsidP="00AE2575">
      <w:r>
        <w:separator/>
      </w:r>
    </w:p>
  </w:endnote>
  <w:endnote w:type="continuationSeparator" w:id="0">
    <w:p w14:paraId="51D966FA" w14:textId="77777777" w:rsidR="00281C78" w:rsidRDefault="00281C78" w:rsidP="00AE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A584" w14:textId="77777777" w:rsidR="00281C78" w:rsidRDefault="00281C78" w:rsidP="00AE2575">
      <w:r>
        <w:separator/>
      </w:r>
    </w:p>
  </w:footnote>
  <w:footnote w:type="continuationSeparator" w:id="0">
    <w:p w14:paraId="3E6D8CCB" w14:textId="77777777" w:rsidR="00281C78" w:rsidRDefault="00281C78" w:rsidP="00AE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8627" w14:textId="77777777"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14:paraId="325C5C69" w14:textId="77777777"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8DB2" w14:textId="77777777"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4786547">
    <w:abstractNumId w:val="1"/>
  </w:num>
  <w:num w:numId="2" w16cid:durableId="57601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D5A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567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67BD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2D4A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03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32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946"/>
    <w:rsid w:val="00591D47"/>
    <w:rsid w:val="00592772"/>
    <w:rsid w:val="0059293E"/>
    <w:rsid w:val="00592AC9"/>
    <w:rsid w:val="0059309B"/>
    <w:rsid w:val="005930F5"/>
    <w:rsid w:val="005934B0"/>
    <w:rsid w:val="00594AFB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2CF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A5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3BBC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D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360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032B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0108"/>
  <w15:docId w15:val="{33BF7D43-541A-4705-ACD3-F6E1E02E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111A-8BA9-4277-B3A5-7148903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8</cp:revision>
  <cp:lastPrinted>2022-06-06T11:18:00Z</cp:lastPrinted>
  <dcterms:created xsi:type="dcterms:W3CDTF">2021-11-15T14:23:00Z</dcterms:created>
  <dcterms:modified xsi:type="dcterms:W3CDTF">2022-06-06T11:19:00Z</dcterms:modified>
</cp:coreProperties>
</file>