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75B6" w:rsidRPr="00BA6DE8" w:rsidRDefault="00D075B6" w:rsidP="00D075B6">
      <w:pPr>
        <w:widowControl w:val="0"/>
        <w:ind w:left="5387"/>
        <w:rPr>
          <w:rFonts w:ascii="Times New Roman" w:hAnsi="Times New Roman" w:cs="Times New Roman"/>
          <w:sz w:val="28"/>
          <w:szCs w:val="28"/>
        </w:rPr>
      </w:pPr>
      <w:r w:rsidRPr="00BA6DE8">
        <w:rPr>
          <w:rFonts w:ascii="Times New Roman" w:hAnsi="Times New Roman" w:cs="Times New Roman"/>
          <w:sz w:val="28"/>
          <w:szCs w:val="28"/>
        </w:rPr>
        <w:t xml:space="preserve">Приложение </w:t>
      </w:r>
    </w:p>
    <w:p w:rsidR="00D075B6" w:rsidRPr="00BA6DE8" w:rsidRDefault="00D075B6" w:rsidP="00D075B6">
      <w:pPr>
        <w:widowControl w:val="0"/>
        <w:ind w:left="5387"/>
        <w:rPr>
          <w:rFonts w:ascii="Times New Roman" w:hAnsi="Times New Roman" w:cs="Times New Roman"/>
          <w:sz w:val="28"/>
          <w:szCs w:val="28"/>
        </w:rPr>
      </w:pPr>
      <w:r w:rsidRPr="00BA6DE8">
        <w:rPr>
          <w:rFonts w:ascii="Times New Roman" w:hAnsi="Times New Roman" w:cs="Times New Roman"/>
          <w:sz w:val="28"/>
          <w:szCs w:val="28"/>
        </w:rPr>
        <w:t>к решению Совета</w:t>
      </w:r>
    </w:p>
    <w:p w:rsidR="00D075B6" w:rsidRPr="00BA6DE8" w:rsidRDefault="00D075B6" w:rsidP="00D075B6">
      <w:pPr>
        <w:widowControl w:val="0"/>
        <w:ind w:left="5387"/>
        <w:rPr>
          <w:rFonts w:ascii="Times New Roman" w:hAnsi="Times New Roman" w:cs="Times New Roman"/>
          <w:sz w:val="28"/>
          <w:szCs w:val="28"/>
        </w:rPr>
      </w:pPr>
      <w:r w:rsidRPr="00BA6DE8">
        <w:rPr>
          <w:rFonts w:ascii="Times New Roman" w:hAnsi="Times New Roman" w:cs="Times New Roman"/>
          <w:sz w:val="28"/>
          <w:szCs w:val="28"/>
        </w:rPr>
        <w:t>муниципального образования</w:t>
      </w:r>
    </w:p>
    <w:p w:rsidR="00D075B6" w:rsidRPr="00BA6DE8" w:rsidRDefault="00D075B6" w:rsidP="00D075B6">
      <w:pPr>
        <w:widowControl w:val="0"/>
        <w:ind w:left="5387"/>
        <w:rPr>
          <w:rFonts w:ascii="Times New Roman" w:hAnsi="Times New Roman" w:cs="Times New Roman"/>
          <w:bCs/>
          <w:sz w:val="28"/>
          <w:szCs w:val="28"/>
        </w:rPr>
      </w:pPr>
      <w:r w:rsidRPr="00BA6DE8">
        <w:rPr>
          <w:rFonts w:ascii="Times New Roman" w:hAnsi="Times New Roman" w:cs="Times New Roman"/>
          <w:sz w:val="28"/>
          <w:szCs w:val="28"/>
        </w:rPr>
        <w:t>Павловский район</w:t>
      </w:r>
    </w:p>
    <w:p w:rsidR="00D075B6" w:rsidRPr="00BA6DE8" w:rsidRDefault="00D075B6" w:rsidP="00D075B6">
      <w:pPr>
        <w:widowControl w:val="0"/>
        <w:ind w:left="5387"/>
        <w:rPr>
          <w:rFonts w:ascii="Times New Roman" w:hAnsi="Times New Roman" w:cs="Times New Roman"/>
          <w:sz w:val="28"/>
          <w:szCs w:val="28"/>
          <w:highlight w:val="yellow"/>
          <w:u w:val="single"/>
        </w:rPr>
      </w:pPr>
      <w:r w:rsidRPr="00BA6DE8">
        <w:rPr>
          <w:rFonts w:ascii="Times New Roman" w:hAnsi="Times New Roman" w:cs="Times New Roman"/>
          <w:bCs/>
          <w:sz w:val="28"/>
          <w:szCs w:val="28"/>
        </w:rPr>
        <w:t>от __________2024 г. № _______</w:t>
      </w:r>
    </w:p>
    <w:p w:rsidR="00D075B6" w:rsidRPr="00BA6DE8" w:rsidRDefault="00D075B6" w:rsidP="00D075B6">
      <w:pPr>
        <w:tabs>
          <w:tab w:val="left" w:pos="8334"/>
        </w:tabs>
        <w:snapToGrid w:val="0"/>
        <w:ind w:right="2"/>
        <w:jc w:val="center"/>
        <w:rPr>
          <w:rFonts w:ascii="Times New Roman" w:hAnsi="Times New Roman" w:cs="Times New Roman"/>
          <w:sz w:val="28"/>
          <w:szCs w:val="28"/>
        </w:rPr>
      </w:pPr>
    </w:p>
    <w:p w:rsidR="00D075B6" w:rsidRPr="00BA6DE8" w:rsidRDefault="00D075B6" w:rsidP="00D075B6">
      <w:pPr>
        <w:tabs>
          <w:tab w:val="left" w:pos="8334"/>
        </w:tabs>
        <w:snapToGrid w:val="0"/>
        <w:ind w:right="2"/>
        <w:jc w:val="center"/>
        <w:rPr>
          <w:rFonts w:ascii="Times New Roman" w:hAnsi="Times New Roman" w:cs="Times New Roman"/>
          <w:sz w:val="28"/>
          <w:szCs w:val="28"/>
        </w:rPr>
      </w:pPr>
    </w:p>
    <w:p w:rsidR="00D075B6" w:rsidRPr="00BA6DE8" w:rsidRDefault="00D075B6" w:rsidP="00D075B6">
      <w:pPr>
        <w:tabs>
          <w:tab w:val="left" w:pos="8334"/>
        </w:tabs>
        <w:snapToGrid w:val="0"/>
        <w:ind w:right="2"/>
        <w:jc w:val="center"/>
        <w:rPr>
          <w:rFonts w:ascii="Times New Roman" w:hAnsi="Times New Roman" w:cs="Times New Roman"/>
          <w:sz w:val="28"/>
          <w:szCs w:val="28"/>
        </w:rPr>
      </w:pPr>
    </w:p>
    <w:p w:rsidR="00D075B6" w:rsidRPr="00BA6DE8" w:rsidRDefault="00D075B6" w:rsidP="00D075B6">
      <w:pPr>
        <w:tabs>
          <w:tab w:val="left" w:pos="8334"/>
        </w:tabs>
        <w:snapToGrid w:val="0"/>
        <w:ind w:right="2"/>
        <w:jc w:val="center"/>
        <w:rPr>
          <w:rFonts w:ascii="Times New Roman" w:hAnsi="Times New Roman" w:cs="Times New Roman"/>
          <w:sz w:val="28"/>
          <w:szCs w:val="28"/>
        </w:rPr>
      </w:pPr>
    </w:p>
    <w:p w:rsidR="00D075B6" w:rsidRPr="00BA6DE8" w:rsidRDefault="00D075B6" w:rsidP="00D075B6">
      <w:pPr>
        <w:tabs>
          <w:tab w:val="left" w:pos="8334"/>
        </w:tabs>
        <w:snapToGrid w:val="0"/>
        <w:ind w:right="2"/>
        <w:jc w:val="center"/>
        <w:rPr>
          <w:rFonts w:ascii="Times New Roman" w:hAnsi="Times New Roman" w:cs="Times New Roman"/>
          <w:sz w:val="28"/>
          <w:szCs w:val="28"/>
        </w:rPr>
      </w:pPr>
    </w:p>
    <w:p w:rsidR="00D075B6" w:rsidRPr="00BA6DE8" w:rsidRDefault="00D075B6" w:rsidP="00D075B6">
      <w:pPr>
        <w:tabs>
          <w:tab w:val="left" w:pos="8334"/>
        </w:tabs>
        <w:snapToGrid w:val="0"/>
        <w:ind w:right="2"/>
        <w:jc w:val="center"/>
        <w:rPr>
          <w:rFonts w:ascii="Times New Roman" w:hAnsi="Times New Roman" w:cs="Times New Roman"/>
          <w:sz w:val="28"/>
          <w:szCs w:val="28"/>
        </w:rPr>
      </w:pPr>
    </w:p>
    <w:p w:rsidR="00D075B6" w:rsidRPr="00BA6DE8" w:rsidRDefault="00D075B6" w:rsidP="00D075B6">
      <w:pPr>
        <w:tabs>
          <w:tab w:val="left" w:pos="8334"/>
        </w:tabs>
        <w:snapToGrid w:val="0"/>
        <w:ind w:right="2"/>
        <w:jc w:val="center"/>
        <w:rPr>
          <w:rFonts w:ascii="Times New Roman" w:hAnsi="Times New Roman" w:cs="Times New Roman"/>
          <w:sz w:val="28"/>
          <w:szCs w:val="28"/>
        </w:rPr>
      </w:pPr>
    </w:p>
    <w:p w:rsidR="00D075B6" w:rsidRPr="00BA6DE8" w:rsidRDefault="00D075B6" w:rsidP="00D075B6">
      <w:pPr>
        <w:tabs>
          <w:tab w:val="left" w:pos="8334"/>
        </w:tabs>
        <w:snapToGrid w:val="0"/>
        <w:ind w:right="2"/>
        <w:jc w:val="center"/>
        <w:rPr>
          <w:rFonts w:ascii="Times New Roman" w:hAnsi="Times New Roman" w:cs="Times New Roman"/>
          <w:sz w:val="28"/>
          <w:szCs w:val="28"/>
        </w:rPr>
      </w:pPr>
    </w:p>
    <w:p w:rsidR="00D075B6" w:rsidRPr="00BA6DE8" w:rsidRDefault="00D075B6" w:rsidP="00D075B6">
      <w:pPr>
        <w:tabs>
          <w:tab w:val="left" w:pos="8334"/>
        </w:tabs>
        <w:snapToGrid w:val="0"/>
        <w:ind w:right="2"/>
        <w:jc w:val="center"/>
        <w:rPr>
          <w:rFonts w:ascii="Times New Roman" w:hAnsi="Times New Roman" w:cs="Times New Roman"/>
          <w:sz w:val="28"/>
          <w:szCs w:val="28"/>
        </w:rPr>
      </w:pPr>
    </w:p>
    <w:p w:rsidR="00D075B6" w:rsidRPr="00BA6DE8" w:rsidRDefault="00BF4CE5" w:rsidP="00D075B6">
      <w:pPr>
        <w:tabs>
          <w:tab w:val="left" w:pos="8334"/>
        </w:tabs>
        <w:snapToGrid w:val="0"/>
        <w:ind w:right="2"/>
        <w:jc w:val="center"/>
        <w:rPr>
          <w:rFonts w:ascii="Times New Roman" w:hAnsi="Times New Roman" w:cs="Times New Roman"/>
          <w:sz w:val="28"/>
          <w:szCs w:val="28"/>
        </w:rPr>
      </w:pPr>
      <w:r>
        <w:rPr>
          <w:rFonts w:ascii="Times New Roman" w:hAnsi="Times New Roman" w:cs="Times New Roman"/>
          <w:noProof/>
          <w:sz w:val="28"/>
          <w:szCs w:val="28"/>
          <w:lang w:eastAsia="ru-RU"/>
        </w:rPr>
        <w:pict>
          <v:line id="Прямая соединительная линия 3" o:spid="_x0000_s2053" style="position:absolute;left:0;text-align:left;z-index:251662336;visibility:visible;mso-wrap-distance-left:0;mso-wrap-distance-right:0;mso-position-horizontal-relative:page;mso-position-vertical-relative:page" from="24pt,816.5pt" to="571.4pt,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wn4TgIAAFkEAAAOAAAAZHJzL2Uyb0RvYy54bWysVM1uEzEQviPxDtbe091N05CsuqlQNuFS&#10;oFLLAzi2N2vhtS3bzSZCSNAzUh6BV+AAUqUCz7B5I8bOj1K4IEQOztgz8/mbb8Z7frGsBVowY7mS&#10;eZSeJBFikijK5TyP3txMO4MIWYclxUJJlkcrZqOL0dMn543OWFdVSlBmEIBImzU6jyrndBbHllSs&#10;xvZEaSbBWSpTYwdbM4+pwQ2g1yLuJkk/bpSh2ijCrIXTYuuMRgG/LBlxr8vSModEHgE3F1YT1plf&#10;49E5zuYG64qTHQ38DyxqzCVceoAqsMPo1vA/oGpOjLKqdCdE1bEqS05YqAGqSZPfqrmusGahFhDH&#10;6oNM9v/BkleLK4M4zaPTCElcQ4vaz5sPm3X7vf2yWaPNx/Zn+6392t63P9r7zR3YD5tPYHtn+7A7&#10;XqNTr2SjbQaAY3llvBZkKa/1pSJvLZJqXGE5Z6Gim5WGa1KfET9K8Rurgc+seakoxOBbp4Ksy9LU&#10;HhIEQ8vQvdWhe2zpEIHD/vAsHQ6gyWTvi3G2T9TGuhdM1cgbeSS49MLiDC8urfNEcLYP8cdSTbkQ&#10;YTiERA2oM0iTJGRYJTj1Xh9nzXw2FgYtsJ+v8Atlgec4zKhbSQNaxTCd7GyHudjacLuQHg9qAT47&#10;aztA74bJcDKYDHqdXrc/6fSSoug8n457nf40fXZWnBbjcZG+99TSXlZxSpn07PbDnPb+blh2z2o7&#10;hodxPugQP0YPggHZ/X8gHZrp+7edhJmiqyuzbzLMbwjevTX/QI73YB9/EUa/AAAA//8DAFBLAwQU&#10;AAYACAAAACEAK9YJG9sAAAANAQAADwAAAGRycy9kb3ducmV2LnhtbEyPwU7DMBBE70j8g7VI3KiT&#10;JqpCiFMhJG5woPABbrzEAXsd2W4b+Hq2BwS33dnR7Jtuu3gnjhjTFEhBuSpAIA3BTDQqeHt9vGlA&#10;pKzJaBcIFXxhgm1/edHp1oQTveBxl0fBIZRarcDmPLdSpsGi12kVZiS+vYfodeY1jtJEfeJw7+S6&#10;KDbS64n4g9UzPlgcPncHr+CpLm+fC2nnqjFOy4/vIbmYlLq+Wu7vQGRc8p8ZzviMDj0z7cOBTBJO&#10;Qd1wlcz6pqp4OjvKes1t9r+a7Dv5v0X/AwAA//8DAFBLAQItABQABgAIAAAAIQC2gziS/gAAAOEB&#10;AAATAAAAAAAAAAAAAAAAAAAAAABbQ29udGVudF9UeXBlc10ueG1sUEsBAi0AFAAGAAgAAAAhADj9&#10;If/WAAAAlAEAAAsAAAAAAAAAAAAAAAAALwEAAF9yZWxzLy5yZWxzUEsBAi0AFAAGAAgAAAAhAIYn&#10;CfhOAgAAWQQAAA4AAAAAAAAAAAAAAAAALgIAAGRycy9lMm9Eb2MueG1sUEsBAi0AFAAGAAgAAAAh&#10;ACvWCRvbAAAADQEAAA8AAAAAAAAAAAAAAAAAqAQAAGRycy9kb3ducmV2LnhtbFBLBQYAAAAABAAE&#10;APMAAACwBQAAAAA=&#10;" o:allowincell="f" strokeweight="3pt">
            <w10:wrap anchorx="page" anchory="page"/>
          </v:line>
        </w:pict>
      </w:r>
      <w:r>
        <w:rPr>
          <w:rFonts w:ascii="Times New Roman" w:hAnsi="Times New Roman" w:cs="Times New Roman"/>
          <w:noProof/>
          <w:sz w:val="28"/>
          <w:szCs w:val="28"/>
          <w:lang w:eastAsia="ru-RU"/>
        </w:rPr>
        <w:pict>
          <v:line id="Прямая соединительная линия 4" o:spid="_x0000_s2052" style="position:absolute;left:0;text-align:left;z-index:251661312;visibility:visible;mso-wrap-distance-left:0;mso-wrap-distance-right:0;mso-position-horizontal-relative:page;mso-position-vertical-relative:page" from="25.5pt,24pt" to="25.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n6OTQIAAFoEAAAOAAAAZHJzL2Uyb0RvYy54bWysVM1uEzEQviPxDpbv6e62S0lX3VQom3Ap&#10;UKnlARzbm7Xw2pbtZhMhJOCM1EfgFTiAVKnAM2zeiLHzoxYuCJGDM54Zf/5m5vOeni1biRbcOqFV&#10;ibODFCOuqGZCzUv8+mo6GGLkPFGMSK14iVfc4bPR40ennSn4oW60ZNwiAFGu6EyJG+9NkSSONrwl&#10;7kAbriBYa9sSD1s7T5glHaC3MjlM0+Ok05YZqyl3DrzVJohHEb+uOfWv6tpxj2SJgZuPq43rLKzJ&#10;6JQUc0tMI+iWBvkHFi0RCi7dQ1XEE3RtxR9QraBWO137A6rbRNe1oDzWANVk6W/VXDbE8FgLNMeZ&#10;fZvc/4OlLxcXFglW4hwjRVoYUf95/X5903/vv6xv0PpD/7P/1n/tb/sf/e36I9h3609gh2B/t3Xf&#10;oDx0sjOuAMCxurChF3SpLs25pm8cUnrcEDXnsaKrlYFrsnAieXAkbJwBPrPuhWaQQ669jm1d1rYN&#10;kNAwtIzTW+2nx5ce0Y2TgjdL0+HRMI2jTUixO2ms88+5blEwSiyFCp0lBVmcOx+YkGKXEtxKT4WU&#10;UR1Soa7ER0MAjiecloKFaMhzdj4bS4sWJAgs/mJdELmfZvW1YhGt4YRNtrYnQm5suF2qgAfFAJ+t&#10;tVHQ25P0ZDKcDPNBfng8GeRpVQ2eTcf54HiaPX1SHVXjcZW9C9SyvGgEY1wFdjs1Z/nfqWX7rjY6&#10;3Ot534fkIXpsGJDd/UfScZphgBspzDRbXdjdlEHAMXn72MILub8H+/4nYfQLAAD//wMAUEsDBBQA&#10;BgAIAAAAIQDFExCw2wAAAAkBAAAPAAAAZHJzL2Rvd25yZXYueG1sTI/BTsMwEETvSPyDtUjcqB1a&#10;opDGqRASNzhQ+IBtbOIUex3Fbhv4ehYu9LQazWj2TbOZgxdHO6UhkoZioUBY6qIZqNfw/vZ0U4FI&#10;Gcmgj2Q1fNkEm/byosHaxBO92uM294JLKNWoweU81lKmztmAaRFHS+x9xClgZjn10kx44vLg5a1S&#10;pQw4EH9wONpHZ7vP7SFoeF4V9y9KunFZGY9y/90lPyWtr6/mhzWIbOf8H4ZffEaHlpl28UAmCa/h&#10;ruApWcOq4sv+n95xrlyWCmTbyPMF7Q8AAAD//wMAUEsBAi0AFAAGAAgAAAAhALaDOJL+AAAA4QEA&#10;ABMAAAAAAAAAAAAAAAAAAAAAAFtDb250ZW50X1R5cGVzXS54bWxQSwECLQAUAAYACAAAACEAOP0h&#10;/9YAAACUAQAACwAAAAAAAAAAAAAAAAAvAQAAX3JlbHMvLnJlbHNQSwECLQAUAAYACAAAACEAEQ5+&#10;jk0CAABaBAAADgAAAAAAAAAAAAAAAAAuAgAAZHJzL2Uyb0RvYy54bWxQSwECLQAUAAYACAAAACEA&#10;xRMQsNsAAAAJAQAADwAAAAAAAAAAAAAAAACnBAAAZHJzL2Rvd25yZXYueG1sUEsFBgAAAAAEAAQA&#10;8wAAAK8FAAAAAA==&#10;" o:allowincell="f" strokeweight="3pt">
            <w10:wrap anchorx="page" anchory="page"/>
          </v:line>
        </w:pict>
      </w:r>
      <w:r>
        <w:rPr>
          <w:rFonts w:ascii="Times New Roman" w:hAnsi="Times New Roman" w:cs="Times New Roman"/>
          <w:noProof/>
          <w:sz w:val="28"/>
          <w:szCs w:val="28"/>
          <w:lang w:eastAsia="ru-RU"/>
        </w:rPr>
        <w:pict>
          <v:line id="Прямая соединительная линия 5" o:spid="_x0000_s2051" style="position:absolute;left:0;text-align:left;z-index:251660288;visibility:visible;mso-wrap-distance-left:0;mso-wrap-distance-right:0;mso-position-horizontal-relative:page;mso-position-vertical-relative:page" from="24pt,25.5pt" to="571.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JP0TwIAAFkEAAAOAAAAZHJzL2Uyb0RvYy54bWysVM1uEzEQviPxDtbe091Nk5CsuqlQNuFS&#10;oFLLAzi2N2vhtS3bySZCSNAzUh+BV+AAUqUCz7B5I8bOj1q4IEQOztgz8/mbmc97dr6uBVoxY7mS&#10;eZSeJBFikijK5SKP3lzPOsMIWYclxUJJlkcbZqPz8dMnZ43OWFdVSlBmEIBImzU6jyrndBbHllSs&#10;xvZEaSbBWSpTYwdbs4ipwQ2g1yLuJskgbpSh2ijCrIXTYueMxgG/LBlxr8vSModEHgE3F1YT1rlf&#10;4/EZzhYG64qTPQ38DyxqzCVceoQqsMNoafgfUDUnRllVuhOi6liVJScs1ADVpMlv1VxVWLNQCzTH&#10;6mOb7P+DJa9WlwZxmkf9CElcw4jaz9sP29v2e/tle4u2H9uf7bf2a3vX/mjvtjdg328/ge2d7f3+&#10;+Bb1fScbbTMAnMhL43tB1vJKXyjy1iKpJhWWCxYqut5ouCb1GfGjFL+xGvjMm5eKQgxeOhXaui5N&#10;7SGhYWgdprc5To+tHSJwOBj109EQhkwOvhhnh0RtrHvBVI28kUeCS99YnOHVhXWeCM4OIf5YqhkX&#10;IohDSNTk0ekwTZKQYZXg1Ht9nDWL+UQYtMJeX+EXygLPwzCjlpIGtIphOt3bDnOxs+F2IT0e1AJ8&#10;9tZOQO9GyWg6nA57nV53MO30kqLoPJ9Nep3BLH3WL06LyaRI33tqaS+rOKVMenYHMae9vxPL/lnt&#10;ZHiU87EP8WP00DAge/gPpMMw/fx2Spgrurk0hyGDfkPw/q35B/JwD/bDL8L4FwAAAP//AwBQSwME&#10;FAAGAAgAAAAhAHVZ0FvbAAAACQEAAA8AAABkcnMvZG93bnJldi54bWxMj81OwzAQhO9IvIO1SNyo&#10;kxJQSONUCIkbHGh5gG28xCn+iWy3DTw9W3GA02p3RrPftOvZWXGkmMbgFZSLAgT5PujRDwret883&#10;NYiU0Wu0wZOCL0qw7i4vWmx0OPk3Om7yIDjEpwYVmJynRsrUG3KYFmEiz9pHiA4zr3GQOuKJw52V&#10;y6K4lw5Hzx8MTvRkqP/cHJyCl6p8eC2kmW5rbVHuv/tkY1Lq+mp+XIHINOc/M5zxGR06ZtqFg9dJ&#10;WAVVzVWygruS51kvqyV32f1eZNfK/w26HwAAAP//AwBQSwECLQAUAAYACAAAACEAtoM4kv4AAADh&#10;AQAAEwAAAAAAAAAAAAAAAAAAAAAAW0NvbnRlbnRfVHlwZXNdLnhtbFBLAQItABQABgAIAAAAIQA4&#10;/SH/1gAAAJQBAAALAAAAAAAAAAAAAAAAAC8BAABfcmVscy8ucmVsc1BLAQItABQABgAIAAAAIQDe&#10;sJP0TwIAAFkEAAAOAAAAAAAAAAAAAAAAAC4CAABkcnMvZTJvRG9jLnhtbFBLAQItABQABgAIAAAA&#10;IQB1WdBb2wAAAAkBAAAPAAAAAAAAAAAAAAAAAKkEAABkcnMvZG93bnJldi54bWxQSwUGAAAAAAQA&#10;BADzAAAAsQUAAAAA&#10;" o:allowincell="f" strokeweight="3pt">
            <w10:wrap anchorx="page" anchory="page"/>
          </v:line>
        </w:pict>
      </w:r>
      <w:r>
        <w:rPr>
          <w:rFonts w:ascii="Times New Roman" w:hAnsi="Times New Roman" w:cs="Times New Roman"/>
          <w:noProof/>
          <w:sz w:val="28"/>
          <w:szCs w:val="28"/>
          <w:lang w:eastAsia="ru-RU"/>
        </w:rPr>
        <w:pict>
          <v:line id="Прямая соединительная линия 2" o:spid="_x0000_s2050" style="position:absolute;left:0;text-align:left;z-index:251659264;visibility:visible;mso-wrap-distance-left:0;mso-wrap-distance-right:0;mso-position-horizontal-relative:page;mso-position-vertical-relative:page" from="569.9pt,24pt" to="569.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cLrTgIAAFoEAAAOAAAAZHJzL2Uyb0RvYy54bWysVM1uEzEQviPxDpbv6e6moaSrbiqUTbgU&#10;qNTyAI7tzVp4bct2s4kQEnBGyiPwChxAqlTgGTZvxNj5UQsXhMjBGc+MP38z83nPzpeNRAtundCq&#10;wNlRihFXVDOh5gV+fT3tDTFynihGpFa8wCvu8Pno8aOz1uS8r2stGbcIQJTLW1Pg2nuTJ4mjNW+I&#10;O9KGKwhW2jbEw9bOE2ZJC+iNTPppepK02jJjNeXOgbfcBvEo4lcVp/5VVTnukSwwcPNxtXGdhTUZ&#10;nZF8bompBd3RIP/AoiFCwaUHqJJ4gm6s+AOqEdRqpyt/RHWT6KoSlMcaoJos/a2aq5oYHmuB5jhz&#10;aJP7f7D05eLSIsEK3MdIkQZG1H3evN+su+/dl80abT50P7tv3dfutvvR3W4+gn23+QR2CHZ3O/ca&#10;9UMnW+NyAByrSxt6QZfqylxo+sYhpcc1UXMeK7peGbgmCyeSB0fCxhngM2tfaAY55Mbr2NZlZZsA&#10;CQ1Dyzi91WF6fOkR3TopeLM0HR4P0zjahOT7k8Y6/5zrBgWjwFKo0FmSk8WF84EJyfcpwa30VEgZ&#10;1SEVagt8PATgeMJpKViIhjxn57OxtGhBgsDiL9YFkftpVt8oFtFqTthkZ3si5NaG26UKeFAM8NlZ&#10;WwW9PU1PJ8PJcNAb9E8mvUFalr1n0/GgdzLNnj4pj8vxuMzeBWrZIK8FY1wFdns1Z4O/U8vuXW11&#10;eNDzoQ/JQ/TYMCC7/4+k4zTDALdSmGm2urT7KYOAY/LusYUXcn8P9v1PwugXAAAA//8DAFBLAwQU&#10;AAYACAAAACEAf7YdttwAAAANAQAADwAAAGRycy9kb3ducmV2LnhtbEyPwU7DMBBE70j8g7VI3Kgd&#10;UkVpiFMhJG5woPAB29jEAXsdxW4b+Hq24gC3nd3R7Jt2uwQvjnZOYyQNxUqBsNRHM9Kg4e318aYG&#10;kTKSQR/JaviyCbbd5UWLjYknerHHXR4Eh1BqUIPLeWqkTL2zAdMqTpb49h7ngJnlPEgz44nDg5e3&#10;SlUy4Ej8weFkH5ztP3eHoOFpXWyelXRTWRuP8uO7T35OWl9fLfd3ILJd8p8ZzviMDh0z7eOBTBKe&#10;dVFumD1rWNdc6uz43ex5qspKgexa+b9F9wMAAP//AwBQSwECLQAUAAYACAAAACEAtoM4kv4AAADh&#10;AQAAEwAAAAAAAAAAAAAAAAAAAAAAW0NvbnRlbnRfVHlwZXNdLnhtbFBLAQItABQABgAIAAAAIQA4&#10;/SH/1gAAAJQBAAALAAAAAAAAAAAAAAAAAC8BAABfcmVscy8ucmVsc1BLAQItABQABgAIAAAAIQBA&#10;TcLrTgIAAFoEAAAOAAAAAAAAAAAAAAAAAC4CAABkcnMvZTJvRG9jLnhtbFBLAQItABQABgAIAAAA&#10;IQB/th223AAAAA0BAAAPAAAAAAAAAAAAAAAAAKgEAABkcnMvZG93bnJldi54bWxQSwUGAAAAAAQA&#10;BADzAAAAsQUAAAAA&#10;" o:allowincell="f" strokeweight="3pt">
            <w10:wrap anchorx="page" anchory="page"/>
          </v:line>
        </w:pict>
      </w:r>
    </w:p>
    <w:p w:rsidR="00D075B6" w:rsidRPr="00BA6DE8" w:rsidRDefault="00D075B6" w:rsidP="00D075B6">
      <w:pPr>
        <w:tabs>
          <w:tab w:val="left" w:pos="8334"/>
        </w:tabs>
        <w:snapToGrid w:val="0"/>
        <w:ind w:right="2"/>
        <w:jc w:val="center"/>
        <w:rPr>
          <w:rFonts w:ascii="Times New Roman" w:hAnsi="Times New Roman" w:cs="Times New Roman"/>
          <w:sz w:val="28"/>
          <w:szCs w:val="28"/>
        </w:rPr>
      </w:pPr>
    </w:p>
    <w:p w:rsidR="00D075B6" w:rsidRPr="00BA6DE8" w:rsidRDefault="00D075B6" w:rsidP="00D075B6">
      <w:pPr>
        <w:tabs>
          <w:tab w:val="left" w:pos="8334"/>
        </w:tabs>
        <w:snapToGrid w:val="0"/>
        <w:ind w:right="2"/>
        <w:jc w:val="center"/>
        <w:rPr>
          <w:rFonts w:ascii="Times New Roman" w:hAnsi="Times New Roman" w:cs="Times New Roman"/>
          <w:b/>
          <w:bCs/>
          <w:sz w:val="28"/>
          <w:szCs w:val="28"/>
        </w:rPr>
      </w:pPr>
    </w:p>
    <w:p w:rsidR="00D075B6" w:rsidRPr="00BA6DE8" w:rsidRDefault="00D075B6" w:rsidP="00D075B6">
      <w:pPr>
        <w:tabs>
          <w:tab w:val="left" w:pos="8334"/>
        </w:tabs>
        <w:snapToGrid w:val="0"/>
        <w:ind w:left="2" w:right="2"/>
        <w:jc w:val="center"/>
        <w:rPr>
          <w:rFonts w:ascii="Times New Roman" w:hAnsi="Times New Roman" w:cs="Times New Roman"/>
          <w:b/>
          <w:bCs/>
          <w:sz w:val="28"/>
          <w:szCs w:val="28"/>
        </w:rPr>
      </w:pPr>
    </w:p>
    <w:p w:rsidR="00D075B6" w:rsidRPr="00BA6DE8" w:rsidRDefault="00D075B6" w:rsidP="00D075B6">
      <w:pPr>
        <w:tabs>
          <w:tab w:val="left" w:pos="8334"/>
        </w:tabs>
        <w:snapToGrid w:val="0"/>
        <w:ind w:left="2" w:right="2"/>
        <w:jc w:val="center"/>
        <w:rPr>
          <w:rFonts w:ascii="Times New Roman" w:hAnsi="Times New Roman" w:cs="Times New Roman"/>
          <w:b/>
          <w:bCs/>
          <w:sz w:val="28"/>
          <w:szCs w:val="28"/>
        </w:rPr>
      </w:pPr>
      <w:r w:rsidRPr="00BA6DE8">
        <w:rPr>
          <w:rFonts w:ascii="Times New Roman" w:hAnsi="Times New Roman" w:cs="Times New Roman"/>
          <w:b/>
          <w:bCs/>
          <w:sz w:val="28"/>
          <w:szCs w:val="28"/>
        </w:rPr>
        <w:t xml:space="preserve">ПРАВИЛА ЗЕМЛЕПОЛЬЗОВАНИЯ И ЗАСТРОЙКИ </w:t>
      </w:r>
    </w:p>
    <w:p w:rsidR="00D075B6" w:rsidRPr="00BA6DE8" w:rsidRDefault="00D075B6" w:rsidP="00D075B6">
      <w:pPr>
        <w:tabs>
          <w:tab w:val="left" w:pos="8334"/>
        </w:tabs>
        <w:snapToGrid w:val="0"/>
        <w:ind w:left="2" w:right="2"/>
        <w:jc w:val="center"/>
        <w:rPr>
          <w:rFonts w:ascii="Times New Roman" w:hAnsi="Times New Roman" w:cs="Times New Roman"/>
          <w:b/>
          <w:bCs/>
          <w:sz w:val="28"/>
          <w:szCs w:val="28"/>
        </w:rPr>
      </w:pPr>
      <w:r w:rsidRPr="00BA6DE8">
        <w:rPr>
          <w:rFonts w:ascii="Times New Roman" w:hAnsi="Times New Roman" w:cs="Times New Roman"/>
          <w:b/>
          <w:bCs/>
          <w:sz w:val="28"/>
          <w:szCs w:val="28"/>
        </w:rPr>
        <w:t xml:space="preserve">СЕВЕРНОГО СЕЛЬСКОГО ПОСЕЛЕНИЯ </w:t>
      </w:r>
    </w:p>
    <w:p w:rsidR="00D075B6" w:rsidRPr="00BA6DE8" w:rsidRDefault="00D075B6" w:rsidP="00D075B6">
      <w:pPr>
        <w:tabs>
          <w:tab w:val="left" w:pos="8334"/>
        </w:tabs>
        <w:snapToGrid w:val="0"/>
        <w:ind w:left="2" w:right="2"/>
        <w:jc w:val="center"/>
        <w:rPr>
          <w:rFonts w:ascii="Times New Roman" w:hAnsi="Times New Roman" w:cs="Times New Roman"/>
          <w:b/>
          <w:bCs/>
          <w:sz w:val="28"/>
          <w:szCs w:val="28"/>
        </w:rPr>
      </w:pPr>
      <w:r w:rsidRPr="00BA6DE8">
        <w:rPr>
          <w:rFonts w:ascii="Times New Roman" w:hAnsi="Times New Roman" w:cs="Times New Roman"/>
          <w:b/>
          <w:bCs/>
          <w:sz w:val="28"/>
          <w:szCs w:val="28"/>
        </w:rPr>
        <w:t xml:space="preserve">ПАВЛОВСКОГО МУНИЦИПАЛЬНОГО РАЙОНА </w:t>
      </w:r>
    </w:p>
    <w:p w:rsidR="00D075B6" w:rsidRPr="00BA6DE8" w:rsidRDefault="00D075B6" w:rsidP="00D075B6">
      <w:pPr>
        <w:tabs>
          <w:tab w:val="left" w:pos="8334"/>
        </w:tabs>
        <w:snapToGrid w:val="0"/>
        <w:ind w:left="2" w:right="2"/>
        <w:jc w:val="center"/>
        <w:rPr>
          <w:rFonts w:ascii="Times New Roman" w:hAnsi="Times New Roman" w:cs="Times New Roman"/>
          <w:b/>
          <w:bCs/>
          <w:sz w:val="28"/>
          <w:szCs w:val="28"/>
        </w:rPr>
      </w:pPr>
      <w:r w:rsidRPr="00BA6DE8">
        <w:rPr>
          <w:rFonts w:ascii="Times New Roman" w:hAnsi="Times New Roman" w:cs="Times New Roman"/>
          <w:b/>
          <w:bCs/>
          <w:sz w:val="28"/>
          <w:szCs w:val="28"/>
        </w:rPr>
        <w:t xml:space="preserve">КРАСНОДАРСКОГО КРАЯ </w:t>
      </w:r>
    </w:p>
    <w:p w:rsidR="00D075B6" w:rsidRPr="00BA6DE8" w:rsidRDefault="00D075B6" w:rsidP="00D075B6">
      <w:pPr>
        <w:tabs>
          <w:tab w:val="left" w:pos="8334"/>
        </w:tabs>
        <w:snapToGrid w:val="0"/>
        <w:ind w:left="2" w:right="2"/>
        <w:jc w:val="center"/>
        <w:rPr>
          <w:rFonts w:ascii="Times New Roman" w:hAnsi="Times New Roman" w:cs="Times New Roman"/>
          <w:sz w:val="28"/>
          <w:szCs w:val="28"/>
        </w:rPr>
      </w:pPr>
    </w:p>
    <w:p w:rsidR="00D075B6" w:rsidRPr="00BA6DE8" w:rsidRDefault="00D075B6" w:rsidP="00D075B6">
      <w:pPr>
        <w:tabs>
          <w:tab w:val="left" w:pos="8334"/>
        </w:tabs>
        <w:snapToGrid w:val="0"/>
        <w:ind w:left="2" w:right="2"/>
        <w:jc w:val="center"/>
        <w:rPr>
          <w:rFonts w:ascii="Times New Roman" w:hAnsi="Times New Roman" w:cs="Times New Roman"/>
          <w:sz w:val="28"/>
          <w:szCs w:val="28"/>
        </w:rPr>
      </w:pPr>
    </w:p>
    <w:p w:rsidR="00D075B6" w:rsidRPr="00BA6DE8" w:rsidRDefault="00D075B6" w:rsidP="00D075B6">
      <w:pPr>
        <w:tabs>
          <w:tab w:val="left" w:pos="8334"/>
        </w:tabs>
        <w:snapToGrid w:val="0"/>
        <w:ind w:left="2" w:right="2"/>
        <w:jc w:val="center"/>
        <w:rPr>
          <w:rFonts w:ascii="Times New Roman" w:hAnsi="Times New Roman" w:cs="Times New Roman"/>
          <w:sz w:val="28"/>
          <w:szCs w:val="28"/>
        </w:rPr>
      </w:pPr>
      <w:r w:rsidRPr="00BA6DE8">
        <w:rPr>
          <w:rFonts w:ascii="Times New Roman" w:hAnsi="Times New Roman" w:cs="Times New Roman"/>
          <w:bCs/>
          <w:sz w:val="28"/>
          <w:szCs w:val="28"/>
        </w:rPr>
        <w:t>ГРАДОСТРОИТЕЛЬНЫЕ РЕГЛАМЕНТЫ</w:t>
      </w:r>
    </w:p>
    <w:p w:rsidR="00D075B6" w:rsidRPr="00BA6DE8" w:rsidRDefault="00D075B6" w:rsidP="00D075B6">
      <w:pPr>
        <w:tabs>
          <w:tab w:val="left" w:pos="8334"/>
        </w:tabs>
        <w:snapToGrid w:val="0"/>
        <w:ind w:left="2" w:right="2"/>
        <w:jc w:val="center"/>
        <w:rPr>
          <w:rFonts w:ascii="Times New Roman" w:hAnsi="Times New Roman" w:cs="Times New Roman"/>
          <w:sz w:val="28"/>
          <w:szCs w:val="28"/>
        </w:rPr>
      </w:pPr>
    </w:p>
    <w:p w:rsidR="00D075B6" w:rsidRPr="00BA6DE8" w:rsidRDefault="00D075B6" w:rsidP="00D075B6">
      <w:pPr>
        <w:tabs>
          <w:tab w:val="left" w:pos="8334"/>
        </w:tabs>
        <w:snapToGrid w:val="0"/>
        <w:ind w:right="2"/>
        <w:jc w:val="center"/>
        <w:rPr>
          <w:rFonts w:ascii="Times New Roman" w:hAnsi="Times New Roman" w:cs="Times New Roman"/>
          <w:sz w:val="28"/>
          <w:szCs w:val="28"/>
        </w:rPr>
      </w:pPr>
    </w:p>
    <w:p w:rsidR="00D075B6" w:rsidRPr="00BA6DE8" w:rsidRDefault="00D075B6" w:rsidP="00D075B6">
      <w:pPr>
        <w:tabs>
          <w:tab w:val="left" w:pos="8334"/>
        </w:tabs>
        <w:snapToGrid w:val="0"/>
        <w:ind w:left="2" w:right="2"/>
        <w:jc w:val="center"/>
        <w:rPr>
          <w:rFonts w:ascii="Times New Roman" w:hAnsi="Times New Roman" w:cs="Times New Roman"/>
          <w:sz w:val="28"/>
          <w:szCs w:val="28"/>
        </w:rPr>
      </w:pPr>
    </w:p>
    <w:p w:rsidR="00D075B6" w:rsidRPr="00BA6DE8" w:rsidRDefault="00D075B6" w:rsidP="00D075B6">
      <w:pPr>
        <w:tabs>
          <w:tab w:val="left" w:pos="8334"/>
        </w:tabs>
        <w:ind w:firstLine="1157"/>
        <w:rPr>
          <w:rFonts w:ascii="Times New Roman" w:hAnsi="Times New Roman" w:cs="Times New Roman"/>
          <w:sz w:val="28"/>
          <w:szCs w:val="28"/>
        </w:rPr>
      </w:pPr>
    </w:p>
    <w:p w:rsidR="00D075B6" w:rsidRPr="00BA6DE8" w:rsidRDefault="00D075B6" w:rsidP="00D075B6">
      <w:pPr>
        <w:tabs>
          <w:tab w:val="left" w:pos="8334"/>
        </w:tabs>
        <w:ind w:firstLine="1157"/>
        <w:rPr>
          <w:rFonts w:ascii="Times New Roman" w:hAnsi="Times New Roman" w:cs="Times New Roman"/>
          <w:sz w:val="28"/>
          <w:szCs w:val="28"/>
        </w:rPr>
      </w:pPr>
    </w:p>
    <w:p w:rsidR="00D075B6" w:rsidRPr="00BA6DE8" w:rsidRDefault="00D075B6" w:rsidP="00D075B6">
      <w:pPr>
        <w:tabs>
          <w:tab w:val="left" w:pos="8334"/>
        </w:tabs>
        <w:ind w:firstLine="1157"/>
        <w:rPr>
          <w:rFonts w:ascii="Times New Roman" w:hAnsi="Times New Roman" w:cs="Times New Roman"/>
          <w:sz w:val="28"/>
          <w:szCs w:val="28"/>
        </w:rPr>
      </w:pPr>
    </w:p>
    <w:p w:rsidR="00D075B6" w:rsidRPr="00BA6DE8" w:rsidRDefault="00D075B6" w:rsidP="00D075B6">
      <w:pPr>
        <w:tabs>
          <w:tab w:val="left" w:pos="8334"/>
        </w:tabs>
        <w:jc w:val="center"/>
        <w:rPr>
          <w:rFonts w:ascii="Times New Roman" w:hAnsi="Times New Roman" w:cs="Times New Roman"/>
          <w:sz w:val="28"/>
          <w:szCs w:val="28"/>
        </w:rPr>
      </w:pPr>
    </w:p>
    <w:p w:rsidR="00D075B6" w:rsidRPr="00BA6DE8" w:rsidRDefault="00D075B6" w:rsidP="00D075B6">
      <w:pPr>
        <w:tabs>
          <w:tab w:val="left" w:pos="8334"/>
        </w:tabs>
        <w:jc w:val="center"/>
        <w:rPr>
          <w:rFonts w:ascii="Times New Roman" w:hAnsi="Times New Roman" w:cs="Times New Roman"/>
          <w:sz w:val="28"/>
          <w:szCs w:val="28"/>
        </w:rPr>
      </w:pPr>
    </w:p>
    <w:p w:rsidR="00D075B6" w:rsidRPr="00BA6DE8" w:rsidRDefault="00D075B6" w:rsidP="00D075B6">
      <w:pPr>
        <w:tabs>
          <w:tab w:val="left" w:pos="8334"/>
        </w:tabs>
        <w:jc w:val="center"/>
        <w:rPr>
          <w:rFonts w:ascii="Times New Roman" w:hAnsi="Times New Roman" w:cs="Times New Roman"/>
          <w:sz w:val="28"/>
          <w:szCs w:val="28"/>
        </w:rPr>
      </w:pPr>
    </w:p>
    <w:p w:rsidR="00D075B6" w:rsidRPr="00BA6DE8" w:rsidRDefault="00D075B6" w:rsidP="00D075B6">
      <w:pPr>
        <w:tabs>
          <w:tab w:val="left" w:pos="8334"/>
        </w:tabs>
        <w:jc w:val="center"/>
        <w:rPr>
          <w:rFonts w:ascii="Times New Roman" w:hAnsi="Times New Roman" w:cs="Times New Roman"/>
          <w:sz w:val="28"/>
          <w:szCs w:val="28"/>
        </w:rPr>
      </w:pPr>
    </w:p>
    <w:p w:rsidR="00D075B6" w:rsidRPr="00BA6DE8" w:rsidRDefault="00D075B6" w:rsidP="00D075B6">
      <w:pPr>
        <w:tabs>
          <w:tab w:val="left" w:pos="8334"/>
        </w:tabs>
        <w:jc w:val="center"/>
        <w:rPr>
          <w:rFonts w:ascii="Times New Roman" w:hAnsi="Times New Roman" w:cs="Times New Roman"/>
          <w:sz w:val="28"/>
          <w:szCs w:val="28"/>
        </w:rPr>
      </w:pPr>
    </w:p>
    <w:p w:rsidR="00D075B6" w:rsidRPr="00BA6DE8" w:rsidRDefault="00D075B6" w:rsidP="00D075B6">
      <w:pPr>
        <w:tabs>
          <w:tab w:val="left" w:pos="8334"/>
        </w:tabs>
        <w:jc w:val="center"/>
        <w:rPr>
          <w:rFonts w:ascii="Times New Roman" w:hAnsi="Times New Roman" w:cs="Times New Roman"/>
          <w:sz w:val="28"/>
          <w:szCs w:val="28"/>
        </w:rPr>
      </w:pPr>
    </w:p>
    <w:p w:rsidR="00D075B6" w:rsidRPr="00BA6DE8" w:rsidRDefault="00D075B6" w:rsidP="00D075B6">
      <w:pPr>
        <w:tabs>
          <w:tab w:val="left" w:pos="8334"/>
        </w:tabs>
        <w:jc w:val="center"/>
        <w:rPr>
          <w:rFonts w:ascii="Times New Roman" w:hAnsi="Times New Roman" w:cs="Times New Roman"/>
          <w:sz w:val="28"/>
          <w:szCs w:val="28"/>
        </w:rPr>
      </w:pPr>
    </w:p>
    <w:p w:rsidR="00D075B6" w:rsidRPr="00BA6DE8" w:rsidRDefault="00D075B6" w:rsidP="00D00019">
      <w:pPr>
        <w:tabs>
          <w:tab w:val="left" w:pos="8334"/>
        </w:tabs>
        <w:rPr>
          <w:rFonts w:ascii="Times New Roman" w:hAnsi="Times New Roman" w:cs="Times New Roman"/>
          <w:sz w:val="28"/>
          <w:szCs w:val="28"/>
        </w:rPr>
      </w:pPr>
    </w:p>
    <w:p w:rsidR="00D075B6" w:rsidRPr="00BA6DE8" w:rsidRDefault="00D075B6" w:rsidP="00D075B6">
      <w:pPr>
        <w:tabs>
          <w:tab w:val="left" w:pos="8334"/>
        </w:tabs>
        <w:jc w:val="center"/>
        <w:rPr>
          <w:rFonts w:ascii="Times New Roman" w:hAnsi="Times New Roman" w:cs="Times New Roman"/>
          <w:sz w:val="28"/>
          <w:szCs w:val="28"/>
        </w:rPr>
      </w:pPr>
    </w:p>
    <w:p w:rsidR="00D075B6" w:rsidRPr="00BA6DE8" w:rsidRDefault="00D075B6" w:rsidP="00D075B6">
      <w:pPr>
        <w:tabs>
          <w:tab w:val="left" w:pos="8334"/>
        </w:tabs>
        <w:jc w:val="center"/>
        <w:rPr>
          <w:rFonts w:ascii="Times New Roman" w:hAnsi="Times New Roman" w:cs="Times New Roman"/>
          <w:sz w:val="28"/>
          <w:szCs w:val="28"/>
        </w:rPr>
      </w:pPr>
    </w:p>
    <w:p w:rsidR="00257885" w:rsidRDefault="00257885" w:rsidP="00D075B6">
      <w:pPr>
        <w:tabs>
          <w:tab w:val="left" w:pos="8334"/>
        </w:tabs>
        <w:jc w:val="center"/>
        <w:rPr>
          <w:rFonts w:ascii="Times New Roman" w:hAnsi="Times New Roman" w:cs="Times New Roman"/>
          <w:b/>
          <w:sz w:val="28"/>
          <w:szCs w:val="28"/>
        </w:rPr>
      </w:pPr>
    </w:p>
    <w:p w:rsidR="00257885" w:rsidRDefault="00257885" w:rsidP="00D075B6">
      <w:pPr>
        <w:tabs>
          <w:tab w:val="left" w:pos="8334"/>
        </w:tabs>
        <w:jc w:val="center"/>
        <w:rPr>
          <w:rFonts w:ascii="Times New Roman" w:hAnsi="Times New Roman" w:cs="Times New Roman"/>
          <w:b/>
          <w:sz w:val="28"/>
          <w:szCs w:val="28"/>
        </w:rPr>
      </w:pPr>
    </w:p>
    <w:p w:rsidR="00D075B6" w:rsidRPr="00BA6DE8" w:rsidRDefault="00257885" w:rsidP="00D075B6">
      <w:pPr>
        <w:tabs>
          <w:tab w:val="left" w:pos="8334"/>
        </w:tabs>
        <w:jc w:val="center"/>
        <w:rPr>
          <w:rFonts w:ascii="Times New Roman" w:hAnsi="Times New Roman" w:cs="Times New Roman"/>
          <w:sz w:val="28"/>
          <w:szCs w:val="28"/>
        </w:rPr>
      </w:pPr>
      <w:r w:rsidRPr="00BA6DE8">
        <w:rPr>
          <w:rFonts w:ascii="Times New Roman" w:hAnsi="Times New Roman" w:cs="Times New Roman"/>
          <w:b/>
          <w:sz w:val="28"/>
          <w:szCs w:val="28"/>
        </w:rPr>
        <w:t>2024</w:t>
      </w:r>
    </w:p>
    <w:p w:rsidR="00D075B6" w:rsidRPr="00BA6DE8" w:rsidRDefault="007753A8" w:rsidP="00257885">
      <w:pPr>
        <w:tabs>
          <w:tab w:val="left" w:pos="8334"/>
        </w:tabs>
        <w:rPr>
          <w:rFonts w:ascii="Times New Roman" w:hAnsi="Times New Roman" w:cs="Times New Roman"/>
          <w:sz w:val="28"/>
          <w:szCs w:val="28"/>
        </w:rPr>
        <w:sectPr w:rsidR="00D075B6" w:rsidRPr="00BA6DE8" w:rsidSect="007753A8">
          <w:footerReference w:type="default" r:id="rId7"/>
          <w:footerReference w:type="first" r:id="rId8"/>
          <w:pgSz w:w="11906" w:h="16838"/>
          <w:pgMar w:top="1170" w:right="567" w:bottom="887" w:left="1418" w:header="567" w:footer="567" w:gutter="0"/>
          <w:pgNumType w:start="93"/>
          <w:cols w:space="720"/>
          <w:titlePg/>
          <w:docGrid w:linePitch="600" w:charSpace="24576"/>
        </w:sectPr>
      </w:pPr>
      <w:r w:rsidRPr="00BA6DE8">
        <w:rPr>
          <w:rFonts w:ascii="Times New Roman" w:hAnsi="Times New Roman" w:cs="Times New Roman"/>
          <w:b/>
          <w:sz w:val="28"/>
          <w:szCs w:val="28"/>
        </w:rPr>
        <w:tab/>
      </w:r>
      <w:r w:rsidRPr="00BA6DE8">
        <w:rPr>
          <w:rFonts w:ascii="Times New Roman" w:hAnsi="Times New Roman" w:cs="Times New Roman"/>
          <w:sz w:val="24"/>
          <w:szCs w:val="24"/>
        </w:rPr>
        <w:tab/>
      </w:r>
    </w:p>
    <w:p w:rsidR="00D075B6" w:rsidRPr="00BA6DE8" w:rsidRDefault="00D075B6" w:rsidP="00D075B6">
      <w:pPr>
        <w:overflowPunct w:val="0"/>
        <w:autoSpaceDE w:val="0"/>
        <w:textAlignment w:val="baseline"/>
        <w:rPr>
          <w:rFonts w:ascii="Times New Roman" w:hAnsi="Times New Roman" w:cs="Times New Roman"/>
          <w:b/>
          <w:bCs/>
          <w:sz w:val="24"/>
          <w:szCs w:val="24"/>
        </w:rPr>
      </w:pPr>
      <w:r w:rsidRPr="00BA6DE8">
        <w:rPr>
          <w:rFonts w:ascii="Times New Roman" w:hAnsi="Times New Roman" w:cs="Times New Roman"/>
          <w:b/>
          <w:bCs/>
          <w:sz w:val="24"/>
          <w:szCs w:val="24"/>
        </w:rPr>
        <w:lastRenderedPageBreak/>
        <w:t xml:space="preserve">РАЗДЕЛ </w:t>
      </w:r>
      <w:r w:rsidRPr="00BA6DE8">
        <w:rPr>
          <w:rFonts w:ascii="Times New Roman" w:hAnsi="Times New Roman" w:cs="Times New Roman"/>
          <w:b/>
          <w:bCs/>
          <w:sz w:val="24"/>
          <w:szCs w:val="24"/>
          <w:lang w:val="en-US"/>
        </w:rPr>
        <w:t>II</w:t>
      </w:r>
      <w:r w:rsidRPr="00BA6DE8">
        <w:rPr>
          <w:rFonts w:ascii="Times New Roman" w:hAnsi="Times New Roman" w:cs="Times New Roman"/>
          <w:b/>
          <w:bCs/>
          <w:sz w:val="24"/>
          <w:szCs w:val="24"/>
        </w:rPr>
        <w:t>. КАРТА(Ы) ГРАДОСТРОИТЕЛЬНОГО ЗОНИРОВАНИЯ</w:t>
      </w:r>
    </w:p>
    <w:p w:rsidR="00D075B6" w:rsidRPr="00BA6DE8" w:rsidRDefault="00D075B6" w:rsidP="00D075B6">
      <w:pPr>
        <w:keepLines/>
        <w:overflowPunct w:val="0"/>
        <w:autoSpaceDE w:val="0"/>
        <w:textAlignment w:val="baseline"/>
        <w:rPr>
          <w:rFonts w:ascii="Times New Roman" w:hAnsi="Times New Roman" w:cs="Times New Roman"/>
          <w:b/>
          <w:bCs/>
          <w:sz w:val="24"/>
          <w:szCs w:val="24"/>
        </w:rPr>
      </w:pPr>
    </w:p>
    <w:p w:rsidR="00D075B6" w:rsidRPr="00BA6DE8" w:rsidRDefault="00D075B6" w:rsidP="00D075B6">
      <w:pPr>
        <w:snapToGrid w:val="0"/>
        <w:spacing w:after="240"/>
        <w:rPr>
          <w:rFonts w:ascii="Times New Roman" w:hAnsi="Times New Roman" w:cs="Times New Roman"/>
          <w:b/>
          <w:bCs/>
          <w:sz w:val="24"/>
          <w:szCs w:val="24"/>
        </w:rPr>
      </w:pPr>
      <w:r w:rsidRPr="00BA6DE8">
        <w:rPr>
          <w:rFonts w:ascii="Times New Roman" w:hAnsi="Times New Roman" w:cs="Times New Roman"/>
          <w:b/>
          <w:bCs/>
          <w:sz w:val="24"/>
          <w:szCs w:val="24"/>
          <w:shd w:val="clear" w:color="auto" w:fill="FFFFFF"/>
        </w:rPr>
        <w:t xml:space="preserve">Глава 7. </w:t>
      </w:r>
      <w:r w:rsidRPr="00BA6DE8">
        <w:rPr>
          <w:rFonts w:ascii="Times New Roman" w:hAnsi="Times New Roman" w:cs="Times New Roman"/>
          <w:b/>
          <w:bCs/>
          <w:sz w:val="24"/>
          <w:szCs w:val="24"/>
        </w:rPr>
        <w:t>Карта градостроительного зонирования территории Северного сельского поселения Павловского района</w:t>
      </w:r>
    </w:p>
    <w:p w:rsidR="00D075B6" w:rsidRPr="00BA6DE8" w:rsidRDefault="00D075B6" w:rsidP="00D075B6">
      <w:pPr>
        <w:snapToGrid w:val="0"/>
        <w:rPr>
          <w:rFonts w:ascii="Times New Roman" w:hAnsi="Times New Roman" w:cs="Times New Roman"/>
          <w:b/>
          <w:bCs/>
          <w:sz w:val="24"/>
          <w:szCs w:val="24"/>
        </w:rPr>
      </w:pPr>
      <w:r w:rsidRPr="00BA6DE8">
        <w:rPr>
          <w:rFonts w:ascii="Times New Roman" w:hAnsi="Times New Roman" w:cs="Times New Roman"/>
          <w:b/>
          <w:bCs/>
          <w:sz w:val="24"/>
          <w:szCs w:val="24"/>
        </w:rPr>
        <w:t xml:space="preserve">Статья 34. Карта(ы) градостроительного зонирования территории Северного сельского поселения Павловского района, карта(ы) зон с особыми условиями использования территории </w:t>
      </w:r>
    </w:p>
    <w:p w:rsidR="00FE4717" w:rsidRPr="00BA6DE8" w:rsidRDefault="00FE4717" w:rsidP="00D075B6">
      <w:pPr>
        <w:snapToGrid w:val="0"/>
        <w:rPr>
          <w:rFonts w:ascii="Times New Roman" w:hAnsi="Times New Roman" w:cs="Times New Roman"/>
          <w:sz w:val="24"/>
          <w:szCs w:val="24"/>
        </w:rPr>
      </w:pPr>
    </w:p>
    <w:p w:rsidR="00D075B6" w:rsidRPr="00BA6DE8" w:rsidRDefault="00C22CAC" w:rsidP="00D075B6">
      <w:pPr>
        <w:rPr>
          <w:rFonts w:ascii="Times New Roman" w:hAnsi="Times New Roman" w:cs="Times New Roman"/>
          <w:b/>
          <w:bCs/>
          <w:sz w:val="24"/>
          <w:szCs w:val="24"/>
          <w:highlight w:val="yellow"/>
        </w:rPr>
      </w:pPr>
      <w:r w:rsidRPr="00BA6DE8">
        <w:rPr>
          <w:rFonts w:ascii="Times New Roman" w:hAnsi="Times New Roman" w:cs="Times New Roman"/>
          <w:b/>
          <w:bCs/>
          <w:noProof/>
          <w:sz w:val="24"/>
          <w:szCs w:val="24"/>
          <w:lang w:eastAsia="ru-RU"/>
        </w:rPr>
        <w:drawing>
          <wp:inline distT="0" distB="0" distL="0" distR="0">
            <wp:extent cx="6120130" cy="2886710"/>
            <wp:effectExtent l="0" t="0" r="0" b="0"/>
            <wp:docPr id="4745147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514713" name="Рисунок 474514713"/>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130" cy="2886710"/>
                    </a:xfrm>
                    <a:prstGeom prst="rect">
                      <a:avLst/>
                    </a:prstGeom>
                  </pic:spPr>
                </pic:pic>
              </a:graphicData>
            </a:graphic>
          </wp:inline>
        </w:drawing>
      </w:r>
    </w:p>
    <w:p w:rsidR="00D075B6" w:rsidRPr="00BA6DE8" w:rsidRDefault="00D075B6" w:rsidP="00D075B6">
      <w:pPr>
        <w:rPr>
          <w:rFonts w:ascii="Times New Roman" w:hAnsi="Times New Roman" w:cs="Times New Roman"/>
          <w:b/>
          <w:bCs/>
          <w:sz w:val="24"/>
          <w:szCs w:val="24"/>
          <w:highlight w:val="yellow"/>
        </w:rPr>
      </w:pPr>
    </w:p>
    <w:p w:rsidR="00D075B6" w:rsidRPr="00BA6DE8" w:rsidRDefault="00C22CAC" w:rsidP="00D075B6">
      <w:pPr>
        <w:rPr>
          <w:rFonts w:ascii="Times New Roman" w:hAnsi="Times New Roman" w:cs="Times New Roman"/>
          <w:b/>
          <w:bCs/>
          <w:sz w:val="24"/>
          <w:szCs w:val="24"/>
          <w:highlight w:val="yellow"/>
        </w:rPr>
      </w:pPr>
      <w:r w:rsidRPr="00BA6DE8">
        <w:rPr>
          <w:rFonts w:ascii="Times New Roman" w:hAnsi="Times New Roman" w:cs="Times New Roman"/>
          <w:b/>
          <w:bCs/>
          <w:noProof/>
          <w:sz w:val="24"/>
          <w:szCs w:val="24"/>
          <w:lang w:eastAsia="ru-RU"/>
        </w:rPr>
        <w:drawing>
          <wp:inline distT="0" distB="0" distL="0" distR="0">
            <wp:extent cx="6120130" cy="2600960"/>
            <wp:effectExtent l="0" t="0" r="0" b="0"/>
            <wp:docPr id="10703607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360737" name="Рисунок 1070360737"/>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130" cy="2600960"/>
                    </a:xfrm>
                    <a:prstGeom prst="rect">
                      <a:avLst/>
                    </a:prstGeom>
                  </pic:spPr>
                </pic:pic>
              </a:graphicData>
            </a:graphic>
          </wp:inline>
        </w:drawing>
      </w:r>
    </w:p>
    <w:p w:rsidR="00D075B6" w:rsidRPr="00BA6DE8" w:rsidRDefault="00D075B6" w:rsidP="00D075B6">
      <w:pPr>
        <w:rPr>
          <w:rFonts w:ascii="Times New Roman" w:hAnsi="Times New Roman" w:cs="Times New Roman"/>
          <w:b/>
          <w:bCs/>
          <w:sz w:val="24"/>
          <w:szCs w:val="24"/>
          <w:highlight w:val="yellow"/>
        </w:rPr>
      </w:pPr>
    </w:p>
    <w:p w:rsidR="00D075B6" w:rsidRPr="00BA6DE8" w:rsidRDefault="00D075B6" w:rsidP="00D075B6">
      <w:pPr>
        <w:rPr>
          <w:rFonts w:ascii="Times New Roman" w:hAnsi="Times New Roman" w:cs="Times New Roman"/>
          <w:b/>
          <w:bCs/>
          <w:sz w:val="24"/>
          <w:szCs w:val="24"/>
          <w:highlight w:val="yellow"/>
        </w:rPr>
      </w:pPr>
    </w:p>
    <w:p w:rsidR="00D075B6" w:rsidRPr="00BA6DE8" w:rsidRDefault="00D075B6" w:rsidP="00D075B6">
      <w:pPr>
        <w:rPr>
          <w:rFonts w:ascii="Times New Roman" w:hAnsi="Times New Roman" w:cs="Times New Roman"/>
          <w:b/>
          <w:bCs/>
          <w:sz w:val="24"/>
          <w:szCs w:val="24"/>
          <w:highlight w:val="yellow"/>
        </w:rPr>
      </w:pPr>
    </w:p>
    <w:p w:rsidR="00D075B6" w:rsidRPr="00BA6DE8" w:rsidRDefault="00C22CAC" w:rsidP="00D075B6">
      <w:pPr>
        <w:rPr>
          <w:rFonts w:ascii="Times New Roman" w:hAnsi="Times New Roman" w:cs="Times New Roman"/>
          <w:b/>
          <w:bCs/>
          <w:sz w:val="24"/>
          <w:szCs w:val="24"/>
          <w:highlight w:val="yellow"/>
        </w:rPr>
      </w:pPr>
      <w:r w:rsidRPr="00BA6DE8">
        <w:rPr>
          <w:rFonts w:ascii="Times New Roman" w:hAnsi="Times New Roman" w:cs="Times New Roman"/>
          <w:b/>
          <w:bCs/>
          <w:noProof/>
          <w:sz w:val="24"/>
          <w:szCs w:val="24"/>
          <w:lang w:eastAsia="ru-RU"/>
        </w:rPr>
        <w:lastRenderedPageBreak/>
        <w:drawing>
          <wp:inline distT="0" distB="0" distL="0" distR="0">
            <wp:extent cx="6120130" cy="3495040"/>
            <wp:effectExtent l="0" t="0" r="0" b="0"/>
            <wp:docPr id="161994284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942848" name="Рисунок 1619942848"/>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130" cy="3495040"/>
                    </a:xfrm>
                    <a:prstGeom prst="rect">
                      <a:avLst/>
                    </a:prstGeom>
                  </pic:spPr>
                </pic:pic>
              </a:graphicData>
            </a:graphic>
          </wp:inline>
        </w:drawing>
      </w:r>
    </w:p>
    <w:p w:rsidR="00D075B6" w:rsidRPr="00BA6DE8" w:rsidRDefault="00D075B6" w:rsidP="00D075B6">
      <w:pPr>
        <w:rPr>
          <w:rFonts w:ascii="Times New Roman" w:hAnsi="Times New Roman" w:cs="Times New Roman"/>
          <w:b/>
          <w:bCs/>
          <w:sz w:val="24"/>
          <w:szCs w:val="24"/>
          <w:highlight w:val="yellow"/>
        </w:rPr>
      </w:pPr>
    </w:p>
    <w:p w:rsidR="00D075B6" w:rsidRPr="00BA6DE8" w:rsidRDefault="00C22CAC" w:rsidP="00DC0CBF">
      <w:pPr>
        <w:jc w:val="center"/>
        <w:rPr>
          <w:rFonts w:ascii="Times New Roman" w:hAnsi="Times New Roman" w:cs="Times New Roman"/>
          <w:b/>
          <w:bCs/>
          <w:sz w:val="24"/>
          <w:szCs w:val="24"/>
          <w:highlight w:val="yellow"/>
        </w:rPr>
      </w:pPr>
      <w:r w:rsidRPr="00BA6DE8">
        <w:rPr>
          <w:rFonts w:ascii="Times New Roman" w:hAnsi="Times New Roman" w:cs="Times New Roman"/>
          <w:b/>
          <w:bCs/>
          <w:noProof/>
          <w:sz w:val="24"/>
          <w:szCs w:val="24"/>
          <w:lang w:eastAsia="ru-RU"/>
        </w:rPr>
        <w:drawing>
          <wp:inline distT="0" distB="0" distL="0" distR="0">
            <wp:extent cx="6120130" cy="3456305"/>
            <wp:effectExtent l="0" t="0" r="0" b="0"/>
            <wp:docPr id="13579147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914740" name="Рисунок 1357914740"/>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130" cy="3456305"/>
                    </a:xfrm>
                    <a:prstGeom prst="rect">
                      <a:avLst/>
                    </a:prstGeom>
                  </pic:spPr>
                </pic:pic>
              </a:graphicData>
            </a:graphic>
          </wp:inline>
        </w:drawing>
      </w:r>
    </w:p>
    <w:p w:rsidR="00D075B6" w:rsidRPr="00BA6DE8" w:rsidRDefault="00D075B6" w:rsidP="00D075B6">
      <w:pPr>
        <w:rPr>
          <w:rFonts w:ascii="Times New Roman" w:hAnsi="Times New Roman" w:cs="Times New Roman"/>
          <w:b/>
          <w:bCs/>
          <w:sz w:val="24"/>
          <w:szCs w:val="24"/>
          <w:highlight w:val="yellow"/>
        </w:rPr>
      </w:pPr>
    </w:p>
    <w:p w:rsidR="00D075B6" w:rsidRPr="00BA6DE8" w:rsidRDefault="00D075B6" w:rsidP="00D075B6">
      <w:pPr>
        <w:rPr>
          <w:rFonts w:ascii="Times New Roman" w:hAnsi="Times New Roman" w:cs="Times New Roman"/>
          <w:b/>
          <w:bCs/>
          <w:sz w:val="24"/>
          <w:szCs w:val="24"/>
          <w:highlight w:val="yellow"/>
        </w:rPr>
      </w:pPr>
    </w:p>
    <w:p w:rsidR="00D075B6" w:rsidRPr="00BA6DE8" w:rsidRDefault="00D075B6" w:rsidP="00D075B6">
      <w:pPr>
        <w:rPr>
          <w:rFonts w:ascii="Times New Roman" w:hAnsi="Times New Roman" w:cs="Times New Roman"/>
          <w:b/>
          <w:bCs/>
          <w:sz w:val="24"/>
          <w:szCs w:val="24"/>
          <w:highlight w:val="yellow"/>
        </w:rPr>
      </w:pPr>
    </w:p>
    <w:p w:rsidR="00D075B6" w:rsidRPr="00BA6DE8" w:rsidRDefault="00D075B6" w:rsidP="00D075B6">
      <w:pPr>
        <w:rPr>
          <w:rFonts w:ascii="Times New Roman" w:hAnsi="Times New Roman" w:cs="Times New Roman"/>
          <w:b/>
          <w:bCs/>
          <w:sz w:val="24"/>
          <w:szCs w:val="24"/>
        </w:rPr>
      </w:pPr>
    </w:p>
    <w:p w:rsidR="00D075B6" w:rsidRPr="00BA6DE8" w:rsidRDefault="00D075B6" w:rsidP="00D075B6">
      <w:pPr>
        <w:rPr>
          <w:rFonts w:ascii="Times New Roman" w:hAnsi="Times New Roman" w:cs="Times New Roman"/>
          <w:b/>
          <w:bCs/>
          <w:sz w:val="24"/>
          <w:szCs w:val="24"/>
        </w:rPr>
      </w:pPr>
    </w:p>
    <w:p w:rsidR="00FE4717" w:rsidRPr="00BA6DE8" w:rsidRDefault="00FE4717" w:rsidP="00D075B6">
      <w:pPr>
        <w:rPr>
          <w:rFonts w:ascii="Times New Roman" w:hAnsi="Times New Roman" w:cs="Times New Roman"/>
          <w:b/>
          <w:bCs/>
          <w:sz w:val="24"/>
          <w:szCs w:val="24"/>
        </w:rPr>
      </w:pPr>
    </w:p>
    <w:p w:rsidR="00FE4717" w:rsidRPr="00BA6DE8" w:rsidRDefault="00FE4717" w:rsidP="00D075B6">
      <w:pPr>
        <w:rPr>
          <w:rFonts w:ascii="Times New Roman" w:hAnsi="Times New Roman" w:cs="Times New Roman"/>
          <w:b/>
          <w:bCs/>
          <w:sz w:val="24"/>
          <w:szCs w:val="24"/>
        </w:rPr>
      </w:pPr>
    </w:p>
    <w:p w:rsidR="00FE4717" w:rsidRPr="00BA6DE8" w:rsidRDefault="00FE4717" w:rsidP="00D075B6">
      <w:pPr>
        <w:rPr>
          <w:rFonts w:ascii="Times New Roman" w:hAnsi="Times New Roman" w:cs="Times New Roman"/>
          <w:b/>
          <w:bCs/>
          <w:sz w:val="24"/>
          <w:szCs w:val="24"/>
        </w:rPr>
      </w:pPr>
    </w:p>
    <w:p w:rsidR="00FE4717" w:rsidRPr="00BA6DE8" w:rsidRDefault="00FE4717" w:rsidP="00D075B6">
      <w:pPr>
        <w:rPr>
          <w:rFonts w:ascii="Times New Roman" w:hAnsi="Times New Roman" w:cs="Times New Roman"/>
          <w:b/>
          <w:bCs/>
          <w:sz w:val="24"/>
          <w:szCs w:val="24"/>
        </w:rPr>
      </w:pPr>
    </w:p>
    <w:p w:rsidR="00D075B6" w:rsidRPr="00BA6DE8" w:rsidRDefault="00D075B6" w:rsidP="00D075B6">
      <w:pPr>
        <w:rPr>
          <w:rFonts w:ascii="Times New Roman" w:hAnsi="Times New Roman" w:cs="Times New Roman"/>
          <w:b/>
          <w:bCs/>
          <w:sz w:val="24"/>
          <w:szCs w:val="24"/>
        </w:rPr>
      </w:pPr>
      <w:r w:rsidRPr="00BA6DE8">
        <w:rPr>
          <w:rFonts w:ascii="Times New Roman" w:hAnsi="Times New Roman" w:cs="Times New Roman"/>
          <w:b/>
          <w:bCs/>
          <w:sz w:val="24"/>
          <w:szCs w:val="24"/>
        </w:rPr>
        <w:br w:type="page"/>
      </w:r>
    </w:p>
    <w:p w:rsidR="00D075B6" w:rsidRPr="00BA6DE8" w:rsidRDefault="00D075B6" w:rsidP="00D075B6">
      <w:pPr>
        <w:overflowPunct w:val="0"/>
        <w:autoSpaceDE w:val="0"/>
        <w:textAlignment w:val="baseline"/>
        <w:rPr>
          <w:rFonts w:ascii="Times New Roman" w:hAnsi="Times New Roman" w:cs="Times New Roman"/>
          <w:b/>
          <w:bCs/>
          <w:sz w:val="24"/>
          <w:szCs w:val="24"/>
        </w:rPr>
      </w:pPr>
      <w:r w:rsidRPr="00BA6DE8">
        <w:rPr>
          <w:rFonts w:ascii="Times New Roman" w:hAnsi="Times New Roman" w:cs="Times New Roman"/>
          <w:b/>
          <w:bCs/>
          <w:sz w:val="24"/>
          <w:szCs w:val="24"/>
        </w:rPr>
        <w:lastRenderedPageBreak/>
        <w:t xml:space="preserve">РАЗДЕЛ </w:t>
      </w:r>
      <w:r w:rsidRPr="00BA6DE8">
        <w:rPr>
          <w:rFonts w:ascii="Times New Roman" w:hAnsi="Times New Roman" w:cs="Times New Roman"/>
          <w:b/>
          <w:bCs/>
          <w:sz w:val="24"/>
          <w:szCs w:val="24"/>
          <w:lang w:val="en-US"/>
        </w:rPr>
        <w:t>III</w:t>
      </w:r>
      <w:r w:rsidRPr="00BA6DE8">
        <w:rPr>
          <w:rFonts w:ascii="Times New Roman" w:hAnsi="Times New Roman" w:cs="Times New Roman"/>
          <w:b/>
          <w:bCs/>
          <w:sz w:val="24"/>
          <w:szCs w:val="24"/>
        </w:rPr>
        <w:t xml:space="preserve">. ГРАДОСТРОИТЕЛЬНЫЕ РЕГЛАМЕНТЫ </w:t>
      </w:r>
    </w:p>
    <w:p w:rsidR="00D075B6" w:rsidRPr="00BA6DE8" w:rsidRDefault="00D075B6" w:rsidP="00D075B6">
      <w:pPr>
        <w:keepLines/>
        <w:overflowPunct w:val="0"/>
        <w:autoSpaceDE w:val="0"/>
        <w:textAlignment w:val="baseline"/>
        <w:rPr>
          <w:rFonts w:ascii="Times New Roman" w:hAnsi="Times New Roman" w:cs="Times New Roman"/>
          <w:sz w:val="24"/>
          <w:szCs w:val="24"/>
        </w:rPr>
      </w:pPr>
    </w:p>
    <w:p w:rsidR="00D075B6" w:rsidRPr="00BA6DE8" w:rsidRDefault="00D075B6" w:rsidP="00D075B6">
      <w:pPr>
        <w:keepLines/>
        <w:shd w:val="clear" w:color="auto" w:fill="FFFFFF"/>
        <w:tabs>
          <w:tab w:val="left" w:pos="-5387"/>
        </w:tabs>
        <w:overflowPunct w:val="0"/>
        <w:autoSpaceDE w:val="0"/>
        <w:textAlignment w:val="baseline"/>
        <w:rPr>
          <w:rFonts w:ascii="Times New Roman" w:hAnsi="Times New Roman" w:cs="Times New Roman"/>
          <w:sz w:val="24"/>
          <w:szCs w:val="24"/>
        </w:rPr>
      </w:pPr>
      <w:r w:rsidRPr="00BA6DE8">
        <w:rPr>
          <w:rFonts w:ascii="Times New Roman" w:hAnsi="Times New Roman" w:cs="Times New Roman"/>
          <w:b/>
          <w:bCs/>
          <w:color w:val="000000"/>
          <w:sz w:val="24"/>
          <w:szCs w:val="24"/>
        </w:rPr>
        <w:t xml:space="preserve">Статья 35. </w:t>
      </w:r>
      <w:r w:rsidRPr="00BA6DE8">
        <w:rPr>
          <w:rFonts w:ascii="Times New Roman" w:hAnsi="Times New Roman" w:cs="Times New Roman"/>
          <w:b/>
          <w:bCs/>
          <w:color w:val="000000"/>
          <w:sz w:val="24"/>
          <w:szCs w:val="24"/>
          <w:shd w:val="clear" w:color="auto" w:fill="FFFFFF"/>
        </w:rPr>
        <w:t>Виды территориальных зон, выделенных на карте градостроительного зонирования территории Северного сельского поселения Павловского района</w:t>
      </w:r>
    </w:p>
    <w:p w:rsidR="00D075B6" w:rsidRPr="00BA6DE8" w:rsidRDefault="00D075B6" w:rsidP="00D075B6">
      <w:pPr>
        <w:jc w:val="both"/>
        <w:rPr>
          <w:rFonts w:ascii="Times New Roman" w:hAnsi="Times New Roman" w:cs="Times New Roman"/>
          <w:color w:val="000000"/>
          <w:sz w:val="24"/>
          <w:szCs w:val="24"/>
        </w:rPr>
      </w:pPr>
    </w:p>
    <w:p w:rsidR="00D075B6" w:rsidRPr="00BA6DE8" w:rsidRDefault="00D075B6" w:rsidP="00D075B6">
      <w:pPr>
        <w:spacing w:after="240"/>
        <w:ind w:right="231" w:firstLine="707"/>
        <w:rPr>
          <w:rFonts w:ascii="Times New Roman" w:eastAsia="Times New Roman" w:hAnsi="Times New Roman" w:cs="Times New Roman"/>
          <w:sz w:val="24"/>
          <w:szCs w:val="24"/>
        </w:rPr>
      </w:pPr>
      <w:r w:rsidRPr="00BA6DE8">
        <w:rPr>
          <w:rFonts w:ascii="Times New Roman" w:hAnsi="Times New Roman" w:cs="Times New Roman"/>
          <w:spacing w:val="-1"/>
          <w:sz w:val="24"/>
          <w:szCs w:val="24"/>
        </w:rPr>
        <w:t>НастоящимиПравиламиустанавливаютсяследующие</w:t>
      </w:r>
      <w:r w:rsidRPr="00BA6DE8">
        <w:rPr>
          <w:rFonts w:ascii="Times New Roman" w:hAnsi="Times New Roman" w:cs="Times New Roman"/>
          <w:sz w:val="24"/>
          <w:szCs w:val="24"/>
        </w:rPr>
        <w:t>виды</w:t>
      </w:r>
      <w:r w:rsidRPr="00BA6DE8">
        <w:rPr>
          <w:rFonts w:ascii="Times New Roman" w:hAnsi="Times New Roman" w:cs="Times New Roman"/>
          <w:spacing w:val="-1"/>
          <w:sz w:val="24"/>
          <w:szCs w:val="24"/>
        </w:rPr>
        <w:t>территориальных</w:t>
      </w:r>
      <w:r w:rsidRPr="00BA6DE8">
        <w:rPr>
          <w:rFonts w:ascii="Times New Roman" w:hAnsi="Times New Roman" w:cs="Times New Roman"/>
          <w:sz w:val="24"/>
          <w:szCs w:val="24"/>
        </w:rPr>
        <w:t xml:space="preserve">зоннатерритории </w:t>
      </w:r>
      <w:r w:rsidRPr="00BA6DE8">
        <w:rPr>
          <w:rFonts w:ascii="Times New Roman" w:hAnsi="Times New Roman" w:cs="Times New Roman"/>
          <w:spacing w:val="-1"/>
          <w:sz w:val="24"/>
          <w:szCs w:val="24"/>
        </w:rPr>
        <w:t>Северногосельскогопоселения:</w:t>
      </w:r>
    </w:p>
    <w:tbl>
      <w:tblPr>
        <w:tblW w:w="9857" w:type="dxa"/>
        <w:tblInd w:w="250" w:type="dxa"/>
        <w:tblLayout w:type="fixed"/>
        <w:tblLook w:val="01E0"/>
      </w:tblPr>
      <w:tblGrid>
        <w:gridCol w:w="2268"/>
        <w:gridCol w:w="7589"/>
      </w:tblGrid>
      <w:tr w:rsidR="00D075B6" w:rsidRPr="00BA6DE8" w:rsidTr="00257885">
        <w:trPr>
          <w:trHeight w:hRule="exact" w:val="1114"/>
        </w:trPr>
        <w:tc>
          <w:tcPr>
            <w:tcW w:w="2268" w:type="dxa"/>
            <w:tcBorders>
              <w:top w:val="single" w:sz="5" w:space="0" w:color="000000"/>
              <w:left w:val="single" w:sz="5" w:space="0" w:color="000000"/>
              <w:bottom w:val="single" w:sz="5" w:space="0" w:color="000000"/>
              <w:right w:val="single" w:sz="5" w:space="0" w:color="000000"/>
            </w:tcBorders>
          </w:tcPr>
          <w:p w:rsidR="00D075B6" w:rsidRPr="00BA6DE8" w:rsidRDefault="00D075B6" w:rsidP="00257885">
            <w:pPr>
              <w:pStyle w:val="TableParagraph"/>
              <w:ind w:left="123" w:right="127" w:firstLine="3"/>
              <w:jc w:val="center"/>
              <w:rPr>
                <w:rFonts w:ascii="Times New Roman" w:eastAsia="Times New Roman" w:hAnsi="Times New Roman" w:cs="Times New Roman"/>
                <w:sz w:val="24"/>
                <w:szCs w:val="24"/>
              </w:rPr>
            </w:pPr>
            <w:r w:rsidRPr="00BA6DE8">
              <w:rPr>
                <w:rFonts w:ascii="Times New Roman" w:eastAsia="Times New Roman" w:hAnsi="Times New Roman" w:cs="Times New Roman"/>
                <w:sz w:val="24"/>
                <w:szCs w:val="24"/>
              </w:rPr>
              <w:t>Кодовыеобозначениятерриториальныхзон</w:t>
            </w:r>
          </w:p>
        </w:tc>
        <w:tc>
          <w:tcPr>
            <w:tcW w:w="7589" w:type="dxa"/>
            <w:tcBorders>
              <w:top w:val="single" w:sz="5" w:space="0" w:color="000000"/>
              <w:left w:val="single" w:sz="5" w:space="0" w:color="000000"/>
              <w:bottom w:val="single" w:sz="5" w:space="0" w:color="000000"/>
              <w:right w:val="single" w:sz="5" w:space="0" w:color="000000"/>
            </w:tcBorders>
          </w:tcPr>
          <w:p w:rsidR="00D075B6" w:rsidRPr="00BA6DE8" w:rsidRDefault="00D075B6" w:rsidP="00257885">
            <w:pPr>
              <w:pStyle w:val="TableParagraph"/>
              <w:spacing w:before="8"/>
              <w:rPr>
                <w:rFonts w:ascii="Times New Roman" w:eastAsia="Times New Roman" w:hAnsi="Times New Roman" w:cs="Times New Roman"/>
                <w:sz w:val="24"/>
                <w:szCs w:val="24"/>
              </w:rPr>
            </w:pPr>
          </w:p>
          <w:p w:rsidR="00D075B6" w:rsidRPr="00BA6DE8" w:rsidRDefault="00D075B6" w:rsidP="00257885">
            <w:pPr>
              <w:pStyle w:val="TableParagraph"/>
              <w:ind w:left="2008"/>
              <w:rPr>
                <w:rFonts w:ascii="Times New Roman" w:eastAsia="Times New Roman" w:hAnsi="Times New Roman" w:cs="Times New Roman"/>
                <w:sz w:val="24"/>
                <w:szCs w:val="24"/>
              </w:rPr>
            </w:pPr>
            <w:r w:rsidRPr="00BA6DE8">
              <w:rPr>
                <w:rFonts w:ascii="Times New Roman" w:hAnsi="Times New Roman" w:cs="Times New Roman"/>
                <w:spacing w:val="-1"/>
                <w:sz w:val="24"/>
                <w:szCs w:val="24"/>
              </w:rPr>
              <w:t>Наименованиетерриториальныхзон</w:t>
            </w:r>
          </w:p>
        </w:tc>
      </w:tr>
      <w:tr w:rsidR="00D075B6" w:rsidRPr="00BA6DE8" w:rsidTr="00257885">
        <w:trPr>
          <w:trHeight w:hRule="exact" w:val="286"/>
        </w:trPr>
        <w:tc>
          <w:tcPr>
            <w:tcW w:w="9857" w:type="dxa"/>
            <w:gridSpan w:val="2"/>
            <w:tcBorders>
              <w:top w:val="single" w:sz="5" w:space="0" w:color="000000"/>
              <w:left w:val="single" w:sz="5" w:space="0" w:color="000000"/>
              <w:bottom w:val="single" w:sz="5" w:space="0" w:color="000000"/>
              <w:right w:val="single" w:sz="5" w:space="0" w:color="000000"/>
            </w:tcBorders>
            <w:vAlign w:val="center"/>
          </w:tcPr>
          <w:p w:rsidR="00D075B6" w:rsidRPr="00BA6DE8" w:rsidRDefault="00D075B6" w:rsidP="00257885">
            <w:pPr>
              <w:pStyle w:val="TableParagraph"/>
              <w:ind w:right="3"/>
              <w:jc w:val="center"/>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ЖИЛЫЕ </w:t>
            </w:r>
            <w:r w:rsidRPr="00BA6DE8">
              <w:rPr>
                <w:rFonts w:ascii="Times New Roman" w:hAnsi="Times New Roman" w:cs="Times New Roman"/>
                <w:spacing w:val="-1"/>
                <w:sz w:val="24"/>
                <w:szCs w:val="24"/>
              </w:rPr>
              <w:t>ЗОНЫ:</w:t>
            </w:r>
          </w:p>
        </w:tc>
      </w:tr>
      <w:tr w:rsidR="00D075B6" w:rsidRPr="00BA6DE8" w:rsidTr="00257885">
        <w:trPr>
          <w:trHeight w:hRule="exact" w:val="286"/>
        </w:trPr>
        <w:tc>
          <w:tcPr>
            <w:tcW w:w="2268" w:type="dxa"/>
            <w:tcBorders>
              <w:top w:val="single" w:sz="5" w:space="0" w:color="000000"/>
              <w:left w:val="single" w:sz="5" w:space="0" w:color="000000"/>
              <w:bottom w:val="single" w:sz="5" w:space="0" w:color="000000"/>
              <w:right w:val="single" w:sz="5" w:space="0" w:color="000000"/>
            </w:tcBorders>
            <w:vAlign w:val="center"/>
          </w:tcPr>
          <w:p w:rsidR="00D075B6" w:rsidRPr="00BA6DE8" w:rsidRDefault="00D075B6" w:rsidP="00257885">
            <w:pPr>
              <w:pStyle w:val="TableParagraph"/>
              <w:jc w:val="center"/>
              <w:rPr>
                <w:rFonts w:ascii="Times New Roman" w:eastAsia="Times New Roman" w:hAnsi="Times New Roman" w:cs="Times New Roman"/>
                <w:sz w:val="24"/>
                <w:szCs w:val="24"/>
              </w:rPr>
            </w:pPr>
            <w:r w:rsidRPr="00BA6DE8">
              <w:rPr>
                <w:rFonts w:ascii="Times New Roman" w:hAnsi="Times New Roman" w:cs="Times New Roman"/>
                <w:sz w:val="24"/>
                <w:szCs w:val="24"/>
              </w:rPr>
              <w:t>Ж1</w:t>
            </w:r>
          </w:p>
        </w:tc>
        <w:tc>
          <w:tcPr>
            <w:tcW w:w="7589" w:type="dxa"/>
            <w:tcBorders>
              <w:top w:val="single" w:sz="5" w:space="0" w:color="000000"/>
              <w:left w:val="single" w:sz="5" w:space="0" w:color="000000"/>
              <w:bottom w:val="single" w:sz="5" w:space="0" w:color="000000"/>
              <w:right w:val="single" w:sz="5" w:space="0" w:color="000000"/>
            </w:tcBorders>
            <w:vAlign w:val="center"/>
          </w:tcPr>
          <w:p w:rsidR="00D075B6" w:rsidRPr="00BA6DE8" w:rsidRDefault="00D075B6" w:rsidP="00257885">
            <w:pPr>
              <w:pStyle w:val="TableParagraph"/>
              <w:ind w:left="99"/>
              <w:rPr>
                <w:rFonts w:ascii="Times New Roman" w:eastAsia="Times New Roman" w:hAnsi="Times New Roman" w:cs="Times New Roman"/>
                <w:sz w:val="24"/>
                <w:szCs w:val="24"/>
                <w:lang w:val="ru-RU"/>
              </w:rPr>
            </w:pPr>
            <w:r w:rsidRPr="00BA6DE8">
              <w:rPr>
                <w:rFonts w:ascii="Times New Roman" w:hAnsi="Times New Roman" w:cs="Times New Roman"/>
                <w:sz w:val="24"/>
                <w:szCs w:val="24"/>
                <w:lang w:val="ru-RU"/>
              </w:rPr>
              <w:t>Зона</w:t>
            </w:r>
            <w:r w:rsidRPr="00BA6DE8">
              <w:rPr>
                <w:rFonts w:ascii="Times New Roman" w:hAnsi="Times New Roman" w:cs="Times New Roman"/>
                <w:spacing w:val="-1"/>
                <w:sz w:val="24"/>
                <w:szCs w:val="24"/>
                <w:lang w:val="ru-RU"/>
              </w:rPr>
              <w:t xml:space="preserve"> застройкииндивидуальнымижилымидомами</w:t>
            </w:r>
          </w:p>
        </w:tc>
      </w:tr>
      <w:tr w:rsidR="00D075B6" w:rsidRPr="00BA6DE8" w:rsidTr="00257885">
        <w:trPr>
          <w:trHeight w:hRule="exact" w:val="286"/>
        </w:trPr>
        <w:tc>
          <w:tcPr>
            <w:tcW w:w="2268" w:type="dxa"/>
            <w:tcBorders>
              <w:top w:val="single" w:sz="5" w:space="0" w:color="000000"/>
              <w:left w:val="single" w:sz="5" w:space="0" w:color="000000"/>
              <w:bottom w:val="single" w:sz="5" w:space="0" w:color="000000"/>
              <w:right w:val="single" w:sz="5" w:space="0" w:color="000000"/>
            </w:tcBorders>
            <w:vAlign w:val="center"/>
          </w:tcPr>
          <w:p w:rsidR="00D075B6" w:rsidRPr="00BA6DE8" w:rsidRDefault="00D075B6" w:rsidP="00257885">
            <w:pPr>
              <w:pStyle w:val="TableParagraph"/>
              <w:jc w:val="center"/>
              <w:rPr>
                <w:rFonts w:ascii="Times New Roman" w:eastAsia="Times New Roman" w:hAnsi="Times New Roman" w:cs="Times New Roman"/>
                <w:sz w:val="24"/>
                <w:szCs w:val="24"/>
              </w:rPr>
            </w:pPr>
            <w:r w:rsidRPr="00BA6DE8">
              <w:rPr>
                <w:rFonts w:ascii="Times New Roman" w:hAnsi="Times New Roman" w:cs="Times New Roman"/>
                <w:sz w:val="24"/>
                <w:szCs w:val="24"/>
              </w:rPr>
              <w:t>Ж2</w:t>
            </w:r>
          </w:p>
        </w:tc>
        <w:tc>
          <w:tcPr>
            <w:tcW w:w="7589" w:type="dxa"/>
            <w:tcBorders>
              <w:top w:val="single" w:sz="5" w:space="0" w:color="000000"/>
              <w:left w:val="single" w:sz="5" w:space="0" w:color="000000"/>
              <w:bottom w:val="single" w:sz="5" w:space="0" w:color="000000"/>
              <w:right w:val="single" w:sz="5" w:space="0" w:color="000000"/>
            </w:tcBorders>
            <w:vAlign w:val="center"/>
          </w:tcPr>
          <w:p w:rsidR="00D075B6" w:rsidRPr="00BA6DE8" w:rsidRDefault="00D075B6" w:rsidP="00257885">
            <w:pPr>
              <w:pStyle w:val="TableParagraph"/>
              <w:ind w:left="99"/>
              <w:rPr>
                <w:rFonts w:ascii="Times New Roman" w:eastAsia="Times New Roman" w:hAnsi="Times New Roman" w:cs="Times New Roman"/>
                <w:sz w:val="24"/>
                <w:szCs w:val="24"/>
                <w:lang w:val="ru-RU"/>
              </w:rPr>
            </w:pPr>
            <w:r w:rsidRPr="00BA6DE8">
              <w:rPr>
                <w:rFonts w:ascii="Times New Roman" w:hAnsi="Times New Roman" w:cs="Times New Roman"/>
                <w:sz w:val="24"/>
                <w:szCs w:val="24"/>
                <w:lang w:val="ru-RU"/>
              </w:rPr>
              <w:t>Зона</w:t>
            </w:r>
            <w:r w:rsidRPr="00BA6DE8">
              <w:rPr>
                <w:rFonts w:ascii="Times New Roman" w:hAnsi="Times New Roman" w:cs="Times New Roman"/>
                <w:spacing w:val="-1"/>
                <w:sz w:val="24"/>
                <w:szCs w:val="24"/>
                <w:lang w:val="ru-RU"/>
              </w:rPr>
              <w:t xml:space="preserve"> застройкималоэтажнымижилымидомами</w:t>
            </w:r>
          </w:p>
        </w:tc>
      </w:tr>
      <w:tr w:rsidR="00D075B6" w:rsidRPr="00BA6DE8" w:rsidTr="00257885">
        <w:trPr>
          <w:trHeight w:hRule="exact" w:val="291"/>
        </w:trPr>
        <w:tc>
          <w:tcPr>
            <w:tcW w:w="9857" w:type="dxa"/>
            <w:gridSpan w:val="2"/>
            <w:tcBorders>
              <w:top w:val="single" w:sz="5" w:space="0" w:color="000000"/>
              <w:left w:val="single" w:sz="5" w:space="0" w:color="000000"/>
              <w:bottom w:val="single" w:sz="5" w:space="0" w:color="000000"/>
              <w:right w:val="single" w:sz="5" w:space="0" w:color="000000"/>
            </w:tcBorders>
            <w:vAlign w:val="center"/>
          </w:tcPr>
          <w:p w:rsidR="00D075B6" w:rsidRPr="00BA6DE8" w:rsidRDefault="00D075B6" w:rsidP="00257885">
            <w:pPr>
              <w:pStyle w:val="TableParagraph"/>
              <w:ind w:left="2951"/>
              <w:rPr>
                <w:rFonts w:ascii="Times New Roman" w:eastAsia="Times New Roman" w:hAnsi="Times New Roman" w:cs="Times New Roman"/>
                <w:sz w:val="24"/>
                <w:szCs w:val="24"/>
              </w:rPr>
            </w:pPr>
            <w:r w:rsidRPr="00BA6DE8">
              <w:rPr>
                <w:rFonts w:ascii="Times New Roman" w:hAnsi="Times New Roman" w:cs="Times New Roman"/>
                <w:spacing w:val="-1"/>
                <w:sz w:val="24"/>
                <w:szCs w:val="24"/>
              </w:rPr>
              <w:t xml:space="preserve">ОБЩЕСТВЕННО- ДЕЛОВЫЕ </w:t>
            </w:r>
            <w:r w:rsidRPr="00BA6DE8">
              <w:rPr>
                <w:rFonts w:ascii="Times New Roman" w:hAnsi="Times New Roman" w:cs="Times New Roman"/>
                <w:sz w:val="24"/>
                <w:szCs w:val="24"/>
              </w:rPr>
              <w:t>ЗОНЫ:</w:t>
            </w:r>
          </w:p>
        </w:tc>
      </w:tr>
      <w:tr w:rsidR="00D075B6" w:rsidRPr="00BA6DE8" w:rsidTr="00257885">
        <w:trPr>
          <w:trHeight w:hRule="exact" w:val="286"/>
        </w:trPr>
        <w:tc>
          <w:tcPr>
            <w:tcW w:w="2268" w:type="dxa"/>
            <w:tcBorders>
              <w:top w:val="single" w:sz="5" w:space="0" w:color="000000"/>
              <w:left w:val="single" w:sz="5" w:space="0" w:color="000000"/>
              <w:bottom w:val="single" w:sz="5" w:space="0" w:color="000000"/>
              <w:right w:val="single" w:sz="5" w:space="0" w:color="000000"/>
            </w:tcBorders>
            <w:vAlign w:val="center"/>
          </w:tcPr>
          <w:p w:rsidR="00D075B6" w:rsidRPr="00BA6DE8" w:rsidRDefault="00D075B6" w:rsidP="00257885">
            <w:pPr>
              <w:pStyle w:val="TableParagraph"/>
              <w:jc w:val="center"/>
              <w:rPr>
                <w:rFonts w:ascii="Times New Roman" w:eastAsia="Times New Roman" w:hAnsi="Times New Roman" w:cs="Times New Roman"/>
                <w:sz w:val="24"/>
                <w:szCs w:val="24"/>
              </w:rPr>
            </w:pPr>
            <w:r w:rsidRPr="00BA6DE8">
              <w:rPr>
                <w:rFonts w:ascii="Times New Roman" w:hAnsi="Times New Roman" w:cs="Times New Roman"/>
                <w:spacing w:val="-1"/>
                <w:sz w:val="24"/>
                <w:szCs w:val="24"/>
              </w:rPr>
              <w:t>ОД2.1</w:t>
            </w:r>
          </w:p>
        </w:tc>
        <w:tc>
          <w:tcPr>
            <w:tcW w:w="7589" w:type="dxa"/>
            <w:tcBorders>
              <w:top w:val="single" w:sz="5" w:space="0" w:color="000000"/>
              <w:left w:val="single" w:sz="5" w:space="0" w:color="000000"/>
              <w:bottom w:val="single" w:sz="5" w:space="0" w:color="000000"/>
              <w:right w:val="single" w:sz="5" w:space="0" w:color="000000"/>
            </w:tcBorders>
            <w:vAlign w:val="center"/>
          </w:tcPr>
          <w:p w:rsidR="00D075B6" w:rsidRPr="00BA6DE8" w:rsidRDefault="00D075B6" w:rsidP="00257885">
            <w:pPr>
              <w:pStyle w:val="TableParagraph"/>
              <w:ind w:left="99"/>
              <w:rPr>
                <w:rFonts w:ascii="Times New Roman" w:eastAsia="Times New Roman" w:hAnsi="Times New Roman" w:cs="Times New Roman"/>
                <w:sz w:val="24"/>
                <w:szCs w:val="24"/>
              </w:rPr>
            </w:pPr>
            <w:r w:rsidRPr="00BA6DE8">
              <w:rPr>
                <w:rFonts w:ascii="Times New Roman" w:hAnsi="Times New Roman" w:cs="Times New Roman"/>
                <w:spacing w:val="-1"/>
                <w:sz w:val="24"/>
                <w:szCs w:val="24"/>
              </w:rPr>
              <w:t>Многофункциональнаяобщественно-деловая</w:t>
            </w:r>
            <w:r w:rsidRPr="00BA6DE8">
              <w:rPr>
                <w:rFonts w:ascii="Times New Roman" w:hAnsi="Times New Roman" w:cs="Times New Roman"/>
                <w:sz w:val="24"/>
                <w:szCs w:val="24"/>
              </w:rPr>
              <w:t>зона</w:t>
            </w:r>
          </w:p>
        </w:tc>
      </w:tr>
      <w:tr w:rsidR="00D075B6" w:rsidRPr="00BA6DE8" w:rsidTr="00257885">
        <w:trPr>
          <w:trHeight w:hRule="exact" w:val="291"/>
        </w:trPr>
        <w:tc>
          <w:tcPr>
            <w:tcW w:w="9857" w:type="dxa"/>
            <w:gridSpan w:val="2"/>
            <w:tcBorders>
              <w:top w:val="single" w:sz="5" w:space="0" w:color="000000"/>
              <w:left w:val="single" w:sz="5" w:space="0" w:color="000000"/>
              <w:bottom w:val="single" w:sz="5" w:space="0" w:color="000000"/>
              <w:right w:val="single" w:sz="5" w:space="0" w:color="000000"/>
            </w:tcBorders>
            <w:vAlign w:val="center"/>
          </w:tcPr>
          <w:p w:rsidR="00D075B6" w:rsidRPr="00BA6DE8" w:rsidRDefault="00D075B6" w:rsidP="00257885">
            <w:pPr>
              <w:pStyle w:val="TableParagraph"/>
              <w:ind w:left="3227"/>
              <w:rPr>
                <w:rFonts w:ascii="Times New Roman" w:eastAsia="Times New Roman" w:hAnsi="Times New Roman" w:cs="Times New Roman"/>
                <w:sz w:val="24"/>
                <w:szCs w:val="24"/>
              </w:rPr>
            </w:pPr>
            <w:r w:rsidRPr="00BA6DE8">
              <w:rPr>
                <w:rFonts w:ascii="Times New Roman" w:hAnsi="Times New Roman" w:cs="Times New Roman"/>
                <w:spacing w:val="-1"/>
                <w:sz w:val="24"/>
                <w:szCs w:val="24"/>
              </w:rPr>
              <w:t>ПРОИЗВОДСТВЕННЫЕЗОНЫ:</w:t>
            </w:r>
          </w:p>
        </w:tc>
      </w:tr>
      <w:tr w:rsidR="00D075B6" w:rsidRPr="00BA6DE8" w:rsidTr="00257885">
        <w:trPr>
          <w:trHeight w:hRule="exact" w:val="562"/>
        </w:trPr>
        <w:tc>
          <w:tcPr>
            <w:tcW w:w="2268" w:type="dxa"/>
            <w:tcBorders>
              <w:top w:val="single" w:sz="5" w:space="0" w:color="000000"/>
              <w:left w:val="single" w:sz="5" w:space="0" w:color="000000"/>
              <w:bottom w:val="single" w:sz="5" w:space="0" w:color="000000"/>
              <w:right w:val="single" w:sz="5" w:space="0" w:color="000000"/>
            </w:tcBorders>
            <w:vAlign w:val="center"/>
          </w:tcPr>
          <w:p w:rsidR="00D075B6" w:rsidRPr="00BA6DE8" w:rsidRDefault="00D075B6" w:rsidP="00257885">
            <w:pPr>
              <w:pStyle w:val="TableParagraph"/>
              <w:spacing w:before="137"/>
              <w:jc w:val="center"/>
              <w:rPr>
                <w:rFonts w:ascii="Times New Roman" w:eastAsia="Times New Roman" w:hAnsi="Times New Roman" w:cs="Times New Roman"/>
                <w:sz w:val="24"/>
                <w:szCs w:val="24"/>
              </w:rPr>
            </w:pPr>
            <w:r w:rsidRPr="00BA6DE8">
              <w:rPr>
                <w:rFonts w:ascii="Times New Roman" w:hAnsi="Times New Roman" w:cs="Times New Roman"/>
                <w:spacing w:val="-1"/>
                <w:sz w:val="24"/>
                <w:szCs w:val="24"/>
              </w:rPr>
              <w:t>П1.4</w:t>
            </w:r>
          </w:p>
        </w:tc>
        <w:tc>
          <w:tcPr>
            <w:tcW w:w="7589" w:type="dxa"/>
            <w:tcBorders>
              <w:top w:val="single" w:sz="5" w:space="0" w:color="000000"/>
              <w:left w:val="single" w:sz="5" w:space="0" w:color="000000"/>
              <w:bottom w:val="single" w:sz="5" w:space="0" w:color="000000"/>
              <w:right w:val="single" w:sz="5" w:space="0" w:color="000000"/>
            </w:tcBorders>
            <w:vAlign w:val="center"/>
          </w:tcPr>
          <w:p w:rsidR="00D075B6" w:rsidRPr="00BA6DE8" w:rsidRDefault="00D075B6" w:rsidP="00257885">
            <w:pPr>
              <w:pStyle w:val="TableParagraph"/>
              <w:ind w:left="99" w:right="1004"/>
              <w:rPr>
                <w:rFonts w:ascii="Times New Roman" w:eastAsia="Times New Roman" w:hAnsi="Times New Roman" w:cs="Times New Roman"/>
                <w:sz w:val="24"/>
                <w:szCs w:val="24"/>
                <w:lang w:val="ru-RU"/>
              </w:rPr>
            </w:pPr>
            <w:r w:rsidRPr="00BA6DE8">
              <w:rPr>
                <w:rFonts w:ascii="Times New Roman" w:eastAsia="Times New Roman" w:hAnsi="Times New Roman" w:cs="Times New Roman"/>
                <w:spacing w:val="-1"/>
                <w:sz w:val="24"/>
                <w:szCs w:val="24"/>
                <w:lang w:val="ru-RU"/>
              </w:rPr>
              <w:t>Производственная</w:t>
            </w:r>
            <w:r w:rsidRPr="00BA6DE8">
              <w:rPr>
                <w:rFonts w:ascii="Times New Roman" w:eastAsia="Times New Roman" w:hAnsi="Times New Roman" w:cs="Times New Roman"/>
                <w:sz w:val="24"/>
                <w:szCs w:val="24"/>
                <w:lang w:val="ru-RU"/>
              </w:rPr>
              <w:t xml:space="preserve"> зона</w:t>
            </w:r>
            <w:r w:rsidRPr="00BA6DE8">
              <w:rPr>
                <w:rFonts w:ascii="Times New Roman" w:eastAsia="Times New Roman" w:hAnsi="Times New Roman" w:cs="Times New Roman"/>
                <w:spacing w:val="-1"/>
                <w:sz w:val="24"/>
                <w:szCs w:val="24"/>
                <w:lang w:val="ru-RU"/>
              </w:rPr>
              <w:t>размещенияпредприятий,производств</w:t>
            </w:r>
            <w:r w:rsidRPr="00BA6DE8">
              <w:rPr>
                <w:rFonts w:ascii="Times New Roman" w:eastAsia="Times New Roman" w:hAnsi="Times New Roman" w:cs="Times New Roman"/>
                <w:sz w:val="24"/>
                <w:szCs w:val="24"/>
                <w:lang w:val="ru-RU"/>
              </w:rPr>
              <w:t xml:space="preserve"> и</w:t>
            </w:r>
            <w:r w:rsidRPr="00BA6DE8">
              <w:rPr>
                <w:rFonts w:ascii="Times New Roman" w:eastAsia="Times New Roman" w:hAnsi="Times New Roman" w:cs="Times New Roman"/>
                <w:spacing w:val="-1"/>
                <w:sz w:val="24"/>
                <w:szCs w:val="24"/>
                <w:lang w:val="ru-RU"/>
              </w:rPr>
              <w:t>объектов</w:t>
            </w:r>
            <w:r w:rsidRPr="00BA6DE8">
              <w:rPr>
                <w:rFonts w:ascii="Times New Roman" w:eastAsia="Times New Roman" w:hAnsi="Times New Roman" w:cs="Times New Roman"/>
                <w:spacing w:val="-1"/>
                <w:sz w:val="24"/>
                <w:szCs w:val="24"/>
              </w:rPr>
              <w:t>IV</w:t>
            </w:r>
            <w:r w:rsidRPr="00BA6DE8">
              <w:rPr>
                <w:rFonts w:ascii="Times New Roman" w:eastAsia="Times New Roman" w:hAnsi="Times New Roman" w:cs="Times New Roman"/>
                <w:spacing w:val="-1"/>
                <w:sz w:val="24"/>
                <w:szCs w:val="24"/>
                <w:lang w:val="ru-RU"/>
              </w:rPr>
              <w:t>–</w:t>
            </w:r>
            <w:r w:rsidRPr="00BA6DE8">
              <w:rPr>
                <w:rFonts w:ascii="Times New Roman" w:eastAsia="Times New Roman" w:hAnsi="Times New Roman" w:cs="Times New Roman"/>
                <w:spacing w:val="-1"/>
                <w:sz w:val="24"/>
                <w:szCs w:val="24"/>
              </w:rPr>
              <w:t>V</w:t>
            </w:r>
            <w:r w:rsidRPr="00BA6DE8">
              <w:rPr>
                <w:rFonts w:ascii="Times New Roman" w:eastAsia="Times New Roman" w:hAnsi="Times New Roman" w:cs="Times New Roman"/>
                <w:spacing w:val="-1"/>
                <w:sz w:val="24"/>
                <w:szCs w:val="24"/>
                <w:lang w:val="ru-RU"/>
              </w:rPr>
              <w:t>класса опасности</w:t>
            </w:r>
          </w:p>
        </w:tc>
      </w:tr>
      <w:tr w:rsidR="00D075B6" w:rsidRPr="00BA6DE8" w:rsidTr="00257885">
        <w:trPr>
          <w:trHeight w:hRule="exact" w:val="291"/>
        </w:trPr>
        <w:tc>
          <w:tcPr>
            <w:tcW w:w="9857" w:type="dxa"/>
            <w:gridSpan w:val="2"/>
            <w:tcBorders>
              <w:top w:val="single" w:sz="5" w:space="0" w:color="000000"/>
              <w:left w:val="single" w:sz="5" w:space="0" w:color="000000"/>
              <w:bottom w:val="single" w:sz="5" w:space="0" w:color="000000"/>
              <w:right w:val="single" w:sz="5" w:space="0" w:color="000000"/>
            </w:tcBorders>
            <w:vAlign w:val="center"/>
          </w:tcPr>
          <w:p w:rsidR="00D075B6" w:rsidRPr="00BA6DE8" w:rsidRDefault="00D075B6" w:rsidP="00257885">
            <w:pPr>
              <w:pStyle w:val="TableParagraph"/>
              <w:ind w:left="2545"/>
              <w:rPr>
                <w:rFonts w:ascii="Times New Roman" w:eastAsia="Times New Roman" w:hAnsi="Times New Roman" w:cs="Times New Roman"/>
                <w:sz w:val="24"/>
                <w:szCs w:val="24"/>
              </w:rPr>
            </w:pPr>
            <w:r w:rsidRPr="00BA6DE8">
              <w:rPr>
                <w:rFonts w:ascii="Times New Roman" w:hAnsi="Times New Roman" w:cs="Times New Roman"/>
                <w:spacing w:val="-1"/>
                <w:sz w:val="24"/>
                <w:szCs w:val="24"/>
              </w:rPr>
              <w:t>ЗОНЫ ИНЖЕНЕРНОЙ</w:t>
            </w:r>
            <w:r w:rsidRPr="00BA6DE8">
              <w:rPr>
                <w:rFonts w:ascii="Times New Roman" w:hAnsi="Times New Roman" w:cs="Times New Roman"/>
                <w:sz w:val="24"/>
                <w:szCs w:val="24"/>
              </w:rPr>
              <w:t>ИНФРАСТРУКТУРЫ</w:t>
            </w:r>
          </w:p>
        </w:tc>
      </w:tr>
      <w:tr w:rsidR="00D075B6" w:rsidRPr="00BA6DE8" w:rsidTr="00257885">
        <w:trPr>
          <w:trHeight w:hRule="exact" w:val="286"/>
        </w:trPr>
        <w:tc>
          <w:tcPr>
            <w:tcW w:w="2268" w:type="dxa"/>
            <w:tcBorders>
              <w:top w:val="single" w:sz="5" w:space="0" w:color="000000"/>
              <w:left w:val="single" w:sz="5" w:space="0" w:color="000000"/>
              <w:bottom w:val="single" w:sz="5" w:space="0" w:color="000000"/>
              <w:right w:val="single" w:sz="5" w:space="0" w:color="000000"/>
            </w:tcBorders>
            <w:vAlign w:val="center"/>
          </w:tcPr>
          <w:p w:rsidR="00D075B6" w:rsidRPr="00BA6DE8" w:rsidRDefault="00D075B6" w:rsidP="00257885">
            <w:pPr>
              <w:pStyle w:val="TableParagraph"/>
              <w:jc w:val="center"/>
              <w:rPr>
                <w:rFonts w:ascii="Times New Roman" w:eastAsia="Times New Roman" w:hAnsi="Times New Roman" w:cs="Times New Roman"/>
                <w:sz w:val="24"/>
                <w:szCs w:val="24"/>
              </w:rPr>
            </w:pPr>
            <w:r w:rsidRPr="00BA6DE8">
              <w:rPr>
                <w:rFonts w:ascii="Times New Roman" w:hAnsi="Times New Roman" w:cs="Times New Roman"/>
                <w:spacing w:val="-1"/>
                <w:sz w:val="24"/>
                <w:szCs w:val="24"/>
              </w:rPr>
              <w:t>И1</w:t>
            </w:r>
          </w:p>
        </w:tc>
        <w:tc>
          <w:tcPr>
            <w:tcW w:w="7589" w:type="dxa"/>
            <w:tcBorders>
              <w:top w:val="single" w:sz="5" w:space="0" w:color="000000"/>
              <w:left w:val="single" w:sz="5" w:space="0" w:color="000000"/>
              <w:bottom w:val="single" w:sz="5" w:space="0" w:color="000000"/>
              <w:right w:val="single" w:sz="5" w:space="0" w:color="000000"/>
            </w:tcBorders>
            <w:vAlign w:val="center"/>
          </w:tcPr>
          <w:p w:rsidR="00D075B6" w:rsidRPr="00BA6DE8" w:rsidRDefault="00D075B6" w:rsidP="00257885">
            <w:pPr>
              <w:pStyle w:val="TableParagraph"/>
              <w:ind w:left="99"/>
              <w:rPr>
                <w:rFonts w:ascii="Times New Roman" w:eastAsia="Times New Roman" w:hAnsi="Times New Roman" w:cs="Times New Roman"/>
                <w:sz w:val="24"/>
                <w:szCs w:val="24"/>
              </w:rPr>
            </w:pPr>
            <w:r w:rsidRPr="00BA6DE8">
              <w:rPr>
                <w:rFonts w:ascii="Times New Roman" w:hAnsi="Times New Roman" w:cs="Times New Roman"/>
                <w:sz w:val="24"/>
                <w:szCs w:val="24"/>
              </w:rPr>
              <w:t>Зона</w:t>
            </w:r>
            <w:r w:rsidRPr="00BA6DE8">
              <w:rPr>
                <w:rFonts w:ascii="Times New Roman" w:hAnsi="Times New Roman" w:cs="Times New Roman"/>
                <w:spacing w:val="-1"/>
                <w:sz w:val="24"/>
                <w:szCs w:val="24"/>
              </w:rPr>
              <w:t>инженернойинфраструктуры</w:t>
            </w:r>
          </w:p>
        </w:tc>
      </w:tr>
      <w:tr w:rsidR="00D075B6" w:rsidRPr="00BA6DE8" w:rsidTr="00257885">
        <w:trPr>
          <w:trHeight w:hRule="exact" w:val="291"/>
        </w:trPr>
        <w:tc>
          <w:tcPr>
            <w:tcW w:w="9857" w:type="dxa"/>
            <w:gridSpan w:val="2"/>
            <w:tcBorders>
              <w:top w:val="single" w:sz="5" w:space="0" w:color="000000"/>
              <w:left w:val="single" w:sz="5" w:space="0" w:color="000000"/>
              <w:bottom w:val="single" w:sz="5" w:space="0" w:color="000000"/>
              <w:right w:val="single" w:sz="5" w:space="0" w:color="000000"/>
            </w:tcBorders>
            <w:vAlign w:val="center"/>
          </w:tcPr>
          <w:p w:rsidR="00D075B6" w:rsidRPr="00BA6DE8" w:rsidRDefault="00D075B6" w:rsidP="00257885">
            <w:pPr>
              <w:pStyle w:val="TableParagraph"/>
              <w:ind w:left="2418"/>
              <w:rPr>
                <w:rFonts w:ascii="Times New Roman" w:eastAsia="Times New Roman" w:hAnsi="Times New Roman" w:cs="Times New Roman"/>
                <w:sz w:val="24"/>
                <w:szCs w:val="24"/>
              </w:rPr>
            </w:pPr>
            <w:r w:rsidRPr="00BA6DE8">
              <w:rPr>
                <w:rFonts w:ascii="Times New Roman" w:hAnsi="Times New Roman" w:cs="Times New Roman"/>
                <w:spacing w:val="-1"/>
                <w:sz w:val="24"/>
                <w:szCs w:val="24"/>
              </w:rPr>
              <w:t xml:space="preserve">ЗОНЫ ТРАНСПОРТНОЙ </w:t>
            </w:r>
            <w:r w:rsidRPr="00BA6DE8">
              <w:rPr>
                <w:rFonts w:ascii="Times New Roman" w:hAnsi="Times New Roman" w:cs="Times New Roman"/>
                <w:sz w:val="24"/>
                <w:szCs w:val="24"/>
              </w:rPr>
              <w:t>ИНФРАСТРУКТУРЫ</w:t>
            </w:r>
          </w:p>
        </w:tc>
      </w:tr>
      <w:tr w:rsidR="00D075B6" w:rsidRPr="00BA6DE8" w:rsidTr="00257885">
        <w:trPr>
          <w:trHeight w:hRule="exact" w:val="288"/>
        </w:trPr>
        <w:tc>
          <w:tcPr>
            <w:tcW w:w="2268" w:type="dxa"/>
            <w:tcBorders>
              <w:top w:val="single" w:sz="5" w:space="0" w:color="000000"/>
              <w:left w:val="single" w:sz="5" w:space="0" w:color="000000"/>
              <w:bottom w:val="single" w:sz="5" w:space="0" w:color="000000"/>
              <w:right w:val="single" w:sz="5" w:space="0" w:color="000000"/>
            </w:tcBorders>
            <w:vAlign w:val="center"/>
          </w:tcPr>
          <w:p w:rsidR="00D075B6" w:rsidRPr="00BA6DE8" w:rsidRDefault="00D075B6" w:rsidP="00257885">
            <w:pPr>
              <w:pStyle w:val="TableParagraph"/>
              <w:jc w:val="center"/>
              <w:rPr>
                <w:rFonts w:ascii="Times New Roman" w:eastAsia="Times New Roman" w:hAnsi="Times New Roman" w:cs="Times New Roman"/>
                <w:sz w:val="24"/>
                <w:szCs w:val="24"/>
                <w:lang w:val="ru-RU"/>
              </w:rPr>
            </w:pPr>
            <w:r w:rsidRPr="00BA6DE8">
              <w:rPr>
                <w:rFonts w:ascii="Times New Roman" w:hAnsi="Times New Roman" w:cs="Times New Roman"/>
                <w:spacing w:val="-1"/>
                <w:sz w:val="24"/>
                <w:szCs w:val="24"/>
              </w:rPr>
              <w:t>Т1</w:t>
            </w:r>
            <w:r w:rsidRPr="00BA6DE8">
              <w:rPr>
                <w:rFonts w:ascii="Times New Roman" w:hAnsi="Times New Roman" w:cs="Times New Roman"/>
                <w:spacing w:val="-1"/>
                <w:sz w:val="24"/>
                <w:szCs w:val="24"/>
                <w:lang w:val="ru-RU"/>
              </w:rPr>
              <w:t>.1</w:t>
            </w:r>
          </w:p>
        </w:tc>
        <w:tc>
          <w:tcPr>
            <w:tcW w:w="7589" w:type="dxa"/>
            <w:tcBorders>
              <w:top w:val="single" w:sz="5" w:space="0" w:color="000000"/>
              <w:left w:val="single" w:sz="5" w:space="0" w:color="000000"/>
              <w:bottom w:val="single" w:sz="5" w:space="0" w:color="000000"/>
              <w:right w:val="single" w:sz="5" w:space="0" w:color="000000"/>
            </w:tcBorders>
            <w:vAlign w:val="center"/>
          </w:tcPr>
          <w:p w:rsidR="00D075B6" w:rsidRPr="00BA6DE8" w:rsidRDefault="00D075B6" w:rsidP="00257885">
            <w:pPr>
              <w:pStyle w:val="TableParagraph"/>
              <w:ind w:left="99"/>
              <w:rPr>
                <w:rFonts w:ascii="Times New Roman" w:eastAsia="Times New Roman" w:hAnsi="Times New Roman" w:cs="Times New Roman"/>
                <w:sz w:val="24"/>
                <w:szCs w:val="24"/>
              </w:rPr>
            </w:pPr>
            <w:r w:rsidRPr="00BA6DE8">
              <w:rPr>
                <w:rFonts w:ascii="Times New Roman" w:hAnsi="Times New Roman" w:cs="Times New Roman"/>
                <w:sz w:val="24"/>
                <w:szCs w:val="24"/>
              </w:rPr>
              <w:t>Зона</w:t>
            </w:r>
            <w:r w:rsidRPr="00BA6DE8">
              <w:rPr>
                <w:rFonts w:ascii="Times New Roman" w:hAnsi="Times New Roman" w:cs="Times New Roman"/>
                <w:spacing w:val="-1"/>
                <w:sz w:val="24"/>
                <w:szCs w:val="24"/>
              </w:rPr>
              <w:t>транспортнойинфраструктуры</w:t>
            </w:r>
          </w:p>
        </w:tc>
      </w:tr>
      <w:tr w:rsidR="00D075B6" w:rsidRPr="00BA6DE8" w:rsidTr="00257885">
        <w:trPr>
          <w:trHeight w:hRule="exact" w:val="288"/>
        </w:trPr>
        <w:tc>
          <w:tcPr>
            <w:tcW w:w="9857" w:type="dxa"/>
            <w:gridSpan w:val="2"/>
            <w:tcBorders>
              <w:top w:val="single" w:sz="5" w:space="0" w:color="000000"/>
              <w:left w:val="single" w:sz="5" w:space="0" w:color="000000"/>
              <w:bottom w:val="single" w:sz="5" w:space="0" w:color="000000"/>
              <w:right w:val="single" w:sz="5" w:space="0" w:color="000000"/>
            </w:tcBorders>
            <w:vAlign w:val="center"/>
          </w:tcPr>
          <w:p w:rsidR="00D075B6" w:rsidRPr="00BA6DE8" w:rsidRDefault="00D075B6" w:rsidP="00257885">
            <w:pPr>
              <w:pStyle w:val="TableParagraph"/>
              <w:ind w:left="1758"/>
              <w:rPr>
                <w:rFonts w:ascii="Times New Roman" w:eastAsia="Times New Roman" w:hAnsi="Times New Roman" w:cs="Times New Roman"/>
                <w:sz w:val="24"/>
                <w:szCs w:val="24"/>
              </w:rPr>
            </w:pPr>
            <w:r w:rsidRPr="00BA6DE8">
              <w:rPr>
                <w:rFonts w:ascii="Times New Roman" w:hAnsi="Times New Roman" w:cs="Times New Roman"/>
                <w:spacing w:val="-1"/>
                <w:sz w:val="24"/>
                <w:szCs w:val="24"/>
              </w:rPr>
              <w:t>ЗОНЫ СЕЛЬСКОХОЗЯЙСТВЕННОГОИСПОЛЬЗОВАНИЯ:</w:t>
            </w:r>
          </w:p>
        </w:tc>
      </w:tr>
      <w:tr w:rsidR="00D075B6" w:rsidRPr="00BA6DE8" w:rsidTr="00547CE3">
        <w:trPr>
          <w:trHeight w:hRule="exact" w:val="652"/>
        </w:trPr>
        <w:tc>
          <w:tcPr>
            <w:tcW w:w="2268" w:type="dxa"/>
            <w:tcBorders>
              <w:top w:val="single" w:sz="5" w:space="0" w:color="000000"/>
              <w:left w:val="single" w:sz="5" w:space="0" w:color="000000"/>
              <w:bottom w:val="single" w:sz="5" w:space="0" w:color="000000"/>
              <w:right w:val="single" w:sz="5" w:space="0" w:color="000000"/>
            </w:tcBorders>
            <w:vAlign w:val="center"/>
          </w:tcPr>
          <w:p w:rsidR="00D075B6" w:rsidRPr="00BA6DE8" w:rsidRDefault="00D075B6" w:rsidP="00257885">
            <w:pPr>
              <w:pStyle w:val="TableParagraph"/>
              <w:jc w:val="center"/>
              <w:rPr>
                <w:rFonts w:ascii="Times New Roman" w:eastAsia="Times New Roman" w:hAnsi="Times New Roman" w:cs="Times New Roman"/>
                <w:sz w:val="24"/>
                <w:szCs w:val="24"/>
              </w:rPr>
            </w:pPr>
            <w:r w:rsidRPr="00BA6DE8">
              <w:rPr>
                <w:rFonts w:ascii="Times New Roman" w:hAnsi="Times New Roman" w:cs="Times New Roman"/>
                <w:spacing w:val="-1"/>
                <w:sz w:val="24"/>
                <w:szCs w:val="24"/>
              </w:rPr>
              <w:t>СХ1</w:t>
            </w:r>
          </w:p>
        </w:tc>
        <w:tc>
          <w:tcPr>
            <w:tcW w:w="7589" w:type="dxa"/>
            <w:tcBorders>
              <w:top w:val="single" w:sz="5" w:space="0" w:color="000000"/>
              <w:left w:val="single" w:sz="5" w:space="0" w:color="000000"/>
              <w:bottom w:val="single" w:sz="5" w:space="0" w:color="000000"/>
              <w:right w:val="single" w:sz="5" w:space="0" w:color="000000"/>
            </w:tcBorders>
            <w:vAlign w:val="center"/>
          </w:tcPr>
          <w:p w:rsidR="00D075B6" w:rsidRPr="00BA6DE8" w:rsidRDefault="00D075B6" w:rsidP="00257885">
            <w:pPr>
              <w:pStyle w:val="TableParagraph"/>
              <w:ind w:left="99"/>
              <w:rPr>
                <w:rFonts w:ascii="Times New Roman" w:eastAsia="Times New Roman" w:hAnsi="Times New Roman" w:cs="Times New Roman"/>
                <w:sz w:val="24"/>
                <w:szCs w:val="24"/>
                <w:lang w:val="ru-RU"/>
              </w:rPr>
            </w:pPr>
            <w:r w:rsidRPr="00BA6DE8">
              <w:rPr>
                <w:rFonts w:ascii="Times New Roman" w:hAnsi="Times New Roman" w:cs="Times New Roman"/>
                <w:sz w:val="24"/>
                <w:szCs w:val="24"/>
                <w:lang w:val="ru-RU"/>
              </w:rPr>
              <w:t>Зона</w:t>
            </w:r>
            <w:r w:rsidRPr="00BA6DE8">
              <w:rPr>
                <w:rFonts w:ascii="Times New Roman" w:hAnsi="Times New Roman" w:cs="Times New Roman"/>
                <w:spacing w:val="-1"/>
                <w:sz w:val="24"/>
                <w:szCs w:val="24"/>
                <w:lang w:val="ru-RU"/>
              </w:rPr>
              <w:t xml:space="preserve"> сельскохозяйственных</w:t>
            </w:r>
            <w:r w:rsidRPr="00BA6DE8">
              <w:rPr>
                <w:rFonts w:ascii="Times New Roman" w:hAnsi="Times New Roman" w:cs="Times New Roman"/>
                <w:spacing w:val="-2"/>
                <w:sz w:val="24"/>
                <w:szCs w:val="24"/>
                <w:lang w:val="ru-RU"/>
              </w:rPr>
              <w:t>угодий</w:t>
            </w:r>
            <w:r w:rsidRPr="00BA6DE8">
              <w:rPr>
                <w:rFonts w:ascii="Times New Roman" w:hAnsi="Times New Roman" w:cs="Times New Roman"/>
                <w:sz w:val="24"/>
                <w:szCs w:val="24"/>
                <w:lang w:val="ru-RU"/>
              </w:rPr>
              <w:t xml:space="preserve"> в </w:t>
            </w:r>
            <w:r w:rsidRPr="00BA6DE8">
              <w:rPr>
                <w:rFonts w:ascii="Times New Roman" w:hAnsi="Times New Roman" w:cs="Times New Roman"/>
                <w:spacing w:val="-1"/>
                <w:sz w:val="24"/>
                <w:szCs w:val="24"/>
                <w:lang w:val="ru-RU"/>
              </w:rPr>
              <w:t xml:space="preserve">составе </w:t>
            </w:r>
            <w:r w:rsidR="00547CE3" w:rsidRPr="00BA6DE8">
              <w:rPr>
                <w:rFonts w:ascii="Times New Roman" w:hAnsi="Times New Roman" w:cs="Times New Roman"/>
                <w:spacing w:val="-1"/>
                <w:sz w:val="24"/>
                <w:szCs w:val="24"/>
                <w:lang w:val="ru-RU"/>
              </w:rPr>
              <w:t xml:space="preserve">границ </w:t>
            </w:r>
            <w:r w:rsidRPr="00BA6DE8">
              <w:rPr>
                <w:rFonts w:ascii="Times New Roman" w:hAnsi="Times New Roman" w:cs="Times New Roman"/>
                <w:spacing w:val="-1"/>
                <w:sz w:val="24"/>
                <w:szCs w:val="24"/>
                <w:lang w:val="ru-RU"/>
              </w:rPr>
              <w:t>насел</w:t>
            </w:r>
            <w:r w:rsidR="00D71424" w:rsidRPr="00BA6DE8">
              <w:rPr>
                <w:rFonts w:ascii="Times New Roman" w:hAnsi="Times New Roman" w:cs="Times New Roman"/>
                <w:spacing w:val="-1"/>
                <w:sz w:val="24"/>
                <w:szCs w:val="24"/>
                <w:lang w:val="ru-RU"/>
              </w:rPr>
              <w:t>е</w:t>
            </w:r>
            <w:r w:rsidRPr="00BA6DE8">
              <w:rPr>
                <w:rFonts w:ascii="Times New Roman" w:hAnsi="Times New Roman" w:cs="Times New Roman"/>
                <w:spacing w:val="-1"/>
                <w:sz w:val="24"/>
                <w:szCs w:val="24"/>
                <w:lang w:val="ru-RU"/>
              </w:rPr>
              <w:t>нн</w:t>
            </w:r>
            <w:r w:rsidR="00547CE3" w:rsidRPr="00BA6DE8">
              <w:rPr>
                <w:rFonts w:ascii="Times New Roman" w:hAnsi="Times New Roman" w:cs="Times New Roman"/>
                <w:spacing w:val="-1"/>
                <w:sz w:val="24"/>
                <w:szCs w:val="24"/>
                <w:lang w:val="ru-RU"/>
              </w:rPr>
              <w:t xml:space="preserve">ого пункта </w:t>
            </w:r>
          </w:p>
        </w:tc>
      </w:tr>
      <w:tr w:rsidR="00D075B6" w:rsidRPr="00BA6DE8" w:rsidTr="00257885">
        <w:trPr>
          <w:trHeight w:hRule="exact" w:val="288"/>
        </w:trPr>
        <w:tc>
          <w:tcPr>
            <w:tcW w:w="2268" w:type="dxa"/>
            <w:tcBorders>
              <w:top w:val="single" w:sz="5" w:space="0" w:color="000000"/>
              <w:left w:val="single" w:sz="5" w:space="0" w:color="000000"/>
              <w:bottom w:val="single" w:sz="5" w:space="0" w:color="000000"/>
              <w:right w:val="single" w:sz="5" w:space="0" w:color="000000"/>
            </w:tcBorders>
            <w:vAlign w:val="center"/>
          </w:tcPr>
          <w:p w:rsidR="00D075B6" w:rsidRPr="00BA6DE8" w:rsidRDefault="00D075B6" w:rsidP="00257885">
            <w:pPr>
              <w:pStyle w:val="TableParagraph"/>
              <w:jc w:val="center"/>
              <w:rPr>
                <w:rFonts w:ascii="Times New Roman" w:eastAsia="Times New Roman" w:hAnsi="Times New Roman" w:cs="Times New Roman"/>
                <w:sz w:val="24"/>
                <w:szCs w:val="24"/>
              </w:rPr>
            </w:pPr>
            <w:r w:rsidRPr="00BA6DE8">
              <w:rPr>
                <w:rFonts w:ascii="Times New Roman" w:hAnsi="Times New Roman" w:cs="Times New Roman"/>
                <w:sz w:val="24"/>
                <w:szCs w:val="24"/>
              </w:rPr>
              <w:t>СХ2</w:t>
            </w:r>
          </w:p>
        </w:tc>
        <w:tc>
          <w:tcPr>
            <w:tcW w:w="7589" w:type="dxa"/>
            <w:tcBorders>
              <w:top w:val="single" w:sz="5" w:space="0" w:color="000000"/>
              <w:left w:val="single" w:sz="5" w:space="0" w:color="000000"/>
              <w:bottom w:val="single" w:sz="5" w:space="0" w:color="000000"/>
              <w:right w:val="single" w:sz="5" w:space="0" w:color="000000"/>
            </w:tcBorders>
            <w:vAlign w:val="center"/>
          </w:tcPr>
          <w:p w:rsidR="00D075B6" w:rsidRPr="00BA6DE8" w:rsidRDefault="00D075B6" w:rsidP="00257885">
            <w:pPr>
              <w:pStyle w:val="TableParagraph"/>
              <w:ind w:left="99"/>
              <w:rPr>
                <w:rFonts w:ascii="Times New Roman" w:eastAsia="Times New Roman" w:hAnsi="Times New Roman" w:cs="Times New Roman"/>
                <w:sz w:val="24"/>
                <w:szCs w:val="24"/>
              </w:rPr>
            </w:pPr>
            <w:r w:rsidRPr="00BA6DE8">
              <w:rPr>
                <w:rFonts w:ascii="Times New Roman" w:hAnsi="Times New Roman" w:cs="Times New Roman"/>
                <w:sz w:val="24"/>
                <w:szCs w:val="24"/>
              </w:rPr>
              <w:t>Зона</w:t>
            </w:r>
            <w:r w:rsidRPr="00BA6DE8">
              <w:rPr>
                <w:rFonts w:ascii="Times New Roman" w:hAnsi="Times New Roman" w:cs="Times New Roman"/>
                <w:spacing w:val="-1"/>
                <w:sz w:val="24"/>
                <w:szCs w:val="24"/>
              </w:rPr>
              <w:t>сельскохозяйственныхпредприятий</w:t>
            </w:r>
          </w:p>
        </w:tc>
      </w:tr>
      <w:tr w:rsidR="00D075B6" w:rsidRPr="00BA6DE8" w:rsidTr="00257885">
        <w:trPr>
          <w:trHeight w:hRule="exact" w:val="654"/>
        </w:trPr>
        <w:tc>
          <w:tcPr>
            <w:tcW w:w="2268" w:type="dxa"/>
            <w:tcBorders>
              <w:top w:val="single" w:sz="5" w:space="0" w:color="000000"/>
              <w:left w:val="single" w:sz="5" w:space="0" w:color="000000"/>
              <w:bottom w:val="single" w:sz="5" w:space="0" w:color="000000"/>
              <w:right w:val="single" w:sz="5" w:space="0" w:color="000000"/>
            </w:tcBorders>
            <w:vAlign w:val="center"/>
          </w:tcPr>
          <w:p w:rsidR="00D075B6" w:rsidRPr="00BA6DE8" w:rsidRDefault="00D075B6" w:rsidP="00257885">
            <w:pPr>
              <w:pStyle w:val="TableParagraph"/>
              <w:spacing w:before="135"/>
              <w:ind w:right="1"/>
              <w:jc w:val="center"/>
              <w:rPr>
                <w:rFonts w:ascii="Times New Roman" w:eastAsia="Times New Roman" w:hAnsi="Times New Roman" w:cs="Times New Roman"/>
                <w:sz w:val="24"/>
                <w:szCs w:val="24"/>
              </w:rPr>
            </w:pPr>
            <w:r w:rsidRPr="00BA6DE8">
              <w:rPr>
                <w:rFonts w:ascii="Times New Roman" w:hAnsi="Times New Roman" w:cs="Times New Roman"/>
                <w:spacing w:val="-1"/>
                <w:sz w:val="24"/>
                <w:szCs w:val="24"/>
              </w:rPr>
              <w:t>СХУ1</w:t>
            </w:r>
          </w:p>
        </w:tc>
        <w:tc>
          <w:tcPr>
            <w:tcW w:w="7589" w:type="dxa"/>
            <w:tcBorders>
              <w:top w:val="single" w:sz="5" w:space="0" w:color="000000"/>
              <w:left w:val="single" w:sz="5" w:space="0" w:color="000000"/>
              <w:bottom w:val="single" w:sz="5" w:space="0" w:color="000000"/>
              <w:right w:val="single" w:sz="5" w:space="0" w:color="000000"/>
            </w:tcBorders>
            <w:vAlign w:val="center"/>
          </w:tcPr>
          <w:p w:rsidR="00D075B6" w:rsidRPr="00BA6DE8" w:rsidRDefault="00D075B6" w:rsidP="00257885">
            <w:pPr>
              <w:pStyle w:val="TableParagraph"/>
              <w:ind w:left="99" w:right="2297"/>
              <w:rPr>
                <w:rFonts w:ascii="Times New Roman" w:eastAsia="Times New Roman" w:hAnsi="Times New Roman" w:cs="Times New Roman"/>
                <w:sz w:val="24"/>
                <w:szCs w:val="24"/>
                <w:lang w:val="ru-RU"/>
              </w:rPr>
            </w:pPr>
            <w:r w:rsidRPr="00BA6DE8">
              <w:rPr>
                <w:rFonts w:ascii="Times New Roman" w:hAnsi="Times New Roman" w:cs="Times New Roman"/>
                <w:sz w:val="24"/>
                <w:szCs w:val="24"/>
                <w:lang w:val="ru-RU"/>
              </w:rPr>
              <w:t>Зона</w:t>
            </w:r>
            <w:r w:rsidRPr="00BA6DE8">
              <w:rPr>
                <w:rFonts w:ascii="Times New Roman" w:hAnsi="Times New Roman" w:cs="Times New Roman"/>
                <w:spacing w:val="-1"/>
                <w:sz w:val="24"/>
                <w:szCs w:val="24"/>
                <w:lang w:val="ru-RU"/>
              </w:rPr>
              <w:t xml:space="preserve"> сельскохозяйственных</w:t>
            </w:r>
            <w:r w:rsidRPr="00BA6DE8">
              <w:rPr>
                <w:rFonts w:ascii="Times New Roman" w:hAnsi="Times New Roman" w:cs="Times New Roman"/>
                <w:spacing w:val="-2"/>
                <w:sz w:val="24"/>
                <w:szCs w:val="24"/>
                <w:lang w:val="ru-RU"/>
              </w:rPr>
              <w:t>угодий</w:t>
            </w:r>
            <w:r w:rsidRPr="00BA6DE8">
              <w:rPr>
                <w:rFonts w:ascii="Times New Roman" w:hAnsi="Times New Roman" w:cs="Times New Roman"/>
                <w:sz w:val="24"/>
                <w:szCs w:val="24"/>
                <w:lang w:val="ru-RU"/>
              </w:rPr>
              <w:t xml:space="preserve"> в </w:t>
            </w:r>
            <w:r w:rsidRPr="00BA6DE8">
              <w:rPr>
                <w:rFonts w:ascii="Times New Roman" w:hAnsi="Times New Roman" w:cs="Times New Roman"/>
                <w:spacing w:val="-1"/>
                <w:sz w:val="24"/>
                <w:szCs w:val="24"/>
                <w:lang w:val="ru-RU"/>
              </w:rPr>
              <w:t>составе земельсельскохозяйственногоназначения</w:t>
            </w:r>
          </w:p>
        </w:tc>
      </w:tr>
      <w:tr w:rsidR="00D075B6" w:rsidRPr="00BA6DE8" w:rsidTr="00257885">
        <w:trPr>
          <w:trHeight w:hRule="exact" w:val="288"/>
        </w:trPr>
        <w:tc>
          <w:tcPr>
            <w:tcW w:w="9857" w:type="dxa"/>
            <w:gridSpan w:val="2"/>
            <w:tcBorders>
              <w:top w:val="single" w:sz="5" w:space="0" w:color="000000"/>
              <w:left w:val="single" w:sz="5" w:space="0" w:color="000000"/>
              <w:bottom w:val="single" w:sz="5" w:space="0" w:color="000000"/>
              <w:right w:val="single" w:sz="5" w:space="0" w:color="000000"/>
            </w:tcBorders>
            <w:vAlign w:val="center"/>
          </w:tcPr>
          <w:p w:rsidR="00D075B6" w:rsidRPr="00BA6DE8" w:rsidRDefault="00D075B6" w:rsidP="00257885">
            <w:pPr>
              <w:pStyle w:val="TableParagraph"/>
              <w:ind w:left="99"/>
              <w:jc w:val="center"/>
              <w:rPr>
                <w:rFonts w:ascii="Times New Roman" w:hAnsi="Times New Roman" w:cs="Times New Roman"/>
                <w:sz w:val="24"/>
                <w:szCs w:val="24"/>
                <w:lang w:val="ru-RU"/>
              </w:rPr>
            </w:pPr>
            <w:r w:rsidRPr="00BA6DE8">
              <w:rPr>
                <w:rFonts w:ascii="Times New Roman" w:hAnsi="Times New Roman" w:cs="Times New Roman"/>
                <w:spacing w:val="-1"/>
                <w:sz w:val="24"/>
                <w:szCs w:val="24"/>
              </w:rPr>
              <w:t>ЗОНЫ РЕКРЕАЦИОННОГОНАЗНАЧЕНИЯ:</w:t>
            </w:r>
          </w:p>
        </w:tc>
      </w:tr>
      <w:tr w:rsidR="00D075B6" w:rsidRPr="00BA6DE8" w:rsidTr="00257885">
        <w:trPr>
          <w:trHeight w:hRule="exact" w:val="288"/>
        </w:trPr>
        <w:tc>
          <w:tcPr>
            <w:tcW w:w="2268" w:type="dxa"/>
            <w:tcBorders>
              <w:top w:val="single" w:sz="5" w:space="0" w:color="000000"/>
              <w:left w:val="single" w:sz="5" w:space="0" w:color="000000"/>
              <w:bottom w:val="single" w:sz="5" w:space="0" w:color="000000"/>
              <w:right w:val="single" w:sz="5" w:space="0" w:color="000000"/>
            </w:tcBorders>
            <w:vAlign w:val="center"/>
          </w:tcPr>
          <w:p w:rsidR="00D075B6" w:rsidRPr="00BA6DE8" w:rsidRDefault="00D075B6" w:rsidP="00257885">
            <w:pPr>
              <w:pStyle w:val="TableParagraph"/>
              <w:ind w:right="1"/>
              <w:jc w:val="center"/>
              <w:rPr>
                <w:rFonts w:ascii="Times New Roman" w:eastAsia="Times New Roman" w:hAnsi="Times New Roman" w:cs="Times New Roman"/>
                <w:sz w:val="24"/>
                <w:szCs w:val="24"/>
              </w:rPr>
            </w:pPr>
            <w:r w:rsidRPr="00BA6DE8">
              <w:rPr>
                <w:rFonts w:ascii="Times New Roman" w:hAnsi="Times New Roman" w:cs="Times New Roman"/>
                <w:sz w:val="24"/>
                <w:szCs w:val="24"/>
              </w:rPr>
              <w:t>Р1</w:t>
            </w:r>
          </w:p>
        </w:tc>
        <w:tc>
          <w:tcPr>
            <w:tcW w:w="7589" w:type="dxa"/>
            <w:tcBorders>
              <w:top w:val="single" w:sz="5" w:space="0" w:color="000000"/>
              <w:left w:val="single" w:sz="5" w:space="0" w:color="000000"/>
              <w:bottom w:val="single" w:sz="5" w:space="0" w:color="000000"/>
              <w:right w:val="single" w:sz="5" w:space="0" w:color="000000"/>
            </w:tcBorders>
            <w:vAlign w:val="center"/>
          </w:tcPr>
          <w:p w:rsidR="00D075B6" w:rsidRPr="00BA6DE8" w:rsidRDefault="00D075B6" w:rsidP="00257885">
            <w:pPr>
              <w:pStyle w:val="TableParagraph"/>
              <w:ind w:left="99"/>
              <w:rPr>
                <w:rFonts w:ascii="Times New Roman" w:eastAsia="Times New Roman" w:hAnsi="Times New Roman" w:cs="Times New Roman"/>
                <w:sz w:val="24"/>
                <w:szCs w:val="24"/>
              </w:rPr>
            </w:pPr>
            <w:r w:rsidRPr="00BA6DE8">
              <w:rPr>
                <w:rFonts w:ascii="Times New Roman" w:hAnsi="Times New Roman" w:cs="Times New Roman"/>
                <w:sz w:val="24"/>
                <w:szCs w:val="24"/>
              </w:rPr>
              <w:t>Зона</w:t>
            </w:r>
            <w:r w:rsidRPr="00BA6DE8">
              <w:rPr>
                <w:rFonts w:ascii="Times New Roman" w:hAnsi="Times New Roman" w:cs="Times New Roman"/>
                <w:spacing w:val="-1"/>
                <w:sz w:val="24"/>
                <w:szCs w:val="24"/>
              </w:rPr>
              <w:t>рекреационногоназначения</w:t>
            </w:r>
          </w:p>
        </w:tc>
      </w:tr>
      <w:tr w:rsidR="00B05AC1" w:rsidRPr="00BA6DE8" w:rsidTr="00257885">
        <w:trPr>
          <w:trHeight w:hRule="exact" w:val="288"/>
        </w:trPr>
        <w:tc>
          <w:tcPr>
            <w:tcW w:w="2268" w:type="dxa"/>
            <w:tcBorders>
              <w:top w:val="single" w:sz="5" w:space="0" w:color="000000"/>
              <w:left w:val="single" w:sz="5" w:space="0" w:color="000000"/>
              <w:bottom w:val="single" w:sz="5" w:space="0" w:color="000000"/>
              <w:right w:val="single" w:sz="5" w:space="0" w:color="000000"/>
            </w:tcBorders>
            <w:vAlign w:val="center"/>
          </w:tcPr>
          <w:p w:rsidR="00B05AC1" w:rsidRPr="00BA6DE8" w:rsidRDefault="00B05AC1" w:rsidP="00257885">
            <w:pPr>
              <w:pStyle w:val="TableParagraph"/>
              <w:ind w:right="1"/>
              <w:jc w:val="center"/>
              <w:rPr>
                <w:rFonts w:ascii="Times New Roman" w:hAnsi="Times New Roman" w:cs="Times New Roman"/>
                <w:sz w:val="24"/>
                <w:szCs w:val="24"/>
                <w:lang w:val="ru-RU"/>
              </w:rPr>
            </w:pPr>
            <w:r w:rsidRPr="00BA6DE8">
              <w:rPr>
                <w:rFonts w:ascii="Times New Roman" w:hAnsi="Times New Roman" w:cs="Times New Roman"/>
                <w:sz w:val="24"/>
                <w:szCs w:val="24"/>
                <w:lang w:val="ru-RU"/>
              </w:rPr>
              <w:t>ОП1</w:t>
            </w:r>
          </w:p>
        </w:tc>
        <w:tc>
          <w:tcPr>
            <w:tcW w:w="7589" w:type="dxa"/>
            <w:tcBorders>
              <w:top w:val="single" w:sz="5" w:space="0" w:color="000000"/>
              <w:left w:val="single" w:sz="5" w:space="0" w:color="000000"/>
              <w:bottom w:val="single" w:sz="5" w:space="0" w:color="000000"/>
              <w:right w:val="single" w:sz="5" w:space="0" w:color="000000"/>
            </w:tcBorders>
            <w:vAlign w:val="center"/>
          </w:tcPr>
          <w:p w:rsidR="00B05AC1" w:rsidRPr="00BA6DE8" w:rsidRDefault="00B05AC1" w:rsidP="00257885">
            <w:pPr>
              <w:pStyle w:val="TableParagraph"/>
              <w:ind w:left="99"/>
              <w:rPr>
                <w:rFonts w:ascii="Times New Roman" w:hAnsi="Times New Roman" w:cs="Times New Roman"/>
                <w:sz w:val="24"/>
                <w:szCs w:val="24"/>
                <w:lang w:val="ru-RU"/>
              </w:rPr>
            </w:pPr>
            <w:r w:rsidRPr="00BA6DE8">
              <w:rPr>
                <w:rFonts w:ascii="Times New Roman" w:eastAsia="Tahoma" w:hAnsi="Times New Roman" w:cs="Times New Roman"/>
                <w:color w:val="000000"/>
                <w:sz w:val="24"/>
                <w:szCs w:val="24"/>
                <w:lang w:val="ru-RU"/>
              </w:rPr>
              <w:t>Зона зеленых насаждений общего пользования</w:t>
            </w:r>
          </w:p>
        </w:tc>
      </w:tr>
      <w:tr w:rsidR="00D075B6" w:rsidRPr="00BA6DE8" w:rsidTr="00257885">
        <w:trPr>
          <w:trHeight w:hRule="exact" w:val="288"/>
        </w:trPr>
        <w:tc>
          <w:tcPr>
            <w:tcW w:w="9857" w:type="dxa"/>
            <w:gridSpan w:val="2"/>
            <w:tcBorders>
              <w:top w:val="single" w:sz="5" w:space="0" w:color="000000"/>
              <w:left w:val="single" w:sz="5" w:space="0" w:color="000000"/>
              <w:bottom w:val="single" w:sz="5" w:space="0" w:color="000000"/>
              <w:right w:val="single" w:sz="5" w:space="0" w:color="000000"/>
            </w:tcBorders>
            <w:vAlign w:val="center"/>
          </w:tcPr>
          <w:p w:rsidR="00D075B6" w:rsidRPr="00BA6DE8" w:rsidRDefault="00D075B6" w:rsidP="00257885">
            <w:pPr>
              <w:pStyle w:val="TableParagraph"/>
              <w:ind w:left="99"/>
              <w:jc w:val="center"/>
              <w:rPr>
                <w:rFonts w:ascii="Times New Roman" w:hAnsi="Times New Roman" w:cs="Times New Roman"/>
                <w:sz w:val="24"/>
                <w:szCs w:val="24"/>
                <w:lang w:val="ru-RU"/>
              </w:rPr>
            </w:pPr>
            <w:r w:rsidRPr="00BA6DE8">
              <w:rPr>
                <w:rFonts w:ascii="Times New Roman" w:hAnsi="Times New Roman" w:cs="Times New Roman"/>
                <w:spacing w:val="-1"/>
                <w:sz w:val="24"/>
                <w:szCs w:val="24"/>
              </w:rPr>
              <w:t xml:space="preserve">ЗОНЫ </w:t>
            </w:r>
            <w:r w:rsidRPr="00BA6DE8">
              <w:rPr>
                <w:rFonts w:ascii="Times New Roman" w:hAnsi="Times New Roman" w:cs="Times New Roman"/>
                <w:sz w:val="24"/>
                <w:szCs w:val="24"/>
              </w:rPr>
              <w:t xml:space="preserve">СПЕЦИАЛЬНОГО </w:t>
            </w:r>
            <w:r w:rsidRPr="00BA6DE8">
              <w:rPr>
                <w:rFonts w:ascii="Times New Roman" w:hAnsi="Times New Roman" w:cs="Times New Roman"/>
                <w:spacing w:val="-1"/>
                <w:sz w:val="24"/>
                <w:szCs w:val="24"/>
              </w:rPr>
              <w:t>НАЗНАЧЕНИЯ:</w:t>
            </w:r>
          </w:p>
        </w:tc>
      </w:tr>
      <w:tr w:rsidR="00D075B6" w:rsidRPr="00BA6DE8" w:rsidTr="00257885">
        <w:trPr>
          <w:trHeight w:hRule="exact" w:val="288"/>
        </w:trPr>
        <w:tc>
          <w:tcPr>
            <w:tcW w:w="2268" w:type="dxa"/>
            <w:tcBorders>
              <w:top w:val="single" w:sz="5" w:space="0" w:color="000000"/>
              <w:left w:val="single" w:sz="5" w:space="0" w:color="000000"/>
              <w:bottom w:val="single" w:sz="5" w:space="0" w:color="000000"/>
              <w:right w:val="single" w:sz="5" w:space="0" w:color="000000"/>
            </w:tcBorders>
            <w:vAlign w:val="center"/>
          </w:tcPr>
          <w:p w:rsidR="00D075B6" w:rsidRPr="00BA6DE8" w:rsidRDefault="00D075B6" w:rsidP="00257885">
            <w:pPr>
              <w:pStyle w:val="TableParagraph"/>
              <w:jc w:val="center"/>
              <w:rPr>
                <w:rFonts w:ascii="Times New Roman" w:eastAsia="Times New Roman" w:hAnsi="Times New Roman" w:cs="Times New Roman"/>
                <w:sz w:val="24"/>
                <w:szCs w:val="24"/>
              </w:rPr>
            </w:pPr>
            <w:r w:rsidRPr="00BA6DE8">
              <w:rPr>
                <w:rFonts w:ascii="Times New Roman" w:hAnsi="Times New Roman" w:cs="Times New Roman"/>
                <w:sz w:val="24"/>
                <w:szCs w:val="24"/>
              </w:rPr>
              <w:t>К1</w:t>
            </w:r>
          </w:p>
        </w:tc>
        <w:tc>
          <w:tcPr>
            <w:tcW w:w="7589" w:type="dxa"/>
            <w:tcBorders>
              <w:top w:val="single" w:sz="5" w:space="0" w:color="000000"/>
              <w:left w:val="single" w:sz="5" w:space="0" w:color="000000"/>
              <w:bottom w:val="single" w:sz="5" w:space="0" w:color="000000"/>
              <w:right w:val="single" w:sz="5" w:space="0" w:color="000000"/>
            </w:tcBorders>
            <w:vAlign w:val="center"/>
          </w:tcPr>
          <w:p w:rsidR="00D075B6" w:rsidRPr="00BA6DE8" w:rsidRDefault="00D075B6" w:rsidP="00257885">
            <w:pPr>
              <w:pStyle w:val="TableParagraph"/>
              <w:ind w:left="99"/>
              <w:rPr>
                <w:rFonts w:ascii="Times New Roman" w:eastAsia="Times New Roman" w:hAnsi="Times New Roman" w:cs="Times New Roman"/>
                <w:sz w:val="24"/>
                <w:szCs w:val="24"/>
              </w:rPr>
            </w:pPr>
            <w:r w:rsidRPr="00BA6DE8">
              <w:rPr>
                <w:rFonts w:ascii="Times New Roman" w:hAnsi="Times New Roman" w:cs="Times New Roman"/>
                <w:sz w:val="24"/>
                <w:szCs w:val="24"/>
              </w:rPr>
              <w:t>Зона</w:t>
            </w:r>
            <w:r w:rsidRPr="00BA6DE8">
              <w:rPr>
                <w:rFonts w:ascii="Times New Roman" w:hAnsi="Times New Roman" w:cs="Times New Roman"/>
                <w:spacing w:val="-1"/>
                <w:sz w:val="24"/>
                <w:szCs w:val="24"/>
              </w:rPr>
              <w:t>ритуальнойдеятельности</w:t>
            </w:r>
          </w:p>
        </w:tc>
      </w:tr>
      <w:tr w:rsidR="00D075B6" w:rsidRPr="00BA6DE8" w:rsidTr="00257885">
        <w:trPr>
          <w:trHeight w:hRule="exact" w:val="288"/>
        </w:trPr>
        <w:tc>
          <w:tcPr>
            <w:tcW w:w="2268" w:type="dxa"/>
            <w:tcBorders>
              <w:top w:val="single" w:sz="5" w:space="0" w:color="000000"/>
              <w:left w:val="single" w:sz="5" w:space="0" w:color="000000"/>
              <w:bottom w:val="single" w:sz="5" w:space="0" w:color="000000"/>
              <w:right w:val="single" w:sz="5" w:space="0" w:color="000000"/>
            </w:tcBorders>
            <w:vAlign w:val="center"/>
          </w:tcPr>
          <w:p w:rsidR="00D075B6" w:rsidRPr="00BA6DE8" w:rsidRDefault="00D075B6" w:rsidP="00257885">
            <w:pPr>
              <w:pStyle w:val="TableParagraph"/>
              <w:jc w:val="center"/>
              <w:rPr>
                <w:rFonts w:ascii="Times New Roman" w:eastAsia="Times New Roman" w:hAnsi="Times New Roman" w:cs="Times New Roman"/>
                <w:sz w:val="24"/>
                <w:szCs w:val="24"/>
              </w:rPr>
            </w:pPr>
            <w:r w:rsidRPr="00BA6DE8">
              <w:rPr>
                <w:rFonts w:ascii="Times New Roman" w:hAnsi="Times New Roman" w:cs="Times New Roman"/>
                <w:spacing w:val="-1"/>
                <w:sz w:val="24"/>
                <w:szCs w:val="24"/>
              </w:rPr>
              <w:t>О</w:t>
            </w:r>
            <w:r w:rsidRPr="00BA6DE8">
              <w:rPr>
                <w:rFonts w:ascii="Times New Roman" w:hAnsi="Times New Roman" w:cs="Times New Roman"/>
                <w:spacing w:val="-1"/>
                <w:sz w:val="24"/>
                <w:szCs w:val="24"/>
                <w:lang w:val="ru-RU"/>
              </w:rPr>
              <w:t>С</w:t>
            </w:r>
            <w:r w:rsidRPr="00BA6DE8">
              <w:rPr>
                <w:rFonts w:ascii="Times New Roman" w:hAnsi="Times New Roman" w:cs="Times New Roman"/>
                <w:spacing w:val="-1"/>
                <w:sz w:val="24"/>
                <w:szCs w:val="24"/>
              </w:rPr>
              <w:t>1</w:t>
            </w:r>
          </w:p>
        </w:tc>
        <w:tc>
          <w:tcPr>
            <w:tcW w:w="7589" w:type="dxa"/>
            <w:tcBorders>
              <w:top w:val="single" w:sz="5" w:space="0" w:color="000000"/>
              <w:left w:val="single" w:sz="5" w:space="0" w:color="000000"/>
              <w:bottom w:val="single" w:sz="5" w:space="0" w:color="000000"/>
              <w:right w:val="single" w:sz="5" w:space="0" w:color="000000"/>
            </w:tcBorders>
            <w:vAlign w:val="center"/>
          </w:tcPr>
          <w:p w:rsidR="00D075B6" w:rsidRPr="00BA6DE8" w:rsidRDefault="00D075B6" w:rsidP="00257885">
            <w:pPr>
              <w:pStyle w:val="TableParagraph"/>
              <w:ind w:left="99"/>
              <w:rPr>
                <w:rFonts w:ascii="Times New Roman" w:eastAsia="Times New Roman" w:hAnsi="Times New Roman" w:cs="Times New Roman"/>
                <w:sz w:val="24"/>
                <w:szCs w:val="24"/>
                <w:lang w:val="ru-RU"/>
              </w:rPr>
            </w:pPr>
            <w:r w:rsidRPr="00BA6DE8">
              <w:rPr>
                <w:rFonts w:ascii="Times New Roman" w:hAnsi="Times New Roman" w:cs="Times New Roman"/>
                <w:sz w:val="24"/>
                <w:szCs w:val="24"/>
                <w:lang w:val="ru-RU"/>
              </w:rPr>
              <w:t xml:space="preserve">Зона озелененных территорий специального назначения </w:t>
            </w:r>
          </w:p>
        </w:tc>
      </w:tr>
      <w:tr w:rsidR="00D075B6" w:rsidRPr="00BA6DE8" w:rsidTr="00257885">
        <w:trPr>
          <w:trHeight w:hRule="exact" w:val="258"/>
        </w:trPr>
        <w:tc>
          <w:tcPr>
            <w:tcW w:w="9857" w:type="dxa"/>
            <w:gridSpan w:val="2"/>
            <w:tcBorders>
              <w:top w:val="single" w:sz="5" w:space="0" w:color="000000"/>
              <w:left w:val="single" w:sz="5" w:space="0" w:color="000000"/>
              <w:bottom w:val="single" w:sz="5" w:space="0" w:color="000000"/>
              <w:right w:val="single" w:sz="5" w:space="0" w:color="000000"/>
            </w:tcBorders>
            <w:vAlign w:val="center"/>
          </w:tcPr>
          <w:p w:rsidR="00D075B6" w:rsidRPr="00BA6DE8" w:rsidRDefault="00D075B6" w:rsidP="00257885">
            <w:pPr>
              <w:pStyle w:val="TableParagraph"/>
              <w:ind w:left="99" w:right="951"/>
              <w:jc w:val="center"/>
              <w:rPr>
                <w:rFonts w:ascii="Times New Roman" w:eastAsia="Times New Roman" w:hAnsi="Times New Roman" w:cs="Times New Roman"/>
                <w:sz w:val="24"/>
                <w:szCs w:val="24"/>
                <w:lang w:val="ru-RU"/>
              </w:rPr>
            </w:pPr>
            <w:r w:rsidRPr="00BA6DE8">
              <w:rPr>
                <w:rFonts w:ascii="Times New Roman" w:hAnsi="Times New Roman" w:cs="Times New Roman"/>
                <w:spacing w:val="-1"/>
                <w:sz w:val="24"/>
                <w:szCs w:val="24"/>
              </w:rPr>
              <w:t xml:space="preserve">ИНЫЕ </w:t>
            </w:r>
            <w:r w:rsidRPr="00BA6DE8">
              <w:rPr>
                <w:rFonts w:ascii="Times New Roman" w:hAnsi="Times New Roman" w:cs="Times New Roman"/>
                <w:sz w:val="24"/>
                <w:szCs w:val="24"/>
              </w:rPr>
              <w:t>ЗОНЫ:</w:t>
            </w:r>
          </w:p>
        </w:tc>
      </w:tr>
      <w:tr w:rsidR="00D075B6" w:rsidRPr="00BA6DE8" w:rsidTr="00257885">
        <w:trPr>
          <w:trHeight w:hRule="exact" w:val="290"/>
        </w:trPr>
        <w:tc>
          <w:tcPr>
            <w:tcW w:w="2268" w:type="dxa"/>
            <w:tcBorders>
              <w:top w:val="single" w:sz="5" w:space="0" w:color="000000"/>
              <w:left w:val="single" w:sz="5" w:space="0" w:color="000000"/>
              <w:bottom w:val="single" w:sz="5" w:space="0" w:color="000000"/>
              <w:right w:val="single" w:sz="5" w:space="0" w:color="000000"/>
            </w:tcBorders>
            <w:vAlign w:val="center"/>
          </w:tcPr>
          <w:p w:rsidR="00D075B6" w:rsidRPr="00BA6DE8" w:rsidRDefault="00D075B6" w:rsidP="00257885">
            <w:pPr>
              <w:pStyle w:val="TableParagraph"/>
              <w:jc w:val="center"/>
              <w:rPr>
                <w:rFonts w:ascii="Times New Roman" w:eastAsia="Times New Roman" w:hAnsi="Times New Roman" w:cs="Times New Roman"/>
                <w:sz w:val="24"/>
                <w:szCs w:val="24"/>
              </w:rPr>
            </w:pPr>
            <w:r w:rsidRPr="00BA6DE8">
              <w:rPr>
                <w:rFonts w:ascii="Times New Roman" w:hAnsi="Times New Roman" w:cs="Times New Roman"/>
                <w:sz w:val="24"/>
                <w:szCs w:val="24"/>
              </w:rPr>
              <w:t>УДС1</w:t>
            </w:r>
          </w:p>
        </w:tc>
        <w:tc>
          <w:tcPr>
            <w:tcW w:w="7589" w:type="dxa"/>
            <w:tcBorders>
              <w:top w:val="single" w:sz="5" w:space="0" w:color="000000"/>
              <w:left w:val="single" w:sz="5" w:space="0" w:color="000000"/>
              <w:bottom w:val="single" w:sz="5" w:space="0" w:color="000000"/>
              <w:right w:val="single" w:sz="5" w:space="0" w:color="000000"/>
            </w:tcBorders>
            <w:vAlign w:val="center"/>
          </w:tcPr>
          <w:p w:rsidR="00D075B6" w:rsidRPr="00BA6DE8" w:rsidRDefault="00D075B6" w:rsidP="00257885">
            <w:pPr>
              <w:pStyle w:val="TableParagraph"/>
              <w:ind w:left="99"/>
              <w:rPr>
                <w:rFonts w:ascii="Times New Roman" w:eastAsia="Times New Roman" w:hAnsi="Times New Roman" w:cs="Times New Roman"/>
                <w:sz w:val="24"/>
                <w:szCs w:val="24"/>
              </w:rPr>
            </w:pPr>
            <w:r w:rsidRPr="00BA6DE8">
              <w:rPr>
                <w:rFonts w:ascii="Times New Roman" w:hAnsi="Times New Roman" w:cs="Times New Roman"/>
                <w:sz w:val="24"/>
                <w:szCs w:val="24"/>
              </w:rPr>
              <w:t>Зона</w:t>
            </w:r>
            <w:r w:rsidRPr="00BA6DE8">
              <w:rPr>
                <w:rFonts w:ascii="Times New Roman" w:hAnsi="Times New Roman" w:cs="Times New Roman"/>
                <w:spacing w:val="-1"/>
                <w:sz w:val="24"/>
                <w:szCs w:val="24"/>
              </w:rPr>
              <w:t>улично-дорожнойсети</w:t>
            </w:r>
          </w:p>
        </w:tc>
      </w:tr>
      <w:tr w:rsidR="00D075B6" w:rsidRPr="00BA6DE8" w:rsidTr="00257885">
        <w:trPr>
          <w:trHeight w:hRule="exact" w:val="280"/>
        </w:trPr>
        <w:tc>
          <w:tcPr>
            <w:tcW w:w="2268" w:type="dxa"/>
            <w:tcBorders>
              <w:top w:val="single" w:sz="5" w:space="0" w:color="000000"/>
              <w:left w:val="single" w:sz="5" w:space="0" w:color="000000"/>
              <w:bottom w:val="single" w:sz="5" w:space="0" w:color="000000"/>
              <w:right w:val="single" w:sz="5" w:space="0" w:color="000000"/>
            </w:tcBorders>
            <w:vAlign w:val="center"/>
          </w:tcPr>
          <w:p w:rsidR="00D075B6" w:rsidRPr="00BA6DE8" w:rsidRDefault="00D075B6" w:rsidP="00257885">
            <w:pPr>
              <w:pStyle w:val="TableParagraph"/>
              <w:ind w:right="2"/>
              <w:jc w:val="center"/>
              <w:rPr>
                <w:rFonts w:ascii="Times New Roman" w:eastAsia="Times New Roman" w:hAnsi="Times New Roman" w:cs="Times New Roman"/>
                <w:sz w:val="24"/>
                <w:szCs w:val="24"/>
              </w:rPr>
            </w:pPr>
            <w:r w:rsidRPr="00BA6DE8">
              <w:rPr>
                <w:rFonts w:ascii="Times New Roman" w:hAnsi="Times New Roman" w:cs="Times New Roman"/>
                <w:spacing w:val="-2"/>
                <w:sz w:val="24"/>
                <w:szCs w:val="24"/>
              </w:rPr>
              <w:t>В1</w:t>
            </w:r>
          </w:p>
        </w:tc>
        <w:tc>
          <w:tcPr>
            <w:tcW w:w="7589" w:type="dxa"/>
            <w:tcBorders>
              <w:top w:val="single" w:sz="5" w:space="0" w:color="000000"/>
              <w:left w:val="single" w:sz="5" w:space="0" w:color="000000"/>
              <w:bottom w:val="single" w:sz="5" w:space="0" w:color="000000"/>
              <w:right w:val="single" w:sz="5" w:space="0" w:color="000000"/>
            </w:tcBorders>
            <w:vAlign w:val="center"/>
          </w:tcPr>
          <w:p w:rsidR="00D075B6" w:rsidRPr="00BA6DE8" w:rsidRDefault="00D075B6" w:rsidP="00257885">
            <w:pPr>
              <w:pStyle w:val="TableParagraph"/>
              <w:ind w:left="99"/>
              <w:rPr>
                <w:rFonts w:ascii="Times New Roman" w:eastAsia="Times New Roman" w:hAnsi="Times New Roman" w:cs="Times New Roman"/>
                <w:sz w:val="24"/>
                <w:szCs w:val="24"/>
              </w:rPr>
            </w:pPr>
            <w:r w:rsidRPr="00BA6DE8">
              <w:rPr>
                <w:rFonts w:ascii="Times New Roman" w:hAnsi="Times New Roman" w:cs="Times New Roman"/>
                <w:sz w:val="24"/>
                <w:szCs w:val="24"/>
              </w:rPr>
              <w:t>Зона</w:t>
            </w:r>
            <w:r w:rsidRPr="00BA6DE8">
              <w:rPr>
                <w:rFonts w:ascii="Times New Roman" w:hAnsi="Times New Roman" w:cs="Times New Roman"/>
                <w:spacing w:val="-1"/>
                <w:sz w:val="24"/>
                <w:szCs w:val="24"/>
              </w:rPr>
              <w:t>акваторий</w:t>
            </w:r>
          </w:p>
        </w:tc>
      </w:tr>
    </w:tbl>
    <w:p w:rsidR="00D075B6" w:rsidRPr="00BA6DE8" w:rsidRDefault="00D075B6">
      <w:pPr>
        <w:rPr>
          <w:rFonts w:ascii="Times New Roman" w:eastAsia="Tahoma" w:hAnsi="Times New Roman" w:cs="Times New Roman"/>
          <w:color w:val="000000"/>
          <w:sz w:val="24"/>
          <w:szCs w:val="24"/>
        </w:rPr>
        <w:sectPr w:rsidR="00D075B6" w:rsidRPr="00BA6DE8" w:rsidSect="00D075B6">
          <w:pgSz w:w="11906" w:h="16838"/>
          <w:pgMar w:top="851" w:right="1134" w:bottom="1701" w:left="1134" w:header="709" w:footer="709" w:gutter="0"/>
          <w:cols w:space="708"/>
          <w:docGrid w:linePitch="360"/>
        </w:sectPr>
      </w:pPr>
    </w:p>
    <w:p w:rsidR="00BA6DE8" w:rsidRPr="00BA6DE8" w:rsidRDefault="00BA6DE8" w:rsidP="00BA6DE8">
      <w:pPr>
        <w:pStyle w:val="1"/>
        <w:jc w:val="both"/>
        <w:rPr>
          <w:rFonts w:ascii="Times New Roman" w:hAnsi="Times New Roman" w:cs="Times New Roman"/>
        </w:rPr>
      </w:pPr>
      <w:r w:rsidRPr="00BA6DE8">
        <w:rPr>
          <w:rFonts w:ascii="Times New Roman" w:eastAsia="Tahoma" w:hAnsi="Times New Roman" w:cs="Times New Roman"/>
          <w:color w:val="000000"/>
          <w:sz w:val="24"/>
          <w:szCs w:val="24"/>
          <w:lang/>
        </w:rPr>
        <w:lastRenderedPageBreak/>
        <w:t>1. Зона застройки индивидуальными жилыми домами (Ж1)</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lang/>
        </w:rPr>
        <w:t>Зона индивидуальной жилой застройки Ж1 выделена для обеспечения правовых, социальных, культурных, бытовых условий формирования жилых районов малоэтажной жилой застройки из индивидуальных жилых домов (в том числе одноэтажными, мансардными, двухэтажными и трехэтажными) с придомовыми земельными участками, а также с минимально разрешенным набором услуг местного значения.</w:t>
      </w:r>
    </w:p>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Основные виды разрешенного использования земельных участков и объектов капитального строительства</w:t>
      </w:r>
    </w:p>
    <w:tbl>
      <w:tblPr>
        <w:tblStyle w:val="aa"/>
        <w:tblW w:w="0" w:type="auto"/>
        <w:tblLook w:val="04A0"/>
      </w:tblPr>
      <w:tblGrid>
        <w:gridCol w:w="487"/>
        <w:gridCol w:w="1896"/>
        <w:gridCol w:w="1479"/>
        <w:gridCol w:w="4013"/>
        <w:gridCol w:w="6628"/>
      </w:tblGrid>
      <w:tr w:rsidR="00BA6DE8" w:rsidRPr="00BA6DE8" w:rsidTr="00974CB4">
        <w:trPr>
          <w:tblHeader/>
        </w:trPr>
        <w:tc>
          <w:tcPr>
            <w:tcW w:w="487"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 п/п</w:t>
            </w:r>
          </w:p>
        </w:tc>
        <w:tc>
          <w:tcPr>
            <w:tcW w:w="1896"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Наименование вида разрешенного использования</w:t>
            </w:r>
          </w:p>
        </w:tc>
        <w:tc>
          <w:tcPr>
            <w:tcW w:w="1479"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Код вида разрешенного использования</w:t>
            </w:r>
          </w:p>
        </w:tc>
        <w:tc>
          <w:tcPr>
            <w:tcW w:w="4013"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Описание вида разрешенного использования</w:t>
            </w:r>
          </w:p>
        </w:tc>
        <w:tc>
          <w:tcPr>
            <w:tcW w:w="6628" w:type="dxa"/>
          </w:tcPr>
          <w:p w:rsidR="00BA6DE8" w:rsidRPr="00BA6DE8" w:rsidRDefault="00BA6DE8" w:rsidP="00257885">
            <w:pPr>
              <w:jc w:val="both"/>
              <w:rPr>
                <w:rFonts w:ascii="Times New Roman" w:hAnsi="Times New Roman" w:cs="Times New Roman"/>
              </w:rPr>
            </w:pPr>
            <w:r w:rsidRPr="00BA6DE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A6DE8" w:rsidRPr="00BA6DE8" w:rsidTr="00974CB4">
        <w:trPr>
          <w:tblHeader/>
        </w:trPr>
        <w:tc>
          <w:tcPr>
            <w:tcW w:w="487"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896"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479"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4013"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6628"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r>
      <w:tr w:rsidR="00BA6DE8" w:rsidRPr="00BA6DE8" w:rsidTr="00974CB4">
        <w:tc>
          <w:tcPr>
            <w:tcW w:w="487"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896"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Для индивидуального жилищного строительства</w:t>
            </w:r>
          </w:p>
        </w:tc>
        <w:tc>
          <w:tcPr>
            <w:tcW w:w="1479"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2.1</w:t>
            </w:r>
          </w:p>
        </w:tc>
        <w:tc>
          <w:tcPr>
            <w:tcW w:w="401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 </w:t>
            </w: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300 кв.м.</w:t>
            </w:r>
          </w:p>
        </w:tc>
      </w:tr>
      <w:tr w:rsidR="00BA6DE8" w:rsidRPr="00BA6DE8" w:rsidTr="00974CB4">
        <w:tc>
          <w:tcPr>
            <w:tcW w:w="487"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3"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5000 кв.м.</w:t>
            </w:r>
          </w:p>
        </w:tc>
      </w:tr>
      <w:tr w:rsidR="00BA6DE8" w:rsidRPr="00BA6DE8" w:rsidTr="00974CB4">
        <w:tc>
          <w:tcPr>
            <w:tcW w:w="487"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3"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BA6DE8" w:rsidRPr="00BA6DE8" w:rsidTr="00974CB4">
        <w:tc>
          <w:tcPr>
            <w:tcW w:w="487"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3"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rsidTr="00974CB4">
        <w:tc>
          <w:tcPr>
            <w:tcW w:w="487"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3"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rsidTr="00974CB4">
        <w:tc>
          <w:tcPr>
            <w:tcW w:w="487"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3"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BA6DE8" w:rsidRPr="00BA6DE8" w:rsidTr="00974CB4">
        <w:tc>
          <w:tcPr>
            <w:tcW w:w="487"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3"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В сложившейся застройке, при ширине земельного участка 12 метров и менее, минимальный отступ от границы смежного земельного участка должен быть не менее: 1,0 м - для одноэтажного жилого дома; 1,5 м - для двухэтажного жилого дома; 2,0 м - для трехэтажного жилого дома.</w:t>
            </w:r>
          </w:p>
        </w:tc>
      </w:tr>
      <w:tr w:rsidR="00BA6DE8" w:rsidRPr="00BA6DE8" w:rsidTr="00974CB4">
        <w:tc>
          <w:tcPr>
            <w:tcW w:w="487"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3"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BA6DE8" w:rsidRPr="00BA6DE8" w:rsidTr="00974CB4">
        <w:tc>
          <w:tcPr>
            <w:tcW w:w="487"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896"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Малоэтажная многоквартирная жилая застройка</w:t>
            </w:r>
          </w:p>
        </w:tc>
        <w:tc>
          <w:tcPr>
            <w:tcW w:w="1479"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2.1.1</w:t>
            </w:r>
          </w:p>
        </w:tc>
        <w:tc>
          <w:tcPr>
            <w:tcW w:w="401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малоэтажных многоквартирных домов (многоквартирные дома высотой до 4 этажей, включая </w:t>
            </w:r>
            <w:r w:rsidRPr="00BA6DE8">
              <w:rPr>
                <w:rFonts w:ascii="Times New Roman" w:eastAsia="Tahoma" w:hAnsi="Times New Roman" w:cs="Times New Roman"/>
                <w:color w:val="000000"/>
                <w:sz w:val="20"/>
                <w:szCs w:val="20"/>
              </w:rPr>
              <w:lastRenderedPageBreak/>
              <w:t xml:space="preserve">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 </w:t>
            </w: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lastRenderedPageBreak/>
              <w:t>Минимальный размер земельного участка (площадь) – 300 кв.м.</w:t>
            </w:r>
          </w:p>
        </w:tc>
      </w:tr>
      <w:tr w:rsidR="00BA6DE8" w:rsidRPr="00BA6DE8" w:rsidTr="00974CB4">
        <w:tc>
          <w:tcPr>
            <w:tcW w:w="487"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3"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15000 кв.м.</w:t>
            </w:r>
          </w:p>
        </w:tc>
      </w:tr>
      <w:tr w:rsidR="00BA6DE8" w:rsidRPr="00BA6DE8" w:rsidTr="00974CB4">
        <w:tc>
          <w:tcPr>
            <w:tcW w:w="487"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3"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Минимальная протяженность стороны земельного участка </w:t>
            </w:r>
            <w:r w:rsidRPr="00BA6DE8">
              <w:rPr>
                <w:rFonts w:ascii="Times New Roman" w:eastAsia="Tahoma" w:hAnsi="Times New Roman" w:cs="Times New Roman"/>
                <w:color w:val="000000"/>
                <w:sz w:val="20"/>
                <w:szCs w:val="20"/>
              </w:rPr>
              <w:lastRenderedPageBreak/>
              <w:t>(протяженность стороны участка, расположенной вдоль красной линии) – 12 м.</w:t>
            </w:r>
          </w:p>
        </w:tc>
      </w:tr>
      <w:tr w:rsidR="00BA6DE8" w:rsidRPr="00BA6DE8" w:rsidTr="00974CB4">
        <w:tc>
          <w:tcPr>
            <w:tcW w:w="487"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3"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2 этажа (включая мансардный).</w:t>
            </w:r>
          </w:p>
        </w:tc>
      </w:tr>
      <w:tr w:rsidR="00BA6DE8" w:rsidRPr="00BA6DE8" w:rsidTr="00974CB4">
        <w:tc>
          <w:tcPr>
            <w:tcW w:w="487"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3"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rsidTr="00974CB4">
        <w:tc>
          <w:tcPr>
            <w:tcW w:w="487"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3"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BA6DE8" w:rsidRPr="00BA6DE8" w:rsidTr="00974CB4">
        <w:tc>
          <w:tcPr>
            <w:tcW w:w="487"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3"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BA6DE8" w:rsidRPr="00BA6DE8" w:rsidTr="00974CB4">
        <w:tc>
          <w:tcPr>
            <w:tcW w:w="487"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3"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974CB4">
        <w:tc>
          <w:tcPr>
            <w:tcW w:w="487"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3"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BA6DE8" w:rsidRPr="00BA6DE8" w:rsidTr="00974CB4">
        <w:tc>
          <w:tcPr>
            <w:tcW w:w="487"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1896"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Для ведения личного подсобного хозяйства (приусадебный земельный участок)</w:t>
            </w:r>
          </w:p>
        </w:tc>
        <w:tc>
          <w:tcPr>
            <w:tcW w:w="1479"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2.2</w:t>
            </w:r>
          </w:p>
        </w:tc>
        <w:tc>
          <w:tcPr>
            <w:tcW w:w="401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 </w:t>
            </w: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500 кв.м.</w:t>
            </w:r>
          </w:p>
        </w:tc>
      </w:tr>
      <w:tr w:rsidR="00BA6DE8" w:rsidRPr="00BA6DE8" w:rsidTr="00974CB4">
        <w:tc>
          <w:tcPr>
            <w:tcW w:w="487"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3"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5000 кв.м.</w:t>
            </w:r>
          </w:p>
        </w:tc>
      </w:tr>
      <w:tr w:rsidR="00BA6DE8" w:rsidRPr="00BA6DE8" w:rsidTr="00974CB4">
        <w:tc>
          <w:tcPr>
            <w:tcW w:w="487"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3"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BA6DE8" w:rsidRPr="00BA6DE8" w:rsidTr="00974CB4">
        <w:tc>
          <w:tcPr>
            <w:tcW w:w="487"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3"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974CB4" w:rsidRPr="00BA6DE8" w:rsidTr="00974CB4">
        <w:trPr>
          <w:trHeight w:val="649"/>
        </w:trPr>
        <w:tc>
          <w:tcPr>
            <w:tcW w:w="487" w:type="dxa"/>
            <w:vMerge/>
          </w:tcPr>
          <w:p w:rsidR="00974CB4" w:rsidRPr="00BA6DE8" w:rsidRDefault="00974CB4" w:rsidP="00257885">
            <w:pPr>
              <w:rPr>
                <w:rFonts w:ascii="Times New Roman" w:hAnsi="Times New Roman" w:cs="Times New Roman"/>
              </w:rPr>
            </w:pPr>
          </w:p>
        </w:tc>
        <w:tc>
          <w:tcPr>
            <w:tcW w:w="1896" w:type="dxa"/>
            <w:vMerge/>
          </w:tcPr>
          <w:p w:rsidR="00974CB4" w:rsidRPr="00BA6DE8" w:rsidRDefault="00974CB4" w:rsidP="00257885">
            <w:pPr>
              <w:rPr>
                <w:rFonts w:ascii="Times New Roman" w:hAnsi="Times New Roman" w:cs="Times New Roman"/>
              </w:rPr>
            </w:pPr>
          </w:p>
        </w:tc>
        <w:tc>
          <w:tcPr>
            <w:tcW w:w="1479" w:type="dxa"/>
            <w:vMerge/>
          </w:tcPr>
          <w:p w:rsidR="00974CB4" w:rsidRPr="00BA6DE8" w:rsidRDefault="00974CB4" w:rsidP="00257885">
            <w:pPr>
              <w:rPr>
                <w:rFonts w:ascii="Times New Roman" w:hAnsi="Times New Roman" w:cs="Times New Roman"/>
              </w:rPr>
            </w:pPr>
          </w:p>
        </w:tc>
        <w:tc>
          <w:tcPr>
            <w:tcW w:w="4013" w:type="dxa"/>
            <w:vMerge/>
          </w:tcPr>
          <w:p w:rsidR="00974CB4" w:rsidRPr="00BA6DE8" w:rsidRDefault="00974CB4" w:rsidP="00257885">
            <w:pPr>
              <w:rPr>
                <w:rFonts w:ascii="Times New Roman" w:hAnsi="Times New Roman" w:cs="Times New Roman"/>
              </w:rPr>
            </w:pPr>
          </w:p>
        </w:tc>
        <w:tc>
          <w:tcPr>
            <w:tcW w:w="6628" w:type="dxa"/>
          </w:tcPr>
          <w:p w:rsidR="00974CB4" w:rsidRPr="00BA6DE8" w:rsidRDefault="00974CB4"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BA6DE8" w:rsidRPr="00BA6DE8" w:rsidTr="00974CB4">
        <w:tc>
          <w:tcPr>
            <w:tcW w:w="487"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3"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rsidTr="00974CB4">
        <w:tc>
          <w:tcPr>
            <w:tcW w:w="487"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3"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r w:rsidR="00974CB4" w:rsidRPr="00BA6DE8">
              <w:rPr>
                <w:rFonts w:ascii="Times New Roman" w:eastAsia="Tahoma" w:hAnsi="Times New Roman" w:cs="Times New Roman"/>
                <w:color w:val="000000"/>
                <w:sz w:val="20"/>
                <w:szCs w:val="20"/>
              </w:rPr>
              <w:t>В сложившейся застройке, при ширине земельного участка 12 метров и менее, минимальный отступ от границы смежного земельного участка должен быть не менее: 1,0 м - для одноэтажного жилого дома; 1,5 м - для двухэтажного жилого дома; 2,0 м - для трехэтажного жилого дома.</w:t>
            </w:r>
          </w:p>
        </w:tc>
      </w:tr>
      <w:tr w:rsidR="00BA6DE8" w:rsidRPr="00BA6DE8" w:rsidTr="00974CB4">
        <w:tc>
          <w:tcPr>
            <w:tcW w:w="487"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3"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w:t>
            </w:r>
            <w:r w:rsidR="00974CB4" w:rsidRPr="00974CB4">
              <w:rPr>
                <w:rFonts w:ascii="Times New Roman" w:eastAsia="Tahoma" w:hAnsi="Times New Roman" w:cs="Times New Roman"/>
                <w:color w:val="000000"/>
                <w:sz w:val="20"/>
                <w:szCs w:val="20"/>
              </w:rPr>
              <w:t>минимальный отступ от красной линии проездов – 3 м.</w:t>
            </w:r>
          </w:p>
        </w:tc>
      </w:tr>
      <w:tr w:rsidR="00BA6DE8" w:rsidRPr="00BA6DE8" w:rsidTr="00974CB4">
        <w:tc>
          <w:tcPr>
            <w:tcW w:w="487"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1896"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Блокированная жилая застройка</w:t>
            </w:r>
          </w:p>
        </w:tc>
        <w:tc>
          <w:tcPr>
            <w:tcW w:w="1479"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2.3</w:t>
            </w:r>
          </w:p>
        </w:tc>
        <w:tc>
          <w:tcPr>
            <w:tcW w:w="401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100 кв.м на один блок..</w:t>
            </w:r>
          </w:p>
        </w:tc>
      </w:tr>
      <w:tr w:rsidR="00BA6DE8" w:rsidRPr="00BA6DE8" w:rsidTr="00974CB4">
        <w:tc>
          <w:tcPr>
            <w:tcW w:w="487"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3"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2700 кв.м на один блок. Минимальная площадь земельного участка 100 кв. м. на один блок.</w:t>
            </w:r>
          </w:p>
        </w:tc>
      </w:tr>
      <w:tr w:rsidR="00BA6DE8" w:rsidRPr="00BA6DE8" w:rsidTr="00974CB4">
        <w:tc>
          <w:tcPr>
            <w:tcW w:w="487"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3"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6 м.</w:t>
            </w:r>
          </w:p>
        </w:tc>
      </w:tr>
      <w:tr w:rsidR="00BA6DE8" w:rsidRPr="00BA6DE8" w:rsidTr="00974CB4">
        <w:tc>
          <w:tcPr>
            <w:tcW w:w="487"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3"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rsidTr="00974CB4">
        <w:tc>
          <w:tcPr>
            <w:tcW w:w="487"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3"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BA6DE8" w:rsidRPr="00BA6DE8" w:rsidTr="00974CB4">
        <w:tc>
          <w:tcPr>
            <w:tcW w:w="487"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3"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rsidTr="00974CB4">
        <w:tc>
          <w:tcPr>
            <w:tcW w:w="487"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3"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крайних земельных участков в блокировке - 3 м, за исключением блокировки жилых домов, в таких случаях блокированные дома располагаются по границе общей стеной (без проемов) с отступом 0 м..</w:t>
            </w:r>
          </w:p>
        </w:tc>
      </w:tr>
      <w:tr w:rsidR="00BA6DE8" w:rsidRPr="00BA6DE8" w:rsidTr="00974CB4">
        <w:tc>
          <w:tcPr>
            <w:tcW w:w="487"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c>
          <w:tcPr>
            <w:tcW w:w="1896"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гаражей для собственных нужд</w:t>
            </w:r>
          </w:p>
        </w:tc>
        <w:tc>
          <w:tcPr>
            <w:tcW w:w="1479"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2.7.2</w:t>
            </w:r>
          </w:p>
        </w:tc>
        <w:tc>
          <w:tcPr>
            <w:tcW w:w="401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18 кв.м.</w:t>
            </w:r>
          </w:p>
        </w:tc>
      </w:tr>
      <w:tr w:rsidR="00BA6DE8" w:rsidRPr="00BA6DE8" w:rsidTr="00974CB4">
        <w:tc>
          <w:tcPr>
            <w:tcW w:w="487"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3"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2500 кв.м.</w:t>
            </w:r>
          </w:p>
        </w:tc>
      </w:tr>
      <w:tr w:rsidR="00BA6DE8" w:rsidRPr="00BA6DE8" w:rsidTr="00974CB4">
        <w:tc>
          <w:tcPr>
            <w:tcW w:w="487"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3"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3 м.</w:t>
            </w:r>
          </w:p>
        </w:tc>
      </w:tr>
      <w:tr w:rsidR="00BA6DE8" w:rsidRPr="00BA6DE8" w:rsidTr="00974CB4">
        <w:tc>
          <w:tcPr>
            <w:tcW w:w="487"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3"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2 этажа.</w:t>
            </w:r>
          </w:p>
        </w:tc>
      </w:tr>
      <w:tr w:rsidR="00BA6DE8" w:rsidRPr="00BA6DE8" w:rsidTr="00974CB4">
        <w:tc>
          <w:tcPr>
            <w:tcW w:w="487"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3"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12 м.</w:t>
            </w:r>
          </w:p>
        </w:tc>
      </w:tr>
      <w:tr w:rsidR="00BA6DE8" w:rsidRPr="00BA6DE8" w:rsidTr="00974CB4">
        <w:tc>
          <w:tcPr>
            <w:tcW w:w="487"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3"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100%.</w:t>
            </w:r>
          </w:p>
        </w:tc>
      </w:tr>
      <w:tr w:rsidR="00BA6DE8" w:rsidRPr="00BA6DE8" w:rsidTr="00974CB4">
        <w:tc>
          <w:tcPr>
            <w:tcW w:w="487"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6.</w:t>
            </w:r>
          </w:p>
        </w:tc>
        <w:tc>
          <w:tcPr>
            <w:tcW w:w="1896"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Историко-культурная деятельность</w:t>
            </w:r>
          </w:p>
        </w:tc>
        <w:tc>
          <w:tcPr>
            <w:tcW w:w="1479"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9.3</w:t>
            </w:r>
          </w:p>
        </w:tc>
        <w:tc>
          <w:tcPr>
            <w:tcW w:w="401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w:t>
            </w:r>
            <w:r w:rsidRPr="00BA6DE8">
              <w:rPr>
                <w:rFonts w:ascii="Times New Roman" w:eastAsia="Tahoma" w:hAnsi="Times New Roman" w:cs="Times New Roman"/>
                <w:color w:val="000000"/>
                <w:sz w:val="20"/>
                <w:szCs w:val="20"/>
              </w:rPr>
              <w:lastRenderedPageBreak/>
              <w:t xml:space="preserve">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628"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lastRenderedPageBreak/>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w:t>
            </w:r>
            <w:r w:rsidRPr="00BA6DE8">
              <w:rPr>
                <w:rFonts w:ascii="Times New Roman" w:eastAsia="Tahoma" w:hAnsi="Times New Roman" w:cs="Times New Roman"/>
                <w:color w:val="000000"/>
                <w:sz w:val="20"/>
                <w:szCs w:val="20"/>
              </w:rPr>
              <w:lastRenderedPageBreak/>
              <w:t>установлению.</w:t>
            </w:r>
          </w:p>
        </w:tc>
      </w:tr>
      <w:tr w:rsidR="00BA6DE8" w:rsidRPr="00BA6DE8" w:rsidTr="00974CB4">
        <w:tc>
          <w:tcPr>
            <w:tcW w:w="487"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7.</w:t>
            </w:r>
          </w:p>
        </w:tc>
        <w:tc>
          <w:tcPr>
            <w:tcW w:w="1896"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Земельные участки (территории) общего пользования</w:t>
            </w:r>
          </w:p>
        </w:tc>
        <w:tc>
          <w:tcPr>
            <w:tcW w:w="1479"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12.0</w:t>
            </w:r>
          </w:p>
        </w:tc>
        <w:tc>
          <w:tcPr>
            <w:tcW w:w="401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6628" w:type="dxa"/>
            <w:vMerge/>
          </w:tcPr>
          <w:p w:rsidR="00BA6DE8" w:rsidRPr="00BA6DE8" w:rsidRDefault="00BA6DE8" w:rsidP="00257885">
            <w:pPr>
              <w:rPr>
                <w:rFonts w:ascii="Times New Roman" w:hAnsi="Times New Roman" w:cs="Times New Roman"/>
              </w:rPr>
            </w:pPr>
          </w:p>
        </w:tc>
      </w:tr>
      <w:tr w:rsidR="00BA6DE8" w:rsidRPr="00BA6DE8" w:rsidTr="00974CB4">
        <w:tc>
          <w:tcPr>
            <w:tcW w:w="487"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8.</w:t>
            </w:r>
          </w:p>
        </w:tc>
        <w:tc>
          <w:tcPr>
            <w:tcW w:w="1896"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Улично-дорожная сеть</w:t>
            </w:r>
          </w:p>
        </w:tc>
        <w:tc>
          <w:tcPr>
            <w:tcW w:w="1479"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12.0.1</w:t>
            </w:r>
          </w:p>
        </w:tc>
        <w:tc>
          <w:tcPr>
            <w:tcW w:w="401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628" w:type="dxa"/>
            <w:vMerge/>
          </w:tcPr>
          <w:p w:rsidR="00BA6DE8" w:rsidRPr="00BA6DE8" w:rsidRDefault="00BA6DE8" w:rsidP="00257885">
            <w:pPr>
              <w:rPr>
                <w:rFonts w:ascii="Times New Roman" w:hAnsi="Times New Roman" w:cs="Times New Roman"/>
              </w:rPr>
            </w:pPr>
          </w:p>
        </w:tc>
      </w:tr>
      <w:tr w:rsidR="00BA6DE8" w:rsidRPr="00BA6DE8" w:rsidTr="00974CB4">
        <w:tc>
          <w:tcPr>
            <w:tcW w:w="487"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9.</w:t>
            </w:r>
          </w:p>
        </w:tc>
        <w:tc>
          <w:tcPr>
            <w:tcW w:w="1896"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Благоустройство территории</w:t>
            </w:r>
          </w:p>
        </w:tc>
        <w:tc>
          <w:tcPr>
            <w:tcW w:w="1479"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12.0.2</w:t>
            </w:r>
          </w:p>
        </w:tc>
        <w:tc>
          <w:tcPr>
            <w:tcW w:w="401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w:t>
            </w:r>
            <w:r w:rsidRPr="00BA6DE8">
              <w:rPr>
                <w:rFonts w:ascii="Times New Roman" w:eastAsia="Tahoma" w:hAnsi="Times New Roman" w:cs="Times New Roman"/>
                <w:color w:val="000000"/>
                <w:sz w:val="20"/>
                <w:szCs w:val="20"/>
              </w:rPr>
              <w:lastRenderedPageBreak/>
              <w:t>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28" w:type="dxa"/>
            <w:vMerge/>
          </w:tcPr>
          <w:p w:rsidR="00BA6DE8" w:rsidRPr="00BA6DE8" w:rsidRDefault="00BA6DE8" w:rsidP="00257885">
            <w:pPr>
              <w:rPr>
                <w:rFonts w:ascii="Times New Roman" w:hAnsi="Times New Roman" w:cs="Times New Roman"/>
              </w:rPr>
            </w:pPr>
          </w:p>
        </w:tc>
      </w:tr>
    </w:tbl>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Вспомогательные виды разрешенного использования земельных участков и объектов капитального строительства не установлены</w:t>
      </w:r>
    </w:p>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Условно разрешенные виды использования земельных участков и объектов капитального строительства</w:t>
      </w:r>
    </w:p>
    <w:tbl>
      <w:tblPr>
        <w:tblStyle w:val="aa"/>
        <w:tblW w:w="5000" w:type="auto"/>
        <w:tblLook w:val="04A0"/>
      </w:tblPr>
      <w:tblGrid>
        <w:gridCol w:w="486"/>
        <w:gridCol w:w="1903"/>
        <w:gridCol w:w="1479"/>
        <w:gridCol w:w="4005"/>
        <w:gridCol w:w="6630"/>
      </w:tblGrid>
      <w:tr w:rsidR="00BA6DE8" w:rsidRPr="00BA6DE8" w:rsidTr="00257885">
        <w:trPr>
          <w:tblHeader/>
        </w:trPr>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 п/п</w:t>
            </w:r>
          </w:p>
        </w:tc>
        <w:tc>
          <w:tcPr>
            <w:tcW w:w="1903"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Код вида разрешенного использования</w:t>
            </w:r>
          </w:p>
        </w:tc>
        <w:tc>
          <w:tcPr>
            <w:tcW w:w="408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Описание вида разрешенного использования</w:t>
            </w:r>
          </w:p>
        </w:tc>
        <w:tc>
          <w:tcPr>
            <w:tcW w:w="6800" w:type="dxa"/>
          </w:tcPr>
          <w:p w:rsidR="00BA6DE8" w:rsidRPr="00BA6DE8" w:rsidRDefault="00BA6DE8" w:rsidP="00257885">
            <w:pPr>
              <w:jc w:val="both"/>
              <w:rPr>
                <w:rFonts w:ascii="Times New Roman" w:hAnsi="Times New Roman" w:cs="Times New Roman"/>
              </w:rPr>
            </w:pPr>
            <w:r w:rsidRPr="00BA6DE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A6DE8" w:rsidRPr="00BA6DE8" w:rsidTr="00257885">
        <w:trPr>
          <w:tblHeader/>
        </w:trPr>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224"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408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680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Хранение автотранспорта</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2.7.1</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18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2500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2 этажа.</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12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100%.</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BA6DE8" w:rsidRPr="00BA6DE8" w:rsidTr="00257885">
        <w:trPr>
          <w:trHeight w:val="269"/>
        </w:trPr>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Предоставление коммунальных услуг</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3.1.1</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зданий и сооружений, обеспечивающих поставку воды, тепла, электричества, газа, отвод </w:t>
            </w:r>
            <w:r w:rsidRPr="00BA6DE8">
              <w:rPr>
                <w:rFonts w:ascii="Times New Roman" w:eastAsia="Tahoma" w:hAnsi="Times New Roman" w:cs="Times New Roman"/>
                <w:color w:val="000000"/>
                <w:sz w:val="20"/>
                <w:szCs w:val="20"/>
              </w:rPr>
              <w:lastRenderedPageBreak/>
              <w:t>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lastRenderedPageBreak/>
              <w:t>Минимальный размер земельного участка (площадь) – 10 кв.м объектов инженерного обеспечения и объектов вспомогательного инженерного назначения от 1 кв. 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lastRenderedPageBreak/>
              <w:t>Максимальный размер земельного участка (площадь) – 2500 кв.м.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2 этажа.</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12 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2500 кв.м.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2 этажа.</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12 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Административные здания организаций, обеспечивающих предоставление коммунальных услуг</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3.1.2</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6800" w:type="dxa"/>
            <w:vMerge/>
          </w:tcPr>
          <w:p w:rsidR="00BA6DE8" w:rsidRPr="00BA6DE8" w:rsidRDefault="00BA6DE8" w:rsidP="00257885">
            <w:pPr>
              <w:rPr>
                <w:rFonts w:ascii="Times New Roman" w:hAnsi="Times New Roman" w:cs="Times New Roman"/>
              </w:rPr>
            </w:pPr>
          </w:p>
        </w:tc>
      </w:tr>
      <w:tr w:rsidR="00BA6DE8" w:rsidRPr="00BA6DE8" w:rsidTr="00257885">
        <w:trPr>
          <w:trHeight w:val="269"/>
        </w:trPr>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Дома социального обслуживания</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3.2.1</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 </w:t>
            </w:r>
          </w:p>
        </w:tc>
        <w:tc>
          <w:tcPr>
            <w:tcW w:w="680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100 кв.м.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2500 кв.м.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15%.</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w:t>
            </w:r>
            <w:r w:rsidRPr="00BA6DE8">
              <w:rPr>
                <w:rFonts w:ascii="Times New Roman" w:eastAsia="Tahoma" w:hAnsi="Times New Roman" w:cs="Times New Roman"/>
                <w:color w:val="000000"/>
                <w:sz w:val="20"/>
                <w:szCs w:val="20"/>
              </w:rPr>
              <w:lastRenderedPageBreak/>
              <w:t>документацией – 5 м минимальный отступ от красной линии  проездов – 3м..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2500 кв.м.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Оказание социальной помощи населению</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3.2.2</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w:t>
            </w:r>
            <w:r w:rsidRPr="00BA6DE8">
              <w:rPr>
                <w:rFonts w:ascii="Times New Roman" w:eastAsia="Tahoma" w:hAnsi="Times New Roman" w:cs="Times New Roman"/>
                <w:color w:val="000000"/>
                <w:sz w:val="20"/>
                <w:szCs w:val="20"/>
              </w:rPr>
              <w:lastRenderedPageBreak/>
              <w:t xml:space="preserve">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 </w:t>
            </w:r>
          </w:p>
        </w:tc>
        <w:tc>
          <w:tcPr>
            <w:tcW w:w="6800" w:type="dxa"/>
            <w:vMerge/>
          </w:tcPr>
          <w:p w:rsidR="00BA6DE8" w:rsidRPr="00BA6DE8" w:rsidRDefault="00BA6DE8" w:rsidP="00257885">
            <w:pPr>
              <w:rPr>
                <w:rFonts w:ascii="Times New Roman" w:hAnsi="Times New Roman" w:cs="Times New Roman"/>
              </w:rPr>
            </w:pP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6.</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Общежития</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3.2.4</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6800" w:type="dxa"/>
            <w:vMerge/>
          </w:tcPr>
          <w:p w:rsidR="00BA6DE8" w:rsidRPr="00BA6DE8" w:rsidRDefault="00BA6DE8" w:rsidP="00257885">
            <w:pPr>
              <w:rPr>
                <w:rFonts w:ascii="Times New Roman" w:hAnsi="Times New Roman" w:cs="Times New Roman"/>
              </w:rPr>
            </w:pP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7.</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Бытовое обслуживание</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3.3</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5000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8.</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Амбулаторно-поликлиническое обслуживание</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3.4.1</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объектов капитального строительства, предназначенных для оказания гражданам амбулаторно-поликлинической медицинской помощи </w:t>
            </w:r>
            <w:r w:rsidRPr="00BA6DE8">
              <w:rPr>
                <w:rFonts w:ascii="Times New Roman" w:eastAsia="Tahoma" w:hAnsi="Times New Roman" w:cs="Times New Roman"/>
                <w:color w:val="000000"/>
                <w:sz w:val="20"/>
                <w:szCs w:val="20"/>
              </w:rPr>
              <w:lastRenderedPageBreak/>
              <w:t>(поликлиники,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lastRenderedPageBreak/>
              <w:t>Минимальный размер земельного участка (площадь) – 100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2500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Минимальная протяженность стороны земельного участка (протяженность стороны участка, расположенной вдоль красной линии) – </w:t>
            </w:r>
            <w:r w:rsidRPr="00BA6DE8">
              <w:rPr>
                <w:rFonts w:ascii="Times New Roman" w:eastAsia="Tahoma" w:hAnsi="Times New Roman" w:cs="Times New Roman"/>
                <w:color w:val="000000"/>
                <w:sz w:val="20"/>
                <w:szCs w:val="20"/>
              </w:rPr>
              <w:lastRenderedPageBreak/>
              <w:t>12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 минимальный отступ от красной линии улиц и проездов – 1,5 м.</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9.</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Дошкольное, начальное и среднее общее образование</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3.5.1</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200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50000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50%.</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30%.</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4 этажа прочие образовательные учреждения по заданию на проектирование с учетом сложившейся застройки.</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10.</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Объекты </w:t>
            </w:r>
            <w:r w:rsidRPr="00BA6DE8">
              <w:rPr>
                <w:rFonts w:ascii="Times New Roman" w:eastAsia="Tahoma" w:hAnsi="Times New Roman" w:cs="Times New Roman"/>
                <w:color w:val="000000"/>
                <w:sz w:val="20"/>
                <w:szCs w:val="20"/>
              </w:rPr>
              <w:lastRenderedPageBreak/>
              <w:t>культурно-досуговой деятельности</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lastRenderedPageBreak/>
              <w:t>3.6.1</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зданий, предназначенных для </w:t>
            </w:r>
            <w:r w:rsidRPr="00BA6DE8">
              <w:rPr>
                <w:rFonts w:ascii="Times New Roman" w:eastAsia="Tahoma" w:hAnsi="Times New Roman" w:cs="Times New Roman"/>
                <w:color w:val="000000"/>
                <w:sz w:val="20"/>
                <w:szCs w:val="20"/>
              </w:rPr>
              <w:lastRenderedPageBreak/>
              <w:t>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lastRenderedPageBreak/>
              <w:t>Минимальный размер земельного участка (площадь) – 100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2500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30%.</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11.</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Амбулаторное ветеринарное обслуживание</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3.10.1</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2500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8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12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30%.</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w:t>
            </w:r>
            <w:r w:rsidRPr="00BA6DE8">
              <w:rPr>
                <w:rFonts w:ascii="Times New Roman" w:eastAsia="Tahoma" w:hAnsi="Times New Roman" w:cs="Times New Roman"/>
                <w:color w:val="000000"/>
                <w:sz w:val="20"/>
                <w:szCs w:val="20"/>
              </w:rPr>
              <w:lastRenderedPageBreak/>
              <w:t>зданий, строений, сооружений, если иное не предусмотрено документацией – 5 м минимальный отступ от красной линии проездов – 3м..</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12.</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Деловое управление</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4.1</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5000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13.</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Магазины</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4.4</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5000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BA6DE8">
              <w:rPr>
                <w:rFonts w:ascii="Times New Roman" w:eastAsia="Tahoma" w:hAnsi="Times New Roman" w:cs="Times New Roman"/>
                <w:color w:val="000000"/>
                <w:sz w:val="20"/>
                <w:szCs w:val="20"/>
              </w:rPr>
              <w:lastRenderedPageBreak/>
              <w:t>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14.</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Площадки для занятий спортом</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5.1.3</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50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5 м.</w:t>
            </w:r>
          </w:p>
        </w:tc>
      </w:tr>
    </w:tbl>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Особенности применения градостроительного регламента</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Действие градостроительного регламента в части минимального отступа от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5/1,5 метров, от границ земельных участков, граничащих с проездами, который составляет 3/1,5 метра, а также от прочих границ земельных участков, который составляет 3 метра до объекта капитального строительства основного назначения, не распространяется на случаи реконструкции существующих объектов капитального строительства основного назначения. Минимальные отступы до таких объектов принимаются равными фактическому расстоянию от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и не подлежат уменьшению в процессе реконструкции (с обязательным соблюдением градостроительных, технических регламентов).</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В условиях сложившейся застройки квартала минимальный отступ от границ участка со стороны улиц/проездов до объекта капитального строительства основного назначения определяется по линии сложившейся застройки.</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за исключением объектов для содержания домашнего скота и птицы: 1 м.;</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3)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для содержания домашнего скота и птицы: 4 м.</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Минимальные отступы от границ земельных участков до объектов некапитального строительства основного и вспомогательного назначения (в том числе навесов, беседок, мангалов, вольеров и т.д.):</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общественного назначения: 5 м/3 м.</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2) минимальный отступ от границ земельного участка со стороны улиц/проездов до объектов общественного назначения: 1,5 м;</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3)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lastRenderedPageBreak/>
        <w:t>4)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за исключением объектов для содержания домашнего скота и птицы: 1 м.;</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5)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для содержания домашнего скота и птицы: 4 м.</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Предельная высота объектов некапитального строительства вспомогательного назначения: 4 м.</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Минимальный отступ от границ земельного участка со стороны соседних земельных участков до септика: 2 м, при условии, что расстояние от фундаментов на соседнем земельном участке до водонепроницаемого септика - не менее 5 м, до фильтрующего септика — не менее 8 м. При отсутствии централизованной канализации расстояние от туалета до стен соседнего жилого дома необходимо принимать не менее 12 м.</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Общие требования:</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пунктов, образование таких участков необходимо осуществлять в соответствии с утвержденной документацией по планировке территории.</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Под обеспечением возможности разрешенного использования объектов недвижимости следует понимать установление в документации по планировке территории мест планируемого размещения объектов социальной, транспортной, коммунальной инфраструктуры, объектов благоустройства, территорий общего пользования, необходимых для нормальной эксплуатации зданий, строений, сооружений и комфортного проживания населения.</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В целях устойчивого развития территории обеспечения жителей строящихся объектов жилого назначения всей необходимой инфраструктурой и территориями общего пользования, необходима разработка документации по планировке территории жилых зон до выдачи разрешений на строительство жилых объектов (многоквартирных жилых домов).</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На территории сельского поселения не допускается перевод индивидуального жилого дома в нежилое помещение в случае, если переводимый объект будет относиться к объектам массового пребывания 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В соответствии с требованиями части 10 статьи 23 Жилищного кодекса Российской Федерации к заявлению о переводе индивидуального жилого дома в нежилое помещение должны прикладываться в том числе документы, подтверждающие соблюдение при использовании помещения, после его перевода, требований пожарной безопасности, санитарно-гигиенических, экологических, выданных уполномоченными федеральными органами исполнительной власти, а также Правил, нормативов градостроительного проектирования Краснодарского края, нормативов градостроительного проектирования сельского поселения, выданных уполномоченными органами муниципального образования Павловский район.</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При выдаче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2014г.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Строительство и реконструкция многоквартирных жилых домов не допускаются в случае, если объекты капитального строительства не обеспеченны объектами социальной, транспортной, инженерно - коммунальной инфраструктуры, а также коммунальными и энергетическими ресурсами.</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 xml:space="preserve">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 </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В существующей жилой застройке для случаев уточнения границ земельных участков, перераспределения земельных участков в целях исправления ошибки в местоположении границ земельных участков с видами разрешенного использования «для индивидуального жилищного строительства» и «для ведения личного подсобного хозяйства (приусадебный земельный участок)», предельная минимальная ширина таких земельных участков – 8 м.</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lastRenderedPageBreak/>
        <w:t>Расстояния между крайними строениями и группами строений следует принимать на основе расчетов инсоляции и освещенности, учета противопожарных требований.</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Размещение гаражей допускается на красной линии при условии обеспечения свободного движения пешеходов по тротуарам.</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Примечание (общее):</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Размещение жилых помещений в цокольных и подвальных этажах, а также размещение в жилых зданиях объектов общественного назначения, оказывающих вредное воздействие на человека, не допускается. Для обеспечения выполнения функций управления многоквартирным жилым домом собственниками помещений необходимо предусматривать встроенные помещения общей площадью не менее 30 кв. метров.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 в границах территорий общего пользования;</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 предназначенные для размещения линейных объектов и (или) занятые линейными объектами.</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Противопожарные расстояния до границ лесных насаждений от зданий, сооружений городских населенных пунктов в зонах индивидуальной и малоэтажной застройки от зданий и сооружений сельских населенных пунктов, а также от жилых домов на приусадебных или садовых земельных участках должны составлять не менее 30 м. Указанные расстояния допускается уменьшать до 15 м, если примыкающая к лесу застройка (в пределах 30 м) выполнена с наружными стенами, включая отделку, облицовку (при наличии), а также кровлей из материалов группы горючести не ниже Г1 или распространению пламени РП1. Расстояния до границ лесных насаждений от садовых домов и хозяйственных построек (гаражей, сараев и бань) должны составлять не менее 15 м.</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Осуществление деятельности по комплексному развитию территории (КРТ) не предусматривается.</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Требования к архитектурно-градостроительному облику объектов капитального строительства</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Требования к архитектурно-градостроительному облику объектов капитального строительства регламентируются статьей 38 настоящих Правил.</w:t>
      </w:r>
    </w:p>
    <w:p w:rsidR="00BA6DE8" w:rsidRPr="00BA6DE8" w:rsidRDefault="00BA6DE8" w:rsidP="00BA6DE8">
      <w:pPr>
        <w:rPr>
          <w:rFonts w:ascii="Times New Roman" w:hAnsi="Times New Roman" w:cs="Times New Roman"/>
        </w:rPr>
      </w:pPr>
    </w:p>
    <w:p w:rsidR="00BA6DE8" w:rsidRPr="00BA6DE8" w:rsidRDefault="00BA6DE8" w:rsidP="00BA6DE8">
      <w:pPr>
        <w:rPr>
          <w:rFonts w:ascii="Times New Roman" w:hAnsi="Times New Roman" w:cs="Times New Roman"/>
        </w:rPr>
      </w:pPr>
      <w:r w:rsidRPr="00BA6DE8">
        <w:rPr>
          <w:rFonts w:ascii="Times New Roman" w:hAnsi="Times New Roman" w:cs="Times New Roman"/>
        </w:rPr>
        <w:br w:type="page"/>
      </w:r>
    </w:p>
    <w:p w:rsidR="00BA6DE8" w:rsidRPr="00BA6DE8" w:rsidRDefault="00BA6DE8" w:rsidP="00BA6DE8">
      <w:pPr>
        <w:pStyle w:val="1"/>
        <w:jc w:val="both"/>
        <w:rPr>
          <w:rFonts w:ascii="Times New Roman" w:hAnsi="Times New Roman" w:cs="Times New Roman"/>
        </w:rPr>
      </w:pPr>
      <w:r w:rsidRPr="00BA6DE8">
        <w:rPr>
          <w:rFonts w:ascii="Times New Roman" w:eastAsia="Tahoma" w:hAnsi="Times New Roman" w:cs="Times New Roman"/>
          <w:color w:val="000000"/>
          <w:sz w:val="24"/>
          <w:szCs w:val="24"/>
          <w:lang/>
        </w:rPr>
        <w:lastRenderedPageBreak/>
        <w:t>2. Зона застройки малоэтажными жилыми домами (Ж2)</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lang/>
        </w:rPr>
        <w:t>Зона малоэтажной смешанной жилой застройки Ж2 выделена для формирования жилых районов с размещением отдельно стоящих индивидуальных жилых домов не выше 3 этажей, блокированных домов с приквартирными участками не выше 3 этажей, многоквартирных малоэтажных жилых домов не выше 4 этажей, с минимально разрешенным набором услуг местного значения.</w:t>
      </w:r>
    </w:p>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Основные виды разрешенного использования земельных участков и объектов капитального строительства</w:t>
      </w:r>
    </w:p>
    <w:tbl>
      <w:tblPr>
        <w:tblStyle w:val="aa"/>
        <w:tblW w:w="0" w:type="auto"/>
        <w:tblLook w:val="04A0"/>
      </w:tblPr>
      <w:tblGrid>
        <w:gridCol w:w="486"/>
        <w:gridCol w:w="1896"/>
        <w:gridCol w:w="1479"/>
        <w:gridCol w:w="4014"/>
        <w:gridCol w:w="6628"/>
      </w:tblGrid>
      <w:tr w:rsidR="00BA6DE8" w:rsidRPr="00BA6DE8" w:rsidTr="00974CB4">
        <w:trPr>
          <w:tblHeader/>
        </w:trPr>
        <w:tc>
          <w:tcPr>
            <w:tcW w:w="486"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 п/п</w:t>
            </w:r>
          </w:p>
        </w:tc>
        <w:tc>
          <w:tcPr>
            <w:tcW w:w="1896"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Наименование вида разрешенного использования</w:t>
            </w:r>
          </w:p>
        </w:tc>
        <w:tc>
          <w:tcPr>
            <w:tcW w:w="1479"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Код вида разрешенного использования</w:t>
            </w:r>
          </w:p>
        </w:tc>
        <w:tc>
          <w:tcPr>
            <w:tcW w:w="4014"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Описание вида разрешенного использования</w:t>
            </w:r>
          </w:p>
        </w:tc>
        <w:tc>
          <w:tcPr>
            <w:tcW w:w="6628" w:type="dxa"/>
          </w:tcPr>
          <w:p w:rsidR="00BA6DE8" w:rsidRPr="00BA6DE8" w:rsidRDefault="00BA6DE8" w:rsidP="00257885">
            <w:pPr>
              <w:jc w:val="both"/>
              <w:rPr>
                <w:rFonts w:ascii="Times New Roman" w:hAnsi="Times New Roman" w:cs="Times New Roman"/>
              </w:rPr>
            </w:pPr>
            <w:r w:rsidRPr="00BA6DE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A6DE8" w:rsidRPr="00BA6DE8" w:rsidTr="00974CB4">
        <w:trPr>
          <w:tblHeader/>
        </w:trPr>
        <w:tc>
          <w:tcPr>
            <w:tcW w:w="486"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896"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479"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4014"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6628"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r>
      <w:tr w:rsidR="00BA6DE8" w:rsidRPr="00BA6DE8" w:rsidTr="00974CB4">
        <w:tc>
          <w:tcPr>
            <w:tcW w:w="486"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896"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Для индивидуального жилищного строительства</w:t>
            </w:r>
          </w:p>
        </w:tc>
        <w:tc>
          <w:tcPr>
            <w:tcW w:w="1479"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2.1</w:t>
            </w:r>
          </w:p>
        </w:tc>
        <w:tc>
          <w:tcPr>
            <w:tcW w:w="401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 </w:t>
            </w: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300 кв.м.</w:t>
            </w:r>
          </w:p>
        </w:tc>
      </w:tr>
      <w:tr w:rsidR="00BA6DE8" w:rsidRPr="00BA6DE8" w:rsidTr="00974CB4">
        <w:tc>
          <w:tcPr>
            <w:tcW w:w="486"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4"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5000 кв.м.</w:t>
            </w:r>
          </w:p>
        </w:tc>
      </w:tr>
      <w:tr w:rsidR="00BA6DE8" w:rsidRPr="00BA6DE8" w:rsidTr="00974CB4">
        <w:tc>
          <w:tcPr>
            <w:tcW w:w="486"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4"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BA6DE8" w:rsidRPr="00BA6DE8" w:rsidTr="00974CB4">
        <w:tc>
          <w:tcPr>
            <w:tcW w:w="486"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4"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rsidTr="00974CB4">
        <w:tc>
          <w:tcPr>
            <w:tcW w:w="486"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4"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rsidTr="00974CB4">
        <w:tc>
          <w:tcPr>
            <w:tcW w:w="486"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4"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BA6DE8" w:rsidRPr="00BA6DE8" w:rsidTr="00974CB4">
        <w:tc>
          <w:tcPr>
            <w:tcW w:w="486"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4"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974CB4">
        <w:tc>
          <w:tcPr>
            <w:tcW w:w="486"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4"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rsidTr="00974CB4">
        <w:tc>
          <w:tcPr>
            <w:tcW w:w="486"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896"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Малоэтажная многоквартирная жилая застройка</w:t>
            </w:r>
          </w:p>
        </w:tc>
        <w:tc>
          <w:tcPr>
            <w:tcW w:w="1479"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2.1.1</w:t>
            </w:r>
          </w:p>
        </w:tc>
        <w:tc>
          <w:tcPr>
            <w:tcW w:w="401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w:t>
            </w:r>
            <w:r w:rsidRPr="00BA6DE8">
              <w:rPr>
                <w:rFonts w:ascii="Times New Roman" w:eastAsia="Tahoma" w:hAnsi="Times New Roman" w:cs="Times New Roman"/>
                <w:color w:val="000000"/>
                <w:sz w:val="20"/>
                <w:szCs w:val="20"/>
              </w:rPr>
              <w:lastRenderedPageBreak/>
              <w:t xml:space="preserve">общая площадь таких помещений в малоэтажном многоквартирном доме не составляет более 15% общей площади помещений дома </w:t>
            </w: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lastRenderedPageBreak/>
              <w:t>Минимальный размер земельного участка (площадь) – 300 кв.м.</w:t>
            </w:r>
          </w:p>
        </w:tc>
      </w:tr>
      <w:tr w:rsidR="00BA6DE8" w:rsidRPr="00BA6DE8" w:rsidTr="00974CB4">
        <w:tc>
          <w:tcPr>
            <w:tcW w:w="486"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4"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15000 кв.</w:t>
            </w:r>
          </w:p>
        </w:tc>
      </w:tr>
      <w:tr w:rsidR="00BA6DE8" w:rsidRPr="00BA6DE8" w:rsidTr="00974CB4">
        <w:tc>
          <w:tcPr>
            <w:tcW w:w="486"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4"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BA6DE8" w:rsidRPr="00BA6DE8" w:rsidTr="00974CB4">
        <w:tc>
          <w:tcPr>
            <w:tcW w:w="486"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4"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4 этажа (включая мансардный).</w:t>
            </w:r>
          </w:p>
        </w:tc>
      </w:tr>
      <w:tr w:rsidR="00BA6DE8" w:rsidRPr="00BA6DE8" w:rsidTr="00974CB4">
        <w:tc>
          <w:tcPr>
            <w:tcW w:w="486"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4"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30 м.</w:t>
            </w:r>
          </w:p>
        </w:tc>
      </w:tr>
      <w:tr w:rsidR="00BA6DE8" w:rsidRPr="00BA6DE8" w:rsidTr="00974CB4">
        <w:tc>
          <w:tcPr>
            <w:tcW w:w="486"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4"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066918">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w:t>
            </w:r>
            <w:r w:rsidR="00066918">
              <w:rPr>
                <w:rFonts w:ascii="Times New Roman" w:eastAsia="Tahoma" w:hAnsi="Times New Roman" w:cs="Times New Roman"/>
                <w:color w:val="000000"/>
                <w:sz w:val="20"/>
                <w:szCs w:val="20"/>
              </w:rPr>
              <w:t>, м</w:t>
            </w:r>
            <w:r w:rsidR="00257885">
              <w:rPr>
                <w:rFonts w:ascii="Times New Roman" w:eastAsia="Tahoma" w:hAnsi="Times New Roman" w:cs="Times New Roman"/>
                <w:color w:val="000000"/>
                <w:sz w:val="20"/>
                <w:szCs w:val="20"/>
              </w:rPr>
              <w:t xml:space="preserve">аксимальный процент застройки подземной части  - не </w:t>
            </w:r>
            <w:r w:rsidR="00257885">
              <w:rPr>
                <w:rFonts w:ascii="Times New Roman" w:eastAsia="Tahoma" w:hAnsi="Times New Roman" w:cs="Times New Roman"/>
                <w:color w:val="000000"/>
                <w:sz w:val="20"/>
                <w:szCs w:val="20"/>
              </w:rPr>
              <w:lastRenderedPageBreak/>
              <w:t>регламентируется</w:t>
            </w:r>
            <w:r w:rsidR="00066918">
              <w:rPr>
                <w:rFonts w:ascii="Times New Roman" w:eastAsia="Tahoma" w:hAnsi="Times New Roman" w:cs="Times New Roman"/>
                <w:color w:val="000000"/>
                <w:sz w:val="20"/>
                <w:szCs w:val="20"/>
              </w:rPr>
              <w:t>.</w:t>
            </w:r>
          </w:p>
        </w:tc>
      </w:tr>
      <w:tr w:rsidR="00BA6DE8" w:rsidRPr="00BA6DE8" w:rsidTr="00974CB4">
        <w:tc>
          <w:tcPr>
            <w:tcW w:w="486"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4"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BA6DE8" w:rsidRPr="00BA6DE8" w:rsidTr="00974CB4">
        <w:tc>
          <w:tcPr>
            <w:tcW w:w="486"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4"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974CB4">
        <w:tc>
          <w:tcPr>
            <w:tcW w:w="486"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4"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rsidTr="00974CB4">
        <w:tc>
          <w:tcPr>
            <w:tcW w:w="486"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1896"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Для ведения личного подсобного хозяйства (приусадебный земельный участок)</w:t>
            </w:r>
          </w:p>
        </w:tc>
        <w:tc>
          <w:tcPr>
            <w:tcW w:w="1479"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2.2</w:t>
            </w:r>
          </w:p>
        </w:tc>
        <w:tc>
          <w:tcPr>
            <w:tcW w:w="401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 </w:t>
            </w: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500 кв.м.</w:t>
            </w:r>
          </w:p>
        </w:tc>
      </w:tr>
      <w:tr w:rsidR="00BA6DE8" w:rsidRPr="00BA6DE8" w:rsidTr="00974CB4">
        <w:tc>
          <w:tcPr>
            <w:tcW w:w="486"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4"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5000 кв.м.</w:t>
            </w:r>
          </w:p>
        </w:tc>
      </w:tr>
      <w:tr w:rsidR="00BA6DE8" w:rsidRPr="00BA6DE8" w:rsidTr="00974CB4">
        <w:tc>
          <w:tcPr>
            <w:tcW w:w="486"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4"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BA6DE8" w:rsidRPr="00BA6DE8" w:rsidTr="00974CB4">
        <w:tc>
          <w:tcPr>
            <w:tcW w:w="486"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4"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rsidTr="00974CB4">
        <w:tc>
          <w:tcPr>
            <w:tcW w:w="486"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4"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974CB4" w:rsidRPr="00BA6DE8" w:rsidTr="00974CB4">
        <w:trPr>
          <w:trHeight w:val="1312"/>
        </w:trPr>
        <w:tc>
          <w:tcPr>
            <w:tcW w:w="486" w:type="dxa"/>
            <w:vMerge/>
          </w:tcPr>
          <w:p w:rsidR="00974CB4" w:rsidRPr="00BA6DE8" w:rsidRDefault="00974CB4" w:rsidP="00257885">
            <w:pPr>
              <w:rPr>
                <w:rFonts w:ascii="Times New Roman" w:hAnsi="Times New Roman" w:cs="Times New Roman"/>
              </w:rPr>
            </w:pPr>
          </w:p>
        </w:tc>
        <w:tc>
          <w:tcPr>
            <w:tcW w:w="1896" w:type="dxa"/>
            <w:vMerge/>
          </w:tcPr>
          <w:p w:rsidR="00974CB4" w:rsidRPr="00BA6DE8" w:rsidRDefault="00974CB4" w:rsidP="00257885">
            <w:pPr>
              <w:rPr>
                <w:rFonts w:ascii="Times New Roman" w:hAnsi="Times New Roman" w:cs="Times New Roman"/>
              </w:rPr>
            </w:pPr>
          </w:p>
        </w:tc>
        <w:tc>
          <w:tcPr>
            <w:tcW w:w="1479" w:type="dxa"/>
            <w:vMerge/>
          </w:tcPr>
          <w:p w:rsidR="00974CB4" w:rsidRPr="00BA6DE8" w:rsidRDefault="00974CB4" w:rsidP="00257885">
            <w:pPr>
              <w:rPr>
                <w:rFonts w:ascii="Times New Roman" w:hAnsi="Times New Roman" w:cs="Times New Roman"/>
              </w:rPr>
            </w:pPr>
          </w:p>
        </w:tc>
        <w:tc>
          <w:tcPr>
            <w:tcW w:w="4014" w:type="dxa"/>
            <w:vMerge/>
          </w:tcPr>
          <w:p w:rsidR="00974CB4" w:rsidRPr="00BA6DE8" w:rsidRDefault="00974CB4" w:rsidP="00257885">
            <w:pPr>
              <w:rPr>
                <w:rFonts w:ascii="Times New Roman" w:hAnsi="Times New Roman" w:cs="Times New Roman"/>
              </w:rPr>
            </w:pPr>
          </w:p>
        </w:tc>
        <w:tc>
          <w:tcPr>
            <w:tcW w:w="6628" w:type="dxa"/>
          </w:tcPr>
          <w:p w:rsidR="00974CB4" w:rsidRPr="00BA6DE8" w:rsidRDefault="00974CB4"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w:t>
            </w:r>
            <w:r w:rsidRPr="00974CB4">
              <w:rPr>
                <w:rFonts w:ascii="Times New Roman" w:eastAsia="Tahoma" w:hAnsi="Times New Roman" w:cs="Times New Roman"/>
                <w:color w:val="000000"/>
                <w:sz w:val="20"/>
                <w:szCs w:val="20"/>
              </w:rPr>
              <w:t>м минимальный отступ от красной линии проездов – 3 м.</w:t>
            </w:r>
          </w:p>
        </w:tc>
      </w:tr>
      <w:tr w:rsidR="00BA6DE8" w:rsidRPr="00BA6DE8" w:rsidTr="00974CB4">
        <w:tc>
          <w:tcPr>
            <w:tcW w:w="486"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4"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rsidTr="00974CB4">
        <w:tc>
          <w:tcPr>
            <w:tcW w:w="486"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4"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r w:rsidR="00974CB4" w:rsidRPr="00BA6DE8">
              <w:rPr>
                <w:rFonts w:ascii="Times New Roman" w:eastAsia="Tahoma" w:hAnsi="Times New Roman" w:cs="Times New Roman"/>
                <w:color w:val="000000"/>
                <w:sz w:val="20"/>
                <w:szCs w:val="20"/>
              </w:rPr>
              <w:t>В сложившейся застройке, при ширине земельного участка 12 метров и менее, минимальный отступ от границы смежного земельного участка должен быть не менее: 1,0 м - для одноэтажного жилого дома; 1,5 м - для двухэтажного жилого дома; 2,0 м - для трехэтажного жилого дома.</w:t>
            </w:r>
          </w:p>
        </w:tc>
      </w:tr>
      <w:tr w:rsidR="00BA6DE8" w:rsidRPr="00BA6DE8" w:rsidTr="00974CB4">
        <w:tc>
          <w:tcPr>
            <w:tcW w:w="486"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4.</w:t>
            </w:r>
          </w:p>
        </w:tc>
        <w:tc>
          <w:tcPr>
            <w:tcW w:w="1896"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Блокированная жилая застройка</w:t>
            </w:r>
          </w:p>
        </w:tc>
        <w:tc>
          <w:tcPr>
            <w:tcW w:w="1479"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2.3</w:t>
            </w:r>
          </w:p>
        </w:tc>
        <w:tc>
          <w:tcPr>
            <w:tcW w:w="401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100 кв.м на один блок..</w:t>
            </w:r>
          </w:p>
        </w:tc>
      </w:tr>
      <w:tr w:rsidR="00BA6DE8" w:rsidRPr="00BA6DE8" w:rsidTr="00974CB4">
        <w:tc>
          <w:tcPr>
            <w:tcW w:w="486"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4"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2700 кв.м на один блок..</w:t>
            </w:r>
          </w:p>
        </w:tc>
      </w:tr>
      <w:tr w:rsidR="00BA6DE8" w:rsidRPr="00BA6DE8" w:rsidTr="00974CB4">
        <w:tc>
          <w:tcPr>
            <w:tcW w:w="486"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4"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6 м.</w:t>
            </w:r>
          </w:p>
        </w:tc>
      </w:tr>
      <w:tr w:rsidR="00BA6DE8" w:rsidRPr="00BA6DE8" w:rsidTr="00974CB4">
        <w:tc>
          <w:tcPr>
            <w:tcW w:w="486"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4"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rsidTr="00974CB4">
        <w:tc>
          <w:tcPr>
            <w:tcW w:w="486"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4"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BA6DE8" w:rsidRPr="00BA6DE8" w:rsidTr="00974CB4">
        <w:tc>
          <w:tcPr>
            <w:tcW w:w="486"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4"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rsidTr="00974CB4">
        <w:tc>
          <w:tcPr>
            <w:tcW w:w="486"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4"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крайних земельных участков в блокировке - 3 м, за исключением блокировки жилых домов, в таких случаях блокированные дома располагаются по границе общей стеной (без проемов) с отступом 0 м..</w:t>
            </w:r>
          </w:p>
        </w:tc>
      </w:tr>
      <w:tr w:rsidR="00BA6DE8" w:rsidRPr="00BA6DE8" w:rsidTr="00974CB4">
        <w:tc>
          <w:tcPr>
            <w:tcW w:w="486"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c>
          <w:tcPr>
            <w:tcW w:w="1896"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Хранение автотранспорта</w:t>
            </w:r>
          </w:p>
        </w:tc>
        <w:tc>
          <w:tcPr>
            <w:tcW w:w="1479"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2.7.1</w:t>
            </w:r>
          </w:p>
        </w:tc>
        <w:tc>
          <w:tcPr>
            <w:tcW w:w="401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12 кв.м.</w:t>
            </w:r>
          </w:p>
        </w:tc>
      </w:tr>
      <w:tr w:rsidR="00BA6DE8" w:rsidRPr="00BA6DE8" w:rsidTr="00974CB4">
        <w:tc>
          <w:tcPr>
            <w:tcW w:w="486"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4"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2500 кв.м.</w:t>
            </w:r>
          </w:p>
        </w:tc>
      </w:tr>
      <w:tr w:rsidR="00BA6DE8" w:rsidRPr="00BA6DE8" w:rsidTr="00974CB4">
        <w:tc>
          <w:tcPr>
            <w:tcW w:w="486"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4"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2 этажа.</w:t>
            </w:r>
          </w:p>
        </w:tc>
      </w:tr>
      <w:tr w:rsidR="00BA6DE8" w:rsidRPr="00BA6DE8" w:rsidTr="00974CB4">
        <w:tc>
          <w:tcPr>
            <w:tcW w:w="486"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4"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6 м.</w:t>
            </w:r>
          </w:p>
        </w:tc>
      </w:tr>
      <w:tr w:rsidR="00BA6DE8" w:rsidRPr="00BA6DE8" w:rsidTr="00974CB4">
        <w:tc>
          <w:tcPr>
            <w:tcW w:w="486"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4"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100%.</w:t>
            </w:r>
          </w:p>
        </w:tc>
      </w:tr>
      <w:tr w:rsidR="00BA6DE8" w:rsidRPr="00BA6DE8" w:rsidTr="00974CB4">
        <w:tc>
          <w:tcPr>
            <w:tcW w:w="486"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4"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974CB4">
        <w:tc>
          <w:tcPr>
            <w:tcW w:w="486"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4"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rsidTr="00974CB4">
        <w:tc>
          <w:tcPr>
            <w:tcW w:w="486"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6.</w:t>
            </w:r>
          </w:p>
        </w:tc>
        <w:tc>
          <w:tcPr>
            <w:tcW w:w="1896"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гаражей для </w:t>
            </w:r>
            <w:r w:rsidRPr="00BA6DE8">
              <w:rPr>
                <w:rFonts w:ascii="Times New Roman" w:eastAsia="Tahoma" w:hAnsi="Times New Roman" w:cs="Times New Roman"/>
                <w:color w:val="000000"/>
                <w:sz w:val="20"/>
                <w:szCs w:val="20"/>
              </w:rPr>
              <w:lastRenderedPageBreak/>
              <w:t>собственных нужд</w:t>
            </w:r>
          </w:p>
        </w:tc>
        <w:tc>
          <w:tcPr>
            <w:tcW w:w="1479"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lastRenderedPageBreak/>
              <w:t>2.7.2</w:t>
            </w:r>
          </w:p>
        </w:tc>
        <w:tc>
          <w:tcPr>
            <w:tcW w:w="401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для собственных нужд отдельно стоящих гаражей и (или) гаражей, </w:t>
            </w:r>
            <w:r w:rsidRPr="00BA6DE8">
              <w:rPr>
                <w:rFonts w:ascii="Times New Roman" w:eastAsia="Tahoma" w:hAnsi="Times New Roman" w:cs="Times New Roman"/>
                <w:color w:val="000000"/>
                <w:sz w:val="20"/>
                <w:szCs w:val="20"/>
              </w:rPr>
              <w:lastRenderedPageBreak/>
              <w:t>блокированных общими стенами с другими гаражами в одном ряду, имеющих общие с ними крышу, фундамент и коммуникации</w:t>
            </w: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lastRenderedPageBreak/>
              <w:t>Минимальный размер земельного участка (площадь) – 12 кв.м.</w:t>
            </w:r>
          </w:p>
        </w:tc>
      </w:tr>
      <w:tr w:rsidR="00BA6DE8" w:rsidRPr="00BA6DE8" w:rsidTr="00974CB4">
        <w:tc>
          <w:tcPr>
            <w:tcW w:w="486"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4"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2500 кв.м.</w:t>
            </w:r>
          </w:p>
        </w:tc>
      </w:tr>
      <w:tr w:rsidR="00BA6DE8" w:rsidRPr="00BA6DE8" w:rsidTr="00974CB4">
        <w:tc>
          <w:tcPr>
            <w:tcW w:w="486"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4"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2 этажа.</w:t>
            </w:r>
          </w:p>
        </w:tc>
      </w:tr>
      <w:tr w:rsidR="00BA6DE8" w:rsidRPr="00BA6DE8" w:rsidTr="00974CB4">
        <w:tc>
          <w:tcPr>
            <w:tcW w:w="486"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4"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5 м.</w:t>
            </w:r>
          </w:p>
        </w:tc>
      </w:tr>
      <w:tr w:rsidR="00BA6DE8" w:rsidRPr="00BA6DE8" w:rsidTr="00974CB4">
        <w:tc>
          <w:tcPr>
            <w:tcW w:w="486" w:type="dxa"/>
            <w:vMerge/>
          </w:tcPr>
          <w:p w:rsidR="00BA6DE8" w:rsidRPr="00BA6DE8" w:rsidRDefault="00BA6DE8" w:rsidP="00257885">
            <w:pPr>
              <w:rPr>
                <w:rFonts w:ascii="Times New Roman" w:hAnsi="Times New Roman" w:cs="Times New Roman"/>
              </w:rPr>
            </w:pPr>
          </w:p>
        </w:tc>
        <w:tc>
          <w:tcPr>
            <w:tcW w:w="1896" w:type="dxa"/>
            <w:vMerge/>
          </w:tcPr>
          <w:p w:rsidR="00BA6DE8" w:rsidRPr="00BA6DE8" w:rsidRDefault="00BA6DE8" w:rsidP="00257885">
            <w:pPr>
              <w:rPr>
                <w:rFonts w:ascii="Times New Roman" w:hAnsi="Times New Roman" w:cs="Times New Roman"/>
              </w:rPr>
            </w:pPr>
          </w:p>
        </w:tc>
        <w:tc>
          <w:tcPr>
            <w:tcW w:w="1479" w:type="dxa"/>
            <w:vMerge/>
          </w:tcPr>
          <w:p w:rsidR="00BA6DE8" w:rsidRPr="00BA6DE8" w:rsidRDefault="00BA6DE8" w:rsidP="00257885">
            <w:pPr>
              <w:rPr>
                <w:rFonts w:ascii="Times New Roman" w:hAnsi="Times New Roman" w:cs="Times New Roman"/>
              </w:rPr>
            </w:pPr>
          </w:p>
        </w:tc>
        <w:tc>
          <w:tcPr>
            <w:tcW w:w="4014" w:type="dxa"/>
            <w:vMerge/>
          </w:tcPr>
          <w:p w:rsidR="00BA6DE8" w:rsidRPr="00BA6DE8" w:rsidRDefault="00BA6DE8" w:rsidP="00257885">
            <w:pPr>
              <w:rPr>
                <w:rFonts w:ascii="Times New Roman" w:hAnsi="Times New Roman" w:cs="Times New Roman"/>
              </w:rPr>
            </w:pPr>
          </w:p>
        </w:tc>
        <w:tc>
          <w:tcPr>
            <w:tcW w:w="6628"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100%.</w:t>
            </w:r>
          </w:p>
        </w:tc>
      </w:tr>
      <w:tr w:rsidR="00BA6DE8" w:rsidRPr="00BA6DE8" w:rsidTr="00974CB4">
        <w:tc>
          <w:tcPr>
            <w:tcW w:w="486"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7.</w:t>
            </w:r>
          </w:p>
        </w:tc>
        <w:tc>
          <w:tcPr>
            <w:tcW w:w="1896"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Историко-культурная деятельность</w:t>
            </w:r>
          </w:p>
        </w:tc>
        <w:tc>
          <w:tcPr>
            <w:tcW w:w="1479"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9.3</w:t>
            </w:r>
          </w:p>
        </w:tc>
        <w:tc>
          <w:tcPr>
            <w:tcW w:w="401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628"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A6DE8" w:rsidRPr="00BA6DE8" w:rsidTr="00974CB4">
        <w:tc>
          <w:tcPr>
            <w:tcW w:w="486"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8.</w:t>
            </w:r>
          </w:p>
        </w:tc>
        <w:tc>
          <w:tcPr>
            <w:tcW w:w="1896"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Земельные участки (территории) общего пользования</w:t>
            </w:r>
          </w:p>
        </w:tc>
        <w:tc>
          <w:tcPr>
            <w:tcW w:w="1479"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12.0</w:t>
            </w:r>
          </w:p>
        </w:tc>
        <w:tc>
          <w:tcPr>
            <w:tcW w:w="401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6628" w:type="dxa"/>
            <w:vMerge/>
          </w:tcPr>
          <w:p w:rsidR="00BA6DE8" w:rsidRPr="00BA6DE8" w:rsidRDefault="00BA6DE8" w:rsidP="00257885">
            <w:pPr>
              <w:rPr>
                <w:rFonts w:ascii="Times New Roman" w:hAnsi="Times New Roman" w:cs="Times New Roman"/>
              </w:rPr>
            </w:pPr>
          </w:p>
        </w:tc>
      </w:tr>
      <w:tr w:rsidR="00BA6DE8" w:rsidRPr="00BA6DE8" w:rsidTr="00974CB4">
        <w:tc>
          <w:tcPr>
            <w:tcW w:w="486"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9.</w:t>
            </w:r>
          </w:p>
        </w:tc>
        <w:tc>
          <w:tcPr>
            <w:tcW w:w="1896"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Улично-дорожная сеть</w:t>
            </w:r>
          </w:p>
        </w:tc>
        <w:tc>
          <w:tcPr>
            <w:tcW w:w="1479"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12.0.1</w:t>
            </w:r>
          </w:p>
        </w:tc>
        <w:tc>
          <w:tcPr>
            <w:tcW w:w="401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w:t>
            </w:r>
            <w:r w:rsidRPr="00BA6DE8">
              <w:rPr>
                <w:rFonts w:ascii="Times New Roman" w:eastAsia="Tahoma" w:hAnsi="Times New Roman" w:cs="Times New Roman"/>
                <w:color w:val="000000"/>
                <w:sz w:val="20"/>
                <w:szCs w:val="20"/>
              </w:rPr>
              <w:lastRenderedPageBreak/>
              <w:t xml:space="preserve">транспортных средств </w:t>
            </w:r>
          </w:p>
        </w:tc>
        <w:tc>
          <w:tcPr>
            <w:tcW w:w="6628" w:type="dxa"/>
            <w:vMerge/>
          </w:tcPr>
          <w:p w:rsidR="00BA6DE8" w:rsidRPr="00BA6DE8" w:rsidRDefault="00BA6DE8" w:rsidP="00257885">
            <w:pPr>
              <w:rPr>
                <w:rFonts w:ascii="Times New Roman" w:hAnsi="Times New Roman" w:cs="Times New Roman"/>
              </w:rPr>
            </w:pPr>
          </w:p>
        </w:tc>
      </w:tr>
      <w:tr w:rsidR="00BA6DE8" w:rsidRPr="00BA6DE8" w:rsidTr="00974CB4">
        <w:tc>
          <w:tcPr>
            <w:tcW w:w="486"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10.</w:t>
            </w:r>
          </w:p>
        </w:tc>
        <w:tc>
          <w:tcPr>
            <w:tcW w:w="1896"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Благоустройство территории</w:t>
            </w:r>
          </w:p>
        </w:tc>
        <w:tc>
          <w:tcPr>
            <w:tcW w:w="1479"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12.0.2</w:t>
            </w:r>
          </w:p>
        </w:tc>
        <w:tc>
          <w:tcPr>
            <w:tcW w:w="401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628" w:type="dxa"/>
            <w:vMerge/>
          </w:tcPr>
          <w:p w:rsidR="00BA6DE8" w:rsidRPr="00BA6DE8" w:rsidRDefault="00BA6DE8" w:rsidP="00257885">
            <w:pPr>
              <w:rPr>
                <w:rFonts w:ascii="Times New Roman" w:hAnsi="Times New Roman" w:cs="Times New Roman"/>
              </w:rPr>
            </w:pPr>
          </w:p>
        </w:tc>
      </w:tr>
    </w:tbl>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Вспомогательные виды разрешенного использования земельных участков и объектов капитального строительства не установлены</w:t>
      </w:r>
    </w:p>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Условно разрешенные виды использования земельных участков и объектов капитального строительства</w:t>
      </w:r>
    </w:p>
    <w:tbl>
      <w:tblPr>
        <w:tblStyle w:val="aa"/>
        <w:tblW w:w="5000" w:type="auto"/>
        <w:tblLook w:val="04A0"/>
      </w:tblPr>
      <w:tblGrid>
        <w:gridCol w:w="486"/>
        <w:gridCol w:w="1903"/>
        <w:gridCol w:w="1479"/>
        <w:gridCol w:w="4005"/>
        <w:gridCol w:w="6630"/>
      </w:tblGrid>
      <w:tr w:rsidR="00BA6DE8" w:rsidRPr="00BA6DE8" w:rsidTr="00257885">
        <w:trPr>
          <w:tblHeader/>
        </w:trPr>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 п/п</w:t>
            </w:r>
          </w:p>
        </w:tc>
        <w:tc>
          <w:tcPr>
            <w:tcW w:w="1903"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Код вида разрешенного использования</w:t>
            </w:r>
          </w:p>
        </w:tc>
        <w:tc>
          <w:tcPr>
            <w:tcW w:w="408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Описание вида разрешенного использования</w:t>
            </w:r>
          </w:p>
        </w:tc>
        <w:tc>
          <w:tcPr>
            <w:tcW w:w="6800" w:type="dxa"/>
          </w:tcPr>
          <w:p w:rsidR="00BA6DE8" w:rsidRPr="00BA6DE8" w:rsidRDefault="00BA6DE8" w:rsidP="00257885">
            <w:pPr>
              <w:jc w:val="both"/>
              <w:rPr>
                <w:rFonts w:ascii="Times New Roman" w:hAnsi="Times New Roman" w:cs="Times New Roman"/>
              </w:rPr>
            </w:pPr>
            <w:r w:rsidRPr="00BA6DE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A6DE8" w:rsidRPr="00BA6DE8" w:rsidTr="00257885">
        <w:trPr>
          <w:tblHeader/>
        </w:trPr>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224"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408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680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r>
      <w:tr w:rsidR="00BA6DE8" w:rsidRPr="00BA6DE8" w:rsidTr="00257885">
        <w:trPr>
          <w:trHeight w:val="269"/>
        </w:trPr>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Предоставление коммунальных услуг</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3.1.1</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 кв.м объектов инженерного обеспечения и объектов вспомогательного инженерного назначения от 1 кв. 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2500 кв.м.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2 этажа.</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12 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w:t>
            </w:r>
            <w:r w:rsidRPr="00BA6DE8">
              <w:rPr>
                <w:rFonts w:ascii="Times New Roman" w:eastAsia="Tahoma" w:hAnsi="Times New Roman" w:cs="Times New Roman"/>
                <w:color w:val="000000"/>
                <w:sz w:val="20"/>
                <w:szCs w:val="20"/>
              </w:rPr>
              <w:lastRenderedPageBreak/>
              <w:t>зданий, строений, сооружений, если иное не предусмотрено документацией – 5 м минимальный отступ от красной линии проездов – 3м..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2500 кв.м.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2 этажа.</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12 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Административные </w:t>
            </w:r>
            <w:r w:rsidRPr="00BA6DE8">
              <w:rPr>
                <w:rFonts w:ascii="Times New Roman" w:eastAsia="Tahoma" w:hAnsi="Times New Roman" w:cs="Times New Roman"/>
                <w:color w:val="000000"/>
                <w:sz w:val="20"/>
                <w:szCs w:val="20"/>
              </w:rPr>
              <w:lastRenderedPageBreak/>
              <w:t>здания организаций, обеспечивающих предоставление коммунальных услуг</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lastRenderedPageBreak/>
              <w:t>3.1.2</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зданий, предназначенных для </w:t>
            </w:r>
            <w:r w:rsidRPr="00BA6DE8">
              <w:rPr>
                <w:rFonts w:ascii="Times New Roman" w:eastAsia="Tahoma" w:hAnsi="Times New Roman" w:cs="Times New Roman"/>
                <w:color w:val="000000"/>
                <w:sz w:val="20"/>
                <w:szCs w:val="20"/>
              </w:rPr>
              <w:lastRenderedPageBreak/>
              <w:t>приема физических и юридических лиц в связи с предоставлением им коммунальных услуг</w:t>
            </w:r>
          </w:p>
        </w:tc>
        <w:tc>
          <w:tcPr>
            <w:tcW w:w="6800" w:type="dxa"/>
            <w:vMerge/>
          </w:tcPr>
          <w:p w:rsidR="00BA6DE8" w:rsidRPr="00BA6DE8" w:rsidRDefault="00BA6DE8" w:rsidP="00257885">
            <w:pPr>
              <w:rPr>
                <w:rFonts w:ascii="Times New Roman" w:hAnsi="Times New Roman" w:cs="Times New Roman"/>
              </w:rPr>
            </w:pPr>
          </w:p>
        </w:tc>
      </w:tr>
      <w:tr w:rsidR="00BA6DE8" w:rsidRPr="00BA6DE8" w:rsidTr="00257885">
        <w:trPr>
          <w:trHeight w:val="269"/>
        </w:trPr>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3.</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Дома социального обслуживания</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3.2.1</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 </w:t>
            </w:r>
          </w:p>
        </w:tc>
        <w:tc>
          <w:tcPr>
            <w:tcW w:w="680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100 кв.м.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2500 кв.м.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15%.</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2500 кв.м.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Оказание социальной помощи населению</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3.2.2</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 </w:t>
            </w:r>
          </w:p>
        </w:tc>
        <w:tc>
          <w:tcPr>
            <w:tcW w:w="6800" w:type="dxa"/>
            <w:vMerge/>
          </w:tcPr>
          <w:p w:rsidR="00BA6DE8" w:rsidRPr="00BA6DE8" w:rsidRDefault="00BA6DE8" w:rsidP="00257885">
            <w:pPr>
              <w:rPr>
                <w:rFonts w:ascii="Times New Roman" w:hAnsi="Times New Roman" w:cs="Times New Roman"/>
              </w:rPr>
            </w:pP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Оказание услуг связи</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3.2.3</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800" w:type="dxa"/>
            <w:vMerge/>
          </w:tcPr>
          <w:p w:rsidR="00BA6DE8" w:rsidRPr="00BA6DE8" w:rsidRDefault="00BA6DE8" w:rsidP="00257885">
            <w:pPr>
              <w:rPr>
                <w:rFonts w:ascii="Times New Roman" w:hAnsi="Times New Roman" w:cs="Times New Roman"/>
              </w:rPr>
            </w:pP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6.</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Общежития</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3.2.4</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зданий, предназначенных для размещения общежитий, предназначенных </w:t>
            </w:r>
            <w:r w:rsidRPr="00BA6DE8">
              <w:rPr>
                <w:rFonts w:ascii="Times New Roman" w:eastAsia="Tahoma" w:hAnsi="Times New Roman" w:cs="Times New Roman"/>
                <w:color w:val="000000"/>
                <w:sz w:val="20"/>
                <w:szCs w:val="20"/>
              </w:rPr>
              <w:lastRenderedPageBreak/>
              <w:t>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6800" w:type="dxa"/>
            <w:vMerge/>
          </w:tcPr>
          <w:p w:rsidR="00BA6DE8" w:rsidRPr="00BA6DE8" w:rsidRDefault="00BA6DE8" w:rsidP="00257885">
            <w:pPr>
              <w:rPr>
                <w:rFonts w:ascii="Times New Roman" w:hAnsi="Times New Roman" w:cs="Times New Roman"/>
              </w:rPr>
            </w:pP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7.</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Бытовое обслуживание</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3.3</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5000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8.</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Амбулаторно-поликлиническое обслуживание</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3.4.1</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2500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Минимальные отступы от границ земельных участков в целях определения мест допустимого размещения зданий, строений, </w:t>
            </w:r>
            <w:r w:rsidRPr="00BA6DE8">
              <w:rPr>
                <w:rFonts w:ascii="Times New Roman" w:eastAsia="Tahoma" w:hAnsi="Times New Roman" w:cs="Times New Roman"/>
                <w:color w:val="000000"/>
                <w:sz w:val="20"/>
                <w:szCs w:val="20"/>
              </w:rPr>
              <w:lastRenderedPageBreak/>
              <w:t>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 минимальный отступ от красной линии улиц и проездов – 1,5 м.</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9.</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Дошкольное, начальное и среднее общее образование</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3.5.1</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200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50000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50%.</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30%.</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4 этажа.</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10.</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Амбулаторное ветеринарное обслуживание</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3.10.1</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2500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8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30%.</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Минимальные отступы от границ земельных участков в целях </w:t>
            </w:r>
            <w:r w:rsidRPr="00BA6DE8">
              <w:rPr>
                <w:rFonts w:ascii="Times New Roman" w:eastAsia="Tahoma" w:hAnsi="Times New Roman" w:cs="Times New Roman"/>
                <w:color w:val="000000"/>
                <w:sz w:val="20"/>
                <w:szCs w:val="20"/>
              </w:rPr>
              <w:lastRenderedPageBreak/>
              <w:t>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11.</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Деловое управление</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4.1</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2500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12.</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Магазины</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4.4</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5000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8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Максимальный процент застройки в границах земельного участка – 60% </w:t>
            </w:r>
            <w:r w:rsidRPr="00BA6DE8">
              <w:rPr>
                <w:rFonts w:ascii="Times New Roman" w:eastAsia="Tahoma" w:hAnsi="Times New Roman" w:cs="Times New Roman"/>
                <w:color w:val="000000"/>
                <w:sz w:val="20"/>
                <w:szCs w:val="20"/>
              </w:rPr>
              <w:lastRenderedPageBreak/>
              <w:t>максимальный процент застройки подземной части – не регламентируется.</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13.</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Площадки для занятий спортом</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5.1.3</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50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5 м.</w:t>
            </w:r>
          </w:p>
        </w:tc>
      </w:tr>
    </w:tbl>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Особенности применения градостроительного регламента</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Действие градостроительного регламента в части минимального отступа от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5/1,5 метров, от границ земельных участков, граничащих с проездами, который составляет 3/1,5 метра, а также от прочих границ земельных участков, который составляет 3 метра до объекта капитального строительства основного назначения, не распространяется на случаи реконструкции существующих объектов капитального строительства основного назначения. Минимальные отступы до таких объектов принимаются равными фактическому расстоянию от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и не подлежат уменьшению в процессе реконструкции (с обязательным соблюдением градостроительных, технических регламентов).</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В условиях сложившейся застройки квартала минимальный отступ от границ участка со стороны улиц/проездов до объекта капитального строительства основного назначения определяется по линии сложившейся застройки.</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за исключением объектов для содержания домашнего скота и птицы: 1 м.;</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lastRenderedPageBreak/>
        <w:t>3)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для содержания домашнего скота и птицы: 4 м.</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Минимальные отступы от границ земельных участков до объектов некапитального строительства основного и вспомогательного назначения (в том числе навесов, беседок, мангалов, вольеров и т.д.):</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общественного назначения: 5 м/3 м.</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2) минимальный отступ от границ земельного участка со стороны улиц/проездов до объектов общественного назначения: 1,5 м;</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3)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4)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за исключением объектов для содержания домашнего скота и птицы: 1 м.;</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5)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для содержания домашнего скота и птицы: 4 м.</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 xml:space="preserve">Предельная высота объектов некапитального строительства вспомогательного назначения: 4 м. </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Минимальный отступ от границ земельного участка со стороны соседних земельных участков до септика: 2 м, при условии, что расстояние от фундаментов на соседнем земельном участке до водонепроницаемого септика - не менее 5 м, до фильтрующего септика — не менее 8 м. При отсутствии централизованной канализации расстояние от туалета до стен соседнего жилого дома необходимо принимать не менее 12 м.</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Общие требования:</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пунктов, образование таких участков необходимо осуществлять в соответствии с утвержденной документацией по планировке территории.</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Под обеспечением возможности разрешенного использования объектов недвижимости следует понимать установление в документации по планировке территории мест планируемого размещения объектов социальной, транспортной, коммунальной инфраструктуры, объектов благоустройства, территорий общего пользования, необходимых для нормальной эксплуатации зданий, строений, сооружений и комфортного проживания населения.</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В целях устойчивого развития территории обеспечения жителей строящихся объектов жилого назначения всей необходимой инфраструктурой и территориями общего пользования, необходима разработка документации по планировке территории жилых зон до выдачи разрешений на строительство жилых объектов (многоквартирных жилых домов).</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На территории сельского поселения не допускается перевод индивидуального жилого дома в нежилое помещение в случае, если переводимый объект будет относиться к объектам массового пребывания 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В соответствии с требованиями части 10 статьи 23 Жилищного кодекса Российской Федерации к заявлению о переводе индивидуального жилого дома в нежилое помещение должны прикладываться в том числе документы, подтверждающие соблюдение при использовании помещения, после его перевода, требований пожарной безопасности, санитарно-гигиенических, экологических, выданных уполномоченными федеральными органами исполнительной власти, а также Правил, нормативов градостроительного проектирования Краснодарского края, нормативов градостроительного проектирования сельского поселения, выданных уполномоченными органами муниципального образования Павловский район.</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При выдаче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2014г.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lastRenderedPageBreak/>
        <w:t>Строительство и реконструкция многоквартирных жилых домов не допускаются в случае, если объекты капитального строительства не обеспеченны объектами социальной, транспортной, инженерно - коммунальной инфраструктуры, а также коммунальными и энергетическими ресурсами.</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 В существующей жилой застройке для случаев уточнения границ земельных участков, перераспределения земельных участков в целях исправления ошибки в местоположении границ земельных участков с видами разрешенного использования «для индивидуального жилищного строительства» и «для ведения личного подсобного хозяйства (приусадебный земельный участок)», предельная минимальная ширина таких земельных участков – 8 м.</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Расстояния между крайними строениями и группами строений следует принимать на основе расчетов инсоляции и освещенности, учета противопожарных требований.</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На территории сложившейся застройки жилые и общественные здания могут размещаться по фасадной границе земельного участка по согласованию с органами местного самоуправления.</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При разделе земельного участка необходимо учитывать отступ размером 1,0 метр от границы земельного участка до зданий, строений, сооружений.</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Расстояния между длинными сторонами секционных жилых зданий высотой 2 - 3 этажа должны быть не менее 15 м, а междуодно-, двухквартирными жилыми домами и хозяйственными постройками - в соответствии с противопожарными требованиями.</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Режим использования территории приусадебного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На территориях с застройкой усадебными одно-, двухквартирными домами расстояние от окон жилых помещений (комнат, кухонь и веранд) до стен смежного дома и хозяйственных построек (сарая, гаража, бани), расположенных на соседних земельных участках, должно быть не менее 6 м.</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 xml:space="preserve">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 </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Размещение гаражей допускается на красной линии при условии обеспечения свободного движения пешеходов по тротуарам.</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Примечание (общее):</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Размещение жилых помещений в цокольных и подвальных этажах, а также размещение в жилых зданиях объектов общественного назначения, оказывающих вредное воздействие на человека, не допускается. Для обеспечения выполнения функций управления многоквартирным жилым домом собственниками помещений необходимо предусматривать встроенные помещения общей площадью не менее 30 кв. метров.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w:t>
      </w:r>
      <w:r w:rsidRPr="00BA6DE8">
        <w:rPr>
          <w:rFonts w:ascii="Times New Roman" w:eastAsia="Tahoma" w:hAnsi="Times New Roman" w:cs="Times New Roman"/>
          <w:color w:val="000000"/>
          <w:sz w:val="20"/>
          <w:szCs w:val="20"/>
          <w:lang/>
        </w:rPr>
        <w:tab/>
        <w:t>в границах территорий общего пользования;</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w:t>
      </w:r>
      <w:r w:rsidRPr="00BA6DE8">
        <w:rPr>
          <w:rFonts w:ascii="Times New Roman" w:eastAsia="Tahoma" w:hAnsi="Times New Roman" w:cs="Times New Roman"/>
          <w:color w:val="000000"/>
          <w:sz w:val="20"/>
          <w:szCs w:val="20"/>
          <w:lang/>
        </w:rPr>
        <w:tab/>
        <w:t>предназначенные для размещения линейных объектов и (или) занятые линейными объектами.</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w:t>
      </w:r>
      <w:r w:rsidRPr="00BA6DE8">
        <w:rPr>
          <w:rFonts w:ascii="Times New Roman" w:eastAsia="Tahoma" w:hAnsi="Times New Roman" w:cs="Times New Roman"/>
          <w:color w:val="000000"/>
          <w:sz w:val="20"/>
          <w:szCs w:val="20"/>
          <w:lang/>
        </w:rPr>
        <w:lastRenderedPageBreak/>
        <w:t>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Противопожарные расстояния до границ лесных насаждений от зданий, сооружений городских населенных пунктов в зонах индивидуальной и малоэтажной застройки от зданий и сооружений сельских населенных пунктов, а также от жилых домов на приусадебных или садовых земельных участках должны составлять не менее 30 м. Указанные расстояния допускается уменьшать до 15 м, если примыкающая к лесу застройка (в пределах 30 м) выполнена с наружными стенами, включая отделку, облицовку (при наличии), а также кровлей из материалов группы горючести не ниже Г1 или распространению пламени РП1. Расстояния до границ лесных насаждений от садовых домов и хозяйственных построек (гаражей, сараев и бань) должны составлять не менее 15 м.</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Осуществление деятельности по комплексному развитию территории (КРТ) не предусматривается.</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Требования к архитектурно-градостроительному облику объектов капитального строительства</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Требования к архитектурно-градостроительному облику объектов капитального строительства регламентируются статьей 38 настоящих Правил.</w:t>
      </w:r>
    </w:p>
    <w:p w:rsidR="00BA6DE8" w:rsidRPr="00BA6DE8" w:rsidRDefault="00BA6DE8" w:rsidP="00BA6DE8">
      <w:pPr>
        <w:rPr>
          <w:rFonts w:ascii="Times New Roman" w:hAnsi="Times New Roman" w:cs="Times New Roman"/>
        </w:rPr>
      </w:pPr>
    </w:p>
    <w:p w:rsidR="00BA6DE8" w:rsidRPr="00BA6DE8" w:rsidRDefault="00BA6DE8" w:rsidP="00BA6DE8">
      <w:pPr>
        <w:rPr>
          <w:rFonts w:ascii="Times New Roman" w:hAnsi="Times New Roman" w:cs="Times New Roman"/>
        </w:rPr>
      </w:pPr>
      <w:r w:rsidRPr="00BA6DE8">
        <w:rPr>
          <w:rFonts w:ascii="Times New Roman" w:hAnsi="Times New Roman" w:cs="Times New Roman"/>
        </w:rPr>
        <w:br w:type="page"/>
      </w:r>
    </w:p>
    <w:p w:rsidR="00BA6DE8" w:rsidRPr="00BA6DE8" w:rsidRDefault="00BA6DE8" w:rsidP="00BA6DE8">
      <w:pPr>
        <w:pStyle w:val="1"/>
        <w:jc w:val="both"/>
        <w:rPr>
          <w:rFonts w:ascii="Times New Roman" w:hAnsi="Times New Roman" w:cs="Times New Roman"/>
        </w:rPr>
      </w:pPr>
      <w:r w:rsidRPr="00BA6DE8">
        <w:rPr>
          <w:rFonts w:ascii="Times New Roman" w:eastAsia="Tahoma" w:hAnsi="Times New Roman" w:cs="Times New Roman"/>
          <w:color w:val="000000"/>
          <w:sz w:val="24"/>
          <w:szCs w:val="24"/>
          <w:lang/>
        </w:rPr>
        <w:lastRenderedPageBreak/>
        <w:t>3. Многофункциональная общественно-деловая зона (ОД2.1)</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lang/>
        </w:rPr>
        <w:t>Многофункциональная общественно-деловая зона ОД2.1 выделена для обеспечения правовых условий использования и строительства недвижимости на территориях размещения центральных функций,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Основные виды разрешенного использования земельных участков и объектов капитального строительства</w:t>
      </w:r>
    </w:p>
    <w:tbl>
      <w:tblPr>
        <w:tblStyle w:val="aa"/>
        <w:tblW w:w="5000" w:type="auto"/>
        <w:tblLook w:val="04A0"/>
      </w:tblPr>
      <w:tblGrid>
        <w:gridCol w:w="486"/>
        <w:gridCol w:w="1902"/>
        <w:gridCol w:w="1479"/>
        <w:gridCol w:w="4011"/>
        <w:gridCol w:w="6625"/>
      </w:tblGrid>
      <w:tr w:rsidR="00BA6DE8" w:rsidRPr="00BA6DE8" w:rsidTr="00257885">
        <w:trPr>
          <w:tblHeader/>
        </w:trPr>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 п/п</w:t>
            </w:r>
          </w:p>
        </w:tc>
        <w:tc>
          <w:tcPr>
            <w:tcW w:w="1903"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Код вида разрешенного использования</w:t>
            </w:r>
          </w:p>
        </w:tc>
        <w:tc>
          <w:tcPr>
            <w:tcW w:w="408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Описание вида разрешенного использования</w:t>
            </w:r>
          </w:p>
        </w:tc>
        <w:tc>
          <w:tcPr>
            <w:tcW w:w="6800" w:type="dxa"/>
          </w:tcPr>
          <w:p w:rsidR="00BA6DE8" w:rsidRPr="00BA6DE8" w:rsidRDefault="00BA6DE8" w:rsidP="00257885">
            <w:pPr>
              <w:jc w:val="both"/>
              <w:rPr>
                <w:rFonts w:ascii="Times New Roman" w:hAnsi="Times New Roman" w:cs="Times New Roman"/>
              </w:rPr>
            </w:pPr>
            <w:r w:rsidRPr="00BA6DE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A6DE8" w:rsidRPr="00BA6DE8" w:rsidTr="00257885">
        <w:trPr>
          <w:tblHeader/>
        </w:trPr>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224"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408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680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Хранение автотранспорта</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2.7.1</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18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2500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15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Предоставление коммунальных услуг</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3.1.1</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 кв.м для объектов инженерного обеспечения и объектов вспомогательного инженерного назначения от 1 кв.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50000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Минимальные отступы от красной линии или территорий общего пользования в целях определения мест допустимого размещения зданий, </w:t>
            </w:r>
            <w:r w:rsidRPr="00BA6DE8">
              <w:rPr>
                <w:rFonts w:ascii="Times New Roman" w:eastAsia="Tahoma" w:hAnsi="Times New Roman" w:cs="Times New Roman"/>
                <w:color w:val="000000"/>
                <w:sz w:val="20"/>
                <w:szCs w:val="20"/>
              </w:rPr>
              <w:lastRenderedPageBreak/>
              <w:t>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3.</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Административные здания организаций, обеспечивающих предоставление коммунальных услуг</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3.1.2</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 кв.м для объектов инженерного обеспечения и объектов вспомогательного инженерного назначения от 1 кв.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50000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rsidTr="00257885">
        <w:trPr>
          <w:trHeight w:val="269"/>
        </w:trPr>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Дома социального обслуживания</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3.2.1</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 </w:t>
            </w:r>
          </w:p>
        </w:tc>
        <w:tc>
          <w:tcPr>
            <w:tcW w:w="680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200 кв.м.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 кв.м.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5 этажей (включая мансардный этаж).</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10%.</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Минимальные отступы от красной линии или территорий общего </w:t>
            </w:r>
            <w:r w:rsidRPr="00BA6DE8">
              <w:rPr>
                <w:rFonts w:ascii="Times New Roman" w:eastAsia="Tahoma" w:hAnsi="Times New Roman" w:cs="Times New Roman"/>
                <w:color w:val="000000"/>
                <w:sz w:val="20"/>
                <w:szCs w:val="20"/>
              </w:rPr>
              <w:lastRenderedPageBreak/>
              <w:t>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 кв.м.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5 этажей (включая мансардный этаж).</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Оказание социальной помощи населению</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3.2.2</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w:t>
            </w:r>
            <w:r w:rsidRPr="00BA6DE8">
              <w:rPr>
                <w:rFonts w:ascii="Times New Roman" w:eastAsia="Tahoma" w:hAnsi="Times New Roman" w:cs="Times New Roman"/>
                <w:color w:val="000000"/>
                <w:sz w:val="20"/>
                <w:szCs w:val="20"/>
              </w:rPr>
              <w:lastRenderedPageBreak/>
              <w:t xml:space="preserve">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 </w:t>
            </w:r>
          </w:p>
        </w:tc>
        <w:tc>
          <w:tcPr>
            <w:tcW w:w="6800" w:type="dxa"/>
            <w:vMerge/>
          </w:tcPr>
          <w:p w:rsidR="00BA6DE8" w:rsidRPr="00BA6DE8" w:rsidRDefault="00BA6DE8" w:rsidP="00257885">
            <w:pPr>
              <w:rPr>
                <w:rFonts w:ascii="Times New Roman" w:hAnsi="Times New Roman" w:cs="Times New Roman"/>
              </w:rPr>
            </w:pPr>
          </w:p>
        </w:tc>
      </w:tr>
      <w:tr w:rsidR="00BA6DE8" w:rsidRPr="00BA6DE8" w:rsidTr="00257885">
        <w:trPr>
          <w:trHeight w:val="269"/>
        </w:trPr>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6.</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Оказание услуг связи</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3.2.3</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80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200 кв.м.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 кв.м.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5 этажей (включая мансардный этаж).</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15%.</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 кв.м.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5 этажей (включая мансардный этаж).</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7.</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Общежития</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3.2.4</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6800" w:type="dxa"/>
            <w:vMerge/>
          </w:tcPr>
          <w:p w:rsidR="00BA6DE8" w:rsidRPr="00BA6DE8" w:rsidRDefault="00BA6DE8" w:rsidP="00257885">
            <w:pPr>
              <w:rPr>
                <w:rFonts w:ascii="Times New Roman" w:hAnsi="Times New Roman" w:cs="Times New Roman"/>
              </w:rPr>
            </w:pP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8.</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Бытовое обслуживание</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3.3</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w:t>
            </w:r>
            <w:r w:rsidRPr="00BA6DE8">
              <w:rPr>
                <w:rFonts w:ascii="Times New Roman" w:eastAsia="Tahoma" w:hAnsi="Times New Roman" w:cs="Times New Roman"/>
                <w:color w:val="000000"/>
                <w:sz w:val="20"/>
                <w:szCs w:val="20"/>
              </w:rPr>
              <w:br/>
              <w:t xml:space="preserve"> - 300 кв.м;</w:t>
            </w:r>
            <w:r w:rsidRPr="00BA6DE8">
              <w:rPr>
                <w:rFonts w:ascii="Times New Roman" w:eastAsia="Tahoma" w:hAnsi="Times New Roman" w:cs="Times New Roman"/>
                <w:color w:val="000000"/>
                <w:sz w:val="20"/>
                <w:szCs w:val="20"/>
              </w:rPr>
              <w:br/>
              <w:t xml:space="preserve"> - 8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9.</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Амбулаторно-поликлиническое обслуживание</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3.4.1</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400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4 этажа.</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 минимальный отступ от красной линии улиц и проездов – 1,5 м.</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10.</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Дошкольное, начальное и среднее общее образование</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3.5.1</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w:t>
            </w:r>
            <w:r w:rsidRPr="00BA6DE8">
              <w:rPr>
                <w:rFonts w:ascii="Times New Roman" w:eastAsia="Tahoma" w:hAnsi="Times New Roman" w:cs="Times New Roman"/>
                <w:color w:val="000000"/>
                <w:sz w:val="20"/>
                <w:szCs w:val="20"/>
              </w:rPr>
              <w:lastRenderedPageBreak/>
              <w:t>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lastRenderedPageBreak/>
              <w:t>Минимальный размер земельного участка (площадь) – 200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50000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50%.</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30%.</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Предельное количество этажей – 4 этажа прочие образовательные </w:t>
            </w:r>
            <w:r w:rsidRPr="00BA6DE8">
              <w:rPr>
                <w:rFonts w:ascii="Times New Roman" w:eastAsia="Tahoma" w:hAnsi="Times New Roman" w:cs="Times New Roman"/>
                <w:color w:val="000000"/>
                <w:sz w:val="20"/>
                <w:szCs w:val="20"/>
              </w:rPr>
              <w:lastRenderedPageBreak/>
              <w:t>учреждения по заданию на проектирование с учетом сложившейся застройки..</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11.</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Среднее и высшее профессиональное образование</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3.5.2</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50000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4 этажа.</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35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12.</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Объекты культурно-досуговой деятельности</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3.6.1</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w:t>
            </w:r>
            <w:r w:rsidRPr="00BA6DE8">
              <w:rPr>
                <w:rFonts w:ascii="Times New Roman" w:eastAsia="Tahoma" w:hAnsi="Times New Roman" w:cs="Times New Roman"/>
                <w:color w:val="000000"/>
                <w:sz w:val="20"/>
                <w:szCs w:val="20"/>
              </w:rPr>
              <w:lastRenderedPageBreak/>
              <w:t>планетариев</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lastRenderedPageBreak/>
              <w:t>Минимальный размер земельного участка (площадь) – 200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5 этажей (включая мансардный этаж).</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13.</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Парки культуры и отдыха</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3.6.2</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парков культуры и отдыха</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A6DE8" w:rsidRPr="00BA6DE8" w:rsidTr="00257885">
        <w:trPr>
          <w:trHeight w:val="269"/>
        </w:trPr>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14.</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Государственное управление</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3.8.1</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680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200 кв.м.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 кв.м.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5 этажей (включая мансардный этаж).</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10%.</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 кв.м.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5 этажей (включая мансардный этаж).</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15.</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Деловое управление</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4.1</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800" w:type="dxa"/>
            <w:vMerge/>
          </w:tcPr>
          <w:p w:rsidR="00BA6DE8" w:rsidRPr="00BA6DE8" w:rsidRDefault="00BA6DE8" w:rsidP="00257885">
            <w:pPr>
              <w:rPr>
                <w:rFonts w:ascii="Times New Roman" w:hAnsi="Times New Roman" w:cs="Times New Roman"/>
              </w:rPr>
            </w:pP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16.</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Объекты торговли (торговые центры, торгово-развлекательные центры (комплексы)</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4.2</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размещение гаражей и (или) стоянок для автомобилей сотрудников и посетителей торгового центра</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10000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50000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30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4 этажа.</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17.</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Рынки</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4.3</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 </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15000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Минимальные отступы от красной линии или территорий общего </w:t>
            </w:r>
            <w:r w:rsidRPr="00BA6DE8">
              <w:rPr>
                <w:rFonts w:ascii="Times New Roman" w:eastAsia="Tahoma" w:hAnsi="Times New Roman" w:cs="Times New Roman"/>
                <w:color w:val="000000"/>
                <w:sz w:val="20"/>
                <w:szCs w:val="20"/>
              </w:rPr>
              <w:lastRenderedPageBreak/>
              <w:t>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18.</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Магазины</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4.4</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300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8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19.</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Банковская и страховая деятельность</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4.5</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200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5 этажей (включая мансардный этаж).</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BA6DE8">
              <w:rPr>
                <w:rFonts w:ascii="Times New Roman" w:eastAsia="Tahoma" w:hAnsi="Times New Roman" w:cs="Times New Roman"/>
                <w:color w:val="000000"/>
                <w:sz w:val="20"/>
                <w:szCs w:val="20"/>
              </w:rPr>
              <w:lastRenderedPageBreak/>
              <w:t>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20.</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Общественное питание</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4.6</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300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8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 минимальный отступ от красной линии проездов – 3м.</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21.</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Гостиничное обслуживание</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4.7</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гостиниц</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300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8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22.</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Развлекательные мероприятия</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4.8.1</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w:t>
            </w:r>
            <w:r w:rsidRPr="00BA6DE8">
              <w:rPr>
                <w:rFonts w:ascii="Times New Roman" w:eastAsia="Tahoma" w:hAnsi="Times New Roman" w:cs="Times New Roman"/>
                <w:color w:val="000000"/>
                <w:sz w:val="20"/>
                <w:szCs w:val="20"/>
              </w:rPr>
              <w:br/>
              <w:t xml:space="preserve"> - 300 кв.м;</w:t>
            </w:r>
            <w:r w:rsidRPr="00BA6DE8">
              <w:rPr>
                <w:rFonts w:ascii="Times New Roman" w:eastAsia="Tahoma" w:hAnsi="Times New Roman" w:cs="Times New Roman"/>
                <w:color w:val="000000"/>
                <w:sz w:val="20"/>
                <w:szCs w:val="20"/>
              </w:rPr>
              <w:br/>
              <w:t xml:space="preserve"> - 50000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23.</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Выставочно-ярмарочная деятельность</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4.10</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объектов капитального строительства, сооружений, предназначенных для осуществления </w:t>
            </w:r>
            <w:r w:rsidRPr="00BA6DE8">
              <w:rPr>
                <w:rFonts w:ascii="Times New Roman" w:eastAsia="Tahoma" w:hAnsi="Times New Roman" w:cs="Times New Roman"/>
                <w:color w:val="000000"/>
                <w:sz w:val="20"/>
                <w:szCs w:val="20"/>
              </w:rPr>
              <w:lastRenderedPageBreak/>
              <w:t>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lastRenderedPageBreak/>
              <w:t>Минимальный размер земельного участка (площадь) – 200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5 этажей (включая мансардный этаж).</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24.</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Обеспечение занятий спортом в помещениях</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5.1.2</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500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50000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35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25.</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Обеспечение внутреннего </w:t>
            </w:r>
            <w:r w:rsidRPr="00BA6DE8">
              <w:rPr>
                <w:rFonts w:ascii="Times New Roman" w:eastAsia="Tahoma" w:hAnsi="Times New Roman" w:cs="Times New Roman"/>
                <w:color w:val="000000"/>
                <w:sz w:val="20"/>
                <w:szCs w:val="20"/>
              </w:rPr>
              <w:lastRenderedPageBreak/>
              <w:t>правопорядка</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lastRenderedPageBreak/>
              <w:t>8.3</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объектов капитального строительства, необходимых для </w:t>
            </w:r>
            <w:r w:rsidRPr="00BA6DE8">
              <w:rPr>
                <w:rFonts w:ascii="Times New Roman" w:eastAsia="Tahoma" w:hAnsi="Times New Roman" w:cs="Times New Roman"/>
                <w:color w:val="000000"/>
                <w:sz w:val="20"/>
                <w:szCs w:val="20"/>
              </w:rPr>
              <w:lastRenderedPageBreak/>
              <w:t>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lastRenderedPageBreak/>
              <w:t>Минимальный размер земельного участка (площадь) – 200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Максимальный размер земельного участка (площадь) – 10000 кв.м для </w:t>
            </w:r>
            <w:r w:rsidRPr="00BA6DE8">
              <w:rPr>
                <w:rFonts w:ascii="Times New Roman" w:eastAsia="Tahoma" w:hAnsi="Times New Roman" w:cs="Times New Roman"/>
                <w:color w:val="000000"/>
                <w:sz w:val="20"/>
                <w:szCs w:val="20"/>
              </w:rPr>
              <w:lastRenderedPageBreak/>
              <w:t>объектов инженерного обеспечения и объектов вспомогательного инженерного назначения от 1 кв.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26.</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Историко-культурная деятельность</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9.3</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27.</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Улично-дорожная сеть</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12.0.1</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r w:rsidRPr="00BA6DE8">
              <w:rPr>
                <w:rFonts w:ascii="Times New Roman" w:eastAsia="Tahoma" w:hAnsi="Times New Roman" w:cs="Times New Roman"/>
                <w:color w:val="000000"/>
                <w:sz w:val="20"/>
                <w:szCs w:val="20"/>
              </w:rPr>
              <w:lastRenderedPageBreak/>
              <w:t xml:space="preserve">велотранспортнойи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rsidR="00BA6DE8" w:rsidRPr="00BA6DE8" w:rsidRDefault="00BA6DE8" w:rsidP="00257885">
            <w:pPr>
              <w:rPr>
                <w:rFonts w:ascii="Times New Roman" w:hAnsi="Times New Roman" w:cs="Times New Roman"/>
              </w:rPr>
            </w:pP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28.</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Благоустройство территории</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12.0.2</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rsidR="00BA6DE8" w:rsidRPr="00BA6DE8" w:rsidRDefault="00BA6DE8" w:rsidP="00257885">
            <w:pPr>
              <w:rPr>
                <w:rFonts w:ascii="Times New Roman" w:hAnsi="Times New Roman" w:cs="Times New Roman"/>
              </w:rPr>
            </w:pPr>
          </w:p>
        </w:tc>
      </w:tr>
    </w:tbl>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Вспомогательные виды разрешенного использования земельных участков и объектов капитального строительства не установлены</w:t>
      </w:r>
    </w:p>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Условно разрешенные виды использования земельных участков и объектов капитального строительства</w:t>
      </w:r>
    </w:p>
    <w:tbl>
      <w:tblPr>
        <w:tblStyle w:val="aa"/>
        <w:tblW w:w="5000" w:type="auto"/>
        <w:tblLook w:val="04A0"/>
      </w:tblPr>
      <w:tblGrid>
        <w:gridCol w:w="486"/>
        <w:gridCol w:w="1896"/>
        <w:gridCol w:w="1479"/>
        <w:gridCol w:w="4014"/>
        <w:gridCol w:w="6628"/>
      </w:tblGrid>
      <w:tr w:rsidR="00BA6DE8" w:rsidRPr="00BA6DE8" w:rsidTr="00257885">
        <w:trPr>
          <w:tblHeader/>
        </w:trPr>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 п/п</w:t>
            </w:r>
          </w:p>
        </w:tc>
        <w:tc>
          <w:tcPr>
            <w:tcW w:w="1903"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Код вида разрешенного использования</w:t>
            </w:r>
          </w:p>
        </w:tc>
        <w:tc>
          <w:tcPr>
            <w:tcW w:w="408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Описание вида разрешенного использования</w:t>
            </w:r>
          </w:p>
        </w:tc>
        <w:tc>
          <w:tcPr>
            <w:tcW w:w="6800" w:type="dxa"/>
          </w:tcPr>
          <w:p w:rsidR="00BA6DE8" w:rsidRPr="00BA6DE8" w:rsidRDefault="00BA6DE8" w:rsidP="00257885">
            <w:pPr>
              <w:jc w:val="both"/>
              <w:rPr>
                <w:rFonts w:ascii="Times New Roman" w:hAnsi="Times New Roman" w:cs="Times New Roman"/>
              </w:rPr>
            </w:pPr>
            <w:r w:rsidRPr="00BA6DE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A6DE8" w:rsidRPr="00BA6DE8" w:rsidTr="00257885">
        <w:trPr>
          <w:tblHeader/>
        </w:trPr>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224"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408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680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Для индивидуального жилищного строительства</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2.1</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w:t>
            </w:r>
            <w:r w:rsidRPr="00BA6DE8">
              <w:rPr>
                <w:rFonts w:ascii="Times New Roman" w:eastAsia="Tahoma" w:hAnsi="Times New Roman" w:cs="Times New Roman"/>
                <w:color w:val="000000"/>
                <w:sz w:val="20"/>
                <w:szCs w:val="20"/>
              </w:rPr>
              <w:lastRenderedPageBreak/>
              <w:t xml:space="preserve">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 </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lastRenderedPageBreak/>
              <w:t>Минимальный размер земельного участка (площадь) – 300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5000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В сложившейся застройке, при ширине земельного участка 12 метров и менее, минимальный отступ от границы смежного земельного участка должен быть не менее: 1,0 м - для одноэтажного жилого дома; 1,5 м - для двухэтажного жилого дома; 2,0 м - для трехэтажного жилого дома.</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Для ведения личного подсобного хозяйства (приусадебный земельный участок)</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2.2</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 </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500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5000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w:t>
            </w:r>
            <w:r w:rsidRPr="000E5762">
              <w:rPr>
                <w:rFonts w:ascii="Times New Roman" w:eastAsia="Tahoma" w:hAnsi="Times New Roman" w:cs="Times New Roman"/>
                <w:color w:val="000000"/>
                <w:sz w:val="20"/>
                <w:szCs w:val="20"/>
              </w:rPr>
              <w:t xml:space="preserve">м </w:t>
            </w:r>
            <w:r w:rsidR="000E5762" w:rsidRPr="000E5762">
              <w:rPr>
                <w:rFonts w:ascii="Times New Roman" w:eastAsia="Tahoma" w:hAnsi="Times New Roman" w:cs="Times New Roman"/>
                <w:color w:val="000000"/>
                <w:sz w:val="20"/>
                <w:szCs w:val="20"/>
              </w:rPr>
              <w:t>минимальный отступ от красной линии проездов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Минимальные отступы от границ земельных участков в целях определения мест допустимого размещения зданий, строений, </w:t>
            </w:r>
            <w:r w:rsidRPr="00BA6DE8">
              <w:rPr>
                <w:rFonts w:ascii="Times New Roman" w:eastAsia="Tahoma" w:hAnsi="Times New Roman" w:cs="Times New Roman"/>
                <w:color w:val="000000"/>
                <w:sz w:val="20"/>
                <w:szCs w:val="20"/>
              </w:rPr>
              <w:lastRenderedPageBreak/>
              <w:t>сооружений, за пределами которых запрещено строительство зданий, строений, сооружений – 3 м.</w:t>
            </w:r>
            <w:r w:rsidR="000E5762" w:rsidRPr="00BA6DE8">
              <w:rPr>
                <w:rFonts w:ascii="Times New Roman" w:eastAsia="Tahoma" w:hAnsi="Times New Roman" w:cs="Times New Roman"/>
                <w:color w:val="000000"/>
                <w:sz w:val="20"/>
                <w:szCs w:val="20"/>
              </w:rPr>
              <w:t xml:space="preserve">В сложившейся застройке, при ширине земельного участка 12 метров и менее, минимальный отступ от границы смежного земельного участка должен быть не менее: 1,0 м - для одноэтажного жилого дома; 1,5 м - для двухэтажного жилого дома; 2,0 м - для трехэтажного жилого дома. </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3.</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Служебные гаражи</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4.9</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36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5000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5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12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bl>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Особенности применения градостроительного регламента</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Действие градостроительного регламента в части минимального отступа от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5/1,5 метров, от границ земельных участков, граничащих с проездами, который составляет 3/1,5 метра, а также от прочих границ земельных участков, который составляет 3 метра до объекта капитального строительства основного назначения, не распространяется на случаи реконструкции существующих объектов капитального строительства основного назначения. Минимальные отступы до таких объектов принимаются равными фактическому расстоянию от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и не подлежат уменьшению в процессе реконструкции (с обязательным соблюдением градостроительных, технических регламентов).</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В условиях сложившейся застройки квартала минимальный отступ от границ участка со стороны улиц/проездов до объекта капитального строительства основного назначения определяется по линии сложившейся застройки.</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за исключением объектов для содержания домашнего скота и птицы: 1 м.;</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lastRenderedPageBreak/>
        <w:t>3)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для содержания домашнего скота и птицы: 4 м.</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Минимальные отступы от границ земельных участков до объектов некапитального строительства основного и вспомогательного назначения:</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торговли: 5 м/3 м.</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2) минимальный отступ от границ земельного участка со стороны улиц/проездов до объектов торговли: 1,5 м;</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3)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4)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за исключением объектов для содержания домашнего скота и птицы: 1 м.;</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 xml:space="preserve">5)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для содержания домашнего скота и птицы: 4 м. </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Предельная высота объектов некапитального строительства вспомогательного назначения: 4 м.</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Общие требования:</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пунктов, образование таких участков необходимо осуществлять в соответствии с утвержденной документацией по планировке территории.</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Под обеспечением возможности разрешенного использования объектов недвижимости следует понимать установление в документации по планировке территории мест планируемого размещения объектов социальной, транспортной, коммунальной инфраструктуры, объектов благоустройства, территорий общего пользования, необходимых для нормальной эксплуатации зданий, строений, сооружений и комфортного проживания населения.</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В целях устойчивого развития территории обеспечения жителей строящихся объектов жилого назначения всей необходимой инфраструктурой и территориями общего пользования, необходима разработка документации по планировке территории жилых зон до выдачи разрешений на строительство жилых объектов (многоквартирных жилых домов).</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На территории сельского поселения не допускается перевод индивидуального жилого дома в нежилое помещение в случае, если переводимый объект будет относиться к объектам массового пребывания 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В соответствии с требованиями части 10 статьи 23 Жилищного кодекса Российской Федерации к заявлению о переводе индивидуального жилого дома в нежилое помещение должны прикладываться в том числе документы, подтверждающие соблюдение при использовании помещения, после его перевода, требований пожарной безопасности, санитарно-гигиенических, экологических, выданных уполномоченными федеральными органами исполнительной власти, а также Правил, нормативов градостроительного проектирования Краснодарского края, нормативов градостроительного проектирования сельского поселения, выданных уполномоченными органами муниципального образования Павловский район.</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В существующей жилой застройке для случаев уточнения границ земельных участков, перераспределения земельных участков в целях исправления ошибки в местоположении границ земельных участков с видами разрешенного использования «для индивидуального жилищного строительства» и «для ведения личного подсобного хозяйства (приусадебный земельный участок)», предельная минимальная ширина таких земельных участков – 8 м.</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w:t>
      </w:r>
      <w:r w:rsidRPr="00BA6DE8">
        <w:rPr>
          <w:rFonts w:ascii="Times New Roman" w:eastAsia="Tahoma" w:hAnsi="Times New Roman" w:cs="Times New Roman"/>
          <w:color w:val="000000"/>
          <w:sz w:val="20"/>
          <w:szCs w:val="20"/>
          <w:lang/>
        </w:rPr>
        <w:tab/>
        <w:t>в границах территорий общего пользования;</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w:t>
      </w:r>
      <w:r w:rsidRPr="00BA6DE8">
        <w:rPr>
          <w:rFonts w:ascii="Times New Roman" w:eastAsia="Tahoma" w:hAnsi="Times New Roman" w:cs="Times New Roman"/>
          <w:color w:val="000000"/>
          <w:sz w:val="20"/>
          <w:szCs w:val="20"/>
          <w:lang/>
        </w:rPr>
        <w:tab/>
        <w:t>предназначенные для размещения линейных объектов и (или) занятые линейными объектами.</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lastRenderedPageBreak/>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Осуществление деятельности по комплексному развитию территории (КРТ) не предусматривается.</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Требования к архитектурно-градостроительному облику объектов капитального строительства</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Требования к архитектурно-градостроительному облику объектов капитального строительства регламентируются статьей 38 настоящих Правил.</w:t>
      </w:r>
    </w:p>
    <w:p w:rsidR="00BA6DE8" w:rsidRPr="00BA6DE8" w:rsidRDefault="00BA6DE8" w:rsidP="00BA6DE8">
      <w:pPr>
        <w:rPr>
          <w:rFonts w:ascii="Times New Roman" w:hAnsi="Times New Roman" w:cs="Times New Roman"/>
        </w:rPr>
      </w:pPr>
    </w:p>
    <w:p w:rsidR="00BA6DE8" w:rsidRPr="00BA6DE8" w:rsidRDefault="00BA6DE8" w:rsidP="00BA6DE8">
      <w:pPr>
        <w:rPr>
          <w:rFonts w:ascii="Times New Roman" w:hAnsi="Times New Roman" w:cs="Times New Roman"/>
        </w:rPr>
      </w:pPr>
      <w:r w:rsidRPr="00BA6DE8">
        <w:rPr>
          <w:rFonts w:ascii="Times New Roman" w:hAnsi="Times New Roman" w:cs="Times New Roman"/>
        </w:rPr>
        <w:br w:type="page"/>
      </w:r>
    </w:p>
    <w:p w:rsidR="00BA6DE8" w:rsidRPr="00BA6DE8" w:rsidRDefault="00BA6DE8" w:rsidP="00BA6DE8">
      <w:pPr>
        <w:pStyle w:val="1"/>
        <w:jc w:val="both"/>
        <w:rPr>
          <w:rFonts w:ascii="Times New Roman" w:hAnsi="Times New Roman" w:cs="Times New Roman"/>
        </w:rPr>
      </w:pPr>
      <w:r w:rsidRPr="00BA6DE8">
        <w:rPr>
          <w:rFonts w:ascii="Times New Roman" w:eastAsia="Tahoma" w:hAnsi="Times New Roman" w:cs="Times New Roman"/>
          <w:color w:val="000000"/>
          <w:sz w:val="24"/>
          <w:szCs w:val="24"/>
          <w:lang/>
        </w:rPr>
        <w:lastRenderedPageBreak/>
        <w:t>4. Производственная зона  размещения предприятий, производств и объектов IV-V классов опасности (П1.4)</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lang/>
        </w:rPr>
        <w:t>Зона П1.4 (СЗЗ-100 - 50 м) выделена для обеспечения правовых условий формирования предприятий, производств и объектов VI-V класса опасности.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Основные виды разрешенного использования земельных участков и объектов капитального строительства</w:t>
      </w:r>
    </w:p>
    <w:tbl>
      <w:tblPr>
        <w:tblStyle w:val="aa"/>
        <w:tblW w:w="5000" w:type="auto"/>
        <w:tblLook w:val="04A0"/>
      </w:tblPr>
      <w:tblGrid>
        <w:gridCol w:w="486"/>
        <w:gridCol w:w="2405"/>
        <w:gridCol w:w="1479"/>
        <w:gridCol w:w="3878"/>
        <w:gridCol w:w="6255"/>
      </w:tblGrid>
      <w:tr w:rsidR="00BA6DE8" w:rsidRPr="00BA6DE8" w:rsidTr="00257885">
        <w:trPr>
          <w:tblHeader/>
        </w:trPr>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 п/п</w:t>
            </w:r>
          </w:p>
        </w:tc>
        <w:tc>
          <w:tcPr>
            <w:tcW w:w="1903"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Код вида разрешенного использования</w:t>
            </w:r>
          </w:p>
        </w:tc>
        <w:tc>
          <w:tcPr>
            <w:tcW w:w="408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Описание вида разрешенного использования</w:t>
            </w:r>
          </w:p>
        </w:tc>
        <w:tc>
          <w:tcPr>
            <w:tcW w:w="6800" w:type="dxa"/>
          </w:tcPr>
          <w:p w:rsidR="00BA6DE8" w:rsidRPr="00BA6DE8" w:rsidRDefault="00BA6DE8" w:rsidP="00257885">
            <w:pPr>
              <w:jc w:val="both"/>
              <w:rPr>
                <w:rFonts w:ascii="Times New Roman" w:hAnsi="Times New Roman" w:cs="Times New Roman"/>
              </w:rPr>
            </w:pPr>
            <w:r w:rsidRPr="00BA6DE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A6DE8" w:rsidRPr="00BA6DE8" w:rsidTr="00257885">
        <w:trPr>
          <w:tblHeader/>
        </w:trPr>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224"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408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680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Производственная деятельность</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6.0</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250000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100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rsidTr="00257885">
        <w:trPr>
          <w:trHeight w:val="269"/>
        </w:trPr>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Недропользование</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6.1</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w:t>
            </w:r>
            <w:r w:rsidRPr="00BA6DE8">
              <w:rPr>
                <w:rFonts w:ascii="Times New Roman" w:eastAsia="Tahoma" w:hAnsi="Times New Roman" w:cs="Times New Roman"/>
                <w:color w:val="000000"/>
                <w:sz w:val="20"/>
                <w:szCs w:val="20"/>
              </w:rPr>
              <w:lastRenderedPageBreak/>
              <w:t xml:space="preserve">обслуживание зданий и сооружений, необходимых для целей недропользования, если добыча полезных ископаемых происходит на межселенной территории </w:t>
            </w:r>
          </w:p>
        </w:tc>
        <w:tc>
          <w:tcPr>
            <w:tcW w:w="680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lastRenderedPageBreak/>
              <w:t>Минимальный размер земельного участка (площадь) – 1000 кв.м.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250000 кв.м.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100 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w:t>
            </w:r>
            <w:r w:rsidRPr="00BA6DE8">
              <w:rPr>
                <w:rFonts w:ascii="Times New Roman" w:eastAsia="Tahoma" w:hAnsi="Times New Roman" w:cs="Times New Roman"/>
                <w:color w:val="000000"/>
                <w:sz w:val="20"/>
                <w:szCs w:val="20"/>
              </w:rPr>
              <w:lastRenderedPageBreak/>
              <w:t>линии проездов – 3м..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250000 кв.м.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100 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3.</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Тяжелая промышленность</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6.2</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6800" w:type="dxa"/>
            <w:vMerge/>
          </w:tcPr>
          <w:p w:rsidR="00BA6DE8" w:rsidRPr="00BA6DE8" w:rsidRDefault="00BA6DE8" w:rsidP="00257885">
            <w:pPr>
              <w:rPr>
                <w:rFonts w:ascii="Times New Roman" w:hAnsi="Times New Roman" w:cs="Times New Roman"/>
              </w:rPr>
            </w:pP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Автомобилестроительная промышленность</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6.2.1</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6800" w:type="dxa"/>
            <w:vMerge/>
          </w:tcPr>
          <w:p w:rsidR="00BA6DE8" w:rsidRPr="00BA6DE8" w:rsidRDefault="00BA6DE8" w:rsidP="00257885">
            <w:pPr>
              <w:rPr>
                <w:rFonts w:ascii="Times New Roman" w:hAnsi="Times New Roman" w:cs="Times New Roman"/>
              </w:rPr>
            </w:pP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Легкая промышленность</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6.3</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w:t>
            </w:r>
            <w:r w:rsidRPr="00BA6DE8">
              <w:rPr>
                <w:rFonts w:ascii="Times New Roman" w:eastAsia="Tahoma" w:hAnsi="Times New Roman" w:cs="Times New Roman"/>
                <w:color w:val="000000"/>
                <w:sz w:val="20"/>
                <w:szCs w:val="20"/>
              </w:rPr>
              <w:lastRenderedPageBreak/>
              <w:t>кожи и иной продукции легкой промышленности)</w:t>
            </w:r>
          </w:p>
        </w:tc>
        <w:tc>
          <w:tcPr>
            <w:tcW w:w="6800" w:type="dxa"/>
            <w:vMerge/>
          </w:tcPr>
          <w:p w:rsidR="00BA6DE8" w:rsidRPr="00BA6DE8" w:rsidRDefault="00BA6DE8" w:rsidP="00257885">
            <w:pPr>
              <w:rPr>
                <w:rFonts w:ascii="Times New Roman" w:hAnsi="Times New Roman" w:cs="Times New Roman"/>
              </w:rPr>
            </w:pP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6.</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Фармацевтическая промышленность</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6.3.1</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6800" w:type="dxa"/>
            <w:vMerge/>
          </w:tcPr>
          <w:p w:rsidR="00BA6DE8" w:rsidRPr="00BA6DE8" w:rsidRDefault="00BA6DE8" w:rsidP="00257885">
            <w:pPr>
              <w:rPr>
                <w:rFonts w:ascii="Times New Roman" w:hAnsi="Times New Roman" w:cs="Times New Roman"/>
              </w:rPr>
            </w:pP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7.</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Пищевая промышленность</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6.4</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6800" w:type="dxa"/>
            <w:vMerge/>
          </w:tcPr>
          <w:p w:rsidR="00BA6DE8" w:rsidRPr="00BA6DE8" w:rsidRDefault="00BA6DE8" w:rsidP="00257885">
            <w:pPr>
              <w:rPr>
                <w:rFonts w:ascii="Times New Roman" w:hAnsi="Times New Roman" w:cs="Times New Roman"/>
              </w:rPr>
            </w:pP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8.</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Нефтехимическая промышленность</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6.5</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6800" w:type="dxa"/>
            <w:vMerge/>
          </w:tcPr>
          <w:p w:rsidR="00BA6DE8" w:rsidRPr="00BA6DE8" w:rsidRDefault="00BA6DE8" w:rsidP="00257885">
            <w:pPr>
              <w:rPr>
                <w:rFonts w:ascii="Times New Roman" w:hAnsi="Times New Roman" w:cs="Times New Roman"/>
              </w:rPr>
            </w:pP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9.</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Строительная промышленность</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6.6</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6800" w:type="dxa"/>
            <w:vMerge/>
          </w:tcPr>
          <w:p w:rsidR="00BA6DE8" w:rsidRPr="00BA6DE8" w:rsidRDefault="00BA6DE8" w:rsidP="00257885">
            <w:pPr>
              <w:rPr>
                <w:rFonts w:ascii="Times New Roman" w:hAnsi="Times New Roman" w:cs="Times New Roman"/>
              </w:rPr>
            </w:pP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10.</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Склад</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6.9</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w:t>
            </w:r>
            <w:r w:rsidRPr="00BA6DE8">
              <w:rPr>
                <w:rFonts w:ascii="Times New Roman" w:eastAsia="Tahoma" w:hAnsi="Times New Roman" w:cs="Times New Roman"/>
                <w:color w:val="000000"/>
                <w:sz w:val="20"/>
                <w:szCs w:val="20"/>
              </w:rPr>
              <w:lastRenderedPageBreak/>
              <w:t>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800" w:type="dxa"/>
            <w:vMerge/>
          </w:tcPr>
          <w:p w:rsidR="00BA6DE8" w:rsidRPr="00BA6DE8" w:rsidRDefault="00BA6DE8" w:rsidP="00257885">
            <w:pPr>
              <w:rPr>
                <w:rFonts w:ascii="Times New Roman" w:hAnsi="Times New Roman" w:cs="Times New Roman"/>
              </w:rPr>
            </w:pP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11.</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Складские площадки</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6.9.1</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6800" w:type="dxa"/>
            <w:vMerge/>
          </w:tcPr>
          <w:p w:rsidR="00BA6DE8" w:rsidRPr="00BA6DE8" w:rsidRDefault="00BA6DE8" w:rsidP="00257885">
            <w:pPr>
              <w:rPr>
                <w:rFonts w:ascii="Times New Roman" w:hAnsi="Times New Roman" w:cs="Times New Roman"/>
              </w:rPr>
            </w:pP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12.</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Историко-культурная деятельность</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9.3</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13.</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Улично-дорожная сеть</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12.0.1</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w:t>
            </w:r>
            <w:r w:rsidRPr="00BA6DE8">
              <w:rPr>
                <w:rFonts w:ascii="Times New Roman" w:eastAsia="Tahoma" w:hAnsi="Times New Roman" w:cs="Times New Roman"/>
                <w:color w:val="000000"/>
                <w:sz w:val="20"/>
                <w:szCs w:val="20"/>
              </w:rPr>
              <w:lastRenderedPageBreak/>
              <w:t xml:space="preserve">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rsidR="00BA6DE8" w:rsidRPr="00BA6DE8" w:rsidRDefault="00BA6DE8" w:rsidP="00257885">
            <w:pPr>
              <w:rPr>
                <w:rFonts w:ascii="Times New Roman" w:hAnsi="Times New Roman" w:cs="Times New Roman"/>
              </w:rPr>
            </w:pP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14.</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Благоустройство территории</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12.0.2</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rsidR="00BA6DE8" w:rsidRPr="00BA6DE8" w:rsidRDefault="00BA6DE8" w:rsidP="00257885">
            <w:pPr>
              <w:rPr>
                <w:rFonts w:ascii="Times New Roman" w:hAnsi="Times New Roman" w:cs="Times New Roman"/>
              </w:rPr>
            </w:pPr>
          </w:p>
        </w:tc>
      </w:tr>
    </w:tbl>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Вспомогательные виды разрешенного использования земельных участков и объектов капитального строительства не установлены</w:t>
      </w:r>
    </w:p>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Условно разрешенные виды использования земельных участков и объектов капитального строительства</w:t>
      </w:r>
    </w:p>
    <w:tbl>
      <w:tblPr>
        <w:tblStyle w:val="aa"/>
        <w:tblW w:w="5000" w:type="auto"/>
        <w:tblLook w:val="04A0"/>
      </w:tblPr>
      <w:tblGrid>
        <w:gridCol w:w="486"/>
        <w:gridCol w:w="1893"/>
        <w:gridCol w:w="1479"/>
        <w:gridCol w:w="4008"/>
        <w:gridCol w:w="6637"/>
      </w:tblGrid>
      <w:tr w:rsidR="00BA6DE8" w:rsidRPr="00BA6DE8" w:rsidTr="00257885">
        <w:trPr>
          <w:tblHeader/>
        </w:trPr>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 п/п</w:t>
            </w:r>
          </w:p>
        </w:tc>
        <w:tc>
          <w:tcPr>
            <w:tcW w:w="1903"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Код вида разрешенного использования</w:t>
            </w:r>
          </w:p>
        </w:tc>
        <w:tc>
          <w:tcPr>
            <w:tcW w:w="408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Описание вида разрешенного использования</w:t>
            </w:r>
          </w:p>
        </w:tc>
        <w:tc>
          <w:tcPr>
            <w:tcW w:w="6800" w:type="dxa"/>
          </w:tcPr>
          <w:p w:rsidR="00BA6DE8" w:rsidRPr="00BA6DE8" w:rsidRDefault="00BA6DE8" w:rsidP="00257885">
            <w:pPr>
              <w:jc w:val="both"/>
              <w:rPr>
                <w:rFonts w:ascii="Times New Roman" w:hAnsi="Times New Roman" w:cs="Times New Roman"/>
              </w:rPr>
            </w:pPr>
            <w:r w:rsidRPr="00BA6DE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A6DE8" w:rsidRPr="00BA6DE8" w:rsidTr="00257885">
        <w:trPr>
          <w:tblHeader/>
        </w:trPr>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224"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408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680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Служебные гаражи</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4.9</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w:t>
            </w:r>
            <w:r w:rsidRPr="00BA6DE8">
              <w:rPr>
                <w:rFonts w:ascii="Times New Roman" w:eastAsia="Tahoma" w:hAnsi="Times New Roman" w:cs="Times New Roman"/>
                <w:color w:val="000000"/>
                <w:sz w:val="20"/>
                <w:szCs w:val="20"/>
              </w:rPr>
              <w:lastRenderedPageBreak/>
              <w:t>средств общего пользования, в том числе в депо</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lastRenderedPageBreak/>
              <w:t>Минимальный размер земельного участка (площадь) – 500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BA6DE8">
              <w:rPr>
                <w:rFonts w:ascii="Times New Roman" w:eastAsia="Tahoma" w:hAnsi="Times New Roman" w:cs="Times New Roman"/>
                <w:color w:val="000000"/>
                <w:sz w:val="20"/>
                <w:szCs w:val="20"/>
              </w:rPr>
              <w:lastRenderedPageBreak/>
              <w:t>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Заправка транспортных средств</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4.9.1.1</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500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rsidTr="00257885">
        <w:trPr>
          <w:trHeight w:val="269"/>
        </w:trPr>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Автомобильные мойки</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4.9.1.3</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автомобильных моек, а также размещение магазинов сопутствующей торговли</w:t>
            </w:r>
          </w:p>
        </w:tc>
        <w:tc>
          <w:tcPr>
            <w:tcW w:w="680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500 кв.м.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 кв.м.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 минимальный отступ от красной линии проездов – </w:t>
            </w:r>
            <w:r w:rsidRPr="00BA6DE8">
              <w:rPr>
                <w:rFonts w:ascii="Times New Roman" w:eastAsia="Tahoma" w:hAnsi="Times New Roman" w:cs="Times New Roman"/>
                <w:color w:val="000000"/>
                <w:sz w:val="20"/>
                <w:szCs w:val="20"/>
              </w:rPr>
              <w:lastRenderedPageBreak/>
              <w:t>1.5 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 кв.м.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 минимальный отступ от красной линии проездов – 1.5 м.</w:t>
            </w: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Ремонт автомобилей</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4.9.1.4</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800" w:type="dxa"/>
            <w:vMerge/>
          </w:tcPr>
          <w:p w:rsidR="00BA6DE8" w:rsidRPr="00BA6DE8" w:rsidRDefault="00BA6DE8" w:rsidP="00257885">
            <w:pPr>
              <w:rPr>
                <w:rFonts w:ascii="Times New Roman" w:hAnsi="Times New Roman" w:cs="Times New Roman"/>
              </w:rPr>
            </w:pPr>
          </w:p>
        </w:tc>
      </w:tr>
    </w:tbl>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Особенности применения градостроительного регламента</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BA6DE8">
        <w:rPr>
          <w:rFonts w:ascii="Times New Roman" w:eastAsia="Tahoma" w:hAnsi="Times New Roman" w:cs="Times New Roman"/>
          <w:color w:val="000000"/>
          <w:sz w:val="20"/>
          <w:szCs w:val="20"/>
          <w:lang/>
        </w:rPr>
        <w:b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r w:rsidRPr="00BA6DE8">
        <w:rPr>
          <w:rFonts w:ascii="Times New Roman" w:eastAsia="Tahoma" w:hAnsi="Times New Roman" w:cs="Times New Roman"/>
          <w:color w:val="000000"/>
          <w:sz w:val="20"/>
          <w:szCs w:val="20"/>
          <w:lang/>
        </w:rPr>
        <w:b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 м.</w:t>
      </w:r>
      <w:r w:rsidRPr="00BA6DE8">
        <w:rPr>
          <w:rFonts w:ascii="Times New Roman" w:eastAsia="Tahoma" w:hAnsi="Times New Roman" w:cs="Times New Roman"/>
          <w:color w:val="000000"/>
          <w:sz w:val="20"/>
          <w:szCs w:val="20"/>
          <w:lang/>
        </w:rPr>
        <w:br/>
        <w:t>Минимальные отступы от границ земельных участков до объектов некапитального строительства основного и вспомогательного назначения:</w:t>
      </w:r>
      <w:r w:rsidRPr="00BA6DE8">
        <w:rPr>
          <w:rFonts w:ascii="Times New Roman" w:eastAsia="Tahoma" w:hAnsi="Times New Roman" w:cs="Times New Roman"/>
          <w:color w:val="000000"/>
          <w:sz w:val="20"/>
          <w:szCs w:val="20"/>
          <w:lang/>
        </w:rPr>
        <w:b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5 м/3 м.</w:t>
      </w:r>
      <w:r w:rsidRPr="00BA6DE8">
        <w:rPr>
          <w:rFonts w:ascii="Times New Roman" w:eastAsia="Tahoma" w:hAnsi="Times New Roman" w:cs="Times New Roman"/>
          <w:color w:val="000000"/>
          <w:sz w:val="20"/>
          <w:szCs w:val="20"/>
          <w:lang/>
        </w:rPr>
        <w:br/>
        <w:t>2)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r w:rsidRPr="00BA6DE8">
        <w:rPr>
          <w:rFonts w:ascii="Times New Roman" w:eastAsia="Tahoma" w:hAnsi="Times New Roman" w:cs="Times New Roman"/>
          <w:color w:val="000000"/>
          <w:sz w:val="20"/>
          <w:szCs w:val="20"/>
          <w:lang/>
        </w:rPr>
        <w:br/>
        <w:t>3)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1 м.</w:t>
      </w:r>
      <w:r w:rsidRPr="00BA6DE8">
        <w:rPr>
          <w:rFonts w:ascii="Times New Roman" w:eastAsia="Tahoma" w:hAnsi="Times New Roman" w:cs="Times New Roman"/>
          <w:color w:val="000000"/>
          <w:sz w:val="20"/>
          <w:szCs w:val="20"/>
          <w:lang/>
        </w:rPr>
        <w:br/>
        <w:t>Предельная высота объектов некапитального строительства вспомогательного назначения: не установлена.</w:t>
      </w:r>
      <w:r w:rsidRPr="00BA6DE8">
        <w:rPr>
          <w:rFonts w:ascii="Times New Roman" w:eastAsia="Tahoma" w:hAnsi="Times New Roman" w:cs="Times New Roman"/>
          <w:color w:val="000000"/>
          <w:sz w:val="20"/>
          <w:szCs w:val="20"/>
          <w:lang/>
        </w:rPr>
        <w:br/>
        <w:t>Общие требования:</w:t>
      </w:r>
      <w:r w:rsidRPr="00BA6DE8">
        <w:rPr>
          <w:rFonts w:ascii="Times New Roman" w:eastAsia="Tahoma" w:hAnsi="Times New Roman" w:cs="Times New Roman"/>
          <w:color w:val="000000"/>
          <w:sz w:val="20"/>
          <w:szCs w:val="20"/>
          <w:lang/>
        </w:rPr>
        <w:br/>
        <w:t>При планировании строительства или реконструкции объекта застройщик не позднее чем за 30 дней до дня направления в соответствии с Градостроительным кодексом Российской Федерации заявления о выдаче разрешения на строительство представляет в уполномоченный орган заявление об установлении или изменении санитарно-защитной зоны.</w:t>
      </w:r>
      <w:r w:rsidRPr="00BA6DE8">
        <w:rPr>
          <w:rFonts w:ascii="Times New Roman" w:eastAsia="Tahoma" w:hAnsi="Times New Roman" w:cs="Times New Roman"/>
          <w:color w:val="000000"/>
          <w:sz w:val="20"/>
          <w:szCs w:val="20"/>
          <w:lang/>
        </w:rPr>
        <w:br/>
        <w:t>Размер санитарно-защитной зоны предприятий мясной промышленности до границы животноводческих, птицеводческих и звероводческих ферм должен быть не менее 1000 м.</w:t>
      </w:r>
      <w:r w:rsidRPr="00BA6DE8">
        <w:rPr>
          <w:rFonts w:ascii="Times New Roman" w:eastAsia="Tahoma" w:hAnsi="Times New Roman" w:cs="Times New Roman"/>
          <w:color w:val="000000"/>
          <w:sz w:val="20"/>
          <w:szCs w:val="20"/>
          <w:lang/>
        </w:rPr>
        <w:b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r w:rsidRPr="00BA6DE8">
        <w:rPr>
          <w:rFonts w:ascii="Times New Roman" w:eastAsia="Tahoma" w:hAnsi="Times New Roman" w:cs="Times New Roman"/>
          <w:color w:val="000000"/>
          <w:sz w:val="20"/>
          <w:szCs w:val="20"/>
          <w:lang/>
        </w:rPr>
        <w:br/>
        <w:t>Запрещается проектирование указанных предприятий на территории бывших кладбищ, скотомогильников, свалок.</w:t>
      </w:r>
      <w:r w:rsidRPr="00BA6DE8">
        <w:rPr>
          <w:rFonts w:ascii="Times New Roman" w:eastAsia="Tahoma" w:hAnsi="Times New Roman" w:cs="Times New Roman"/>
          <w:color w:val="000000"/>
          <w:sz w:val="20"/>
          <w:szCs w:val="20"/>
          <w:lang/>
        </w:rPr>
        <w:b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r w:rsidRPr="00BA6DE8">
        <w:rPr>
          <w:rFonts w:ascii="Times New Roman" w:eastAsia="Tahoma" w:hAnsi="Times New Roman" w:cs="Times New Roman"/>
          <w:color w:val="000000"/>
          <w:sz w:val="20"/>
          <w:szCs w:val="20"/>
          <w:lang/>
        </w:rPr>
        <w:br/>
        <w:t>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w:t>
      </w:r>
      <w:r w:rsidRPr="00BA6DE8">
        <w:rPr>
          <w:rFonts w:ascii="Times New Roman" w:eastAsia="Tahoma" w:hAnsi="Times New Roman" w:cs="Times New Roman"/>
          <w:color w:val="000000"/>
          <w:sz w:val="20"/>
          <w:szCs w:val="20"/>
          <w:lang/>
        </w:rPr>
        <w:br/>
        <w:t>- в границах территорий общего пользования;</w:t>
      </w:r>
      <w:r w:rsidRPr="00BA6DE8">
        <w:rPr>
          <w:rFonts w:ascii="Times New Roman" w:eastAsia="Tahoma" w:hAnsi="Times New Roman" w:cs="Times New Roman"/>
          <w:color w:val="000000"/>
          <w:sz w:val="20"/>
          <w:szCs w:val="20"/>
          <w:lang/>
        </w:rPr>
        <w:br/>
        <w:t>- предназначенные для размещения линейных объектов и (или) занятые линейными объектами.</w:t>
      </w:r>
      <w:r w:rsidRPr="00BA6DE8">
        <w:rPr>
          <w:rFonts w:ascii="Times New Roman" w:eastAsia="Tahoma" w:hAnsi="Times New Roman" w:cs="Times New Roman"/>
          <w:color w:val="000000"/>
          <w:sz w:val="20"/>
          <w:szCs w:val="20"/>
          <w:lang/>
        </w:rPr>
        <w:b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 </w:t>
      </w:r>
      <w:r w:rsidRPr="00BA6DE8">
        <w:rPr>
          <w:rFonts w:ascii="Times New Roman" w:eastAsia="Tahoma" w:hAnsi="Times New Roman" w:cs="Times New Roman"/>
          <w:color w:val="000000"/>
          <w:sz w:val="20"/>
          <w:szCs w:val="20"/>
          <w:lang/>
        </w:rPr>
        <w:br/>
        <w:t>Осуществление деятельности по комплексному развитию территории (КРТ) не предусматривается.</w:t>
      </w:r>
      <w:r w:rsidRPr="00BA6DE8">
        <w:rPr>
          <w:rFonts w:ascii="Times New Roman" w:eastAsia="Tahoma" w:hAnsi="Times New Roman" w:cs="Times New Roman"/>
          <w:color w:val="000000"/>
          <w:sz w:val="20"/>
          <w:szCs w:val="20"/>
          <w:lang/>
        </w:rPr>
        <w:br/>
      </w:r>
      <w:r w:rsidRPr="00BA6DE8">
        <w:rPr>
          <w:rFonts w:ascii="Times New Roman" w:eastAsia="Tahoma" w:hAnsi="Times New Roman" w:cs="Times New Roman"/>
          <w:color w:val="000000"/>
          <w:sz w:val="20"/>
          <w:szCs w:val="20"/>
          <w:lang/>
        </w:rPr>
        <w:lastRenderedPageBreak/>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Требования к архитектурно-градостроительному облику объектов капитального строительства</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Требования к архитектурно-градостроительному облику объектов капитального строительства регламентируются статьей 38 настоящих Правил.</w:t>
      </w:r>
    </w:p>
    <w:p w:rsidR="00BA6DE8" w:rsidRPr="00BA6DE8" w:rsidRDefault="00BA6DE8" w:rsidP="00BA6DE8">
      <w:pPr>
        <w:rPr>
          <w:rFonts w:ascii="Times New Roman" w:hAnsi="Times New Roman" w:cs="Times New Roman"/>
        </w:rPr>
      </w:pPr>
    </w:p>
    <w:p w:rsidR="00BA6DE8" w:rsidRPr="00BA6DE8" w:rsidRDefault="00BA6DE8" w:rsidP="00BA6DE8">
      <w:pPr>
        <w:rPr>
          <w:rFonts w:ascii="Times New Roman" w:hAnsi="Times New Roman" w:cs="Times New Roman"/>
        </w:rPr>
      </w:pPr>
      <w:r w:rsidRPr="00BA6DE8">
        <w:rPr>
          <w:rFonts w:ascii="Times New Roman" w:hAnsi="Times New Roman" w:cs="Times New Roman"/>
        </w:rPr>
        <w:br w:type="page"/>
      </w:r>
    </w:p>
    <w:p w:rsidR="00BA6DE8" w:rsidRPr="00BA6DE8" w:rsidRDefault="00BA6DE8" w:rsidP="00BA6DE8">
      <w:pPr>
        <w:pStyle w:val="1"/>
        <w:jc w:val="both"/>
        <w:rPr>
          <w:rFonts w:ascii="Times New Roman" w:hAnsi="Times New Roman" w:cs="Times New Roman"/>
        </w:rPr>
      </w:pPr>
      <w:r w:rsidRPr="00BA6DE8">
        <w:rPr>
          <w:rFonts w:ascii="Times New Roman" w:eastAsia="Tahoma" w:hAnsi="Times New Roman" w:cs="Times New Roman"/>
          <w:color w:val="000000"/>
          <w:sz w:val="24"/>
          <w:szCs w:val="24"/>
          <w:lang/>
        </w:rPr>
        <w:lastRenderedPageBreak/>
        <w:t>5. Зона инженерной инфраструктуры (И1)</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lang/>
        </w:rPr>
        <w:t>Земельные участки в составе зон инженерной инфраструктур предназначены для застройки объектами трубопроводного транспорта, связи, инженерной инфраструктуры, а также объектами иного назначения согласно градостроительным регламентам.</w:t>
      </w:r>
    </w:p>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Основные виды разрешенного использования земельных участков и объектов капитального строительства</w:t>
      </w:r>
    </w:p>
    <w:tbl>
      <w:tblPr>
        <w:tblStyle w:val="aa"/>
        <w:tblW w:w="5000" w:type="auto"/>
        <w:tblLook w:val="04A0"/>
      </w:tblPr>
      <w:tblGrid>
        <w:gridCol w:w="486"/>
        <w:gridCol w:w="1902"/>
        <w:gridCol w:w="1479"/>
        <w:gridCol w:w="4012"/>
        <w:gridCol w:w="6624"/>
      </w:tblGrid>
      <w:tr w:rsidR="00BA6DE8" w:rsidRPr="00BA6DE8" w:rsidTr="00257885">
        <w:trPr>
          <w:tblHeader/>
        </w:trPr>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 п/п</w:t>
            </w:r>
          </w:p>
        </w:tc>
        <w:tc>
          <w:tcPr>
            <w:tcW w:w="1903"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Код вида разрешенного использования</w:t>
            </w:r>
          </w:p>
        </w:tc>
        <w:tc>
          <w:tcPr>
            <w:tcW w:w="408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Описание вида разрешенного использования</w:t>
            </w:r>
          </w:p>
        </w:tc>
        <w:tc>
          <w:tcPr>
            <w:tcW w:w="6800" w:type="dxa"/>
          </w:tcPr>
          <w:p w:rsidR="00BA6DE8" w:rsidRPr="00BA6DE8" w:rsidRDefault="00BA6DE8" w:rsidP="00257885">
            <w:pPr>
              <w:jc w:val="both"/>
              <w:rPr>
                <w:rFonts w:ascii="Times New Roman" w:hAnsi="Times New Roman" w:cs="Times New Roman"/>
              </w:rPr>
            </w:pPr>
            <w:r w:rsidRPr="00BA6DE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A6DE8" w:rsidRPr="00BA6DE8" w:rsidTr="00257885">
        <w:trPr>
          <w:tblHeader/>
        </w:trPr>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224"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408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680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r>
      <w:tr w:rsidR="00BA6DE8" w:rsidRPr="00BA6DE8" w:rsidTr="00257885">
        <w:trPr>
          <w:trHeight w:val="269"/>
        </w:trPr>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Предоставление коммунальных услуг</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3.1.1</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 кв.м для объектов инженерного обеспечения и объектов вспомогательного инженерного назначения от 1 кв. 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 кв.м.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 кв.м.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Административные здания организаций, обеспечивающих предоставление коммунальных услуг</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3.1.2</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6800" w:type="dxa"/>
            <w:vMerge/>
          </w:tcPr>
          <w:p w:rsidR="00BA6DE8" w:rsidRPr="00BA6DE8" w:rsidRDefault="00BA6DE8" w:rsidP="00257885">
            <w:pPr>
              <w:rPr>
                <w:rFonts w:ascii="Times New Roman" w:hAnsi="Times New Roman" w:cs="Times New Roman"/>
              </w:rPr>
            </w:pP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Энергетика</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6.7</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w:t>
            </w:r>
            <w:r w:rsidRPr="00BA6DE8">
              <w:rPr>
                <w:rFonts w:ascii="Times New Roman" w:eastAsia="Tahoma" w:hAnsi="Times New Roman" w:cs="Times New Roman"/>
                <w:color w:val="000000"/>
                <w:sz w:val="20"/>
                <w:szCs w:val="20"/>
              </w:rPr>
              <w:lastRenderedPageBreak/>
              <w:t xml:space="preserve">предусмотрено содержанием вида разрешенного использования с кодом 3.1 </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lastRenderedPageBreak/>
              <w:t>Минимальный размер земельного участка (площадь) – 100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250000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100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Минимальные отступы от красной линии или территорий общего </w:t>
            </w:r>
            <w:r w:rsidRPr="00BA6DE8">
              <w:rPr>
                <w:rFonts w:ascii="Times New Roman" w:eastAsia="Tahoma" w:hAnsi="Times New Roman" w:cs="Times New Roman"/>
                <w:color w:val="000000"/>
                <w:sz w:val="20"/>
                <w:szCs w:val="20"/>
              </w:rPr>
              <w:lastRenderedPageBreak/>
              <w:t>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4.</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Связь</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6.8</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250000 кв.м для объектов инженерного обеспечения и объектов вспомогательного инженерного назначения от 1 кв.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Трубопроводный транспорт</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7.5</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250000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100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6.</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Историко-культурная деятельность</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9.3</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7.</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Гидротехнические сооружения</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11.3</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250000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100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8.</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Улично-дорожная сеть</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12.0.1</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w:t>
            </w:r>
            <w:r w:rsidRPr="00BA6DE8">
              <w:rPr>
                <w:rFonts w:ascii="Times New Roman" w:eastAsia="Tahoma" w:hAnsi="Times New Roman" w:cs="Times New Roman"/>
                <w:color w:val="000000"/>
                <w:sz w:val="20"/>
                <w:szCs w:val="20"/>
              </w:rPr>
              <w:lastRenderedPageBreak/>
              <w:t xml:space="preserve">(парковок)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9.</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Благоустройство территории</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12.0.2</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rsidR="00BA6DE8" w:rsidRPr="00BA6DE8" w:rsidRDefault="00BA6DE8" w:rsidP="00257885">
            <w:pPr>
              <w:rPr>
                <w:rFonts w:ascii="Times New Roman" w:hAnsi="Times New Roman" w:cs="Times New Roman"/>
              </w:rPr>
            </w:pPr>
          </w:p>
        </w:tc>
      </w:tr>
    </w:tbl>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Вспомогательные виды разрешенного использования земельных участков и объектов капитального строительства не установлены</w:t>
      </w:r>
    </w:p>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Условно разрешенные виды использования земельных участков и объектов капитального строительства не установлены</w:t>
      </w:r>
    </w:p>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Особенности применения градостроительного регламента</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BA6DE8">
        <w:rPr>
          <w:rFonts w:ascii="Times New Roman" w:eastAsia="Tahoma" w:hAnsi="Times New Roman" w:cs="Times New Roman"/>
          <w:color w:val="000000"/>
          <w:sz w:val="20"/>
          <w:szCs w:val="20"/>
          <w:lang/>
        </w:rPr>
        <w:b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r w:rsidRPr="00BA6DE8">
        <w:rPr>
          <w:rFonts w:ascii="Times New Roman" w:eastAsia="Tahoma" w:hAnsi="Times New Roman" w:cs="Times New Roman"/>
          <w:color w:val="000000"/>
          <w:sz w:val="20"/>
          <w:szCs w:val="20"/>
          <w:lang/>
        </w:rPr>
        <w:b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 м.</w:t>
      </w:r>
      <w:r w:rsidRPr="00BA6DE8">
        <w:rPr>
          <w:rFonts w:ascii="Times New Roman" w:eastAsia="Tahoma" w:hAnsi="Times New Roman" w:cs="Times New Roman"/>
          <w:color w:val="000000"/>
          <w:sz w:val="20"/>
          <w:szCs w:val="20"/>
          <w:lang/>
        </w:rPr>
        <w:br/>
        <w:t>Минимальные отступы от границ земельных участков до объектов некапитального строительства основного и вспомогательного назначения:</w:t>
      </w:r>
      <w:r w:rsidRPr="00BA6DE8">
        <w:rPr>
          <w:rFonts w:ascii="Times New Roman" w:eastAsia="Tahoma" w:hAnsi="Times New Roman" w:cs="Times New Roman"/>
          <w:color w:val="000000"/>
          <w:sz w:val="20"/>
          <w:szCs w:val="20"/>
          <w:lang/>
        </w:rPr>
        <w:b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5 м/3 м.</w:t>
      </w:r>
      <w:r w:rsidRPr="00BA6DE8">
        <w:rPr>
          <w:rFonts w:ascii="Times New Roman" w:eastAsia="Tahoma" w:hAnsi="Times New Roman" w:cs="Times New Roman"/>
          <w:color w:val="000000"/>
          <w:sz w:val="20"/>
          <w:szCs w:val="20"/>
          <w:lang/>
        </w:rPr>
        <w:br/>
        <w:t>2)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r w:rsidRPr="00BA6DE8">
        <w:rPr>
          <w:rFonts w:ascii="Times New Roman" w:eastAsia="Tahoma" w:hAnsi="Times New Roman" w:cs="Times New Roman"/>
          <w:color w:val="000000"/>
          <w:sz w:val="20"/>
          <w:szCs w:val="20"/>
          <w:lang/>
        </w:rPr>
        <w:br/>
        <w:t xml:space="preserve">3) минимальный отступ от границ земельного участка со стороны смежных земельных участков до объектов некапитального строительства вспомогательного </w:t>
      </w:r>
      <w:r w:rsidRPr="00BA6DE8">
        <w:rPr>
          <w:rFonts w:ascii="Times New Roman" w:eastAsia="Tahoma" w:hAnsi="Times New Roman" w:cs="Times New Roman"/>
          <w:color w:val="000000"/>
          <w:sz w:val="20"/>
          <w:szCs w:val="20"/>
          <w:lang/>
        </w:rPr>
        <w:lastRenderedPageBreak/>
        <w:t>назначения: 1 м.</w:t>
      </w:r>
      <w:r w:rsidRPr="00BA6DE8">
        <w:rPr>
          <w:rFonts w:ascii="Times New Roman" w:eastAsia="Tahoma" w:hAnsi="Times New Roman" w:cs="Times New Roman"/>
          <w:color w:val="000000"/>
          <w:sz w:val="20"/>
          <w:szCs w:val="20"/>
          <w:lang/>
        </w:rPr>
        <w:br/>
        <w:t>Предельная высота объектов некапитального строительства вспомогательного назначения: не установлена.</w:t>
      </w:r>
      <w:r w:rsidRPr="00BA6DE8">
        <w:rPr>
          <w:rFonts w:ascii="Times New Roman" w:eastAsia="Tahoma" w:hAnsi="Times New Roman" w:cs="Times New Roman"/>
          <w:color w:val="000000"/>
          <w:sz w:val="20"/>
          <w:szCs w:val="20"/>
          <w:lang/>
        </w:rPr>
        <w:br/>
        <w:t>Общие требования:</w:t>
      </w:r>
      <w:r w:rsidRPr="00BA6DE8">
        <w:rPr>
          <w:rFonts w:ascii="Times New Roman" w:eastAsia="Tahoma" w:hAnsi="Times New Roman" w:cs="Times New Roman"/>
          <w:color w:val="000000"/>
          <w:sz w:val="20"/>
          <w:szCs w:val="20"/>
          <w:lang/>
        </w:rPr>
        <w:b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r w:rsidRPr="00BA6DE8">
        <w:rPr>
          <w:rFonts w:ascii="Times New Roman" w:eastAsia="Tahoma" w:hAnsi="Times New Roman" w:cs="Times New Roman"/>
          <w:color w:val="000000"/>
          <w:sz w:val="20"/>
          <w:szCs w:val="20"/>
          <w:lang/>
        </w:rPr>
        <w:br/>
        <w:t xml:space="preserve">- в границах территорий общего пользования; </w:t>
      </w:r>
      <w:r w:rsidRPr="00BA6DE8">
        <w:rPr>
          <w:rFonts w:ascii="Times New Roman" w:eastAsia="Tahoma" w:hAnsi="Times New Roman" w:cs="Times New Roman"/>
          <w:color w:val="000000"/>
          <w:sz w:val="20"/>
          <w:szCs w:val="20"/>
          <w:lang/>
        </w:rPr>
        <w:br/>
        <w:t xml:space="preserve">- предназначенные для размещения линейных объектов и (или) занятые линейными объектами. </w:t>
      </w:r>
      <w:r w:rsidRPr="00BA6DE8">
        <w:rPr>
          <w:rFonts w:ascii="Times New Roman" w:eastAsia="Tahoma" w:hAnsi="Times New Roman" w:cs="Times New Roman"/>
          <w:color w:val="000000"/>
          <w:sz w:val="20"/>
          <w:szCs w:val="20"/>
          <w:lang/>
        </w:rPr>
        <w:b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 </w:t>
      </w:r>
      <w:r w:rsidRPr="00BA6DE8">
        <w:rPr>
          <w:rFonts w:ascii="Times New Roman" w:eastAsia="Tahoma" w:hAnsi="Times New Roman" w:cs="Times New Roman"/>
          <w:color w:val="000000"/>
          <w:sz w:val="20"/>
          <w:szCs w:val="20"/>
          <w:lang/>
        </w:rPr>
        <w:br/>
        <w:t>Осуществление деятельности по комплексному развитию территории (КРТ) не предусматривается.</w:t>
      </w:r>
      <w:r w:rsidRPr="00BA6DE8">
        <w:rPr>
          <w:rFonts w:ascii="Times New Roman" w:eastAsia="Tahoma" w:hAnsi="Times New Roman" w:cs="Times New Roman"/>
          <w:color w:val="000000"/>
          <w:sz w:val="20"/>
          <w:szCs w:val="20"/>
          <w:lang/>
        </w:rPr>
        <w:b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Требования к архитектурно-градостроительному облику объектов капитального строительства</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Требования к архитектурно-градостроительному облику объектов капитального строительства регламентируются статьей 38 настоящих Правил.</w:t>
      </w:r>
    </w:p>
    <w:p w:rsidR="00BA6DE8" w:rsidRPr="00BA6DE8" w:rsidRDefault="00BA6DE8" w:rsidP="00BA6DE8">
      <w:pPr>
        <w:rPr>
          <w:rFonts w:ascii="Times New Roman" w:hAnsi="Times New Roman" w:cs="Times New Roman"/>
        </w:rPr>
      </w:pPr>
    </w:p>
    <w:p w:rsidR="00BA6DE8" w:rsidRPr="00BA6DE8" w:rsidRDefault="00BA6DE8" w:rsidP="00BA6DE8">
      <w:pPr>
        <w:rPr>
          <w:rFonts w:ascii="Times New Roman" w:hAnsi="Times New Roman" w:cs="Times New Roman"/>
        </w:rPr>
      </w:pPr>
      <w:r w:rsidRPr="00BA6DE8">
        <w:rPr>
          <w:rFonts w:ascii="Times New Roman" w:hAnsi="Times New Roman" w:cs="Times New Roman"/>
        </w:rPr>
        <w:br w:type="page"/>
      </w:r>
    </w:p>
    <w:p w:rsidR="00BA6DE8" w:rsidRPr="00BA6DE8" w:rsidRDefault="00BA6DE8" w:rsidP="00BA6DE8">
      <w:pPr>
        <w:pStyle w:val="1"/>
        <w:jc w:val="both"/>
        <w:rPr>
          <w:rFonts w:ascii="Times New Roman" w:hAnsi="Times New Roman" w:cs="Times New Roman"/>
        </w:rPr>
      </w:pPr>
      <w:r w:rsidRPr="00BA6DE8">
        <w:rPr>
          <w:rFonts w:ascii="Times New Roman" w:eastAsia="Tahoma" w:hAnsi="Times New Roman" w:cs="Times New Roman"/>
          <w:color w:val="000000"/>
          <w:sz w:val="24"/>
          <w:szCs w:val="24"/>
          <w:lang/>
        </w:rPr>
        <w:lastRenderedPageBreak/>
        <w:t>6. Зона транспортной инфраструктуры (Т1.1)</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lang/>
        </w:rPr>
        <w:t>Земельные участки в составе зон транспортной инфраструктур предназначены для застройки объектами железнодорожного, автомобильного, речного, морского, воздушного и трубопроводного транспорта, а также объектами иного назначения согласно градостроительным регламентам.</w:t>
      </w:r>
    </w:p>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Основные виды разрешенного использования земельных участков и объектов капитального строительства</w:t>
      </w:r>
    </w:p>
    <w:tbl>
      <w:tblPr>
        <w:tblStyle w:val="aa"/>
        <w:tblW w:w="5000" w:type="auto"/>
        <w:tblLook w:val="04A0"/>
      </w:tblPr>
      <w:tblGrid>
        <w:gridCol w:w="486"/>
        <w:gridCol w:w="1896"/>
        <w:gridCol w:w="1479"/>
        <w:gridCol w:w="4013"/>
        <w:gridCol w:w="6629"/>
      </w:tblGrid>
      <w:tr w:rsidR="00BA6DE8" w:rsidRPr="00BA6DE8" w:rsidTr="00257885">
        <w:trPr>
          <w:tblHeader/>
        </w:trPr>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 п/п</w:t>
            </w:r>
          </w:p>
        </w:tc>
        <w:tc>
          <w:tcPr>
            <w:tcW w:w="1903"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Код вида разрешенного использования</w:t>
            </w:r>
          </w:p>
        </w:tc>
        <w:tc>
          <w:tcPr>
            <w:tcW w:w="408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Описание вида разрешенного использования</w:t>
            </w:r>
          </w:p>
        </w:tc>
        <w:tc>
          <w:tcPr>
            <w:tcW w:w="6800" w:type="dxa"/>
          </w:tcPr>
          <w:p w:rsidR="00BA6DE8" w:rsidRPr="00BA6DE8" w:rsidRDefault="00BA6DE8" w:rsidP="00257885">
            <w:pPr>
              <w:jc w:val="both"/>
              <w:rPr>
                <w:rFonts w:ascii="Times New Roman" w:hAnsi="Times New Roman" w:cs="Times New Roman"/>
              </w:rPr>
            </w:pPr>
            <w:r w:rsidRPr="00BA6DE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A6DE8" w:rsidRPr="00BA6DE8" w:rsidTr="00257885">
        <w:trPr>
          <w:tblHeader/>
        </w:trPr>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224"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408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680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Хранение автотранспорта</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2.7.1</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14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5000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1 этаж.</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5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100%.</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Предоставление коммунальных услуг</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3.1.1</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 кв.м для объектов инженерного обеспечения и объектов вспомогательного инженерного назначения от 1 кв.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2500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2 этажа.</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w:t>
            </w:r>
            <w:r w:rsidRPr="00BA6DE8">
              <w:rPr>
                <w:rFonts w:ascii="Times New Roman" w:eastAsia="Tahoma" w:hAnsi="Times New Roman" w:cs="Times New Roman"/>
                <w:color w:val="000000"/>
                <w:sz w:val="20"/>
                <w:szCs w:val="20"/>
              </w:rPr>
              <w:lastRenderedPageBreak/>
              <w:t>документацией – 5 м минимальный отступ от красной линии проездов – 3м..</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3.</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Служебные гаражи</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4.9</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30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7500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5 этажей.</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18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w:t>
            </w:r>
            <w:r w:rsidRPr="00BA6DE8">
              <w:rPr>
                <w:rFonts w:ascii="Times New Roman" w:eastAsia="Tahoma" w:hAnsi="Times New Roman" w:cs="Times New Roman"/>
                <w:color w:val="000000"/>
                <w:sz w:val="20"/>
                <w:szCs w:val="20"/>
              </w:rPr>
              <w:br/>
              <w:t xml:space="preserve"> - 60%;</w:t>
            </w:r>
            <w:r w:rsidRPr="00BA6DE8">
              <w:rPr>
                <w:rFonts w:ascii="Times New Roman" w:eastAsia="Tahoma" w:hAnsi="Times New Roman" w:cs="Times New Roman"/>
                <w:color w:val="000000"/>
                <w:sz w:val="20"/>
                <w:szCs w:val="20"/>
              </w:rPr>
              <w:br/>
              <w:t xml:space="preserve"> - 60%.</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rsidTr="00257885">
        <w:trPr>
          <w:trHeight w:val="269"/>
        </w:trPr>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Заправка транспортных средств</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4.9.1.1</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680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400 кв.м.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 кв.м.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12 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w:t>
            </w:r>
            <w:r w:rsidRPr="00BA6DE8">
              <w:rPr>
                <w:rFonts w:ascii="Times New Roman" w:eastAsia="Tahoma" w:hAnsi="Times New Roman" w:cs="Times New Roman"/>
                <w:color w:val="000000"/>
                <w:sz w:val="20"/>
                <w:szCs w:val="20"/>
              </w:rPr>
              <w:lastRenderedPageBreak/>
              <w:t>3м..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 кв.м.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12 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Обеспечение дорожного отдыха</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4.9.1.2</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6800" w:type="dxa"/>
            <w:vMerge/>
          </w:tcPr>
          <w:p w:rsidR="00BA6DE8" w:rsidRPr="00BA6DE8" w:rsidRDefault="00BA6DE8" w:rsidP="00257885">
            <w:pPr>
              <w:rPr>
                <w:rFonts w:ascii="Times New Roman" w:hAnsi="Times New Roman" w:cs="Times New Roman"/>
              </w:rPr>
            </w:pP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6.</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Автомобильные мойки</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4.9.1.3</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автомобильных моек, а также размещение магазинов сопутствующей </w:t>
            </w:r>
            <w:r w:rsidRPr="00BA6DE8">
              <w:rPr>
                <w:rFonts w:ascii="Times New Roman" w:eastAsia="Tahoma" w:hAnsi="Times New Roman" w:cs="Times New Roman"/>
                <w:color w:val="000000"/>
                <w:sz w:val="20"/>
                <w:szCs w:val="20"/>
              </w:rPr>
              <w:lastRenderedPageBreak/>
              <w:t>торговли</w:t>
            </w:r>
          </w:p>
        </w:tc>
        <w:tc>
          <w:tcPr>
            <w:tcW w:w="6800" w:type="dxa"/>
            <w:vMerge/>
          </w:tcPr>
          <w:p w:rsidR="00BA6DE8" w:rsidRPr="00BA6DE8" w:rsidRDefault="00BA6DE8" w:rsidP="00257885">
            <w:pPr>
              <w:rPr>
                <w:rFonts w:ascii="Times New Roman" w:hAnsi="Times New Roman" w:cs="Times New Roman"/>
              </w:rPr>
            </w:pP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7.</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Ремонт автомобилей</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4.9.1.4</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800" w:type="dxa"/>
            <w:vMerge/>
          </w:tcPr>
          <w:p w:rsidR="00BA6DE8" w:rsidRPr="00BA6DE8" w:rsidRDefault="00BA6DE8" w:rsidP="00257885">
            <w:pPr>
              <w:rPr>
                <w:rFonts w:ascii="Times New Roman" w:hAnsi="Times New Roman" w:cs="Times New Roman"/>
              </w:rPr>
            </w:pP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8.</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автомобильных дорог</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7.2.1</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15 м максимальная высота сооружений от уровня земли – 30 м..</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9.</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Обслуживание перевозок пассажиров</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7.2.2</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15 м максимальная высота сооружений от уровня земли – 30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10.</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Автомобильный транспорт</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7.2</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500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15 м максимальная высота сооружений от уровня земли – 30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11.</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Трубопроводный транспорт</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7.5</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12.</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Историко-культурная деятельность</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9.3</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w:t>
            </w:r>
            <w:r w:rsidRPr="00BA6DE8">
              <w:rPr>
                <w:rFonts w:ascii="Times New Roman" w:eastAsia="Tahoma" w:hAnsi="Times New Roman" w:cs="Times New Roman"/>
                <w:color w:val="000000"/>
                <w:sz w:val="20"/>
                <w:szCs w:val="20"/>
              </w:rPr>
              <w:lastRenderedPageBreak/>
              <w:t xml:space="preserve">промыслом или ремеслом, а также хозяйственная деятельность, обеспечивающая познавательный туризм </w:t>
            </w:r>
          </w:p>
        </w:tc>
        <w:tc>
          <w:tcPr>
            <w:tcW w:w="680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13.</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Улично-дорожная сеть</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12.0.1</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rsidR="00BA6DE8" w:rsidRPr="00BA6DE8" w:rsidRDefault="00BA6DE8" w:rsidP="00257885">
            <w:pPr>
              <w:rPr>
                <w:rFonts w:ascii="Times New Roman" w:hAnsi="Times New Roman" w:cs="Times New Roman"/>
              </w:rPr>
            </w:pP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14.</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Благоустройство территории</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12.0.2</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rsidR="00BA6DE8" w:rsidRPr="00BA6DE8" w:rsidRDefault="00BA6DE8" w:rsidP="00257885">
            <w:pPr>
              <w:rPr>
                <w:rFonts w:ascii="Times New Roman" w:hAnsi="Times New Roman" w:cs="Times New Roman"/>
              </w:rPr>
            </w:pPr>
          </w:p>
        </w:tc>
      </w:tr>
    </w:tbl>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Вспомогательные виды разрешенного использования земельных участков и объектов капитального строительства не установлены</w:t>
      </w:r>
    </w:p>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Условно разрешенные виды использования земельных участков и объектов капитального строительства</w:t>
      </w:r>
    </w:p>
    <w:tbl>
      <w:tblPr>
        <w:tblStyle w:val="aa"/>
        <w:tblW w:w="5000" w:type="auto"/>
        <w:tblLook w:val="04A0"/>
      </w:tblPr>
      <w:tblGrid>
        <w:gridCol w:w="486"/>
        <w:gridCol w:w="1889"/>
        <w:gridCol w:w="1479"/>
        <w:gridCol w:w="4013"/>
        <w:gridCol w:w="6636"/>
      </w:tblGrid>
      <w:tr w:rsidR="00BA6DE8" w:rsidRPr="00BA6DE8" w:rsidTr="00257885">
        <w:trPr>
          <w:tblHeader/>
        </w:trPr>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 п/п</w:t>
            </w:r>
          </w:p>
        </w:tc>
        <w:tc>
          <w:tcPr>
            <w:tcW w:w="1903"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Код вида разрешенного использования</w:t>
            </w:r>
          </w:p>
        </w:tc>
        <w:tc>
          <w:tcPr>
            <w:tcW w:w="408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Описание вида разрешенного использования</w:t>
            </w:r>
          </w:p>
        </w:tc>
        <w:tc>
          <w:tcPr>
            <w:tcW w:w="6800" w:type="dxa"/>
          </w:tcPr>
          <w:p w:rsidR="00BA6DE8" w:rsidRPr="00BA6DE8" w:rsidRDefault="00BA6DE8" w:rsidP="00257885">
            <w:pPr>
              <w:jc w:val="both"/>
              <w:rPr>
                <w:rFonts w:ascii="Times New Roman" w:hAnsi="Times New Roman" w:cs="Times New Roman"/>
              </w:rPr>
            </w:pPr>
            <w:r w:rsidRPr="00BA6DE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A6DE8" w:rsidRPr="00BA6DE8" w:rsidTr="00257885">
        <w:trPr>
          <w:tblHeader/>
        </w:trPr>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1</w:t>
            </w:r>
          </w:p>
        </w:tc>
        <w:tc>
          <w:tcPr>
            <w:tcW w:w="1903"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224"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408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680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Магазины</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4.4</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300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8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не регламентируется.</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Общественное питание</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4.6</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200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5000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12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максимальная общая площадь встроенных объектов - 150 м2.</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rsidTr="00257885">
        <w:trPr>
          <w:trHeight w:val="269"/>
        </w:trPr>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Склад</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6.9</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сооружений, имеющих назначение по временному хранению, </w:t>
            </w:r>
            <w:r w:rsidRPr="00BA6DE8">
              <w:rPr>
                <w:rFonts w:ascii="Times New Roman" w:eastAsia="Tahoma" w:hAnsi="Times New Roman" w:cs="Times New Roman"/>
                <w:color w:val="000000"/>
                <w:sz w:val="20"/>
                <w:szCs w:val="20"/>
              </w:rPr>
              <w:lastRenderedPageBreak/>
              <w:t>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80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lastRenderedPageBreak/>
              <w:t>Минимальный размер земельного участка (площадь) – 1000 кв.м.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 кв.м.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lastRenderedPageBreak/>
              <w:t>Предельное количество этажей – 5 этажей (включая мансардный этаж).</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15 м максимальная высота сооружений от уровня земли – 30 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 кв.м.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5 этажей (включая мансардный этаж).</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15 м максимальная высота сооружений от уровня земли – 30 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Складские площадки</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6.9.1</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6800" w:type="dxa"/>
            <w:vMerge/>
          </w:tcPr>
          <w:p w:rsidR="00BA6DE8" w:rsidRPr="00BA6DE8" w:rsidRDefault="00BA6DE8" w:rsidP="00257885">
            <w:pPr>
              <w:rPr>
                <w:rFonts w:ascii="Times New Roman" w:hAnsi="Times New Roman" w:cs="Times New Roman"/>
              </w:rPr>
            </w:pPr>
          </w:p>
        </w:tc>
      </w:tr>
    </w:tbl>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Особенности применения градостроительного регламента</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BA6DE8">
        <w:rPr>
          <w:rFonts w:ascii="Times New Roman" w:eastAsia="Tahoma" w:hAnsi="Times New Roman" w:cs="Times New Roman"/>
          <w:color w:val="000000"/>
          <w:sz w:val="20"/>
          <w:szCs w:val="20"/>
          <w:lang/>
        </w:rPr>
        <w:b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r w:rsidRPr="00BA6DE8">
        <w:rPr>
          <w:rFonts w:ascii="Times New Roman" w:eastAsia="Tahoma" w:hAnsi="Times New Roman" w:cs="Times New Roman"/>
          <w:color w:val="000000"/>
          <w:sz w:val="20"/>
          <w:szCs w:val="20"/>
          <w:lang/>
        </w:rPr>
        <w:b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 м.</w:t>
      </w:r>
      <w:r w:rsidRPr="00BA6DE8">
        <w:rPr>
          <w:rFonts w:ascii="Times New Roman" w:eastAsia="Tahoma" w:hAnsi="Times New Roman" w:cs="Times New Roman"/>
          <w:color w:val="000000"/>
          <w:sz w:val="20"/>
          <w:szCs w:val="20"/>
          <w:lang/>
        </w:rPr>
        <w:br/>
        <w:t>Минимальные отступы от границ земельных участков до объектов некапитального строительства основного и вспомогательного назначения:</w:t>
      </w:r>
      <w:r w:rsidRPr="00BA6DE8">
        <w:rPr>
          <w:rFonts w:ascii="Times New Roman" w:eastAsia="Tahoma" w:hAnsi="Times New Roman" w:cs="Times New Roman"/>
          <w:color w:val="000000"/>
          <w:sz w:val="20"/>
          <w:szCs w:val="20"/>
          <w:lang/>
        </w:rPr>
        <w:b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торговли: 5 м/3 м.</w:t>
      </w:r>
      <w:r w:rsidRPr="00BA6DE8">
        <w:rPr>
          <w:rFonts w:ascii="Times New Roman" w:eastAsia="Tahoma" w:hAnsi="Times New Roman" w:cs="Times New Roman"/>
          <w:color w:val="000000"/>
          <w:sz w:val="20"/>
          <w:szCs w:val="20"/>
          <w:lang/>
        </w:rPr>
        <w:br/>
        <w:t>2) минимальный отступ от границ земельного участка со стороны улиц/проездов до объектов торговли: 1,5 м;</w:t>
      </w:r>
      <w:r w:rsidRPr="00BA6DE8">
        <w:rPr>
          <w:rFonts w:ascii="Times New Roman" w:eastAsia="Tahoma" w:hAnsi="Times New Roman" w:cs="Times New Roman"/>
          <w:color w:val="000000"/>
          <w:sz w:val="20"/>
          <w:szCs w:val="20"/>
          <w:lang/>
        </w:rPr>
        <w:br/>
        <w:t>3)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r w:rsidRPr="00BA6DE8">
        <w:rPr>
          <w:rFonts w:ascii="Times New Roman" w:eastAsia="Tahoma" w:hAnsi="Times New Roman" w:cs="Times New Roman"/>
          <w:color w:val="000000"/>
          <w:sz w:val="20"/>
          <w:szCs w:val="20"/>
          <w:lang/>
        </w:rPr>
        <w:br/>
        <w:t>4)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1 м.</w:t>
      </w:r>
      <w:r w:rsidRPr="00BA6DE8">
        <w:rPr>
          <w:rFonts w:ascii="Times New Roman" w:eastAsia="Tahoma" w:hAnsi="Times New Roman" w:cs="Times New Roman"/>
          <w:color w:val="000000"/>
          <w:sz w:val="20"/>
          <w:szCs w:val="20"/>
          <w:lang/>
        </w:rPr>
        <w:br/>
        <w:t>Предельная высота объектов некапитального строительства вспомогательного назначения: не установлена.</w:t>
      </w:r>
      <w:r w:rsidRPr="00BA6DE8">
        <w:rPr>
          <w:rFonts w:ascii="Times New Roman" w:eastAsia="Tahoma" w:hAnsi="Times New Roman" w:cs="Times New Roman"/>
          <w:color w:val="000000"/>
          <w:sz w:val="20"/>
          <w:szCs w:val="20"/>
          <w:lang/>
        </w:rPr>
        <w:br/>
        <w:t>Общие требования:</w:t>
      </w:r>
      <w:r w:rsidRPr="00BA6DE8">
        <w:rPr>
          <w:rFonts w:ascii="Times New Roman" w:eastAsia="Tahoma" w:hAnsi="Times New Roman" w:cs="Times New Roman"/>
          <w:color w:val="000000"/>
          <w:sz w:val="20"/>
          <w:szCs w:val="20"/>
          <w:lang/>
        </w:rPr>
        <w:br/>
        <w:t>При планировании строительства или реконструкции объекта застройщик не позднее чем за 30 дней до дня направления в соответствии с Градостроительным кодексом Российской Федерации заявления о выдаче разрешения на строительство представляет в уполномоченный орган заявление об установлении или изменении санитарно-защитной зоны.</w:t>
      </w:r>
      <w:r w:rsidRPr="00BA6DE8">
        <w:rPr>
          <w:rFonts w:ascii="Times New Roman" w:eastAsia="Tahoma" w:hAnsi="Times New Roman" w:cs="Times New Roman"/>
          <w:color w:val="000000"/>
          <w:sz w:val="20"/>
          <w:szCs w:val="20"/>
          <w:lang/>
        </w:rPr>
        <w:br/>
      </w:r>
      <w:r w:rsidRPr="00BA6DE8">
        <w:rPr>
          <w:rFonts w:ascii="Times New Roman" w:eastAsia="Tahoma" w:hAnsi="Times New Roman" w:cs="Times New Roman"/>
          <w:color w:val="000000"/>
          <w:sz w:val="20"/>
          <w:szCs w:val="20"/>
          <w:lang/>
        </w:rPr>
        <w:lastRenderedPageBreak/>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r w:rsidRPr="00BA6DE8">
        <w:rPr>
          <w:rFonts w:ascii="Times New Roman" w:eastAsia="Tahoma" w:hAnsi="Times New Roman" w:cs="Times New Roman"/>
          <w:color w:val="000000"/>
          <w:sz w:val="20"/>
          <w:szCs w:val="20"/>
          <w:lang/>
        </w:rPr>
        <w:b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r w:rsidRPr="00BA6DE8">
        <w:rPr>
          <w:rFonts w:ascii="Times New Roman" w:eastAsia="Tahoma" w:hAnsi="Times New Roman" w:cs="Times New Roman"/>
          <w:color w:val="000000"/>
          <w:sz w:val="20"/>
          <w:szCs w:val="20"/>
          <w:lang/>
        </w:rPr>
        <w:br/>
        <w:t xml:space="preserve">- в границах территорий общего пользования; </w:t>
      </w:r>
      <w:r w:rsidRPr="00BA6DE8">
        <w:rPr>
          <w:rFonts w:ascii="Times New Roman" w:eastAsia="Tahoma" w:hAnsi="Times New Roman" w:cs="Times New Roman"/>
          <w:color w:val="000000"/>
          <w:sz w:val="20"/>
          <w:szCs w:val="20"/>
          <w:lang/>
        </w:rPr>
        <w:br/>
        <w:t xml:space="preserve">- предназначенные для размещения линейных объектов и (или) занятые линейными объектами. </w:t>
      </w:r>
      <w:r w:rsidRPr="00BA6DE8">
        <w:rPr>
          <w:rFonts w:ascii="Times New Roman" w:eastAsia="Tahoma" w:hAnsi="Times New Roman" w:cs="Times New Roman"/>
          <w:color w:val="000000"/>
          <w:sz w:val="20"/>
          <w:szCs w:val="20"/>
          <w:lang/>
        </w:rPr>
        <w:b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 </w:t>
      </w:r>
      <w:r w:rsidRPr="00BA6DE8">
        <w:rPr>
          <w:rFonts w:ascii="Times New Roman" w:eastAsia="Tahoma" w:hAnsi="Times New Roman" w:cs="Times New Roman"/>
          <w:color w:val="000000"/>
          <w:sz w:val="20"/>
          <w:szCs w:val="20"/>
          <w:lang/>
        </w:rPr>
        <w:br/>
        <w:t>Осуществление деятельности по комплексному развитию территории (КРТ) не предусматривается.</w:t>
      </w:r>
      <w:r w:rsidRPr="00BA6DE8">
        <w:rPr>
          <w:rFonts w:ascii="Times New Roman" w:eastAsia="Tahoma" w:hAnsi="Times New Roman" w:cs="Times New Roman"/>
          <w:color w:val="000000"/>
          <w:sz w:val="20"/>
          <w:szCs w:val="20"/>
          <w:lang/>
        </w:rPr>
        <w:b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Требования к архитектурно-градостроительному облику объектов капитального строительства</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Требования к архитектурно-градостроительному облику объектов капитального строительства регламентируются статьей 38 настоящих Правил.</w:t>
      </w:r>
    </w:p>
    <w:p w:rsidR="00BA6DE8" w:rsidRPr="00BA6DE8" w:rsidRDefault="00BA6DE8" w:rsidP="00BA6DE8">
      <w:pPr>
        <w:rPr>
          <w:rFonts w:ascii="Times New Roman" w:hAnsi="Times New Roman" w:cs="Times New Roman"/>
        </w:rPr>
      </w:pPr>
    </w:p>
    <w:p w:rsidR="00BA6DE8" w:rsidRPr="00BA6DE8" w:rsidRDefault="00BA6DE8" w:rsidP="00BA6DE8">
      <w:pPr>
        <w:rPr>
          <w:rFonts w:ascii="Times New Roman" w:hAnsi="Times New Roman" w:cs="Times New Roman"/>
        </w:rPr>
      </w:pPr>
      <w:r w:rsidRPr="00BA6DE8">
        <w:rPr>
          <w:rFonts w:ascii="Times New Roman" w:hAnsi="Times New Roman" w:cs="Times New Roman"/>
        </w:rPr>
        <w:br w:type="page"/>
      </w:r>
    </w:p>
    <w:p w:rsidR="00BA6DE8" w:rsidRPr="00BA6DE8" w:rsidRDefault="00BA6DE8" w:rsidP="00BA6DE8">
      <w:pPr>
        <w:pStyle w:val="1"/>
        <w:jc w:val="both"/>
        <w:rPr>
          <w:rFonts w:ascii="Times New Roman" w:hAnsi="Times New Roman" w:cs="Times New Roman"/>
        </w:rPr>
      </w:pPr>
      <w:r w:rsidRPr="00BA6DE8">
        <w:rPr>
          <w:rFonts w:ascii="Times New Roman" w:eastAsia="Tahoma" w:hAnsi="Times New Roman" w:cs="Times New Roman"/>
          <w:color w:val="000000"/>
          <w:sz w:val="24"/>
          <w:szCs w:val="24"/>
          <w:lang/>
        </w:rPr>
        <w:lastRenderedPageBreak/>
        <w:t>7. Зона сельскохозяйственных угодий в составе границ населенного пункта (СХ1)</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lang/>
        </w:rPr>
        <w:t>Зона СХ1 предназначена для выращивания сельхозпродукции на сельскохозяйственных угодьях (пашни, сенокосы, пастбища, залежи, земли, занятые многолетними насаждениями (садами, виноградниками и другими)) и выделена для обеспечения правовых условий их сохранения, а также предотвращения их занятия другими видами деятельности при соблюдении нижеследующих видов и параметров разрешенного использования.</w:t>
      </w:r>
    </w:p>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Основные виды разрешенного использования земельных участков и объектов капитального строительства</w:t>
      </w:r>
    </w:p>
    <w:tbl>
      <w:tblPr>
        <w:tblStyle w:val="aa"/>
        <w:tblW w:w="5000" w:type="auto"/>
        <w:tblLook w:val="04A0"/>
      </w:tblPr>
      <w:tblGrid>
        <w:gridCol w:w="486"/>
        <w:gridCol w:w="2157"/>
        <w:gridCol w:w="1479"/>
        <w:gridCol w:w="3938"/>
        <w:gridCol w:w="6443"/>
      </w:tblGrid>
      <w:tr w:rsidR="00BA6DE8" w:rsidRPr="00BA6DE8" w:rsidTr="00257885">
        <w:trPr>
          <w:tblHeader/>
        </w:trPr>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 п/п</w:t>
            </w:r>
          </w:p>
        </w:tc>
        <w:tc>
          <w:tcPr>
            <w:tcW w:w="1903"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Код вида разрешенного использования</w:t>
            </w:r>
          </w:p>
        </w:tc>
        <w:tc>
          <w:tcPr>
            <w:tcW w:w="408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Описание вида разрешенного использования</w:t>
            </w:r>
          </w:p>
        </w:tc>
        <w:tc>
          <w:tcPr>
            <w:tcW w:w="6800" w:type="dxa"/>
          </w:tcPr>
          <w:p w:rsidR="00BA6DE8" w:rsidRPr="00BA6DE8" w:rsidRDefault="00BA6DE8" w:rsidP="00257885">
            <w:pPr>
              <w:jc w:val="both"/>
              <w:rPr>
                <w:rFonts w:ascii="Times New Roman" w:hAnsi="Times New Roman" w:cs="Times New Roman"/>
              </w:rPr>
            </w:pPr>
            <w:r w:rsidRPr="00BA6DE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A6DE8" w:rsidRPr="00BA6DE8" w:rsidTr="00257885">
        <w:trPr>
          <w:tblHeader/>
        </w:trPr>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224"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408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680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r>
      <w:tr w:rsidR="00BA6DE8" w:rsidRPr="00BA6DE8" w:rsidTr="00257885">
        <w:trPr>
          <w:trHeight w:val="269"/>
        </w:trPr>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Выращивание зерновых и иных сельскохозяйственных культур</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1.2</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680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300 кв.м.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1000000 кв.м.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1000000 кв.м.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Овощеводство</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1.3</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6800" w:type="dxa"/>
            <w:vMerge/>
          </w:tcPr>
          <w:p w:rsidR="00BA6DE8" w:rsidRPr="00BA6DE8" w:rsidRDefault="00BA6DE8" w:rsidP="00257885">
            <w:pPr>
              <w:rPr>
                <w:rFonts w:ascii="Times New Roman" w:hAnsi="Times New Roman" w:cs="Times New Roman"/>
              </w:rPr>
            </w:pP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Выращивание тонизирующих, лекарственных, цветочных культур</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1.4</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6800" w:type="dxa"/>
            <w:vMerge/>
          </w:tcPr>
          <w:p w:rsidR="00BA6DE8" w:rsidRPr="00BA6DE8" w:rsidRDefault="00BA6DE8" w:rsidP="00257885">
            <w:pPr>
              <w:rPr>
                <w:rFonts w:ascii="Times New Roman" w:hAnsi="Times New Roman" w:cs="Times New Roman"/>
              </w:rPr>
            </w:pP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Садоводство</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1.5</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6800" w:type="dxa"/>
            <w:vMerge/>
          </w:tcPr>
          <w:p w:rsidR="00BA6DE8" w:rsidRPr="00BA6DE8" w:rsidRDefault="00BA6DE8" w:rsidP="00257885">
            <w:pPr>
              <w:rPr>
                <w:rFonts w:ascii="Times New Roman" w:hAnsi="Times New Roman" w:cs="Times New Roman"/>
              </w:rPr>
            </w:pP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Выращивание льна и конопли</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1.6</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6800" w:type="dxa"/>
            <w:vMerge/>
          </w:tcPr>
          <w:p w:rsidR="00BA6DE8" w:rsidRPr="00BA6DE8" w:rsidRDefault="00BA6DE8" w:rsidP="00257885">
            <w:pPr>
              <w:rPr>
                <w:rFonts w:ascii="Times New Roman" w:hAnsi="Times New Roman" w:cs="Times New Roman"/>
              </w:rPr>
            </w:pP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6.</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Сенокошение</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1.19</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Кошение трав, сбор и заготовка сена</w:t>
            </w:r>
          </w:p>
        </w:tc>
        <w:tc>
          <w:tcPr>
            <w:tcW w:w="6800" w:type="dxa"/>
            <w:vMerge/>
          </w:tcPr>
          <w:p w:rsidR="00BA6DE8" w:rsidRPr="00BA6DE8" w:rsidRDefault="00BA6DE8" w:rsidP="00257885">
            <w:pPr>
              <w:rPr>
                <w:rFonts w:ascii="Times New Roman" w:hAnsi="Times New Roman" w:cs="Times New Roman"/>
              </w:rPr>
            </w:pP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7.</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Выпас сельскохозяйственных животных</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1.20</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Выпас сельскохозяйственных животных</w:t>
            </w:r>
          </w:p>
        </w:tc>
        <w:tc>
          <w:tcPr>
            <w:tcW w:w="6800" w:type="dxa"/>
            <w:vMerge/>
          </w:tcPr>
          <w:p w:rsidR="00BA6DE8" w:rsidRPr="00BA6DE8" w:rsidRDefault="00BA6DE8" w:rsidP="00257885">
            <w:pPr>
              <w:rPr>
                <w:rFonts w:ascii="Times New Roman" w:hAnsi="Times New Roman" w:cs="Times New Roman"/>
              </w:rPr>
            </w:pP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8.</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Историко-культурная деятельность</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9.3</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9.</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Улично-дорожная сеть</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12.0.1</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rsidR="00BA6DE8" w:rsidRPr="00BA6DE8" w:rsidRDefault="00BA6DE8" w:rsidP="00257885">
            <w:pPr>
              <w:rPr>
                <w:rFonts w:ascii="Times New Roman" w:hAnsi="Times New Roman" w:cs="Times New Roman"/>
              </w:rPr>
            </w:pP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10.</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Благоустройство территории</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12.0.2</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w:t>
            </w:r>
            <w:r w:rsidRPr="00BA6DE8">
              <w:rPr>
                <w:rFonts w:ascii="Times New Roman" w:eastAsia="Tahoma" w:hAnsi="Times New Roman" w:cs="Times New Roman"/>
                <w:color w:val="000000"/>
                <w:sz w:val="20"/>
                <w:szCs w:val="20"/>
              </w:rPr>
              <w:lastRenderedPageBreak/>
              <w:t>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rsidR="00BA6DE8" w:rsidRPr="00BA6DE8" w:rsidRDefault="00BA6DE8" w:rsidP="00257885">
            <w:pPr>
              <w:rPr>
                <w:rFonts w:ascii="Times New Roman" w:hAnsi="Times New Roman" w:cs="Times New Roman"/>
              </w:rPr>
            </w:pP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11.</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Ведение огородничества</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13.1</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 </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w:t>
            </w:r>
            <w:r w:rsidRPr="00BA6DE8">
              <w:rPr>
                <w:rFonts w:ascii="Times New Roman" w:eastAsia="Tahoma" w:hAnsi="Times New Roman" w:cs="Times New Roman"/>
                <w:color w:val="000000"/>
                <w:sz w:val="20"/>
                <w:szCs w:val="20"/>
              </w:rPr>
              <w:br/>
              <w:t xml:space="preserve"> - 300 кв.м;</w:t>
            </w:r>
            <w:r w:rsidRPr="00BA6DE8">
              <w:rPr>
                <w:rFonts w:ascii="Times New Roman" w:eastAsia="Tahoma" w:hAnsi="Times New Roman" w:cs="Times New Roman"/>
                <w:color w:val="000000"/>
                <w:sz w:val="20"/>
                <w:szCs w:val="20"/>
              </w:rPr>
              <w:br/>
              <w:t xml:space="preserve"> - 12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7000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Срок аренды земельных участков ограничивается сроком до 3-х лет.</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не подлежит установлению. Застройка участка не допускается, места допустимого размещения объектов не предусматриваются.</w:t>
            </w:r>
          </w:p>
        </w:tc>
      </w:tr>
    </w:tbl>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Вспомогательные виды разрешенного использования земельных участков и объектов капитального строительства не установлены</w:t>
      </w:r>
    </w:p>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Условно разрешенные виды использования земельных участков и объектов капитального строительства</w:t>
      </w:r>
    </w:p>
    <w:tbl>
      <w:tblPr>
        <w:tblStyle w:val="aa"/>
        <w:tblW w:w="5000" w:type="auto"/>
        <w:tblLook w:val="04A0"/>
      </w:tblPr>
      <w:tblGrid>
        <w:gridCol w:w="486"/>
        <w:gridCol w:w="1889"/>
        <w:gridCol w:w="1479"/>
        <w:gridCol w:w="4019"/>
        <w:gridCol w:w="6630"/>
      </w:tblGrid>
      <w:tr w:rsidR="00BA6DE8" w:rsidRPr="00BA6DE8" w:rsidTr="00257885">
        <w:trPr>
          <w:tblHeader/>
        </w:trPr>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 п/п</w:t>
            </w:r>
          </w:p>
        </w:tc>
        <w:tc>
          <w:tcPr>
            <w:tcW w:w="1903"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Код вида разрешенного использования</w:t>
            </w:r>
          </w:p>
        </w:tc>
        <w:tc>
          <w:tcPr>
            <w:tcW w:w="408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Описание вида разрешенного использования</w:t>
            </w:r>
          </w:p>
        </w:tc>
        <w:tc>
          <w:tcPr>
            <w:tcW w:w="6800" w:type="dxa"/>
          </w:tcPr>
          <w:p w:rsidR="00BA6DE8" w:rsidRPr="00BA6DE8" w:rsidRDefault="00BA6DE8" w:rsidP="00257885">
            <w:pPr>
              <w:jc w:val="both"/>
              <w:rPr>
                <w:rFonts w:ascii="Times New Roman" w:hAnsi="Times New Roman" w:cs="Times New Roman"/>
              </w:rPr>
            </w:pPr>
            <w:r w:rsidRPr="00BA6DE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A6DE8" w:rsidRPr="00BA6DE8" w:rsidTr="00257885">
        <w:trPr>
          <w:tblHeader/>
        </w:trPr>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224"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408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680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r>
      <w:tr w:rsidR="00BA6DE8" w:rsidRPr="00BA6DE8" w:rsidTr="00257885">
        <w:trPr>
          <w:trHeight w:val="269"/>
        </w:trPr>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Пчеловодство</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1.12</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 </w:t>
            </w:r>
          </w:p>
        </w:tc>
        <w:tc>
          <w:tcPr>
            <w:tcW w:w="680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300 кв.м.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1000000 кв.м.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1000000 кв.м.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Питомники</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1.17</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Выращивание и реализация подроста </w:t>
            </w:r>
            <w:r w:rsidRPr="00BA6DE8">
              <w:rPr>
                <w:rFonts w:ascii="Times New Roman" w:eastAsia="Tahoma" w:hAnsi="Times New Roman" w:cs="Times New Roman"/>
                <w:color w:val="000000"/>
                <w:sz w:val="20"/>
                <w:szCs w:val="20"/>
              </w:rPr>
              <w:lastRenderedPageBreak/>
              <w:t xml:space="preserve">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 </w:t>
            </w:r>
          </w:p>
        </w:tc>
        <w:tc>
          <w:tcPr>
            <w:tcW w:w="6800" w:type="dxa"/>
            <w:vMerge/>
          </w:tcPr>
          <w:p w:rsidR="00BA6DE8" w:rsidRPr="00BA6DE8" w:rsidRDefault="00BA6DE8" w:rsidP="00257885">
            <w:pPr>
              <w:rPr>
                <w:rFonts w:ascii="Times New Roman" w:hAnsi="Times New Roman" w:cs="Times New Roman"/>
              </w:rPr>
            </w:pPr>
          </w:p>
        </w:tc>
      </w:tr>
    </w:tbl>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Особенности применения градостроительного регламента</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В соответствии с частью 6 статьи 36 Градостроительного кодекса Российской Федерации, градостроительные регламенты не устанавливаются для данной зоны.</w:t>
      </w:r>
      <w:r w:rsidRPr="00BA6DE8">
        <w:rPr>
          <w:rFonts w:ascii="Times New Roman" w:eastAsia="Tahoma" w:hAnsi="Times New Roman" w:cs="Times New Roman"/>
          <w:color w:val="000000"/>
          <w:sz w:val="20"/>
          <w:szCs w:val="20"/>
          <w:lang/>
        </w:rPr>
        <w:b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Требования к архитектурно-градостроительному облику объектов капитального строительства</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Требования к архитектурно-градостроительному облику объектов капитального строительства регламентируются статьей 38 настоящих Правил.</w:t>
      </w:r>
    </w:p>
    <w:p w:rsidR="00BA6DE8" w:rsidRPr="00BA6DE8" w:rsidRDefault="00BA6DE8" w:rsidP="00BA6DE8">
      <w:pPr>
        <w:rPr>
          <w:rFonts w:ascii="Times New Roman" w:hAnsi="Times New Roman" w:cs="Times New Roman"/>
        </w:rPr>
      </w:pPr>
    </w:p>
    <w:p w:rsidR="00BA6DE8" w:rsidRPr="00BA6DE8" w:rsidRDefault="00BA6DE8" w:rsidP="00BA6DE8">
      <w:pPr>
        <w:rPr>
          <w:rFonts w:ascii="Times New Roman" w:hAnsi="Times New Roman" w:cs="Times New Roman"/>
        </w:rPr>
      </w:pPr>
      <w:r w:rsidRPr="00BA6DE8">
        <w:rPr>
          <w:rFonts w:ascii="Times New Roman" w:hAnsi="Times New Roman" w:cs="Times New Roman"/>
        </w:rPr>
        <w:br w:type="page"/>
      </w:r>
    </w:p>
    <w:p w:rsidR="00BA6DE8" w:rsidRPr="00BA6DE8" w:rsidRDefault="00BA6DE8" w:rsidP="00BA6DE8">
      <w:pPr>
        <w:pStyle w:val="1"/>
        <w:jc w:val="both"/>
        <w:rPr>
          <w:rFonts w:ascii="Times New Roman" w:hAnsi="Times New Roman" w:cs="Times New Roman"/>
        </w:rPr>
      </w:pPr>
      <w:r w:rsidRPr="00BA6DE8">
        <w:rPr>
          <w:rFonts w:ascii="Times New Roman" w:eastAsia="Tahoma" w:hAnsi="Times New Roman" w:cs="Times New Roman"/>
          <w:color w:val="000000"/>
          <w:sz w:val="24"/>
          <w:szCs w:val="24"/>
          <w:lang/>
        </w:rPr>
        <w:lastRenderedPageBreak/>
        <w:t>8. Зона сельскохозяйственных предприятий (СХ2)</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lang/>
        </w:rPr>
        <w:t>Зона СХ2 служит для размещения объектов сельскохозяйственного назначения, предназначенных для ведения сельского хозяйства, а также их развития, при соблюдении нижеследующих видов и параметров разрешенного использования недвижимости, в соответствии с требованиями СанПиН 2.2.1/2.1.1.2739-10 «Санитарно-защитные зоны и санитарная классификация предприятий, сооружений и иных объектов».</w:t>
      </w:r>
    </w:p>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Основные виды разрешенного использования земельных участков и объектов капитального строительства</w:t>
      </w:r>
    </w:p>
    <w:tbl>
      <w:tblPr>
        <w:tblStyle w:val="aa"/>
        <w:tblW w:w="5000" w:type="auto"/>
        <w:tblLook w:val="04A0"/>
      </w:tblPr>
      <w:tblGrid>
        <w:gridCol w:w="486"/>
        <w:gridCol w:w="2204"/>
        <w:gridCol w:w="1479"/>
        <w:gridCol w:w="3927"/>
        <w:gridCol w:w="6407"/>
      </w:tblGrid>
      <w:tr w:rsidR="00BA6DE8" w:rsidRPr="00BA6DE8" w:rsidTr="00257885">
        <w:trPr>
          <w:tblHeader/>
        </w:trPr>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 п/п</w:t>
            </w:r>
          </w:p>
        </w:tc>
        <w:tc>
          <w:tcPr>
            <w:tcW w:w="1903"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Код вида разрешенного использования</w:t>
            </w:r>
          </w:p>
        </w:tc>
        <w:tc>
          <w:tcPr>
            <w:tcW w:w="408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Описание вида разрешенного использования</w:t>
            </w:r>
          </w:p>
        </w:tc>
        <w:tc>
          <w:tcPr>
            <w:tcW w:w="6800" w:type="dxa"/>
          </w:tcPr>
          <w:p w:rsidR="00BA6DE8" w:rsidRPr="00BA6DE8" w:rsidRDefault="00BA6DE8" w:rsidP="00257885">
            <w:pPr>
              <w:jc w:val="both"/>
              <w:rPr>
                <w:rFonts w:ascii="Times New Roman" w:hAnsi="Times New Roman" w:cs="Times New Roman"/>
              </w:rPr>
            </w:pPr>
            <w:r w:rsidRPr="00BA6DE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A6DE8" w:rsidRPr="00BA6DE8" w:rsidTr="00257885">
        <w:trPr>
          <w:tblHeader/>
        </w:trPr>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224"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408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680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Выращивание зерновых и иных сельскохозяйственных культур</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1.2</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300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Овощеводство</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1.3</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300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BA6DE8" w:rsidRPr="00BA6DE8" w:rsidTr="00257885">
        <w:trPr>
          <w:trHeight w:val="269"/>
        </w:trPr>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Выращивание тонизирующих, лекарственных, цветочных культур</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1.4</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680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300 кв.м.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1000000 кв.м.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1000000 кв.м.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4.</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Выращивание льна и конопли</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1.6</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6800" w:type="dxa"/>
            <w:vMerge/>
          </w:tcPr>
          <w:p w:rsidR="00BA6DE8" w:rsidRPr="00BA6DE8" w:rsidRDefault="00BA6DE8" w:rsidP="00257885">
            <w:pPr>
              <w:rPr>
                <w:rFonts w:ascii="Times New Roman" w:hAnsi="Times New Roman" w:cs="Times New Roman"/>
              </w:rPr>
            </w:pP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Животноводство</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1.7</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1.8 - 1.11, 1.15, 1.19, 1.20 </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w:t>
            </w:r>
            <w:r w:rsidRPr="00BA6DE8">
              <w:rPr>
                <w:rFonts w:ascii="Times New Roman" w:eastAsia="Tahoma" w:hAnsi="Times New Roman" w:cs="Times New Roman"/>
                <w:color w:val="000000"/>
                <w:sz w:val="20"/>
                <w:szCs w:val="20"/>
              </w:rPr>
              <w:br/>
              <w:t xml:space="preserve"> - 300 кв.м;</w:t>
            </w:r>
            <w:r w:rsidRPr="00BA6DE8">
              <w:rPr>
                <w:rFonts w:ascii="Times New Roman" w:eastAsia="Tahoma" w:hAnsi="Times New Roman" w:cs="Times New Roman"/>
                <w:color w:val="000000"/>
                <w:sz w:val="20"/>
                <w:szCs w:val="20"/>
              </w:rPr>
              <w:br/>
              <w:t xml:space="preserve"> - 3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50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 м..</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6.</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Скотоводство</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1.8</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 </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300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50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w:t>
            </w:r>
            <w:r w:rsidRPr="00BA6DE8">
              <w:rPr>
                <w:rFonts w:ascii="Times New Roman" w:eastAsia="Tahoma" w:hAnsi="Times New Roman" w:cs="Times New Roman"/>
                <w:color w:val="000000"/>
                <w:sz w:val="20"/>
                <w:szCs w:val="20"/>
              </w:rPr>
              <w:lastRenderedPageBreak/>
              <w:t>строительство зданий, строений, сооружений, если иное не предусмотрено документацией – 5 м минимальный отступ от красной линии проездов 3м.</w:t>
            </w:r>
          </w:p>
        </w:tc>
      </w:tr>
      <w:tr w:rsidR="00BA6DE8" w:rsidRPr="00BA6DE8" w:rsidTr="00257885">
        <w:trPr>
          <w:trHeight w:val="269"/>
        </w:trPr>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7.</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Звероводство</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1.9</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 </w:t>
            </w:r>
          </w:p>
        </w:tc>
        <w:tc>
          <w:tcPr>
            <w:tcW w:w="680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300 кв.м.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1000000 кв.м.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50 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1000000 кв.м.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50 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8.</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Птицеводство</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1.10</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 </w:t>
            </w:r>
          </w:p>
        </w:tc>
        <w:tc>
          <w:tcPr>
            <w:tcW w:w="6800" w:type="dxa"/>
            <w:vMerge/>
          </w:tcPr>
          <w:p w:rsidR="00BA6DE8" w:rsidRPr="00BA6DE8" w:rsidRDefault="00BA6DE8" w:rsidP="00257885">
            <w:pPr>
              <w:rPr>
                <w:rFonts w:ascii="Times New Roman" w:hAnsi="Times New Roman" w:cs="Times New Roman"/>
              </w:rPr>
            </w:pP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9.</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Свиноводство</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1.11</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 </w:t>
            </w:r>
          </w:p>
        </w:tc>
        <w:tc>
          <w:tcPr>
            <w:tcW w:w="6800" w:type="dxa"/>
            <w:vMerge/>
          </w:tcPr>
          <w:p w:rsidR="00BA6DE8" w:rsidRPr="00BA6DE8" w:rsidRDefault="00BA6DE8" w:rsidP="00257885">
            <w:pPr>
              <w:rPr>
                <w:rFonts w:ascii="Times New Roman" w:hAnsi="Times New Roman" w:cs="Times New Roman"/>
              </w:rPr>
            </w:pP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10.</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Пчеловодство</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1.12</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Осуществление хозяйственной деятельности, в том числе на сельскохозяйственных угодьях, по разведению, содержанию и использованию </w:t>
            </w:r>
            <w:r w:rsidRPr="00BA6DE8">
              <w:rPr>
                <w:rFonts w:ascii="Times New Roman" w:eastAsia="Tahoma" w:hAnsi="Times New Roman" w:cs="Times New Roman"/>
                <w:color w:val="000000"/>
                <w:sz w:val="20"/>
                <w:szCs w:val="20"/>
              </w:rPr>
              <w:lastRenderedPageBreak/>
              <w:t xml:space="preserve">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 </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lastRenderedPageBreak/>
              <w:t>Минимальный размер земельного участка (площадь) – 300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Минимальная протяженность стороны земельного участка (протяженность стороны участка, расположенной вдоль красной линии) </w:t>
            </w:r>
            <w:r w:rsidRPr="00BA6DE8">
              <w:rPr>
                <w:rFonts w:ascii="Times New Roman" w:eastAsia="Tahoma" w:hAnsi="Times New Roman" w:cs="Times New Roman"/>
                <w:color w:val="000000"/>
                <w:sz w:val="20"/>
                <w:szCs w:val="20"/>
              </w:rPr>
              <w:lastRenderedPageBreak/>
              <w:t>– 10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11.</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Рыбоводство</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1.13</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 </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300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50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12.</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Научное обеспечение сельского хозяйства</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1.14</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 </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250000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20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Предельная высота зданий, строений, сооружений – не подлежит </w:t>
            </w:r>
            <w:r w:rsidRPr="00BA6DE8">
              <w:rPr>
                <w:rFonts w:ascii="Times New Roman" w:eastAsia="Tahoma" w:hAnsi="Times New Roman" w:cs="Times New Roman"/>
                <w:color w:val="000000"/>
                <w:sz w:val="20"/>
                <w:szCs w:val="20"/>
              </w:rPr>
              <w:lastRenderedPageBreak/>
              <w:t>установлению.</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13.</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Хранение и переработка сельскохозяйственной продукции</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1.15</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300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60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14.</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Ведение личного подсобного хозяйства на полевых участках</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1.16</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Производство сельскохозяйственной продукции без права возведения объектов капитального строительства</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15000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25000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не подлежит установлению. Застройка участка не допускается, места допустимого размещения объектов не предусматриваются.</w:t>
            </w:r>
          </w:p>
        </w:tc>
      </w:tr>
      <w:tr w:rsidR="00BA6DE8" w:rsidRPr="00BA6DE8" w:rsidTr="00257885">
        <w:trPr>
          <w:trHeight w:val="269"/>
        </w:trPr>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15.</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Питомники</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1.17</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 </w:t>
            </w:r>
          </w:p>
        </w:tc>
        <w:tc>
          <w:tcPr>
            <w:tcW w:w="680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100 кв.м.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1000000 кв.м.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80%.</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1000000 кв.м.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16.</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Обеспечение сельскохозяйственного производства</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1.18</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6800" w:type="dxa"/>
            <w:vMerge/>
          </w:tcPr>
          <w:p w:rsidR="00BA6DE8" w:rsidRPr="00BA6DE8" w:rsidRDefault="00BA6DE8" w:rsidP="00257885">
            <w:pPr>
              <w:rPr>
                <w:rFonts w:ascii="Times New Roman" w:hAnsi="Times New Roman" w:cs="Times New Roman"/>
              </w:rPr>
            </w:pP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17.</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Сенокошение</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1.19</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Кошение трав, сбор и заготовка сена</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300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Предельные параметры разрешенного строительства, реконструкции объектов капитального строительства не устанавливаются в связи с запретом строительства объектов капитального строительства.</w:t>
            </w: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18.</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Историко-культурная деятельность</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9.3</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w:t>
            </w:r>
            <w:r w:rsidRPr="00BA6DE8">
              <w:rPr>
                <w:rFonts w:ascii="Times New Roman" w:eastAsia="Tahoma" w:hAnsi="Times New Roman" w:cs="Times New Roman"/>
                <w:color w:val="000000"/>
                <w:sz w:val="20"/>
                <w:szCs w:val="20"/>
              </w:rPr>
              <w:lastRenderedPageBreak/>
              <w:t xml:space="preserve">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19.</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Улично-дорожная сеть</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12.0.1</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rsidR="00BA6DE8" w:rsidRPr="00BA6DE8" w:rsidRDefault="00BA6DE8" w:rsidP="00257885">
            <w:pPr>
              <w:rPr>
                <w:rFonts w:ascii="Times New Roman" w:hAnsi="Times New Roman" w:cs="Times New Roman"/>
              </w:rPr>
            </w:pP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20.</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Благоустройство территории</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12.0.2</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rsidR="00BA6DE8" w:rsidRPr="00BA6DE8" w:rsidRDefault="00BA6DE8" w:rsidP="00257885">
            <w:pPr>
              <w:rPr>
                <w:rFonts w:ascii="Times New Roman" w:hAnsi="Times New Roman" w:cs="Times New Roman"/>
              </w:rPr>
            </w:pP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21.</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Ведение огородничества</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13.1</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w:t>
            </w:r>
            <w:r w:rsidRPr="00BA6DE8">
              <w:rPr>
                <w:rFonts w:ascii="Times New Roman" w:eastAsia="Tahoma" w:hAnsi="Times New Roman" w:cs="Times New Roman"/>
                <w:color w:val="000000"/>
                <w:sz w:val="20"/>
                <w:szCs w:val="20"/>
              </w:rPr>
              <w:lastRenderedPageBreak/>
              <w:t xml:space="preserve">сельскохозяйственных культур </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lastRenderedPageBreak/>
              <w:t>Минимальный размер земельного участка (площадь):</w:t>
            </w:r>
            <w:r w:rsidRPr="00BA6DE8">
              <w:rPr>
                <w:rFonts w:ascii="Times New Roman" w:eastAsia="Tahoma" w:hAnsi="Times New Roman" w:cs="Times New Roman"/>
                <w:color w:val="000000"/>
                <w:sz w:val="20"/>
                <w:szCs w:val="20"/>
              </w:rPr>
              <w:br/>
              <w:t xml:space="preserve"> - 300 кв.м;</w:t>
            </w:r>
            <w:r w:rsidRPr="00BA6DE8">
              <w:rPr>
                <w:rFonts w:ascii="Times New Roman" w:eastAsia="Tahoma" w:hAnsi="Times New Roman" w:cs="Times New Roman"/>
                <w:color w:val="000000"/>
                <w:sz w:val="20"/>
                <w:szCs w:val="20"/>
              </w:rPr>
              <w:br/>
              <w:t xml:space="preserve"> - 12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7000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BA6DE8">
              <w:rPr>
                <w:rFonts w:ascii="Times New Roman" w:eastAsia="Tahoma" w:hAnsi="Times New Roman" w:cs="Times New Roman"/>
                <w:color w:val="000000"/>
                <w:sz w:val="20"/>
                <w:szCs w:val="20"/>
              </w:rPr>
              <w:lastRenderedPageBreak/>
              <w:t>строений, сооружений – 1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bl>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Вспомогательные виды разрешенного использования земельных участков и объектов капитального строительства не установлены</w:t>
      </w:r>
    </w:p>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Условно разрешенные виды использования земельных участков и объектов капитального строительства не установлены</w:t>
      </w:r>
    </w:p>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Особенности применения градостроительного регламента</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BA6DE8">
        <w:rPr>
          <w:rFonts w:ascii="Times New Roman" w:eastAsia="Tahoma" w:hAnsi="Times New Roman" w:cs="Times New Roman"/>
          <w:color w:val="000000"/>
          <w:sz w:val="20"/>
          <w:szCs w:val="20"/>
          <w:lang/>
        </w:rPr>
        <w:b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r w:rsidRPr="00BA6DE8">
        <w:rPr>
          <w:rFonts w:ascii="Times New Roman" w:eastAsia="Tahoma" w:hAnsi="Times New Roman" w:cs="Times New Roman"/>
          <w:color w:val="000000"/>
          <w:sz w:val="20"/>
          <w:szCs w:val="20"/>
          <w:lang/>
        </w:rPr>
        <w:b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 м.</w:t>
      </w:r>
      <w:r w:rsidRPr="00BA6DE8">
        <w:rPr>
          <w:rFonts w:ascii="Times New Roman" w:eastAsia="Tahoma" w:hAnsi="Times New Roman" w:cs="Times New Roman"/>
          <w:color w:val="000000"/>
          <w:sz w:val="20"/>
          <w:szCs w:val="20"/>
          <w:lang/>
        </w:rPr>
        <w:br/>
        <w:t>Минимальные отступы от границ земельных участков до объектов некапитального строительства основного и вспомогательного назначения:</w:t>
      </w:r>
      <w:r w:rsidRPr="00BA6DE8">
        <w:rPr>
          <w:rFonts w:ascii="Times New Roman" w:eastAsia="Tahoma" w:hAnsi="Times New Roman" w:cs="Times New Roman"/>
          <w:color w:val="000000"/>
          <w:sz w:val="20"/>
          <w:szCs w:val="20"/>
          <w:lang/>
        </w:rPr>
        <w:b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5 м/3 м.</w:t>
      </w:r>
      <w:r w:rsidRPr="00BA6DE8">
        <w:rPr>
          <w:rFonts w:ascii="Times New Roman" w:eastAsia="Tahoma" w:hAnsi="Times New Roman" w:cs="Times New Roman"/>
          <w:color w:val="000000"/>
          <w:sz w:val="20"/>
          <w:szCs w:val="20"/>
          <w:lang/>
        </w:rPr>
        <w:br/>
        <w:t>2)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r w:rsidRPr="00BA6DE8">
        <w:rPr>
          <w:rFonts w:ascii="Times New Roman" w:eastAsia="Tahoma" w:hAnsi="Times New Roman" w:cs="Times New Roman"/>
          <w:color w:val="000000"/>
          <w:sz w:val="20"/>
          <w:szCs w:val="20"/>
          <w:lang/>
        </w:rPr>
        <w:br/>
        <w:t>3)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1 м.</w:t>
      </w:r>
      <w:r w:rsidRPr="00BA6DE8">
        <w:rPr>
          <w:rFonts w:ascii="Times New Roman" w:eastAsia="Tahoma" w:hAnsi="Times New Roman" w:cs="Times New Roman"/>
          <w:color w:val="000000"/>
          <w:sz w:val="20"/>
          <w:szCs w:val="20"/>
          <w:lang/>
        </w:rPr>
        <w:br/>
        <w:t>Предельная высота объектов некапитального строительства вспомогательного назначения: не установлена.</w:t>
      </w:r>
      <w:r w:rsidRPr="00BA6DE8">
        <w:rPr>
          <w:rFonts w:ascii="Times New Roman" w:eastAsia="Tahoma" w:hAnsi="Times New Roman" w:cs="Times New Roman"/>
          <w:color w:val="000000"/>
          <w:sz w:val="20"/>
          <w:szCs w:val="20"/>
          <w:lang/>
        </w:rPr>
        <w:br/>
        <w:t>Общие требования:</w:t>
      </w:r>
      <w:r w:rsidRPr="00BA6DE8">
        <w:rPr>
          <w:rFonts w:ascii="Times New Roman" w:eastAsia="Tahoma" w:hAnsi="Times New Roman" w:cs="Times New Roman"/>
          <w:color w:val="000000"/>
          <w:sz w:val="20"/>
          <w:szCs w:val="20"/>
          <w:lang/>
        </w:rPr>
        <w:br/>
        <w:t>При планировании строительства или реконструкции объекта застройщик не позднее чем за 30 дней до дня направления в соответствии с Градостроительным кодексом Российской Федерации заявления о выдаче разрешения на строительство представляет в уполномоченный орган заявление об установлении или изменении санитарно-защитной зоны.</w:t>
      </w:r>
      <w:r w:rsidRPr="00BA6DE8">
        <w:rPr>
          <w:rFonts w:ascii="Times New Roman" w:eastAsia="Tahoma" w:hAnsi="Times New Roman" w:cs="Times New Roman"/>
          <w:color w:val="000000"/>
          <w:sz w:val="20"/>
          <w:szCs w:val="20"/>
          <w:lang/>
        </w:rPr>
        <w:b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r w:rsidRPr="00BA6DE8">
        <w:rPr>
          <w:rFonts w:ascii="Times New Roman" w:eastAsia="Tahoma" w:hAnsi="Times New Roman" w:cs="Times New Roman"/>
          <w:color w:val="000000"/>
          <w:sz w:val="20"/>
          <w:szCs w:val="20"/>
          <w:lang/>
        </w:rPr>
        <w:b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r w:rsidRPr="00BA6DE8">
        <w:rPr>
          <w:rFonts w:ascii="Times New Roman" w:eastAsia="Tahoma" w:hAnsi="Times New Roman" w:cs="Times New Roman"/>
          <w:color w:val="000000"/>
          <w:sz w:val="20"/>
          <w:szCs w:val="20"/>
          <w:lang/>
        </w:rPr>
        <w:br/>
        <w:t xml:space="preserve">- в границах территорий общего пользования; </w:t>
      </w:r>
      <w:r w:rsidRPr="00BA6DE8">
        <w:rPr>
          <w:rFonts w:ascii="Times New Roman" w:eastAsia="Tahoma" w:hAnsi="Times New Roman" w:cs="Times New Roman"/>
          <w:color w:val="000000"/>
          <w:sz w:val="20"/>
          <w:szCs w:val="20"/>
          <w:lang/>
        </w:rPr>
        <w:br/>
      </w:r>
      <w:r w:rsidRPr="00BA6DE8">
        <w:rPr>
          <w:rFonts w:ascii="Times New Roman" w:eastAsia="Tahoma" w:hAnsi="Times New Roman" w:cs="Times New Roman"/>
          <w:color w:val="000000"/>
          <w:sz w:val="20"/>
          <w:szCs w:val="20"/>
          <w:lang/>
        </w:rPr>
        <w:lastRenderedPageBreak/>
        <w:t xml:space="preserve">- предназначенные для размещения линейных объектов и (или) занятые линейными объектами. </w:t>
      </w:r>
      <w:r w:rsidRPr="00BA6DE8">
        <w:rPr>
          <w:rFonts w:ascii="Times New Roman" w:eastAsia="Tahoma" w:hAnsi="Times New Roman" w:cs="Times New Roman"/>
          <w:color w:val="000000"/>
          <w:sz w:val="20"/>
          <w:szCs w:val="20"/>
          <w:lang/>
        </w:rPr>
        <w:b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 </w:t>
      </w:r>
      <w:r w:rsidRPr="00BA6DE8">
        <w:rPr>
          <w:rFonts w:ascii="Times New Roman" w:eastAsia="Tahoma" w:hAnsi="Times New Roman" w:cs="Times New Roman"/>
          <w:color w:val="000000"/>
          <w:sz w:val="20"/>
          <w:szCs w:val="20"/>
          <w:lang/>
        </w:rPr>
        <w:br/>
        <w:t>Осуществление деятельности по комплексному развитию территории (КРТ) не предусматривается.</w:t>
      </w:r>
      <w:r w:rsidRPr="00BA6DE8">
        <w:rPr>
          <w:rFonts w:ascii="Times New Roman" w:eastAsia="Tahoma" w:hAnsi="Times New Roman" w:cs="Times New Roman"/>
          <w:color w:val="000000"/>
          <w:sz w:val="20"/>
          <w:szCs w:val="20"/>
          <w:lang/>
        </w:rPr>
        <w:b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Требования к архитектурно-градостроительному облику объектов капитального строительства</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Требования к архитектурно-градостроительному облику объектов капитального строительства регламентируются статьей 38 настоящих Правил.</w:t>
      </w:r>
    </w:p>
    <w:p w:rsidR="00BA6DE8" w:rsidRPr="00BA6DE8" w:rsidRDefault="00BA6DE8" w:rsidP="00BA6DE8">
      <w:pPr>
        <w:rPr>
          <w:rFonts w:ascii="Times New Roman" w:hAnsi="Times New Roman" w:cs="Times New Roman"/>
        </w:rPr>
      </w:pPr>
    </w:p>
    <w:p w:rsidR="00BA6DE8" w:rsidRPr="00BA6DE8" w:rsidRDefault="00BA6DE8" w:rsidP="00BA6DE8">
      <w:pPr>
        <w:rPr>
          <w:rFonts w:ascii="Times New Roman" w:hAnsi="Times New Roman" w:cs="Times New Roman"/>
        </w:rPr>
      </w:pPr>
      <w:r w:rsidRPr="00BA6DE8">
        <w:rPr>
          <w:rFonts w:ascii="Times New Roman" w:hAnsi="Times New Roman" w:cs="Times New Roman"/>
        </w:rPr>
        <w:br w:type="page"/>
      </w:r>
    </w:p>
    <w:p w:rsidR="00BA6DE8" w:rsidRPr="00BA6DE8" w:rsidRDefault="00BA6DE8" w:rsidP="00BA6DE8">
      <w:pPr>
        <w:pStyle w:val="1"/>
        <w:jc w:val="both"/>
        <w:rPr>
          <w:rFonts w:ascii="Times New Roman" w:hAnsi="Times New Roman" w:cs="Times New Roman"/>
        </w:rPr>
      </w:pPr>
      <w:r w:rsidRPr="00BA6DE8">
        <w:rPr>
          <w:rFonts w:ascii="Times New Roman" w:eastAsia="Tahoma" w:hAnsi="Times New Roman" w:cs="Times New Roman"/>
          <w:color w:val="000000"/>
          <w:sz w:val="24"/>
          <w:szCs w:val="24"/>
          <w:lang/>
        </w:rPr>
        <w:lastRenderedPageBreak/>
        <w:t>9. Зона сельскохозяйственных угодий в составе земель сельскохозяйственного назначения (СХУ1)</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lang/>
        </w:rPr>
        <w:t>Зона СХУ1 выделена для сохранения сельскохозяйственных угодий на землях сельскохозяйственного назначения, предотвращения их занятия другими видами деятельности.</w:t>
      </w:r>
    </w:p>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Основные виды разрешенного использования земельных участков и объектов капитального строительства</w:t>
      </w:r>
    </w:p>
    <w:tbl>
      <w:tblPr>
        <w:tblStyle w:val="aa"/>
        <w:tblW w:w="5000" w:type="auto"/>
        <w:tblLook w:val="04A0"/>
      </w:tblPr>
      <w:tblGrid>
        <w:gridCol w:w="486"/>
        <w:gridCol w:w="2157"/>
        <w:gridCol w:w="1479"/>
        <w:gridCol w:w="3947"/>
        <w:gridCol w:w="6434"/>
      </w:tblGrid>
      <w:tr w:rsidR="00BA6DE8" w:rsidRPr="00BA6DE8" w:rsidTr="00257885">
        <w:trPr>
          <w:tblHeader/>
        </w:trPr>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 п/п</w:t>
            </w:r>
          </w:p>
        </w:tc>
        <w:tc>
          <w:tcPr>
            <w:tcW w:w="1903"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Код вида разрешенного использования</w:t>
            </w:r>
          </w:p>
        </w:tc>
        <w:tc>
          <w:tcPr>
            <w:tcW w:w="408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Описание вида разрешенного использования</w:t>
            </w:r>
          </w:p>
        </w:tc>
        <w:tc>
          <w:tcPr>
            <w:tcW w:w="6800" w:type="dxa"/>
          </w:tcPr>
          <w:p w:rsidR="00BA6DE8" w:rsidRPr="00BA6DE8" w:rsidRDefault="00BA6DE8" w:rsidP="00257885">
            <w:pPr>
              <w:jc w:val="both"/>
              <w:rPr>
                <w:rFonts w:ascii="Times New Roman" w:hAnsi="Times New Roman" w:cs="Times New Roman"/>
              </w:rPr>
            </w:pPr>
            <w:r w:rsidRPr="00BA6DE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A6DE8" w:rsidRPr="00BA6DE8" w:rsidTr="00257885">
        <w:trPr>
          <w:tblHeader/>
        </w:trPr>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224"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408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680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Выращивание зерновых и иных сельскохозяйственных культур</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1.2</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680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Овощеводство</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1.3</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6800" w:type="dxa"/>
            <w:vMerge/>
          </w:tcPr>
          <w:p w:rsidR="00BA6DE8" w:rsidRPr="00BA6DE8" w:rsidRDefault="00BA6DE8" w:rsidP="00257885">
            <w:pPr>
              <w:rPr>
                <w:rFonts w:ascii="Times New Roman" w:hAnsi="Times New Roman" w:cs="Times New Roman"/>
              </w:rPr>
            </w:pP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Выращивание тонизирующих, лекарственных, цветочных культур</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1.4</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6800" w:type="dxa"/>
            <w:vMerge/>
          </w:tcPr>
          <w:p w:rsidR="00BA6DE8" w:rsidRPr="00BA6DE8" w:rsidRDefault="00BA6DE8" w:rsidP="00257885">
            <w:pPr>
              <w:rPr>
                <w:rFonts w:ascii="Times New Roman" w:hAnsi="Times New Roman" w:cs="Times New Roman"/>
              </w:rPr>
            </w:pP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Садоводство</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1.5</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6800" w:type="dxa"/>
            <w:vMerge/>
          </w:tcPr>
          <w:p w:rsidR="00BA6DE8" w:rsidRPr="00BA6DE8" w:rsidRDefault="00BA6DE8" w:rsidP="00257885">
            <w:pPr>
              <w:rPr>
                <w:rFonts w:ascii="Times New Roman" w:hAnsi="Times New Roman" w:cs="Times New Roman"/>
              </w:rPr>
            </w:pP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Выращивание льна и конопли</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1.6</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6800" w:type="dxa"/>
            <w:vMerge/>
          </w:tcPr>
          <w:p w:rsidR="00BA6DE8" w:rsidRPr="00BA6DE8" w:rsidRDefault="00BA6DE8" w:rsidP="00257885">
            <w:pPr>
              <w:rPr>
                <w:rFonts w:ascii="Times New Roman" w:hAnsi="Times New Roman" w:cs="Times New Roman"/>
              </w:rPr>
            </w:pP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6.</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Пчеловодство</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1.12</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Осуществление хозяйственной деятельности, в том числе на </w:t>
            </w:r>
            <w:r w:rsidRPr="00BA6DE8">
              <w:rPr>
                <w:rFonts w:ascii="Times New Roman" w:eastAsia="Tahoma" w:hAnsi="Times New Roman" w:cs="Times New Roman"/>
                <w:color w:val="000000"/>
                <w:sz w:val="20"/>
                <w:szCs w:val="20"/>
              </w:rPr>
              <w:lastRenderedPageBreak/>
              <w:t xml:space="preserve">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 </w:t>
            </w:r>
          </w:p>
        </w:tc>
        <w:tc>
          <w:tcPr>
            <w:tcW w:w="6800" w:type="dxa"/>
            <w:vMerge/>
          </w:tcPr>
          <w:p w:rsidR="00BA6DE8" w:rsidRPr="00BA6DE8" w:rsidRDefault="00BA6DE8" w:rsidP="00257885">
            <w:pPr>
              <w:rPr>
                <w:rFonts w:ascii="Times New Roman" w:hAnsi="Times New Roman" w:cs="Times New Roman"/>
              </w:rPr>
            </w:pP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7.</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Научное обеспечение сельского хозяйства</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1.14</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 </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1000 кв.м.</w:t>
            </w: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8.</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Ведение личного подсобного хозяйства на полевых участках</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1.16</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Производство сельскохозяйственной продукции без права возведения объектов капитального строительства</w:t>
            </w:r>
          </w:p>
        </w:tc>
        <w:tc>
          <w:tcPr>
            <w:tcW w:w="680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9.</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Сенокошение</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1.19</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Кошение трав, сбор и заготовка сена</w:t>
            </w:r>
          </w:p>
        </w:tc>
        <w:tc>
          <w:tcPr>
            <w:tcW w:w="6800" w:type="dxa"/>
            <w:vMerge/>
          </w:tcPr>
          <w:p w:rsidR="00BA6DE8" w:rsidRPr="00BA6DE8" w:rsidRDefault="00BA6DE8" w:rsidP="00257885">
            <w:pPr>
              <w:rPr>
                <w:rFonts w:ascii="Times New Roman" w:hAnsi="Times New Roman" w:cs="Times New Roman"/>
              </w:rPr>
            </w:pPr>
          </w:p>
        </w:tc>
      </w:tr>
    </w:tbl>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Вспомогательные виды разрешенного использования земельных участков и объектов капитального строительства не установлены</w:t>
      </w:r>
    </w:p>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Условно разрешенные виды использования земельных участков и объектов капитального строительства не установлены</w:t>
      </w:r>
    </w:p>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Особенности применения градостроительного регламента</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Требования к архитектурно-градостроительному облику объектов капитального строительства</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Требования к архитектурно-градостроительному облику объектов капитального строительства регламентируются статьей 38 настоящих Правил.</w:t>
      </w:r>
    </w:p>
    <w:p w:rsidR="00BA6DE8" w:rsidRPr="00BA6DE8" w:rsidRDefault="00BA6DE8" w:rsidP="00BA6DE8">
      <w:pPr>
        <w:rPr>
          <w:rFonts w:ascii="Times New Roman" w:hAnsi="Times New Roman" w:cs="Times New Roman"/>
        </w:rPr>
      </w:pPr>
      <w:r w:rsidRPr="00BA6DE8">
        <w:rPr>
          <w:rFonts w:ascii="Times New Roman" w:hAnsi="Times New Roman" w:cs="Times New Roman"/>
        </w:rPr>
        <w:br w:type="page"/>
      </w:r>
    </w:p>
    <w:p w:rsidR="00BA6DE8" w:rsidRPr="00BA6DE8" w:rsidRDefault="00BA6DE8" w:rsidP="00BA6DE8">
      <w:pPr>
        <w:pStyle w:val="1"/>
        <w:jc w:val="both"/>
        <w:rPr>
          <w:rFonts w:ascii="Times New Roman" w:hAnsi="Times New Roman" w:cs="Times New Roman"/>
        </w:rPr>
      </w:pPr>
      <w:r w:rsidRPr="00BA6DE8">
        <w:rPr>
          <w:rFonts w:ascii="Times New Roman" w:eastAsia="Tahoma" w:hAnsi="Times New Roman" w:cs="Times New Roman"/>
          <w:color w:val="000000"/>
          <w:sz w:val="24"/>
          <w:szCs w:val="24"/>
          <w:lang/>
        </w:rPr>
        <w:lastRenderedPageBreak/>
        <w:t>10. Зона рекреационного назначения (Р1)</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lang/>
        </w:rPr>
        <w:t>Зона предназначена для размещения объектов спорта, сохранения экологически чистой окружающей среды и использования существующего природного ландшафта в рекреационных целях.</w:t>
      </w:r>
    </w:p>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Основные виды разрешенного использования земельных участков и объектов капитального строительства</w:t>
      </w:r>
    </w:p>
    <w:tbl>
      <w:tblPr>
        <w:tblStyle w:val="aa"/>
        <w:tblW w:w="5000" w:type="auto"/>
        <w:tblLook w:val="04A0"/>
      </w:tblPr>
      <w:tblGrid>
        <w:gridCol w:w="486"/>
        <w:gridCol w:w="1894"/>
        <w:gridCol w:w="1479"/>
        <w:gridCol w:w="4028"/>
        <w:gridCol w:w="6616"/>
      </w:tblGrid>
      <w:tr w:rsidR="00BA6DE8" w:rsidRPr="00BA6DE8" w:rsidTr="00257885">
        <w:trPr>
          <w:tblHeader/>
        </w:trPr>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 п/п</w:t>
            </w:r>
          </w:p>
        </w:tc>
        <w:tc>
          <w:tcPr>
            <w:tcW w:w="1903"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Код вида разрешенного использования</w:t>
            </w:r>
          </w:p>
        </w:tc>
        <w:tc>
          <w:tcPr>
            <w:tcW w:w="408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Описание вида разрешенного использования</w:t>
            </w:r>
          </w:p>
        </w:tc>
        <w:tc>
          <w:tcPr>
            <w:tcW w:w="6800" w:type="dxa"/>
          </w:tcPr>
          <w:p w:rsidR="00BA6DE8" w:rsidRPr="00BA6DE8" w:rsidRDefault="00BA6DE8" w:rsidP="00257885">
            <w:pPr>
              <w:jc w:val="both"/>
              <w:rPr>
                <w:rFonts w:ascii="Times New Roman" w:hAnsi="Times New Roman" w:cs="Times New Roman"/>
              </w:rPr>
            </w:pPr>
            <w:r w:rsidRPr="00BA6DE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A6DE8" w:rsidRPr="00BA6DE8" w:rsidTr="00257885">
        <w:trPr>
          <w:tblHeader/>
        </w:trPr>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224"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408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680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Обеспечение спортивно-зрелищных мероприятий</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5.1.1</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20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25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Обеспечение занятий спортом в помещениях</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5.1.2</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500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25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Площадки для занятий спортом</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5.1.3</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50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5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10 м.</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Оборудованные площадки для занятий спортом</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5.1.4</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не подлежит установлению.</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5.</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Водный спорт</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5.1.5</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5 этажей.</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6.</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Спортивные базы</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5.1.7</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спортивных баз и лагерей, в которых осуществляется спортивная подготовка длительно проживающих в них лиц</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500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не подлежит установлению.</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7.</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Природно-познавательный туризм</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5.2</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w:t>
            </w:r>
            <w:r w:rsidRPr="00BA6DE8">
              <w:rPr>
                <w:rFonts w:ascii="Times New Roman" w:eastAsia="Tahoma" w:hAnsi="Times New Roman" w:cs="Times New Roman"/>
                <w:color w:val="000000"/>
                <w:sz w:val="20"/>
                <w:szCs w:val="20"/>
              </w:rPr>
              <w:lastRenderedPageBreak/>
              <w:t>природоохранных и природовосстановительных мероприятий</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8.</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Туристическое обслуживание</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5.2.1</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пансионатов, гостиниц, кемпингов, домов отдыха, не оказывающих услуги по лечению; размещение детских лагерей </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500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30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9.</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Причалы для маломерных судов</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5.4</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сооружений, предназначенных для причаливания, хранения и обслуживания яхт, катеров, лодок и других маломерных судов</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20%.</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w:t>
            </w:r>
            <w:r w:rsidRPr="00BA6DE8">
              <w:rPr>
                <w:rFonts w:ascii="Times New Roman" w:eastAsia="Tahoma" w:hAnsi="Times New Roman" w:cs="Times New Roman"/>
                <w:color w:val="000000"/>
                <w:sz w:val="20"/>
                <w:szCs w:val="20"/>
              </w:rPr>
              <w:lastRenderedPageBreak/>
              <w:t>3м..</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10.</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Поля для гольфа или конных прогулок</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5.5</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 </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5000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50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10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40%.</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2 этажа.</w:t>
            </w: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11.</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Историко-культурная деятельность</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9.3</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12.</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Улично-дорожная сеть</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12.0.1</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w:t>
            </w:r>
            <w:r w:rsidRPr="00BA6DE8">
              <w:rPr>
                <w:rFonts w:ascii="Times New Roman" w:eastAsia="Tahoma" w:hAnsi="Times New Roman" w:cs="Times New Roman"/>
                <w:color w:val="000000"/>
                <w:sz w:val="20"/>
                <w:szCs w:val="20"/>
              </w:rPr>
              <w:lastRenderedPageBreak/>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rsidR="00BA6DE8" w:rsidRPr="00BA6DE8" w:rsidRDefault="00BA6DE8" w:rsidP="00257885">
            <w:pPr>
              <w:rPr>
                <w:rFonts w:ascii="Times New Roman" w:hAnsi="Times New Roman" w:cs="Times New Roman"/>
              </w:rPr>
            </w:pP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13.</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Благоустройство территории</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12.0.2</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rsidR="00BA6DE8" w:rsidRPr="00BA6DE8" w:rsidRDefault="00BA6DE8" w:rsidP="00257885">
            <w:pPr>
              <w:rPr>
                <w:rFonts w:ascii="Times New Roman" w:hAnsi="Times New Roman" w:cs="Times New Roman"/>
              </w:rPr>
            </w:pPr>
          </w:p>
        </w:tc>
      </w:tr>
    </w:tbl>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Вспомогательные виды разрешенного использования земельных участков и объектов капитального строительства не установлены</w:t>
      </w:r>
    </w:p>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Условно разрешенные виды использования земельных участков и объектов капитального строительства</w:t>
      </w:r>
    </w:p>
    <w:tbl>
      <w:tblPr>
        <w:tblStyle w:val="aa"/>
        <w:tblW w:w="5000" w:type="auto"/>
        <w:tblLook w:val="04A0"/>
      </w:tblPr>
      <w:tblGrid>
        <w:gridCol w:w="486"/>
        <w:gridCol w:w="1890"/>
        <w:gridCol w:w="1479"/>
        <w:gridCol w:w="4001"/>
        <w:gridCol w:w="6647"/>
      </w:tblGrid>
      <w:tr w:rsidR="00BA6DE8" w:rsidRPr="00BA6DE8" w:rsidTr="00257885">
        <w:trPr>
          <w:tblHeader/>
        </w:trPr>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 п/п</w:t>
            </w:r>
          </w:p>
        </w:tc>
        <w:tc>
          <w:tcPr>
            <w:tcW w:w="1903"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Код вида разрешенного использования</w:t>
            </w:r>
          </w:p>
        </w:tc>
        <w:tc>
          <w:tcPr>
            <w:tcW w:w="408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Описание вида разрешенного использования</w:t>
            </w:r>
          </w:p>
        </w:tc>
        <w:tc>
          <w:tcPr>
            <w:tcW w:w="6800" w:type="dxa"/>
          </w:tcPr>
          <w:p w:rsidR="00BA6DE8" w:rsidRPr="00BA6DE8" w:rsidRDefault="00BA6DE8" w:rsidP="00257885">
            <w:pPr>
              <w:jc w:val="both"/>
              <w:rPr>
                <w:rFonts w:ascii="Times New Roman" w:hAnsi="Times New Roman" w:cs="Times New Roman"/>
              </w:rPr>
            </w:pPr>
            <w:r w:rsidRPr="00BA6DE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A6DE8" w:rsidRPr="00BA6DE8" w:rsidTr="00257885">
        <w:trPr>
          <w:tblHeader/>
        </w:trPr>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224"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408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680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Общественное питание</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4.6</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8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2 этажа.</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Гостиничное обслуживание</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4.7</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гостиниц</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200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5 этажей.</w:t>
            </w:r>
          </w:p>
        </w:tc>
      </w:tr>
    </w:tbl>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Особенности применения градостроительного регламента</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 xml:space="preserve">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BA6DE8">
        <w:rPr>
          <w:rFonts w:ascii="Times New Roman" w:eastAsia="Tahoma" w:hAnsi="Times New Roman" w:cs="Times New Roman"/>
          <w:color w:val="000000"/>
          <w:sz w:val="20"/>
          <w:szCs w:val="20"/>
          <w:lang/>
        </w:rPr>
        <w:br/>
        <w:t xml:space="preserve">1) минимальный отступ от границ земельного участка со стороны улиц/проездов до объектов капитального строительства вспомогательного назначения: 5 м/3 м. </w:t>
      </w:r>
      <w:r w:rsidRPr="00BA6DE8">
        <w:rPr>
          <w:rFonts w:ascii="Times New Roman" w:eastAsia="Tahoma" w:hAnsi="Times New Roman" w:cs="Times New Roman"/>
          <w:color w:val="000000"/>
          <w:sz w:val="20"/>
          <w:szCs w:val="20"/>
          <w:lang/>
        </w:rPr>
        <w:br/>
        <w:t xml:space="preserve">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 м. </w:t>
      </w:r>
      <w:r w:rsidRPr="00BA6DE8">
        <w:rPr>
          <w:rFonts w:ascii="Times New Roman" w:eastAsia="Tahoma" w:hAnsi="Times New Roman" w:cs="Times New Roman"/>
          <w:color w:val="000000"/>
          <w:sz w:val="20"/>
          <w:szCs w:val="20"/>
          <w:lang/>
        </w:rPr>
        <w:br/>
      </w:r>
      <w:r w:rsidRPr="00BA6DE8">
        <w:rPr>
          <w:rFonts w:ascii="Times New Roman" w:eastAsia="Tahoma" w:hAnsi="Times New Roman" w:cs="Times New Roman"/>
          <w:color w:val="000000"/>
          <w:sz w:val="20"/>
          <w:szCs w:val="20"/>
          <w:lang/>
        </w:rPr>
        <w:lastRenderedPageBreak/>
        <w:t xml:space="preserve">Минимальные отступы от границ земельных участков до объектов некапитального строительства основного и вспомогательного назначения: </w:t>
      </w:r>
      <w:r w:rsidRPr="00BA6DE8">
        <w:rPr>
          <w:rFonts w:ascii="Times New Roman" w:eastAsia="Tahoma" w:hAnsi="Times New Roman" w:cs="Times New Roman"/>
          <w:color w:val="000000"/>
          <w:sz w:val="20"/>
          <w:szCs w:val="20"/>
          <w:lang/>
        </w:rPr>
        <w:br/>
        <w:t xml:space="preserve">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5 м/3 м. </w:t>
      </w:r>
      <w:r w:rsidRPr="00BA6DE8">
        <w:rPr>
          <w:rFonts w:ascii="Times New Roman" w:eastAsia="Tahoma" w:hAnsi="Times New Roman" w:cs="Times New Roman"/>
          <w:color w:val="000000"/>
          <w:sz w:val="20"/>
          <w:szCs w:val="20"/>
          <w:lang/>
        </w:rPr>
        <w:br/>
        <w:t xml:space="preserve">2)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 </w:t>
      </w:r>
      <w:r w:rsidRPr="00BA6DE8">
        <w:rPr>
          <w:rFonts w:ascii="Times New Roman" w:eastAsia="Tahoma" w:hAnsi="Times New Roman" w:cs="Times New Roman"/>
          <w:color w:val="000000"/>
          <w:sz w:val="20"/>
          <w:szCs w:val="20"/>
          <w:lang/>
        </w:rPr>
        <w:br/>
        <w:t xml:space="preserve">3)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1 м. </w:t>
      </w:r>
      <w:r w:rsidRPr="00BA6DE8">
        <w:rPr>
          <w:rFonts w:ascii="Times New Roman" w:eastAsia="Tahoma" w:hAnsi="Times New Roman" w:cs="Times New Roman"/>
          <w:color w:val="000000"/>
          <w:sz w:val="20"/>
          <w:szCs w:val="20"/>
          <w:lang/>
        </w:rPr>
        <w:br/>
        <w:t xml:space="preserve">Предельная высота объектов некапитального строительства вспомогательного назначения: 4 м. </w:t>
      </w:r>
      <w:r w:rsidRPr="00BA6DE8">
        <w:rPr>
          <w:rFonts w:ascii="Times New Roman" w:eastAsia="Tahoma" w:hAnsi="Times New Roman" w:cs="Times New Roman"/>
          <w:color w:val="000000"/>
          <w:sz w:val="20"/>
          <w:szCs w:val="20"/>
          <w:lang/>
        </w:rPr>
        <w:br/>
        <w:t>Осуществление деятельности по комплексному развитию территории (КРТ) не предусматривается.</w:t>
      </w:r>
      <w:r w:rsidRPr="00BA6DE8">
        <w:rPr>
          <w:rFonts w:ascii="Times New Roman" w:eastAsia="Tahoma" w:hAnsi="Times New Roman" w:cs="Times New Roman"/>
          <w:color w:val="000000"/>
          <w:sz w:val="20"/>
          <w:szCs w:val="20"/>
          <w:lang/>
        </w:rPr>
        <w:b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Требования к архитектурно-градостроительному облику объектов капитального строительства</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Требования к архитектурно-градостроительному облику объектов капитального строительства регламентируются статьей 38 настоящих Правил.</w:t>
      </w:r>
    </w:p>
    <w:p w:rsidR="00BA6DE8" w:rsidRPr="00BA6DE8" w:rsidRDefault="00BA6DE8" w:rsidP="00BA6DE8">
      <w:pPr>
        <w:rPr>
          <w:rFonts w:ascii="Times New Roman" w:hAnsi="Times New Roman" w:cs="Times New Roman"/>
        </w:rPr>
      </w:pPr>
    </w:p>
    <w:p w:rsidR="00BA6DE8" w:rsidRPr="00BA6DE8" w:rsidRDefault="00BA6DE8" w:rsidP="00BA6DE8">
      <w:pPr>
        <w:rPr>
          <w:rFonts w:ascii="Times New Roman" w:hAnsi="Times New Roman" w:cs="Times New Roman"/>
        </w:rPr>
      </w:pPr>
      <w:r w:rsidRPr="00BA6DE8">
        <w:rPr>
          <w:rFonts w:ascii="Times New Roman" w:hAnsi="Times New Roman" w:cs="Times New Roman"/>
        </w:rPr>
        <w:br w:type="page"/>
      </w:r>
    </w:p>
    <w:p w:rsidR="00BA6DE8" w:rsidRPr="00BA6DE8" w:rsidRDefault="00BA6DE8" w:rsidP="00BA6DE8">
      <w:pPr>
        <w:pStyle w:val="1"/>
        <w:jc w:val="both"/>
        <w:rPr>
          <w:rFonts w:ascii="Times New Roman" w:hAnsi="Times New Roman" w:cs="Times New Roman"/>
        </w:rPr>
      </w:pPr>
      <w:r w:rsidRPr="00BA6DE8">
        <w:rPr>
          <w:rFonts w:ascii="Times New Roman" w:eastAsia="Tahoma" w:hAnsi="Times New Roman" w:cs="Times New Roman"/>
          <w:color w:val="000000"/>
          <w:sz w:val="24"/>
          <w:szCs w:val="24"/>
          <w:lang/>
        </w:rPr>
        <w:lastRenderedPageBreak/>
        <w:t>11. Зона зеленых насаждений общего пользования (ОП1)</w:t>
      </w:r>
    </w:p>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Основные виды разрешенного использования земельных участков и объектов капитального строительства</w:t>
      </w:r>
    </w:p>
    <w:tbl>
      <w:tblPr>
        <w:tblStyle w:val="aa"/>
        <w:tblW w:w="5000" w:type="auto"/>
        <w:tblLook w:val="04A0"/>
      </w:tblPr>
      <w:tblGrid>
        <w:gridCol w:w="486"/>
        <w:gridCol w:w="1895"/>
        <w:gridCol w:w="1479"/>
        <w:gridCol w:w="4015"/>
        <w:gridCol w:w="6628"/>
      </w:tblGrid>
      <w:tr w:rsidR="00BA6DE8" w:rsidRPr="00BA6DE8" w:rsidTr="00257885">
        <w:trPr>
          <w:tblHeader/>
        </w:trPr>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 п/п</w:t>
            </w:r>
          </w:p>
        </w:tc>
        <w:tc>
          <w:tcPr>
            <w:tcW w:w="1903"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Код вида разрешенного использования</w:t>
            </w:r>
          </w:p>
        </w:tc>
        <w:tc>
          <w:tcPr>
            <w:tcW w:w="408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Описание вида разрешенного использования</w:t>
            </w:r>
          </w:p>
        </w:tc>
        <w:tc>
          <w:tcPr>
            <w:tcW w:w="6800" w:type="dxa"/>
          </w:tcPr>
          <w:p w:rsidR="00BA6DE8" w:rsidRPr="00BA6DE8" w:rsidRDefault="00BA6DE8" w:rsidP="00257885">
            <w:pPr>
              <w:jc w:val="both"/>
              <w:rPr>
                <w:rFonts w:ascii="Times New Roman" w:hAnsi="Times New Roman" w:cs="Times New Roman"/>
              </w:rPr>
            </w:pPr>
            <w:r w:rsidRPr="00BA6DE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A6DE8" w:rsidRPr="00BA6DE8" w:rsidTr="00257885">
        <w:trPr>
          <w:tblHeader/>
        </w:trPr>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224"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408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680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Парки культуры и отдыха</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3.6.2</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парков культуры и отдыха</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Площадки для занятий спортом</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5.1.3</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50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5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10 м.</w:t>
            </w: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Историко-культурная деятельность</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9.3</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Земельные участки (территории) общего </w:t>
            </w:r>
            <w:r w:rsidRPr="00BA6DE8">
              <w:rPr>
                <w:rFonts w:ascii="Times New Roman" w:eastAsia="Tahoma" w:hAnsi="Times New Roman" w:cs="Times New Roman"/>
                <w:color w:val="000000"/>
                <w:sz w:val="20"/>
                <w:szCs w:val="20"/>
              </w:rPr>
              <w:lastRenderedPageBreak/>
              <w:t>пользования</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lastRenderedPageBreak/>
              <w:t>12.0</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Земельные участки общего пользования. Содержание данного вида разрешенного использования включает в себя содержание </w:t>
            </w:r>
            <w:r w:rsidRPr="00BA6DE8">
              <w:rPr>
                <w:rFonts w:ascii="Times New Roman" w:eastAsia="Tahoma" w:hAnsi="Times New Roman" w:cs="Times New Roman"/>
                <w:color w:val="000000"/>
                <w:sz w:val="20"/>
                <w:szCs w:val="20"/>
              </w:rPr>
              <w:lastRenderedPageBreak/>
              <w:t>видов разрешенного использования с кодами 12.0.1 - 12.0.2</w:t>
            </w:r>
          </w:p>
        </w:tc>
        <w:tc>
          <w:tcPr>
            <w:tcW w:w="6800" w:type="dxa"/>
            <w:vMerge/>
          </w:tcPr>
          <w:p w:rsidR="00BA6DE8" w:rsidRPr="00BA6DE8" w:rsidRDefault="00BA6DE8" w:rsidP="00257885">
            <w:pPr>
              <w:rPr>
                <w:rFonts w:ascii="Times New Roman" w:hAnsi="Times New Roman" w:cs="Times New Roman"/>
              </w:rPr>
            </w:pP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5.</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Улично-дорожная сеть</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12.0.1</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rsidR="00BA6DE8" w:rsidRPr="00BA6DE8" w:rsidRDefault="00BA6DE8" w:rsidP="00257885">
            <w:pPr>
              <w:rPr>
                <w:rFonts w:ascii="Times New Roman" w:hAnsi="Times New Roman" w:cs="Times New Roman"/>
              </w:rPr>
            </w:pP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6.</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Благоустройство территории</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12.0.2</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rsidR="00BA6DE8" w:rsidRPr="00BA6DE8" w:rsidRDefault="00BA6DE8" w:rsidP="00257885">
            <w:pPr>
              <w:rPr>
                <w:rFonts w:ascii="Times New Roman" w:hAnsi="Times New Roman" w:cs="Times New Roman"/>
              </w:rPr>
            </w:pPr>
          </w:p>
        </w:tc>
      </w:tr>
    </w:tbl>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Вспомогательные виды разрешенного использования земельных участков и объектов капитального строительства не установлены</w:t>
      </w:r>
    </w:p>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Условно разрешенные виды использования земельных участков и объектов капитального строительства</w:t>
      </w:r>
    </w:p>
    <w:tbl>
      <w:tblPr>
        <w:tblStyle w:val="aa"/>
        <w:tblW w:w="5000" w:type="auto"/>
        <w:tblLook w:val="04A0"/>
      </w:tblPr>
      <w:tblGrid>
        <w:gridCol w:w="486"/>
        <w:gridCol w:w="1893"/>
        <w:gridCol w:w="1479"/>
        <w:gridCol w:w="4008"/>
        <w:gridCol w:w="6637"/>
      </w:tblGrid>
      <w:tr w:rsidR="00BA6DE8" w:rsidRPr="00BA6DE8" w:rsidTr="00257885">
        <w:trPr>
          <w:tblHeader/>
        </w:trPr>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 п/п</w:t>
            </w:r>
          </w:p>
        </w:tc>
        <w:tc>
          <w:tcPr>
            <w:tcW w:w="1903"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Код вида разрешенного использования</w:t>
            </w:r>
          </w:p>
        </w:tc>
        <w:tc>
          <w:tcPr>
            <w:tcW w:w="408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Описание вида разрешенного использования</w:t>
            </w:r>
          </w:p>
        </w:tc>
        <w:tc>
          <w:tcPr>
            <w:tcW w:w="6800" w:type="dxa"/>
          </w:tcPr>
          <w:p w:rsidR="00BA6DE8" w:rsidRPr="00BA6DE8" w:rsidRDefault="00BA6DE8" w:rsidP="00257885">
            <w:pPr>
              <w:jc w:val="both"/>
              <w:rPr>
                <w:rFonts w:ascii="Times New Roman" w:hAnsi="Times New Roman" w:cs="Times New Roman"/>
              </w:rPr>
            </w:pPr>
            <w:r w:rsidRPr="00BA6DE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A6DE8" w:rsidRPr="00BA6DE8" w:rsidTr="00257885">
        <w:trPr>
          <w:tblHeader/>
        </w:trPr>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1</w:t>
            </w:r>
          </w:p>
        </w:tc>
        <w:tc>
          <w:tcPr>
            <w:tcW w:w="1903"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224"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408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680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Предоставление коммунальных услуг</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3.1.1</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 кв.м Для объектов инженерного обеспечения и объектов вспомогательного инженерного назначения от 1 кв.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2500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2 этажа.</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bl>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Особенности применения градостроительного регламента</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В соответствии с частью 6 статьи 36 Градостроительного кодекса Российской Федерации, градостроительные регламенты не устанавливаются для данной зоны.</w:t>
      </w:r>
      <w:r w:rsidRPr="00BA6DE8">
        <w:rPr>
          <w:rFonts w:ascii="Times New Roman" w:eastAsia="Tahoma" w:hAnsi="Times New Roman" w:cs="Times New Roman"/>
          <w:color w:val="000000"/>
          <w:sz w:val="20"/>
          <w:szCs w:val="20"/>
          <w:lang/>
        </w:rPr>
        <w:b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Требования к архитектурно-градостроительному облику объектов капитального строительства</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Требования к архитектурно-градостроительному облику объектов капитального строительства регламентируются статьей 38 настоящих Правил.</w:t>
      </w:r>
    </w:p>
    <w:p w:rsidR="00BA6DE8" w:rsidRPr="00BA6DE8" w:rsidRDefault="00BA6DE8" w:rsidP="00BA6DE8">
      <w:pPr>
        <w:rPr>
          <w:rFonts w:ascii="Times New Roman" w:hAnsi="Times New Roman" w:cs="Times New Roman"/>
        </w:rPr>
      </w:pPr>
    </w:p>
    <w:p w:rsidR="00BA6DE8" w:rsidRPr="00BA6DE8" w:rsidRDefault="00BA6DE8" w:rsidP="00BA6DE8">
      <w:pPr>
        <w:rPr>
          <w:rFonts w:ascii="Times New Roman" w:hAnsi="Times New Roman" w:cs="Times New Roman"/>
        </w:rPr>
      </w:pPr>
      <w:r w:rsidRPr="00BA6DE8">
        <w:rPr>
          <w:rFonts w:ascii="Times New Roman" w:hAnsi="Times New Roman" w:cs="Times New Roman"/>
        </w:rPr>
        <w:br w:type="page"/>
      </w:r>
    </w:p>
    <w:p w:rsidR="00BA6DE8" w:rsidRPr="00BA6DE8" w:rsidRDefault="00BA6DE8" w:rsidP="00BA6DE8">
      <w:pPr>
        <w:pStyle w:val="1"/>
        <w:jc w:val="both"/>
        <w:rPr>
          <w:rFonts w:ascii="Times New Roman" w:hAnsi="Times New Roman" w:cs="Times New Roman"/>
        </w:rPr>
      </w:pPr>
      <w:r w:rsidRPr="00BA6DE8">
        <w:rPr>
          <w:rFonts w:ascii="Times New Roman" w:eastAsia="Tahoma" w:hAnsi="Times New Roman" w:cs="Times New Roman"/>
          <w:color w:val="000000"/>
          <w:sz w:val="24"/>
          <w:szCs w:val="24"/>
          <w:lang/>
        </w:rPr>
        <w:lastRenderedPageBreak/>
        <w:t>12. Зона ритуальной деятельности (К1)</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lang/>
        </w:rPr>
        <w:t>Зона К1 включает зоны, занятые кладбищами, крематориями, скотомогильниками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Основные виды разрешенного использования земельных участков и объектов капитального строительства</w:t>
      </w:r>
    </w:p>
    <w:tbl>
      <w:tblPr>
        <w:tblStyle w:val="aa"/>
        <w:tblW w:w="5000" w:type="auto"/>
        <w:tblLook w:val="04A0"/>
      </w:tblPr>
      <w:tblGrid>
        <w:gridCol w:w="486"/>
        <w:gridCol w:w="1895"/>
        <w:gridCol w:w="1479"/>
        <w:gridCol w:w="4016"/>
        <w:gridCol w:w="6627"/>
      </w:tblGrid>
      <w:tr w:rsidR="00BA6DE8" w:rsidRPr="00BA6DE8" w:rsidTr="00257885">
        <w:trPr>
          <w:tblHeader/>
        </w:trPr>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 п/п</w:t>
            </w:r>
          </w:p>
        </w:tc>
        <w:tc>
          <w:tcPr>
            <w:tcW w:w="1903"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Код вида разрешенного использования</w:t>
            </w:r>
          </w:p>
        </w:tc>
        <w:tc>
          <w:tcPr>
            <w:tcW w:w="408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Описание вида разрешенного использования</w:t>
            </w:r>
          </w:p>
        </w:tc>
        <w:tc>
          <w:tcPr>
            <w:tcW w:w="6800" w:type="dxa"/>
          </w:tcPr>
          <w:p w:rsidR="00BA6DE8" w:rsidRPr="00BA6DE8" w:rsidRDefault="00BA6DE8" w:rsidP="00257885">
            <w:pPr>
              <w:jc w:val="both"/>
              <w:rPr>
                <w:rFonts w:ascii="Times New Roman" w:hAnsi="Times New Roman" w:cs="Times New Roman"/>
              </w:rPr>
            </w:pPr>
            <w:r w:rsidRPr="00BA6DE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A6DE8" w:rsidRPr="00BA6DE8" w:rsidTr="00257885">
        <w:trPr>
          <w:tblHeader/>
        </w:trPr>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224"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408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680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Историко-культурная деятельность</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9.3</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20000 кв.м.</w:t>
            </w:r>
          </w:p>
        </w:tc>
      </w:tr>
      <w:tr w:rsidR="00BA6DE8" w:rsidRPr="00BA6DE8" w:rsidTr="00257885">
        <w:trPr>
          <w:trHeight w:val="269"/>
        </w:trPr>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Улично-дорожная сеть</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12.0.1</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 кв.м.</w:t>
            </w:r>
          </w:p>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100000 кв.м.</w:t>
            </w:r>
          </w:p>
        </w:tc>
      </w:tr>
      <w:tr w:rsidR="00BA6DE8" w:rsidRPr="00BA6DE8" w:rsidTr="00257885">
        <w:trPr>
          <w:trHeight w:val="269"/>
        </w:trPr>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vMerge/>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100000 кв.м.</w:t>
            </w: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3.</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Благоустройство территории</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12.0.2</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rsidR="00BA6DE8" w:rsidRPr="00BA6DE8" w:rsidRDefault="00BA6DE8" w:rsidP="00257885">
            <w:pPr>
              <w:rPr>
                <w:rFonts w:ascii="Times New Roman" w:hAnsi="Times New Roman" w:cs="Times New Roman"/>
              </w:rPr>
            </w:pP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Ритуальная деятельность</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12.1</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 </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400000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12 м.</w:t>
            </w:r>
          </w:p>
        </w:tc>
      </w:tr>
    </w:tbl>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Вспомогательные виды разрешенного использования земельных участков и объектов капитального строительства не установлены</w:t>
      </w:r>
    </w:p>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Условно разрешенные виды использования земельных участков и объектов капитального строительства не установлены</w:t>
      </w:r>
    </w:p>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Особенности применения градостроительного регламента</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 </w:t>
      </w:r>
      <w:r w:rsidRPr="00BA6DE8">
        <w:rPr>
          <w:rFonts w:ascii="Times New Roman" w:eastAsia="Tahoma" w:hAnsi="Times New Roman" w:cs="Times New Roman"/>
          <w:color w:val="000000"/>
          <w:sz w:val="20"/>
          <w:szCs w:val="20"/>
          <w:lang/>
        </w:rPr>
        <w:br/>
      </w:r>
      <w:r w:rsidRPr="00BA6DE8">
        <w:rPr>
          <w:rFonts w:ascii="Times New Roman" w:eastAsia="Tahoma" w:hAnsi="Times New Roman" w:cs="Times New Roman"/>
          <w:color w:val="000000"/>
          <w:sz w:val="20"/>
          <w:szCs w:val="20"/>
          <w:lang/>
        </w:rPr>
        <w:lastRenderedPageBreak/>
        <w:t>Осуществление деятельности по комплексному развитию территории (КРТ) не предусматривается.</w:t>
      </w:r>
      <w:r w:rsidRPr="00BA6DE8">
        <w:rPr>
          <w:rFonts w:ascii="Times New Roman" w:eastAsia="Tahoma" w:hAnsi="Times New Roman" w:cs="Times New Roman"/>
          <w:color w:val="000000"/>
          <w:sz w:val="20"/>
          <w:szCs w:val="20"/>
          <w:lang/>
        </w:rPr>
        <w:b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Требования к архитектурно-градостроительному облику объектов капитального строительства</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Требования к архитектурно-градостроительному облику объектов капитального строительства регламентируются статьей 38 настоящих Правил.</w:t>
      </w:r>
    </w:p>
    <w:p w:rsidR="00BA6DE8" w:rsidRPr="00BA6DE8" w:rsidRDefault="00BA6DE8" w:rsidP="00BA6DE8">
      <w:pPr>
        <w:rPr>
          <w:rFonts w:ascii="Times New Roman" w:hAnsi="Times New Roman" w:cs="Times New Roman"/>
        </w:rPr>
      </w:pPr>
    </w:p>
    <w:p w:rsidR="00BA6DE8" w:rsidRPr="00BA6DE8" w:rsidRDefault="00BA6DE8" w:rsidP="00BA6DE8">
      <w:pPr>
        <w:rPr>
          <w:rFonts w:ascii="Times New Roman" w:hAnsi="Times New Roman" w:cs="Times New Roman"/>
        </w:rPr>
      </w:pPr>
      <w:r w:rsidRPr="00BA6DE8">
        <w:rPr>
          <w:rFonts w:ascii="Times New Roman" w:hAnsi="Times New Roman" w:cs="Times New Roman"/>
        </w:rPr>
        <w:br w:type="page"/>
      </w:r>
    </w:p>
    <w:p w:rsidR="00BA6DE8" w:rsidRPr="00BA6DE8" w:rsidRDefault="00BA6DE8" w:rsidP="00BA6DE8">
      <w:pPr>
        <w:pStyle w:val="1"/>
        <w:jc w:val="both"/>
        <w:rPr>
          <w:rFonts w:ascii="Times New Roman" w:hAnsi="Times New Roman" w:cs="Times New Roman"/>
        </w:rPr>
      </w:pPr>
      <w:r w:rsidRPr="00BA6DE8">
        <w:rPr>
          <w:rFonts w:ascii="Times New Roman" w:eastAsia="Tahoma" w:hAnsi="Times New Roman" w:cs="Times New Roman"/>
          <w:color w:val="000000"/>
          <w:sz w:val="24"/>
          <w:szCs w:val="24"/>
          <w:lang/>
        </w:rPr>
        <w:lastRenderedPageBreak/>
        <w:t>13. Зона озелененных территорий специального назначения (ОС1)</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lang/>
        </w:rPr>
        <w:t>Зона ОС1 предназначена для организации охраны окружающей среды и создания защитных и охранных зон, в том числе санитарно-защитных зон, озелененных территорий, зеленых зон, лесопарковых зон и иных защитных и охранных зон изъятых из интенсивного хозяйственного использования с ограниченным режимом природопользования.</w:t>
      </w:r>
    </w:p>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Основные виды разрешенного использования земельных участков и объектов капитального строительства</w:t>
      </w:r>
    </w:p>
    <w:tbl>
      <w:tblPr>
        <w:tblStyle w:val="aa"/>
        <w:tblW w:w="5000" w:type="auto"/>
        <w:tblLook w:val="04A0"/>
      </w:tblPr>
      <w:tblGrid>
        <w:gridCol w:w="486"/>
        <w:gridCol w:w="1895"/>
        <w:gridCol w:w="1479"/>
        <w:gridCol w:w="4016"/>
        <w:gridCol w:w="6627"/>
      </w:tblGrid>
      <w:tr w:rsidR="00BA6DE8" w:rsidRPr="00BA6DE8" w:rsidTr="00257885">
        <w:trPr>
          <w:tblHeader/>
        </w:trPr>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 п/п</w:t>
            </w:r>
          </w:p>
        </w:tc>
        <w:tc>
          <w:tcPr>
            <w:tcW w:w="1903"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Код вида разрешенного использования</w:t>
            </w:r>
          </w:p>
        </w:tc>
        <w:tc>
          <w:tcPr>
            <w:tcW w:w="408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Описание вида разрешенного использования</w:t>
            </w:r>
          </w:p>
        </w:tc>
        <w:tc>
          <w:tcPr>
            <w:tcW w:w="6800" w:type="dxa"/>
          </w:tcPr>
          <w:p w:rsidR="00BA6DE8" w:rsidRPr="00BA6DE8" w:rsidRDefault="00BA6DE8" w:rsidP="00257885">
            <w:pPr>
              <w:jc w:val="both"/>
              <w:rPr>
                <w:rFonts w:ascii="Times New Roman" w:hAnsi="Times New Roman" w:cs="Times New Roman"/>
              </w:rPr>
            </w:pPr>
            <w:r w:rsidRPr="00BA6DE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A6DE8" w:rsidRPr="00BA6DE8" w:rsidTr="00257885">
        <w:trPr>
          <w:tblHeader/>
        </w:trPr>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224"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408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680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Охрана природных территорий</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9.1</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 </w:t>
            </w:r>
          </w:p>
        </w:tc>
        <w:tc>
          <w:tcPr>
            <w:tcW w:w="680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Историко-культурная деятельность</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9.3</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tcPr>
          <w:p w:rsidR="00BA6DE8" w:rsidRPr="00BA6DE8" w:rsidRDefault="00BA6DE8" w:rsidP="00257885">
            <w:pPr>
              <w:rPr>
                <w:rFonts w:ascii="Times New Roman" w:hAnsi="Times New Roman" w:cs="Times New Roman"/>
              </w:rPr>
            </w:pP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Улично-дорожная </w:t>
            </w:r>
            <w:r w:rsidRPr="00BA6DE8">
              <w:rPr>
                <w:rFonts w:ascii="Times New Roman" w:eastAsia="Tahoma" w:hAnsi="Times New Roman" w:cs="Times New Roman"/>
                <w:color w:val="000000"/>
                <w:sz w:val="20"/>
                <w:szCs w:val="20"/>
              </w:rPr>
              <w:lastRenderedPageBreak/>
              <w:t>сеть</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lastRenderedPageBreak/>
              <w:t>12.0.1</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объектов улично-дорожной </w:t>
            </w:r>
            <w:r w:rsidRPr="00BA6DE8">
              <w:rPr>
                <w:rFonts w:ascii="Times New Roman" w:eastAsia="Tahoma" w:hAnsi="Times New Roman" w:cs="Times New Roman"/>
                <w:color w:val="000000"/>
                <w:sz w:val="20"/>
                <w:szCs w:val="20"/>
              </w:rPr>
              <w:lastRenderedPageBreak/>
              <w:t xml:space="preserve">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rsidR="00BA6DE8" w:rsidRPr="00BA6DE8" w:rsidRDefault="00BA6DE8" w:rsidP="00257885">
            <w:pPr>
              <w:rPr>
                <w:rFonts w:ascii="Times New Roman" w:hAnsi="Times New Roman" w:cs="Times New Roman"/>
              </w:rPr>
            </w:pP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4.</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Благоустройство территории</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12.0.2</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rsidR="00BA6DE8" w:rsidRPr="00BA6DE8" w:rsidRDefault="00BA6DE8" w:rsidP="00257885">
            <w:pPr>
              <w:rPr>
                <w:rFonts w:ascii="Times New Roman" w:hAnsi="Times New Roman" w:cs="Times New Roman"/>
              </w:rPr>
            </w:pP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Запас</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12.3</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Отсутствие хозяйственной деятельности</w:t>
            </w:r>
          </w:p>
        </w:tc>
        <w:tc>
          <w:tcPr>
            <w:tcW w:w="6800" w:type="dxa"/>
            <w:vMerge/>
          </w:tcPr>
          <w:p w:rsidR="00BA6DE8" w:rsidRPr="00BA6DE8" w:rsidRDefault="00BA6DE8" w:rsidP="00257885">
            <w:pPr>
              <w:rPr>
                <w:rFonts w:ascii="Times New Roman" w:hAnsi="Times New Roman" w:cs="Times New Roman"/>
              </w:rPr>
            </w:pPr>
          </w:p>
        </w:tc>
      </w:tr>
    </w:tbl>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Вспомогательные виды разрешенного использования земельных участков и объектов капитального строительства не установлены</w:t>
      </w:r>
    </w:p>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Условно разрешенные виды использования земельных участков и объектов капитального строительства не установлены</w:t>
      </w:r>
    </w:p>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Особенности применения градостроительного регламента</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w:t>
      </w:r>
      <w:r w:rsidRPr="00BA6DE8">
        <w:rPr>
          <w:rFonts w:ascii="Times New Roman" w:eastAsia="Tahoma" w:hAnsi="Times New Roman" w:cs="Times New Roman"/>
          <w:color w:val="000000"/>
          <w:sz w:val="20"/>
          <w:szCs w:val="20"/>
          <w:lang/>
        </w:rPr>
        <w:lastRenderedPageBreak/>
        <w:t xml:space="preserve">сооружений, используемых для перевозки людей или грузов либо передачи веществ (код 7.0) осуществляется в соответствии с действующим законодательством. </w:t>
      </w:r>
      <w:r w:rsidRPr="00BA6DE8">
        <w:rPr>
          <w:rFonts w:ascii="Times New Roman" w:eastAsia="Tahoma" w:hAnsi="Times New Roman" w:cs="Times New Roman"/>
          <w:color w:val="000000"/>
          <w:sz w:val="20"/>
          <w:szCs w:val="20"/>
          <w:lang/>
        </w:rPr>
        <w:br/>
        <w:t>Осуществление деятельности по комплексному развитию территории (КРТ) не предусматривается.</w:t>
      </w:r>
      <w:r w:rsidRPr="00BA6DE8">
        <w:rPr>
          <w:rFonts w:ascii="Times New Roman" w:eastAsia="Tahoma" w:hAnsi="Times New Roman" w:cs="Times New Roman"/>
          <w:color w:val="000000"/>
          <w:sz w:val="20"/>
          <w:szCs w:val="20"/>
          <w:lang/>
        </w:rPr>
        <w:b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Требования к архитектурно-градостроительному облику объектов капитального строительства</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ТТребования к архитектурно-градостроительному облику объектов капитального строительства регламентируются статьей 38 настоящих Правил.</w:t>
      </w:r>
    </w:p>
    <w:p w:rsidR="00BA6DE8" w:rsidRPr="00BA6DE8" w:rsidRDefault="00BA6DE8" w:rsidP="00BA6DE8">
      <w:pPr>
        <w:rPr>
          <w:rFonts w:ascii="Times New Roman" w:hAnsi="Times New Roman" w:cs="Times New Roman"/>
        </w:rPr>
      </w:pPr>
    </w:p>
    <w:p w:rsidR="00BA6DE8" w:rsidRPr="00BA6DE8" w:rsidRDefault="00BA6DE8" w:rsidP="00BA6DE8">
      <w:pPr>
        <w:rPr>
          <w:rFonts w:ascii="Times New Roman" w:hAnsi="Times New Roman" w:cs="Times New Roman"/>
        </w:rPr>
      </w:pPr>
      <w:r w:rsidRPr="00BA6DE8">
        <w:rPr>
          <w:rFonts w:ascii="Times New Roman" w:hAnsi="Times New Roman" w:cs="Times New Roman"/>
        </w:rPr>
        <w:br w:type="page"/>
      </w:r>
    </w:p>
    <w:p w:rsidR="00BA6DE8" w:rsidRPr="00BA6DE8" w:rsidRDefault="00BA6DE8" w:rsidP="00BA6DE8">
      <w:pPr>
        <w:pStyle w:val="1"/>
        <w:jc w:val="both"/>
        <w:rPr>
          <w:rFonts w:ascii="Times New Roman" w:hAnsi="Times New Roman" w:cs="Times New Roman"/>
        </w:rPr>
      </w:pPr>
      <w:r w:rsidRPr="00BA6DE8">
        <w:rPr>
          <w:rFonts w:ascii="Times New Roman" w:eastAsia="Tahoma" w:hAnsi="Times New Roman" w:cs="Times New Roman"/>
          <w:color w:val="000000"/>
          <w:sz w:val="24"/>
          <w:szCs w:val="24"/>
          <w:lang/>
        </w:rPr>
        <w:lastRenderedPageBreak/>
        <w:t>14. Зона улично-дорожной сети (УДС1)</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lang/>
        </w:rPr>
        <w:t>Территориальная зона УДС1 предназначена для отображения улично-дорожной сети, не являющихся объектами градостроительства и относится к территории общего пользования.</w:t>
      </w:r>
    </w:p>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Основные виды разрешенного использования земельных участков и объектов капитального строительства</w:t>
      </w:r>
    </w:p>
    <w:tbl>
      <w:tblPr>
        <w:tblStyle w:val="aa"/>
        <w:tblW w:w="5000" w:type="auto"/>
        <w:tblLook w:val="04A0"/>
      </w:tblPr>
      <w:tblGrid>
        <w:gridCol w:w="486"/>
        <w:gridCol w:w="1895"/>
        <w:gridCol w:w="1479"/>
        <w:gridCol w:w="4016"/>
        <w:gridCol w:w="6627"/>
      </w:tblGrid>
      <w:tr w:rsidR="00BA6DE8" w:rsidRPr="00BA6DE8" w:rsidTr="00257885">
        <w:trPr>
          <w:tblHeader/>
        </w:trPr>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 п/п</w:t>
            </w:r>
          </w:p>
        </w:tc>
        <w:tc>
          <w:tcPr>
            <w:tcW w:w="1903"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Код вида разрешенного использования</w:t>
            </w:r>
          </w:p>
        </w:tc>
        <w:tc>
          <w:tcPr>
            <w:tcW w:w="408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Описание вида разрешенного использования</w:t>
            </w:r>
          </w:p>
        </w:tc>
        <w:tc>
          <w:tcPr>
            <w:tcW w:w="6800" w:type="dxa"/>
          </w:tcPr>
          <w:p w:rsidR="00BA6DE8" w:rsidRPr="00BA6DE8" w:rsidRDefault="00BA6DE8" w:rsidP="00257885">
            <w:pPr>
              <w:jc w:val="both"/>
              <w:rPr>
                <w:rFonts w:ascii="Times New Roman" w:hAnsi="Times New Roman" w:cs="Times New Roman"/>
              </w:rPr>
            </w:pPr>
            <w:r w:rsidRPr="00BA6DE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A6DE8" w:rsidRPr="00BA6DE8" w:rsidTr="00257885">
        <w:trPr>
          <w:tblHeader/>
        </w:trPr>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224"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408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680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Связь</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6.8</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BA6DE8" w:rsidRPr="00BA6DE8" w:rsidTr="00257885">
        <w:tc>
          <w:tcPr>
            <w:tcW w:w="272" w:type="dxa"/>
            <w:vMerge w:val="restart"/>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903"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Автомобильный транспорт</w:t>
            </w:r>
          </w:p>
        </w:tc>
        <w:tc>
          <w:tcPr>
            <w:tcW w:w="1224"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7.2</w:t>
            </w:r>
          </w:p>
        </w:tc>
        <w:tc>
          <w:tcPr>
            <w:tcW w:w="408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50 кв.м.</w:t>
            </w:r>
          </w:p>
        </w:tc>
      </w:tr>
      <w:tr w:rsidR="00BA6DE8" w:rsidRPr="00BA6DE8" w:rsidTr="00257885">
        <w:tc>
          <w:tcPr>
            <w:tcW w:w="272" w:type="dxa"/>
            <w:vMerge/>
          </w:tcPr>
          <w:p w:rsidR="00BA6DE8" w:rsidRPr="00BA6DE8" w:rsidRDefault="00BA6DE8" w:rsidP="00257885">
            <w:pPr>
              <w:rPr>
                <w:rFonts w:ascii="Times New Roman" w:hAnsi="Times New Roman" w:cs="Times New Roman"/>
              </w:rPr>
            </w:pPr>
          </w:p>
        </w:tc>
        <w:tc>
          <w:tcPr>
            <w:tcW w:w="1903" w:type="dxa"/>
            <w:vMerge/>
          </w:tcPr>
          <w:p w:rsidR="00BA6DE8" w:rsidRPr="00BA6DE8" w:rsidRDefault="00BA6DE8" w:rsidP="00257885">
            <w:pPr>
              <w:rPr>
                <w:rFonts w:ascii="Times New Roman" w:hAnsi="Times New Roman" w:cs="Times New Roman"/>
              </w:rPr>
            </w:pPr>
          </w:p>
        </w:tc>
        <w:tc>
          <w:tcPr>
            <w:tcW w:w="1224" w:type="dxa"/>
            <w:vMerge/>
          </w:tcPr>
          <w:p w:rsidR="00BA6DE8" w:rsidRPr="00BA6DE8" w:rsidRDefault="00BA6DE8" w:rsidP="00257885">
            <w:pPr>
              <w:rPr>
                <w:rFonts w:ascii="Times New Roman" w:hAnsi="Times New Roman" w:cs="Times New Roman"/>
              </w:rPr>
            </w:pPr>
          </w:p>
        </w:tc>
        <w:tc>
          <w:tcPr>
            <w:tcW w:w="4080" w:type="dxa"/>
            <w:vMerge/>
          </w:tcPr>
          <w:p w:rsidR="00BA6DE8" w:rsidRPr="00BA6DE8" w:rsidRDefault="00BA6DE8" w:rsidP="00257885">
            <w:pPr>
              <w:rPr>
                <w:rFonts w:ascii="Times New Roman" w:hAnsi="Times New Roman" w:cs="Times New Roman"/>
              </w:rPr>
            </w:pPr>
          </w:p>
        </w:tc>
        <w:tc>
          <w:tcPr>
            <w:tcW w:w="680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Историко-культурная деятельность</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9.3</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w:t>
            </w:r>
            <w:r w:rsidRPr="00BA6DE8">
              <w:rPr>
                <w:rFonts w:ascii="Times New Roman" w:eastAsia="Tahoma" w:hAnsi="Times New Roman" w:cs="Times New Roman"/>
                <w:color w:val="000000"/>
                <w:sz w:val="20"/>
                <w:szCs w:val="20"/>
              </w:rPr>
              <w:lastRenderedPageBreak/>
              <w:t xml:space="preserve">промыслом или ремеслом, а также хозяйственная деятельность, обеспечивающая познавательный туризм </w:t>
            </w:r>
          </w:p>
        </w:tc>
        <w:tc>
          <w:tcPr>
            <w:tcW w:w="680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4.</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Улично-дорожная сеть</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12.0.1</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rsidR="00BA6DE8" w:rsidRPr="00BA6DE8" w:rsidRDefault="00BA6DE8" w:rsidP="00257885">
            <w:pPr>
              <w:rPr>
                <w:rFonts w:ascii="Times New Roman" w:hAnsi="Times New Roman" w:cs="Times New Roman"/>
              </w:rPr>
            </w:pP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Благоустройство территории</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12.0.2</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rsidR="00BA6DE8" w:rsidRPr="00BA6DE8" w:rsidRDefault="00BA6DE8" w:rsidP="00257885">
            <w:pPr>
              <w:rPr>
                <w:rFonts w:ascii="Times New Roman" w:hAnsi="Times New Roman" w:cs="Times New Roman"/>
              </w:rPr>
            </w:pPr>
          </w:p>
        </w:tc>
      </w:tr>
    </w:tbl>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Вспомогательные виды разрешенного использования земельных участков и объектов капитального строительства не установлены</w:t>
      </w:r>
    </w:p>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Условно разрешенные виды использования земельных участков и объектов капитального строительства не установлены</w:t>
      </w:r>
    </w:p>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lastRenderedPageBreak/>
        <w:t>Особенности применения градостроительного регламента</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Осуществление деятельности по комплексному развитию территории (КРТ) не предусматривается.</w:t>
      </w:r>
      <w:r w:rsidRPr="00BA6DE8">
        <w:rPr>
          <w:rFonts w:ascii="Times New Roman" w:eastAsia="Tahoma" w:hAnsi="Times New Roman" w:cs="Times New Roman"/>
          <w:color w:val="000000"/>
          <w:sz w:val="20"/>
          <w:szCs w:val="20"/>
          <w:lang/>
        </w:rPr>
        <w:b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Требования к архитектурно-градостроительному облику объектов капитального строительства</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Требования к архитектурно-градостроительному облику объектов капитального строительства регламентируются статьей 38 настоящих Правил.</w:t>
      </w:r>
    </w:p>
    <w:p w:rsidR="00BA6DE8" w:rsidRPr="00BA6DE8" w:rsidRDefault="00BA6DE8" w:rsidP="00BA6DE8">
      <w:pPr>
        <w:rPr>
          <w:rFonts w:ascii="Times New Roman" w:hAnsi="Times New Roman" w:cs="Times New Roman"/>
        </w:rPr>
      </w:pPr>
    </w:p>
    <w:p w:rsidR="00BA6DE8" w:rsidRPr="00BA6DE8" w:rsidRDefault="00BA6DE8" w:rsidP="00BA6DE8">
      <w:pPr>
        <w:rPr>
          <w:rFonts w:ascii="Times New Roman" w:hAnsi="Times New Roman" w:cs="Times New Roman"/>
        </w:rPr>
      </w:pPr>
      <w:r w:rsidRPr="00BA6DE8">
        <w:rPr>
          <w:rFonts w:ascii="Times New Roman" w:hAnsi="Times New Roman" w:cs="Times New Roman"/>
        </w:rPr>
        <w:br w:type="page"/>
      </w:r>
    </w:p>
    <w:p w:rsidR="00BA6DE8" w:rsidRPr="00BA6DE8" w:rsidRDefault="00BA6DE8" w:rsidP="00BA6DE8">
      <w:pPr>
        <w:pStyle w:val="1"/>
        <w:jc w:val="both"/>
        <w:rPr>
          <w:rFonts w:ascii="Times New Roman" w:hAnsi="Times New Roman" w:cs="Times New Roman"/>
        </w:rPr>
      </w:pPr>
      <w:r w:rsidRPr="00BA6DE8">
        <w:rPr>
          <w:rFonts w:ascii="Times New Roman" w:eastAsia="Tahoma" w:hAnsi="Times New Roman" w:cs="Times New Roman"/>
          <w:color w:val="000000"/>
          <w:sz w:val="24"/>
          <w:szCs w:val="24"/>
          <w:lang/>
        </w:rPr>
        <w:lastRenderedPageBreak/>
        <w:t>15. Зона акваторий (В1)</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lang/>
        </w:rPr>
        <w:t>Территориальная зона В1 предназначена для сохранения водных объектов, не являющихся объектами градостроительства, и относится к территории общего пользования.</w:t>
      </w:r>
    </w:p>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Основные виды разрешенного использования земельных участков и объектов капитального строительства</w:t>
      </w:r>
    </w:p>
    <w:tbl>
      <w:tblPr>
        <w:tblStyle w:val="aa"/>
        <w:tblW w:w="5000" w:type="auto"/>
        <w:tblLook w:val="04A0"/>
      </w:tblPr>
      <w:tblGrid>
        <w:gridCol w:w="486"/>
        <w:gridCol w:w="1899"/>
        <w:gridCol w:w="1479"/>
        <w:gridCol w:w="4010"/>
        <w:gridCol w:w="6629"/>
      </w:tblGrid>
      <w:tr w:rsidR="00BA6DE8" w:rsidRPr="00BA6DE8" w:rsidTr="00257885">
        <w:trPr>
          <w:tblHeader/>
        </w:trPr>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 п/п</w:t>
            </w:r>
          </w:p>
        </w:tc>
        <w:tc>
          <w:tcPr>
            <w:tcW w:w="1903"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Код вида разрешенного использования</w:t>
            </w:r>
          </w:p>
        </w:tc>
        <w:tc>
          <w:tcPr>
            <w:tcW w:w="408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Описание вида разрешенного использования</w:t>
            </w:r>
          </w:p>
        </w:tc>
        <w:tc>
          <w:tcPr>
            <w:tcW w:w="6800" w:type="dxa"/>
          </w:tcPr>
          <w:p w:rsidR="00BA6DE8" w:rsidRPr="00BA6DE8" w:rsidRDefault="00BA6DE8" w:rsidP="00257885">
            <w:pPr>
              <w:jc w:val="both"/>
              <w:rPr>
                <w:rFonts w:ascii="Times New Roman" w:hAnsi="Times New Roman" w:cs="Times New Roman"/>
              </w:rPr>
            </w:pPr>
            <w:r w:rsidRPr="00BA6DE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A6DE8" w:rsidRPr="00BA6DE8" w:rsidTr="00257885">
        <w:trPr>
          <w:tblHeader/>
        </w:trPr>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224"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408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6800"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Водные объекты</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11.0</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Ледники, снежники, ручьи, реки, озера, болота, территориальные моря и другие поверхностные водные объекты</w:t>
            </w:r>
          </w:p>
        </w:tc>
        <w:tc>
          <w:tcPr>
            <w:tcW w:w="6800" w:type="dxa"/>
            <w:vMerge w:val="restart"/>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Общее пользование водными объектами</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11.1</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6800" w:type="dxa"/>
            <w:vMerge/>
          </w:tcPr>
          <w:p w:rsidR="00BA6DE8" w:rsidRPr="00BA6DE8" w:rsidRDefault="00BA6DE8" w:rsidP="00257885">
            <w:pPr>
              <w:rPr>
                <w:rFonts w:ascii="Times New Roman" w:hAnsi="Times New Roman" w:cs="Times New Roman"/>
              </w:rPr>
            </w:pP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Специальное пользование водными объектами</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11.2</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6800" w:type="dxa"/>
            <w:vMerge/>
          </w:tcPr>
          <w:p w:rsidR="00BA6DE8" w:rsidRPr="00BA6DE8" w:rsidRDefault="00BA6DE8" w:rsidP="00257885">
            <w:pPr>
              <w:rPr>
                <w:rFonts w:ascii="Times New Roman" w:hAnsi="Times New Roman" w:cs="Times New Roman"/>
              </w:rPr>
            </w:pPr>
          </w:p>
        </w:tc>
      </w:tr>
      <w:tr w:rsidR="00BA6DE8" w:rsidRPr="00BA6DE8" w:rsidTr="00257885">
        <w:tc>
          <w:tcPr>
            <w:tcW w:w="272" w:type="dxa"/>
          </w:tcPr>
          <w:p w:rsidR="00BA6DE8" w:rsidRPr="00BA6DE8" w:rsidRDefault="00BA6DE8" w:rsidP="00257885">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1903"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Гидротехнические сооружения</w:t>
            </w:r>
          </w:p>
        </w:tc>
        <w:tc>
          <w:tcPr>
            <w:tcW w:w="1224"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11.3</w:t>
            </w:r>
          </w:p>
        </w:tc>
        <w:tc>
          <w:tcPr>
            <w:tcW w:w="4080" w:type="dxa"/>
          </w:tcPr>
          <w:p w:rsidR="00BA6DE8" w:rsidRPr="00BA6DE8" w:rsidRDefault="00BA6DE8" w:rsidP="00257885">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гидротехнических сооружений, необходимых для эксплуатации </w:t>
            </w:r>
            <w:r w:rsidRPr="00BA6DE8">
              <w:rPr>
                <w:rFonts w:ascii="Times New Roman" w:eastAsia="Tahoma" w:hAnsi="Times New Roman" w:cs="Times New Roman"/>
                <w:color w:val="000000"/>
                <w:sz w:val="20"/>
                <w:szCs w:val="20"/>
              </w:rPr>
              <w:lastRenderedPageBreak/>
              <w:t>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6800" w:type="dxa"/>
            <w:vMerge/>
          </w:tcPr>
          <w:p w:rsidR="00BA6DE8" w:rsidRPr="00BA6DE8" w:rsidRDefault="00BA6DE8" w:rsidP="00257885">
            <w:pPr>
              <w:rPr>
                <w:rFonts w:ascii="Times New Roman" w:hAnsi="Times New Roman" w:cs="Times New Roman"/>
              </w:rPr>
            </w:pPr>
          </w:p>
        </w:tc>
      </w:tr>
    </w:tbl>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Вспомогательные виды разрешенного использования земельных участков и объектов капитального строительства не установлены</w:t>
      </w:r>
    </w:p>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Условно разрешенные виды использования земельных участков и объектов капитального строительства не установлены</w:t>
      </w:r>
    </w:p>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Особенности применения градостроительного регламента</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rsidR="00BA6DE8" w:rsidRPr="00BA6DE8" w:rsidRDefault="00BA6DE8" w:rsidP="00BA6DE8">
      <w:pPr>
        <w:rPr>
          <w:rFonts w:ascii="Times New Roman" w:hAnsi="Times New Roman" w:cs="Times New Roman"/>
        </w:rPr>
      </w:pPr>
    </w:p>
    <w:p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rPr>
        <w:t>Требования к архитектурно-градостроительному облику объектов капитального строительства</w:t>
      </w:r>
    </w:p>
    <w:p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rPr>
        <w:t>Требования к архитектурно-градостроительному облику объектов капитального строительства регламентируются статьей 38 настоящих Правил.</w:t>
      </w:r>
    </w:p>
    <w:p w:rsidR="00B3547A" w:rsidRPr="00BA6DE8" w:rsidRDefault="00B3547A">
      <w:pPr>
        <w:jc w:val="both"/>
        <w:rPr>
          <w:rFonts w:ascii="Times New Roman" w:eastAsia="Tahoma" w:hAnsi="Times New Roman" w:cs="Times New Roman"/>
          <w:color w:val="000000"/>
          <w:sz w:val="24"/>
          <w:szCs w:val="24"/>
        </w:rPr>
      </w:pPr>
    </w:p>
    <w:p w:rsidR="00B3547A" w:rsidRPr="00BA6DE8" w:rsidRDefault="00B3547A">
      <w:pPr>
        <w:jc w:val="both"/>
        <w:rPr>
          <w:rFonts w:ascii="Times New Roman" w:eastAsia="Tahoma" w:hAnsi="Times New Roman" w:cs="Times New Roman"/>
          <w:color w:val="000000"/>
          <w:sz w:val="24"/>
          <w:szCs w:val="24"/>
        </w:rPr>
      </w:pPr>
    </w:p>
    <w:p w:rsidR="00B3547A" w:rsidRPr="00BA6DE8" w:rsidRDefault="00B3547A">
      <w:pPr>
        <w:jc w:val="both"/>
        <w:rPr>
          <w:rFonts w:ascii="Times New Roman" w:eastAsia="Tahoma" w:hAnsi="Times New Roman" w:cs="Times New Roman"/>
          <w:color w:val="000000"/>
          <w:sz w:val="24"/>
          <w:szCs w:val="24"/>
        </w:rPr>
      </w:pPr>
    </w:p>
    <w:p w:rsidR="00B3547A" w:rsidRPr="00BA6DE8" w:rsidRDefault="00B3547A" w:rsidP="00B3547A">
      <w:pPr>
        <w:rPr>
          <w:rFonts w:ascii="Times New Roman" w:hAnsi="Times New Roman" w:cs="Times New Roman"/>
          <w:b/>
          <w:sz w:val="24"/>
          <w:szCs w:val="24"/>
        </w:rPr>
        <w:sectPr w:rsidR="00B3547A" w:rsidRPr="00BA6DE8" w:rsidSect="00257885">
          <w:pgSz w:w="16838" w:h="11906" w:orient="landscape"/>
          <w:pgMar w:top="1134" w:right="850" w:bottom="1134" w:left="1701" w:header="708" w:footer="708" w:gutter="0"/>
          <w:cols w:space="708"/>
          <w:docGrid w:linePitch="360"/>
        </w:sectPr>
      </w:pPr>
    </w:p>
    <w:p w:rsidR="00B3547A" w:rsidRPr="00BA6DE8" w:rsidRDefault="00B3547A" w:rsidP="00B3547A">
      <w:pPr>
        <w:rPr>
          <w:rFonts w:ascii="Times New Roman" w:hAnsi="Times New Roman" w:cs="Times New Roman"/>
          <w:b/>
          <w:sz w:val="24"/>
          <w:szCs w:val="24"/>
        </w:rPr>
      </w:pPr>
      <w:r w:rsidRPr="00BA6DE8">
        <w:rPr>
          <w:rFonts w:ascii="Times New Roman" w:hAnsi="Times New Roman" w:cs="Times New Roman"/>
          <w:b/>
          <w:sz w:val="24"/>
          <w:szCs w:val="24"/>
        </w:rPr>
        <w:lastRenderedPageBreak/>
        <w:t>РАЗДЕЛ IV. ЗАКЛЮЧИТЕЛЬНЫЕ ПОЛОЖЕНИЯ</w:t>
      </w:r>
    </w:p>
    <w:p w:rsidR="00B3547A" w:rsidRPr="00BA6DE8" w:rsidRDefault="00B3547A" w:rsidP="00B3547A">
      <w:pPr>
        <w:rPr>
          <w:rFonts w:ascii="Times New Roman" w:hAnsi="Times New Roman" w:cs="Times New Roman"/>
          <w:sz w:val="24"/>
          <w:szCs w:val="24"/>
        </w:rPr>
      </w:pPr>
    </w:p>
    <w:p w:rsidR="00B3547A" w:rsidRPr="00BA6DE8" w:rsidRDefault="00B3547A" w:rsidP="00B3547A">
      <w:pPr>
        <w:rPr>
          <w:rFonts w:ascii="Times New Roman" w:hAnsi="Times New Roman" w:cs="Times New Roman"/>
          <w:b/>
          <w:bCs/>
          <w:sz w:val="24"/>
          <w:szCs w:val="24"/>
        </w:rPr>
      </w:pPr>
      <w:r w:rsidRPr="00BA6DE8">
        <w:rPr>
          <w:rFonts w:ascii="Times New Roman" w:hAnsi="Times New Roman" w:cs="Times New Roman"/>
          <w:b/>
          <w:bCs/>
          <w:sz w:val="24"/>
          <w:szCs w:val="24"/>
        </w:rPr>
        <w:t>Статья 36. 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p>
    <w:p w:rsidR="00B3547A" w:rsidRPr="00BA6DE8" w:rsidRDefault="00B3547A" w:rsidP="00B3547A">
      <w:pPr>
        <w:rPr>
          <w:rFonts w:ascii="Times New Roman" w:hAnsi="Times New Roman" w:cs="Times New Roman"/>
          <w:b/>
          <w:bCs/>
          <w:sz w:val="24"/>
          <w:szCs w:val="24"/>
        </w:rPr>
      </w:pPr>
    </w:p>
    <w:p w:rsidR="00B3547A" w:rsidRPr="00BA6DE8" w:rsidRDefault="00B3547A" w:rsidP="00B3547A">
      <w:pPr>
        <w:spacing w:after="240"/>
        <w:rPr>
          <w:rFonts w:ascii="Times New Roman" w:hAnsi="Times New Roman" w:cs="Times New Roman"/>
          <w:b/>
          <w:bCs/>
          <w:sz w:val="24"/>
          <w:szCs w:val="24"/>
        </w:rPr>
      </w:pPr>
      <w:r w:rsidRPr="00BA6DE8">
        <w:rPr>
          <w:rFonts w:ascii="Times New Roman" w:hAnsi="Times New Roman" w:cs="Times New Roman"/>
          <w:b/>
          <w:bCs/>
          <w:sz w:val="24"/>
          <w:szCs w:val="24"/>
        </w:rPr>
        <w:t>1. Описание ограничений использования земельных участков и объектов капитального строительства, установленных санитарно-защитными зонами производственных и иных объектов.</w:t>
      </w:r>
    </w:p>
    <w:p w:rsidR="00B3547A" w:rsidRPr="00BA6DE8" w:rsidRDefault="00B3547A" w:rsidP="00B3547A">
      <w:pPr>
        <w:ind w:firstLine="709"/>
        <w:jc w:val="both"/>
        <w:rPr>
          <w:rFonts w:ascii="Times New Roman" w:hAnsi="Times New Roman" w:cs="Times New Roman"/>
          <w:b/>
          <w:bCs/>
          <w:sz w:val="24"/>
          <w:szCs w:val="24"/>
        </w:rPr>
      </w:pPr>
      <w:r w:rsidRPr="00BA6DE8">
        <w:rPr>
          <w:rFonts w:ascii="Times New Roman" w:eastAsia="Calibri" w:hAnsi="Times New Roman" w:cs="Times New Roman"/>
          <w:sz w:val="24"/>
          <w:szCs w:val="24"/>
        </w:rPr>
        <w:t>1.1.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B3547A" w:rsidRPr="00BA6DE8" w:rsidRDefault="00B3547A" w:rsidP="00B3547A">
      <w:pPr>
        <w:ind w:firstLine="709"/>
        <w:jc w:val="both"/>
        <w:rPr>
          <w:rFonts w:ascii="Times New Roman" w:hAnsi="Times New Roman" w:cs="Times New Roman"/>
          <w:b/>
          <w:bCs/>
          <w:sz w:val="24"/>
          <w:szCs w:val="24"/>
        </w:rPr>
      </w:pPr>
      <w:r w:rsidRPr="00BA6DE8">
        <w:rPr>
          <w:rFonts w:ascii="Times New Roman" w:eastAsia="Calibri" w:hAnsi="Times New Roman" w:cs="Times New Roman"/>
          <w:sz w:val="24"/>
          <w:szCs w:val="24"/>
        </w:rPr>
        <w:t>1.2.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B3547A" w:rsidRPr="00BA6DE8" w:rsidRDefault="00B3547A" w:rsidP="00B3547A">
      <w:pPr>
        <w:ind w:firstLine="709"/>
        <w:jc w:val="both"/>
        <w:rPr>
          <w:rFonts w:ascii="Times New Roman" w:hAnsi="Times New Roman" w:cs="Times New Roman"/>
          <w:b/>
          <w:bCs/>
          <w:sz w:val="24"/>
          <w:szCs w:val="24"/>
        </w:rPr>
      </w:pPr>
      <w:r w:rsidRPr="00BA6DE8">
        <w:rPr>
          <w:rFonts w:ascii="Times New Roman" w:eastAsia="Calibri" w:hAnsi="Times New Roman" w:cs="Times New Roman"/>
          <w:sz w:val="24"/>
          <w:szCs w:val="24"/>
        </w:rPr>
        <w:t>1.3. Допускается размещать в границах санитарно-защитной зоны промышленного объекта или производства:</w:t>
      </w:r>
    </w:p>
    <w:p w:rsidR="00B3547A" w:rsidRPr="00BA6DE8" w:rsidRDefault="00B3547A" w:rsidP="00B3547A">
      <w:pPr>
        <w:ind w:firstLine="709"/>
        <w:jc w:val="both"/>
        <w:rPr>
          <w:rFonts w:ascii="Times New Roman" w:hAnsi="Times New Roman" w:cs="Times New Roman"/>
          <w:b/>
          <w:bCs/>
          <w:sz w:val="24"/>
          <w:szCs w:val="24"/>
        </w:rPr>
      </w:pPr>
      <w:r w:rsidRPr="00BA6DE8">
        <w:rPr>
          <w:rFonts w:ascii="Times New Roman" w:eastAsia="Calibri" w:hAnsi="Times New Roman" w:cs="Times New Roman"/>
          <w:sz w:val="24"/>
          <w:szCs w:val="24"/>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B3547A" w:rsidRPr="00BA6DE8" w:rsidRDefault="00B3547A" w:rsidP="00B3547A">
      <w:pPr>
        <w:ind w:firstLine="709"/>
        <w:jc w:val="both"/>
        <w:rPr>
          <w:rFonts w:ascii="Times New Roman" w:hAnsi="Times New Roman" w:cs="Times New Roman"/>
          <w:b/>
          <w:bCs/>
          <w:sz w:val="24"/>
          <w:szCs w:val="24"/>
        </w:rPr>
      </w:pPr>
      <w:r w:rsidRPr="00BA6DE8">
        <w:rPr>
          <w:rFonts w:ascii="Times New Roman" w:eastAsia="Calibri" w:hAnsi="Times New Roman" w:cs="Times New Roman"/>
          <w:sz w:val="24"/>
          <w:szCs w:val="24"/>
        </w:rPr>
        <w:t>1.4.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B3547A" w:rsidRPr="00BA6DE8" w:rsidRDefault="00B3547A" w:rsidP="00B3547A">
      <w:pPr>
        <w:keepNext/>
        <w:suppressLineNumbers/>
        <w:tabs>
          <w:tab w:val="left" w:pos="0"/>
        </w:tabs>
        <w:jc w:val="both"/>
        <w:rPr>
          <w:rFonts w:ascii="Times New Roman" w:hAnsi="Times New Roman" w:cs="Times New Roman"/>
          <w:sz w:val="24"/>
          <w:szCs w:val="24"/>
        </w:rPr>
      </w:pPr>
    </w:p>
    <w:p w:rsidR="00B3547A" w:rsidRPr="00BA6DE8" w:rsidRDefault="00B3547A" w:rsidP="00B3547A">
      <w:pPr>
        <w:pStyle w:val="s1"/>
        <w:spacing w:before="0" w:beforeAutospacing="0" w:after="0" w:afterAutospacing="0"/>
        <w:jc w:val="both"/>
        <w:rPr>
          <w:b/>
          <w:bCs/>
          <w:color w:val="22272F"/>
        </w:rPr>
      </w:pPr>
      <w:r w:rsidRPr="00BA6DE8">
        <w:rPr>
          <w:b/>
          <w:bCs/>
          <w:color w:val="22272F"/>
        </w:rPr>
        <w:t>2. Описание ограничений использования земельных участков и объектов капитального строительства в границах водоохранных зон и прибрежных защитных полос.</w:t>
      </w:r>
    </w:p>
    <w:p w:rsidR="00B3547A" w:rsidRPr="00BA6DE8" w:rsidRDefault="00B3547A" w:rsidP="00B3547A">
      <w:pPr>
        <w:pStyle w:val="s1"/>
        <w:spacing w:before="0" w:beforeAutospacing="0" w:after="0" w:afterAutospacing="0"/>
        <w:jc w:val="both"/>
        <w:rPr>
          <w:b/>
          <w:bCs/>
          <w:color w:val="22272F"/>
        </w:rPr>
      </w:pPr>
    </w:p>
    <w:p w:rsidR="00B3547A" w:rsidRPr="00BA6DE8" w:rsidRDefault="00B3547A" w:rsidP="00B3547A">
      <w:pPr>
        <w:pStyle w:val="s1"/>
        <w:spacing w:before="0" w:beforeAutospacing="0" w:after="0" w:afterAutospacing="0"/>
        <w:jc w:val="both"/>
        <w:rPr>
          <w:color w:val="22272F"/>
        </w:rPr>
      </w:pPr>
      <w:r w:rsidRPr="00BA6DE8">
        <w:rPr>
          <w:color w:val="22272F"/>
          <w:shd w:val="clear" w:color="auto" w:fill="FFFFFF"/>
        </w:rPr>
        <w:t>2.1. В границах водоохранных зон запрещаются:</w:t>
      </w:r>
    </w:p>
    <w:p w:rsidR="00B3547A" w:rsidRPr="00BA6DE8" w:rsidRDefault="00B3547A" w:rsidP="00B3547A">
      <w:pPr>
        <w:pStyle w:val="s1"/>
        <w:spacing w:before="0" w:beforeAutospacing="0" w:after="0" w:afterAutospacing="0"/>
        <w:jc w:val="both"/>
        <w:rPr>
          <w:color w:val="22272F"/>
        </w:rPr>
      </w:pPr>
      <w:r w:rsidRPr="00BA6DE8">
        <w:rPr>
          <w:color w:val="22272F"/>
        </w:rPr>
        <w:t>1) использование сточных вод в целях повышения почвенного плодородия;</w:t>
      </w:r>
    </w:p>
    <w:p w:rsidR="00B3547A" w:rsidRPr="00BA6DE8" w:rsidRDefault="00B3547A" w:rsidP="00B3547A">
      <w:pPr>
        <w:pStyle w:val="s1"/>
        <w:spacing w:before="0" w:beforeAutospacing="0" w:after="0" w:afterAutospacing="0"/>
        <w:jc w:val="both"/>
        <w:rPr>
          <w:color w:val="22272F"/>
        </w:rPr>
      </w:pPr>
      <w:r w:rsidRPr="00BA6DE8">
        <w:rPr>
          <w:color w:val="22272F"/>
        </w:rPr>
        <w:lastRenderedPageBreak/>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B3547A" w:rsidRPr="00BA6DE8" w:rsidRDefault="00B3547A" w:rsidP="00B3547A">
      <w:pPr>
        <w:pStyle w:val="s1"/>
        <w:spacing w:before="0" w:beforeAutospacing="0" w:after="0" w:afterAutospacing="0"/>
        <w:jc w:val="both"/>
        <w:rPr>
          <w:color w:val="22272F"/>
        </w:rPr>
      </w:pPr>
      <w:r w:rsidRPr="00BA6DE8">
        <w:rPr>
          <w:color w:val="22272F"/>
        </w:rPr>
        <w:t>3) осуществление авиационных мер по борьбе с вредными организмами;</w:t>
      </w:r>
    </w:p>
    <w:p w:rsidR="00B3547A" w:rsidRPr="00BA6DE8" w:rsidRDefault="00B3547A" w:rsidP="00B3547A">
      <w:pPr>
        <w:pStyle w:val="s1"/>
        <w:spacing w:before="0" w:beforeAutospacing="0" w:after="0" w:afterAutospacing="0"/>
        <w:jc w:val="both"/>
        <w:rPr>
          <w:color w:val="22272F"/>
        </w:rPr>
      </w:pPr>
      <w:r w:rsidRPr="00BA6DE8">
        <w:rPr>
          <w:color w:val="22272F"/>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3547A" w:rsidRPr="00BA6DE8" w:rsidRDefault="00B3547A" w:rsidP="00B3547A">
      <w:pPr>
        <w:pStyle w:val="s1"/>
        <w:spacing w:before="0" w:beforeAutospacing="0" w:after="0" w:afterAutospacing="0"/>
        <w:jc w:val="both"/>
        <w:rPr>
          <w:color w:val="22272F"/>
        </w:rPr>
      </w:pPr>
      <w:r w:rsidRPr="00BA6DE8">
        <w:rPr>
          <w:color w:val="22272F"/>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B3547A" w:rsidRPr="00BA6DE8" w:rsidRDefault="00B3547A" w:rsidP="00B3547A">
      <w:pPr>
        <w:pStyle w:val="s1"/>
        <w:spacing w:before="0" w:beforeAutospacing="0" w:after="0" w:afterAutospacing="0"/>
        <w:jc w:val="both"/>
        <w:rPr>
          <w:color w:val="22272F"/>
        </w:rPr>
      </w:pPr>
      <w:r w:rsidRPr="00BA6DE8">
        <w:rPr>
          <w:color w:val="22272F"/>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B3547A" w:rsidRPr="00BA6DE8" w:rsidRDefault="00B3547A" w:rsidP="00B3547A">
      <w:pPr>
        <w:pStyle w:val="s1"/>
        <w:spacing w:before="0" w:beforeAutospacing="0" w:after="0" w:afterAutospacing="0"/>
        <w:jc w:val="both"/>
        <w:rPr>
          <w:color w:val="22272F"/>
        </w:rPr>
      </w:pPr>
      <w:r w:rsidRPr="00BA6DE8">
        <w:rPr>
          <w:color w:val="22272F"/>
        </w:rPr>
        <w:t>7) сброс сточных, в том числе дренажных, вод;</w:t>
      </w:r>
    </w:p>
    <w:p w:rsidR="00B3547A" w:rsidRPr="00BA6DE8" w:rsidRDefault="00B3547A" w:rsidP="00B3547A">
      <w:pPr>
        <w:pStyle w:val="s1"/>
        <w:spacing w:before="0" w:beforeAutospacing="0" w:after="0" w:afterAutospacing="0"/>
        <w:jc w:val="both"/>
        <w:rPr>
          <w:color w:val="22272F"/>
        </w:rPr>
      </w:pPr>
      <w:r w:rsidRPr="00BA6DE8">
        <w:rPr>
          <w:color w:val="22272F"/>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w:t>
      </w:r>
      <w:hyperlink r:id="rId13" w:anchor="/document/10104313/entry/7" w:history="1">
        <w:r w:rsidRPr="00BA6DE8">
          <w:rPr>
            <w:rStyle w:val="ad"/>
          </w:rPr>
          <w:t>законодательством</w:t>
        </w:r>
      </w:hyperlink>
      <w:r w:rsidRPr="00BA6DE8">
        <w:rPr>
          <w:color w:val="22272F"/>
        </w:rPr>
        <w:t>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4" w:anchor="/document/10104313/entry/191" w:history="1">
        <w:r w:rsidRPr="00BA6DE8">
          <w:rPr>
            <w:rStyle w:val="ad"/>
          </w:rPr>
          <w:t>статьей 19.1</w:t>
        </w:r>
      </w:hyperlink>
      <w:r w:rsidRPr="00BA6DE8">
        <w:rPr>
          <w:color w:val="22272F"/>
        </w:rPr>
        <w:t> Закона Российской Федерации от 21 февраля 1992 года N 2395-I "О недрах").</w:t>
      </w:r>
    </w:p>
    <w:p w:rsidR="00B3547A" w:rsidRPr="00BA6DE8" w:rsidRDefault="00B3547A" w:rsidP="00B3547A">
      <w:pPr>
        <w:pStyle w:val="s1"/>
        <w:spacing w:before="0" w:beforeAutospacing="0" w:after="0" w:afterAutospacing="0"/>
        <w:jc w:val="both"/>
        <w:rPr>
          <w:color w:val="22272F"/>
        </w:rPr>
      </w:pPr>
      <w:r w:rsidRPr="00BA6DE8">
        <w:rPr>
          <w:color w:val="22272F"/>
        </w:rPr>
        <w:t>2.2.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B3547A" w:rsidRPr="00BA6DE8" w:rsidRDefault="00B3547A" w:rsidP="00B3547A">
      <w:pPr>
        <w:pStyle w:val="s1"/>
        <w:shd w:val="clear" w:color="auto" w:fill="FFFFFF"/>
        <w:spacing w:before="0" w:beforeAutospacing="0" w:after="0" w:afterAutospacing="0"/>
        <w:jc w:val="both"/>
        <w:rPr>
          <w:color w:val="22272F"/>
        </w:rPr>
      </w:pPr>
      <w:r w:rsidRPr="00BA6DE8">
        <w:rPr>
          <w:color w:val="22272F"/>
        </w:rPr>
        <w:t>1) централизованные системы водоотведения (канализации), централизованные ливневые системы водоотведения;</w:t>
      </w:r>
    </w:p>
    <w:p w:rsidR="00B3547A" w:rsidRPr="00BA6DE8" w:rsidRDefault="00B3547A" w:rsidP="00B3547A">
      <w:pPr>
        <w:pStyle w:val="s1"/>
        <w:shd w:val="clear" w:color="auto" w:fill="FFFFFF"/>
        <w:spacing w:before="0" w:beforeAutospacing="0" w:after="0" w:afterAutospacing="0"/>
        <w:jc w:val="both"/>
        <w:rPr>
          <w:color w:val="22272F"/>
        </w:rPr>
      </w:pPr>
      <w:r w:rsidRPr="00BA6DE8">
        <w:rPr>
          <w:color w:val="22272F"/>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B3547A" w:rsidRPr="00BA6DE8" w:rsidRDefault="00B3547A" w:rsidP="00B3547A">
      <w:pPr>
        <w:pStyle w:val="s1"/>
        <w:shd w:val="clear" w:color="auto" w:fill="FFFFFF"/>
        <w:spacing w:before="0" w:beforeAutospacing="0" w:after="0" w:afterAutospacing="0"/>
        <w:jc w:val="both"/>
        <w:rPr>
          <w:color w:val="22272F"/>
        </w:rPr>
      </w:pPr>
      <w:r w:rsidRPr="00BA6DE8">
        <w:rPr>
          <w:color w:val="22272F"/>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Градостроительного кодекса Российской Федерации;</w:t>
      </w:r>
    </w:p>
    <w:p w:rsidR="00B3547A" w:rsidRPr="00BA6DE8" w:rsidRDefault="00B3547A" w:rsidP="00B3547A">
      <w:pPr>
        <w:pStyle w:val="s1"/>
        <w:shd w:val="clear" w:color="auto" w:fill="FFFFFF"/>
        <w:spacing w:before="0" w:beforeAutospacing="0" w:after="0" w:afterAutospacing="0"/>
        <w:jc w:val="both"/>
        <w:rPr>
          <w:color w:val="22272F"/>
        </w:rPr>
      </w:pPr>
      <w:r w:rsidRPr="00BA6DE8">
        <w:rPr>
          <w:color w:val="22272F"/>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B3547A" w:rsidRPr="00BA6DE8" w:rsidRDefault="00B3547A" w:rsidP="00B3547A">
      <w:pPr>
        <w:pStyle w:val="s1"/>
        <w:shd w:val="clear" w:color="auto" w:fill="FFFFFF"/>
        <w:spacing w:before="0" w:beforeAutospacing="0" w:after="0" w:afterAutospacing="0"/>
        <w:jc w:val="both"/>
        <w:rPr>
          <w:color w:val="22272F"/>
        </w:rPr>
      </w:pPr>
      <w:r w:rsidRPr="00BA6DE8">
        <w:rPr>
          <w:color w:val="22272F"/>
        </w:rPr>
        <w:lastRenderedPageBreak/>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B3547A" w:rsidRPr="00BA6DE8" w:rsidRDefault="00B3547A" w:rsidP="00B3547A">
      <w:pPr>
        <w:pStyle w:val="s1"/>
        <w:shd w:val="clear" w:color="auto" w:fill="FFFFFF"/>
        <w:spacing w:before="0" w:beforeAutospacing="0" w:after="0" w:afterAutospacing="0"/>
        <w:jc w:val="both"/>
        <w:rPr>
          <w:color w:val="22272F"/>
        </w:rPr>
      </w:pPr>
      <w:r w:rsidRPr="00BA6DE8">
        <w:rPr>
          <w:color w:val="22272F"/>
        </w:rPr>
        <w:t>2.3. В границах прибрежных защитных полос наряду с установленными частью 2.1. настоящей статьи ограничениями запрещаются:</w:t>
      </w:r>
    </w:p>
    <w:p w:rsidR="00B3547A" w:rsidRPr="00BA6DE8" w:rsidRDefault="00B3547A" w:rsidP="00B3547A">
      <w:pPr>
        <w:pStyle w:val="s1"/>
        <w:spacing w:before="0" w:beforeAutospacing="0" w:after="0" w:afterAutospacing="0"/>
        <w:jc w:val="both"/>
        <w:rPr>
          <w:color w:val="22272F"/>
        </w:rPr>
      </w:pPr>
      <w:r w:rsidRPr="00BA6DE8">
        <w:rPr>
          <w:color w:val="22272F"/>
        </w:rPr>
        <w:t>1) распашка земель;</w:t>
      </w:r>
    </w:p>
    <w:p w:rsidR="00B3547A" w:rsidRPr="00BA6DE8" w:rsidRDefault="00B3547A" w:rsidP="00B3547A">
      <w:pPr>
        <w:pStyle w:val="s1"/>
        <w:spacing w:before="0" w:beforeAutospacing="0" w:after="0" w:afterAutospacing="0"/>
        <w:jc w:val="both"/>
        <w:rPr>
          <w:color w:val="22272F"/>
        </w:rPr>
      </w:pPr>
      <w:r w:rsidRPr="00BA6DE8">
        <w:rPr>
          <w:color w:val="22272F"/>
        </w:rPr>
        <w:t>2) размещение отвалов размываемых грунтов;</w:t>
      </w:r>
    </w:p>
    <w:p w:rsidR="00B3547A" w:rsidRPr="00BA6DE8" w:rsidRDefault="00B3547A" w:rsidP="00B3547A">
      <w:pPr>
        <w:pStyle w:val="s1"/>
        <w:spacing w:before="0" w:beforeAutospacing="0" w:after="0" w:afterAutospacing="0"/>
        <w:jc w:val="both"/>
        <w:rPr>
          <w:color w:val="22272F"/>
        </w:rPr>
      </w:pPr>
      <w:r w:rsidRPr="00BA6DE8">
        <w:rPr>
          <w:color w:val="22272F"/>
        </w:rPr>
        <w:t>3) выпас сельскохозяйственных животных и организация для них летних лагерей, ванн.</w:t>
      </w:r>
    </w:p>
    <w:p w:rsidR="00B3547A" w:rsidRPr="00BA6DE8" w:rsidRDefault="00B3547A" w:rsidP="00B3547A">
      <w:pPr>
        <w:pStyle w:val="s1"/>
        <w:spacing w:before="0" w:beforeAutospacing="0" w:after="0" w:afterAutospacing="0"/>
        <w:jc w:val="both"/>
        <w:rPr>
          <w:color w:val="22272F"/>
        </w:rPr>
      </w:pPr>
    </w:p>
    <w:p w:rsidR="00B3547A" w:rsidRPr="00BA6DE8" w:rsidRDefault="00B3547A" w:rsidP="00B3547A">
      <w:pPr>
        <w:pStyle w:val="s1"/>
        <w:spacing w:before="0" w:beforeAutospacing="0" w:after="0" w:afterAutospacing="0"/>
        <w:jc w:val="both"/>
        <w:rPr>
          <w:b/>
          <w:bCs/>
        </w:rPr>
      </w:pPr>
      <w:r w:rsidRPr="00BA6DE8">
        <w:rPr>
          <w:b/>
          <w:bCs/>
        </w:rPr>
        <w:t>3. Описание ограничений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B3547A" w:rsidRPr="00BA6DE8" w:rsidRDefault="00B3547A" w:rsidP="00B3547A">
      <w:pPr>
        <w:pStyle w:val="s1"/>
        <w:spacing w:before="0" w:beforeAutospacing="0" w:after="0" w:afterAutospacing="0"/>
        <w:jc w:val="both"/>
        <w:rPr>
          <w:bCs/>
        </w:rPr>
      </w:pPr>
    </w:p>
    <w:p w:rsidR="00B3547A" w:rsidRPr="00BA6DE8" w:rsidRDefault="00B3547A" w:rsidP="00B3547A">
      <w:pPr>
        <w:pStyle w:val="s1"/>
        <w:spacing w:before="0" w:beforeAutospacing="0" w:after="0" w:afterAutospacing="0"/>
        <w:jc w:val="both"/>
        <w:rPr>
          <w:rFonts w:eastAsia="Calibri"/>
        </w:rPr>
      </w:pPr>
      <w:r w:rsidRPr="00BA6DE8">
        <w:rPr>
          <w:bCs/>
        </w:rPr>
        <w:tab/>
        <w:t>З</w:t>
      </w:r>
      <w:r w:rsidRPr="00BA6DE8">
        <w:rPr>
          <w:rFonts w:eastAsia="Calibri"/>
        </w:rPr>
        <w:t>она санитарной охраны (далее-СЗО)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B3547A" w:rsidRPr="00BA6DE8" w:rsidRDefault="00B3547A" w:rsidP="00B3547A">
      <w:pPr>
        <w:pStyle w:val="s1"/>
        <w:spacing w:before="0" w:beforeAutospacing="0" w:after="0" w:afterAutospacing="0"/>
        <w:jc w:val="both"/>
        <w:rPr>
          <w:rFonts w:eastAsia="Calibri"/>
        </w:rPr>
      </w:pPr>
      <w:r w:rsidRPr="00BA6DE8">
        <w:rPr>
          <w:rFonts w:eastAsia="Calibri"/>
        </w:rPr>
        <w:tab/>
        <w:t>В каждом из трех поясов, а также в пределах санитарно - 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B3547A" w:rsidRPr="00BA6DE8" w:rsidRDefault="00B3547A" w:rsidP="00B3547A">
      <w:pPr>
        <w:pStyle w:val="s1"/>
        <w:spacing w:before="0" w:beforeAutospacing="0" w:after="0" w:afterAutospacing="0"/>
        <w:jc w:val="both"/>
        <w:rPr>
          <w:rFonts w:eastAsia="Calibri"/>
        </w:rPr>
      </w:pPr>
      <w:r w:rsidRPr="00BA6DE8">
        <w:rPr>
          <w:rFonts w:eastAsia="Calibri"/>
        </w:rPr>
        <w:tab/>
        <w:t xml:space="preserve">Зоны охраны на действующих и проектируемых источниках питьевого водоснабжения устанавливаются согласно ст.43 Водного Кодекса Российской Федерации (от 03.03.06г. № 74 ФЗ) и Федеральному закону от 30.03.1999г. №52-ФЗ «О санитарно-эпидемиологическом благополучии населения» (п. 4 ст. 18). Источниками хозяйственно-питьевого водоснабжения населенных пунктов являются артезианские отдельно стоящие скважины либо водозаборы. Для подземного источника водоснабжения при использовании защищенных подземных вод устанавливается граница 1 пояса охраны (строгого режима) на расстоянии не менее 30 м от скважины. </w:t>
      </w:r>
    </w:p>
    <w:p w:rsidR="00B3547A" w:rsidRPr="00BA6DE8" w:rsidRDefault="00B3547A" w:rsidP="00B3547A">
      <w:pPr>
        <w:pStyle w:val="s1"/>
        <w:spacing w:before="0" w:beforeAutospacing="0" w:after="0" w:afterAutospacing="0"/>
        <w:jc w:val="both"/>
        <w:rPr>
          <w:rFonts w:eastAsia="Calibri"/>
        </w:rPr>
      </w:pPr>
    </w:p>
    <w:p w:rsidR="00B3547A" w:rsidRPr="00BA6DE8" w:rsidRDefault="00B3547A" w:rsidP="00B3547A">
      <w:pPr>
        <w:pStyle w:val="s1"/>
        <w:spacing w:before="0" w:beforeAutospacing="0" w:after="240" w:afterAutospacing="0"/>
        <w:jc w:val="both"/>
        <w:rPr>
          <w:rFonts w:eastAsia="Calibri"/>
          <w:b/>
        </w:rPr>
      </w:pPr>
      <w:r w:rsidRPr="00BA6DE8">
        <w:rPr>
          <w:rFonts w:eastAsia="Calibri"/>
          <w:b/>
        </w:rPr>
        <w:t>Режимы сан</w:t>
      </w:r>
      <w:r w:rsidR="00BC197C" w:rsidRPr="00BA6DE8">
        <w:rPr>
          <w:rFonts w:eastAsia="Calibri"/>
          <w:b/>
        </w:rPr>
        <w:t xml:space="preserve">итарной </w:t>
      </w:r>
      <w:r w:rsidRPr="00BA6DE8">
        <w:rPr>
          <w:rFonts w:eastAsia="Calibri"/>
          <w:b/>
        </w:rPr>
        <w:t>охраны источников питьевого водоснабжения:</w:t>
      </w:r>
    </w:p>
    <w:p w:rsidR="00B3547A" w:rsidRPr="00BA6DE8" w:rsidRDefault="00B3547A" w:rsidP="00B3547A">
      <w:pPr>
        <w:pStyle w:val="s1"/>
        <w:spacing w:before="0" w:beforeAutospacing="0" w:after="0" w:afterAutospacing="0"/>
        <w:jc w:val="both"/>
        <w:rPr>
          <w:rFonts w:eastAsia="Calibri"/>
          <w:i/>
          <w:u w:val="single"/>
        </w:rPr>
      </w:pPr>
      <w:r w:rsidRPr="00BA6DE8">
        <w:rPr>
          <w:rFonts w:eastAsia="Calibri"/>
          <w:i/>
          <w:u w:val="single"/>
        </w:rPr>
        <w:t>Первый пояс – зона строгого режима.</w:t>
      </w:r>
    </w:p>
    <w:p w:rsidR="00B3547A" w:rsidRPr="00BA6DE8" w:rsidRDefault="00B3547A" w:rsidP="00B3547A">
      <w:pPr>
        <w:pStyle w:val="s1"/>
        <w:spacing w:before="0" w:beforeAutospacing="0" w:after="0" w:afterAutospacing="0"/>
        <w:ind w:firstLine="567"/>
        <w:jc w:val="both"/>
        <w:rPr>
          <w:rFonts w:eastAsia="Calibri"/>
        </w:rPr>
      </w:pPr>
      <w:r w:rsidRPr="00BA6DE8">
        <w:rPr>
          <w:rFonts w:eastAsia="Calibri"/>
        </w:rPr>
        <w:t xml:space="preserve">Запрещаются все виды строительства, не имеющие непосредственного отношения к эксплуатации водозабора и водопроводных сооружений, в том числе жилых хозяйственных зданий, прокладка трубопроводов различного назначения, проживание людей в этой зоне (в том числе персонала), а также применение ядохимикатов и удобрения.  </w:t>
      </w:r>
    </w:p>
    <w:p w:rsidR="00B3547A" w:rsidRPr="00BA6DE8" w:rsidRDefault="00B3547A" w:rsidP="00B3547A">
      <w:pPr>
        <w:pStyle w:val="s1"/>
        <w:spacing w:before="0" w:beforeAutospacing="0" w:after="0" w:afterAutospacing="0"/>
        <w:ind w:firstLine="567"/>
        <w:jc w:val="both"/>
        <w:rPr>
          <w:rFonts w:eastAsia="Calibri"/>
        </w:rPr>
      </w:pPr>
      <w:r w:rsidRPr="00BA6DE8">
        <w:rPr>
          <w:rFonts w:eastAsia="Calibri"/>
        </w:rPr>
        <w:t>Кроме того, на территории 1-го пояса ЗСО запрещается проживание людей, выпуск стоков, купание, водопой скота, стирка белья, применение для растений пестицидов, органических и минеральных удобрений.</w:t>
      </w:r>
    </w:p>
    <w:p w:rsidR="00B3547A" w:rsidRPr="00BA6DE8" w:rsidRDefault="00B3547A" w:rsidP="00B3547A">
      <w:pPr>
        <w:pStyle w:val="s1"/>
        <w:spacing w:before="0" w:beforeAutospacing="0" w:after="0" w:afterAutospacing="0"/>
        <w:ind w:firstLine="567"/>
        <w:jc w:val="both"/>
        <w:rPr>
          <w:rFonts w:eastAsia="Calibri"/>
          <w:i/>
          <w:u w:val="single"/>
        </w:rPr>
      </w:pPr>
      <w:r w:rsidRPr="00BA6DE8">
        <w:rPr>
          <w:rFonts w:eastAsia="Calibri"/>
          <w:i/>
          <w:u w:val="single"/>
        </w:rPr>
        <w:t>Второй пояс – зона режима ограничений против бактериального (микробного) загрязнения.</w:t>
      </w:r>
    </w:p>
    <w:p w:rsidR="00B3547A" w:rsidRPr="00BA6DE8" w:rsidRDefault="00B3547A" w:rsidP="00B3547A">
      <w:pPr>
        <w:pStyle w:val="s1"/>
        <w:spacing w:before="0" w:beforeAutospacing="0" w:after="0" w:afterAutospacing="0"/>
        <w:ind w:firstLine="567"/>
        <w:jc w:val="both"/>
        <w:rPr>
          <w:rFonts w:eastAsia="Calibri"/>
        </w:rPr>
      </w:pPr>
      <w:r w:rsidRPr="00BA6DE8">
        <w:rPr>
          <w:rFonts w:eastAsia="Calibri"/>
        </w:rPr>
        <w:t>Следует учитывать:</w:t>
      </w:r>
    </w:p>
    <w:p w:rsidR="00B3547A" w:rsidRPr="00BA6DE8" w:rsidRDefault="00B3547A" w:rsidP="00B3547A">
      <w:pPr>
        <w:pStyle w:val="s1"/>
        <w:spacing w:before="0" w:beforeAutospacing="0" w:after="0" w:afterAutospacing="0"/>
        <w:ind w:firstLine="567"/>
        <w:jc w:val="both"/>
        <w:rPr>
          <w:rFonts w:eastAsia="Calibri"/>
        </w:rPr>
      </w:pPr>
      <w:r w:rsidRPr="00BA6DE8">
        <w:rPr>
          <w:rFonts w:eastAsia="Calibri"/>
        </w:rPr>
        <w:t>- все виды строительства разрешаются санитарно-эпидемиологической службой;</w:t>
      </w:r>
    </w:p>
    <w:p w:rsidR="00B3547A" w:rsidRPr="00BA6DE8" w:rsidRDefault="00B3547A" w:rsidP="00B3547A">
      <w:pPr>
        <w:pStyle w:val="s1"/>
        <w:spacing w:before="0" w:beforeAutospacing="0" w:after="0" w:afterAutospacing="0"/>
        <w:ind w:firstLine="567"/>
        <w:jc w:val="both"/>
        <w:rPr>
          <w:rFonts w:eastAsia="Calibri"/>
        </w:rPr>
      </w:pPr>
      <w:r w:rsidRPr="00BA6DE8">
        <w:rPr>
          <w:rFonts w:eastAsia="Calibri"/>
        </w:rPr>
        <w:t>- промышленные предприятия, населенные пункты и жилые здания должны быть благоустроены для предохранения почвы и источников водоснабжения от загрязнения, для чего должны предусматриваться: организованное водоснабжение, канализование, устройство водонепроницаемых выгребов, регулирование и организация отвода загрязненных поверхностных стоков, устройство водонепроницаемых полов в корпусах существующих животноводческих ферм;</w:t>
      </w:r>
    </w:p>
    <w:p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lastRenderedPageBreak/>
        <w:t>- хозяйственно-бытовые и производственные сточные воды, выпускаемые в открытые водоемы, входящие во второй пояс ЗСО, должны иметь повышенную степень очистки;</w:t>
      </w:r>
    </w:p>
    <w:p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 запрещается загрязнять водоемы и территории сбросом нечистот, мусора, навоза, промышленных отходов и пр.</w:t>
      </w:r>
    </w:p>
    <w:p w:rsidR="00B3547A" w:rsidRPr="00BA6DE8" w:rsidRDefault="00B3547A" w:rsidP="00B3547A">
      <w:pPr>
        <w:keepNext/>
        <w:suppressLineNumbers/>
        <w:jc w:val="both"/>
        <w:rPr>
          <w:rFonts w:ascii="Times New Roman" w:eastAsia="Calibri" w:hAnsi="Times New Roman" w:cs="Times New Roman"/>
          <w:i/>
          <w:sz w:val="24"/>
          <w:szCs w:val="24"/>
          <w:u w:val="single"/>
        </w:rPr>
      </w:pPr>
      <w:r w:rsidRPr="00BA6DE8">
        <w:rPr>
          <w:rFonts w:ascii="Times New Roman" w:eastAsia="Calibri" w:hAnsi="Times New Roman" w:cs="Times New Roman"/>
          <w:i/>
          <w:sz w:val="24"/>
          <w:szCs w:val="24"/>
          <w:u w:val="single"/>
        </w:rPr>
        <w:t>Третий пояс – зона режима ограничений от химического загрязнения.</w:t>
      </w:r>
    </w:p>
    <w:p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По 3-ему поясу (равно, как и входящим в его состав 2-ому и 1-ому поясам) предусматриваются следующие мероприятия:</w:t>
      </w:r>
    </w:p>
    <w:p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 выявление, ликвидация всех бездействующих, старых или неправильно эксплуатируемых скважин, представляющих опасность загрязнения водоносного горизонта;</w:t>
      </w:r>
    </w:p>
    <w:p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 регулирование любого нового строительства и бурения новых скважин при обязательном согласовании местными органами санитарного надзора, геологического контроля и регулирования использования и охране вод;</w:t>
      </w:r>
    </w:p>
    <w:p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 запрещение закачки отработанных вод в подземные горизонты, подземного складирования твердых отходов и разработки недр, могущей привести к загрязнению водоносного горизонта;</w:t>
      </w:r>
    </w:p>
    <w:p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 своевременное выполнение мероприятий по санитарной охране поверхностных водотоков, гидравлически связанных с используемым водоносным горизонтом;</w:t>
      </w:r>
    </w:p>
    <w:p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 запрещение размещения накопителей промстоков, шламохранилищ, складов ГСМ, складов ядохимикатов и минеральных удобрений, крупных птицефабрик и животноводческих комплексов.</w:t>
      </w:r>
    </w:p>
    <w:p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Восстановление и охрана водных объектов и источников питьевого водоснабжения возможны при проведении комплекса мероприятий:</w:t>
      </w:r>
    </w:p>
    <w:p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 разработка проектов и организация зон санитарной охраны источников водоснабжения;</w:t>
      </w:r>
    </w:p>
    <w:p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 разработка и утверждение схем комплексного использования и охраны водных объектов;</w:t>
      </w:r>
    </w:p>
    <w:p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 разработка и установление нормативов допустимого воздействия на водные объекты и целевых показателей качества воды в водных объектах;</w:t>
      </w:r>
    </w:p>
    <w:p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 проведение комплекса мероприятий по минимизации антропогенной нагрузки на водные объекты, путем выноса производственных предприятий из водоохранных зон, осуществления мониторинга качества очистки сточных вод, предотвращение несанкционированных сбросов и неочищенных ливнестоков;</w:t>
      </w:r>
    </w:p>
    <w:p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 реконструкция существующих очистных сооружений, строительство современных локальных очистных сооружений;</w:t>
      </w:r>
    </w:p>
    <w:p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 xml:space="preserve">- проведение плановых мероприятий по расчистке водоемов и берегов. </w:t>
      </w:r>
    </w:p>
    <w:p w:rsidR="00B3547A" w:rsidRPr="00BA6DE8" w:rsidRDefault="00B3547A" w:rsidP="00B3547A">
      <w:pPr>
        <w:keepNext/>
        <w:suppressLineNumbers/>
        <w:ind w:firstLine="567"/>
        <w:jc w:val="both"/>
        <w:rPr>
          <w:rFonts w:ascii="Times New Roman" w:eastAsia="Calibri" w:hAnsi="Times New Roman" w:cs="Times New Roman"/>
          <w:sz w:val="24"/>
          <w:szCs w:val="24"/>
        </w:rPr>
      </w:pPr>
    </w:p>
    <w:p w:rsidR="00B3547A" w:rsidRPr="00BA6DE8" w:rsidRDefault="00B3547A" w:rsidP="00B3547A">
      <w:pPr>
        <w:keepNext/>
        <w:suppressLineNumbers/>
        <w:jc w:val="both"/>
        <w:rPr>
          <w:rFonts w:ascii="Times New Roman" w:eastAsia="Calibri" w:hAnsi="Times New Roman" w:cs="Times New Roman"/>
          <w:sz w:val="24"/>
          <w:szCs w:val="24"/>
        </w:rPr>
      </w:pPr>
      <w:r w:rsidRPr="00BA6DE8">
        <w:rPr>
          <w:rFonts w:ascii="Times New Roman" w:hAnsi="Times New Roman" w:cs="Times New Roman"/>
          <w:b/>
          <w:bCs/>
          <w:sz w:val="24"/>
          <w:szCs w:val="24"/>
        </w:rPr>
        <w:t>4. Описание ограничений использования земельных участков в охранных зонах объектов инженерной инфраструктуры.</w:t>
      </w:r>
    </w:p>
    <w:p w:rsidR="00B3547A" w:rsidRPr="00BA6DE8" w:rsidRDefault="00B3547A" w:rsidP="00B3547A">
      <w:pPr>
        <w:keepNext/>
        <w:suppressLineNumbers/>
        <w:jc w:val="both"/>
        <w:rPr>
          <w:rFonts w:ascii="Times New Roman" w:hAnsi="Times New Roman" w:cs="Times New Roman"/>
          <w:b/>
          <w:bCs/>
          <w:sz w:val="24"/>
          <w:szCs w:val="24"/>
        </w:rPr>
      </w:pPr>
    </w:p>
    <w:p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 xml:space="preserve">4.1. Земельные участки, входящие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требований «Правил охраны магистральных трубопроводов». </w:t>
      </w:r>
    </w:p>
    <w:p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Согласно п 4.3. «Правил охраны магистральных трубопроводов» 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а) перемещать, засыпать и ломать опознавательные и сигнальные знаки, контрольно- измерительные пункты;</w:t>
      </w:r>
    </w:p>
    <w:p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 xml:space="preserve">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w:t>
      </w:r>
      <w:r w:rsidRPr="00BA6DE8">
        <w:rPr>
          <w:rFonts w:ascii="Times New Roman" w:eastAsia="Calibri" w:hAnsi="Times New Roman" w:cs="Times New Roman"/>
          <w:sz w:val="24"/>
          <w:szCs w:val="24"/>
        </w:rPr>
        <w:lastRenderedPageBreak/>
        <w:t>закрывать краны и задвижки, отключать или включать средства связи, энергоснабжения и телемеханики трубопроводов;</w:t>
      </w:r>
    </w:p>
    <w:p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в) устраивать всякого рода свалки, выливать растворы кислот, солей и щелочей;</w:t>
      </w:r>
    </w:p>
    <w:p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е) разводить огонь и размещать какие-либо открытые или закрытые источники огня.</w:t>
      </w:r>
    </w:p>
    <w:p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4.2. В охранных зонах трубопроводов без письменного разрешения предприятий трубопроводного транспорта запрещается:</w:t>
      </w:r>
    </w:p>
    <w:p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а) возводить любые постройки и сооружения;</w:t>
      </w:r>
    </w:p>
    <w:p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г) производить мелиоративные земляные работы, сооружать оросительные и осушительные системы;</w:t>
      </w:r>
    </w:p>
    <w:p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д) производить всякого рода открытые и подземные, горные, строительные, монтажные и взрывные работы, планировку грунта.</w:t>
      </w:r>
    </w:p>
    <w:p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е) 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B3547A" w:rsidRPr="00BA6DE8" w:rsidRDefault="00B3547A" w:rsidP="00B3547A">
      <w:pPr>
        <w:keepNext/>
        <w:suppressLineNumbers/>
        <w:jc w:val="both"/>
        <w:rPr>
          <w:rFonts w:ascii="Times New Roman" w:eastAsia="Calibri" w:hAnsi="Times New Roman" w:cs="Times New Roman"/>
          <w:sz w:val="24"/>
          <w:szCs w:val="24"/>
        </w:rPr>
      </w:pPr>
    </w:p>
    <w:p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4.3. Владельцы земельных участков, расположенных в охранных зонах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B3547A" w:rsidRPr="00BA6DE8" w:rsidRDefault="00B3547A" w:rsidP="00B3547A">
      <w:pPr>
        <w:keepNext/>
        <w:suppressLineNumbers/>
        <w:ind w:firstLine="540"/>
        <w:jc w:val="both"/>
        <w:rPr>
          <w:rFonts w:ascii="Times New Roman" w:hAnsi="Times New Roman" w:cs="Times New Roman"/>
          <w:sz w:val="24"/>
          <w:szCs w:val="24"/>
        </w:rPr>
      </w:pPr>
      <w:r w:rsidRPr="00BA6DE8">
        <w:rPr>
          <w:rFonts w:ascii="Times New Roman" w:eastAsia="Calibri" w:hAnsi="Times New Roman" w:cs="Times New Roman"/>
          <w:sz w:val="24"/>
          <w:szCs w:val="24"/>
        </w:rPr>
        <w:t xml:space="preserve">4.4. Охранные зоны объектов электросетевого хозяйства определяются </w:t>
      </w:r>
      <w:r w:rsidRPr="00BA6DE8">
        <w:rPr>
          <w:rFonts w:ascii="Times New Roman" w:hAnsi="Times New Roman" w:cs="Times New Roman"/>
          <w:sz w:val="24"/>
          <w:szCs w:val="24"/>
        </w:rPr>
        <w:t>«Правилами установления охранных зон объектов электросетевого хозяйства и особые условия использования земельных участков, расположенных в границах таких зон», утвержденные постановлением Правительства Российской Федерации от 24 февраля 2009 года № 160.</w:t>
      </w:r>
    </w:p>
    <w:p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4.5.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lastRenderedPageBreak/>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г) размещать свалки;</w:t>
      </w:r>
    </w:p>
    <w:p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4.6. В охранных зонах, установленных для объектов электросетевого хозяйства напряжением свыше 1000 вольт, также запрещается:</w:t>
      </w:r>
    </w:p>
    <w:p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а) складировать или размещать хранилища любых, в том числе горюче-смазочных, материалов;</w:t>
      </w:r>
    </w:p>
    <w:p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д) осуществлять проход судов с поднятыми стрелами кранов и других механизмов (в охранных зонах воздушных линий электропередачи).</w:t>
      </w:r>
    </w:p>
    <w:p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4.7. В пределах охранных зон без письменного решения о согласовании сетевых организаций юридическим и физическим лицам запрещаются:</w:t>
      </w:r>
    </w:p>
    <w:p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а) строительство, капитальный ремонт, реконструкция или снос зданий и сооружений;</w:t>
      </w:r>
    </w:p>
    <w:p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б) горные, взрывные, мелиоративные работы, в том числе связанные с временным затоплением земель;</w:t>
      </w:r>
    </w:p>
    <w:p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в) посадка и вырубка деревьев и кустарников;</w:t>
      </w:r>
    </w:p>
    <w:p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 xml:space="preserve">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w:t>
      </w:r>
      <w:r w:rsidRPr="00BA6DE8">
        <w:rPr>
          <w:rFonts w:ascii="Times New Roman" w:eastAsia="Calibri" w:hAnsi="Times New Roman" w:cs="Times New Roman"/>
          <w:sz w:val="24"/>
          <w:szCs w:val="24"/>
        </w:rPr>
        <w:lastRenderedPageBreak/>
        <w:t>электропередачи) или полевые сельскохозяйственные работы, связанные с вспашкой земли (в охранных зонах кабельных линий электропередачи).</w:t>
      </w:r>
    </w:p>
    <w:p w:rsidR="00B3547A" w:rsidRPr="00BA6DE8" w:rsidRDefault="00B3547A" w:rsidP="00B3547A">
      <w:pPr>
        <w:keepNext/>
        <w:suppressLineNumbers/>
        <w:jc w:val="both"/>
        <w:rPr>
          <w:rFonts w:ascii="Times New Roman" w:eastAsia="Calibri" w:hAnsi="Times New Roman" w:cs="Times New Roman"/>
          <w:sz w:val="24"/>
          <w:szCs w:val="24"/>
        </w:rPr>
      </w:pPr>
    </w:p>
    <w:p w:rsidR="00B3547A" w:rsidRPr="00BA6DE8" w:rsidRDefault="00B3547A" w:rsidP="00B3547A">
      <w:pPr>
        <w:keepNext/>
        <w:suppressLineNumbers/>
        <w:jc w:val="both"/>
        <w:rPr>
          <w:rFonts w:ascii="Times New Roman" w:hAnsi="Times New Roman" w:cs="Times New Roman"/>
          <w:b/>
          <w:bCs/>
          <w:sz w:val="24"/>
          <w:szCs w:val="24"/>
        </w:rPr>
      </w:pPr>
      <w:r w:rsidRPr="00BA6DE8">
        <w:rPr>
          <w:rFonts w:ascii="Times New Roman" w:hAnsi="Times New Roman" w:cs="Times New Roman"/>
          <w:b/>
          <w:bCs/>
          <w:sz w:val="24"/>
          <w:szCs w:val="24"/>
        </w:rPr>
        <w:t>5. Описание ограничений использования земельных участков и объектов капитального строительства на территории зон охраны объектов культурного наследия.</w:t>
      </w:r>
    </w:p>
    <w:p w:rsidR="00B3547A" w:rsidRPr="00BA6DE8" w:rsidRDefault="00B3547A" w:rsidP="00B3547A">
      <w:pPr>
        <w:keepNext/>
        <w:suppressLineNumbers/>
        <w:jc w:val="both"/>
        <w:rPr>
          <w:rFonts w:ascii="Times New Roman" w:hAnsi="Times New Roman" w:cs="Times New Roman"/>
          <w:b/>
          <w:sz w:val="24"/>
          <w:szCs w:val="24"/>
        </w:rPr>
      </w:pPr>
    </w:p>
    <w:p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5.1.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Необходимый состав зон охраны объекта культурного наследия определяется проектом зон охраны объекта культурного наследия.</w:t>
      </w:r>
    </w:p>
    <w:p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5.2.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5.3.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краевым органом охраны объектов культурного наследия, вносятся в правила застройки и схемы зонирования территорий.</w:t>
      </w:r>
    </w:p>
    <w:p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5.4. Проектирование и проведение работ по сохранению памятника или ансамбля и (или) их территорий, проектирование и проведение землеустроительных, земляных, строительных, мелиоративных, хозяйственных и иных работ на территории достопримечательного места, а также в зонах охраны объектов, представляющих собой историко-культурную ценность, и объектов культурного наследия осуществляются по согласованию с краевым органом охраны объектов культурного наследия.</w:t>
      </w:r>
    </w:p>
    <w:p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5.5. 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обладающего признаками объекта культурного наследия. Исполнитель работ обязан проинформировать краевой орган охраны объектов культурного наследия об обнаруженном объекте.</w:t>
      </w:r>
    </w:p>
    <w:p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 xml:space="preserve">5.6. Работы, указанные в </w:t>
      </w:r>
      <w:hyperlink r:id="rId15" w:history="1">
        <w:r w:rsidRPr="00BA6DE8">
          <w:rPr>
            <w:rStyle w:val="ad"/>
            <w:rFonts w:ascii="Times New Roman" w:eastAsia="Calibri" w:hAnsi="Times New Roman" w:cs="Times New Roman"/>
            <w:sz w:val="24"/>
            <w:szCs w:val="24"/>
          </w:rPr>
          <w:t>пункте 5</w:t>
        </w:r>
      </w:hyperlink>
      <w:r w:rsidRPr="00BA6DE8">
        <w:rPr>
          <w:rFonts w:ascii="Times New Roman" w:eastAsia="Calibri" w:hAnsi="Times New Roman" w:cs="Times New Roman"/>
          <w:sz w:val="24"/>
          <w:szCs w:val="24"/>
        </w:rPr>
        <w:t xml:space="preserve"> настоящей статьи, а также работы, проведение которых может ухудшить состояние объекта культурного наследия, нарушить его целостность и сохранность, должны быть немедленно приостановлены заказчиком и исполнителем работ после получения письменного предписания краевого органа охраны объектов культурного наследия либо федерального органа охраны объектов культурного наследия.</w:t>
      </w:r>
    </w:p>
    <w:p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5.7. После принятия мер по ликвидации опасности разрушения обнаруженного объекта, обладающего признаками объекта культурного наследия, или после устранения угрозы нарушения целостности и сохранности объекта культурного наследия приостановленные работы могут быть возобновлены по письменному разрешению соответствующего органа охраны объектов культурного наследия, по предписанию которого работы были приостановлены.</w:t>
      </w:r>
    </w:p>
    <w:p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 xml:space="preserve">5.8. В соответствии со ст. 34.1 Федерального закона от 25 июня 2002 № 73-ФЗ «Об объектах культурного наследия (памятниках истории и культуры) народов Российской Федерации» для объектов культурного наследия (за исключением объектов археологического наследия), не имеющих утвержденные зоны охраны, устанавливаются защитные зоны, являющиеся территориями, которые прилегают к включенным в реестр памятникам и ансамблям и в границах которых в целях обеспечения сохранности объектов </w:t>
      </w:r>
      <w:r w:rsidRPr="00BA6DE8">
        <w:rPr>
          <w:rFonts w:ascii="Times New Roman" w:eastAsia="Calibri" w:hAnsi="Times New Roman" w:cs="Times New Roman"/>
          <w:sz w:val="24"/>
          <w:szCs w:val="24"/>
        </w:rPr>
        <w:lastRenderedPageBreak/>
        <w:t>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5.9. Границы защитной зоны объекта культурного наследия устанавливаются:</w:t>
      </w:r>
    </w:p>
    <w:p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5.10.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5.11.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указанных расстояний,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5.12. Согласно ст. 5 Федерального закона от 25 июня 2002 № 73-ФЗ «Об объектах культурного наследия (памятниках истории и культуры) народов Российской Федерации» 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настоящим Федеральным законом.</w:t>
      </w:r>
    </w:p>
    <w:p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5.13. Статьей 5.1 Федерального закона от 25.06.2002 № 73-ФЗ определяется ряд требований к осуществлению деятельности в границах территории объекта культурного наследия, а также устанавливается особый режим использования земельного участка, водного объекта или его части, в границах которых располагается объект археологического наследия, а именно:</w:t>
      </w:r>
    </w:p>
    <w:p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 xml:space="preserve">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w:t>
      </w:r>
      <w:r w:rsidRPr="00BA6DE8">
        <w:rPr>
          <w:rFonts w:ascii="Times New Roman" w:eastAsia="Calibri" w:hAnsi="Times New Roman" w:cs="Times New Roman"/>
          <w:sz w:val="24"/>
          <w:szCs w:val="24"/>
        </w:rPr>
        <w:lastRenderedPageBreak/>
        <w:t>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B3547A" w:rsidRPr="00BA6DE8" w:rsidRDefault="00B3547A" w:rsidP="00B3547A">
      <w:pPr>
        <w:keepNext/>
        <w:suppressLineNumbers/>
        <w:ind w:firstLine="540"/>
        <w:jc w:val="both"/>
        <w:rPr>
          <w:rFonts w:ascii="Times New Roman" w:eastAsia="Calibri" w:hAnsi="Times New Roman" w:cs="Times New Roman"/>
          <w:sz w:val="24"/>
          <w:szCs w:val="24"/>
        </w:rPr>
      </w:pPr>
    </w:p>
    <w:p w:rsidR="00B3547A" w:rsidRPr="00BA6DE8" w:rsidRDefault="00B3547A" w:rsidP="00B3547A">
      <w:pPr>
        <w:keepNext/>
        <w:suppressLineNumbers/>
        <w:jc w:val="both"/>
        <w:rPr>
          <w:rFonts w:ascii="Times New Roman" w:hAnsi="Times New Roman" w:cs="Times New Roman"/>
          <w:b/>
          <w:bCs/>
          <w:sz w:val="24"/>
          <w:szCs w:val="24"/>
        </w:rPr>
      </w:pPr>
      <w:r w:rsidRPr="00BA6DE8">
        <w:rPr>
          <w:rFonts w:ascii="Times New Roman" w:hAnsi="Times New Roman" w:cs="Times New Roman"/>
          <w:b/>
          <w:bCs/>
          <w:sz w:val="24"/>
          <w:szCs w:val="24"/>
        </w:rPr>
        <w:t>6. Описание ограничений использования территорий в зонах затопления, подтопления.</w:t>
      </w:r>
    </w:p>
    <w:p w:rsidR="00B3547A" w:rsidRPr="00BA6DE8" w:rsidRDefault="00B3547A" w:rsidP="00B3547A">
      <w:pPr>
        <w:spacing w:after="1" w:line="220" w:lineRule="atLeast"/>
        <w:ind w:firstLine="540"/>
        <w:jc w:val="both"/>
        <w:rPr>
          <w:rFonts w:ascii="Times New Roman" w:hAnsi="Times New Roman" w:cs="Times New Roman"/>
          <w:sz w:val="24"/>
          <w:szCs w:val="24"/>
        </w:rPr>
      </w:pPr>
    </w:p>
    <w:p w:rsidR="00B3547A" w:rsidRPr="00BA6DE8" w:rsidRDefault="00B3547A" w:rsidP="00B3547A">
      <w:pPr>
        <w:spacing w:after="1" w:line="220" w:lineRule="atLeast"/>
        <w:ind w:firstLine="540"/>
        <w:jc w:val="both"/>
        <w:rPr>
          <w:rFonts w:ascii="Times New Roman" w:hAnsi="Times New Roman" w:cs="Times New Roman"/>
          <w:sz w:val="24"/>
          <w:szCs w:val="24"/>
        </w:rPr>
      </w:pPr>
      <w:r w:rsidRPr="00BA6DE8">
        <w:rPr>
          <w:rFonts w:ascii="Times New Roman" w:hAnsi="Times New Roman" w:cs="Times New Roman"/>
          <w:sz w:val="24"/>
          <w:szCs w:val="24"/>
        </w:rPr>
        <w:t>6.1. В соответствии со статьей 67.1 Водного кодекса Российской Федерации в границах зон затопления, подтопления запрещается:</w:t>
      </w:r>
    </w:p>
    <w:p w:rsidR="00B3547A" w:rsidRPr="00BA6DE8" w:rsidRDefault="00B3547A" w:rsidP="00B3547A">
      <w:pPr>
        <w:spacing w:after="1" w:line="220" w:lineRule="atLeast"/>
        <w:ind w:firstLine="540"/>
        <w:jc w:val="both"/>
        <w:rPr>
          <w:rFonts w:ascii="Times New Roman" w:hAnsi="Times New Roman" w:cs="Times New Roman"/>
          <w:sz w:val="24"/>
          <w:szCs w:val="24"/>
        </w:rPr>
      </w:pPr>
      <w:r w:rsidRPr="00BA6DE8">
        <w:rPr>
          <w:rFonts w:ascii="Times New Roman" w:hAnsi="Times New Roman" w:cs="Times New Roman"/>
          <w:sz w:val="24"/>
          <w:szCs w:val="24"/>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B3547A" w:rsidRPr="00BA6DE8" w:rsidRDefault="00B3547A" w:rsidP="00B3547A">
      <w:pPr>
        <w:spacing w:after="1" w:line="220" w:lineRule="atLeast"/>
        <w:ind w:firstLine="540"/>
        <w:jc w:val="both"/>
        <w:rPr>
          <w:rFonts w:ascii="Times New Roman" w:hAnsi="Times New Roman" w:cs="Times New Roman"/>
          <w:sz w:val="24"/>
          <w:szCs w:val="24"/>
        </w:rPr>
      </w:pPr>
      <w:r w:rsidRPr="00BA6DE8">
        <w:rPr>
          <w:rFonts w:ascii="Times New Roman" w:hAnsi="Times New Roman" w:cs="Times New Roman"/>
          <w:sz w:val="24"/>
          <w:szCs w:val="24"/>
        </w:rPr>
        <w:t>2) использование сточных вод в целях повышения почвенного плодородия;</w:t>
      </w:r>
    </w:p>
    <w:p w:rsidR="00B3547A" w:rsidRPr="00BA6DE8" w:rsidRDefault="00B3547A" w:rsidP="00B3547A">
      <w:pPr>
        <w:spacing w:after="1" w:line="220" w:lineRule="atLeast"/>
        <w:ind w:firstLine="540"/>
        <w:jc w:val="both"/>
        <w:rPr>
          <w:rFonts w:ascii="Times New Roman" w:hAnsi="Times New Roman" w:cs="Times New Roman"/>
          <w:sz w:val="24"/>
          <w:szCs w:val="24"/>
        </w:rPr>
      </w:pPr>
      <w:r w:rsidRPr="00BA6DE8">
        <w:rPr>
          <w:rFonts w:ascii="Times New Roman" w:hAnsi="Times New Roman" w:cs="Times New Roman"/>
          <w:sz w:val="24"/>
          <w:szCs w:val="24"/>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B3547A" w:rsidRPr="00BA6DE8" w:rsidRDefault="00B3547A" w:rsidP="00B3547A">
      <w:pPr>
        <w:spacing w:after="1" w:line="220" w:lineRule="atLeast"/>
        <w:ind w:firstLine="540"/>
        <w:jc w:val="both"/>
        <w:rPr>
          <w:rFonts w:ascii="Times New Roman" w:hAnsi="Times New Roman" w:cs="Times New Roman"/>
          <w:sz w:val="24"/>
          <w:szCs w:val="24"/>
        </w:rPr>
      </w:pPr>
      <w:r w:rsidRPr="00BA6DE8">
        <w:rPr>
          <w:rFonts w:ascii="Times New Roman" w:hAnsi="Times New Roman" w:cs="Times New Roman"/>
          <w:sz w:val="24"/>
          <w:szCs w:val="24"/>
        </w:rPr>
        <w:t>4) осуществление авиационных мер по борьбе с вредными организмами.</w:t>
      </w:r>
    </w:p>
    <w:p w:rsidR="00B3547A" w:rsidRPr="00BA6DE8" w:rsidRDefault="00B3547A" w:rsidP="00B3547A">
      <w:pPr>
        <w:keepNext/>
        <w:suppressLineNumbers/>
        <w:ind w:firstLine="540"/>
        <w:jc w:val="both"/>
        <w:rPr>
          <w:rFonts w:ascii="Times New Roman" w:hAnsi="Times New Roman" w:cs="Times New Roman"/>
          <w:sz w:val="24"/>
          <w:szCs w:val="24"/>
        </w:rPr>
      </w:pPr>
    </w:p>
    <w:p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hAnsi="Times New Roman" w:cs="Times New Roman"/>
          <w:sz w:val="24"/>
          <w:szCs w:val="24"/>
        </w:rPr>
        <w:t xml:space="preserve">6.2. </w:t>
      </w:r>
      <w:r w:rsidRPr="00BA6DE8">
        <w:rPr>
          <w:rFonts w:ascii="Times New Roman" w:eastAsia="Calibri" w:hAnsi="Times New Roman" w:cs="Times New Roman"/>
          <w:sz w:val="24"/>
          <w:szCs w:val="24"/>
        </w:rPr>
        <w:t>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w:t>
      </w:r>
      <w:hyperlink r:id="rId16" w:anchor="/document/12138258/entry/3" w:history="1">
        <w:r w:rsidRPr="00BA6DE8">
          <w:rPr>
            <w:rStyle w:val="ad"/>
            <w:rFonts w:ascii="Times New Roman" w:eastAsia="Calibri" w:hAnsi="Times New Roman" w:cs="Times New Roman"/>
            <w:color w:val="auto"/>
            <w:sz w:val="24"/>
            <w:szCs w:val="24"/>
            <w:u w:val="none"/>
          </w:rPr>
          <w:t>законодательством</w:t>
        </w:r>
      </w:hyperlink>
      <w:r w:rsidRPr="00BA6DE8">
        <w:rPr>
          <w:rFonts w:ascii="Times New Roman" w:eastAsia="Calibri" w:hAnsi="Times New Roman" w:cs="Times New Roman"/>
          <w:sz w:val="24"/>
          <w:szCs w:val="24"/>
        </w:rPr>
        <w:t> Российской Федерации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законодательством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B3547A" w:rsidRPr="00BA6DE8" w:rsidRDefault="00B3547A" w:rsidP="00B3547A">
      <w:pPr>
        <w:jc w:val="both"/>
        <w:rPr>
          <w:rFonts w:ascii="Times New Roman" w:hAnsi="Times New Roman" w:cs="Times New Roman"/>
          <w:sz w:val="24"/>
          <w:szCs w:val="24"/>
        </w:rPr>
      </w:pPr>
    </w:p>
    <w:p w:rsidR="00B3547A" w:rsidRPr="00BA6DE8" w:rsidRDefault="00B3547A" w:rsidP="00B3547A">
      <w:pPr>
        <w:jc w:val="both"/>
        <w:rPr>
          <w:rFonts w:ascii="Times New Roman" w:hAnsi="Times New Roman" w:cs="Times New Roman"/>
          <w:b/>
          <w:sz w:val="24"/>
          <w:szCs w:val="24"/>
        </w:rPr>
      </w:pPr>
      <w:r w:rsidRPr="00BA6DE8">
        <w:rPr>
          <w:rFonts w:ascii="Times New Roman" w:hAnsi="Times New Roman" w:cs="Times New Roman"/>
          <w:b/>
          <w:sz w:val="24"/>
          <w:szCs w:val="24"/>
        </w:rPr>
        <w:t>Мероприятия при строительстве и реконструкции индивидуального жилого или садового дома в зонах затопления, подтопления</w:t>
      </w:r>
    </w:p>
    <w:p w:rsidR="00B3547A" w:rsidRPr="00BA6DE8" w:rsidRDefault="00B3547A" w:rsidP="00B3547A">
      <w:pPr>
        <w:jc w:val="both"/>
        <w:rPr>
          <w:rFonts w:ascii="Times New Roman" w:hAnsi="Times New Roman" w:cs="Times New Roman"/>
          <w:b/>
          <w:sz w:val="24"/>
          <w:szCs w:val="24"/>
        </w:rPr>
      </w:pPr>
    </w:p>
    <w:p w:rsidR="00B3547A" w:rsidRPr="00BA6DE8" w:rsidRDefault="00B3547A" w:rsidP="00B3547A">
      <w:pPr>
        <w:ind w:firstLine="567"/>
        <w:jc w:val="both"/>
        <w:rPr>
          <w:rFonts w:ascii="Times New Roman" w:hAnsi="Times New Roman" w:cs="Times New Roman"/>
          <w:sz w:val="24"/>
          <w:szCs w:val="24"/>
        </w:rPr>
      </w:pPr>
      <w:r w:rsidRPr="00BA6DE8">
        <w:rPr>
          <w:rFonts w:ascii="Times New Roman" w:hAnsi="Times New Roman" w:cs="Times New Roman"/>
          <w:sz w:val="24"/>
          <w:szCs w:val="24"/>
        </w:rPr>
        <w:t>1.Получение застройщиком в администрации муниципального образования Павловский район (далее – уполномоченный орган) исходных данных – о прогнозном уровне воды в зоне затопления и (или) прогнозного уровня грунтовых вод в зоне подтопления.</w:t>
      </w:r>
    </w:p>
    <w:p w:rsidR="00B3547A" w:rsidRPr="00BA6DE8" w:rsidRDefault="00B3547A" w:rsidP="00B3547A">
      <w:pPr>
        <w:ind w:firstLine="567"/>
        <w:jc w:val="both"/>
        <w:rPr>
          <w:rFonts w:ascii="Times New Roman" w:hAnsi="Times New Roman" w:cs="Times New Roman"/>
          <w:sz w:val="24"/>
          <w:szCs w:val="24"/>
        </w:rPr>
      </w:pPr>
      <w:r w:rsidRPr="00BA6DE8">
        <w:rPr>
          <w:rFonts w:ascii="Times New Roman" w:hAnsi="Times New Roman" w:cs="Times New Roman"/>
          <w:sz w:val="24"/>
          <w:szCs w:val="24"/>
        </w:rPr>
        <w:t xml:space="preserve">2. Подготовка перечня мероприятий по инженерной защите объекта капитального строительства и территории от подтопления, затопления, который может быть выполнен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либо лицом, специализирующимся на проектировании гидротехнических сооружений.            </w:t>
      </w:r>
    </w:p>
    <w:p w:rsidR="00B3547A" w:rsidRPr="00BA6DE8" w:rsidRDefault="00B3547A" w:rsidP="00B3547A">
      <w:pPr>
        <w:ind w:firstLine="567"/>
        <w:jc w:val="both"/>
        <w:rPr>
          <w:rFonts w:ascii="Times New Roman" w:hAnsi="Times New Roman" w:cs="Times New Roman"/>
          <w:sz w:val="24"/>
          <w:szCs w:val="24"/>
        </w:rPr>
      </w:pPr>
      <w:r w:rsidRPr="00BA6DE8">
        <w:rPr>
          <w:rFonts w:ascii="Times New Roman" w:hAnsi="Times New Roman" w:cs="Times New Roman"/>
          <w:sz w:val="24"/>
          <w:szCs w:val="24"/>
        </w:rPr>
        <w:lastRenderedPageBreak/>
        <w:t>3. До подачи застройщиком в уполномоченный орган уведомления о планируемом строительстве или реконструкции объекта индивидуального жилищного строительства или садового дома (далее – уведомление о планируемом строительстве)  в инициативном порядке передаётся в уполномоченный орган перечень мероприятий по инженерной защите объекта капитального строительства от подтопления, затопления, подготовленный лицами, указанными в пункте 2.</w:t>
      </w:r>
    </w:p>
    <w:p w:rsidR="00B3547A" w:rsidRPr="00BA6DE8" w:rsidRDefault="00B3547A" w:rsidP="00B3547A">
      <w:pPr>
        <w:ind w:firstLine="567"/>
        <w:jc w:val="both"/>
        <w:rPr>
          <w:rFonts w:ascii="Times New Roman" w:hAnsi="Times New Roman" w:cs="Times New Roman"/>
          <w:sz w:val="24"/>
          <w:szCs w:val="24"/>
        </w:rPr>
      </w:pPr>
      <w:r w:rsidRPr="00BA6DE8">
        <w:rPr>
          <w:rFonts w:ascii="Times New Roman" w:hAnsi="Times New Roman" w:cs="Times New Roman"/>
          <w:sz w:val="24"/>
          <w:szCs w:val="24"/>
        </w:rPr>
        <w:t>4. До подачи застройщиком в уполномоченный орган уведомления об окончании строительства в инициативном порядке застройщиком передается заключение (акт) о выполнении перечня мероприятий для обеспечения инженерной защиты объекта капитального строительства, территории от затопления, подтопления подтверждающие соответствие параметров построенного, реконструированного жилого или садового дома требованиям, установленным перечнем, выполненным в соответствии с пунктом 2, и подписанным лицом, являющимся членом саморегулируемых организаций в области архитектурно-строительного проектирования или строительства, содержащее вывод о выполнении мероприятий (их комплекса) требованиям по обеспечению инженерной защиты объекта от затопления (или подтопления), с указанием наименования водного объекта, при паводке 1% обеспеченности.</w:t>
      </w:r>
    </w:p>
    <w:p w:rsidR="00B3547A" w:rsidRPr="00BA6DE8" w:rsidRDefault="00B3547A" w:rsidP="00B3547A">
      <w:pPr>
        <w:jc w:val="both"/>
        <w:rPr>
          <w:rFonts w:ascii="Times New Roman" w:hAnsi="Times New Roman" w:cs="Times New Roman"/>
          <w:b/>
          <w:sz w:val="24"/>
          <w:szCs w:val="24"/>
        </w:rPr>
      </w:pPr>
    </w:p>
    <w:p w:rsidR="00B3547A" w:rsidRPr="00BA6DE8" w:rsidRDefault="00B3547A" w:rsidP="00B3547A">
      <w:pPr>
        <w:jc w:val="both"/>
        <w:rPr>
          <w:rFonts w:ascii="Times New Roman" w:hAnsi="Times New Roman" w:cs="Times New Roman"/>
          <w:b/>
          <w:sz w:val="24"/>
          <w:szCs w:val="24"/>
        </w:rPr>
      </w:pPr>
      <w:r w:rsidRPr="00BA6DE8">
        <w:rPr>
          <w:rFonts w:ascii="Times New Roman" w:hAnsi="Times New Roman" w:cs="Times New Roman"/>
          <w:b/>
          <w:sz w:val="24"/>
          <w:szCs w:val="24"/>
        </w:rPr>
        <w:t>Мероприятия при строительстве и реконструкции объектов капитального строительства в зонах затопления, подтопления</w:t>
      </w:r>
    </w:p>
    <w:p w:rsidR="00B3547A" w:rsidRPr="00BA6DE8" w:rsidRDefault="00B3547A" w:rsidP="00B3547A">
      <w:pPr>
        <w:jc w:val="both"/>
        <w:rPr>
          <w:rFonts w:ascii="Times New Roman" w:hAnsi="Times New Roman" w:cs="Times New Roman"/>
          <w:b/>
          <w:sz w:val="24"/>
          <w:szCs w:val="24"/>
        </w:rPr>
      </w:pPr>
    </w:p>
    <w:p w:rsidR="00B3547A" w:rsidRPr="00BA6DE8" w:rsidRDefault="00B3547A" w:rsidP="00B3547A">
      <w:pPr>
        <w:ind w:firstLine="567"/>
        <w:jc w:val="both"/>
        <w:rPr>
          <w:rFonts w:ascii="Times New Roman" w:hAnsi="Times New Roman" w:cs="Times New Roman"/>
          <w:sz w:val="24"/>
          <w:szCs w:val="24"/>
        </w:rPr>
      </w:pPr>
      <w:r w:rsidRPr="00BA6DE8">
        <w:rPr>
          <w:rFonts w:ascii="Times New Roman" w:hAnsi="Times New Roman" w:cs="Times New Roman"/>
          <w:sz w:val="24"/>
          <w:szCs w:val="24"/>
        </w:rPr>
        <w:t>1</w:t>
      </w:r>
      <w:r w:rsidRPr="00BA6DE8">
        <w:rPr>
          <w:rFonts w:ascii="Times New Roman" w:hAnsi="Times New Roman" w:cs="Times New Roman"/>
          <w:b/>
          <w:sz w:val="24"/>
          <w:szCs w:val="24"/>
        </w:rPr>
        <w:t xml:space="preserve">. </w:t>
      </w:r>
      <w:r w:rsidRPr="00BA6DE8">
        <w:rPr>
          <w:rFonts w:ascii="Times New Roman" w:hAnsi="Times New Roman" w:cs="Times New Roman"/>
          <w:sz w:val="24"/>
          <w:szCs w:val="24"/>
        </w:rPr>
        <w:t>Получение застройщиком в администрации муниципального образования Павловский район (далее – уполномоченный орган) исходных данных – о прогнозном уровне воды в зоне затопления и (или) прогнозного уровня грунтовых вод в зоне подтопления.</w:t>
      </w:r>
    </w:p>
    <w:p w:rsidR="00B3547A" w:rsidRPr="00BA6DE8" w:rsidRDefault="00B3547A" w:rsidP="00B3547A">
      <w:pPr>
        <w:ind w:firstLine="567"/>
        <w:jc w:val="both"/>
        <w:rPr>
          <w:rFonts w:ascii="Times New Roman" w:hAnsi="Times New Roman" w:cs="Times New Roman"/>
          <w:sz w:val="24"/>
          <w:szCs w:val="24"/>
        </w:rPr>
      </w:pPr>
      <w:r w:rsidRPr="00BA6DE8">
        <w:rPr>
          <w:rFonts w:ascii="Times New Roman" w:hAnsi="Times New Roman" w:cs="Times New Roman"/>
          <w:sz w:val="24"/>
          <w:szCs w:val="24"/>
        </w:rPr>
        <w:t>2. Подготовка проектной документации, содержащей перечень мероприятий по инженерной защите объекта капитального строительства от подтопления, затопления, который может быть выполнен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w:t>
      </w:r>
    </w:p>
    <w:p w:rsidR="00B3547A" w:rsidRPr="00BA6DE8" w:rsidRDefault="00B3547A" w:rsidP="00B3547A">
      <w:pPr>
        <w:jc w:val="both"/>
        <w:rPr>
          <w:rFonts w:ascii="Times New Roman" w:hAnsi="Times New Roman" w:cs="Times New Roman"/>
          <w:sz w:val="24"/>
          <w:szCs w:val="24"/>
        </w:rPr>
      </w:pPr>
      <w:r w:rsidRPr="00BA6DE8">
        <w:rPr>
          <w:rFonts w:ascii="Times New Roman" w:hAnsi="Times New Roman" w:cs="Times New Roman"/>
          <w:sz w:val="24"/>
          <w:szCs w:val="24"/>
        </w:rPr>
        <w:t>3. Подача застройщиком заявления о выдаче разрешения на ввод объекта в эксплуатацию с приложением акта, предусмотренного пунктом 6 части 3 статьи 55 Градостроительного кодекса и содержащего вывод о выполнении мероприятий (их комплекса), указанных в пункте 2, требованиям по обеспечению инженерной защиты объекта от затопления (или подтопления), с указанием наименования водного объекта, при паводке 1% обеспеченности.</w:t>
      </w:r>
    </w:p>
    <w:p w:rsidR="00B3547A" w:rsidRPr="00BA6DE8" w:rsidRDefault="00B3547A" w:rsidP="00B3547A">
      <w:pPr>
        <w:jc w:val="both"/>
        <w:rPr>
          <w:rFonts w:ascii="Times New Roman" w:hAnsi="Times New Roman" w:cs="Times New Roman"/>
          <w:sz w:val="24"/>
          <w:szCs w:val="24"/>
        </w:rPr>
      </w:pPr>
    </w:p>
    <w:p w:rsidR="00B3547A" w:rsidRPr="00BA6DE8" w:rsidRDefault="00B3547A" w:rsidP="00B3547A">
      <w:pPr>
        <w:pStyle w:val="Default"/>
        <w:spacing w:after="240"/>
      </w:pPr>
      <w:r w:rsidRPr="00BA6DE8">
        <w:rPr>
          <w:b/>
          <w:bCs/>
        </w:rPr>
        <w:t>Статья 37. Действие настоящих Правил по отношению к ранее возникшим правоотношениям</w:t>
      </w:r>
    </w:p>
    <w:p w:rsidR="00B3547A" w:rsidRPr="00BA6DE8" w:rsidRDefault="00B3547A" w:rsidP="00BC197C">
      <w:pPr>
        <w:pStyle w:val="Default"/>
        <w:ind w:firstLine="720"/>
        <w:jc w:val="both"/>
      </w:pPr>
      <w:r w:rsidRPr="00BA6DE8">
        <w:t xml:space="preserve">1. Настоящие Правила вступает в силу со дня их официального опубликования. </w:t>
      </w:r>
    </w:p>
    <w:p w:rsidR="00B3547A" w:rsidRPr="00BA6DE8" w:rsidRDefault="00B3547A" w:rsidP="00BC197C">
      <w:pPr>
        <w:pStyle w:val="Default"/>
        <w:ind w:firstLine="720"/>
        <w:jc w:val="both"/>
      </w:pPr>
      <w:r w:rsidRPr="00BA6DE8">
        <w:t xml:space="preserve">2. Ранее принятые нормативные правовые акты органов местного самоуправления поселения по вопросам землепользования и застройки применяются в части, не противоречащей настоящим Правилам. </w:t>
      </w:r>
    </w:p>
    <w:p w:rsidR="00B3547A" w:rsidRPr="00BA6DE8" w:rsidRDefault="00B3547A" w:rsidP="00BC197C">
      <w:pPr>
        <w:pStyle w:val="Default"/>
        <w:ind w:firstLine="720"/>
        <w:jc w:val="both"/>
      </w:pPr>
      <w:r w:rsidRPr="00BA6DE8">
        <w:t xml:space="preserve">3. Требования к образуемым и измененным земельным участкам: </w:t>
      </w:r>
    </w:p>
    <w:p w:rsidR="00B3547A" w:rsidRPr="00BA6DE8" w:rsidRDefault="00B3547A" w:rsidP="00BC197C">
      <w:pPr>
        <w:pStyle w:val="Default"/>
        <w:ind w:firstLine="720"/>
        <w:jc w:val="both"/>
      </w:pPr>
      <w:r w:rsidRPr="00BA6DE8">
        <w:t xml:space="preserve">- предельные (максимальные и минимальные) размеры земельных участков, в отношении которых в соответствии с законодательством о градостроительной деятельности устанавливаются градостроительные регламенты, определяются такими градостроительными регламентами. </w:t>
      </w:r>
    </w:p>
    <w:p w:rsidR="00B3547A" w:rsidRPr="00BA6DE8" w:rsidRDefault="00B3547A" w:rsidP="00BC197C">
      <w:pPr>
        <w:pStyle w:val="Default"/>
        <w:ind w:firstLine="119"/>
        <w:jc w:val="both"/>
      </w:pPr>
      <w:r w:rsidRPr="00BA6DE8">
        <w:t xml:space="preserve">- предельные (максимальные и минимальные) размеры земельных участков, на которые действие градостроительных регламентов не распространяется или в отношении которых градостроительные регламенты не устанавливаются, определяются в соответствии с Земельным кодексом РФ, другими федеральными законами. </w:t>
      </w:r>
    </w:p>
    <w:p w:rsidR="00B3547A" w:rsidRPr="00BA6DE8" w:rsidRDefault="00B3547A" w:rsidP="00BC197C">
      <w:pPr>
        <w:pStyle w:val="Default"/>
        <w:ind w:firstLine="720"/>
        <w:jc w:val="both"/>
      </w:pPr>
      <w:r w:rsidRPr="00BA6DE8">
        <w:lastRenderedPageBreak/>
        <w:t>4. Собственник земельного участка имеет право возводить жилые, производственные, культурно-бытовые и иные здания, строения, сооружения в соответствии с целевым назначением земельного участка и его разрешенным использованием с соблюдением требований градостроительных регламентов.</w:t>
      </w:r>
    </w:p>
    <w:p w:rsidR="00B3547A" w:rsidRPr="00BA6DE8" w:rsidRDefault="00B3547A" w:rsidP="00BC197C">
      <w:pPr>
        <w:pStyle w:val="Default"/>
        <w:ind w:firstLine="720"/>
        <w:jc w:val="both"/>
      </w:pPr>
      <w:r w:rsidRPr="00BA6DE8">
        <w:t xml:space="preserve">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w:t>
      </w:r>
    </w:p>
    <w:p w:rsidR="00B3547A" w:rsidRPr="00BA6DE8" w:rsidRDefault="00B3547A" w:rsidP="00BC197C">
      <w:pPr>
        <w:pStyle w:val="Default"/>
        <w:ind w:firstLine="720"/>
        <w:jc w:val="both"/>
      </w:pPr>
      <w:r w:rsidRPr="00BA6DE8">
        <w:t xml:space="preserve">5.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 </w:t>
      </w:r>
    </w:p>
    <w:p w:rsidR="00B3547A" w:rsidRPr="00BA6DE8" w:rsidRDefault="00B3547A" w:rsidP="00BC197C">
      <w:pPr>
        <w:pStyle w:val="Default"/>
        <w:ind w:firstLine="720"/>
        <w:jc w:val="both"/>
      </w:pPr>
      <w:r w:rsidRPr="00BA6DE8">
        <w:t xml:space="preserve">- виды их использования не входят в перечень видов разрешенного использования; </w:t>
      </w:r>
    </w:p>
    <w:p w:rsidR="00B3547A" w:rsidRPr="00BA6DE8" w:rsidRDefault="00B3547A" w:rsidP="00BC197C">
      <w:pPr>
        <w:pStyle w:val="Default"/>
        <w:ind w:firstLine="720"/>
        <w:jc w:val="both"/>
      </w:pPr>
      <w:r w:rsidRPr="00BA6DE8">
        <w:t xml:space="preserve">- их размеры не соответствуют предельным значениям, установленным градостроительным регламентом. </w:t>
      </w:r>
    </w:p>
    <w:p w:rsidR="00B3547A" w:rsidRPr="00BA6DE8" w:rsidRDefault="00B3547A" w:rsidP="00BC197C">
      <w:pPr>
        <w:pStyle w:val="Default"/>
        <w:ind w:firstLine="720"/>
        <w:jc w:val="both"/>
      </w:pPr>
      <w:r w:rsidRPr="00BA6DE8">
        <w:t xml:space="preserve">Указанные земельные участки и прочно связанные с ними объекты 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 </w:t>
      </w:r>
    </w:p>
    <w:p w:rsidR="00B3547A" w:rsidRPr="00BA6DE8" w:rsidRDefault="00B3547A" w:rsidP="00BC197C">
      <w:pPr>
        <w:pStyle w:val="Default"/>
        <w:ind w:firstLine="720"/>
        <w:jc w:val="both"/>
      </w:pPr>
      <w:r w:rsidRPr="00BA6DE8">
        <w:t xml:space="preserve">В случаях, если использование не соответствующих градостроительному регламенту земельных участков и прочно связанных с ними объектов недвижимости опасно для жизни или здоровья человека, для окружающей среды, объектов культурного наследия (памятников истории и культуры), в соответствии с федеральными законами может быть наложен запрет на использование таких объектов. </w:t>
      </w:r>
    </w:p>
    <w:p w:rsidR="00B3547A" w:rsidRPr="00BA6DE8" w:rsidRDefault="00B3547A" w:rsidP="00BC197C">
      <w:pPr>
        <w:ind w:firstLine="720"/>
        <w:jc w:val="both"/>
        <w:rPr>
          <w:rFonts w:ascii="Times New Roman" w:hAnsi="Times New Roman" w:cs="Times New Roman"/>
          <w:sz w:val="24"/>
          <w:szCs w:val="24"/>
        </w:rPr>
        <w:sectPr w:rsidR="00B3547A" w:rsidRPr="00BA6DE8" w:rsidSect="00B3547A">
          <w:pgSz w:w="11906" w:h="16838"/>
          <w:pgMar w:top="850" w:right="1134" w:bottom="1701" w:left="1134" w:header="708" w:footer="708" w:gutter="0"/>
          <w:cols w:space="708"/>
          <w:docGrid w:linePitch="360"/>
        </w:sectPr>
      </w:pPr>
      <w:r w:rsidRPr="00BA6DE8">
        <w:rPr>
          <w:rFonts w:ascii="Times New Roman" w:hAnsi="Times New Roman" w:cs="Times New Roman"/>
          <w:sz w:val="24"/>
          <w:szCs w:val="24"/>
        </w:rPr>
        <w:t>Реконструкция существующих объектов недвижимости, а также строительство новых объектов недвижимости, прочно связанных с указанными земельными участками, могут осуществляться только в соответствии с установленными градостроительными регламентами.</w:t>
      </w:r>
    </w:p>
    <w:p w:rsidR="00B3547A" w:rsidRPr="00BA6DE8" w:rsidRDefault="00B3547A" w:rsidP="00B3547A">
      <w:pPr>
        <w:rPr>
          <w:rFonts w:ascii="Times New Roman" w:eastAsia="Times New Roman" w:hAnsi="Times New Roman" w:cs="Times New Roman"/>
          <w:sz w:val="24"/>
          <w:szCs w:val="24"/>
        </w:rPr>
      </w:pPr>
    </w:p>
    <w:p w:rsidR="00B3547A" w:rsidRPr="00BA6DE8" w:rsidRDefault="00B3547A" w:rsidP="00B3547A">
      <w:pPr>
        <w:spacing w:before="1"/>
        <w:rPr>
          <w:rFonts w:ascii="Times New Roman" w:eastAsia="Times New Roman" w:hAnsi="Times New Roman" w:cs="Times New Roman"/>
          <w:sz w:val="24"/>
          <w:szCs w:val="24"/>
        </w:rPr>
      </w:pPr>
    </w:p>
    <w:p w:rsidR="00B3547A" w:rsidRPr="00BA6DE8" w:rsidRDefault="00B3547A" w:rsidP="00B3547A">
      <w:pPr>
        <w:spacing w:before="69"/>
        <w:ind w:right="188"/>
        <w:rPr>
          <w:rFonts w:ascii="Times New Roman" w:eastAsia="Times New Roman" w:hAnsi="Times New Roman" w:cs="Times New Roman"/>
          <w:sz w:val="24"/>
          <w:szCs w:val="24"/>
        </w:rPr>
      </w:pPr>
      <w:r w:rsidRPr="00BA6DE8">
        <w:rPr>
          <w:rFonts w:ascii="Times New Roman" w:hAnsi="Times New Roman" w:cs="Times New Roman"/>
          <w:b/>
          <w:spacing w:val="-1"/>
          <w:sz w:val="24"/>
          <w:szCs w:val="24"/>
        </w:rPr>
        <w:t>Статья38. Требования</w:t>
      </w:r>
      <w:r w:rsidRPr="00BA6DE8">
        <w:rPr>
          <w:rFonts w:ascii="Times New Roman" w:hAnsi="Times New Roman" w:cs="Times New Roman"/>
          <w:b/>
          <w:sz w:val="24"/>
          <w:szCs w:val="24"/>
        </w:rPr>
        <w:t xml:space="preserve"> к </w:t>
      </w:r>
      <w:r w:rsidRPr="00BA6DE8">
        <w:rPr>
          <w:rFonts w:ascii="Times New Roman" w:hAnsi="Times New Roman" w:cs="Times New Roman"/>
          <w:b/>
          <w:spacing w:val="-1"/>
          <w:sz w:val="24"/>
          <w:szCs w:val="24"/>
        </w:rPr>
        <w:t>архитектурно-градостроительномуобликуобъектакапитальногостроительства</w:t>
      </w:r>
      <w:r w:rsidRPr="00BA6DE8">
        <w:rPr>
          <w:rFonts w:ascii="Times New Roman" w:hAnsi="Times New Roman" w:cs="Times New Roman"/>
          <w:b/>
          <w:sz w:val="24"/>
          <w:szCs w:val="24"/>
        </w:rPr>
        <w:t xml:space="preserve"> (для</w:t>
      </w:r>
      <w:r w:rsidRPr="00BA6DE8">
        <w:rPr>
          <w:rFonts w:ascii="Times New Roman" w:hAnsi="Times New Roman" w:cs="Times New Roman"/>
          <w:b/>
          <w:spacing w:val="-1"/>
          <w:sz w:val="24"/>
          <w:szCs w:val="24"/>
        </w:rPr>
        <w:t>сельскихнаселенныхпунктов)</w:t>
      </w:r>
    </w:p>
    <w:p w:rsidR="00B3547A" w:rsidRPr="00BA6DE8" w:rsidRDefault="00B3547A" w:rsidP="00B3547A">
      <w:pPr>
        <w:rPr>
          <w:rFonts w:ascii="Times New Roman" w:eastAsia="Times New Roman" w:hAnsi="Times New Roman" w:cs="Times New Roman"/>
          <w:b/>
          <w:bCs/>
          <w:sz w:val="24"/>
          <w:szCs w:val="24"/>
        </w:rPr>
      </w:pPr>
    </w:p>
    <w:p w:rsidR="00B3547A" w:rsidRPr="00BA6DE8" w:rsidRDefault="00B3547A" w:rsidP="00B3547A">
      <w:pPr>
        <w:spacing w:before="9"/>
        <w:rPr>
          <w:rFonts w:ascii="Times New Roman" w:eastAsia="Times New Roman" w:hAnsi="Times New Roman" w:cs="Times New Roman"/>
          <w:b/>
          <w:bCs/>
          <w:sz w:val="24"/>
          <w:szCs w:val="24"/>
        </w:rPr>
      </w:pPr>
    </w:p>
    <w:tbl>
      <w:tblPr>
        <w:tblStyle w:val="TableNormal"/>
        <w:tblW w:w="0" w:type="auto"/>
        <w:tblInd w:w="250" w:type="dxa"/>
        <w:tblLayout w:type="fixed"/>
        <w:tblLook w:val="01E0"/>
      </w:tblPr>
      <w:tblGrid>
        <w:gridCol w:w="11759"/>
        <w:gridCol w:w="3121"/>
      </w:tblGrid>
      <w:tr w:rsidR="00B3547A" w:rsidRPr="00BA6DE8" w:rsidTr="00CD3C5C">
        <w:trPr>
          <w:trHeight w:hRule="exact" w:val="1268"/>
        </w:trPr>
        <w:tc>
          <w:tcPr>
            <w:tcW w:w="11759" w:type="dxa"/>
            <w:tcBorders>
              <w:top w:val="single" w:sz="8" w:space="0" w:color="434343"/>
              <w:left w:val="single" w:sz="8" w:space="0" w:color="434343"/>
              <w:bottom w:val="single" w:sz="8" w:space="0" w:color="434343"/>
              <w:right w:val="single" w:sz="8" w:space="0" w:color="434343"/>
            </w:tcBorders>
          </w:tcPr>
          <w:p w:rsidR="00B3547A" w:rsidRPr="00BA6DE8" w:rsidRDefault="00B3547A" w:rsidP="00CD3C5C">
            <w:pPr>
              <w:pStyle w:val="TableParagraph"/>
              <w:spacing w:before="139"/>
              <w:ind w:right="1573"/>
              <w:jc w:val="both"/>
              <w:rPr>
                <w:rFonts w:ascii="Times New Roman" w:eastAsia="Times New Roman" w:hAnsi="Times New Roman" w:cs="Times New Roman"/>
                <w:sz w:val="24"/>
                <w:szCs w:val="24"/>
                <w:lang w:val="ru-RU"/>
              </w:rPr>
            </w:pPr>
            <w:r w:rsidRPr="00BA6DE8">
              <w:rPr>
                <w:rFonts w:ascii="Times New Roman" w:eastAsia="Times New Roman" w:hAnsi="Times New Roman" w:cs="Times New Roman"/>
                <w:spacing w:val="-1"/>
                <w:sz w:val="24"/>
                <w:szCs w:val="24"/>
                <w:lang w:val="ru-RU"/>
              </w:rPr>
              <w:t>Требования</w:t>
            </w:r>
            <w:r w:rsidRPr="00BA6DE8">
              <w:rPr>
                <w:rFonts w:ascii="Times New Roman" w:eastAsia="Times New Roman" w:hAnsi="Times New Roman" w:cs="Times New Roman"/>
                <w:sz w:val="24"/>
                <w:szCs w:val="24"/>
                <w:lang w:val="ru-RU"/>
              </w:rPr>
              <w:t xml:space="preserve">по </w:t>
            </w:r>
            <w:r w:rsidRPr="00BA6DE8">
              <w:rPr>
                <w:rFonts w:ascii="Times New Roman" w:eastAsia="Times New Roman" w:hAnsi="Times New Roman" w:cs="Times New Roman"/>
                <w:spacing w:val="-1"/>
                <w:sz w:val="24"/>
                <w:szCs w:val="24"/>
                <w:lang w:val="ru-RU"/>
              </w:rPr>
              <w:t>ПостановлениюПравительстваРоссийскойФедерации</w:t>
            </w:r>
            <w:r w:rsidRPr="00BA6DE8">
              <w:rPr>
                <w:rFonts w:ascii="Times New Roman" w:eastAsia="Times New Roman" w:hAnsi="Times New Roman" w:cs="Times New Roman"/>
                <w:sz w:val="24"/>
                <w:szCs w:val="24"/>
                <w:lang w:val="ru-RU"/>
              </w:rPr>
              <w:t xml:space="preserve"> от</w:t>
            </w:r>
            <w:r w:rsidRPr="00BA6DE8">
              <w:rPr>
                <w:rFonts w:ascii="Times New Roman" w:eastAsia="Times New Roman" w:hAnsi="Times New Roman" w:cs="Times New Roman"/>
                <w:spacing w:val="-1"/>
                <w:sz w:val="24"/>
                <w:szCs w:val="24"/>
                <w:lang w:val="ru-RU"/>
              </w:rPr>
              <w:t xml:space="preserve"> 29.05.2023</w:t>
            </w:r>
            <w:r w:rsidRPr="00BA6DE8">
              <w:rPr>
                <w:rFonts w:ascii="Times New Roman" w:eastAsia="Times New Roman" w:hAnsi="Times New Roman" w:cs="Times New Roman"/>
                <w:sz w:val="24"/>
                <w:szCs w:val="24"/>
                <w:lang w:val="ru-RU"/>
              </w:rPr>
              <w:t>№ 857</w:t>
            </w:r>
            <w:r w:rsidRPr="00BA6DE8">
              <w:rPr>
                <w:rFonts w:ascii="Times New Roman" w:eastAsia="Times New Roman" w:hAnsi="Times New Roman" w:cs="Times New Roman"/>
                <w:spacing w:val="-1"/>
                <w:sz w:val="24"/>
                <w:szCs w:val="24"/>
                <w:lang w:val="ru-RU"/>
              </w:rPr>
              <w:t>"Обутверждении</w:t>
            </w:r>
            <w:r w:rsidRPr="00BA6DE8">
              <w:rPr>
                <w:rFonts w:ascii="Times New Roman" w:eastAsia="Times New Roman" w:hAnsi="Times New Roman" w:cs="Times New Roman"/>
                <w:spacing w:val="-2"/>
                <w:sz w:val="24"/>
                <w:szCs w:val="24"/>
                <w:lang w:val="ru-RU"/>
              </w:rPr>
              <w:t>требований</w:t>
            </w:r>
            <w:r w:rsidRPr="00BA6DE8">
              <w:rPr>
                <w:rFonts w:ascii="Times New Roman" w:eastAsia="Times New Roman" w:hAnsi="Times New Roman" w:cs="Times New Roman"/>
                <w:sz w:val="24"/>
                <w:szCs w:val="24"/>
                <w:lang w:val="ru-RU"/>
              </w:rPr>
              <w:t xml:space="preserve"> к </w:t>
            </w:r>
            <w:r w:rsidRPr="00BA6DE8">
              <w:rPr>
                <w:rFonts w:ascii="Times New Roman" w:eastAsia="Times New Roman" w:hAnsi="Times New Roman" w:cs="Times New Roman"/>
                <w:spacing w:val="-1"/>
                <w:sz w:val="24"/>
                <w:szCs w:val="24"/>
                <w:lang w:val="ru-RU"/>
              </w:rPr>
              <w:t>архитектурно-градостроительному</w:t>
            </w:r>
            <w:r w:rsidRPr="00BA6DE8">
              <w:rPr>
                <w:rFonts w:ascii="Times New Roman" w:hAnsi="Times New Roman" w:cs="Times New Roman"/>
                <w:sz w:val="24"/>
                <w:szCs w:val="24"/>
                <w:lang w:val="ru-RU"/>
              </w:rPr>
              <w:t>облику</w:t>
            </w:r>
            <w:r w:rsidRPr="00BA6DE8">
              <w:rPr>
                <w:rFonts w:ascii="Times New Roman" w:hAnsi="Times New Roman" w:cs="Times New Roman"/>
                <w:spacing w:val="-1"/>
                <w:sz w:val="24"/>
                <w:szCs w:val="24"/>
                <w:lang w:val="ru-RU"/>
              </w:rPr>
              <w:t>объектакапитальногостроительства</w:t>
            </w:r>
            <w:r w:rsidRPr="00BA6DE8">
              <w:rPr>
                <w:rFonts w:ascii="Times New Roman" w:hAnsi="Times New Roman" w:cs="Times New Roman"/>
                <w:sz w:val="24"/>
                <w:szCs w:val="24"/>
                <w:lang w:val="ru-RU"/>
              </w:rPr>
              <w:t xml:space="preserve"> и </w:t>
            </w:r>
            <w:r w:rsidRPr="00BA6DE8">
              <w:rPr>
                <w:rFonts w:ascii="Times New Roman" w:hAnsi="Times New Roman" w:cs="Times New Roman"/>
                <w:spacing w:val="-2"/>
                <w:sz w:val="24"/>
                <w:szCs w:val="24"/>
                <w:lang w:val="ru-RU"/>
              </w:rPr>
              <w:t>Правил</w:t>
            </w:r>
            <w:r w:rsidRPr="00BA6DE8">
              <w:rPr>
                <w:rFonts w:ascii="Times New Roman" w:hAnsi="Times New Roman" w:cs="Times New Roman"/>
                <w:spacing w:val="-1"/>
                <w:sz w:val="24"/>
                <w:szCs w:val="24"/>
                <w:lang w:val="ru-RU"/>
              </w:rPr>
              <w:t>согласованияархитектурно-градостроительногообликаобъектакапитальногостроительства"</w:t>
            </w:r>
          </w:p>
        </w:tc>
        <w:tc>
          <w:tcPr>
            <w:tcW w:w="3121" w:type="dxa"/>
            <w:tcBorders>
              <w:top w:val="single" w:sz="8" w:space="0" w:color="434343"/>
              <w:left w:val="single" w:sz="8" w:space="0" w:color="434343"/>
              <w:bottom w:val="single" w:sz="8" w:space="0" w:color="434343"/>
              <w:right w:val="single" w:sz="8" w:space="0" w:color="434343"/>
            </w:tcBorders>
          </w:tcPr>
          <w:p w:rsidR="00CD3C5C" w:rsidRPr="00BA6DE8" w:rsidRDefault="00B3547A" w:rsidP="00CD3C5C">
            <w:pPr>
              <w:pStyle w:val="TableParagraph"/>
              <w:ind w:left="1058" w:right="232" w:hanging="822"/>
              <w:jc w:val="center"/>
              <w:rPr>
                <w:rFonts w:ascii="Times New Roman" w:hAnsi="Times New Roman" w:cs="Times New Roman"/>
                <w:sz w:val="24"/>
                <w:szCs w:val="24"/>
                <w:lang w:val="ru-RU"/>
              </w:rPr>
            </w:pPr>
            <w:r w:rsidRPr="00BA6DE8">
              <w:rPr>
                <w:rFonts w:ascii="Times New Roman" w:hAnsi="Times New Roman" w:cs="Times New Roman"/>
                <w:spacing w:val="-1"/>
                <w:sz w:val="24"/>
                <w:szCs w:val="24"/>
              </w:rPr>
              <w:t>Соответствующие</w:t>
            </w:r>
          </w:p>
          <w:p w:rsidR="00CD3C5C" w:rsidRPr="00BA6DE8" w:rsidRDefault="00B3547A" w:rsidP="00CD3C5C">
            <w:pPr>
              <w:pStyle w:val="TableParagraph"/>
              <w:ind w:left="1058" w:right="232" w:hanging="822"/>
              <w:jc w:val="center"/>
              <w:rPr>
                <w:rFonts w:ascii="Times New Roman" w:hAnsi="Times New Roman" w:cs="Times New Roman"/>
                <w:sz w:val="24"/>
                <w:szCs w:val="24"/>
                <w:lang w:val="ru-RU"/>
              </w:rPr>
            </w:pPr>
            <w:r w:rsidRPr="00BA6DE8">
              <w:rPr>
                <w:rFonts w:ascii="Times New Roman" w:hAnsi="Times New Roman" w:cs="Times New Roman"/>
                <w:spacing w:val="-1"/>
                <w:sz w:val="24"/>
                <w:szCs w:val="24"/>
              </w:rPr>
              <w:t>пункты</w:t>
            </w:r>
          </w:p>
          <w:p w:rsidR="00B3547A" w:rsidRPr="00BA6DE8" w:rsidRDefault="00B3547A" w:rsidP="00CD3C5C">
            <w:pPr>
              <w:pStyle w:val="TableParagraph"/>
              <w:ind w:left="1058" w:right="232" w:hanging="822"/>
              <w:jc w:val="center"/>
              <w:rPr>
                <w:rFonts w:ascii="Times New Roman" w:eastAsia="Times New Roman" w:hAnsi="Times New Roman" w:cs="Times New Roman"/>
                <w:sz w:val="24"/>
                <w:szCs w:val="24"/>
              </w:rPr>
            </w:pPr>
            <w:r w:rsidRPr="00BA6DE8">
              <w:rPr>
                <w:rFonts w:ascii="Times New Roman" w:hAnsi="Times New Roman" w:cs="Times New Roman"/>
                <w:sz w:val="24"/>
                <w:szCs w:val="24"/>
              </w:rPr>
              <w:t>в</w:t>
            </w:r>
            <w:r w:rsidRPr="00BA6DE8">
              <w:rPr>
                <w:rFonts w:ascii="Times New Roman" w:hAnsi="Times New Roman" w:cs="Times New Roman"/>
                <w:spacing w:val="-1"/>
                <w:sz w:val="24"/>
                <w:szCs w:val="24"/>
              </w:rPr>
              <w:t>документе</w:t>
            </w:r>
          </w:p>
        </w:tc>
      </w:tr>
      <w:tr w:rsidR="00B3547A" w:rsidRPr="00BA6DE8" w:rsidTr="00257885">
        <w:trPr>
          <w:trHeight w:hRule="exact" w:val="1061"/>
        </w:trPr>
        <w:tc>
          <w:tcPr>
            <w:tcW w:w="11759" w:type="dxa"/>
            <w:tcBorders>
              <w:top w:val="single" w:sz="8" w:space="0" w:color="434343"/>
              <w:left w:val="single" w:sz="8" w:space="0" w:color="434343"/>
              <w:bottom w:val="single" w:sz="8" w:space="0" w:color="434343"/>
              <w:right w:val="single" w:sz="8" w:space="0" w:color="434343"/>
            </w:tcBorders>
          </w:tcPr>
          <w:p w:rsidR="00B3547A" w:rsidRPr="00BA6DE8" w:rsidRDefault="00B3547A" w:rsidP="00257885">
            <w:pPr>
              <w:pStyle w:val="TableParagraph"/>
              <w:spacing w:before="139"/>
              <w:ind w:left="130" w:right="427"/>
              <w:rPr>
                <w:rFonts w:ascii="Times New Roman" w:eastAsia="Times New Roman" w:hAnsi="Times New Roman" w:cs="Times New Roman"/>
                <w:sz w:val="24"/>
                <w:szCs w:val="24"/>
                <w:lang w:val="ru-RU"/>
              </w:rPr>
            </w:pPr>
            <w:r w:rsidRPr="00BA6DE8">
              <w:rPr>
                <w:rFonts w:ascii="Times New Roman" w:hAnsi="Times New Roman" w:cs="Times New Roman"/>
                <w:spacing w:val="-1"/>
                <w:sz w:val="24"/>
                <w:szCs w:val="24"/>
                <w:lang w:val="ru-RU"/>
              </w:rPr>
              <w:t>Требования</w:t>
            </w:r>
            <w:r w:rsidRPr="00BA6DE8">
              <w:rPr>
                <w:rFonts w:ascii="Times New Roman" w:hAnsi="Times New Roman" w:cs="Times New Roman"/>
                <w:sz w:val="24"/>
                <w:szCs w:val="24"/>
                <w:lang w:val="ru-RU"/>
              </w:rPr>
              <w:t>к</w:t>
            </w:r>
            <w:r w:rsidRPr="00BA6DE8">
              <w:rPr>
                <w:rFonts w:ascii="Times New Roman" w:hAnsi="Times New Roman" w:cs="Times New Roman"/>
                <w:spacing w:val="-1"/>
                <w:sz w:val="24"/>
                <w:szCs w:val="24"/>
                <w:lang w:val="ru-RU"/>
              </w:rPr>
              <w:t>объемно-пространственнымхарактеристикамобъектовкапитальногостроительстваустанавливаютсяпутем перечисления архитектурныхрешенийобъектовкапитального строительства,определяющих</w:t>
            </w:r>
            <w:r w:rsidRPr="00BA6DE8">
              <w:rPr>
                <w:rFonts w:ascii="Times New Roman" w:hAnsi="Times New Roman" w:cs="Times New Roman"/>
                <w:spacing w:val="-2"/>
                <w:sz w:val="24"/>
                <w:szCs w:val="24"/>
                <w:lang w:val="ru-RU"/>
              </w:rPr>
              <w:t>их</w:t>
            </w:r>
            <w:r w:rsidRPr="00BA6DE8">
              <w:rPr>
                <w:rFonts w:ascii="Times New Roman" w:hAnsi="Times New Roman" w:cs="Times New Roman"/>
                <w:spacing w:val="-1"/>
                <w:sz w:val="24"/>
                <w:szCs w:val="24"/>
                <w:lang w:val="ru-RU"/>
              </w:rPr>
              <w:t>размер,форму,функциональноеназначение</w:t>
            </w:r>
            <w:r w:rsidRPr="00BA6DE8">
              <w:rPr>
                <w:rFonts w:ascii="Times New Roman" w:hAnsi="Times New Roman" w:cs="Times New Roman"/>
                <w:sz w:val="24"/>
                <w:szCs w:val="24"/>
                <w:lang w:val="ru-RU"/>
              </w:rPr>
              <w:t xml:space="preserve"> и </w:t>
            </w:r>
            <w:r w:rsidRPr="00BA6DE8">
              <w:rPr>
                <w:rFonts w:ascii="Times New Roman" w:hAnsi="Times New Roman" w:cs="Times New Roman"/>
                <w:spacing w:val="-1"/>
                <w:sz w:val="24"/>
                <w:szCs w:val="24"/>
                <w:lang w:val="ru-RU"/>
              </w:rPr>
              <w:t>местоположение</w:t>
            </w:r>
            <w:r w:rsidRPr="00BA6DE8">
              <w:rPr>
                <w:rFonts w:ascii="Times New Roman" w:hAnsi="Times New Roman" w:cs="Times New Roman"/>
                <w:sz w:val="24"/>
                <w:szCs w:val="24"/>
                <w:lang w:val="ru-RU"/>
              </w:rPr>
              <w:t xml:space="preserve"> в </w:t>
            </w:r>
            <w:r w:rsidRPr="00BA6DE8">
              <w:rPr>
                <w:rFonts w:ascii="Times New Roman" w:hAnsi="Times New Roman" w:cs="Times New Roman"/>
                <w:spacing w:val="-1"/>
                <w:sz w:val="24"/>
                <w:szCs w:val="24"/>
                <w:lang w:val="ru-RU"/>
              </w:rPr>
              <w:t>границахземельногоучастка.</w:t>
            </w:r>
          </w:p>
        </w:tc>
        <w:tc>
          <w:tcPr>
            <w:tcW w:w="3121" w:type="dxa"/>
            <w:tcBorders>
              <w:top w:val="single" w:sz="8" w:space="0" w:color="434343"/>
              <w:left w:val="single" w:sz="8" w:space="0" w:color="434343"/>
              <w:bottom w:val="single" w:sz="8" w:space="0" w:color="434343"/>
              <w:right w:val="single" w:sz="8" w:space="0" w:color="434343"/>
            </w:tcBorders>
          </w:tcPr>
          <w:p w:rsidR="00B3547A" w:rsidRPr="00BA6DE8" w:rsidRDefault="00B3547A" w:rsidP="00257885">
            <w:pPr>
              <w:pStyle w:val="TableParagraph"/>
              <w:spacing w:before="139"/>
              <w:ind w:left="695"/>
              <w:rPr>
                <w:rFonts w:ascii="Times New Roman" w:eastAsia="Times New Roman" w:hAnsi="Times New Roman" w:cs="Times New Roman"/>
                <w:sz w:val="24"/>
                <w:szCs w:val="24"/>
              </w:rPr>
            </w:pPr>
            <w:r w:rsidRPr="00BA6DE8">
              <w:rPr>
                <w:rFonts w:ascii="Times New Roman" w:hAnsi="Times New Roman" w:cs="Times New Roman"/>
                <w:spacing w:val="-1"/>
                <w:sz w:val="24"/>
                <w:szCs w:val="24"/>
              </w:rPr>
              <w:t>Таблица3-5,п.1-5</w:t>
            </w:r>
          </w:p>
        </w:tc>
      </w:tr>
      <w:tr w:rsidR="00B3547A" w:rsidRPr="00BA6DE8" w:rsidTr="00257885">
        <w:trPr>
          <w:trHeight w:hRule="exact" w:val="1109"/>
        </w:trPr>
        <w:tc>
          <w:tcPr>
            <w:tcW w:w="11759" w:type="dxa"/>
            <w:tcBorders>
              <w:top w:val="single" w:sz="8" w:space="0" w:color="434343"/>
              <w:left w:val="single" w:sz="8" w:space="0" w:color="434343"/>
              <w:bottom w:val="single" w:sz="8" w:space="0" w:color="434343"/>
              <w:right w:val="single" w:sz="8" w:space="0" w:color="434343"/>
            </w:tcBorders>
          </w:tcPr>
          <w:p w:rsidR="00B3547A" w:rsidRPr="00BA6DE8" w:rsidRDefault="00B3547A" w:rsidP="00257885">
            <w:pPr>
              <w:pStyle w:val="TableParagraph"/>
              <w:spacing w:before="137"/>
              <w:ind w:left="130" w:right="134"/>
              <w:rPr>
                <w:rFonts w:ascii="Times New Roman" w:eastAsia="Times New Roman" w:hAnsi="Times New Roman" w:cs="Times New Roman"/>
                <w:sz w:val="24"/>
                <w:szCs w:val="24"/>
                <w:lang w:val="ru-RU"/>
              </w:rPr>
            </w:pPr>
            <w:r w:rsidRPr="00BA6DE8">
              <w:rPr>
                <w:rFonts w:ascii="Times New Roman" w:hAnsi="Times New Roman" w:cs="Times New Roman"/>
                <w:spacing w:val="-1"/>
                <w:sz w:val="24"/>
                <w:szCs w:val="24"/>
                <w:lang w:val="ru-RU"/>
              </w:rPr>
              <w:t>Требования</w:t>
            </w:r>
            <w:r w:rsidRPr="00BA6DE8">
              <w:rPr>
                <w:rFonts w:ascii="Times New Roman" w:hAnsi="Times New Roman" w:cs="Times New Roman"/>
                <w:sz w:val="24"/>
                <w:szCs w:val="24"/>
                <w:lang w:val="ru-RU"/>
              </w:rPr>
              <w:t>к</w:t>
            </w:r>
            <w:r w:rsidRPr="00BA6DE8">
              <w:rPr>
                <w:rFonts w:ascii="Times New Roman" w:hAnsi="Times New Roman" w:cs="Times New Roman"/>
                <w:spacing w:val="-1"/>
                <w:sz w:val="24"/>
                <w:szCs w:val="24"/>
                <w:lang w:val="ru-RU"/>
              </w:rPr>
              <w:t>архитектурно-стилистическим характеристикамобъектовкапитальногостроительстваустанавливаютсяпутем перечисленияхарактеристикэлементовфасадов,</w:t>
            </w:r>
            <w:r w:rsidRPr="00BA6DE8">
              <w:rPr>
                <w:rFonts w:ascii="Times New Roman" w:hAnsi="Times New Roman" w:cs="Times New Roman"/>
                <w:sz w:val="24"/>
                <w:szCs w:val="24"/>
                <w:lang w:val="ru-RU"/>
              </w:rPr>
              <w:t xml:space="preserve"> а </w:t>
            </w:r>
            <w:r w:rsidRPr="00BA6DE8">
              <w:rPr>
                <w:rFonts w:ascii="Times New Roman" w:hAnsi="Times New Roman" w:cs="Times New Roman"/>
                <w:spacing w:val="-1"/>
                <w:sz w:val="24"/>
                <w:szCs w:val="24"/>
                <w:lang w:val="ru-RU"/>
              </w:rPr>
              <w:t>такжеэлементовиныхнаружныхчастейобъектовкапитальногостроительства</w:t>
            </w:r>
            <w:r w:rsidRPr="00BA6DE8">
              <w:rPr>
                <w:rFonts w:ascii="Times New Roman" w:hAnsi="Times New Roman" w:cs="Times New Roman"/>
                <w:sz w:val="24"/>
                <w:szCs w:val="24"/>
                <w:lang w:val="ru-RU"/>
              </w:rPr>
              <w:t xml:space="preserve"> и </w:t>
            </w:r>
            <w:r w:rsidRPr="00BA6DE8">
              <w:rPr>
                <w:rFonts w:ascii="Times New Roman" w:hAnsi="Times New Roman" w:cs="Times New Roman"/>
                <w:spacing w:val="-1"/>
                <w:sz w:val="24"/>
                <w:szCs w:val="24"/>
                <w:lang w:val="ru-RU"/>
              </w:rPr>
              <w:t>иххарактеристик.</w:t>
            </w:r>
          </w:p>
        </w:tc>
        <w:tc>
          <w:tcPr>
            <w:tcW w:w="3121" w:type="dxa"/>
            <w:tcBorders>
              <w:top w:val="single" w:sz="8" w:space="0" w:color="434343"/>
              <w:left w:val="single" w:sz="8" w:space="0" w:color="434343"/>
              <w:bottom w:val="single" w:sz="8" w:space="0" w:color="434343"/>
              <w:right w:val="single" w:sz="8" w:space="0" w:color="434343"/>
            </w:tcBorders>
          </w:tcPr>
          <w:p w:rsidR="00B3547A" w:rsidRPr="00BA6DE8" w:rsidRDefault="00B3547A" w:rsidP="00257885">
            <w:pPr>
              <w:pStyle w:val="TableParagraph"/>
              <w:spacing w:before="137"/>
              <w:ind w:left="611"/>
              <w:rPr>
                <w:rFonts w:ascii="Times New Roman" w:eastAsia="Times New Roman" w:hAnsi="Times New Roman" w:cs="Times New Roman"/>
                <w:sz w:val="24"/>
                <w:szCs w:val="24"/>
              </w:rPr>
            </w:pPr>
            <w:r w:rsidRPr="00BA6DE8">
              <w:rPr>
                <w:rFonts w:ascii="Times New Roman" w:hAnsi="Times New Roman" w:cs="Times New Roman"/>
                <w:spacing w:val="-1"/>
                <w:sz w:val="24"/>
                <w:szCs w:val="24"/>
              </w:rPr>
              <w:t>Таблица3-5,</w:t>
            </w:r>
            <w:r w:rsidRPr="00BA6DE8">
              <w:rPr>
                <w:rFonts w:ascii="Times New Roman" w:hAnsi="Times New Roman" w:cs="Times New Roman"/>
                <w:sz w:val="24"/>
                <w:szCs w:val="24"/>
              </w:rPr>
              <w:t xml:space="preserve"> п. </w:t>
            </w:r>
            <w:r w:rsidRPr="00BA6DE8">
              <w:rPr>
                <w:rFonts w:ascii="Times New Roman" w:hAnsi="Times New Roman" w:cs="Times New Roman"/>
                <w:spacing w:val="-2"/>
                <w:sz w:val="24"/>
                <w:szCs w:val="24"/>
              </w:rPr>
              <w:t>6-12</w:t>
            </w:r>
          </w:p>
        </w:tc>
      </w:tr>
      <w:tr w:rsidR="00B3547A" w:rsidRPr="00BA6DE8" w:rsidTr="00257885">
        <w:trPr>
          <w:trHeight w:hRule="exact" w:val="806"/>
        </w:trPr>
        <w:tc>
          <w:tcPr>
            <w:tcW w:w="11759" w:type="dxa"/>
            <w:tcBorders>
              <w:top w:val="single" w:sz="8" w:space="0" w:color="434343"/>
              <w:left w:val="single" w:sz="8" w:space="0" w:color="434343"/>
              <w:bottom w:val="single" w:sz="8" w:space="0" w:color="434343"/>
              <w:right w:val="single" w:sz="8" w:space="0" w:color="434343"/>
            </w:tcBorders>
          </w:tcPr>
          <w:p w:rsidR="00B3547A" w:rsidRPr="00BA6DE8" w:rsidRDefault="00B3547A" w:rsidP="00257885">
            <w:pPr>
              <w:pStyle w:val="TableParagraph"/>
              <w:spacing w:before="139"/>
              <w:ind w:left="130" w:right="258"/>
              <w:rPr>
                <w:rFonts w:ascii="Times New Roman" w:eastAsia="Times New Roman" w:hAnsi="Times New Roman" w:cs="Times New Roman"/>
                <w:sz w:val="24"/>
                <w:szCs w:val="24"/>
                <w:lang w:val="ru-RU"/>
              </w:rPr>
            </w:pPr>
            <w:r w:rsidRPr="00BA6DE8">
              <w:rPr>
                <w:rFonts w:ascii="Times New Roman" w:hAnsi="Times New Roman" w:cs="Times New Roman"/>
                <w:spacing w:val="-1"/>
                <w:sz w:val="24"/>
                <w:szCs w:val="24"/>
                <w:lang w:val="ru-RU"/>
              </w:rPr>
              <w:t>Требования</w:t>
            </w:r>
            <w:r w:rsidRPr="00BA6DE8">
              <w:rPr>
                <w:rFonts w:ascii="Times New Roman" w:hAnsi="Times New Roman" w:cs="Times New Roman"/>
                <w:sz w:val="24"/>
                <w:szCs w:val="24"/>
                <w:lang w:val="ru-RU"/>
              </w:rPr>
              <w:t xml:space="preserve">к </w:t>
            </w:r>
            <w:r w:rsidRPr="00BA6DE8">
              <w:rPr>
                <w:rFonts w:ascii="Times New Roman" w:hAnsi="Times New Roman" w:cs="Times New Roman"/>
                <w:spacing w:val="-1"/>
                <w:sz w:val="24"/>
                <w:szCs w:val="24"/>
                <w:lang w:val="ru-RU"/>
              </w:rPr>
              <w:t xml:space="preserve">цветовымрешениямобъектовкапитальногостроительстваустанавливаются путем перечисленияцветов </w:t>
            </w:r>
            <w:r w:rsidRPr="00BA6DE8">
              <w:rPr>
                <w:rFonts w:ascii="Times New Roman" w:hAnsi="Times New Roman" w:cs="Times New Roman"/>
                <w:sz w:val="24"/>
                <w:szCs w:val="24"/>
                <w:lang w:val="ru-RU"/>
              </w:rPr>
              <w:t>и</w:t>
            </w:r>
            <w:r w:rsidRPr="00BA6DE8">
              <w:rPr>
                <w:rFonts w:ascii="Times New Roman" w:hAnsi="Times New Roman" w:cs="Times New Roman"/>
                <w:spacing w:val="-1"/>
                <w:sz w:val="24"/>
                <w:szCs w:val="24"/>
                <w:lang w:val="ru-RU"/>
              </w:rPr>
              <w:t>оттенков</w:t>
            </w:r>
            <w:r w:rsidRPr="00BA6DE8">
              <w:rPr>
                <w:rFonts w:ascii="Times New Roman" w:hAnsi="Times New Roman" w:cs="Times New Roman"/>
                <w:sz w:val="24"/>
                <w:szCs w:val="24"/>
                <w:lang w:val="ru-RU"/>
              </w:rPr>
              <w:t xml:space="preserve"> для </w:t>
            </w:r>
            <w:r w:rsidRPr="00BA6DE8">
              <w:rPr>
                <w:rFonts w:ascii="Times New Roman" w:hAnsi="Times New Roman" w:cs="Times New Roman"/>
                <w:spacing w:val="-1"/>
                <w:sz w:val="24"/>
                <w:szCs w:val="24"/>
                <w:lang w:val="ru-RU"/>
              </w:rPr>
              <w:t xml:space="preserve">отделкиихфасадов </w:t>
            </w:r>
            <w:r w:rsidRPr="00BA6DE8">
              <w:rPr>
                <w:rFonts w:ascii="Times New Roman" w:hAnsi="Times New Roman" w:cs="Times New Roman"/>
                <w:sz w:val="24"/>
                <w:szCs w:val="24"/>
                <w:lang w:val="ru-RU"/>
              </w:rPr>
              <w:t xml:space="preserve">с </w:t>
            </w:r>
            <w:r w:rsidRPr="00BA6DE8">
              <w:rPr>
                <w:rFonts w:ascii="Times New Roman" w:hAnsi="Times New Roman" w:cs="Times New Roman"/>
                <w:spacing w:val="-1"/>
                <w:sz w:val="24"/>
                <w:szCs w:val="24"/>
                <w:lang w:val="ru-RU"/>
              </w:rPr>
              <w:t>указаниемпалитры.</w:t>
            </w:r>
          </w:p>
        </w:tc>
        <w:tc>
          <w:tcPr>
            <w:tcW w:w="3121" w:type="dxa"/>
            <w:tcBorders>
              <w:top w:val="single" w:sz="8" w:space="0" w:color="434343"/>
              <w:left w:val="single" w:sz="8" w:space="0" w:color="434343"/>
              <w:bottom w:val="single" w:sz="8" w:space="0" w:color="434343"/>
              <w:right w:val="single" w:sz="8" w:space="0" w:color="434343"/>
            </w:tcBorders>
          </w:tcPr>
          <w:p w:rsidR="00B3547A" w:rsidRPr="00BA6DE8" w:rsidRDefault="00B3547A" w:rsidP="00257885">
            <w:pPr>
              <w:pStyle w:val="TableParagraph"/>
              <w:spacing w:before="139"/>
              <w:ind w:left="705"/>
              <w:rPr>
                <w:rFonts w:ascii="Times New Roman" w:eastAsia="Times New Roman" w:hAnsi="Times New Roman" w:cs="Times New Roman"/>
                <w:sz w:val="24"/>
                <w:szCs w:val="24"/>
              </w:rPr>
            </w:pPr>
            <w:r w:rsidRPr="00BA6DE8">
              <w:rPr>
                <w:rFonts w:ascii="Times New Roman" w:hAnsi="Times New Roman" w:cs="Times New Roman"/>
                <w:spacing w:val="-1"/>
                <w:sz w:val="24"/>
                <w:szCs w:val="24"/>
              </w:rPr>
              <w:t>Таблица6-10,</w:t>
            </w:r>
            <w:r w:rsidRPr="00BA6DE8">
              <w:rPr>
                <w:rFonts w:ascii="Times New Roman" w:hAnsi="Times New Roman" w:cs="Times New Roman"/>
                <w:sz w:val="24"/>
                <w:szCs w:val="24"/>
              </w:rPr>
              <w:t xml:space="preserve"> п. 1</w:t>
            </w:r>
          </w:p>
        </w:tc>
      </w:tr>
      <w:tr w:rsidR="00B3547A" w:rsidRPr="00BA6DE8" w:rsidTr="00257885">
        <w:trPr>
          <w:trHeight w:hRule="exact" w:val="1058"/>
        </w:trPr>
        <w:tc>
          <w:tcPr>
            <w:tcW w:w="11759" w:type="dxa"/>
            <w:tcBorders>
              <w:top w:val="single" w:sz="8" w:space="0" w:color="434343"/>
              <w:left w:val="single" w:sz="8" w:space="0" w:color="434343"/>
              <w:bottom w:val="single" w:sz="8" w:space="0" w:color="434343"/>
              <w:right w:val="single" w:sz="8" w:space="0" w:color="434343"/>
            </w:tcBorders>
          </w:tcPr>
          <w:p w:rsidR="00B3547A" w:rsidRPr="00BA6DE8" w:rsidRDefault="00B3547A" w:rsidP="00257885">
            <w:pPr>
              <w:pStyle w:val="TableParagraph"/>
              <w:spacing w:before="139"/>
              <w:ind w:left="130" w:right="568"/>
              <w:jc w:val="both"/>
              <w:rPr>
                <w:rFonts w:ascii="Times New Roman" w:eastAsia="Times New Roman" w:hAnsi="Times New Roman" w:cs="Times New Roman"/>
                <w:sz w:val="24"/>
                <w:szCs w:val="24"/>
                <w:lang w:val="ru-RU"/>
              </w:rPr>
            </w:pPr>
            <w:r w:rsidRPr="00BA6DE8">
              <w:rPr>
                <w:rFonts w:ascii="Times New Roman" w:hAnsi="Times New Roman" w:cs="Times New Roman"/>
                <w:spacing w:val="-1"/>
                <w:sz w:val="24"/>
                <w:szCs w:val="24"/>
                <w:lang w:val="ru-RU"/>
              </w:rPr>
              <w:t>Требования</w:t>
            </w:r>
            <w:r w:rsidRPr="00BA6DE8">
              <w:rPr>
                <w:rFonts w:ascii="Times New Roman" w:hAnsi="Times New Roman" w:cs="Times New Roman"/>
                <w:sz w:val="24"/>
                <w:szCs w:val="24"/>
                <w:lang w:val="ru-RU"/>
              </w:rPr>
              <w:t>к</w:t>
            </w:r>
            <w:r w:rsidRPr="00BA6DE8">
              <w:rPr>
                <w:rFonts w:ascii="Times New Roman" w:hAnsi="Times New Roman" w:cs="Times New Roman"/>
                <w:spacing w:val="-1"/>
                <w:sz w:val="24"/>
                <w:szCs w:val="24"/>
                <w:lang w:val="ru-RU"/>
              </w:rPr>
              <w:t>отделочным</w:t>
            </w:r>
            <w:r w:rsidRPr="00BA6DE8">
              <w:rPr>
                <w:rFonts w:ascii="Times New Roman" w:hAnsi="Times New Roman" w:cs="Times New Roman"/>
                <w:sz w:val="24"/>
                <w:szCs w:val="24"/>
                <w:lang w:val="ru-RU"/>
              </w:rPr>
              <w:t xml:space="preserve"> и</w:t>
            </w:r>
            <w:r w:rsidRPr="00BA6DE8">
              <w:rPr>
                <w:rFonts w:ascii="Times New Roman" w:hAnsi="Times New Roman" w:cs="Times New Roman"/>
                <w:spacing w:val="-1"/>
                <w:sz w:val="24"/>
                <w:szCs w:val="24"/>
                <w:lang w:val="ru-RU"/>
              </w:rPr>
              <w:t xml:space="preserve"> (или)строительнымматериаламобъектов капитальногостроительстваустанавливаютсяпутем перечисления материалов </w:t>
            </w:r>
            <w:r w:rsidRPr="00BA6DE8">
              <w:rPr>
                <w:rFonts w:ascii="Times New Roman" w:hAnsi="Times New Roman" w:cs="Times New Roman"/>
                <w:sz w:val="24"/>
                <w:szCs w:val="24"/>
                <w:lang w:val="ru-RU"/>
              </w:rPr>
              <w:t xml:space="preserve">для </w:t>
            </w:r>
            <w:r w:rsidRPr="00BA6DE8">
              <w:rPr>
                <w:rFonts w:ascii="Times New Roman" w:hAnsi="Times New Roman" w:cs="Times New Roman"/>
                <w:spacing w:val="-1"/>
                <w:sz w:val="24"/>
                <w:szCs w:val="24"/>
                <w:lang w:val="ru-RU"/>
              </w:rPr>
              <w:t xml:space="preserve">отделкифасадов </w:t>
            </w:r>
            <w:r w:rsidRPr="00BA6DE8">
              <w:rPr>
                <w:rFonts w:ascii="Times New Roman" w:hAnsi="Times New Roman" w:cs="Times New Roman"/>
                <w:sz w:val="24"/>
                <w:szCs w:val="24"/>
                <w:lang w:val="ru-RU"/>
              </w:rPr>
              <w:t xml:space="preserve">и </w:t>
            </w:r>
            <w:r w:rsidRPr="00BA6DE8">
              <w:rPr>
                <w:rFonts w:ascii="Times New Roman" w:hAnsi="Times New Roman" w:cs="Times New Roman"/>
                <w:spacing w:val="-1"/>
                <w:sz w:val="24"/>
                <w:szCs w:val="24"/>
                <w:lang w:val="ru-RU"/>
              </w:rPr>
              <w:t>приемов улучшениядекоративныхкачествфасадовобъектовкапитальногостроительства.</w:t>
            </w:r>
          </w:p>
        </w:tc>
        <w:tc>
          <w:tcPr>
            <w:tcW w:w="3121" w:type="dxa"/>
            <w:tcBorders>
              <w:top w:val="single" w:sz="8" w:space="0" w:color="434343"/>
              <w:left w:val="single" w:sz="8" w:space="0" w:color="434343"/>
              <w:bottom w:val="single" w:sz="8" w:space="0" w:color="434343"/>
              <w:right w:val="single" w:sz="8" w:space="0" w:color="434343"/>
            </w:tcBorders>
          </w:tcPr>
          <w:p w:rsidR="00B3547A" w:rsidRPr="00BA6DE8" w:rsidRDefault="00B3547A" w:rsidP="00257885">
            <w:pPr>
              <w:pStyle w:val="TableParagraph"/>
              <w:spacing w:before="139"/>
              <w:ind w:left="705"/>
              <w:rPr>
                <w:rFonts w:ascii="Times New Roman" w:eastAsia="Times New Roman" w:hAnsi="Times New Roman" w:cs="Times New Roman"/>
                <w:sz w:val="24"/>
                <w:szCs w:val="24"/>
              </w:rPr>
            </w:pPr>
            <w:r w:rsidRPr="00BA6DE8">
              <w:rPr>
                <w:rFonts w:ascii="Times New Roman" w:hAnsi="Times New Roman" w:cs="Times New Roman"/>
                <w:spacing w:val="-1"/>
                <w:sz w:val="24"/>
                <w:szCs w:val="24"/>
              </w:rPr>
              <w:t>Таблица6-10,</w:t>
            </w:r>
            <w:r w:rsidRPr="00BA6DE8">
              <w:rPr>
                <w:rFonts w:ascii="Times New Roman" w:hAnsi="Times New Roman" w:cs="Times New Roman"/>
                <w:sz w:val="24"/>
                <w:szCs w:val="24"/>
              </w:rPr>
              <w:t xml:space="preserve"> п. 2</w:t>
            </w:r>
          </w:p>
        </w:tc>
      </w:tr>
      <w:tr w:rsidR="00B3547A" w:rsidRPr="00BA6DE8" w:rsidTr="00257885">
        <w:trPr>
          <w:trHeight w:hRule="exact" w:val="1313"/>
        </w:trPr>
        <w:tc>
          <w:tcPr>
            <w:tcW w:w="11759" w:type="dxa"/>
            <w:tcBorders>
              <w:top w:val="single" w:sz="8" w:space="0" w:color="434343"/>
              <w:left w:val="single" w:sz="8" w:space="0" w:color="434343"/>
              <w:bottom w:val="single" w:sz="8" w:space="0" w:color="434343"/>
              <w:right w:val="single" w:sz="8" w:space="0" w:color="434343"/>
            </w:tcBorders>
          </w:tcPr>
          <w:p w:rsidR="00B3547A" w:rsidRPr="00BA6DE8" w:rsidRDefault="00B3547A" w:rsidP="00257885">
            <w:pPr>
              <w:pStyle w:val="TableParagraph"/>
              <w:spacing w:before="139"/>
              <w:ind w:left="130" w:right="290"/>
              <w:rPr>
                <w:rFonts w:ascii="Times New Roman" w:eastAsia="Times New Roman" w:hAnsi="Times New Roman" w:cs="Times New Roman"/>
                <w:sz w:val="24"/>
                <w:szCs w:val="24"/>
                <w:lang w:val="ru-RU"/>
              </w:rPr>
            </w:pPr>
            <w:r w:rsidRPr="00BA6DE8">
              <w:rPr>
                <w:rFonts w:ascii="Times New Roman" w:hAnsi="Times New Roman" w:cs="Times New Roman"/>
                <w:spacing w:val="-1"/>
                <w:sz w:val="24"/>
                <w:szCs w:val="24"/>
                <w:lang w:val="ru-RU"/>
              </w:rPr>
              <w:t>Требования</w:t>
            </w:r>
            <w:r w:rsidRPr="00BA6DE8">
              <w:rPr>
                <w:rFonts w:ascii="Times New Roman" w:hAnsi="Times New Roman" w:cs="Times New Roman"/>
                <w:sz w:val="24"/>
                <w:szCs w:val="24"/>
                <w:lang w:val="ru-RU"/>
              </w:rPr>
              <w:t>к</w:t>
            </w:r>
            <w:r w:rsidRPr="00BA6DE8">
              <w:rPr>
                <w:rFonts w:ascii="Times New Roman" w:hAnsi="Times New Roman" w:cs="Times New Roman"/>
                <w:spacing w:val="-1"/>
                <w:sz w:val="24"/>
                <w:szCs w:val="24"/>
                <w:lang w:val="ru-RU"/>
              </w:rPr>
              <w:t>размещениютехнического</w:t>
            </w:r>
            <w:r w:rsidRPr="00BA6DE8">
              <w:rPr>
                <w:rFonts w:ascii="Times New Roman" w:hAnsi="Times New Roman" w:cs="Times New Roman"/>
                <w:sz w:val="24"/>
                <w:szCs w:val="24"/>
                <w:lang w:val="ru-RU"/>
              </w:rPr>
              <w:t xml:space="preserve"> и </w:t>
            </w:r>
            <w:r w:rsidRPr="00BA6DE8">
              <w:rPr>
                <w:rFonts w:ascii="Times New Roman" w:hAnsi="Times New Roman" w:cs="Times New Roman"/>
                <w:spacing w:val="-1"/>
                <w:sz w:val="24"/>
                <w:szCs w:val="24"/>
                <w:lang w:val="ru-RU"/>
              </w:rPr>
              <w:t>инженерногооборудования</w:t>
            </w:r>
            <w:r w:rsidRPr="00BA6DE8">
              <w:rPr>
                <w:rFonts w:ascii="Times New Roman" w:hAnsi="Times New Roman" w:cs="Times New Roman"/>
                <w:sz w:val="24"/>
                <w:szCs w:val="24"/>
                <w:lang w:val="ru-RU"/>
              </w:rPr>
              <w:t xml:space="preserve">на </w:t>
            </w:r>
            <w:r w:rsidRPr="00BA6DE8">
              <w:rPr>
                <w:rFonts w:ascii="Times New Roman" w:hAnsi="Times New Roman" w:cs="Times New Roman"/>
                <w:spacing w:val="-1"/>
                <w:sz w:val="24"/>
                <w:szCs w:val="24"/>
                <w:lang w:val="ru-RU"/>
              </w:rPr>
              <w:t>фасадах</w:t>
            </w:r>
            <w:r w:rsidRPr="00BA6DE8">
              <w:rPr>
                <w:rFonts w:ascii="Times New Roman" w:hAnsi="Times New Roman" w:cs="Times New Roman"/>
                <w:sz w:val="24"/>
                <w:szCs w:val="24"/>
                <w:lang w:val="ru-RU"/>
              </w:rPr>
              <w:t xml:space="preserve"> и </w:t>
            </w:r>
            <w:r w:rsidRPr="00BA6DE8">
              <w:rPr>
                <w:rFonts w:ascii="Times New Roman" w:hAnsi="Times New Roman" w:cs="Times New Roman"/>
                <w:spacing w:val="-1"/>
                <w:sz w:val="24"/>
                <w:szCs w:val="24"/>
                <w:lang w:val="ru-RU"/>
              </w:rPr>
              <w:t>кровляхобъектов капитальногостроительстваустанавливаются путем перечисления техническихустройств</w:t>
            </w:r>
            <w:r w:rsidRPr="00BA6DE8">
              <w:rPr>
                <w:rFonts w:ascii="Times New Roman" w:hAnsi="Times New Roman" w:cs="Times New Roman"/>
                <w:sz w:val="24"/>
                <w:szCs w:val="24"/>
                <w:lang w:val="ru-RU"/>
              </w:rPr>
              <w:t>(втом</w:t>
            </w:r>
            <w:r w:rsidRPr="00BA6DE8">
              <w:rPr>
                <w:rFonts w:ascii="Times New Roman" w:hAnsi="Times New Roman" w:cs="Times New Roman"/>
                <w:spacing w:val="-1"/>
                <w:sz w:val="24"/>
                <w:szCs w:val="24"/>
                <w:lang w:val="ru-RU"/>
              </w:rPr>
              <w:t xml:space="preserve"> числевентиляции</w:t>
            </w:r>
            <w:r w:rsidRPr="00BA6DE8">
              <w:rPr>
                <w:rFonts w:ascii="Times New Roman" w:hAnsi="Times New Roman" w:cs="Times New Roman"/>
                <w:sz w:val="24"/>
                <w:szCs w:val="24"/>
                <w:lang w:val="ru-RU"/>
              </w:rPr>
              <w:t>и</w:t>
            </w:r>
            <w:r w:rsidRPr="00BA6DE8">
              <w:rPr>
                <w:rFonts w:ascii="Times New Roman" w:hAnsi="Times New Roman" w:cs="Times New Roman"/>
                <w:spacing w:val="-1"/>
                <w:sz w:val="24"/>
                <w:szCs w:val="24"/>
                <w:lang w:val="ru-RU"/>
              </w:rPr>
              <w:t>кондиционирования воздуха,газоснабжения,освещения,связи,видеонаблюдения)</w:t>
            </w:r>
            <w:r w:rsidRPr="00BA6DE8">
              <w:rPr>
                <w:rFonts w:ascii="Times New Roman" w:hAnsi="Times New Roman" w:cs="Times New Roman"/>
                <w:sz w:val="24"/>
                <w:szCs w:val="24"/>
                <w:lang w:val="ru-RU"/>
              </w:rPr>
              <w:t xml:space="preserve"> и </w:t>
            </w:r>
            <w:r w:rsidRPr="00BA6DE8">
              <w:rPr>
                <w:rFonts w:ascii="Times New Roman" w:hAnsi="Times New Roman" w:cs="Times New Roman"/>
                <w:spacing w:val="-1"/>
                <w:sz w:val="24"/>
                <w:szCs w:val="24"/>
                <w:lang w:val="ru-RU"/>
              </w:rPr>
              <w:t>приемов улучшения декоративных</w:t>
            </w:r>
            <w:r w:rsidRPr="00BA6DE8">
              <w:rPr>
                <w:rFonts w:ascii="Times New Roman" w:hAnsi="Times New Roman" w:cs="Times New Roman"/>
                <w:sz w:val="24"/>
                <w:szCs w:val="24"/>
                <w:lang w:val="ru-RU"/>
              </w:rPr>
              <w:t>качеств</w:t>
            </w:r>
            <w:r w:rsidRPr="00BA6DE8">
              <w:rPr>
                <w:rFonts w:ascii="Times New Roman" w:hAnsi="Times New Roman" w:cs="Times New Roman"/>
                <w:spacing w:val="-1"/>
                <w:sz w:val="24"/>
                <w:szCs w:val="24"/>
                <w:lang w:val="ru-RU"/>
              </w:rPr>
              <w:t>фасадов объектовкапитальногостроительства</w:t>
            </w:r>
            <w:r w:rsidRPr="00BA6DE8">
              <w:rPr>
                <w:rFonts w:ascii="Times New Roman" w:hAnsi="Times New Roman" w:cs="Times New Roman"/>
                <w:sz w:val="24"/>
                <w:szCs w:val="24"/>
                <w:lang w:val="ru-RU"/>
              </w:rPr>
              <w:t xml:space="preserve"> при</w:t>
            </w:r>
            <w:r w:rsidRPr="00BA6DE8">
              <w:rPr>
                <w:rFonts w:ascii="Times New Roman" w:hAnsi="Times New Roman" w:cs="Times New Roman"/>
                <w:spacing w:val="-1"/>
                <w:sz w:val="24"/>
                <w:szCs w:val="24"/>
                <w:lang w:val="ru-RU"/>
              </w:rPr>
              <w:t xml:space="preserve"> размещениитакогооборудования.</w:t>
            </w:r>
          </w:p>
        </w:tc>
        <w:tc>
          <w:tcPr>
            <w:tcW w:w="3121" w:type="dxa"/>
            <w:tcBorders>
              <w:top w:val="single" w:sz="8" w:space="0" w:color="434343"/>
              <w:left w:val="single" w:sz="8" w:space="0" w:color="434343"/>
              <w:bottom w:val="single" w:sz="8" w:space="0" w:color="434343"/>
              <w:right w:val="single" w:sz="8" w:space="0" w:color="434343"/>
            </w:tcBorders>
          </w:tcPr>
          <w:p w:rsidR="00B3547A" w:rsidRPr="00BA6DE8" w:rsidRDefault="00B3547A" w:rsidP="00257885">
            <w:pPr>
              <w:pStyle w:val="TableParagraph"/>
              <w:spacing w:before="139"/>
              <w:ind w:left="705"/>
              <w:rPr>
                <w:rFonts w:ascii="Times New Roman" w:eastAsia="Times New Roman" w:hAnsi="Times New Roman" w:cs="Times New Roman"/>
                <w:sz w:val="24"/>
                <w:szCs w:val="24"/>
              </w:rPr>
            </w:pPr>
            <w:r w:rsidRPr="00BA6DE8">
              <w:rPr>
                <w:rFonts w:ascii="Times New Roman" w:hAnsi="Times New Roman" w:cs="Times New Roman"/>
                <w:spacing w:val="-1"/>
                <w:sz w:val="24"/>
                <w:szCs w:val="24"/>
              </w:rPr>
              <w:t>Таблица6-10,</w:t>
            </w:r>
            <w:r w:rsidRPr="00BA6DE8">
              <w:rPr>
                <w:rFonts w:ascii="Times New Roman" w:hAnsi="Times New Roman" w:cs="Times New Roman"/>
                <w:sz w:val="24"/>
                <w:szCs w:val="24"/>
              </w:rPr>
              <w:t xml:space="preserve"> п. 3</w:t>
            </w:r>
          </w:p>
        </w:tc>
      </w:tr>
      <w:tr w:rsidR="00B3547A" w:rsidRPr="00BA6DE8" w:rsidTr="00257885">
        <w:trPr>
          <w:trHeight w:hRule="exact" w:val="1058"/>
        </w:trPr>
        <w:tc>
          <w:tcPr>
            <w:tcW w:w="11759" w:type="dxa"/>
            <w:tcBorders>
              <w:top w:val="single" w:sz="8" w:space="0" w:color="434343"/>
              <w:left w:val="single" w:sz="8" w:space="0" w:color="434343"/>
              <w:bottom w:val="single" w:sz="8" w:space="0" w:color="434343"/>
              <w:right w:val="single" w:sz="8" w:space="0" w:color="434343"/>
            </w:tcBorders>
          </w:tcPr>
          <w:p w:rsidR="00B3547A" w:rsidRPr="00BA6DE8" w:rsidRDefault="00B3547A" w:rsidP="00257885">
            <w:pPr>
              <w:pStyle w:val="TableParagraph"/>
              <w:spacing w:before="137"/>
              <w:ind w:left="130" w:right="719"/>
              <w:rPr>
                <w:rFonts w:ascii="Times New Roman" w:eastAsia="Times New Roman" w:hAnsi="Times New Roman" w:cs="Times New Roman"/>
                <w:sz w:val="24"/>
                <w:szCs w:val="24"/>
                <w:lang w:val="ru-RU"/>
              </w:rPr>
            </w:pPr>
            <w:r w:rsidRPr="00BA6DE8">
              <w:rPr>
                <w:rFonts w:ascii="Times New Roman" w:hAnsi="Times New Roman" w:cs="Times New Roman"/>
                <w:spacing w:val="-1"/>
                <w:sz w:val="24"/>
                <w:szCs w:val="24"/>
                <w:lang w:val="ru-RU"/>
              </w:rPr>
              <w:t>Требования</w:t>
            </w:r>
            <w:r w:rsidRPr="00BA6DE8">
              <w:rPr>
                <w:rFonts w:ascii="Times New Roman" w:hAnsi="Times New Roman" w:cs="Times New Roman"/>
                <w:sz w:val="24"/>
                <w:szCs w:val="24"/>
                <w:lang w:val="ru-RU"/>
              </w:rPr>
              <w:t xml:space="preserve">к </w:t>
            </w:r>
            <w:r w:rsidRPr="00BA6DE8">
              <w:rPr>
                <w:rFonts w:ascii="Times New Roman" w:hAnsi="Times New Roman" w:cs="Times New Roman"/>
                <w:spacing w:val="-1"/>
                <w:sz w:val="24"/>
                <w:szCs w:val="24"/>
                <w:lang w:val="ru-RU"/>
              </w:rPr>
              <w:t xml:space="preserve">подсветкефасадов объектовкапитальногостроительстваустанавливаются путем перечисленияархитектурныхприемов внешнегоосвещения </w:t>
            </w:r>
            <w:r w:rsidRPr="00BA6DE8">
              <w:rPr>
                <w:rFonts w:ascii="Times New Roman" w:hAnsi="Times New Roman" w:cs="Times New Roman"/>
                <w:sz w:val="24"/>
                <w:szCs w:val="24"/>
                <w:lang w:val="ru-RU"/>
              </w:rPr>
              <w:t xml:space="preserve">их </w:t>
            </w:r>
            <w:r w:rsidRPr="00BA6DE8">
              <w:rPr>
                <w:rFonts w:ascii="Times New Roman" w:hAnsi="Times New Roman" w:cs="Times New Roman"/>
                <w:spacing w:val="-1"/>
                <w:sz w:val="24"/>
                <w:szCs w:val="24"/>
                <w:lang w:val="ru-RU"/>
              </w:rPr>
              <w:t>фасадов</w:t>
            </w:r>
            <w:r w:rsidRPr="00BA6DE8">
              <w:rPr>
                <w:rFonts w:ascii="Times New Roman" w:hAnsi="Times New Roman" w:cs="Times New Roman"/>
                <w:sz w:val="24"/>
                <w:szCs w:val="24"/>
                <w:lang w:val="ru-RU"/>
              </w:rPr>
              <w:t xml:space="preserve"> и</w:t>
            </w:r>
            <w:r w:rsidRPr="00BA6DE8">
              <w:rPr>
                <w:rFonts w:ascii="Times New Roman" w:hAnsi="Times New Roman" w:cs="Times New Roman"/>
                <w:spacing w:val="-1"/>
                <w:sz w:val="24"/>
                <w:szCs w:val="24"/>
                <w:lang w:val="ru-RU"/>
              </w:rPr>
              <w:t xml:space="preserve"> цветов,</w:t>
            </w:r>
            <w:r w:rsidRPr="00BA6DE8">
              <w:rPr>
                <w:rFonts w:ascii="Times New Roman" w:hAnsi="Times New Roman" w:cs="Times New Roman"/>
                <w:sz w:val="24"/>
                <w:szCs w:val="24"/>
                <w:lang w:val="ru-RU"/>
              </w:rPr>
              <w:t xml:space="preserve"> а </w:t>
            </w:r>
            <w:r w:rsidRPr="00BA6DE8">
              <w:rPr>
                <w:rFonts w:ascii="Times New Roman" w:hAnsi="Times New Roman" w:cs="Times New Roman"/>
                <w:spacing w:val="-1"/>
                <w:sz w:val="24"/>
                <w:szCs w:val="24"/>
                <w:lang w:val="ru-RU"/>
              </w:rPr>
              <w:t>такжеоттенков такогоосвещения</w:t>
            </w:r>
            <w:r w:rsidRPr="00BA6DE8">
              <w:rPr>
                <w:rFonts w:ascii="Times New Roman" w:hAnsi="Times New Roman" w:cs="Times New Roman"/>
                <w:sz w:val="24"/>
                <w:szCs w:val="24"/>
                <w:lang w:val="ru-RU"/>
              </w:rPr>
              <w:t xml:space="preserve">с </w:t>
            </w:r>
            <w:r w:rsidRPr="00BA6DE8">
              <w:rPr>
                <w:rFonts w:ascii="Times New Roman" w:hAnsi="Times New Roman" w:cs="Times New Roman"/>
                <w:spacing w:val="-1"/>
                <w:sz w:val="24"/>
                <w:szCs w:val="24"/>
                <w:lang w:val="ru-RU"/>
              </w:rPr>
              <w:t>указаниемпалитры.</w:t>
            </w:r>
          </w:p>
        </w:tc>
        <w:tc>
          <w:tcPr>
            <w:tcW w:w="3121" w:type="dxa"/>
            <w:tcBorders>
              <w:top w:val="single" w:sz="8" w:space="0" w:color="434343"/>
              <w:left w:val="single" w:sz="8" w:space="0" w:color="434343"/>
              <w:bottom w:val="single" w:sz="8" w:space="0" w:color="434343"/>
              <w:right w:val="single" w:sz="8" w:space="0" w:color="434343"/>
            </w:tcBorders>
          </w:tcPr>
          <w:p w:rsidR="00B3547A" w:rsidRPr="00BA6DE8" w:rsidRDefault="00B3547A" w:rsidP="00257885">
            <w:pPr>
              <w:pStyle w:val="TableParagraph"/>
              <w:spacing w:before="137"/>
              <w:ind w:left="705"/>
              <w:rPr>
                <w:rFonts w:ascii="Times New Roman" w:eastAsia="Times New Roman" w:hAnsi="Times New Roman" w:cs="Times New Roman"/>
                <w:sz w:val="24"/>
                <w:szCs w:val="24"/>
              </w:rPr>
            </w:pPr>
            <w:r w:rsidRPr="00BA6DE8">
              <w:rPr>
                <w:rFonts w:ascii="Times New Roman" w:hAnsi="Times New Roman" w:cs="Times New Roman"/>
                <w:spacing w:val="-1"/>
                <w:sz w:val="24"/>
                <w:szCs w:val="24"/>
              </w:rPr>
              <w:t>Таблица6-10,</w:t>
            </w:r>
            <w:r w:rsidRPr="00BA6DE8">
              <w:rPr>
                <w:rFonts w:ascii="Times New Roman" w:hAnsi="Times New Roman" w:cs="Times New Roman"/>
                <w:sz w:val="24"/>
                <w:szCs w:val="24"/>
              </w:rPr>
              <w:t xml:space="preserve"> п. 4</w:t>
            </w:r>
          </w:p>
        </w:tc>
      </w:tr>
    </w:tbl>
    <w:p w:rsidR="00B3547A" w:rsidRPr="00BA6DE8" w:rsidRDefault="00B3547A" w:rsidP="00B3547A">
      <w:pPr>
        <w:spacing w:before="69"/>
        <w:ind w:left="798"/>
        <w:rPr>
          <w:rFonts w:ascii="Times New Roman" w:eastAsia="Times New Roman" w:hAnsi="Times New Roman" w:cs="Times New Roman"/>
          <w:sz w:val="24"/>
          <w:szCs w:val="24"/>
        </w:rPr>
      </w:pPr>
      <w:r w:rsidRPr="00BA6DE8">
        <w:rPr>
          <w:rFonts w:ascii="Times New Roman" w:hAnsi="Times New Roman" w:cs="Times New Roman"/>
          <w:b/>
          <w:sz w:val="24"/>
          <w:szCs w:val="24"/>
        </w:rPr>
        <w:t>Основные</w:t>
      </w:r>
      <w:r w:rsidRPr="00BA6DE8">
        <w:rPr>
          <w:rFonts w:ascii="Times New Roman" w:hAnsi="Times New Roman" w:cs="Times New Roman"/>
          <w:b/>
          <w:spacing w:val="-1"/>
          <w:sz w:val="24"/>
          <w:szCs w:val="24"/>
        </w:rPr>
        <w:t>понятия,используемые</w:t>
      </w:r>
      <w:r w:rsidRPr="00BA6DE8">
        <w:rPr>
          <w:rFonts w:ascii="Times New Roman" w:hAnsi="Times New Roman" w:cs="Times New Roman"/>
          <w:b/>
          <w:sz w:val="24"/>
          <w:szCs w:val="24"/>
        </w:rPr>
        <w:t>в документе:</w:t>
      </w:r>
    </w:p>
    <w:p w:rsidR="00B3547A" w:rsidRPr="00BA6DE8" w:rsidRDefault="00B3547A" w:rsidP="00B3547A">
      <w:pPr>
        <w:ind w:left="119" w:right="188" w:firstLine="679"/>
        <w:rPr>
          <w:rFonts w:ascii="Times New Roman" w:eastAsia="Times New Roman" w:hAnsi="Times New Roman" w:cs="Times New Roman"/>
          <w:sz w:val="24"/>
          <w:szCs w:val="24"/>
        </w:rPr>
      </w:pPr>
      <w:r w:rsidRPr="00BA6DE8">
        <w:rPr>
          <w:rFonts w:ascii="Times New Roman" w:hAnsi="Times New Roman" w:cs="Times New Roman"/>
          <w:spacing w:val="-1"/>
          <w:sz w:val="24"/>
          <w:szCs w:val="24"/>
        </w:rPr>
        <w:lastRenderedPageBreak/>
        <w:t>Блок-секция</w:t>
      </w:r>
      <w:r w:rsidRPr="00BA6DE8">
        <w:rPr>
          <w:rFonts w:ascii="Times New Roman" w:hAnsi="Times New Roman" w:cs="Times New Roman"/>
          <w:sz w:val="24"/>
          <w:szCs w:val="24"/>
        </w:rPr>
        <w:t>-самостоятельныйв</w:t>
      </w:r>
      <w:r w:rsidRPr="00BA6DE8">
        <w:rPr>
          <w:rFonts w:ascii="Times New Roman" w:hAnsi="Times New Roman" w:cs="Times New Roman"/>
          <w:spacing w:val="-1"/>
          <w:sz w:val="24"/>
          <w:szCs w:val="24"/>
        </w:rPr>
        <w:t>конструктивномотношении</w:t>
      </w:r>
      <w:r w:rsidRPr="00BA6DE8">
        <w:rPr>
          <w:rFonts w:ascii="Times New Roman" w:hAnsi="Times New Roman" w:cs="Times New Roman"/>
          <w:sz w:val="24"/>
          <w:szCs w:val="24"/>
        </w:rPr>
        <w:t>объемно-</w:t>
      </w:r>
      <w:r w:rsidRPr="00BA6DE8">
        <w:rPr>
          <w:rFonts w:ascii="Times New Roman" w:hAnsi="Times New Roman" w:cs="Times New Roman"/>
          <w:spacing w:val="-1"/>
          <w:sz w:val="24"/>
          <w:szCs w:val="24"/>
        </w:rPr>
        <w:t>планировочныйэлементздания,ограниченныйнаружнымистенами</w:t>
      </w:r>
      <w:r w:rsidRPr="00BA6DE8">
        <w:rPr>
          <w:rFonts w:ascii="Times New Roman" w:hAnsi="Times New Roman" w:cs="Times New Roman"/>
          <w:sz w:val="24"/>
          <w:szCs w:val="24"/>
        </w:rPr>
        <w:t xml:space="preserve">или(и) </w:t>
      </w:r>
      <w:r w:rsidRPr="00BA6DE8">
        <w:rPr>
          <w:rFonts w:ascii="Times New Roman" w:hAnsi="Times New Roman" w:cs="Times New Roman"/>
          <w:spacing w:val="-1"/>
          <w:sz w:val="24"/>
          <w:szCs w:val="24"/>
        </w:rPr>
        <w:t>деформационнымишвами.</w:t>
      </w:r>
    </w:p>
    <w:p w:rsidR="00B3547A" w:rsidRPr="00BA6DE8" w:rsidRDefault="00B3547A" w:rsidP="00B3547A">
      <w:pPr>
        <w:ind w:left="798"/>
        <w:rPr>
          <w:rFonts w:ascii="Times New Roman" w:eastAsia="Times New Roman" w:hAnsi="Times New Roman" w:cs="Times New Roman"/>
          <w:sz w:val="24"/>
          <w:szCs w:val="24"/>
        </w:rPr>
      </w:pPr>
      <w:r w:rsidRPr="00BA6DE8">
        <w:rPr>
          <w:rFonts w:ascii="Times New Roman" w:hAnsi="Times New Roman" w:cs="Times New Roman"/>
          <w:spacing w:val="-1"/>
          <w:sz w:val="24"/>
          <w:szCs w:val="24"/>
        </w:rPr>
        <w:t>Второстепенныйфасад</w:t>
      </w:r>
      <w:r w:rsidRPr="00BA6DE8">
        <w:rPr>
          <w:rFonts w:ascii="Times New Roman" w:hAnsi="Times New Roman" w:cs="Times New Roman"/>
          <w:sz w:val="24"/>
          <w:szCs w:val="24"/>
        </w:rPr>
        <w:t>-</w:t>
      </w:r>
      <w:r w:rsidRPr="00BA6DE8">
        <w:rPr>
          <w:rFonts w:ascii="Times New Roman" w:hAnsi="Times New Roman" w:cs="Times New Roman"/>
          <w:spacing w:val="-1"/>
          <w:sz w:val="24"/>
          <w:szCs w:val="24"/>
        </w:rPr>
        <w:t xml:space="preserve"> фасад</w:t>
      </w:r>
      <w:r w:rsidRPr="00BA6DE8">
        <w:rPr>
          <w:rFonts w:ascii="Times New Roman" w:hAnsi="Times New Roman" w:cs="Times New Roman"/>
          <w:sz w:val="24"/>
          <w:szCs w:val="24"/>
        </w:rPr>
        <w:t xml:space="preserve"> здания, не</w:t>
      </w:r>
      <w:r w:rsidRPr="00BA6DE8">
        <w:rPr>
          <w:rFonts w:ascii="Times New Roman" w:hAnsi="Times New Roman" w:cs="Times New Roman"/>
          <w:spacing w:val="-1"/>
          <w:sz w:val="24"/>
          <w:szCs w:val="24"/>
        </w:rPr>
        <w:t xml:space="preserve"> подходящий</w:t>
      </w:r>
      <w:r w:rsidRPr="00BA6DE8">
        <w:rPr>
          <w:rFonts w:ascii="Times New Roman" w:hAnsi="Times New Roman" w:cs="Times New Roman"/>
          <w:sz w:val="24"/>
          <w:szCs w:val="24"/>
        </w:rPr>
        <w:t xml:space="preserve">под </w:t>
      </w:r>
      <w:r w:rsidRPr="00BA6DE8">
        <w:rPr>
          <w:rFonts w:ascii="Times New Roman" w:hAnsi="Times New Roman" w:cs="Times New Roman"/>
          <w:spacing w:val="-1"/>
          <w:sz w:val="24"/>
          <w:szCs w:val="24"/>
        </w:rPr>
        <w:t>определение главногофасада.</w:t>
      </w:r>
    </w:p>
    <w:p w:rsidR="00B3547A" w:rsidRPr="00BA6DE8" w:rsidRDefault="00B3547A" w:rsidP="00B3547A">
      <w:pPr>
        <w:ind w:left="119" w:firstLine="679"/>
        <w:rPr>
          <w:rFonts w:ascii="Times New Roman" w:eastAsia="Times New Roman" w:hAnsi="Times New Roman" w:cs="Times New Roman"/>
          <w:sz w:val="24"/>
          <w:szCs w:val="24"/>
        </w:rPr>
      </w:pPr>
      <w:r w:rsidRPr="00BA6DE8">
        <w:rPr>
          <w:rFonts w:ascii="Times New Roman" w:hAnsi="Times New Roman" w:cs="Times New Roman"/>
          <w:spacing w:val="-1"/>
          <w:sz w:val="24"/>
          <w:szCs w:val="24"/>
        </w:rPr>
        <w:t>Высотаздания</w:t>
      </w:r>
      <w:r w:rsidRPr="00BA6DE8">
        <w:rPr>
          <w:rFonts w:ascii="Times New Roman" w:hAnsi="Times New Roman" w:cs="Times New Roman"/>
          <w:sz w:val="24"/>
          <w:szCs w:val="24"/>
        </w:rPr>
        <w:t>-</w:t>
      </w:r>
      <w:r w:rsidRPr="00BA6DE8">
        <w:rPr>
          <w:rFonts w:ascii="Times New Roman" w:hAnsi="Times New Roman" w:cs="Times New Roman"/>
          <w:spacing w:val="-1"/>
          <w:sz w:val="24"/>
          <w:szCs w:val="24"/>
        </w:rPr>
        <w:t>высотаобъектакапитальногостроительства,котораярассчитывается</w:t>
      </w:r>
      <w:r w:rsidRPr="00BA6DE8">
        <w:rPr>
          <w:rFonts w:ascii="Times New Roman" w:hAnsi="Times New Roman" w:cs="Times New Roman"/>
          <w:sz w:val="24"/>
          <w:szCs w:val="24"/>
        </w:rPr>
        <w:t>вметрах</w:t>
      </w:r>
      <w:r w:rsidRPr="00BA6DE8">
        <w:rPr>
          <w:rFonts w:ascii="Times New Roman" w:hAnsi="Times New Roman" w:cs="Times New Roman"/>
          <w:spacing w:val="-2"/>
          <w:sz w:val="24"/>
          <w:szCs w:val="24"/>
        </w:rPr>
        <w:t>от</w:t>
      </w:r>
      <w:r w:rsidRPr="00BA6DE8">
        <w:rPr>
          <w:rFonts w:ascii="Times New Roman" w:hAnsi="Times New Roman" w:cs="Times New Roman"/>
          <w:spacing w:val="-1"/>
          <w:sz w:val="24"/>
          <w:szCs w:val="24"/>
        </w:rPr>
        <w:t>среднейпланировочнойотметкиземли</w:t>
      </w:r>
      <w:r w:rsidRPr="00BA6DE8">
        <w:rPr>
          <w:rFonts w:ascii="Times New Roman" w:hAnsi="Times New Roman" w:cs="Times New Roman"/>
          <w:sz w:val="24"/>
          <w:szCs w:val="24"/>
        </w:rPr>
        <w:t>доверха</w:t>
      </w:r>
      <w:r w:rsidRPr="00BA6DE8">
        <w:rPr>
          <w:rFonts w:ascii="Times New Roman" w:hAnsi="Times New Roman" w:cs="Times New Roman"/>
          <w:spacing w:val="-1"/>
          <w:sz w:val="24"/>
          <w:szCs w:val="24"/>
        </w:rPr>
        <w:t xml:space="preserve"> парапета</w:t>
      </w:r>
      <w:r w:rsidRPr="00BA6DE8">
        <w:rPr>
          <w:rFonts w:ascii="Times New Roman" w:hAnsi="Times New Roman" w:cs="Times New Roman"/>
          <w:sz w:val="24"/>
          <w:szCs w:val="24"/>
        </w:rPr>
        <w:t xml:space="preserve"> плоскойкровли, </w:t>
      </w:r>
      <w:r w:rsidRPr="00BA6DE8">
        <w:rPr>
          <w:rFonts w:ascii="Times New Roman" w:hAnsi="Times New Roman" w:cs="Times New Roman"/>
          <w:spacing w:val="-1"/>
          <w:sz w:val="24"/>
          <w:szCs w:val="24"/>
        </w:rPr>
        <w:t>карниза (свеса)скатной</w:t>
      </w:r>
      <w:r w:rsidRPr="00BA6DE8">
        <w:rPr>
          <w:rFonts w:ascii="Times New Roman" w:hAnsi="Times New Roman" w:cs="Times New Roman"/>
          <w:sz w:val="24"/>
          <w:szCs w:val="24"/>
        </w:rPr>
        <w:t xml:space="preserve"> кровлииликонька</w:t>
      </w:r>
      <w:r w:rsidRPr="00BA6DE8">
        <w:rPr>
          <w:rFonts w:ascii="Times New Roman" w:hAnsi="Times New Roman" w:cs="Times New Roman"/>
          <w:spacing w:val="-1"/>
          <w:sz w:val="24"/>
          <w:szCs w:val="24"/>
        </w:rPr>
        <w:t xml:space="preserve"> кровлиприееуклоне выше </w:t>
      </w:r>
      <w:r w:rsidRPr="00BA6DE8">
        <w:rPr>
          <w:rFonts w:ascii="Times New Roman" w:hAnsi="Times New Roman" w:cs="Times New Roman"/>
          <w:sz w:val="24"/>
          <w:szCs w:val="24"/>
        </w:rPr>
        <w:t xml:space="preserve">30 </w:t>
      </w:r>
      <w:r w:rsidRPr="00BA6DE8">
        <w:rPr>
          <w:rFonts w:ascii="Times New Roman" w:hAnsi="Times New Roman" w:cs="Times New Roman"/>
          <w:spacing w:val="-1"/>
          <w:sz w:val="24"/>
          <w:szCs w:val="24"/>
        </w:rPr>
        <w:t>градусов.</w:t>
      </w:r>
    </w:p>
    <w:p w:rsidR="00B3547A" w:rsidRPr="00BA6DE8" w:rsidRDefault="00B3547A" w:rsidP="00B3547A">
      <w:pPr>
        <w:ind w:left="119" w:firstLine="679"/>
        <w:rPr>
          <w:rFonts w:ascii="Times New Roman" w:eastAsia="Times New Roman" w:hAnsi="Times New Roman" w:cs="Times New Roman"/>
          <w:sz w:val="24"/>
          <w:szCs w:val="24"/>
        </w:rPr>
      </w:pPr>
      <w:r w:rsidRPr="00BA6DE8">
        <w:rPr>
          <w:rFonts w:ascii="Times New Roman" w:hAnsi="Times New Roman" w:cs="Times New Roman"/>
          <w:spacing w:val="-1"/>
          <w:sz w:val="24"/>
          <w:szCs w:val="24"/>
        </w:rPr>
        <w:t>Высотаэтажа</w:t>
      </w:r>
      <w:r w:rsidRPr="00BA6DE8">
        <w:rPr>
          <w:rFonts w:ascii="Times New Roman" w:hAnsi="Times New Roman" w:cs="Times New Roman"/>
          <w:sz w:val="24"/>
          <w:szCs w:val="24"/>
        </w:rPr>
        <w:t>-расстояниеотверха</w:t>
      </w:r>
      <w:r w:rsidRPr="00BA6DE8">
        <w:rPr>
          <w:rFonts w:ascii="Times New Roman" w:hAnsi="Times New Roman" w:cs="Times New Roman"/>
          <w:spacing w:val="-1"/>
          <w:sz w:val="24"/>
          <w:szCs w:val="24"/>
        </w:rPr>
        <w:t>нижерасположенногоперекрытия</w:t>
      </w:r>
      <w:r w:rsidRPr="00BA6DE8">
        <w:rPr>
          <w:rFonts w:ascii="Times New Roman" w:hAnsi="Times New Roman" w:cs="Times New Roman"/>
          <w:sz w:val="24"/>
          <w:szCs w:val="24"/>
        </w:rPr>
        <w:t>(илиполапо</w:t>
      </w:r>
      <w:r w:rsidRPr="00BA6DE8">
        <w:rPr>
          <w:rFonts w:ascii="Times New Roman" w:hAnsi="Times New Roman" w:cs="Times New Roman"/>
          <w:spacing w:val="-2"/>
          <w:sz w:val="24"/>
          <w:szCs w:val="24"/>
        </w:rPr>
        <w:t>грунту)</w:t>
      </w:r>
      <w:r w:rsidRPr="00BA6DE8">
        <w:rPr>
          <w:rFonts w:ascii="Times New Roman" w:hAnsi="Times New Roman" w:cs="Times New Roman"/>
          <w:sz w:val="24"/>
          <w:szCs w:val="24"/>
        </w:rPr>
        <w:t>доверха</w:t>
      </w:r>
      <w:r w:rsidRPr="00BA6DE8">
        <w:rPr>
          <w:rFonts w:ascii="Times New Roman" w:hAnsi="Times New Roman" w:cs="Times New Roman"/>
          <w:spacing w:val="-1"/>
          <w:sz w:val="24"/>
          <w:szCs w:val="24"/>
        </w:rPr>
        <w:t>расположенногонад</w:t>
      </w:r>
      <w:r w:rsidRPr="00BA6DE8">
        <w:rPr>
          <w:rFonts w:ascii="Times New Roman" w:hAnsi="Times New Roman" w:cs="Times New Roman"/>
          <w:sz w:val="24"/>
          <w:szCs w:val="24"/>
        </w:rPr>
        <w:t>ним</w:t>
      </w:r>
      <w:r w:rsidRPr="00BA6DE8">
        <w:rPr>
          <w:rFonts w:ascii="Times New Roman" w:hAnsi="Times New Roman" w:cs="Times New Roman"/>
          <w:spacing w:val="-1"/>
          <w:sz w:val="24"/>
          <w:szCs w:val="24"/>
        </w:rPr>
        <w:t>перекрытия(или</w:t>
      </w:r>
      <w:r w:rsidRPr="00BA6DE8">
        <w:rPr>
          <w:rFonts w:ascii="Times New Roman" w:hAnsi="Times New Roman" w:cs="Times New Roman"/>
          <w:sz w:val="24"/>
          <w:szCs w:val="24"/>
        </w:rPr>
        <w:t xml:space="preserve">до </w:t>
      </w:r>
      <w:r w:rsidRPr="00BA6DE8">
        <w:rPr>
          <w:rFonts w:ascii="Times New Roman" w:hAnsi="Times New Roman" w:cs="Times New Roman"/>
          <w:spacing w:val="-1"/>
          <w:sz w:val="24"/>
          <w:szCs w:val="24"/>
        </w:rPr>
        <w:t>низа стропильныхконструкций</w:t>
      </w:r>
      <w:r w:rsidRPr="00BA6DE8">
        <w:rPr>
          <w:rFonts w:ascii="Times New Roman" w:hAnsi="Times New Roman" w:cs="Times New Roman"/>
          <w:sz w:val="24"/>
          <w:szCs w:val="24"/>
        </w:rPr>
        <w:t xml:space="preserve"> для </w:t>
      </w:r>
      <w:r w:rsidRPr="00BA6DE8">
        <w:rPr>
          <w:rFonts w:ascii="Times New Roman" w:hAnsi="Times New Roman" w:cs="Times New Roman"/>
          <w:spacing w:val="-1"/>
          <w:sz w:val="24"/>
          <w:szCs w:val="24"/>
        </w:rPr>
        <w:t>одноэтажногоздания).</w:t>
      </w:r>
    </w:p>
    <w:p w:rsidR="00B3547A" w:rsidRPr="00BA6DE8" w:rsidRDefault="00B3547A" w:rsidP="00B3547A">
      <w:pPr>
        <w:ind w:left="798"/>
        <w:rPr>
          <w:rFonts w:ascii="Times New Roman" w:eastAsia="Times New Roman" w:hAnsi="Times New Roman" w:cs="Times New Roman"/>
          <w:sz w:val="24"/>
          <w:szCs w:val="24"/>
        </w:rPr>
      </w:pPr>
      <w:r w:rsidRPr="00BA6DE8">
        <w:rPr>
          <w:rFonts w:ascii="Times New Roman" w:hAnsi="Times New Roman" w:cs="Times New Roman"/>
          <w:spacing w:val="-1"/>
          <w:sz w:val="24"/>
          <w:szCs w:val="24"/>
        </w:rPr>
        <w:t>Главныйфасад</w:t>
      </w:r>
      <w:r w:rsidRPr="00BA6DE8">
        <w:rPr>
          <w:rFonts w:ascii="Times New Roman" w:hAnsi="Times New Roman" w:cs="Times New Roman"/>
          <w:sz w:val="24"/>
          <w:szCs w:val="24"/>
        </w:rPr>
        <w:t>-</w:t>
      </w:r>
      <w:r w:rsidRPr="00BA6DE8">
        <w:rPr>
          <w:rFonts w:ascii="Times New Roman" w:hAnsi="Times New Roman" w:cs="Times New Roman"/>
          <w:spacing w:val="-1"/>
          <w:sz w:val="24"/>
          <w:szCs w:val="24"/>
        </w:rPr>
        <w:t xml:space="preserve"> фасадздания,выходящий</w:t>
      </w:r>
      <w:r w:rsidRPr="00BA6DE8">
        <w:rPr>
          <w:rFonts w:ascii="Times New Roman" w:hAnsi="Times New Roman" w:cs="Times New Roman"/>
          <w:sz w:val="24"/>
          <w:szCs w:val="24"/>
        </w:rPr>
        <w:t xml:space="preserve"> на</w:t>
      </w:r>
      <w:r w:rsidRPr="00BA6DE8">
        <w:rPr>
          <w:rFonts w:ascii="Times New Roman" w:hAnsi="Times New Roman" w:cs="Times New Roman"/>
          <w:spacing w:val="-1"/>
          <w:sz w:val="24"/>
          <w:szCs w:val="24"/>
        </w:rPr>
        <w:t xml:space="preserve"> границуучастка,примыкающую</w:t>
      </w:r>
      <w:r w:rsidRPr="00BA6DE8">
        <w:rPr>
          <w:rFonts w:ascii="Times New Roman" w:hAnsi="Times New Roman" w:cs="Times New Roman"/>
          <w:sz w:val="24"/>
          <w:szCs w:val="24"/>
        </w:rPr>
        <w:t xml:space="preserve"> к территориям</w:t>
      </w:r>
      <w:r w:rsidRPr="00BA6DE8">
        <w:rPr>
          <w:rFonts w:ascii="Times New Roman" w:hAnsi="Times New Roman" w:cs="Times New Roman"/>
          <w:spacing w:val="-1"/>
          <w:sz w:val="24"/>
          <w:szCs w:val="24"/>
        </w:rPr>
        <w:t xml:space="preserve"> общегопользования.</w:t>
      </w:r>
    </w:p>
    <w:p w:rsidR="00B3547A" w:rsidRPr="00BA6DE8" w:rsidRDefault="00B3547A" w:rsidP="00B3547A">
      <w:pPr>
        <w:ind w:left="119" w:firstLine="679"/>
        <w:rPr>
          <w:rFonts w:ascii="Times New Roman" w:eastAsia="Times New Roman" w:hAnsi="Times New Roman" w:cs="Times New Roman"/>
          <w:sz w:val="24"/>
          <w:szCs w:val="24"/>
        </w:rPr>
      </w:pPr>
      <w:r w:rsidRPr="00BA6DE8">
        <w:rPr>
          <w:rFonts w:ascii="Times New Roman" w:hAnsi="Times New Roman" w:cs="Times New Roman"/>
          <w:spacing w:val="-1"/>
          <w:sz w:val="24"/>
          <w:szCs w:val="24"/>
        </w:rPr>
        <w:t>Колерэлементаздания</w:t>
      </w:r>
      <w:r w:rsidRPr="00BA6DE8">
        <w:rPr>
          <w:rFonts w:ascii="Times New Roman" w:hAnsi="Times New Roman" w:cs="Times New Roman"/>
          <w:sz w:val="24"/>
          <w:szCs w:val="24"/>
        </w:rPr>
        <w:t>-</w:t>
      </w:r>
      <w:r w:rsidRPr="00BA6DE8">
        <w:rPr>
          <w:rFonts w:ascii="Times New Roman" w:hAnsi="Times New Roman" w:cs="Times New Roman"/>
          <w:spacing w:val="-1"/>
          <w:sz w:val="24"/>
          <w:szCs w:val="24"/>
        </w:rPr>
        <w:t>цвет,</w:t>
      </w:r>
      <w:r w:rsidRPr="00BA6DE8">
        <w:rPr>
          <w:rFonts w:ascii="Times New Roman" w:hAnsi="Times New Roman" w:cs="Times New Roman"/>
          <w:sz w:val="24"/>
          <w:szCs w:val="24"/>
        </w:rPr>
        <w:t>подобранный</w:t>
      </w:r>
      <w:r w:rsidRPr="00BA6DE8">
        <w:rPr>
          <w:rFonts w:ascii="Times New Roman" w:hAnsi="Times New Roman" w:cs="Times New Roman"/>
          <w:spacing w:val="-1"/>
          <w:sz w:val="24"/>
          <w:szCs w:val="24"/>
        </w:rPr>
        <w:t>проектом</w:t>
      </w:r>
      <w:r w:rsidRPr="00BA6DE8">
        <w:rPr>
          <w:rFonts w:ascii="Times New Roman" w:hAnsi="Times New Roman" w:cs="Times New Roman"/>
          <w:sz w:val="24"/>
          <w:szCs w:val="24"/>
        </w:rPr>
        <w:t>для</w:t>
      </w:r>
      <w:r w:rsidRPr="00BA6DE8">
        <w:rPr>
          <w:rFonts w:ascii="Times New Roman" w:hAnsi="Times New Roman" w:cs="Times New Roman"/>
          <w:spacing w:val="-1"/>
          <w:sz w:val="24"/>
          <w:szCs w:val="24"/>
        </w:rPr>
        <w:t>определенногоконструктивногоэлемента.Колеры</w:t>
      </w:r>
      <w:r w:rsidRPr="00BA6DE8">
        <w:rPr>
          <w:rFonts w:ascii="Times New Roman" w:hAnsi="Times New Roman" w:cs="Times New Roman"/>
          <w:sz w:val="24"/>
          <w:szCs w:val="24"/>
        </w:rPr>
        <w:t>элементов</w:t>
      </w:r>
      <w:r w:rsidRPr="00BA6DE8">
        <w:rPr>
          <w:rFonts w:ascii="Times New Roman" w:hAnsi="Times New Roman" w:cs="Times New Roman"/>
          <w:spacing w:val="-1"/>
          <w:sz w:val="24"/>
          <w:szCs w:val="24"/>
        </w:rPr>
        <w:t>зданиявносятся</w:t>
      </w:r>
      <w:r w:rsidRPr="00BA6DE8">
        <w:rPr>
          <w:rFonts w:ascii="Times New Roman" w:hAnsi="Times New Roman" w:cs="Times New Roman"/>
          <w:sz w:val="24"/>
          <w:szCs w:val="24"/>
        </w:rPr>
        <w:t>втаблицу</w:t>
      </w:r>
      <w:r w:rsidRPr="00BA6DE8">
        <w:rPr>
          <w:rFonts w:ascii="Times New Roman" w:hAnsi="Times New Roman" w:cs="Times New Roman"/>
          <w:spacing w:val="-1"/>
          <w:sz w:val="24"/>
          <w:szCs w:val="24"/>
        </w:rPr>
        <w:t>колеров,которая</w:t>
      </w:r>
      <w:r w:rsidRPr="00BA6DE8">
        <w:rPr>
          <w:rFonts w:ascii="Times New Roman" w:hAnsi="Times New Roman" w:cs="Times New Roman"/>
          <w:sz w:val="24"/>
          <w:szCs w:val="24"/>
        </w:rPr>
        <w:t xml:space="preserve"> входит в </w:t>
      </w:r>
      <w:r w:rsidRPr="00BA6DE8">
        <w:rPr>
          <w:rFonts w:ascii="Times New Roman" w:hAnsi="Times New Roman" w:cs="Times New Roman"/>
          <w:spacing w:val="-1"/>
          <w:sz w:val="24"/>
          <w:szCs w:val="24"/>
        </w:rPr>
        <w:t>составпроекта.</w:t>
      </w:r>
    </w:p>
    <w:p w:rsidR="00B3547A" w:rsidRPr="00BA6DE8" w:rsidRDefault="00B3547A" w:rsidP="00B3547A">
      <w:pPr>
        <w:ind w:left="119" w:right="188" w:firstLine="679"/>
        <w:rPr>
          <w:rFonts w:ascii="Times New Roman" w:eastAsia="Times New Roman" w:hAnsi="Times New Roman" w:cs="Times New Roman"/>
          <w:sz w:val="24"/>
          <w:szCs w:val="24"/>
        </w:rPr>
      </w:pPr>
      <w:r w:rsidRPr="00BA6DE8">
        <w:rPr>
          <w:rFonts w:ascii="Times New Roman" w:hAnsi="Times New Roman" w:cs="Times New Roman"/>
          <w:spacing w:val="-1"/>
          <w:sz w:val="24"/>
          <w:szCs w:val="24"/>
        </w:rPr>
        <w:t>Непросматриваемая</w:t>
      </w:r>
      <w:r w:rsidRPr="00BA6DE8">
        <w:rPr>
          <w:rFonts w:ascii="Times New Roman" w:hAnsi="Times New Roman" w:cs="Times New Roman"/>
          <w:sz w:val="24"/>
          <w:szCs w:val="24"/>
        </w:rPr>
        <w:t>часть</w:t>
      </w:r>
      <w:r w:rsidRPr="00BA6DE8">
        <w:rPr>
          <w:rFonts w:ascii="Times New Roman" w:hAnsi="Times New Roman" w:cs="Times New Roman"/>
          <w:spacing w:val="-1"/>
          <w:sz w:val="24"/>
          <w:szCs w:val="24"/>
        </w:rPr>
        <w:t>ограждения</w:t>
      </w:r>
      <w:r w:rsidRPr="00BA6DE8">
        <w:rPr>
          <w:rFonts w:ascii="Times New Roman" w:hAnsi="Times New Roman" w:cs="Times New Roman"/>
          <w:sz w:val="24"/>
          <w:szCs w:val="24"/>
        </w:rPr>
        <w:t>-</w:t>
      </w:r>
      <w:r w:rsidRPr="00BA6DE8">
        <w:rPr>
          <w:rFonts w:ascii="Times New Roman" w:hAnsi="Times New Roman" w:cs="Times New Roman"/>
          <w:spacing w:val="-1"/>
          <w:sz w:val="24"/>
          <w:szCs w:val="24"/>
        </w:rPr>
        <w:t>глухаянепросматриваемаяплоскостьилиплоскость</w:t>
      </w:r>
      <w:r w:rsidRPr="00BA6DE8">
        <w:rPr>
          <w:rFonts w:ascii="Times New Roman" w:hAnsi="Times New Roman" w:cs="Times New Roman"/>
          <w:sz w:val="24"/>
          <w:szCs w:val="24"/>
        </w:rPr>
        <w:t>с</w:t>
      </w:r>
      <w:r w:rsidRPr="00BA6DE8">
        <w:rPr>
          <w:rFonts w:ascii="Times New Roman" w:hAnsi="Times New Roman" w:cs="Times New Roman"/>
          <w:spacing w:val="-1"/>
          <w:sz w:val="24"/>
          <w:szCs w:val="24"/>
        </w:rPr>
        <w:t>ширинойзазора</w:t>
      </w:r>
      <w:r w:rsidRPr="00BA6DE8">
        <w:rPr>
          <w:rFonts w:ascii="Times New Roman" w:hAnsi="Times New Roman" w:cs="Times New Roman"/>
          <w:sz w:val="24"/>
          <w:szCs w:val="24"/>
        </w:rPr>
        <w:t>между</w:t>
      </w:r>
      <w:r w:rsidRPr="00BA6DE8">
        <w:rPr>
          <w:rFonts w:ascii="Times New Roman" w:hAnsi="Times New Roman" w:cs="Times New Roman"/>
          <w:spacing w:val="-1"/>
          <w:sz w:val="24"/>
          <w:szCs w:val="24"/>
        </w:rPr>
        <w:t>элементами</w:t>
      </w:r>
      <w:r w:rsidRPr="00BA6DE8">
        <w:rPr>
          <w:rFonts w:ascii="Times New Roman" w:hAnsi="Times New Roman" w:cs="Times New Roman"/>
          <w:sz w:val="24"/>
          <w:szCs w:val="24"/>
        </w:rPr>
        <w:t>ограждения</w:t>
      </w:r>
      <w:r w:rsidRPr="00BA6DE8">
        <w:rPr>
          <w:rFonts w:ascii="Times New Roman" w:hAnsi="Times New Roman" w:cs="Times New Roman"/>
          <w:spacing w:val="-1"/>
          <w:sz w:val="24"/>
          <w:szCs w:val="24"/>
        </w:rPr>
        <w:t xml:space="preserve">менее </w:t>
      </w:r>
      <w:r w:rsidRPr="00BA6DE8">
        <w:rPr>
          <w:rFonts w:ascii="Times New Roman" w:hAnsi="Times New Roman" w:cs="Times New Roman"/>
          <w:sz w:val="24"/>
          <w:szCs w:val="24"/>
        </w:rPr>
        <w:t xml:space="preserve">ширины </w:t>
      </w:r>
      <w:r w:rsidRPr="00BA6DE8">
        <w:rPr>
          <w:rFonts w:ascii="Times New Roman" w:hAnsi="Times New Roman" w:cs="Times New Roman"/>
          <w:spacing w:val="-1"/>
          <w:sz w:val="24"/>
          <w:szCs w:val="24"/>
        </w:rPr>
        <w:t>элемента.</w:t>
      </w:r>
    </w:p>
    <w:p w:rsidR="00B3547A" w:rsidRPr="00BA6DE8" w:rsidRDefault="00B3547A" w:rsidP="00B3547A">
      <w:pPr>
        <w:ind w:left="119" w:firstLine="679"/>
        <w:rPr>
          <w:rFonts w:ascii="Times New Roman" w:eastAsia="Times New Roman" w:hAnsi="Times New Roman" w:cs="Times New Roman"/>
          <w:sz w:val="24"/>
          <w:szCs w:val="24"/>
        </w:rPr>
      </w:pPr>
      <w:r w:rsidRPr="00BA6DE8">
        <w:rPr>
          <w:rFonts w:ascii="Times New Roman" w:hAnsi="Times New Roman" w:cs="Times New Roman"/>
          <w:spacing w:val="-1"/>
          <w:sz w:val="24"/>
          <w:szCs w:val="24"/>
        </w:rPr>
        <w:t>Отметкавходнойгруппы</w:t>
      </w:r>
      <w:r w:rsidRPr="00BA6DE8">
        <w:rPr>
          <w:rFonts w:ascii="Times New Roman" w:hAnsi="Times New Roman" w:cs="Times New Roman"/>
          <w:sz w:val="24"/>
          <w:szCs w:val="24"/>
        </w:rPr>
        <w:t>-</w:t>
      </w:r>
      <w:r w:rsidRPr="00BA6DE8">
        <w:rPr>
          <w:rFonts w:ascii="Times New Roman" w:hAnsi="Times New Roman" w:cs="Times New Roman"/>
          <w:spacing w:val="-1"/>
          <w:sz w:val="24"/>
          <w:szCs w:val="24"/>
        </w:rPr>
        <w:t>разница</w:t>
      </w:r>
      <w:r w:rsidRPr="00BA6DE8">
        <w:rPr>
          <w:rFonts w:ascii="Times New Roman" w:hAnsi="Times New Roman" w:cs="Times New Roman"/>
          <w:sz w:val="24"/>
          <w:szCs w:val="24"/>
        </w:rPr>
        <w:t>в</w:t>
      </w:r>
      <w:r w:rsidRPr="00BA6DE8">
        <w:rPr>
          <w:rFonts w:ascii="Times New Roman" w:hAnsi="Times New Roman" w:cs="Times New Roman"/>
          <w:spacing w:val="-1"/>
          <w:sz w:val="24"/>
          <w:szCs w:val="24"/>
        </w:rPr>
        <w:t>метрах</w:t>
      </w:r>
      <w:r w:rsidRPr="00BA6DE8">
        <w:rPr>
          <w:rFonts w:ascii="Times New Roman" w:hAnsi="Times New Roman" w:cs="Times New Roman"/>
          <w:sz w:val="24"/>
          <w:szCs w:val="24"/>
        </w:rPr>
        <w:t>междуотметкой</w:t>
      </w:r>
      <w:r w:rsidRPr="00BA6DE8">
        <w:rPr>
          <w:rFonts w:ascii="Times New Roman" w:hAnsi="Times New Roman" w:cs="Times New Roman"/>
          <w:spacing w:val="-1"/>
          <w:sz w:val="24"/>
          <w:szCs w:val="24"/>
        </w:rPr>
        <w:t>уровняземли,примыкающей</w:t>
      </w:r>
      <w:r w:rsidRPr="00BA6DE8">
        <w:rPr>
          <w:rFonts w:ascii="Times New Roman" w:hAnsi="Times New Roman" w:cs="Times New Roman"/>
          <w:sz w:val="24"/>
          <w:szCs w:val="24"/>
        </w:rPr>
        <w:t>к</w:t>
      </w:r>
      <w:r w:rsidRPr="00BA6DE8">
        <w:rPr>
          <w:rFonts w:ascii="Times New Roman" w:hAnsi="Times New Roman" w:cs="Times New Roman"/>
          <w:spacing w:val="-1"/>
          <w:sz w:val="24"/>
          <w:szCs w:val="24"/>
        </w:rPr>
        <w:t>зданию,строению,сооружению</w:t>
      </w:r>
      <w:r w:rsidRPr="00BA6DE8">
        <w:rPr>
          <w:rFonts w:ascii="Times New Roman" w:hAnsi="Times New Roman" w:cs="Times New Roman"/>
          <w:sz w:val="24"/>
          <w:szCs w:val="24"/>
        </w:rPr>
        <w:t>и</w:t>
      </w:r>
      <w:r w:rsidRPr="00BA6DE8">
        <w:rPr>
          <w:rFonts w:ascii="Times New Roman" w:hAnsi="Times New Roman" w:cs="Times New Roman"/>
          <w:spacing w:val="-1"/>
          <w:sz w:val="24"/>
          <w:szCs w:val="24"/>
        </w:rPr>
        <w:t>чистовой</w:t>
      </w:r>
      <w:r w:rsidRPr="00BA6DE8">
        <w:rPr>
          <w:rFonts w:ascii="Times New Roman" w:hAnsi="Times New Roman" w:cs="Times New Roman"/>
          <w:sz w:val="24"/>
          <w:szCs w:val="24"/>
        </w:rPr>
        <w:t xml:space="preserve">отметки </w:t>
      </w:r>
      <w:r w:rsidRPr="00BA6DE8">
        <w:rPr>
          <w:rFonts w:ascii="Times New Roman" w:hAnsi="Times New Roman" w:cs="Times New Roman"/>
          <w:spacing w:val="-1"/>
          <w:sz w:val="24"/>
          <w:szCs w:val="24"/>
        </w:rPr>
        <w:t>отделки</w:t>
      </w:r>
      <w:r w:rsidRPr="00BA6DE8">
        <w:rPr>
          <w:rFonts w:ascii="Times New Roman" w:hAnsi="Times New Roman" w:cs="Times New Roman"/>
          <w:sz w:val="24"/>
          <w:szCs w:val="24"/>
        </w:rPr>
        <w:t xml:space="preserve"> пола</w:t>
      </w:r>
      <w:r w:rsidRPr="00BA6DE8">
        <w:rPr>
          <w:rFonts w:ascii="Times New Roman" w:hAnsi="Times New Roman" w:cs="Times New Roman"/>
          <w:spacing w:val="-1"/>
          <w:sz w:val="24"/>
          <w:szCs w:val="24"/>
        </w:rPr>
        <w:t xml:space="preserve"> на </w:t>
      </w:r>
      <w:r w:rsidRPr="00BA6DE8">
        <w:rPr>
          <w:rFonts w:ascii="Times New Roman" w:hAnsi="Times New Roman" w:cs="Times New Roman"/>
          <w:sz w:val="24"/>
          <w:szCs w:val="24"/>
        </w:rPr>
        <w:t xml:space="preserve">входев </w:t>
      </w:r>
      <w:r w:rsidRPr="00BA6DE8">
        <w:rPr>
          <w:rFonts w:ascii="Times New Roman" w:hAnsi="Times New Roman" w:cs="Times New Roman"/>
          <w:spacing w:val="-1"/>
          <w:sz w:val="24"/>
          <w:szCs w:val="24"/>
        </w:rPr>
        <w:t>первыйэтажздания,строения,сооружения.</w:t>
      </w:r>
    </w:p>
    <w:p w:rsidR="00B3547A" w:rsidRPr="00BA6DE8" w:rsidRDefault="00B3547A" w:rsidP="00B3547A">
      <w:pPr>
        <w:ind w:left="798"/>
        <w:rPr>
          <w:rFonts w:ascii="Times New Roman" w:eastAsia="Times New Roman" w:hAnsi="Times New Roman" w:cs="Times New Roman"/>
          <w:sz w:val="24"/>
          <w:szCs w:val="24"/>
        </w:rPr>
      </w:pPr>
      <w:r w:rsidRPr="00BA6DE8">
        <w:rPr>
          <w:rFonts w:ascii="Times New Roman" w:hAnsi="Times New Roman" w:cs="Times New Roman"/>
          <w:spacing w:val="-1"/>
          <w:sz w:val="24"/>
          <w:szCs w:val="24"/>
        </w:rPr>
        <w:t>Первыйэтаж</w:t>
      </w:r>
      <w:r w:rsidRPr="00BA6DE8">
        <w:rPr>
          <w:rFonts w:ascii="Times New Roman" w:hAnsi="Times New Roman" w:cs="Times New Roman"/>
          <w:sz w:val="24"/>
          <w:szCs w:val="24"/>
        </w:rPr>
        <w:t xml:space="preserve"> -нижний</w:t>
      </w:r>
      <w:r w:rsidRPr="00BA6DE8">
        <w:rPr>
          <w:rFonts w:ascii="Times New Roman" w:hAnsi="Times New Roman" w:cs="Times New Roman"/>
          <w:spacing w:val="-1"/>
          <w:sz w:val="24"/>
          <w:szCs w:val="24"/>
        </w:rPr>
        <w:t>надземныйэтаж,доступный</w:t>
      </w:r>
      <w:r w:rsidRPr="00BA6DE8">
        <w:rPr>
          <w:rFonts w:ascii="Times New Roman" w:hAnsi="Times New Roman" w:cs="Times New Roman"/>
          <w:sz w:val="24"/>
          <w:szCs w:val="24"/>
        </w:rPr>
        <w:t xml:space="preserve"> для </w:t>
      </w:r>
      <w:r w:rsidRPr="00BA6DE8">
        <w:rPr>
          <w:rFonts w:ascii="Times New Roman" w:hAnsi="Times New Roman" w:cs="Times New Roman"/>
          <w:spacing w:val="-1"/>
          <w:sz w:val="24"/>
          <w:szCs w:val="24"/>
        </w:rPr>
        <w:t xml:space="preserve">входа </w:t>
      </w:r>
      <w:r w:rsidRPr="00BA6DE8">
        <w:rPr>
          <w:rFonts w:ascii="Times New Roman" w:hAnsi="Times New Roman" w:cs="Times New Roman"/>
          <w:sz w:val="24"/>
          <w:szCs w:val="24"/>
        </w:rPr>
        <w:t>с</w:t>
      </w:r>
      <w:r w:rsidRPr="00BA6DE8">
        <w:rPr>
          <w:rFonts w:ascii="Times New Roman" w:hAnsi="Times New Roman" w:cs="Times New Roman"/>
          <w:spacing w:val="-1"/>
          <w:sz w:val="24"/>
          <w:szCs w:val="24"/>
        </w:rPr>
        <w:t xml:space="preserve"> прилегающей</w:t>
      </w:r>
      <w:r w:rsidRPr="00BA6DE8">
        <w:rPr>
          <w:rFonts w:ascii="Times New Roman" w:hAnsi="Times New Roman" w:cs="Times New Roman"/>
          <w:sz w:val="24"/>
          <w:szCs w:val="24"/>
        </w:rPr>
        <w:t xml:space="preserve"> территории.</w:t>
      </w:r>
    </w:p>
    <w:p w:rsidR="00B3547A" w:rsidRPr="00BA6DE8" w:rsidRDefault="00B3547A" w:rsidP="00B3547A">
      <w:pPr>
        <w:ind w:left="119" w:firstLine="679"/>
        <w:rPr>
          <w:rFonts w:ascii="Times New Roman" w:eastAsia="Times New Roman" w:hAnsi="Times New Roman" w:cs="Times New Roman"/>
          <w:sz w:val="24"/>
          <w:szCs w:val="24"/>
        </w:rPr>
      </w:pPr>
      <w:r w:rsidRPr="00BA6DE8">
        <w:rPr>
          <w:rFonts w:ascii="Times New Roman" w:hAnsi="Times New Roman" w:cs="Times New Roman"/>
          <w:spacing w:val="-1"/>
          <w:sz w:val="24"/>
          <w:szCs w:val="24"/>
        </w:rPr>
        <w:t>Процент</w:t>
      </w:r>
      <w:r w:rsidRPr="00BA6DE8">
        <w:rPr>
          <w:rFonts w:ascii="Times New Roman" w:hAnsi="Times New Roman" w:cs="Times New Roman"/>
          <w:sz w:val="24"/>
          <w:szCs w:val="24"/>
        </w:rPr>
        <w:t>остекления</w:t>
      </w:r>
      <w:r w:rsidRPr="00BA6DE8">
        <w:rPr>
          <w:rFonts w:ascii="Times New Roman" w:hAnsi="Times New Roman" w:cs="Times New Roman"/>
          <w:spacing w:val="-1"/>
          <w:sz w:val="24"/>
          <w:szCs w:val="24"/>
        </w:rPr>
        <w:t>первогоэтажа</w:t>
      </w:r>
      <w:r w:rsidRPr="00BA6DE8">
        <w:rPr>
          <w:rFonts w:ascii="Times New Roman" w:hAnsi="Times New Roman" w:cs="Times New Roman"/>
          <w:sz w:val="24"/>
          <w:szCs w:val="24"/>
        </w:rPr>
        <w:t>-доля</w:t>
      </w:r>
      <w:r w:rsidRPr="00BA6DE8">
        <w:rPr>
          <w:rFonts w:ascii="Times New Roman" w:hAnsi="Times New Roman" w:cs="Times New Roman"/>
          <w:spacing w:val="-1"/>
          <w:sz w:val="24"/>
          <w:szCs w:val="24"/>
        </w:rPr>
        <w:t>светопрозрачныхконструкций</w:t>
      </w:r>
      <w:r w:rsidRPr="00BA6DE8">
        <w:rPr>
          <w:rFonts w:ascii="Times New Roman" w:hAnsi="Times New Roman" w:cs="Times New Roman"/>
          <w:sz w:val="24"/>
          <w:szCs w:val="24"/>
        </w:rPr>
        <w:t>от</w:t>
      </w:r>
      <w:r w:rsidRPr="00BA6DE8">
        <w:rPr>
          <w:rFonts w:ascii="Times New Roman" w:hAnsi="Times New Roman" w:cs="Times New Roman"/>
          <w:spacing w:val="-1"/>
          <w:sz w:val="24"/>
          <w:szCs w:val="24"/>
        </w:rPr>
        <w:t>общейплощадифасадапервогоэтажа,</w:t>
      </w:r>
      <w:r w:rsidRPr="00BA6DE8">
        <w:rPr>
          <w:rFonts w:ascii="Times New Roman" w:hAnsi="Times New Roman" w:cs="Times New Roman"/>
          <w:sz w:val="24"/>
          <w:szCs w:val="24"/>
        </w:rPr>
        <w:t>выходящегонаграницу</w:t>
      </w:r>
      <w:r w:rsidRPr="00BA6DE8">
        <w:rPr>
          <w:rFonts w:ascii="Times New Roman" w:hAnsi="Times New Roman" w:cs="Times New Roman"/>
          <w:spacing w:val="-1"/>
          <w:sz w:val="24"/>
          <w:szCs w:val="24"/>
        </w:rPr>
        <w:t>участка,примыкающею</w:t>
      </w:r>
      <w:r w:rsidRPr="00BA6DE8">
        <w:rPr>
          <w:rFonts w:ascii="Times New Roman" w:hAnsi="Times New Roman" w:cs="Times New Roman"/>
          <w:sz w:val="24"/>
          <w:szCs w:val="24"/>
        </w:rPr>
        <w:t xml:space="preserve"> к </w:t>
      </w:r>
      <w:r w:rsidRPr="00BA6DE8">
        <w:rPr>
          <w:rFonts w:ascii="Times New Roman" w:hAnsi="Times New Roman" w:cs="Times New Roman"/>
          <w:spacing w:val="-1"/>
          <w:sz w:val="24"/>
          <w:szCs w:val="24"/>
        </w:rPr>
        <w:t>Второстепенныйфасад</w:t>
      </w:r>
      <w:r w:rsidRPr="00BA6DE8">
        <w:rPr>
          <w:rFonts w:ascii="Times New Roman" w:hAnsi="Times New Roman" w:cs="Times New Roman"/>
          <w:sz w:val="24"/>
          <w:szCs w:val="24"/>
        </w:rPr>
        <w:t xml:space="preserve"> территориям</w:t>
      </w:r>
      <w:r w:rsidRPr="00BA6DE8">
        <w:rPr>
          <w:rFonts w:ascii="Times New Roman" w:hAnsi="Times New Roman" w:cs="Times New Roman"/>
          <w:spacing w:val="-1"/>
          <w:sz w:val="24"/>
          <w:szCs w:val="24"/>
        </w:rPr>
        <w:t xml:space="preserve"> общегопользования.</w:t>
      </w:r>
    </w:p>
    <w:p w:rsidR="00B3547A" w:rsidRPr="00BA6DE8" w:rsidRDefault="00B3547A" w:rsidP="00B3547A">
      <w:pPr>
        <w:ind w:left="798"/>
        <w:rPr>
          <w:rFonts w:ascii="Times New Roman" w:eastAsia="Times New Roman" w:hAnsi="Times New Roman" w:cs="Times New Roman"/>
          <w:sz w:val="24"/>
          <w:szCs w:val="24"/>
        </w:rPr>
      </w:pPr>
      <w:r w:rsidRPr="00BA6DE8">
        <w:rPr>
          <w:rFonts w:ascii="Times New Roman" w:hAnsi="Times New Roman" w:cs="Times New Roman"/>
          <w:spacing w:val="-1"/>
          <w:sz w:val="24"/>
          <w:szCs w:val="24"/>
        </w:rPr>
        <w:t>Текстура</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 xml:space="preserve"> визуальное </w:t>
      </w:r>
      <w:r w:rsidRPr="00BA6DE8">
        <w:rPr>
          <w:rFonts w:ascii="Times New Roman" w:hAnsi="Times New Roman" w:cs="Times New Roman"/>
          <w:sz w:val="24"/>
          <w:szCs w:val="24"/>
        </w:rPr>
        <w:t xml:space="preserve">свойство </w:t>
      </w:r>
      <w:r w:rsidRPr="00BA6DE8">
        <w:rPr>
          <w:rFonts w:ascii="Times New Roman" w:hAnsi="Times New Roman" w:cs="Times New Roman"/>
          <w:spacing w:val="-1"/>
          <w:sz w:val="24"/>
          <w:szCs w:val="24"/>
        </w:rPr>
        <w:t>поверхности,которое передает</w:t>
      </w:r>
      <w:r w:rsidRPr="00BA6DE8">
        <w:rPr>
          <w:rFonts w:ascii="Times New Roman" w:hAnsi="Times New Roman" w:cs="Times New Roman"/>
          <w:sz w:val="24"/>
          <w:szCs w:val="24"/>
        </w:rPr>
        <w:t xml:space="preserve"> информацию о </w:t>
      </w:r>
      <w:r w:rsidRPr="00BA6DE8">
        <w:rPr>
          <w:rFonts w:ascii="Times New Roman" w:hAnsi="Times New Roman" w:cs="Times New Roman"/>
          <w:spacing w:val="-1"/>
          <w:sz w:val="24"/>
          <w:szCs w:val="24"/>
        </w:rPr>
        <w:t>структурематериала.</w:t>
      </w:r>
    </w:p>
    <w:p w:rsidR="00B3547A" w:rsidRPr="00BA6DE8" w:rsidRDefault="00B3547A" w:rsidP="00B3547A">
      <w:pPr>
        <w:ind w:left="798"/>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Типовой </w:t>
      </w:r>
      <w:r w:rsidRPr="00BA6DE8">
        <w:rPr>
          <w:rFonts w:ascii="Times New Roman" w:hAnsi="Times New Roman" w:cs="Times New Roman"/>
          <w:spacing w:val="-1"/>
          <w:sz w:val="24"/>
          <w:szCs w:val="24"/>
        </w:rPr>
        <w:t>этаж</w:t>
      </w:r>
      <w:r w:rsidRPr="00BA6DE8">
        <w:rPr>
          <w:rFonts w:ascii="Times New Roman" w:hAnsi="Times New Roman" w:cs="Times New Roman"/>
          <w:sz w:val="24"/>
          <w:szCs w:val="24"/>
        </w:rPr>
        <w:t>-</w:t>
      </w:r>
      <w:r w:rsidRPr="00BA6DE8">
        <w:rPr>
          <w:rFonts w:ascii="Times New Roman" w:hAnsi="Times New Roman" w:cs="Times New Roman"/>
          <w:spacing w:val="-1"/>
          <w:sz w:val="24"/>
          <w:szCs w:val="24"/>
        </w:rPr>
        <w:t xml:space="preserve"> этажздания,планировочное </w:t>
      </w:r>
      <w:r w:rsidRPr="00BA6DE8">
        <w:rPr>
          <w:rFonts w:ascii="Times New Roman" w:hAnsi="Times New Roman" w:cs="Times New Roman"/>
          <w:sz w:val="24"/>
          <w:szCs w:val="24"/>
        </w:rPr>
        <w:t>и</w:t>
      </w:r>
      <w:r w:rsidRPr="00BA6DE8">
        <w:rPr>
          <w:rFonts w:ascii="Times New Roman" w:hAnsi="Times New Roman" w:cs="Times New Roman"/>
          <w:spacing w:val="-1"/>
          <w:sz w:val="24"/>
          <w:szCs w:val="24"/>
        </w:rPr>
        <w:t xml:space="preserve">конструктивное решение </w:t>
      </w:r>
      <w:r w:rsidRPr="00BA6DE8">
        <w:rPr>
          <w:rFonts w:ascii="Times New Roman" w:hAnsi="Times New Roman" w:cs="Times New Roman"/>
          <w:sz w:val="24"/>
          <w:szCs w:val="24"/>
        </w:rPr>
        <w:t xml:space="preserve">которого </w:t>
      </w:r>
      <w:r w:rsidRPr="00BA6DE8">
        <w:rPr>
          <w:rFonts w:ascii="Times New Roman" w:hAnsi="Times New Roman" w:cs="Times New Roman"/>
          <w:spacing w:val="-1"/>
          <w:sz w:val="24"/>
          <w:szCs w:val="24"/>
        </w:rPr>
        <w:t>неоднократноповторяется</w:t>
      </w:r>
      <w:r w:rsidRPr="00BA6DE8">
        <w:rPr>
          <w:rFonts w:ascii="Times New Roman" w:hAnsi="Times New Roman" w:cs="Times New Roman"/>
          <w:sz w:val="24"/>
          <w:szCs w:val="24"/>
        </w:rPr>
        <w:t xml:space="preserve"> по </w:t>
      </w:r>
      <w:r w:rsidRPr="00BA6DE8">
        <w:rPr>
          <w:rFonts w:ascii="Times New Roman" w:hAnsi="Times New Roman" w:cs="Times New Roman"/>
          <w:spacing w:val="-1"/>
          <w:sz w:val="24"/>
          <w:szCs w:val="24"/>
        </w:rPr>
        <w:t>высотездания.</w:t>
      </w:r>
    </w:p>
    <w:p w:rsidR="00B3547A" w:rsidRPr="00BA6DE8" w:rsidRDefault="00B3547A" w:rsidP="00B3547A">
      <w:pPr>
        <w:ind w:left="119" w:firstLine="679"/>
        <w:rPr>
          <w:rFonts w:ascii="Times New Roman" w:eastAsia="Times New Roman" w:hAnsi="Times New Roman" w:cs="Times New Roman"/>
          <w:sz w:val="24"/>
          <w:szCs w:val="24"/>
        </w:rPr>
      </w:pPr>
      <w:r w:rsidRPr="00BA6DE8">
        <w:rPr>
          <w:rFonts w:ascii="Times New Roman" w:hAnsi="Times New Roman" w:cs="Times New Roman"/>
          <w:spacing w:val="-1"/>
          <w:sz w:val="24"/>
          <w:szCs w:val="24"/>
        </w:rPr>
        <w:t>Уличныйфронт</w:t>
      </w:r>
      <w:r w:rsidRPr="00BA6DE8">
        <w:rPr>
          <w:rFonts w:ascii="Times New Roman" w:hAnsi="Times New Roman" w:cs="Times New Roman"/>
          <w:b/>
          <w:sz w:val="24"/>
          <w:szCs w:val="24"/>
        </w:rPr>
        <w:t>-</w:t>
      </w:r>
      <w:r w:rsidRPr="00BA6DE8">
        <w:rPr>
          <w:rFonts w:ascii="Times New Roman" w:hAnsi="Times New Roman" w:cs="Times New Roman"/>
          <w:spacing w:val="-1"/>
          <w:sz w:val="24"/>
          <w:szCs w:val="24"/>
        </w:rPr>
        <w:t>фронтальнаяграницазастройки</w:t>
      </w:r>
      <w:r w:rsidRPr="00BA6DE8">
        <w:rPr>
          <w:rFonts w:ascii="Times New Roman" w:hAnsi="Times New Roman" w:cs="Times New Roman"/>
          <w:sz w:val="24"/>
          <w:szCs w:val="24"/>
        </w:rPr>
        <w:t>на</w:t>
      </w:r>
      <w:r w:rsidRPr="00BA6DE8">
        <w:rPr>
          <w:rFonts w:ascii="Times New Roman" w:hAnsi="Times New Roman" w:cs="Times New Roman"/>
          <w:spacing w:val="-1"/>
          <w:sz w:val="24"/>
          <w:szCs w:val="24"/>
        </w:rPr>
        <w:t>уровне</w:t>
      </w:r>
      <w:r w:rsidRPr="00BA6DE8">
        <w:rPr>
          <w:rFonts w:ascii="Times New Roman" w:hAnsi="Times New Roman" w:cs="Times New Roman"/>
          <w:sz w:val="24"/>
          <w:szCs w:val="24"/>
        </w:rPr>
        <w:t>нижних</w:t>
      </w:r>
      <w:r w:rsidRPr="00BA6DE8">
        <w:rPr>
          <w:rFonts w:ascii="Times New Roman" w:hAnsi="Times New Roman" w:cs="Times New Roman"/>
          <w:spacing w:val="-1"/>
          <w:sz w:val="24"/>
          <w:szCs w:val="24"/>
        </w:rPr>
        <w:t>этажейзданийилиограждений,обращенная</w:t>
      </w:r>
      <w:r w:rsidRPr="00BA6DE8">
        <w:rPr>
          <w:rFonts w:ascii="Times New Roman" w:hAnsi="Times New Roman" w:cs="Times New Roman"/>
          <w:sz w:val="24"/>
          <w:szCs w:val="24"/>
        </w:rPr>
        <w:t>ктерриториям</w:t>
      </w:r>
      <w:r w:rsidRPr="00BA6DE8">
        <w:rPr>
          <w:rFonts w:ascii="Times New Roman" w:hAnsi="Times New Roman" w:cs="Times New Roman"/>
          <w:spacing w:val="-1"/>
          <w:sz w:val="24"/>
          <w:szCs w:val="24"/>
        </w:rPr>
        <w:t>общегопользования(улицы</w:t>
      </w:r>
      <w:r w:rsidRPr="00BA6DE8">
        <w:rPr>
          <w:rFonts w:ascii="Times New Roman" w:hAnsi="Times New Roman" w:cs="Times New Roman"/>
          <w:sz w:val="24"/>
          <w:szCs w:val="24"/>
        </w:rPr>
        <w:t xml:space="preserve"> и дороги, площадии пр.),</w:t>
      </w:r>
      <w:r w:rsidRPr="00BA6DE8">
        <w:rPr>
          <w:rFonts w:ascii="Times New Roman" w:hAnsi="Times New Roman" w:cs="Times New Roman"/>
          <w:spacing w:val="-1"/>
          <w:sz w:val="24"/>
          <w:szCs w:val="24"/>
        </w:rPr>
        <w:t>сформированнаявертикальнымиэлементамизастройки.</w:t>
      </w:r>
    </w:p>
    <w:p w:rsidR="00B3547A" w:rsidRPr="00BA6DE8" w:rsidRDefault="00B3547A" w:rsidP="00B3547A">
      <w:pPr>
        <w:ind w:left="798"/>
        <w:rPr>
          <w:rFonts w:ascii="Times New Roman" w:eastAsia="Times New Roman" w:hAnsi="Times New Roman" w:cs="Times New Roman"/>
          <w:sz w:val="24"/>
          <w:szCs w:val="24"/>
        </w:rPr>
      </w:pPr>
      <w:r w:rsidRPr="00BA6DE8">
        <w:rPr>
          <w:rFonts w:ascii="Times New Roman" w:hAnsi="Times New Roman" w:cs="Times New Roman"/>
          <w:spacing w:val="-1"/>
          <w:sz w:val="24"/>
          <w:szCs w:val="24"/>
        </w:rPr>
        <w:t xml:space="preserve">Фактура </w:t>
      </w:r>
      <w:r w:rsidRPr="00BA6DE8">
        <w:rPr>
          <w:rFonts w:ascii="Times New Roman" w:hAnsi="Times New Roman" w:cs="Times New Roman"/>
          <w:sz w:val="24"/>
          <w:szCs w:val="24"/>
        </w:rPr>
        <w:t>-</w:t>
      </w:r>
      <w:r w:rsidRPr="00BA6DE8">
        <w:rPr>
          <w:rFonts w:ascii="Times New Roman" w:hAnsi="Times New Roman" w:cs="Times New Roman"/>
          <w:spacing w:val="-1"/>
          <w:sz w:val="24"/>
          <w:szCs w:val="24"/>
        </w:rPr>
        <w:t xml:space="preserve">внешнее </w:t>
      </w:r>
      <w:r w:rsidRPr="00BA6DE8">
        <w:rPr>
          <w:rFonts w:ascii="Times New Roman" w:hAnsi="Times New Roman" w:cs="Times New Roman"/>
          <w:sz w:val="24"/>
          <w:szCs w:val="24"/>
        </w:rPr>
        <w:t>строение</w:t>
      </w:r>
      <w:r w:rsidRPr="00BA6DE8">
        <w:rPr>
          <w:rFonts w:ascii="Times New Roman" w:hAnsi="Times New Roman" w:cs="Times New Roman"/>
          <w:spacing w:val="-1"/>
          <w:sz w:val="24"/>
          <w:szCs w:val="24"/>
        </w:rPr>
        <w:t xml:space="preserve"> поверхностиматериала </w:t>
      </w:r>
      <w:r w:rsidRPr="00BA6DE8">
        <w:rPr>
          <w:rFonts w:ascii="Times New Roman" w:hAnsi="Times New Roman" w:cs="Times New Roman"/>
          <w:sz w:val="24"/>
          <w:szCs w:val="24"/>
        </w:rPr>
        <w:t>с</w:t>
      </w:r>
      <w:r w:rsidRPr="00BA6DE8">
        <w:rPr>
          <w:rFonts w:ascii="Times New Roman" w:hAnsi="Times New Roman" w:cs="Times New Roman"/>
          <w:spacing w:val="-1"/>
          <w:sz w:val="24"/>
          <w:szCs w:val="24"/>
        </w:rPr>
        <w:t xml:space="preserve"> ее </w:t>
      </w:r>
      <w:r w:rsidRPr="00BA6DE8">
        <w:rPr>
          <w:rFonts w:ascii="Times New Roman" w:hAnsi="Times New Roman" w:cs="Times New Roman"/>
          <w:sz w:val="24"/>
          <w:szCs w:val="24"/>
        </w:rPr>
        <w:t xml:space="preserve">характерным </w:t>
      </w:r>
      <w:r w:rsidRPr="00BA6DE8">
        <w:rPr>
          <w:rFonts w:ascii="Times New Roman" w:hAnsi="Times New Roman" w:cs="Times New Roman"/>
          <w:spacing w:val="-1"/>
          <w:sz w:val="24"/>
          <w:szCs w:val="24"/>
        </w:rPr>
        <w:t>рельефом.</w:t>
      </w:r>
    </w:p>
    <w:p w:rsidR="00B3547A" w:rsidRPr="00BA6DE8" w:rsidRDefault="00B3547A" w:rsidP="00B3547A">
      <w:pPr>
        <w:spacing w:before="5" w:line="274" w:lineRule="exact"/>
        <w:ind w:left="119" w:firstLine="679"/>
        <w:rPr>
          <w:rFonts w:ascii="Times New Roman" w:eastAsia="Times New Roman" w:hAnsi="Times New Roman" w:cs="Times New Roman"/>
          <w:sz w:val="24"/>
          <w:szCs w:val="24"/>
        </w:rPr>
      </w:pPr>
      <w:r w:rsidRPr="00BA6DE8">
        <w:rPr>
          <w:rFonts w:ascii="Times New Roman" w:hAnsi="Times New Roman" w:cs="Times New Roman"/>
          <w:spacing w:val="-1"/>
          <w:sz w:val="24"/>
          <w:szCs w:val="24"/>
        </w:rPr>
        <w:t>Элементывходныхгрупп</w:t>
      </w:r>
      <w:r w:rsidRPr="00BA6DE8">
        <w:rPr>
          <w:rFonts w:ascii="Times New Roman" w:hAnsi="Times New Roman" w:cs="Times New Roman"/>
          <w:sz w:val="24"/>
          <w:szCs w:val="24"/>
        </w:rPr>
        <w:t>-</w:t>
      </w:r>
      <w:r w:rsidRPr="00BA6DE8">
        <w:rPr>
          <w:rFonts w:ascii="Times New Roman" w:hAnsi="Times New Roman" w:cs="Times New Roman"/>
          <w:spacing w:val="-1"/>
          <w:sz w:val="24"/>
          <w:szCs w:val="24"/>
        </w:rPr>
        <w:t>козырьки,навесы</w:t>
      </w:r>
      <w:r w:rsidRPr="00BA6DE8">
        <w:rPr>
          <w:rFonts w:ascii="Times New Roman" w:hAnsi="Times New Roman" w:cs="Times New Roman"/>
          <w:sz w:val="24"/>
          <w:szCs w:val="24"/>
        </w:rPr>
        <w:t>(втом</w:t>
      </w:r>
      <w:r w:rsidRPr="00BA6DE8">
        <w:rPr>
          <w:rFonts w:ascii="Times New Roman" w:hAnsi="Times New Roman" w:cs="Times New Roman"/>
          <w:spacing w:val="-1"/>
          <w:sz w:val="24"/>
          <w:szCs w:val="24"/>
        </w:rPr>
        <w:t>числе</w:t>
      </w:r>
      <w:r w:rsidRPr="00BA6DE8">
        <w:rPr>
          <w:rFonts w:ascii="Times New Roman" w:hAnsi="Times New Roman" w:cs="Times New Roman"/>
          <w:sz w:val="24"/>
          <w:szCs w:val="24"/>
        </w:rPr>
        <w:t>их</w:t>
      </w:r>
      <w:r w:rsidRPr="00BA6DE8">
        <w:rPr>
          <w:rFonts w:ascii="Times New Roman" w:hAnsi="Times New Roman" w:cs="Times New Roman"/>
          <w:spacing w:val="-1"/>
          <w:sz w:val="24"/>
          <w:szCs w:val="24"/>
        </w:rPr>
        <w:t>несущиеконструкции</w:t>
      </w:r>
      <w:r w:rsidRPr="00BA6DE8">
        <w:rPr>
          <w:rFonts w:ascii="Times New Roman" w:hAnsi="Times New Roman" w:cs="Times New Roman"/>
          <w:sz w:val="24"/>
          <w:szCs w:val="24"/>
        </w:rPr>
        <w:t>-при</w:t>
      </w:r>
      <w:r w:rsidRPr="00BA6DE8">
        <w:rPr>
          <w:rFonts w:ascii="Times New Roman" w:hAnsi="Times New Roman" w:cs="Times New Roman"/>
          <w:spacing w:val="-1"/>
          <w:sz w:val="24"/>
          <w:szCs w:val="24"/>
        </w:rPr>
        <w:t>наличии),лестницы,площадки,ступени,</w:t>
      </w:r>
      <w:r w:rsidRPr="00BA6DE8">
        <w:rPr>
          <w:rFonts w:ascii="Times New Roman" w:hAnsi="Times New Roman" w:cs="Times New Roman"/>
          <w:sz w:val="24"/>
          <w:szCs w:val="24"/>
        </w:rPr>
        <w:t>в</w:t>
      </w:r>
      <w:r w:rsidRPr="00BA6DE8">
        <w:rPr>
          <w:rFonts w:ascii="Times New Roman" w:hAnsi="Times New Roman" w:cs="Times New Roman"/>
          <w:spacing w:val="-1"/>
          <w:sz w:val="24"/>
          <w:szCs w:val="24"/>
        </w:rPr>
        <w:t>случаеорганизациивыступающейвходнойгруппы</w:t>
      </w:r>
      <w:r w:rsidRPr="00BA6DE8">
        <w:rPr>
          <w:rFonts w:ascii="Times New Roman" w:hAnsi="Times New Roman" w:cs="Times New Roman"/>
          <w:sz w:val="24"/>
          <w:szCs w:val="24"/>
        </w:rPr>
        <w:t>-стены.</w:t>
      </w:r>
    </w:p>
    <w:p w:rsidR="00D00019" w:rsidRPr="00BA6DE8" w:rsidRDefault="00D00019" w:rsidP="00B3547A">
      <w:pPr>
        <w:rPr>
          <w:rFonts w:ascii="Times New Roman" w:eastAsia="Times New Roman" w:hAnsi="Times New Roman" w:cs="Times New Roman"/>
          <w:sz w:val="24"/>
          <w:szCs w:val="24"/>
        </w:rPr>
      </w:pPr>
    </w:p>
    <w:p w:rsidR="00B3547A" w:rsidRPr="00BA6DE8" w:rsidRDefault="00B3547A" w:rsidP="00B3547A">
      <w:pPr>
        <w:spacing w:before="158"/>
        <w:ind w:left="119"/>
        <w:rPr>
          <w:rFonts w:ascii="Times New Roman" w:eastAsia="Times New Roman" w:hAnsi="Times New Roman" w:cs="Times New Roman"/>
          <w:sz w:val="24"/>
          <w:szCs w:val="24"/>
        </w:rPr>
      </w:pPr>
      <w:r w:rsidRPr="00BA6DE8">
        <w:rPr>
          <w:rFonts w:ascii="Times New Roman" w:hAnsi="Times New Roman" w:cs="Times New Roman"/>
          <w:b/>
          <w:sz w:val="24"/>
          <w:szCs w:val="24"/>
        </w:rPr>
        <w:t xml:space="preserve">Обоснованиевыборавидов </w:t>
      </w:r>
      <w:r w:rsidRPr="00BA6DE8">
        <w:rPr>
          <w:rFonts w:ascii="Times New Roman" w:hAnsi="Times New Roman" w:cs="Times New Roman"/>
          <w:b/>
          <w:spacing w:val="-1"/>
          <w:sz w:val="24"/>
          <w:szCs w:val="24"/>
        </w:rPr>
        <w:t>разрешенного</w:t>
      </w:r>
      <w:r w:rsidRPr="00BA6DE8">
        <w:rPr>
          <w:rFonts w:ascii="Times New Roman" w:hAnsi="Times New Roman" w:cs="Times New Roman"/>
          <w:b/>
          <w:sz w:val="24"/>
          <w:szCs w:val="24"/>
        </w:rPr>
        <w:t xml:space="preserve"> использования </w:t>
      </w:r>
      <w:r w:rsidRPr="00BA6DE8">
        <w:rPr>
          <w:rFonts w:ascii="Times New Roman" w:hAnsi="Times New Roman" w:cs="Times New Roman"/>
          <w:b/>
          <w:spacing w:val="-1"/>
          <w:sz w:val="24"/>
          <w:szCs w:val="24"/>
        </w:rPr>
        <w:t>(далее ВРИ):</w:t>
      </w:r>
    </w:p>
    <w:p w:rsidR="00B3547A" w:rsidRPr="00BA6DE8" w:rsidRDefault="00B3547A" w:rsidP="00D00019">
      <w:pPr>
        <w:spacing w:before="21" w:line="258" w:lineRule="auto"/>
        <w:ind w:left="119"/>
        <w:rPr>
          <w:rFonts w:ascii="Times New Roman" w:hAnsi="Times New Roman" w:cs="Times New Roman"/>
          <w:spacing w:val="-1"/>
          <w:sz w:val="24"/>
          <w:szCs w:val="24"/>
        </w:rPr>
      </w:pPr>
      <w:r w:rsidRPr="00BA6DE8">
        <w:rPr>
          <w:rFonts w:ascii="Times New Roman" w:hAnsi="Times New Roman" w:cs="Times New Roman"/>
          <w:sz w:val="24"/>
          <w:szCs w:val="24"/>
        </w:rPr>
        <w:t xml:space="preserve">Для </w:t>
      </w:r>
      <w:r w:rsidRPr="00BA6DE8">
        <w:rPr>
          <w:rFonts w:ascii="Times New Roman" w:hAnsi="Times New Roman" w:cs="Times New Roman"/>
          <w:spacing w:val="-1"/>
          <w:sz w:val="24"/>
          <w:szCs w:val="24"/>
        </w:rPr>
        <w:t>регламентирования</w:t>
      </w:r>
      <w:r w:rsidRPr="00BA6DE8">
        <w:rPr>
          <w:rFonts w:ascii="Times New Roman" w:hAnsi="Times New Roman" w:cs="Times New Roman"/>
          <w:sz w:val="24"/>
          <w:szCs w:val="24"/>
        </w:rPr>
        <w:t xml:space="preserve">АГО </w:t>
      </w:r>
      <w:r w:rsidRPr="00BA6DE8">
        <w:rPr>
          <w:rFonts w:ascii="Times New Roman" w:hAnsi="Times New Roman" w:cs="Times New Roman"/>
          <w:spacing w:val="-1"/>
          <w:sz w:val="24"/>
          <w:szCs w:val="24"/>
        </w:rPr>
        <w:t>выбраныВРИ</w:t>
      </w:r>
      <w:r w:rsidRPr="00BA6DE8">
        <w:rPr>
          <w:rFonts w:ascii="Times New Roman" w:hAnsi="Times New Roman" w:cs="Times New Roman"/>
          <w:sz w:val="24"/>
          <w:szCs w:val="24"/>
        </w:rPr>
        <w:t xml:space="preserve">свозможностью </w:t>
      </w:r>
      <w:r w:rsidRPr="00BA6DE8">
        <w:rPr>
          <w:rFonts w:ascii="Times New Roman" w:hAnsi="Times New Roman" w:cs="Times New Roman"/>
          <w:spacing w:val="-1"/>
          <w:sz w:val="24"/>
          <w:szCs w:val="24"/>
        </w:rPr>
        <w:t>размещения</w:t>
      </w:r>
      <w:r w:rsidRPr="00BA6DE8">
        <w:rPr>
          <w:rFonts w:ascii="Times New Roman" w:hAnsi="Times New Roman" w:cs="Times New Roman"/>
          <w:sz w:val="24"/>
          <w:szCs w:val="24"/>
        </w:rPr>
        <w:t xml:space="preserve"> объектов </w:t>
      </w:r>
      <w:r w:rsidRPr="00BA6DE8">
        <w:rPr>
          <w:rFonts w:ascii="Times New Roman" w:hAnsi="Times New Roman" w:cs="Times New Roman"/>
          <w:spacing w:val="-1"/>
          <w:sz w:val="24"/>
          <w:szCs w:val="24"/>
        </w:rPr>
        <w:t>капитальногостроительства,формирующихобликгородскихкварталов.</w:t>
      </w:r>
    </w:p>
    <w:p w:rsidR="00D00019" w:rsidRPr="00BA6DE8" w:rsidRDefault="00D00019" w:rsidP="00D00019">
      <w:pPr>
        <w:spacing w:before="21" w:line="258" w:lineRule="auto"/>
        <w:ind w:left="119"/>
        <w:rPr>
          <w:rFonts w:ascii="Times New Roman" w:eastAsia="Times New Roman" w:hAnsi="Times New Roman" w:cs="Times New Roman"/>
          <w:sz w:val="24"/>
          <w:szCs w:val="24"/>
        </w:rPr>
        <w:sectPr w:rsidR="00D00019" w:rsidRPr="00BA6DE8" w:rsidSect="00B3547A">
          <w:footerReference w:type="default" r:id="rId17"/>
          <w:pgSz w:w="16840" w:h="11910" w:orient="landscape"/>
          <w:pgMar w:top="1100" w:right="560" w:bottom="1220" w:left="560" w:header="0" w:footer="1010" w:gutter="0"/>
          <w:cols w:space="720"/>
        </w:sectPr>
      </w:pPr>
    </w:p>
    <w:p w:rsidR="00B3547A" w:rsidRPr="00BA6DE8" w:rsidRDefault="00B3547A" w:rsidP="00B3547A">
      <w:pPr>
        <w:rPr>
          <w:rFonts w:ascii="Times New Roman" w:eastAsia="Times New Roman" w:hAnsi="Times New Roman" w:cs="Times New Roman"/>
          <w:sz w:val="24"/>
          <w:szCs w:val="24"/>
        </w:rPr>
      </w:pPr>
    </w:p>
    <w:p w:rsidR="00B3547A" w:rsidRPr="00BA6DE8" w:rsidRDefault="00B3547A" w:rsidP="00B3547A">
      <w:pPr>
        <w:rPr>
          <w:rFonts w:ascii="Times New Roman" w:eastAsia="Times New Roman" w:hAnsi="Times New Roman" w:cs="Times New Roman"/>
          <w:sz w:val="24"/>
          <w:szCs w:val="24"/>
        </w:rPr>
      </w:pPr>
    </w:p>
    <w:p w:rsidR="00B3547A" w:rsidRPr="00BA6DE8" w:rsidRDefault="00B3547A" w:rsidP="00B3547A">
      <w:pPr>
        <w:spacing w:before="209"/>
        <w:ind w:left="192"/>
        <w:rPr>
          <w:rFonts w:ascii="Times New Roman" w:eastAsia="Times New Roman" w:hAnsi="Times New Roman" w:cs="Times New Roman"/>
          <w:sz w:val="24"/>
          <w:szCs w:val="24"/>
        </w:rPr>
      </w:pPr>
      <w:r w:rsidRPr="00BA6DE8">
        <w:rPr>
          <w:rFonts w:ascii="Times New Roman" w:hAnsi="Times New Roman" w:cs="Times New Roman"/>
          <w:b/>
          <w:spacing w:val="-1"/>
          <w:sz w:val="24"/>
          <w:szCs w:val="24"/>
        </w:rPr>
        <w:t>ВключаемыеВРИ</w:t>
      </w:r>
    </w:p>
    <w:p w:rsidR="00B3547A" w:rsidRPr="00BA6DE8" w:rsidRDefault="00B3547A" w:rsidP="00B3547A">
      <w:pPr>
        <w:spacing w:before="4"/>
        <w:rPr>
          <w:rFonts w:ascii="Times New Roman" w:eastAsia="Times New Roman" w:hAnsi="Times New Roman" w:cs="Times New Roman"/>
          <w:b/>
          <w:bCs/>
          <w:sz w:val="24"/>
          <w:szCs w:val="24"/>
        </w:rPr>
      </w:pPr>
    </w:p>
    <w:p w:rsidR="00B3547A" w:rsidRPr="00BA6DE8" w:rsidRDefault="00B3547A" w:rsidP="00B3547A">
      <w:pPr>
        <w:rPr>
          <w:rFonts w:ascii="Times New Roman" w:eastAsia="Times New Roman" w:hAnsi="Times New Roman" w:cs="Times New Roman"/>
          <w:sz w:val="24"/>
          <w:szCs w:val="24"/>
        </w:rPr>
        <w:sectPr w:rsidR="00B3547A" w:rsidRPr="00BA6DE8" w:rsidSect="00B3547A">
          <w:pgSz w:w="16840" w:h="11910" w:orient="landscape"/>
          <w:pgMar w:top="1100" w:right="560" w:bottom="1220" w:left="760" w:header="0" w:footer="1010" w:gutter="0"/>
          <w:cols w:space="720"/>
        </w:sectPr>
      </w:pPr>
    </w:p>
    <w:p w:rsidR="00B3547A" w:rsidRPr="00BA6DE8" w:rsidRDefault="00BF4CE5" w:rsidP="00B3547A">
      <w:pPr>
        <w:spacing w:before="69"/>
        <w:ind w:left="192"/>
        <w:rPr>
          <w:rFonts w:ascii="Times New Roman" w:eastAsia="Times New Roman" w:hAnsi="Times New Roman" w:cs="Times New Roman"/>
          <w:sz w:val="24"/>
          <w:szCs w:val="24"/>
        </w:rPr>
      </w:pPr>
      <w:r w:rsidRPr="00BF4CE5">
        <w:rPr>
          <w:rFonts w:ascii="Times New Roman" w:hAnsi="Times New Roman" w:cs="Times New Roman"/>
          <w:sz w:val="24"/>
          <w:szCs w:val="24"/>
          <w:lang w:val="en-US"/>
        </w:rPr>
        <w:lastRenderedPageBreak/>
        <w:pict>
          <v:group id="_x0000_s2055" style="position:absolute;left:0;text-align:left;margin-left:43.75pt;margin-top:84.1pt;width:739.3pt;height:438.45pt;z-index:-251652096;mso-position-horizontal-relative:page;mso-position-vertical-relative:page" coordorigin="875,1682" coordsize="14786,8769">
            <v:group id="_x0000_s2056" style="position:absolute;left:886;top:1712;width:14765;height:2" coordorigin="886,1712" coordsize="14765,2">
              <v:shape id="_x0000_s2057" style="position:absolute;left:886;top:1712;width:14765;height:2" coordorigin="886,1712" coordsize="14765,0" path="m886,1712r14764,e" filled="f" strokeweight="1.06pt">
                <v:path arrowok="t"/>
              </v:shape>
            </v:group>
            <v:group id="_x0000_s2058" style="position:absolute;left:905;top:2302;width:14726;height:2" coordorigin="905,2302" coordsize="14726,2">
              <v:shape id="_x0000_s2059" style="position:absolute;left:905;top:2302;width:14726;height:2" coordorigin="905,2302" coordsize="14726,0" path="m905,2302r14726,e" filled="f" strokeweight="1.06pt">
                <v:path arrowok="t"/>
              </v:shape>
            </v:group>
            <v:group id="_x0000_s2060" style="position:absolute;left:895;top:1692;width:2;height:8738" coordorigin="895,1692" coordsize="2,8738">
              <v:shape id="_x0000_s2061" style="position:absolute;left:895;top:1692;width:2;height:8738" coordorigin="895,1692" coordsize="0,8738" path="m895,1692r,8738e" filled="f" strokeweight="1.06pt">
                <v:path arrowok="t"/>
              </v:shape>
            </v:group>
            <v:group id="_x0000_s2062" style="position:absolute;left:886;top:10440;width:14765;height:2" coordorigin="886,10440" coordsize="14765,2">
              <v:shape id="_x0000_s2063" style="position:absolute;left:886;top:10440;width:14765;height:2" coordorigin="886,10440" coordsize="14765,0" path="m886,10440r14764,e" filled="f" strokeweight=".37392mm">
                <v:path arrowok="t"/>
              </v:shape>
            </v:group>
            <v:group id="_x0000_s2064" style="position:absolute;left:15640;top:1692;width:2;height:8738" coordorigin="15640,1692" coordsize="2,8738">
              <v:shape id="_x0000_s2065" style="position:absolute;left:15640;top:1692;width:2;height:8738" coordorigin="15640,1692" coordsize="0,8738" path="m15640,1692r,8738e" filled="f" strokeweight="1.06pt">
                <v:path arrowok="t"/>
              </v:shape>
            </v:group>
            <w10:wrap anchorx="page" anchory="page"/>
          </v:group>
        </w:pict>
      </w:r>
      <w:r w:rsidR="00B3547A" w:rsidRPr="00BA6DE8">
        <w:rPr>
          <w:rFonts w:ascii="Times New Roman" w:hAnsi="Times New Roman" w:cs="Times New Roman"/>
          <w:sz w:val="24"/>
          <w:szCs w:val="24"/>
        </w:rPr>
        <w:t xml:space="preserve">2.1.1 </w:t>
      </w:r>
      <w:r w:rsidR="00B3547A" w:rsidRPr="00BA6DE8">
        <w:rPr>
          <w:rFonts w:ascii="Times New Roman" w:hAnsi="Times New Roman" w:cs="Times New Roman"/>
          <w:spacing w:val="-1"/>
          <w:sz w:val="24"/>
          <w:szCs w:val="24"/>
        </w:rPr>
        <w:t>Малоэтажнаямногоквартирнаяжилаязастройка</w:t>
      </w:r>
    </w:p>
    <w:p w:rsidR="00B3547A" w:rsidRPr="00BA6DE8" w:rsidRDefault="00B3547A" w:rsidP="00B3547A">
      <w:pPr>
        <w:ind w:left="192"/>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2.3 </w:t>
      </w:r>
      <w:r w:rsidRPr="00BA6DE8">
        <w:rPr>
          <w:rFonts w:ascii="Times New Roman" w:hAnsi="Times New Roman" w:cs="Times New Roman"/>
          <w:spacing w:val="-1"/>
          <w:sz w:val="24"/>
          <w:szCs w:val="24"/>
        </w:rPr>
        <w:t>Блокированнаяжилаязастройка</w:t>
      </w:r>
    </w:p>
    <w:p w:rsidR="00B3547A" w:rsidRPr="00BA6DE8" w:rsidRDefault="00B3547A" w:rsidP="00B3547A">
      <w:pPr>
        <w:widowControl w:val="0"/>
        <w:numPr>
          <w:ilvl w:val="1"/>
          <w:numId w:val="173"/>
        </w:numPr>
        <w:tabs>
          <w:tab w:val="left" w:pos="553"/>
        </w:tabs>
        <w:ind w:firstLine="0"/>
        <w:rPr>
          <w:rFonts w:ascii="Times New Roman" w:eastAsia="Times New Roman" w:hAnsi="Times New Roman" w:cs="Times New Roman"/>
          <w:sz w:val="24"/>
          <w:szCs w:val="24"/>
        </w:rPr>
      </w:pPr>
      <w:r w:rsidRPr="00BA6DE8">
        <w:rPr>
          <w:rFonts w:ascii="Times New Roman" w:hAnsi="Times New Roman" w:cs="Times New Roman"/>
          <w:spacing w:val="-1"/>
          <w:sz w:val="24"/>
          <w:szCs w:val="24"/>
        </w:rPr>
        <w:t>Среднеэтажнаяжилаязастройка</w:t>
      </w:r>
    </w:p>
    <w:p w:rsidR="00B3547A" w:rsidRPr="00BA6DE8" w:rsidRDefault="00B3547A" w:rsidP="00B3547A">
      <w:pPr>
        <w:widowControl w:val="0"/>
        <w:numPr>
          <w:ilvl w:val="1"/>
          <w:numId w:val="173"/>
        </w:numPr>
        <w:tabs>
          <w:tab w:val="left" w:pos="553"/>
        </w:tabs>
        <w:ind w:right="827" w:firstLine="0"/>
        <w:rPr>
          <w:rFonts w:ascii="Times New Roman" w:eastAsia="Times New Roman" w:hAnsi="Times New Roman" w:cs="Times New Roman"/>
          <w:sz w:val="24"/>
          <w:szCs w:val="24"/>
        </w:rPr>
      </w:pPr>
      <w:r w:rsidRPr="00BA6DE8">
        <w:rPr>
          <w:rFonts w:ascii="Times New Roman" w:hAnsi="Times New Roman" w:cs="Times New Roman"/>
          <w:spacing w:val="-1"/>
          <w:sz w:val="24"/>
          <w:szCs w:val="24"/>
        </w:rPr>
        <w:t>Многоэтажнаяжилаязастройка(высотнаязастройка)</w:t>
      </w:r>
    </w:p>
    <w:p w:rsidR="00B3547A" w:rsidRPr="00BA6DE8" w:rsidRDefault="00B3547A" w:rsidP="00B3547A">
      <w:pPr>
        <w:widowControl w:val="0"/>
        <w:numPr>
          <w:ilvl w:val="1"/>
          <w:numId w:val="173"/>
        </w:numPr>
        <w:tabs>
          <w:tab w:val="left" w:pos="553"/>
        </w:tabs>
        <w:ind w:left="552"/>
        <w:rPr>
          <w:rFonts w:ascii="Times New Roman" w:eastAsia="Times New Roman" w:hAnsi="Times New Roman" w:cs="Times New Roman"/>
          <w:sz w:val="24"/>
          <w:szCs w:val="24"/>
        </w:rPr>
      </w:pPr>
      <w:r w:rsidRPr="00BA6DE8">
        <w:rPr>
          <w:rFonts w:ascii="Times New Roman" w:hAnsi="Times New Roman" w:cs="Times New Roman"/>
          <w:spacing w:val="-1"/>
          <w:sz w:val="24"/>
          <w:szCs w:val="24"/>
        </w:rPr>
        <w:t xml:space="preserve">Обслуживание </w:t>
      </w:r>
      <w:r w:rsidRPr="00BA6DE8">
        <w:rPr>
          <w:rFonts w:ascii="Times New Roman" w:hAnsi="Times New Roman" w:cs="Times New Roman"/>
          <w:sz w:val="24"/>
          <w:szCs w:val="24"/>
        </w:rPr>
        <w:t>жилой</w:t>
      </w:r>
      <w:r w:rsidRPr="00BA6DE8">
        <w:rPr>
          <w:rFonts w:ascii="Times New Roman" w:hAnsi="Times New Roman" w:cs="Times New Roman"/>
          <w:spacing w:val="-1"/>
          <w:sz w:val="24"/>
          <w:szCs w:val="24"/>
        </w:rPr>
        <w:t>застройки</w:t>
      </w:r>
    </w:p>
    <w:p w:rsidR="00B3547A" w:rsidRPr="00BA6DE8" w:rsidRDefault="00B3547A" w:rsidP="00B3547A">
      <w:pPr>
        <w:ind w:left="192"/>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2.7.1 </w:t>
      </w:r>
      <w:r w:rsidRPr="00BA6DE8">
        <w:rPr>
          <w:rFonts w:ascii="Times New Roman" w:hAnsi="Times New Roman" w:cs="Times New Roman"/>
          <w:spacing w:val="-1"/>
          <w:sz w:val="24"/>
          <w:szCs w:val="24"/>
        </w:rPr>
        <w:t>Хранение автотранспорта</w:t>
      </w:r>
    </w:p>
    <w:p w:rsidR="00B3547A" w:rsidRPr="00BA6DE8" w:rsidRDefault="00B3547A" w:rsidP="00B3547A">
      <w:pPr>
        <w:widowControl w:val="0"/>
        <w:numPr>
          <w:ilvl w:val="2"/>
          <w:numId w:val="172"/>
        </w:numPr>
        <w:tabs>
          <w:tab w:val="left" w:pos="733"/>
        </w:tabs>
        <w:ind w:firstLine="0"/>
        <w:rPr>
          <w:rFonts w:ascii="Times New Roman" w:eastAsia="Times New Roman" w:hAnsi="Times New Roman" w:cs="Times New Roman"/>
          <w:sz w:val="24"/>
          <w:szCs w:val="24"/>
        </w:rPr>
      </w:pPr>
      <w:r w:rsidRPr="00BA6DE8">
        <w:rPr>
          <w:rFonts w:ascii="Times New Roman" w:hAnsi="Times New Roman" w:cs="Times New Roman"/>
          <w:spacing w:val="-1"/>
          <w:sz w:val="24"/>
          <w:szCs w:val="24"/>
        </w:rPr>
        <w:t>Предоставление коммунальных</w:t>
      </w:r>
      <w:r w:rsidRPr="00BA6DE8">
        <w:rPr>
          <w:rFonts w:ascii="Times New Roman" w:hAnsi="Times New Roman" w:cs="Times New Roman"/>
          <w:spacing w:val="-2"/>
          <w:sz w:val="24"/>
          <w:szCs w:val="24"/>
        </w:rPr>
        <w:t>услуг</w:t>
      </w:r>
    </w:p>
    <w:p w:rsidR="00B3547A" w:rsidRPr="00BA6DE8" w:rsidRDefault="00B3547A" w:rsidP="00B3547A">
      <w:pPr>
        <w:widowControl w:val="0"/>
        <w:numPr>
          <w:ilvl w:val="2"/>
          <w:numId w:val="172"/>
        </w:numPr>
        <w:tabs>
          <w:tab w:val="left" w:pos="733"/>
        </w:tabs>
        <w:ind w:right="618" w:firstLine="0"/>
        <w:rPr>
          <w:rFonts w:ascii="Times New Roman" w:eastAsia="Times New Roman" w:hAnsi="Times New Roman" w:cs="Times New Roman"/>
          <w:sz w:val="24"/>
          <w:szCs w:val="24"/>
        </w:rPr>
      </w:pPr>
      <w:r w:rsidRPr="00BA6DE8">
        <w:rPr>
          <w:rFonts w:ascii="Times New Roman" w:hAnsi="Times New Roman" w:cs="Times New Roman"/>
          <w:spacing w:val="-1"/>
          <w:sz w:val="24"/>
          <w:szCs w:val="24"/>
        </w:rPr>
        <w:t>Административныезданияорганизаций,обеспечивающихпредоставление коммунальных</w:t>
      </w:r>
      <w:r w:rsidRPr="00BA6DE8">
        <w:rPr>
          <w:rFonts w:ascii="Times New Roman" w:hAnsi="Times New Roman" w:cs="Times New Roman"/>
          <w:spacing w:val="-2"/>
          <w:sz w:val="24"/>
          <w:szCs w:val="24"/>
        </w:rPr>
        <w:t>услуг</w:t>
      </w:r>
    </w:p>
    <w:p w:rsidR="00B3547A" w:rsidRPr="00BA6DE8" w:rsidRDefault="00B3547A" w:rsidP="00B3547A">
      <w:pPr>
        <w:widowControl w:val="0"/>
        <w:numPr>
          <w:ilvl w:val="2"/>
          <w:numId w:val="171"/>
        </w:numPr>
        <w:tabs>
          <w:tab w:val="left" w:pos="733"/>
        </w:tabs>
        <w:ind w:firstLine="0"/>
        <w:rPr>
          <w:rFonts w:ascii="Times New Roman" w:eastAsia="Times New Roman" w:hAnsi="Times New Roman" w:cs="Times New Roman"/>
          <w:sz w:val="24"/>
          <w:szCs w:val="24"/>
        </w:rPr>
      </w:pPr>
      <w:r w:rsidRPr="00BA6DE8">
        <w:rPr>
          <w:rFonts w:ascii="Times New Roman" w:hAnsi="Times New Roman" w:cs="Times New Roman"/>
          <w:spacing w:val="-1"/>
          <w:sz w:val="24"/>
          <w:szCs w:val="24"/>
        </w:rPr>
        <w:t>Дома социальногообслуживания</w:t>
      </w:r>
    </w:p>
    <w:p w:rsidR="00B3547A" w:rsidRPr="00BA6DE8" w:rsidRDefault="00B3547A" w:rsidP="00B3547A">
      <w:pPr>
        <w:widowControl w:val="0"/>
        <w:numPr>
          <w:ilvl w:val="2"/>
          <w:numId w:val="171"/>
        </w:numPr>
        <w:tabs>
          <w:tab w:val="left" w:pos="733"/>
        </w:tabs>
        <w:ind w:right="798" w:firstLine="0"/>
        <w:rPr>
          <w:rFonts w:ascii="Times New Roman" w:eastAsia="Times New Roman" w:hAnsi="Times New Roman" w:cs="Times New Roman"/>
          <w:sz w:val="24"/>
          <w:szCs w:val="24"/>
        </w:rPr>
      </w:pPr>
      <w:r w:rsidRPr="00BA6DE8">
        <w:rPr>
          <w:rFonts w:ascii="Times New Roman" w:hAnsi="Times New Roman" w:cs="Times New Roman"/>
          <w:spacing w:val="-1"/>
          <w:sz w:val="24"/>
          <w:szCs w:val="24"/>
        </w:rPr>
        <w:t>Оказание социальнойпомощинаселению</w:t>
      </w:r>
    </w:p>
    <w:p w:rsidR="00B3547A" w:rsidRPr="00BA6DE8" w:rsidRDefault="00B3547A" w:rsidP="00B3547A">
      <w:pPr>
        <w:widowControl w:val="0"/>
        <w:numPr>
          <w:ilvl w:val="2"/>
          <w:numId w:val="171"/>
        </w:numPr>
        <w:tabs>
          <w:tab w:val="left" w:pos="733"/>
        </w:tabs>
        <w:ind w:left="732"/>
        <w:rPr>
          <w:rFonts w:ascii="Times New Roman" w:eastAsia="Times New Roman" w:hAnsi="Times New Roman" w:cs="Times New Roman"/>
          <w:sz w:val="24"/>
          <w:szCs w:val="24"/>
        </w:rPr>
      </w:pPr>
      <w:r w:rsidRPr="00BA6DE8">
        <w:rPr>
          <w:rFonts w:ascii="Times New Roman" w:hAnsi="Times New Roman" w:cs="Times New Roman"/>
          <w:sz w:val="24"/>
          <w:szCs w:val="24"/>
        </w:rPr>
        <w:t>Оказание</w:t>
      </w:r>
      <w:r w:rsidRPr="00BA6DE8">
        <w:rPr>
          <w:rFonts w:ascii="Times New Roman" w:hAnsi="Times New Roman" w:cs="Times New Roman"/>
          <w:spacing w:val="-2"/>
          <w:sz w:val="24"/>
          <w:szCs w:val="24"/>
        </w:rPr>
        <w:t>услуг</w:t>
      </w:r>
      <w:r w:rsidRPr="00BA6DE8">
        <w:rPr>
          <w:rFonts w:ascii="Times New Roman" w:hAnsi="Times New Roman" w:cs="Times New Roman"/>
          <w:sz w:val="24"/>
          <w:szCs w:val="24"/>
        </w:rPr>
        <w:t xml:space="preserve"> связи</w:t>
      </w:r>
    </w:p>
    <w:p w:rsidR="00B3547A" w:rsidRPr="00BA6DE8" w:rsidRDefault="00B3547A" w:rsidP="00B3547A">
      <w:pPr>
        <w:widowControl w:val="0"/>
        <w:numPr>
          <w:ilvl w:val="2"/>
          <w:numId w:val="171"/>
        </w:numPr>
        <w:tabs>
          <w:tab w:val="left" w:pos="733"/>
        </w:tabs>
        <w:ind w:left="732"/>
        <w:rPr>
          <w:rFonts w:ascii="Times New Roman" w:eastAsia="Times New Roman" w:hAnsi="Times New Roman" w:cs="Times New Roman"/>
          <w:sz w:val="24"/>
          <w:szCs w:val="24"/>
        </w:rPr>
      </w:pPr>
      <w:r w:rsidRPr="00BA6DE8">
        <w:rPr>
          <w:rFonts w:ascii="Times New Roman" w:hAnsi="Times New Roman" w:cs="Times New Roman"/>
          <w:spacing w:val="-1"/>
          <w:sz w:val="24"/>
          <w:szCs w:val="24"/>
        </w:rPr>
        <w:t>Общежития</w:t>
      </w:r>
    </w:p>
    <w:p w:rsidR="00B3547A" w:rsidRPr="00BA6DE8" w:rsidRDefault="00B3547A" w:rsidP="00B3547A">
      <w:pPr>
        <w:ind w:left="192"/>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3.3 </w:t>
      </w:r>
      <w:r w:rsidRPr="00BA6DE8">
        <w:rPr>
          <w:rFonts w:ascii="Times New Roman" w:hAnsi="Times New Roman" w:cs="Times New Roman"/>
          <w:spacing w:val="-1"/>
          <w:sz w:val="24"/>
          <w:szCs w:val="24"/>
        </w:rPr>
        <w:t>Бытовоеобслуживание</w:t>
      </w:r>
    </w:p>
    <w:p w:rsidR="00B3547A" w:rsidRPr="00BA6DE8" w:rsidRDefault="00B3547A" w:rsidP="00B3547A">
      <w:pPr>
        <w:widowControl w:val="0"/>
        <w:numPr>
          <w:ilvl w:val="2"/>
          <w:numId w:val="170"/>
        </w:numPr>
        <w:tabs>
          <w:tab w:val="left" w:pos="733"/>
        </w:tabs>
        <w:ind w:right="644" w:firstLine="0"/>
        <w:rPr>
          <w:rFonts w:ascii="Times New Roman" w:eastAsia="Times New Roman" w:hAnsi="Times New Roman" w:cs="Times New Roman"/>
          <w:sz w:val="24"/>
          <w:szCs w:val="24"/>
        </w:rPr>
      </w:pPr>
      <w:r w:rsidRPr="00BA6DE8">
        <w:rPr>
          <w:rFonts w:ascii="Times New Roman" w:hAnsi="Times New Roman" w:cs="Times New Roman"/>
          <w:spacing w:val="-1"/>
          <w:sz w:val="24"/>
          <w:szCs w:val="24"/>
        </w:rPr>
        <w:t>Амбулаторно-поликлиническоеобслуживание</w:t>
      </w:r>
    </w:p>
    <w:p w:rsidR="00B3547A" w:rsidRPr="00BA6DE8" w:rsidRDefault="00B3547A" w:rsidP="00B3547A">
      <w:pPr>
        <w:widowControl w:val="0"/>
        <w:numPr>
          <w:ilvl w:val="2"/>
          <w:numId w:val="170"/>
        </w:numPr>
        <w:tabs>
          <w:tab w:val="left" w:pos="733"/>
        </w:tabs>
        <w:ind w:right="1046" w:firstLine="0"/>
        <w:rPr>
          <w:rFonts w:ascii="Times New Roman" w:eastAsia="Times New Roman" w:hAnsi="Times New Roman" w:cs="Times New Roman"/>
          <w:sz w:val="24"/>
          <w:szCs w:val="24"/>
        </w:rPr>
      </w:pPr>
      <w:r w:rsidRPr="00BA6DE8">
        <w:rPr>
          <w:rFonts w:ascii="Times New Roman" w:hAnsi="Times New Roman" w:cs="Times New Roman"/>
          <w:spacing w:val="-1"/>
          <w:sz w:val="24"/>
          <w:szCs w:val="24"/>
        </w:rPr>
        <w:t>Стационарное медицинскоеобслуживание</w:t>
      </w:r>
    </w:p>
    <w:p w:rsidR="00B3547A" w:rsidRPr="00BA6DE8" w:rsidRDefault="00B3547A" w:rsidP="00B3547A">
      <w:pPr>
        <w:widowControl w:val="0"/>
        <w:numPr>
          <w:ilvl w:val="2"/>
          <w:numId w:val="170"/>
        </w:numPr>
        <w:tabs>
          <w:tab w:val="left" w:pos="733"/>
        </w:tabs>
        <w:ind w:right="279" w:firstLine="0"/>
        <w:rPr>
          <w:rFonts w:ascii="Times New Roman" w:eastAsia="Times New Roman" w:hAnsi="Times New Roman" w:cs="Times New Roman"/>
          <w:sz w:val="24"/>
          <w:szCs w:val="24"/>
        </w:rPr>
      </w:pPr>
      <w:r w:rsidRPr="00BA6DE8">
        <w:rPr>
          <w:rFonts w:ascii="Times New Roman" w:hAnsi="Times New Roman" w:cs="Times New Roman"/>
          <w:spacing w:val="-1"/>
          <w:sz w:val="24"/>
          <w:szCs w:val="24"/>
        </w:rPr>
        <w:t>Медицинские организацииособогоназначения</w:t>
      </w:r>
    </w:p>
    <w:p w:rsidR="00B3547A" w:rsidRPr="00BA6DE8" w:rsidRDefault="00B3547A" w:rsidP="00B3547A">
      <w:pPr>
        <w:widowControl w:val="0"/>
        <w:numPr>
          <w:ilvl w:val="2"/>
          <w:numId w:val="169"/>
        </w:numPr>
        <w:tabs>
          <w:tab w:val="left" w:pos="733"/>
        </w:tabs>
        <w:ind w:right="407" w:firstLine="0"/>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Дошкольное, </w:t>
      </w:r>
      <w:r w:rsidRPr="00BA6DE8">
        <w:rPr>
          <w:rFonts w:ascii="Times New Roman" w:hAnsi="Times New Roman" w:cs="Times New Roman"/>
          <w:spacing w:val="-1"/>
          <w:sz w:val="24"/>
          <w:szCs w:val="24"/>
        </w:rPr>
        <w:t xml:space="preserve">начальное </w:t>
      </w:r>
      <w:r w:rsidRPr="00BA6DE8">
        <w:rPr>
          <w:rFonts w:ascii="Times New Roman" w:hAnsi="Times New Roman" w:cs="Times New Roman"/>
          <w:sz w:val="24"/>
          <w:szCs w:val="24"/>
        </w:rPr>
        <w:t xml:space="preserve">и </w:t>
      </w:r>
      <w:r w:rsidRPr="00BA6DE8">
        <w:rPr>
          <w:rFonts w:ascii="Times New Roman" w:hAnsi="Times New Roman" w:cs="Times New Roman"/>
          <w:spacing w:val="-1"/>
          <w:sz w:val="24"/>
          <w:szCs w:val="24"/>
        </w:rPr>
        <w:t>среднееобщее образование</w:t>
      </w:r>
    </w:p>
    <w:p w:rsidR="00B3547A" w:rsidRPr="00BA6DE8" w:rsidRDefault="00B3547A" w:rsidP="00B3547A">
      <w:pPr>
        <w:widowControl w:val="0"/>
        <w:numPr>
          <w:ilvl w:val="2"/>
          <w:numId w:val="169"/>
        </w:numPr>
        <w:tabs>
          <w:tab w:val="left" w:pos="733"/>
        </w:tabs>
        <w:ind w:right="58" w:firstLine="0"/>
        <w:rPr>
          <w:rFonts w:ascii="Times New Roman" w:eastAsia="Times New Roman" w:hAnsi="Times New Roman" w:cs="Times New Roman"/>
          <w:sz w:val="24"/>
          <w:szCs w:val="24"/>
        </w:rPr>
      </w:pPr>
      <w:r w:rsidRPr="00BA6DE8">
        <w:rPr>
          <w:rFonts w:ascii="Times New Roman" w:hAnsi="Times New Roman" w:cs="Times New Roman"/>
          <w:spacing w:val="-1"/>
          <w:sz w:val="24"/>
          <w:szCs w:val="24"/>
        </w:rPr>
        <w:t xml:space="preserve">Среднее </w:t>
      </w:r>
      <w:r w:rsidRPr="00BA6DE8">
        <w:rPr>
          <w:rFonts w:ascii="Times New Roman" w:hAnsi="Times New Roman" w:cs="Times New Roman"/>
          <w:sz w:val="24"/>
          <w:szCs w:val="24"/>
        </w:rPr>
        <w:t xml:space="preserve">и </w:t>
      </w:r>
      <w:r w:rsidRPr="00BA6DE8">
        <w:rPr>
          <w:rFonts w:ascii="Times New Roman" w:hAnsi="Times New Roman" w:cs="Times New Roman"/>
          <w:spacing w:val="-1"/>
          <w:sz w:val="24"/>
          <w:szCs w:val="24"/>
        </w:rPr>
        <w:t>высшеепрофессиональноеобразование</w:t>
      </w:r>
    </w:p>
    <w:p w:rsidR="00B3547A" w:rsidRPr="00BA6DE8" w:rsidRDefault="00B3547A" w:rsidP="006E1F38">
      <w:pPr>
        <w:ind w:left="192" w:firstLine="2076"/>
        <w:rPr>
          <w:rFonts w:ascii="Times New Roman" w:eastAsia="Times New Roman" w:hAnsi="Times New Roman" w:cs="Times New Roman"/>
          <w:sz w:val="24"/>
          <w:szCs w:val="24"/>
        </w:rPr>
      </w:pPr>
      <w:r w:rsidRPr="00BA6DE8">
        <w:rPr>
          <w:rFonts w:ascii="Times New Roman" w:hAnsi="Times New Roman" w:cs="Times New Roman"/>
          <w:sz w:val="24"/>
          <w:szCs w:val="24"/>
        </w:rPr>
        <w:lastRenderedPageBreak/>
        <w:t xml:space="preserve">3.6.1 Объекты </w:t>
      </w:r>
      <w:r w:rsidRPr="00BA6DE8">
        <w:rPr>
          <w:rFonts w:ascii="Times New Roman" w:hAnsi="Times New Roman" w:cs="Times New Roman"/>
          <w:spacing w:val="-1"/>
          <w:sz w:val="24"/>
          <w:szCs w:val="24"/>
        </w:rPr>
        <w:t>культурно-досуговой</w:t>
      </w:r>
      <w:r w:rsidR="006E1F38" w:rsidRPr="00BA6DE8">
        <w:rPr>
          <w:rFonts w:ascii="Times New Roman" w:hAnsi="Times New Roman" w:cs="Times New Roman"/>
          <w:spacing w:val="-1"/>
          <w:sz w:val="24"/>
          <w:szCs w:val="24"/>
        </w:rPr>
        <w:t xml:space="preserve"> деятельности</w:t>
      </w:r>
    </w:p>
    <w:p w:rsidR="006E1F38" w:rsidRPr="00BA6DE8" w:rsidRDefault="006E1F38" w:rsidP="006E1F38">
      <w:pPr>
        <w:ind w:left="46" w:firstLine="2222"/>
        <w:rPr>
          <w:rFonts w:ascii="Times New Roman" w:eastAsia="Times New Roman" w:hAnsi="Times New Roman" w:cs="Times New Roman"/>
          <w:sz w:val="24"/>
          <w:szCs w:val="24"/>
        </w:rPr>
      </w:pPr>
      <w:r w:rsidRPr="00BA6DE8">
        <w:rPr>
          <w:rFonts w:ascii="Times New Roman" w:hAnsi="Times New Roman" w:cs="Times New Roman"/>
          <w:sz w:val="24"/>
        </w:rPr>
        <w:t xml:space="preserve">3.8.1 </w:t>
      </w:r>
      <w:r w:rsidRPr="00BA6DE8">
        <w:rPr>
          <w:rFonts w:ascii="Times New Roman" w:hAnsi="Times New Roman" w:cs="Times New Roman"/>
          <w:spacing w:val="-1"/>
          <w:sz w:val="24"/>
        </w:rPr>
        <w:t>Государственноеуправление</w:t>
      </w:r>
    </w:p>
    <w:p w:rsidR="00B3547A" w:rsidRPr="00BA6DE8" w:rsidRDefault="00B3547A" w:rsidP="006E1F38">
      <w:pPr>
        <w:spacing w:before="69"/>
        <w:ind w:left="2268"/>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3.8.2 </w:t>
      </w:r>
      <w:r w:rsidRPr="00BA6DE8">
        <w:rPr>
          <w:rFonts w:ascii="Times New Roman" w:hAnsi="Times New Roman" w:cs="Times New Roman"/>
          <w:spacing w:val="-1"/>
          <w:sz w:val="24"/>
          <w:szCs w:val="24"/>
        </w:rPr>
        <w:t>Представительскаядеятельность</w:t>
      </w:r>
    </w:p>
    <w:p w:rsidR="00B3547A" w:rsidRPr="00BA6DE8" w:rsidRDefault="00B3547A" w:rsidP="006E1F38">
      <w:pPr>
        <w:widowControl w:val="0"/>
        <w:numPr>
          <w:ilvl w:val="2"/>
          <w:numId w:val="168"/>
        </w:numPr>
        <w:tabs>
          <w:tab w:val="left" w:pos="723"/>
        </w:tabs>
        <w:ind w:left="2268" w:firstLine="0"/>
        <w:rPr>
          <w:rFonts w:ascii="Times New Roman" w:eastAsia="Times New Roman" w:hAnsi="Times New Roman" w:cs="Times New Roman"/>
          <w:sz w:val="24"/>
          <w:szCs w:val="24"/>
        </w:rPr>
      </w:pPr>
      <w:r w:rsidRPr="00BA6DE8">
        <w:rPr>
          <w:rFonts w:ascii="Times New Roman" w:hAnsi="Times New Roman" w:cs="Times New Roman"/>
          <w:spacing w:val="-1"/>
          <w:sz w:val="24"/>
          <w:szCs w:val="24"/>
        </w:rPr>
        <w:t>Проведение научныхисследований</w:t>
      </w:r>
    </w:p>
    <w:p w:rsidR="00B3547A" w:rsidRPr="00BA6DE8" w:rsidRDefault="00B3547A" w:rsidP="006E1F38">
      <w:pPr>
        <w:widowControl w:val="0"/>
        <w:numPr>
          <w:ilvl w:val="2"/>
          <w:numId w:val="168"/>
        </w:numPr>
        <w:tabs>
          <w:tab w:val="left" w:pos="723"/>
        </w:tabs>
        <w:ind w:left="2268" w:firstLine="0"/>
        <w:rPr>
          <w:rFonts w:ascii="Times New Roman" w:eastAsia="Times New Roman" w:hAnsi="Times New Roman" w:cs="Times New Roman"/>
          <w:sz w:val="24"/>
          <w:szCs w:val="24"/>
        </w:rPr>
      </w:pPr>
      <w:r w:rsidRPr="00BA6DE8">
        <w:rPr>
          <w:rFonts w:ascii="Times New Roman" w:hAnsi="Times New Roman" w:cs="Times New Roman"/>
          <w:spacing w:val="-1"/>
          <w:sz w:val="24"/>
          <w:szCs w:val="24"/>
        </w:rPr>
        <w:t>Проведение научныхиспытаний</w:t>
      </w:r>
    </w:p>
    <w:p w:rsidR="00B3547A" w:rsidRPr="00BA6DE8" w:rsidRDefault="00B3547A" w:rsidP="006E1F38">
      <w:pPr>
        <w:widowControl w:val="0"/>
        <w:numPr>
          <w:ilvl w:val="2"/>
          <w:numId w:val="167"/>
        </w:numPr>
        <w:tabs>
          <w:tab w:val="left" w:pos="843"/>
        </w:tabs>
        <w:ind w:left="2268" w:firstLine="0"/>
        <w:rPr>
          <w:rFonts w:ascii="Times New Roman" w:eastAsia="Times New Roman" w:hAnsi="Times New Roman" w:cs="Times New Roman"/>
          <w:sz w:val="24"/>
          <w:szCs w:val="24"/>
        </w:rPr>
      </w:pPr>
      <w:r w:rsidRPr="00BA6DE8">
        <w:rPr>
          <w:rFonts w:ascii="Times New Roman" w:hAnsi="Times New Roman" w:cs="Times New Roman"/>
          <w:spacing w:val="-1"/>
          <w:sz w:val="24"/>
          <w:szCs w:val="24"/>
        </w:rPr>
        <w:t xml:space="preserve">Амбулаторное ветеринарное </w:t>
      </w:r>
      <w:r w:rsidRPr="00BA6DE8">
        <w:rPr>
          <w:rFonts w:ascii="Times New Roman" w:hAnsi="Times New Roman" w:cs="Times New Roman"/>
          <w:sz w:val="24"/>
          <w:szCs w:val="24"/>
        </w:rPr>
        <w:t>обслуживание</w:t>
      </w:r>
    </w:p>
    <w:p w:rsidR="00B3547A" w:rsidRPr="00BA6DE8" w:rsidRDefault="00B3547A" w:rsidP="006E1F38">
      <w:pPr>
        <w:widowControl w:val="0"/>
        <w:numPr>
          <w:ilvl w:val="2"/>
          <w:numId w:val="167"/>
        </w:numPr>
        <w:tabs>
          <w:tab w:val="left" w:pos="843"/>
        </w:tabs>
        <w:ind w:left="2268" w:firstLine="0"/>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Приюты для </w:t>
      </w:r>
      <w:r w:rsidRPr="00BA6DE8">
        <w:rPr>
          <w:rFonts w:ascii="Times New Roman" w:hAnsi="Times New Roman" w:cs="Times New Roman"/>
          <w:spacing w:val="-1"/>
          <w:sz w:val="24"/>
          <w:szCs w:val="24"/>
        </w:rPr>
        <w:t>животных</w:t>
      </w:r>
    </w:p>
    <w:p w:rsidR="00B3547A" w:rsidRPr="00BA6DE8" w:rsidRDefault="00B3547A" w:rsidP="006E1F38">
      <w:pPr>
        <w:widowControl w:val="0"/>
        <w:numPr>
          <w:ilvl w:val="1"/>
          <w:numId w:val="166"/>
        </w:numPr>
        <w:tabs>
          <w:tab w:val="left" w:pos="543"/>
        </w:tabs>
        <w:ind w:left="2268" w:firstLine="0"/>
        <w:rPr>
          <w:rFonts w:ascii="Times New Roman" w:eastAsia="Times New Roman" w:hAnsi="Times New Roman" w:cs="Times New Roman"/>
          <w:sz w:val="24"/>
          <w:szCs w:val="24"/>
        </w:rPr>
      </w:pPr>
      <w:r w:rsidRPr="00BA6DE8">
        <w:rPr>
          <w:rFonts w:ascii="Times New Roman" w:hAnsi="Times New Roman" w:cs="Times New Roman"/>
          <w:spacing w:val="-1"/>
          <w:sz w:val="24"/>
          <w:szCs w:val="24"/>
        </w:rPr>
        <w:t>Деловоеуправление</w:t>
      </w:r>
    </w:p>
    <w:p w:rsidR="00B3547A" w:rsidRPr="00BA6DE8" w:rsidRDefault="00B3547A" w:rsidP="006E1F38">
      <w:pPr>
        <w:widowControl w:val="0"/>
        <w:numPr>
          <w:ilvl w:val="1"/>
          <w:numId w:val="166"/>
        </w:numPr>
        <w:tabs>
          <w:tab w:val="left" w:pos="543"/>
        </w:tabs>
        <w:ind w:left="2268" w:firstLine="0"/>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Объекты торговли </w:t>
      </w:r>
      <w:r w:rsidRPr="00BA6DE8">
        <w:rPr>
          <w:rFonts w:ascii="Times New Roman" w:hAnsi="Times New Roman" w:cs="Times New Roman"/>
          <w:spacing w:val="-1"/>
          <w:sz w:val="24"/>
          <w:szCs w:val="24"/>
        </w:rPr>
        <w:t>(торговыецентры,</w:t>
      </w:r>
      <w:r w:rsidRPr="00BA6DE8">
        <w:rPr>
          <w:rFonts w:ascii="Times New Roman" w:hAnsi="Times New Roman" w:cs="Times New Roman"/>
          <w:sz w:val="24"/>
          <w:szCs w:val="24"/>
        </w:rPr>
        <w:t xml:space="preserve"> ТРЦ и др.)</w:t>
      </w:r>
    </w:p>
    <w:p w:rsidR="00B3547A" w:rsidRPr="00BA6DE8" w:rsidRDefault="00B3547A" w:rsidP="006E1F38">
      <w:pPr>
        <w:widowControl w:val="0"/>
        <w:numPr>
          <w:ilvl w:val="1"/>
          <w:numId w:val="166"/>
        </w:numPr>
        <w:tabs>
          <w:tab w:val="left" w:pos="543"/>
        </w:tabs>
        <w:ind w:left="2268" w:firstLine="0"/>
        <w:rPr>
          <w:rFonts w:ascii="Times New Roman" w:eastAsia="Times New Roman" w:hAnsi="Times New Roman" w:cs="Times New Roman"/>
          <w:sz w:val="24"/>
          <w:szCs w:val="24"/>
        </w:rPr>
      </w:pPr>
      <w:r w:rsidRPr="00BA6DE8">
        <w:rPr>
          <w:rFonts w:ascii="Times New Roman" w:hAnsi="Times New Roman" w:cs="Times New Roman"/>
          <w:spacing w:val="-1"/>
          <w:sz w:val="24"/>
          <w:szCs w:val="24"/>
        </w:rPr>
        <w:t>Рынки</w:t>
      </w:r>
    </w:p>
    <w:p w:rsidR="00B3547A" w:rsidRPr="00BA6DE8" w:rsidRDefault="00B3547A" w:rsidP="006E1F38">
      <w:pPr>
        <w:widowControl w:val="0"/>
        <w:numPr>
          <w:ilvl w:val="1"/>
          <w:numId w:val="166"/>
        </w:numPr>
        <w:tabs>
          <w:tab w:val="left" w:pos="543"/>
        </w:tabs>
        <w:ind w:left="2268" w:firstLine="0"/>
        <w:rPr>
          <w:rFonts w:ascii="Times New Roman" w:eastAsia="Times New Roman" w:hAnsi="Times New Roman" w:cs="Times New Roman"/>
          <w:sz w:val="24"/>
          <w:szCs w:val="24"/>
        </w:rPr>
      </w:pPr>
      <w:r w:rsidRPr="00BA6DE8">
        <w:rPr>
          <w:rFonts w:ascii="Times New Roman" w:hAnsi="Times New Roman" w:cs="Times New Roman"/>
          <w:spacing w:val="-1"/>
          <w:sz w:val="24"/>
          <w:szCs w:val="24"/>
        </w:rPr>
        <w:t>Магазины</w:t>
      </w:r>
    </w:p>
    <w:p w:rsidR="00B3547A" w:rsidRPr="00BA6DE8" w:rsidRDefault="00B3547A" w:rsidP="006E1F38">
      <w:pPr>
        <w:widowControl w:val="0"/>
        <w:numPr>
          <w:ilvl w:val="1"/>
          <w:numId w:val="166"/>
        </w:numPr>
        <w:tabs>
          <w:tab w:val="left" w:pos="543"/>
        </w:tabs>
        <w:ind w:left="2268" w:firstLine="0"/>
        <w:rPr>
          <w:rFonts w:ascii="Times New Roman" w:eastAsia="Times New Roman" w:hAnsi="Times New Roman" w:cs="Times New Roman"/>
          <w:sz w:val="24"/>
          <w:szCs w:val="24"/>
        </w:rPr>
      </w:pPr>
      <w:r w:rsidRPr="00BA6DE8">
        <w:rPr>
          <w:rFonts w:ascii="Times New Roman" w:hAnsi="Times New Roman" w:cs="Times New Roman"/>
          <w:spacing w:val="-1"/>
          <w:sz w:val="24"/>
          <w:szCs w:val="24"/>
        </w:rPr>
        <w:t>Банковская</w:t>
      </w:r>
      <w:r w:rsidRPr="00BA6DE8">
        <w:rPr>
          <w:rFonts w:ascii="Times New Roman" w:hAnsi="Times New Roman" w:cs="Times New Roman"/>
          <w:sz w:val="24"/>
          <w:szCs w:val="24"/>
        </w:rPr>
        <w:t xml:space="preserve"> и </w:t>
      </w:r>
      <w:r w:rsidRPr="00BA6DE8">
        <w:rPr>
          <w:rFonts w:ascii="Times New Roman" w:hAnsi="Times New Roman" w:cs="Times New Roman"/>
          <w:spacing w:val="-1"/>
          <w:sz w:val="24"/>
          <w:szCs w:val="24"/>
        </w:rPr>
        <w:t>страховаядеятельность</w:t>
      </w:r>
    </w:p>
    <w:p w:rsidR="00B3547A" w:rsidRPr="00BA6DE8" w:rsidRDefault="00B3547A" w:rsidP="006E1F38">
      <w:pPr>
        <w:widowControl w:val="0"/>
        <w:numPr>
          <w:ilvl w:val="1"/>
          <w:numId w:val="166"/>
        </w:numPr>
        <w:tabs>
          <w:tab w:val="left" w:pos="544"/>
        </w:tabs>
        <w:ind w:left="2268" w:firstLine="0"/>
        <w:rPr>
          <w:rFonts w:ascii="Times New Roman" w:eastAsia="Times New Roman" w:hAnsi="Times New Roman" w:cs="Times New Roman"/>
          <w:sz w:val="24"/>
          <w:szCs w:val="24"/>
        </w:rPr>
      </w:pPr>
      <w:r w:rsidRPr="00BA6DE8">
        <w:rPr>
          <w:rFonts w:ascii="Times New Roman" w:hAnsi="Times New Roman" w:cs="Times New Roman"/>
          <w:spacing w:val="-1"/>
          <w:sz w:val="24"/>
          <w:szCs w:val="24"/>
        </w:rPr>
        <w:t xml:space="preserve">Общественное </w:t>
      </w:r>
      <w:r w:rsidRPr="00BA6DE8">
        <w:rPr>
          <w:rFonts w:ascii="Times New Roman" w:hAnsi="Times New Roman" w:cs="Times New Roman"/>
          <w:sz w:val="24"/>
          <w:szCs w:val="24"/>
        </w:rPr>
        <w:t>питание</w:t>
      </w:r>
    </w:p>
    <w:p w:rsidR="00B3547A" w:rsidRPr="00BA6DE8" w:rsidRDefault="00B3547A" w:rsidP="006E1F38">
      <w:pPr>
        <w:widowControl w:val="0"/>
        <w:numPr>
          <w:ilvl w:val="1"/>
          <w:numId w:val="166"/>
        </w:numPr>
        <w:tabs>
          <w:tab w:val="left" w:pos="543"/>
        </w:tabs>
        <w:ind w:left="2268" w:firstLine="0"/>
        <w:rPr>
          <w:rFonts w:ascii="Times New Roman" w:eastAsia="Times New Roman" w:hAnsi="Times New Roman" w:cs="Times New Roman"/>
          <w:sz w:val="24"/>
          <w:szCs w:val="24"/>
        </w:rPr>
      </w:pPr>
      <w:r w:rsidRPr="00BA6DE8">
        <w:rPr>
          <w:rFonts w:ascii="Times New Roman" w:hAnsi="Times New Roman" w:cs="Times New Roman"/>
          <w:spacing w:val="-1"/>
          <w:sz w:val="24"/>
          <w:szCs w:val="24"/>
        </w:rPr>
        <w:t>Гостиничное обслуживание</w:t>
      </w:r>
    </w:p>
    <w:p w:rsidR="00B3547A" w:rsidRPr="00BA6DE8" w:rsidRDefault="00B3547A" w:rsidP="006E1F38">
      <w:pPr>
        <w:ind w:left="2268"/>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4.8.2 </w:t>
      </w:r>
      <w:r w:rsidRPr="00BA6DE8">
        <w:rPr>
          <w:rFonts w:ascii="Times New Roman" w:hAnsi="Times New Roman" w:cs="Times New Roman"/>
          <w:spacing w:val="-1"/>
          <w:sz w:val="24"/>
          <w:szCs w:val="24"/>
        </w:rPr>
        <w:t xml:space="preserve">Проведение </w:t>
      </w:r>
      <w:r w:rsidRPr="00BA6DE8">
        <w:rPr>
          <w:rFonts w:ascii="Times New Roman" w:hAnsi="Times New Roman" w:cs="Times New Roman"/>
          <w:sz w:val="24"/>
          <w:szCs w:val="24"/>
        </w:rPr>
        <w:t>азартныхигр</w:t>
      </w:r>
    </w:p>
    <w:p w:rsidR="00B3547A" w:rsidRPr="00BA6DE8" w:rsidRDefault="00B3547A" w:rsidP="006E1F38">
      <w:pPr>
        <w:widowControl w:val="0"/>
        <w:numPr>
          <w:ilvl w:val="3"/>
          <w:numId w:val="165"/>
        </w:numPr>
        <w:tabs>
          <w:tab w:val="left" w:pos="904"/>
        </w:tabs>
        <w:ind w:left="2268" w:firstLine="0"/>
        <w:rPr>
          <w:rFonts w:ascii="Times New Roman" w:eastAsia="Times New Roman" w:hAnsi="Times New Roman" w:cs="Times New Roman"/>
          <w:sz w:val="24"/>
          <w:szCs w:val="24"/>
        </w:rPr>
      </w:pPr>
      <w:r w:rsidRPr="00BA6DE8">
        <w:rPr>
          <w:rFonts w:ascii="Times New Roman" w:hAnsi="Times New Roman" w:cs="Times New Roman"/>
          <w:spacing w:val="-1"/>
          <w:sz w:val="24"/>
          <w:szCs w:val="24"/>
        </w:rPr>
        <w:t xml:space="preserve">Обеспечение </w:t>
      </w:r>
      <w:r w:rsidRPr="00BA6DE8">
        <w:rPr>
          <w:rFonts w:ascii="Times New Roman" w:hAnsi="Times New Roman" w:cs="Times New Roman"/>
          <w:sz w:val="24"/>
          <w:szCs w:val="24"/>
        </w:rPr>
        <w:t xml:space="preserve">дорожного </w:t>
      </w:r>
      <w:r w:rsidRPr="00BA6DE8">
        <w:rPr>
          <w:rFonts w:ascii="Times New Roman" w:hAnsi="Times New Roman" w:cs="Times New Roman"/>
          <w:spacing w:val="-1"/>
          <w:sz w:val="24"/>
          <w:szCs w:val="24"/>
        </w:rPr>
        <w:t>отдыха</w:t>
      </w:r>
    </w:p>
    <w:p w:rsidR="00B3547A" w:rsidRPr="00BA6DE8" w:rsidRDefault="00B3547A" w:rsidP="006E1F38">
      <w:pPr>
        <w:widowControl w:val="0"/>
        <w:numPr>
          <w:ilvl w:val="3"/>
          <w:numId w:val="165"/>
        </w:numPr>
        <w:tabs>
          <w:tab w:val="left" w:pos="903"/>
        </w:tabs>
        <w:ind w:left="2268" w:firstLine="0"/>
        <w:rPr>
          <w:rFonts w:ascii="Times New Roman" w:eastAsia="Times New Roman" w:hAnsi="Times New Roman" w:cs="Times New Roman"/>
          <w:sz w:val="24"/>
          <w:szCs w:val="24"/>
        </w:rPr>
      </w:pPr>
      <w:r w:rsidRPr="00BA6DE8">
        <w:rPr>
          <w:rFonts w:ascii="Times New Roman" w:hAnsi="Times New Roman" w:cs="Times New Roman"/>
          <w:sz w:val="24"/>
          <w:szCs w:val="24"/>
        </w:rPr>
        <w:t>Автомобильные</w:t>
      </w:r>
      <w:r w:rsidRPr="00BA6DE8">
        <w:rPr>
          <w:rFonts w:ascii="Times New Roman" w:hAnsi="Times New Roman" w:cs="Times New Roman"/>
          <w:spacing w:val="-1"/>
          <w:sz w:val="24"/>
          <w:szCs w:val="24"/>
        </w:rPr>
        <w:t>мойки</w:t>
      </w:r>
    </w:p>
    <w:p w:rsidR="00B3547A" w:rsidRPr="00BA6DE8" w:rsidRDefault="00B3547A" w:rsidP="006E1F38">
      <w:pPr>
        <w:widowControl w:val="0"/>
        <w:numPr>
          <w:ilvl w:val="3"/>
          <w:numId w:val="165"/>
        </w:numPr>
        <w:tabs>
          <w:tab w:val="left" w:pos="903"/>
        </w:tabs>
        <w:ind w:left="2268" w:firstLine="0"/>
        <w:rPr>
          <w:rFonts w:ascii="Times New Roman" w:eastAsia="Times New Roman" w:hAnsi="Times New Roman" w:cs="Times New Roman"/>
          <w:sz w:val="24"/>
          <w:szCs w:val="24"/>
        </w:rPr>
      </w:pPr>
      <w:r w:rsidRPr="00BA6DE8">
        <w:rPr>
          <w:rFonts w:ascii="Times New Roman" w:hAnsi="Times New Roman" w:cs="Times New Roman"/>
          <w:spacing w:val="-1"/>
          <w:sz w:val="24"/>
          <w:szCs w:val="24"/>
        </w:rPr>
        <w:t>Ремонтавтомобилей</w:t>
      </w:r>
    </w:p>
    <w:p w:rsidR="00B3547A" w:rsidRPr="00BA6DE8" w:rsidRDefault="00B3547A" w:rsidP="006E1F38">
      <w:pPr>
        <w:ind w:left="2268"/>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4.10 </w:t>
      </w:r>
      <w:r w:rsidRPr="00BA6DE8">
        <w:rPr>
          <w:rFonts w:ascii="Times New Roman" w:hAnsi="Times New Roman" w:cs="Times New Roman"/>
          <w:spacing w:val="-1"/>
          <w:sz w:val="24"/>
          <w:szCs w:val="24"/>
        </w:rPr>
        <w:t>Выставочно-ярмарочнаядеятельность</w:t>
      </w:r>
    </w:p>
    <w:p w:rsidR="00B3547A" w:rsidRPr="00BA6DE8" w:rsidRDefault="00B3547A" w:rsidP="006E1F38">
      <w:pPr>
        <w:ind w:left="2268"/>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5.1.2 </w:t>
      </w:r>
      <w:r w:rsidRPr="00BA6DE8">
        <w:rPr>
          <w:rFonts w:ascii="Times New Roman" w:hAnsi="Times New Roman" w:cs="Times New Roman"/>
          <w:spacing w:val="-1"/>
          <w:sz w:val="24"/>
          <w:szCs w:val="24"/>
        </w:rPr>
        <w:t xml:space="preserve">Обеспечение </w:t>
      </w:r>
      <w:r w:rsidRPr="00BA6DE8">
        <w:rPr>
          <w:rFonts w:ascii="Times New Roman" w:hAnsi="Times New Roman" w:cs="Times New Roman"/>
          <w:sz w:val="24"/>
          <w:szCs w:val="24"/>
        </w:rPr>
        <w:t xml:space="preserve">занятий </w:t>
      </w:r>
      <w:r w:rsidRPr="00BA6DE8">
        <w:rPr>
          <w:rFonts w:ascii="Times New Roman" w:hAnsi="Times New Roman" w:cs="Times New Roman"/>
          <w:spacing w:val="-1"/>
          <w:sz w:val="24"/>
          <w:szCs w:val="24"/>
        </w:rPr>
        <w:t>спортом</w:t>
      </w:r>
      <w:r w:rsidRPr="00BA6DE8">
        <w:rPr>
          <w:rFonts w:ascii="Times New Roman" w:hAnsi="Times New Roman" w:cs="Times New Roman"/>
          <w:sz w:val="24"/>
          <w:szCs w:val="24"/>
        </w:rPr>
        <w:t xml:space="preserve"> в</w:t>
      </w:r>
      <w:r w:rsidRPr="00BA6DE8">
        <w:rPr>
          <w:rFonts w:ascii="Times New Roman" w:hAnsi="Times New Roman" w:cs="Times New Roman"/>
          <w:spacing w:val="-1"/>
          <w:sz w:val="24"/>
          <w:szCs w:val="24"/>
        </w:rPr>
        <w:t>помещениях</w:t>
      </w:r>
    </w:p>
    <w:p w:rsidR="00B3547A" w:rsidRPr="00BA6DE8" w:rsidRDefault="00B3547A" w:rsidP="006E1F38">
      <w:pPr>
        <w:ind w:left="2268"/>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5.2.1 </w:t>
      </w:r>
      <w:r w:rsidRPr="00BA6DE8">
        <w:rPr>
          <w:rFonts w:ascii="Times New Roman" w:hAnsi="Times New Roman" w:cs="Times New Roman"/>
          <w:spacing w:val="-1"/>
          <w:sz w:val="24"/>
          <w:szCs w:val="24"/>
        </w:rPr>
        <w:t>Туристическое обслуживание</w:t>
      </w:r>
    </w:p>
    <w:p w:rsidR="00B3547A" w:rsidRPr="00BA6DE8" w:rsidRDefault="00B3547A" w:rsidP="006E1F38">
      <w:pPr>
        <w:ind w:left="2268"/>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6.9 </w:t>
      </w:r>
      <w:r w:rsidRPr="00BA6DE8">
        <w:rPr>
          <w:rFonts w:ascii="Times New Roman" w:hAnsi="Times New Roman" w:cs="Times New Roman"/>
          <w:spacing w:val="-1"/>
          <w:sz w:val="24"/>
          <w:szCs w:val="24"/>
        </w:rPr>
        <w:t>Склад</w:t>
      </w:r>
    </w:p>
    <w:p w:rsidR="00B3547A" w:rsidRPr="00BA6DE8" w:rsidRDefault="00B3547A" w:rsidP="006E1F38">
      <w:pPr>
        <w:ind w:left="2268"/>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6.12 </w:t>
      </w:r>
      <w:r w:rsidRPr="00BA6DE8">
        <w:rPr>
          <w:rFonts w:ascii="Times New Roman" w:hAnsi="Times New Roman" w:cs="Times New Roman"/>
          <w:spacing w:val="-1"/>
          <w:sz w:val="24"/>
          <w:szCs w:val="24"/>
        </w:rPr>
        <w:t>Научно-производственная</w:t>
      </w:r>
      <w:r w:rsidRPr="00BA6DE8">
        <w:rPr>
          <w:rFonts w:ascii="Times New Roman" w:hAnsi="Times New Roman" w:cs="Times New Roman"/>
          <w:sz w:val="24"/>
          <w:szCs w:val="24"/>
        </w:rPr>
        <w:t xml:space="preserve"> деятельность</w:t>
      </w:r>
    </w:p>
    <w:p w:rsidR="00B3547A" w:rsidRPr="00BA6DE8" w:rsidRDefault="00B3547A" w:rsidP="006E1F38">
      <w:pPr>
        <w:ind w:left="2268"/>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8.3 </w:t>
      </w:r>
      <w:r w:rsidRPr="00BA6DE8">
        <w:rPr>
          <w:rFonts w:ascii="Times New Roman" w:hAnsi="Times New Roman" w:cs="Times New Roman"/>
          <w:spacing w:val="-1"/>
          <w:sz w:val="24"/>
          <w:szCs w:val="24"/>
        </w:rPr>
        <w:t>Обеспечение внутреннегоправопорядка</w:t>
      </w:r>
    </w:p>
    <w:p w:rsidR="00B3547A" w:rsidRPr="00BA6DE8" w:rsidRDefault="00B3547A" w:rsidP="006E1F38">
      <w:pPr>
        <w:ind w:left="2268"/>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9.2 </w:t>
      </w:r>
      <w:r w:rsidRPr="00BA6DE8">
        <w:rPr>
          <w:rFonts w:ascii="Times New Roman" w:hAnsi="Times New Roman" w:cs="Times New Roman"/>
          <w:spacing w:val="-1"/>
          <w:sz w:val="24"/>
          <w:szCs w:val="24"/>
        </w:rPr>
        <w:t>Курортнаядеятельность</w:t>
      </w:r>
    </w:p>
    <w:p w:rsidR="00B3547A" w:rsidRPr="00BA6DE8" w:rsidRDefault="00B3547A" w:rsidP="006E1F38">
      <w:pPr>
        <w:ind w:left="2268"/>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9.2.1 </w:t>
      </w:r>
      <w:r w:rsidRPr="00BA6DE8">
        <w:rPr>
          <w:rFonts w:ascii="Times New Roman" w:hAnsi="Times New Roman" w:cs="Times New Roman"/>
          <w:spacing w:val="-1"/>
          <w:sz w:val="24"/>
          <w:szCs w:val="24"/>
        </w:rPr>
        <w:t>Санаторнаядеятельность</w:t>
      </w:r>
    </w:p>
    <w:p w:rsidR="00B3547A" w:rsidRPr="00BA6DE8" w:rsidRDefault="00B3547A" w:rsidP="00B3547A">
      <w:pPr>
        <w:rPr>
          <w:rFonts w:ascii="Times New Roman" w:eastAsia="Times New Roman" w:hAnsi="Times New Roman" w:cs="Times New Roman"/>
          <w:sz w:val="24"/>
          <w:szCs w:val="24"/>
        </w:rPr>
        <w:sectPr w:rsidR="00B3547A" w:rsidRPr="00BA6DE8" w:rsidSect="006E1F38">
          <w:type w:val="continuous"/>
          <w:pgSz w:w="16840" w:h="11910" w:orient="landscape"/>
          <w:pgMar w:top="1100" w:right="560" w:bottom="1200" w:left="760" w:header="720" w:footer="720" w:gutter="0"/>
          <w:cols w:num="2" w:space="4972" w:equalWidth="0">
            <w:col w:w="4644" w:space="40"/>
            <w:col w:w="10836"/>
          </w:cols>
        </w:sectPr>
      </w:pPr>
    </w:p>
    <w:p w:rsidR="00B3547A" w:rsidRPr="00BA6DE8" w:rsidRDefault="00B3547A" w:rsidP="00B3547A">
      <w:pPr>
        <w:spacing w:before="69" w:line="259" w:lineRule="auto"/>
        <w:ind w:left="119" w:right="188"/>
        <w:rPr>
          <w:rFonts w:ascii="Times New Roman" w:eastAsia="Times New Roman" w:hAnsi="Times New Roman" w:cs="Times New Roman"/>
          <w:sz w:val="24"/>
          <w:szCs w:val="24"/>
        </w:rPr>
      </w:pPr>
      <w:r w:rsidRPr="00BA6DE8">
        <w:rPr>
          <w:rFonts w:ascii="Times New Roman" w:hAnsi="Times New Roman" w:cs="Times New Roman"/>
          <w:b/>
          <w:spacing w:val="-1"/>
          <w:sz w:val="24"/>
          <w:szCs w:val="24"/>
        </w:rPr>
        <w:lastRenderedPageBreak/>
        <w:t>Распределение включаемыхВРИ</w:t>
      </w:r>
      <w:r w:rsidRPr="00BA6DE8">
        <w:rPr>
          <w:rFonts w:ascii="Times New Roman" w:hAnsi="Times New Roman" w:cs="Times New Roman"/>
          <w:b/>
          <w:sz w:val="24"/>
          <w:szCs w:val="24"/>
        </w:rPr>
        <w:t xml:space="preserve"> по </w:t>
      </w:r>
      <w:r w:rsidRPr="00BA6DE8">
        <w:rPr>
          <w:rFonts w:ascii="Times New Roman" w:hAnsi="Times New Roman" w:cs="Times New Roman"/>
          <w:b/>
          <w:spacing w:val="-1"/>
          <w:sz w:val="24"/>
          <w:szCs w:val="24"/>
        </w:rPr>
        <w:t>группам</w:t>
      </w:r>
      <w:r w:rsidRPr="00BA6DE8">
        <w:rPr>
          <w:rFonts w:ascii="Times New Roman" w:hAnsi="Times New Roman" w:cs="Times New Roman"/>
          <w:spacing w:val="-1"/>
          <w:sz w:val="24"/>
          <w:szCs w:val="24"/>
        </w:rPr>
        <w:t>(такойспособспособствуетунификациитребований</w:t>
      </w:r>
      <w:r w:rsidRPr="00BA6DE8">
        <w:rPr>
          <w:rFonts w:ascii="Times New Roman" w:hAnsi="Times New Roman" w:cs="Times New Roman"/>
          <w:sz w:val="24"/>
          <w:szCs w:val="24"/>
        </w:rPr>
        <w:t xml:space="preserve"> к АГО, </w:t>
      </w:r>
      <w:r w:rsidRPr="00BA6DE8">
        <w:rPr>
          <w:rFonts w:ascii="Times New Roman" w:hAnsi="Times New Roman" w:cs="Times New Roman"/>
          <w:spacing w:val="-1"/>
          <w:sz w:val="24"/>
          <w:szCs w:val="24"/>
        </w:rPr>
        <w:t>касающихсяцветовых</w:t>
      </w:r>
      <w:r w:rsidRPr="00BA6DE8">
        <w:rPr>
          <w:rFonts w:ascii="Times New Roman" w:hAnsi="Times New Roman" w:cs="Times New Roman"/>
          <w:sz w:val="24"/>
          <w:szCs w:val="24"/>
        </w:rPr>
        <w:t xml:space="preserve">и </w:t>
      </w:r>
      <w:r w:rsidRPr="00BA6DE8">
        <w:rPr>
          <w:rFonts w:ascii="Times New Roman" w:hAnsi="Times New Roman" w:cs="Times New Roman"/>
          <w:spacing w:val="-1"/>
          <w:sz w:val="24"/>
          <w:szCs w:val="24"/>
        </w:rPr>
        <w:t>отделочныхрешений):</w:t>
      </w:r>
    </w:p>
    <w:p w:rsidR="00B3547A" w:rsidRPr="00BA6DE8" w:rsidRDefault="00B3547A" w:rsidP="00B3547A">
      <w:pPr>
        <w:spacing w:before="9"/>
        <w:rPr>
          <w:rFonts w:ascii="Times New Roman" w:eastAsia="Times New Roman" w:hAnsi="Times New Roman" w:cs="Times New Roman"/>
          <w:sz w:val="24"/>
          <w:szCs w:val="24"/>
        </w:rPr>
      </w:pPr>
    </w:p>
    <w:tbl>
      <w:tblPr>
        <w:tblStyle w:val="TableNormal"/>
        <w:tblW w:w="0" w:type="auto"/>
        <w:tblInd w:w="322" w:type="dxa"/>
        <w:tblLayout w:type="fixed"/>
        <w:tblLook w:val="01E0"/>
      </w:tblPr>
      <w:tblGrid>
        <w:gridCol w:w="2098"/>
        <w:gridCol w:w="3119"/>
        <w:gridCol w:w="3260"/>
        <w:gridCol w:w="2977"/>
        <w:gridCol w:w="3293"/>
      </w:tblGrid>
      <w:tr w:rsidR="00B3547A" w:rsidRPr="00BA6DE8" w:rsidTr="00D73B66">
        <w:trPr>
          <w:trHeight w:hRule="exact" w:val="620"/>
        </w:trPr>
        <w:tc>
          <w:tcPr>
            <w:tcW w:w="2098" w:type="dxa"/>
            <w:tcBorders>
              <w:top w:val="single" w:sz="8" w:space="0" w:color="000000"/>
              <w:left w:val="single" w:sz="8" w:space="0" w:color="000000"/>
              <w:bottom w:val="single" w:sz="8" w:space="0" w:color="000000"/>
              <w:right w:val="single" w:sz="8" w:space="0" w:color="000000"/>
            </w:tcBorders>
          </w:tcPr>
          <w:p w:rsidR="00B3547A" w:rsidRPr="00BA6DE8" w:rsidRDefault="00B3547A" w:rsidP="006E1F38">
            <w:pPr>
              <w:pStyle w:val="TableParagraph"/>
              <w:spacing w:before="55" w:line="258" w:lineRule="auto"/>
              <w:ind w:left="47" w:right="-8"/>
              <w:jc w:val="center"/>
              <w:rPr>
                <w:rFonts w:ascii="Times New Roman" w:eastAsia="Times New Roman" w:hAnsi="Times New Roman" w:cs="Times New Roman"/>
                <w:sz w:val="24"/>
                <w:szCs w:val="24"/>
              </w:rPr>
            </w:pPr>
            <w:r w:rsidRPr="00BA6DE8">
              <w:rPr>
                <w:rFonts w:ascii="Times New Roman" w:hAnsi="Times New Roman" w:cs="Times New Roman"/>
                <w:spacing w:val="-1"/>
                <w:sz w:val="24"/>
                <w:szCs w:val="24"/>
              </w:rPr>
              <w:t>Многоквартирн</w:t>
            </w:r>
            <w:r w:rsidR="00D73B66" w:rsidRPr="00BA6DE8">
              <w:rPr>
                <w:rFonts w:ascii="Times New Roman" w:hAnsi="Times New Roman" w:cs="Times New Roman"/>
                <w:spacing w:val="22"/>
                <w:sz w:val="24"/>
                <w:szCs w:val="24"/>
                <w:lang w:val="ru-RU"/>
              </w:rPr>
              <w:t>ы</w:t>
            </w:r>
            <w:r w:rsidRPr="00BA6DE8">
              <w:rPr>
                <w:rFonts w:ascii="Times New Roman" w:hAnsi="Times New Roman" w:cs="Times New Roman"/>
                <w:sz w:val="24"/>
                <w:szCs w:val="24"/>
              </w:rPr>
              <w:t>ежилые</w:t>
            </w:r>
          </w:p>
        </w:tc>
        <w:tc>
          <w:tcPr>
            <w:tcW w:w="3119" w:type="dxa"/>
            <w:tcBorders>
              <w:top w:val="single" w:sz="8" w:space="0" w:color="000000"/>
              <w:left w:val="single" w:sz="8" w:space="0" w:color="000000"/>
              <w:bottom w:val="single" w:sz="8" w:space="0" w:color="000000"/>
              <w:right w:val="single" w:sz="8" w:space="0" w:color="000000"/>
            </w:tcBorders>
          </w:tcPr>
          <w:p w:rsidR="00B3547A" w:rsidRPr="00BA6DE8" w:rsidRDefault="00B3547A" w:rsidP="006E1F38">
            <w:pPr>
              <w:pStyle w:val="TableParagraph"/>
              <w:spacing w:before="55"/>
              <w:ind w:left="47"/>
              <w:jc w:val="center"/>
              <w:rPr>
                <w:rFonts w:ascii="Times New Roman" w:eastAsia="Times New Roman" w:hAnsi="Times New Roman" w:cs="Times New Roman"/>
                <w:sz w:val="24"/>
                <w:szCs w:val="24"/>
              </w:rPr>
            </w:pPr>
            <w:r w:rsidRPr="00BA6DE8">
              <w:rPr>
                <w:rFonts w:ascii="Times New Roman" w:hAnsi="Times New Roman" w:cs="Times New Roman"/>
                <w:spacing w:val="-1"/>
                <w:sz w:val="24"/>
                <w:szCs w:val="24"/>
              </w:rPr>
              <w:t>Социальные</w:t>
            </w:r>
          </w:p>
        </w:tc>
        <w:tc>
          <w:tcPr>
            <w:tcW w:w="3260" w:type="dxa"/>
            <w:tcBorders>
              <w:top w:val="single" w:sz="8" w:space="0" w:color="000000"/>
              <w:left w:val="single" w:sz="8" w:space="0" w:color="000000"/>
              <w:bottom w:val="single" w:sz="8" w:space="0" w:color="000000"/>
              <w:right w:val="nil"/>
            </w:tcBorders>
          </w:tcPr>
          <w:p w:rsidR="00B3547A" w:rsidRPr="00BA6DE8" w:rsidRDefault="00B3547A" w:rsidP="006E1F38">
            <w:pPr>
              <w:pStyle w:val="TableParagraph"/>
              <w:spacing w:before="55"/>
              <w:ind w:left="44"/>
              <w:jc w:val="center"/>
              <w:rPr>
                <w:rFonts w:ascii="Times New Roman" w:eastAsia="Times New Roman" w:hAnsi="Times New Roman" w:cs="Times New Roman"/>
                <w:sz w:val="24"/>
                <w:szCs w:val="24"/>
              </w:rPr>
            </w:pPr>
            <w:r w:rsidRPr="00BA6DE8">
              <w:rPr>
                <w:rFonts w:ascii="Times New Roman" w:hAnsi="Times New Roman" w:cs="Times New Roman"/>
                <w:spacing w:val="-1"/>
                <w:sz w:val="24"/>
                <w:szCs w:val="24"/>
              </w:rPr>
              <w:t>Общественные</w:t>
            </w:r>
          </w:p>
        </w:tc>
        <w:tc>
          <w:tcPr>
            <w:tcW w:w="2977" w:type="dxa"/>
            <w:tcBorders>
              <w:top w:val="single" w:sz="8" w:space="0" w:color="000000"/>
              <w:left w:val="nil"/>
              <w:bottom w:val="single" w:sz="8" w:space="0" w:color="000000"/>
              <w:right w:val="single" w:sz="8" w:space="0" w:color="000000"/>
            </w:tcBorders>
          </w:tcPr>
          <w:p w:rsidR="00B3547A" w:rsidRPr="00BA6DE8" w:rsidRDefault="00B3547A" w:rsidP="006E1F38">
            <w:pPr>
              <w:jc w:val="center"/>
              <w:rPr>
                <w:rFonts w:ascii="Times New Roman" w:hAnsi="Times New Roman" w:cs="Times New Roman"/>
                <w:sz w:val="24"/>
                <w:szCs w:val="24"/>
              </w:rPr>
            </w:pPr>
          </w:p>
        </w:tc>
        <w:tc>
          <w:tcPr>
            <w:tcW w:w="3293" w:type="dxa"/>
            <w:tcBorders>
              <w:top w:val="single" w:sz="8" w:space="0" w:color="000000"/>
              <w:left w:val="single" w:sz="8" w:space="0" w:color="000000"/>
              <w:bottom w:val="single" w:sz="8" w:space="0" w:color="000000"/>
              <w:right w:val="single" w:sz="8" w:space="0" w:color="000000"/>
            </w:tcBorders>
          </w:tcPr>
          <w:p w:rsidR="00B3547A" w:rsidRPr="00BA6DE8" w:rsidRDefault="00B3547A" w:rsidP="006E1F38">
            <w:pPr>
              <w:pStyle w:val="TableParagraph"/>
              <w:spacing w:before="55"/>
              <w:ind w:left="47"/>
              <w:jc w:val="center"/>
              <w:rPr>
                <w:rFonts w:ascii="Times New Roman" w:eastAsia="Times New Roman" w:hAnsi="Times New Roman" w:cs="Times New Roman"/>
                <w:sz w:val="24"/>
                <w:szCs w:val="24"/>
              </w:rPr>
            </w:pPr>
            <w:r w:rsidRPr="00BA6DE8">
              <w:rPr>
                <w:rFonts w:ascii="Times New Roman" w:hAnsi="Times New Roman" w:cs="Times New Roman"/>
                <w:spacing w:val="-1"/>
                <w:sz w:val="24"/>
                <w:szCs w:val="24"/>
              </w:rPr>
              <w:t>Обслуживающие</w:t>
            </w:r>
          </w:p>
        </w:tc>
      </w:tr>
      <w:tr w:rsidR="00B3547A" w:rsidRPr="00BA6DE8" w:rsidTr="00D73B66">
        <w:trPr>
          <w:trHeight w:hRule="exact" w:val="6666"/>
        </w:trPr>
        <w:tc>
          <w:tcPr>
            <w:tcW w:w="2098" w:type="dxa"/>
            <w:tcBorders>
              <w:top w:val="single" w:sz="8" w:space="0" w:color="000000"/>
              <w:left w:val="single" w:sz="8" w:space="0" w:color="000000"/>
              <w:bottom w:val="single" w:sz="8" w:space="0" w:color="000000"/>
              <w:right w:val="single" w:sz="8" w:space="0" w:color="000000"/>
            </w:tcBorders>
          </w:tcPr>
          <w:p w:rsidR="00B3547A" w:rsidRPr="00BA6DE8" w:rsidRDefault="00B3547A" w:rsidP="00257885">
            <w:pPr>
              <w:pStyle w:val="TableParagraph"/>
              <w:spacing w:before="55"/>
              <w:ind w:left="47"/>
              <w:rPr>
                <w:rFonts w:ascii="Times New Roman" w:eastAsia="Times New Roman" w:hAnsi="Times New Roman" w:cs="Times New Roman"/>
                <w:sz w:val="24"/>
                <w:szCs w:val="24"/>
                <w:lang w:val="ru-RU"/>
              </w:rPr>
            </w:pPr>
            <w:r w:rsidRPr="00BA6DE8">
              <w:rPr>
                <w:rFonts w:ascii="Times New Roman" w:hAnsi="Times New Roman" w:cs="Times New Roman"/>
                <w:sz w:val="24"/>
                <w:szCs w:val="24"/>
                <w:lang w:val="ru-RU"/>
              </w:rPr>
              <w:t>2.1.1</w:t>
            </w:r>
          </w:p>
          <w:p w:rsidR="00B3547A" w:rsidRPr="00BA6DE8" w:rsidRDefault="00B3547A" w:rsidP="00257885">
            <w:pPr>
              <w:pStyle w:val="TableParagraph"/>
              <w:ind w:left="47" w:right="52"/>
              <w:rPr>
                <w:rFonts w:ascii="Times New Roman" w:eastAsia="Times New Roman" w:hAnsi="Times New Roman" w:cs="Times New Roman"/>
                <w:sz w:val="24"/>
                <w:szCs w:val="24"/>
                <w:lang w:val="ru-RU"/>
              </w:rPr>
            </w:pPr>
            <w:r w:rsidRPr="00BA6DE8">
              <w:rPr>
                <w:rFonts w:ascii="Times New Roman" w:hAnsi="Times New Roman" w:cs="Times New Roman"/>
                <w:spacing w:val="-1"/>
                <w:sz w:val="24"/>
                <w:szCs w:val="24"/>
                <w:lang w:val="ru-RU"/>
              </w:rPr>
              <w:t>Малоэтажнаямногоквартирнаяжилаязастройка</w:t>
            </w:r>
          </w:p>
          <w:p w:rsidR="00B3547A" w:rsidRPr="00BA6DE8" w:rsidRDefault="00B3547A" w:rsidP="00257885">
            <w:pPr>
              <w:pStyle w:val="TableParagraph"/>
              <w:ind w:left="47"/>
              <w:rPr>
                <w:rFonts w:ascii="Times New Roman" w:eastAsia="Times New Roman" w:hAnsi="Times New Roman" w:cs="Times New Roman"/>
                <w:sz w:val="24"/>
                <w:szCs w:val="24"/>
                <w:lang w:val="ru-RU"/>
              </w:rPr>
            </w:pPr>
            <w:r w:rsidRPr="00BA6DE8">
              <w:rPr>
                <w:rFonts w:ascii="Times New Roman" w:hAnsi="Times New Roman" w:cs="Times New Roman"/>
                <w:sz w:val="24"/>
                <w:szCs w:val="24"/>
                <w:lang w:val="ru-RU"/>
              </w:rPr>
              <w:t>2.3</w:t>
            </w:r>
          </w:p>
          <w:p w:rsidR="00B3547A" w:rsidRPr="00BA6DE8" w:rsidRDefault="00B3547A" w:rsidP="00257885">
            <w:pPr>
              <w:pStyle w:val="TableParagraph"/>
              <w:ind w:left="47" w:right="53"/>
              <w:rPr>
                <w:rFonts w:ascii="Times New Roman" w:eastAsia="Times New Roman" w:hAnsi="Times New Roman" w:cs="Times New Roman"/>
                <w:sz w:val="24"/>
                <w:szCs w:val="24"/>
                <w:lang w:val="ru-RU"/>
              </w:rPr>
            </w:pPr>
            <w:r w:rsidRPr="00BA6DE8">
              <w:rPr>
                <w:rFonts w:ascii="Times New Roman" w:hAnsi="Times New Roman" w:cs="Times New Roman"/>
                <w:spacing w:val="-1"/>
                <w:sz w:val="24"/>
                <w:szCs w:val="24"/>
                <w:lang w:val="ru-RU"/>
              </w:rPr>
              <w:t>Блокированнаяжилаязастройка</w:t>
            </w:r>
          </w:p>
          <w:p w:rsidR="00B3547A" w:rsidRPr="00BA6DE8" w:rsidRDefault="00B3547A" w:rsidP="00257885">
            <w:pPr>
              <w:pStyle w:val="TableParagraph"/>
              <w:ind w:left="47"/>
              <w:rPr>
                <w:rFonts w:ascii="Times New Roman" w:eastAsia="Times New Roman" w:hAnsi="Times New Roman" w:cs="Times New Roman"/>
                <w:sz w:val="24"/>
                <w:szCs w:val="24"/>
                <w:lang w:val="ru-RU"/>
              </w:rPr>
            </w:pPr>
            <w:r w:rsidRPr="00BA6DE8">
              <w:rPr>
                <w:rFonts w:ascii="Times New Roman" w:hAnsi="Times New Roman" w:cs="Times New Roman"/>
                <w:sz w:val="24"/>
                <w:szCs w:val="24"/>
                <w:lang w:val="ru-RU"/>
              </w:rPr>
              <w:t>2.5</w:t>
            </w:r>
          </w:p>
          <w:p w:rsidR="00B3547A" w:rsidRPr="00BA6DE8" w:rsidRDefault="00B3547A" w:rsidP="00257885">
            <w:pPr>
              <w:pStyle w:val="TableParagraph"/>
              <w:ind w:left="47" w:right="152"/>
              <w:rPr>
                <w:rFonts w:ascii="Times New Roman" w:eastAsia="Times New Roman" w:hAnsi="Times New Roman" w:cs="Times New Roman"/>
                <w:sz w:val="24"/>
                <w:szCs w:val="24"/>
                <w:lang w:val="ru-RU"/>
              </w:rPr>
            </w:pPr>
            <w:r w:rsidRPr="00BA6DE8">
              <w:rPr>
                <w:rFonts w:ascii="Times New Roman" w:hAnsi="Times New Roman" w:cs="Times New Roman"/>
                <w:spacing w:val="-1"/>
                <w:sz w:val="24"/>
                <w:szCs w:val="24"/>
                <w:lang w:val="ru-RU"/>
              </w:rPr>
              <w:t>Среднеэтажна</w:t>
            </w:r>
            <w:r w:rsidRPr="00BA6DE8">
              <w:rPr>
                <w:rFonts w:ascii="Times New Roman" w:hAnsi="Times New Roman" w:cs="Times New Roman"/>
                <w:sz w:val="24"/>
                <w:szCs w:val="24"/>
                <w:lang w:val="ru-RU"/>
              </w:rPr>
              <w:t xml:space="preserve">я </w:t>
            </w:r>
            <w:r w:rsidRPr="00BA6DE8">
              <w:rPr>
                <w:rFonts w:ascii="Times New Roman" w:hAnsi="Times New Roman" w:cs="Times New Roman"/>
                <w:spacing w:val="-1"/>
                <w:sz w:val="24"/>
                <w:szCs w:val="24"/>
                <w:lang w:val="ru-RU"/>
              </w:rPr>
              <w:t>жилаязастройка</w:t>
            </w:r>
          </w:p>
          <w:p w:rsidR="00B3547A" w:rsidRPr="00BA6DE8" w:rsidRDefault="00B3547A" w:rsidP="00257885">
            <w:pPr>
              <w:pStyle w:val="TableParagraph"/>
              <w:spacing w:line="275" w:lineRule="exact"/>
              <w:ind w:left="47"/>
              <w:rPr>
                <w:rFonts w:ascii="Times New Roman" w:eastAsia="Times New Roman" w:hAnsi="Times New Roman" w:cs="Times New Roman"/>
                <w:sz w:val="24"/>
                <w:szCs w:val="24"/>
                <w:lang w:val="ru-RU"/>
              </w:rPr>
            </w:pPr>
            <w:r w:rsidRPr="00BA6DE8">
              <w:rPr>
                <w:rFonts w:ascii="Times New Roman" w:hAnsi="Times New Roman" w:cs="Times New Roman"/>
                <w:sz w:val="24"/>
                <w:szCs w:val="24"/>
                <w:lang w:val="ru-RU"/>
              </w:rPr>
              <w:t>2.6</w:t>
            </w:r>
          </w:p>
          <w:p w:rsidR="00B3547A" w:rsidRPr="00BA6DE8" w:rsidRDefault="00B3547A" w:rsidP="00257885">
            <w:pPr>
              <w:pStyle w:val="TableParagraph"/>
              <w:ind w:left="47" w:right="103"/>
              <w:rPr>
                <w:rFonts w:ascii="Times New Roman" w:eastAsia="Times New Roman" w:hAnsi="Times New Roman" w:cs="Times New Roman"/>
                <w:sz w:val="24"/>
                <w:szCs w:val="24"/>
                <w:lang w:val="ru-RU"/>
              </w:rPr>
            </w:pPr>
            <w:r w:rsidRPr="00BA6DE8">
              <w:rPr>
                <w:rFonts w:ascii="Times New Roman" w:hAnsi="Times New Roman" w:cs="Times New Roman"/>
                <w:spacing w:val="-1"/>
                <w:sz w:val="24"/>
                <w:szCs w:val="24"/>
                <w:lang w:val="ru-RU"/>
              </w:rPr>
              <w:t>Многоэтажнаяжилаязастройка(высотнаязастройка)</w:t>
            </w:r>
          </w:p>
        </w:tc>
        <w:tc>
          <w:tcPr>
            <w:tcW w:w="3119" w:type="dxa"/>
            <w:tcBorders>
              <w:top w:val="single" w:sz="8" w:space="0" w:color="000000"/>
              <w:left w:val="single" w:sz="8" w:space="0" w:color="000000"/>
              <w:bottom w:val="single" w:sz="8" w:space="0" w:color="000000"/>
              <w:right w:val="single" w:sz="8" w:space="0" w:color="000000"/>
            </w:tcBorders>
          </w:tcPr>
          <w:p w:rsidR="00B3547A" w:rsidRPr="00BA6DE8" w:rsidRDefault="00B3547A" w:rsidP="00257885">
            <w:pPr>
              <w:pStyle w:val="TableParagraph"/>
              <w:spacing w:before="55"/>
              <w:ind w:left="47" w:right="602"/>
              <w:rPr>
                <w:rFonts w:ascii="Times New Roman" w:eastAsia="Times New Roman" w:hAnsi="Times New Roman" w:cs="Times New Roman"/>
                <w:sz w:val="24"/>
                <w:szCs w:val="24"/>
                <w:lang w:val="ru-RU"/>
              </w:rPr>
            </w:pPr>
            <w:r w:rsidRPr="00BA6DE8">
              <w:rPr>
                <w:rFonts w:ascii="Times New Roman" w:hAnsi="Times New Roman" w:cs="Times New Roman"/>
                <w:sz w:val="24"/>
                <w:szCs w:val="24"/>
                <w:lang w:val="ru-RU"/>
              </w:rPr>
              <w:t xml:space="preserve">2.7 </w:t>
            </w:r>
            <w:r w:rsidRPr="00BA6DE8">
              <w:rPr>
                <w:rFonts w:ascii="Times New Roman" w:hAnsi="Times New Roman" w:cs="Times New Roman"/>
                <w:spacing w:val="-1"/>
                <w:sz w:val="24"/>
                <w:szCs w:val="24"/>
                <w:lang w:val="ru-RU"/>
              </w:rPr>
              <w:t>Обслуживание</w:t>
            </w:r>
            <w:r w:rsidRPr="00BA6DE8">
              <w:rPr>
                <w:rFonts w:ascii="Times New Roman" w:hAnsi="Times New Roman" w:cs="Times New Roman"/>
                <w:sz w:val="24"/>
                <w:szCs w:val="24"/>
                <w:lang w:val="ru-RU"/>
              </w:rPr>
              <w:t>жилой</w:t>
            </w:r>
            <w:r w:rsidRPr="00BA6DE8">
              <w:rPr>
                <w:rFonts w:ascii="Times New Roman" w:hAnsi="Times New Roman" w:cs="Times New Roman"/>
                <w:spacing w:val="-1"/>
                <w:sz w:val="24"/>
                <w:szCs w:val="24"/>
                <w:lang w:val="ru-RU"/>
              </w:rPr>
              <w:t>застройки</w:t>
            </w:r>
          </w:p>
          <w:p w:rsidR="00B3547A" w:rsidRPr="00BA6DE8" w:rsidRDefault="00B3547A" w:rsidP="00257885">
            <w:pPr>
              <w:pStyle w:val="TableParagraph"/>
              <w:ind w:left="47" w:right="53"/>
              <w:rPr>
                <w:rFonts w:ascii="Times New Roman" w:eastAsia="Times New Roman" w:hAnsi="Times New Roman" w:cs="Times New Roman"/>
                <w:sz w:val="24"/>
                <w:szCs w:val="24"/>
                <w:lang w:val="ru-RU"/>
              </w:rPr>
            </w:pPr>
            <w:r w:rsidRPr="00BA6DE8">
              <w:rPr>
                <w:rFonts w:ascii="Times New Roman" w:hAnsi="Times New Roman" w:cs="Times New Roman"/>
                <w:sz w:val="24"/>
                <w:szCs w:val="24"/>
                <w:lang w:val="ru-RU"/>
              </w:rPr>
              <w:t xml:space="preserve">3.2.1 </w:t>
            </w:r>
            <w:r w:rsidRPr="00BA6DE8">
              <w:rPr>
                <w:rFonts w:ascii="Times New Roman" w:hAnsi="Times New Roman" w:cs="Times New Roman"/>
                <w:spacing w:val="-1"/>
                <w:sz w:val="24"/>
                <w:szCs w:val="24"/>
                <w:lang w:val="ru-RU"/>
              </w:rPr>
              <w:t>Дома социальногообслуживания</w:t>
            </w:r>
          </w:p>
          <w:p w:rsidR="00B3547A" w:rsidRPr="00BA6DE8" w:rsidRDefault="00B3547A" w:rsidP="00257885">
            <w:pPr>
              <w:pStyle w:val="TableParagraph"/>
              <w:ind w:left="47"/>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3.2.4 </w:t>
            </w:r>
            <w:r w:rsidRPr="00BA6DE8">
              <w:rPr>
                <w:rFonts w:ascii="Times New Roman" w:hAnsi="Times New Roman" w:cs="Times New Roman"/>
                <w:spacing w:val="-1"/>
                <w:sz w:val="24"/>
                <w:szCs w:val="24"/>
              </w:rPr>
              <w:t>Общежития</w:t>
            </w:r>
          </w:p>
          <w:p w:rsidR="00B3547A" w:rsidRPr="00BA6DE8" w:rsidRDefault="00B3547A" w:rsidP="00257885">
            <w:pPr>
              <w:pStyle w:val="af2"/>
              <w:numPr>
                <w:ilvl w:val="2"/>
                <w:numId w:val="164"/>
              </w:numPr>
              <w:tabs>
                <w:tab w:val="left" w:pos="587"/>
              </w:tabs>
              <w:ind w:right="473" w:firstLine="0"/>
              <w:rPr>
                <w:rFonts w:ascii="Times New Roman" w:eastAsia="Times New Roman" w:hAnsi="Times New Roman" w:cs="Times New Roman"/>
                <w:sz w:val="24"/>
                <w:szCs w:val="24"/>
              </w:rPr>
            </w:pPr>
            <w:r w:rsidRPr="00BA6DE8">
              <w:rPr>
                <w:rFonts w:ascii="Times New Roman" w:hAnsi="Times New Roman" w:cs="Times New Roman"/>
                <w:spacing w:val="-1"/>
                <w:sz w:val="24"/>
                <w:szCs w:val="24"/>
              </w:rPr>
              <w:t>Амбулаторно-поликлиническоеобслуживание</w:t>
            </w:r>
          </w:p>
          <w:p w:rsidR="00B3547A" w:rsidRPr="00BA6DE8" w:rsidRDefault="00B3547A" w:rsidP="00257885">
            <w:pPr>
              <w:pStyle w:val="af2"/>
              <w:numPr>
                <w:ilvl w:val="2"/>
                <w:numId w:val="164"/>
              </w:numPr>
              <w:tabs>
                <w:tab w:val="left" w:pos="587"/>
              </w:tabs>
              <w:ind w:right="482" w:firstLine="0"/>
              <w:rPr>
                <w:rFonts w:ascii="Times New Roman" w:eastAsia="Times New Roman" w:hAnsi="Times New Roman" w:cs="Times New Roman"/>
                <w:sz w:val="24"/>
                <w:szCs w:val="24"/>
              </w:rPr>
            </w:pPr>
            <w:r w:rsidRPr="00BA6DE8">
              <w:rPr>
                <w:rFonts w:ascii="Times New Roman" w:hAnsi="Times New Roman" w:cs="Times New Roman"/>
                <w:spacing w:val="-1"/>
                <w:sz w:val="24"/>
                <w:szCs w:val="24"/>
              </w:rPr>
              <w:t>Стационарноемедицинскоеобслуживание</w:t>
            </w:r>
          </w:p>
          <w:p w:rsidR="00B3547A" w:rsidRPr="00BA6DE8" w:rsidRDefault="00B3547A" w:rsidP="00257885">
            <w:pPr>
              <w:pStyle w:val="af2"/>
              <w:numPr>
                <w:ilvl w:val="2"/>
                <w:numId w:val="164"/>
              </w:numPr>
              <w:tabs>
                <w:tab w:val="left" w:pos="587"/>
              </w:tabs>
              <w:ind w:right="324" w:firstLine="0"/>
              <w:rPr>
                <w:rFonts w:ascii="Times New Roman" w:eastAsia="Times New Roman" w:hAnsi="Times New Roman" w:cs="Times New Roman"/>
                <w:sz w:val="24"/>
                <w:szCs w:val="24"/>
              </w:rPr>
            </w:pPr>
            <w:r w:rsidRPr="00BA6DE8">
              <w:rPr>
                <w:rFonts w:ascii="Times New Roman" w:hAnsi="Times New Roman" w:cs="Times New Roman"/>
                <w:spacing w:val="-1"/>
                <w:sz w:val="24"/>
                <w:szCs w:val="24"/>
              </w:rPr>
              <w:t>Медицинскиеорганизацииособогоназначения</w:t>
            </w:r>
          </w:p>
          <w:p w:rsidR="00B3547A" w:rsidRPr="00BA6DE8" w:rsidRDefault="00B3547A" w:rsidP="00257885">
            <w:pPr>
              <w:pStyle w:val="af2"/>
              <w:numPr>
                <w:ilvl w:val="2"/>
                <w:numId w:val="163"/>
              </w:numPr>
              <w:tabs>
                <w:tab w:val="left" w:pos="587"/>
              </w:tabs>
              <w:ind w:right="390" w:firstLine="0"/>
              <w:rPr>
                <w:rFonts w:ascii="Times New Roman" w:eastAsia="Times New Roman" w:hAnsi="Times New Roman" w:cs="Times New Roman"/>
                <w:sz w:val="24"/>
                <w:szCs w:val="24"/>
                <w:lang w:val="ru-RU"/>
              </w:rPr>
            </w:pPr>
            <w:r w:rsidRPr="00BA6DE8">
              <w:rPr>
                <w:rFonts w:ascii="Times New Roman" w:hAnsi="Times New Roman" w:cs="Times New Roman"/>
                <w:sz w:val="24"/>
                <w:szCs w:val="24"/>
                <w:lang w:val="ru-RU"/>
              </w:rPr>
              <w:t xml:space="preserve">Дошкольное, </w:t>
            </w:r>
            <w:r w:rsidRPr="00BA6DE8">
              <w:rPr>
                <w:rFonts w:ascii="Times New Roman" w:hAnsi="Times New Roman" w:cs="Times New Roman"/>
                <w:spacing w:val="-1"/>
                <w:sz w:val="24"/>
                <w:szCs w:val="24"/>
                <w:lang w:val="ru-RU"/>
              </w:rPr>
              <w:t xml:space="preserve">начальное </w:t>
            </w:r>
            <w:r w:rsidRPr="00BA6DE8">
              <w:rPr>
                <w:rFonts w:ascii="Times New Roman" w:hAnsi="Times New Roman" w:cs="Times New Roman"/>
                <w:sz w:val="24"/>
                <w:szCs w:val="24"/>
                <w:lang w:val="ru-RU"/>
              </w:rPr>
              <w:t xml:space="preserve">и </w:t>
            </w:r>
            <w:r w:rsidRPr="00BA6DE8">
              <w:rPr>
                <w:rFonts w:ascii="Times New Roman" w:hAnsi="Times New Roman" w:cs="Times New Roman"/>
                <w:spacing w:val="-1"/>
                <w:sz w:val="24"/>
                <w:szCs w:val="24"/>
                <w:lang w:val="ru-RU"/>
              </w:rPr>
              <w:t>среднееобщее образование</w:t>
            </w:r>
          </w:p>
          <w:p w:rsidR="00B3547A" w:rsidRPr="00BA6DE8" w:rsidRDefault="00B3547A" w:rsidP="00257885">
            <w:pPr>
              <w:pStyle w:val="af2"/>
              <w:numPr>
                <w:ilvl w:val="2"/>
                <w:numId w:val="163"/>
              </w:numPr>
              <w:tabs>
                <w:tab w:val="left" w:pos="587"/>
              </w:tabs>
              <w:ind w:right="66" w:firstLine="0"/>
              <w:rPr>
                <w:rFonts w:ascii="Times New Roman" w:eastAsia="Times New Roman" w:hAnsi="Times New Roman" w:cs="Times New Roman"/>
                <w:sz w:val="24"/>
                <w:szCs w:val="24"/>
                <w:lang w:val="ru-RU"/>
              </w:rPr>
            </w:pPr>
            <w:r w:rsidRPr="00BA6DE8">
              <w:rPr>
                <w:rFonts w:ascii="Times New Roman" w:hAnsi="Times New Roman" w:cs="Times New Roman"/>
                <w:spacing w:val="-1"/>
                <w:sz w:val="24"/>
                <w:szCs w:val="24"/>
                <w:lang w:val="ru-RU"/>
              </w:rPr>
              <w:t xml:space="preserve">Среднее </w:t>
            </w:r>
            <w:r w:rsidRPr="00BA6DE8">
              <w:rPr>
                <w:rFonts w:ascii="Times New Roman" w:hAnsi="Times New Roman" w:cs="Times New Roman"/>
                <w:sz w:val="24"/>
                <w:szCs w:val="24"/>
                <w:lang w:val="ru-RU"/>
              </w:rPr>
              <w:t xml:space="preserve">и </w:t>
            </w:r>
            <w:r w:rsidRPr="00BA6DE8">
              <w:rPr>
                <w:rFonts w:ascii="Times New Roman" w:hAnsi="Times New Roman" w:cs="Times New Roman"/>
                <w:spacing w:val="-1"/>
                <w:sz w:val="24"/>
                <w:szCs w:val="24"/>
                <w:lang w:val="ru-RU"/>
              </w:rPr>
              <w:t>высшеепрофессиональное</w:t>
            </w:r>
            <w:r w:rsidR="006E1F38" w:rsidRPr="00BA6DE8">
              <w:rPr>
                <w:rFonts w:ascii="Times New Roman" w:hAnsi="Times New Roman" w:cs="Times New Roman"/>
                <w:spacing w:val="-1"/>
                <w:sz w:val="24"/>
                <w:szCs w:val="24"/>
                <w:lang w:val="ru-RU"/>
              </w:rPr>
              <w:t xml:space="preserve"> образование </w:t>
            </w:r>
          </w:p>
        </w:tc>
        <w:tc>
          <w:tcPr>
            <w:tcW w:w="3260" w:type="dxa"/>
            <w:tcBorders>
              <w:top w:val="single" w:sz="8" w:space="0" w:color="000000"/>
              <w:left w:val="single" w:sz="8" w:space="0" w:color="000000"/>
              <w:bottom w:val="single" w:sz="8" w:space="0" w:color="000000"/>
              <w:right w:val="single" w:sz="8" w:space="0" w:color="FFFFFF"/>
            </w:tcBorders>
          </w:tcPr>
          <w:p w:rsidR="00B3547A" w:rsidRPr="00BA6DE8" w:rsidRDefault="00B3547A" w:rsidP="00257885">
            <w:pPr>
              <w:pStyle w:val="TableParagraph"/>
              <w:spacing w:before="55"/>
              <w:ind w:left="44" w:right="358"/>
              <w:rPr>
                <w:rFonts w:ascii="Times New Roman" w:eastAsia="Times New Roman" w:hAnsi="Times New Roman" w:cs="Times New Roman"/>
                <w:sz w:val="24"/>
                <w:szCs w:val="24"/>
              </w:rPr>
            </w:pPr>
            <w:r w:rsidRPr="00BA6DE8">
              <w:rPr>
                <w:rFonts w:ascii="Times New Roman" w:hAnsi="Times New Roman" w:cs="Times New Roman"/>
                <w:sz w:val="24"/>
                <w:szCs w:val="24"/>
              </w:rPr>
              <w:t>3.6.1 Объекты</w:t>
            </w:r>
            <w:r w:rsidRPr="00BA6DE8">
              <w:rPr>
                <w:rFonts w:ascii="Times New Roman" w:hAnsi="Times New Roman" w:cs="Times New Roman"/>
                <w:spacing w:val="-1"/>
                <w:sz w:val="24"/>
                <w:szCs w:val="24"/>
              </w:rPr>
              <w:t>культурно-досуговойдеятельности</w:t>
            </w:r>
          </w:p>
          <w:p w:rsidR="00B3547A" w:rsidRPr="00BA6DE8" w:rsidRDefault="00B3547A" w:rsidP="00257885">
            <w:pPr>
              <w:pStyle w:val="af2"/>
              <w:numPr>
                <w:ilvl w:val="2"/>
                <w:numId w:val="162"/>
              </w:numPr>
              <w:tabs>
                <w:tab w:val="left" w:pos="585"/>
              </w:tabs>
              <w:ind w:right="721" w:firstLine="0"/>
              <w:rPr>
                <w:rFonts w:ascii="Times New Roman" w:eastAsia="Times New Roman" w:hAnsi="Times New Roman" w:cs="Times New Roman"/>
                <w:sz w:val="24"/>
                <w:szCs w:val="24"/>
              </w:rPr>
            </w:pPr>
            <w:r w:rsidRPr="00BA6DE8">
              <w:rPr>
                <w:rFonts w:ascii="Times New Roman" w:hAnsi="Times New Roman" w:cs="Times New Roman"/>
                <w:spacing w:val="-1"/>
                <w:sz w:val="24"/>
                <w:szCs w:val="24"/>
              </w:rPr>
              <w:t>Государственноеуправление</w:t>
            </w:r>
          </w:p>
          <w:p w:rsidR="00B3547A" w:rsidRPr="00BA6DE8" w:rsidRDefault="00B3547A" w:rsidP="00257885">
            <w:pPr>
              <w:pStyle w:val="af2"/>
              <w:numPr>
                <w:ilvl w:val="2"/>
                <w:numId w:val="162"/>
              </w:numPr>
              <w:tabs>
                <w:tab w:val="left" w:pos="585"/>
              </w:tabs>
              <w:ind w:right="504" w:firstLine="0"/>
              <w:rPr>
                <w:rFonts w:ascii="Times New Roman" w:eastAsia="Times New Roman" w:hAnsi="Times New Roman" w:cs="Times New Roman"/>
                <w:sz w:val="24"/>
                <w:szCs w:val="24"/>
              </w:rPr>
            </w:pPr>
            <w:r w:rsidRPr="00BA6DE8">
              <w:rPr>
                <w:rFonts w:ascii="Times New Roman" w:hAnsi="Times New Roman" w:cs="Times New Roman"/>
                <w:spacing w:val="-1"/>
                <w:sz w:val="24"/>
                <w:szCs w:val="24"/>
              </w:rPr>
              <w:t>Представительскаядеятельность</w:t>
            </w:r>
          </w:p>
          <w:p w:rsidR="00B3547A" w:rsidRPr="00BA6DE8" w:rsidRDefault="00B3547A" w:rsidP="00257885">
            <w:pPr>
              <w:pStyle w:val="af2"/>
              <w:numPr>
                <w:ilvl w:val="2"/>
                <w:numId w:val="161"/>
              </w:numPr>
              <w:tabs>
                <w:tab w:val="left" w:pos="585"/>
              </w:tabs>
              <w:ind w:right="298" w:firstLine="0"/>
              <w:rPr>
                <w:rFonts w:ascii="Times New Roman" w:eastAsia="Times New Roman" w:hAnsi="Times New Roman" w:cs="Times New Roman"/>
                <w:sz w:val="24"/>
                <w:szCs w:val="24"/>
              </w:rPr>
            </w:pPr>
            <w:r w:rsidRPr="00BA6DE8">
              <w:rPr>
                <w:rFonts w:ascii="Times New Roman" w:hAnsi="Times New Roman" w:cs="Times New Roman"/>
                <w:spacing w:val="-1"/>
                <w:sz w:val="24"/>
                <w:szCs w:val="24"/>
              </w:rPr>
              <w:t>Проведениенаучныхисследований</w:t>
            </w:r>
          </w:p>
          <w:p w:rsidR="00B3547A" w:rsidRPr="00BA6DE8" w:rsidRDefault="00B3547A" w:rsidP="00257885">
            <w:pPr>
              <w:pStyle w:val="af2"/>
              <w:numPr>
                <w:ilvl w:val="2"/>
                <w:numId w:val="161"/>
              </w:numPr>
              <w:tabs>
                <w:tab w:val="left" w:pos="585"/>
              </w:tabs>
              <w:ind w:right="298" w:firstLine="0"/>
              <w:rPr>
                <w:rFonts w:ascii="Times New Roman" w:eastAsia="Times New Roman" w:hAnsi="Times New Roman" w:cs="Times New Roman"/>
                <w:sz w:val="24"/>
                <w:szCs w:val="24"/>
              </w:rPr>
            </w:pPr>
            <w:r w:rsidRPr="00BA6DE8">
              <w:rPr>
                <w:rFonts w:ascii="Times New Roman" w:hAnsi="Times New Roman" w:cs="Times New Roman"/>
                <w:spacing w:val="-1"/>
                <w:sz w:val="24"/>
                <w:szCs w:val="24"/>
              </w:rPr>
              <w:t>Проведениенаучныхиспытаний</w:t>
            </w:r>
          </w:p>
          <w:p w:rsidR="00B3547A" w:rsidRPr="00BA6DE8" w:rsidRDefault="00B3547A" w:rsidP="00257885">
            <w:pPr>
              <w:pStyle w:val="TableParagraph"/>
              <w:ind w:left="44" w:right="92"/>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3.10.1 </w:t>
            </w:r>
            <w:r w:rsidRPr="00BA6DE8">
              <w:rPr>
                <w:rFonts w:ascii="Times New Roman" w:hAnsi="Times New Roman" w:cs="Times New Roman"/>
                <w:spacing w:val="-1"/>
                <w:sz w:val="24"/>
                <w:szCs w:val="24"/>
              </w:rPr>
              <w:t>Амбулаторноеветеринарноеобслуживание</w:t>
            </w:r>
          </w:p>
          <w:p w:rsidR="00B3547A" w:rsidRPr="00BA6DE8" w:rsidRDefault="00B3547A" w:rsidP="00257885">
            <w:pPr>
              <w:pStyle w:val="af2"/>
              <w:numPr>
                <w:ilvl w:val="1"/>
                <w:numId w:val="160"/>
              </w:numPr>
              <w:tabs>
                <w:tab w:val="left" w:pos="405"/>
              </w:tabs>
              <w:ind w:firstLine="0"/>
              <w:rPr>
                <w:rFonts w:ascii="Times New Roman" w:eastAsia="Times New Roman" w:hAnsi="Times New Roman" w:cs="Times New Roman"/>
                <w:sz w:val="24"/>
                <w:szCs w:val="24"/>
              </w:rPr>
            </w:pPr>
            <w:r w:rsidRPr="00BA6DE8">
              <w:rPr>
                <w:rFonts w:ascii="Times New Roman" w:hAnsi="Times New Roman" w:cs="Times New Roman"/>
                <w:spacing w:val="-1"/>
                <w:sz w:val="24"/>
                <w:szCs w:val="24"/>
              </w:rPr>
              <w:t>Деловоеуправление</w:t>
            </w:r>
          </w:p>
          <w:p w:rsidR="00B3547A" w:rsidRPr="00BA6DE8" w:rsidRDefault="00B3547A" w:rsidP="00257885">
            <w:pPr>
              <w:pStyle w:val="af2"/>
              <w:numPr>
                <w:ilvl w:val="1"/>
                <w:numId w:val="160"/>
              </w:numPr>
              <w:tabs>
                <w:tab w:val="left" w:pos="405"/>
              </w:tabs>
              <w:spacing w:before="1" w:line="239" w:lineRule="auto"/>
              <w:ind w:right="411" w:firstLine="0"/>
              <w:rPr>
                <w:rFonts w:ascii="Times New Roman" w:eastAsia="Times New Roman" w:hAnsi="Times New Roman" w:cs="Times New Roman"/>
                <w:sz w:val="24"/>
                <w:szCs w:val="24"/>
                <w:lang w:val="ru-RU"/>
              </w:rPr>
            </w:pPr>
            <w:r w:rsidRPr="00BA6DE8">
              <w:rPr>
                <w:rFonts w:ascii="Times New Roman" w:hAnsi="Times New Roman" w:cs="Times New Roman"/>
                <w:sz w:val="24"/>
                <w:szCs w:val="24"/>
                <w:lang w:val="ru-RU"/>
              </w:rPr>
              <w:t xml:space="preserve">Объекты торговли </w:t>
            </w:r>
            <w:r w:rsidRPr="00BA6DE8">
              <w:rPr>
                <w:rFonts w:ascii="Times New Roman" w:hAnsi="Times New Roman" w:cs="Times New Roman"/>
                <w:spacing w:val="-1"/>
                <w:sz w:val="24"/>
                <w:szCs w:val="24"/>
                <w:lang w:val="ru-RU"/>
              </w:rPr>
              <w:t>(торговые центры,</w:t>
            </w:r>
            <w:r w:rsidRPr="00BA6DE8">
              <w:rPr>
                <w:rFonts w:ascii="Times New Roman" w:hAnsi="Times New Roman" w:cs="Times New Roman"/>
                <w:sz w:val="24"/>
                <w:szCs w:val="24"/>
                <w:lang w:val="ru-RU"/>
              </w:rPr>
              <w:t xml:space="preserve"> ТРЦ идр.)</w:t>
            </w:r>
          </w:p>
          <w:p w:rsidR="00B3547A" w:rsidRPr="00BA6DE8" w:rsidRDefault="00B3547A" w:rsidP="00257885">
            <w:pPr>
              <w:pStyle w:val="af2"/>
              <w:numPr>
                <w:ilvl w:val="1"/>
                <w:numId w:val="160"/>
              </w:numPr>
              <w:tabs>
                <w:tab w:val="left" w:pos="405"/>
              </w:tabs>
              <w:ind w:left="404"/>
              <w:rPr>
                <w:rFonts w:ascii="Times New Roman" w:eastAsia="Times New Roman" w:hAnsi="Times New Roman" w:cs="Times New Roman"/>
                <w:sz w:val="24"/>
                <w:szCs w:val="24"/>
              </w:rPr>
            </w:pPr>
            <w:r w:rsidRPr="00BA6DE8">
              <w:rPr>
                <w:rFonts w:ascii="Times New Roman" w:hAnsi="Times New Roman" w:cs="Times New Roman"/>
                <w:spacing w:val="-1"/>
                <w:sz w:val="24"/>
                <w:szCs w:val="24"/>
              </w:rPr>
              <w:t>Рынки</w:t>
            </w:r>
          </w:p>
          <w:p w:rsidR="00B3547A" w:rsidRPr="00BA6DE8" w:rsidRDefault="00B3547A" w:rsidP="00257885">
            <w:pPr>
              <w:pStyle w:val="af2"/>
              <w:numPr>
                <w:ilvl w:val="1"/>
                <w:numId w:val="160"/>
              </w:numPr>
              <w:tabs>
                <w:tab w:val="left" w:pos="405"/>
              </w:tabs>
              <w:ind w:left="404"/>
              <w:rPr>
                <w:rFonts w:ascii="Times New Roman" w:eastAsia="Times New Roman" w:hAnsi="Times New Roman" w:cs="Times New Roman"/>
                <w:sz w:val="24"/>
                <w:szCs w:val="24"/>
              </w:rPr>
            </w:pPr>
            <w:r w:rsidRPr="00BA6DE8">
              <w:rPr>
                <w:rFonts w:ascii="Times New Roman" w:hAnsi="Times New Roman" w:cs="Times New Roman"/>
                <w:sz w:val="24"/>
                <w:szCs w:val="24"/>
              </w:rPr>
              <w:t>Магазины</w:t>
            </w:r>
          </w:p>
          <w:p w:rsidR="00B3547A" w:rsidRPr="00BA6DE8" w:rsidRDefault="00B3547A" w:rsidP="00257885">
            <w:pPr>
              <w:pStyle w:val="af2"/>
              <w:numPr>
                <w:ilvl w:val="1"/>
                <w:numId w:val="160"/>
              </w:numPr>
              <w:tabs>
                <w:tab w:val="left" w:pos="405"/>
              </w:tabs>
              <w:ind w:left="404"/>
              <w:rPr>
                <w:rFonts w:ascii="Times New Roman" w:eastAsia="Times New Roman" w:hAnsi="Times New Roman" w:cs="Times New Roman"/>
                <w:sz w:val="24"/>
                <w:szCs w:val="24"/>
              </w:rPr>
            </w:pPr>
            <w:r w:rsidRPr="00BA6DE8">
              <w:rPr>
                <w:rFonts w:ascii="Times New Roman" w:hAnsi="Times New Roman" w:cs="Times New Roman"/>
                <w:spacing w:val="-1"/>
                <w:sz w:val="24"/>
                <w:szCs w:val="24"/>
              </w:rPr>
              <w:t>Банковская</w:t>
            </w:r>
            <w:r w:rsidRPr="00BA6DE8">
              <w:rPr>
                <w:rFonts w:ascii="Times New Roman" w:hAnsi="Times New Roman" w:cs="Times New Roman"/>
                <w:sz w:val="24"/>
                <w:szCs w:val="24"/>
              </w:rPr>
              <w:t xml:space="preserve"> и </w:t>
            </w:r>
            <w:r w:rsidRPr="00BA6DE8">
              <w:rPr>
                <w:rFonts w:ascii="Times New Roman" w:hAnsi="Times New Roman" w:cs="Times New Roman"/>
                <w:spacing w:val="-1"/>
                <w:sz w:val="24"/>
                <w:szCs w:val="24"/>
              </w:rPr>
              <w:t>страховая</w:t>
            </w:r>
            <w:r w:rsidR="006E1F38" w:rsidRPr="00BA6DE8">
              <w:rPr>
                <w:rFonts w:ascii="Times New Roman" w:hAnsi="Times New Roman" w:cs="Times New Roman"/>
                <w:spacing w:val="-1"/>
                <w:sz w:val="24"/>
                <w:szCs w:val="24"/>
                <w:lang w:val="ru-RU"/>
              </w:rPr>
              <w:t>детельность</w:t>
            </w:r>
          </w:p>
          <w:p w:rsidR="006E1F38" w:rsidRPr="00BA6DE8" w:rsidRDefault="006E1F38" w:rsidP="00257885">
            <w:pPr>
              <w:pStyle w:val="af2"/>
              <w:numPr>
                <w:ilvl w:val="1"/>
                <w:numId w:val="160"/>
              </w:numPr>
              <w:tabs>
                <w:tab w:val="left" w:pos="405"/>
              </w:tabs>
              <w:ind w:left="404"/>
              <w:rPr>
                <w:rFonts w:ascii="Times New Roman" w:eastAsia="Times New Roman" w:hAnsi="Times New Roman" w:cs="Times New Roman"/>
                <w:sz w:val="24"/>
                <w:szCs w:val="24"/>
              </w:rPr>
            </w:pPr>
            <w:r w:rsidRPr="00BA6DE8">
              <w:rPr>
                <w:rFonts w:ascii="Times New Roman" w:eastAsia="Times New Roman" w:hAnsi="Times New Roman" w:cs="Times New Roman"/>
                <w:sz w:val="24"/>
                <w:szCs w:val="24"/>
                <w:lang w:val="ru-RU"/>
              </w:rPr>
              <w:t>Общественное питание</w:t>
            </w:r>
          </w:p>
          <w:p w:rsidR="006E1F38" w:rsidRPr="00BA6DE8" w:rsidRDefault="006E1F38" w:rsidP="00257885">
            <w:pPr>
              <w:pStyle w:val="af2"/>
              <w:numPr>
                <w:ilvl w:val="1"/>
                <w:numId w:val="160"/>
              </w:numPr>
              <w:tabs>
                <w:tab w:val="left" w:pos="405"/>
              </w:tabs>
              <w:ind w:left="404"/>
              <w:rPr>
                <w:rFonts w:ascii="Times New Roman" w:eastAsia="Times New Roman" w:hAnsi="Times New Roman" w:cs="Times New Roman"/>
                <w:sz w:val="24"/>
                <w:szCs w:val="24"/>
              </w:rPr>
            </w:pPr>
            <w:r w:rsidRPr="00BA6DE8">
              <w:rPr>
                <w:rFonts w:ascii="Times New Roman" w:eastAsia="Times New Roman" w:hAnsi="Times New Roman" w:cs="Times New Roman"/>
                <w:sz w:val="24"/>
                <w:szCs w:val="24"/>
                <w:lang w:val="ru-RU"/>
              </w:rPr>
              <w:t xml:space="preserve">Гостиничное обслуживание </w:t>
            </w:r>
          </w:p>
        </w:tc>
        <w:tc>
          <w:tcPr>
            <w:tcW w:w="2977" w:type="dxa"/>
            <w:tcBorders>
              <w:top w:val="single" w:sz="8" w:space="0" w:color="000000"/>
              <w:left w:val="single" w:sz="8" w:space="0" w:color="FFFFFF"/>
              <w:bottom w:val="single" w:sz="8" w:space="0" w:color="000000"/>
              <w:right w:val="single" w:sz="8" w:space="0" w:color="000000"/>
            </w:tcBorders>
          </w:tcPr>
          <w:p w:rsidR="00B3547A" w:rsidRPr="00BA6DE8" w:rsidRDefault="00B3547A" w:rsidP="00257885">
            <w:pPr>
              <w:pStyle w:val="TableParagraph"/>
              <w:spacing w:before="55"/>
              <w:ind w:left="47"/>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4.8.2 </w:t>
            </w:r>
            <w:r w:rsidRPr="00BA6DE8">
              <w:rPr>
                <w:rFonts w:ascii="Times New Roman" w:hAnsi="Times New Roman" w:cs="Times New Roman"/>
                <w:spacing w:val="-1"/>
                <w:sz w:val="24"/>
                <w:szCs w:val="24"/>
              </w:rPr>
              <w:t>Проведение</w:t>
            </w:r>
            <w:r w:rsidRPr="00BA6DE8">
              <w:rPr>
                <w:rFonts w:ascii="Times New Roman" w:hAnsi="Times New Roman" w:cs="Times New Roman"/>
                <w:sz w:val="24"/>
                <w:szCs w:val="24"/>
              </w:rPr>
              <w:t>азартныхигр</w:t>
            </w:r>
          </w:p>
          <w:p w:rsidR="00B3547A" w:rsidRPr="00BA6DE8" w:rsidRDefault="00B3547A" w:rsidP="00257885">
            <w:pPr>
              <w:pStyle w:val="TableParagraph"/>
              <w:ind w:left="47" w:right="263"/>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4.10 </w:t>
            </w:r>
            <w:r w:rsidRPr="00BA6DE8">
              <w:rPr>
                <w:rFonts w:ascii="Times New Roman" w:hAnsi="Times New Roman" w:cs="Times New Roman"/>
                <w:spacing w:val="-1"/>
                <w:sz w:val="24"/>
                <w:szCs w:val="24"/>
              </w:rPr>
              <w:t>Выставочно-ярмарочнаядеятельность</w:t>
            </w:r>
          </w:p>
          <w:p w:rsidR="00B3547A" w:rsidRPr="00BA6DE8" w:rsidRDefault="00B3547A" w:rsidP="00257885">
            <w:pPr>
              <w:pStyle w:val="TableParagraph"/>
              <w:ind w:left="47" w:right="523"/>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5.1.2 </w:t>
            </w:r>
            <w:r w:rsidRPr="00BA6DE8">
              <w:rPr>
                <w:rFonts w:ascii="Times New Roman" w:hAnsi="Times New Roman" w:cs="Times New Roman"/>
                <w:spacing w:val="-1"/>
                <w:sz w:val="24"/>
                <w:szCs w:val="24"/>
              </w:rPr>
              <w:t>Обеспечение</w:t>
            </w:r>
            <w:r w:rsidRPr="00BA6DE8">
              <w:rPr>
                <w:rFonts w:ascii="Times New Roman" w:hAnsi="Times New Roman" w:cs="Times New Roman"/>
                <w:sz w:val="24"/>
                <w:szCs w:val="24"/>
              </w:rPr>
              <w:t>занятий</w:t>
            </w:r>
            <w:r w:rsidRPr="00BA6DE8">
              <w:rPr>
                <w:rFonts w:ascii="Times New Roman" w:hAnsi="Times New Roman" w:cs="Times New Roman"/>
                <w:spacing w:val="-1"/>
                <w:sz w:val="24"/>
                <w:szCs w:val="24"/>
              </w:rPr>
              <w:t>спортом</w:t>
            </w:r>
            <w:r w:rsidRPr="00BA6DE8">
              <w:rPr>
                <w:rFonts w:ascii="Times New Roman" w:hAnsi="Times New Roman" w:cs="Times New Roman"/>
                <w:sz w:val="24"/>
                <w:szCs w:val="24"/>
              </w:rPr>
              <w:t xml:space="preserve"> в </w:t>
            </w:r>
            <w:r w:rsidRPr="00BA6DE8">
              <w:rPr>
                <w:rFonts w:ascii="Times New Roman" w:hAnsi="Times New Roman" w:cs="Times New Roman"/>
                <w:spacing w:val="-1"/>
                <w:sz w:val="24"/>
                <w:szCs w:val="24"/>
              </w:rPr>
              <w:t>помещениях</w:t>
            </w:r>
          </w:p>
          <w:p w:rsidR="00B3547A" w:rsidRPr="00BA6DE8" w:rsidRDefault="00B3547A" w:rsidP="00257885">
            <w:pPr>
              <w:pStyle w:val="TableParagraph"/>
              <w:ind w:left="47" w:right="1190"/>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5.2.1 </w:t>
            </w:r>
            <w:r w:rsidRPr="00BA6DE8">
              <w:rPr>
                <w:rFonts w:ascii="Times New Roman" w:hAnsi="Times New Roman" w:cs="Times New Roman"/>
                <w:spacing w:val="-1"/>
                <w:sz w:val="24"/>
                <w:szCs w:val="24"/>
              </w:rPr>
              <w:t>Туристическоеобслуживание</w:t>
            </w:r>
          </w:p>
          <w:p w:rsidR="00B3547A" w:rsidRPr="00BA6DE8" w:rsidRDefault="00B3547A" w:rsidP="00257885">
            <w:pPr>
              <w:pStyle w:val="TableParagraph"/>
              <w:ind w:left="47" w:right="77"/>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6.12 </w:t>
            </w:r>
            <w:r w:rsidRPr="00BA6DE8">
              <w:rPr>
                <w:rFonts w:ascii="Times New Roman" w:hAnsi="Times New Roman" w:cs="Times New Roman"/>
                <w:spacing w:val="-1"/>
                <w:sz w:val="24"/>
                <w:szCs w:val="24"/>
              </w:rPr>
              <w:t>Научно-производственнаядеятельность</w:t>
            </w:r>
          </w:p>
          <w:p w:rsidR="00B3547A" w:rsidRPr="00BA6DE8" w:rsidRDefault="00B3547A" w:rsidP="00257885">
            <w:pPr>
              <w:pStyle w:val="TableParagraph"/>
              <w:ind w:left="47" w:right="229"/>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8.3 </w:t>
            </w:r>
            <w:r w:rsidRPr="00BA6DE8">
              <w:rPr>
                <w:rFonts w:ascii="Times New Roman" w:hAnsi="Times New Roman" w:cs="Times New Roman"/>
                <w:spacing w:val="-1"/>
                <w:sz w:val="24"/>
                <w:szCs w:val="24"/>
              </w:rPr>
              <w:t>Обеспечениевнутреннегоправопорядка</w:t>
            </w:r>
          </w:p>
          <w:p w:rsidR="00B3547A" w:rsidRPr="00BA6DE8" w:rsidRDefault="00B3547A" w:rsidP="00257885">
            <w:pPr>
              <w:pStyle w:val="TableParagraph"/>
              <w:ind w:left="47"/>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9.2 </w:t>
            </w:r>
            <w:r w:rsidRPr="00BA6DE8">
              <w:rPr>
                <w:rFonts w:ascii="Times New Roman" w:hAnsi="Times New Roman" w:cs="Times New Roman"/>
                <w:spacing w:val="-1"/>
                <w:sz w:val="24"/>
                <w:szCs w:val="24"/>
              </w:rPr>
              <w:t>Курортнаядеятельность</w:t>
            </w:r>
          </w:p>
          <w:p w:rsidR="00B3547A" w:rsidRPr="00BA6DE8" w:rsidRDefault="00B3547A" w:rsidP="00257885">
            <w:pPr>
              <w:pStyle w:val="TableParagraph"/>
              <w:ind w:left="47"/>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9.2.1 </w:t>
            </w:r>
            <w:r w:rsidRPr="00BA6DE8">
              <w:rPr>
                <w:rFonts w:ascii="Times New Roman" w:hAnsi="Times New Roman" w:cs="Times New Roman"/>
                <w:spacing w:val="-1"/>
                <w:sz w:val="24"/>
                <w:szCs w:val="24"/>
              </w:rPr>
              <w:t>Санаторнаядеятельность</w:t>
            </w:r>
          </w:p>
        </w:tc>
        <w:tc>
          <w:tcPr>
            <w:tcW w:w="3293" w:type="dxa"/>
            <w:tcBorders>
              <w:top w:val="single" w:sz="8" w:space="0" w:color="000000"/>
              <w:left w:val="single" w:sz="8" w:space="0" w:color="000000"/>
              <w:bottom w:val="single" w:sz="8" w:space="0" w:color="000000"/>
              <w:right w:val="single" w:sz="8" w:space="0" w:color="000000"/>
            </w:tcBorders>
          </w:tcPr>
          <w:p w:rsidR="00B3547A" w:rsidRPr="00BA6DE8" w:rsidRDefault="00B3547A" w:rsidP="00257885">
            <w:pPr>
              <w:pStyle w:val="TableParagraph"/>
              <w:spacing w:before="55"/>
              <w:ind w:left="47"/>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2.7.1 </w:t>
            </w:r>
            <w:r w:rsidRPr="00BA6DE8">
              <w:rPr>
                <w:rFonts w:ascii="Times New Roman" w:hAnsi="Times New Roman" w:cs="Times New Roman"/>
                <w:spacing w:val="-1"/>
                <w:sz w:val="24"/>
                <w:szCs w:val="24"/>
              </w:rPr>
              <w:t>Хранениеавтотранспорта</w:t>
            </w:r>
          </w:p>
          <w:p w:rsidR="00B3547A" w:rsidRPr="00BA6DE8" w:rsidRDefault="00B3547A" w:rsidP="00257885">
            <w:pPr>
              <w:pStyle w:val="af2"/>
              <w:numPr>
                <w:ilvl w:val="2"/>
                <w:numId w:val="159"/>
              </w:numPr>
              <w:tabs>
                <w:tab w:val="left" w:pos="587"/>
              </w:tabs>
              <w:ind w:right="246" w:firstLine="0"/>
              <w:rPr>
                <w:rFonts w:ascii="Times New Roman" w:eastAsia="Times New Roman" w:hAnsi="Times New Roman" w:cs="Times New Roman"/>
                <w:sz w:val="24"/>
                <w:szCs w:val="24"/>
              </w:rPr>
            </w:pPr>
            <w:r w:rsidRPr="00BA6DE8">
              <w:rPr>
                <w:rFonts w:ascii="Times New Roman" w:hAnsi="Times New Roman" w:cs="Times New Roman"/>
                <w:spacing w:val="-1"/>
                <w:sz w:val="24"/>
                <w:szCs w:val="24"/>
              </w:rPr>
              <w:t>Предоставлениекоммунальных</w:t>
            </w:r>
            <w:r w:rsidRPr="00BA6DE8">
              <w:rPr>
                <w:rFonts w:ascii="Times New Roman" w:hAnsi="Times New Roman" w:cs="Times New Roman"/>
                <w:spacing w:val="-5"/>
                <w:sz w:val="24"/>
                <w:szCs w:val="24"/>
              </w:rPr>
              <w:t>у</w:t>
            </w:r>
            <w:r w:rsidRPr="00BA6DE8">
              <w:rPr>
                <w:rFonts w:ascii="Times New Roman" w:hAnsi="Times New Roman" w:cs="Times New Roman"/>
                <w:spacing w:val="1"/>
                <w:sz w:val="24"/>
                <w:szCs w:val="24"/>
              </w:rPr>
              <w:t>с</w:t>
            </w:r>
            <w:r w:rsidRPr="00BA6DE8">
              <w:rPr>
                <w:rFonts w:ascii="Times New Roman" w:hAnsi="Times New Roman" w:cs="Times New Roman"/>
                <w:spacing w:val="4"/>
                <w:sz w:val="24"/>
                <w:szCs w:val="24"/>
              </w:rPr>
              <w:t>л</w:t>
            </w:r>
            <w:r w:rsidRPr="00BA6DE8">
              <w:rPr>
                <w:rFonts w:ascii="Times New Roman" w:hAnsi="Times New Roman" w:cs="Times New Roman"/>
                <w:spacing w:val="-5"/>
                <w:sz w:val="24"/>
                <w:szCs w:val="24"/>
              </w:rPr>
              <w:t>у</w:t>
            </w:r>
            <w:r w:rsidRPr="00BA6DE8">
              <w:rPr>
                <w:rFonts w:ascii="Times New Roman" w:hAnsi="Times New Roman" w:cs="Times New Roman"/>
                <w:sz w:val="24"/>
                <w:szCs w:val="24"/>
              </w:rPr>
              <w:t>г</w:t>
            </w:r>
          </w:p>
          <w:p w:rsidR="00B3547A" w:rsidRPr="00BA6DE8" w:rsidRDefault="00B3547A" w:rsidP="00257885">
            <w:pPr>
              <w:pStyle w:val="af2"/>
              <w:numPr>
                <w:ilvl w:val="2"/>
                <w:numId w:val="159"/>
              </w:numPr>
              <w:tabs>
                <w:tab w:val="left" w:pos="587"/>
              </w:tabs>
              <w:ind w:right="211" w:firstLine="0"/>
              <w:rPr>
                <w:rFonts w:ascii="Times New Roman" w:eastAsia="Times New Roman" w:hAnsi="Times New Roman" w:cs="Times New Roman"/>
                <w:sz w:val="24"/>
                <w:szCs w:val="24"/>
                <w:lang w:val="ru-RU"/>
              </w:rPr>
            </w:pPr>
            <w:r w:rsidRPr="00BA6DE8">
              <w:rPr>
                <w:rFonts w:ascii="Times New Roman" w:hAnsi="Times New Roman" w:cs="Times New Roman"/>
                <w:spacing w:val="-1"/>
                <w:sz w:val="24"/>
                <w:szCs w:val="24"/>
                <w:lang w:val="ru-RU"/>
              </w:rPr>
              <w:t>Административныезданияорганизаций,обеспечивающихпредоставление коммунальных</w:t>
            </w:r>
            <w:r w:rsidRPr="00BA6DE8">
              <w:rPr>
                <w:rFonts w:ascii="Times New Roman" w:hAnsi="Times New Roman" w:cs="Times New Roman"/>
                <w:spacing w:val="-2"/>
                <w:sz w:val="24"/>
                <w:szCs w:val="24"/>
                <w:lang w:val="ru-RU"/>
              </w:rPr>
              <w:t>услуг</w:t>
            </w:r>
          </w:p>
          <w:p w:rsidR="00B3547A" w:rsidRPr="00BA6DE8" w:rsidRDefault="00B3547A" w:rsidP="00257885">
            <w:pPr>
              <w:pStyle w:val="af2"/>
              <w:numPr>
                <w:ilvl w:val="2"/>
                <w:numId w:val="158"/>
              </w:numPr>
              <w:tabs>
                <w:tab w:val="left" w:pos="587"/>
              </w:tabs>
              <w:ind w:right="391" w:firstLine="0"/>
              <w:rPr>
                <w:rFonts w:ascii="Times New Roman" w:eastAsia="Times New Roman" w:hAnsi="Times New Roman" w:cs="Times New Roman"/>
                <w:sz w:val="24"/>
                <w:szCs w:val="24"/>
              </w:rPr>
            </w:pPr>
            <w:r w:rsidRPr="00BA6DE8">
              <w:rPr>
                <w:rFonts w:ascii="Times New Roman" w:hAnsi="Times New Roman" w:cs="Times New Roman"/>
                <w:sz w:val="24"/>
                <w:szCs w:val="24"/>
              </w:rPr>
              <w:t>Оказание</w:t>
            </w:r>
            <w:r w:rsidRPr="00BA6DE8">
              <w:rPr>
                <w:rFonts w:ascii="Times New Roman" w:hAnsi="Times New Roman" w:cs="Times New Roman"/>
                <w:spacing w:val="-1"/>
                <w:sz w:val="24"/>
                <w:szCs w:val="24"/>
              </w:rPr>
              <w:t>социальнойпомощинаселению</w:t>
            </w:r>
          </w:p>
          <w:p w:rsidR="00B3547A" w:rsidRPr="00BA6DE8" w:rsidRDefault="00B3547A" w:rsidP="00257885">
            <w:pPr>
              <w:pStyle w:val="af2"/>
              <w:numPr>
                <w:ilvl w:val="2"/>
                <w:numId w:val="158"/>
              </w:numPr>
              <w:tabs>
                <w:tab w:val="left" w:pos="587"/>
              </w:tabs>
              <w:ind w:left="587"/>
              <w:rPr>
                <w:rFonts w:ascii="Times New Roman" w:eastAsia="Times New Roman" w:hAnsi="Times New Roman" w:cs="Times New Roman"/>
                <w:sz w:val="24"/>
                <w:szCs w:val="24"/>
              </w:rPr>
            </w:pPr>
            <w:r w:rsidRPr="00BA6DE8">
              <w:rPr>
                <w:rFonts w:ascii="Times New Roman" w:hAnsi="Times New Roman" w:cs="Times New Roman"/>
                <w:sz w:val="24"/>
                <w:szCs w:val="24"/>
              </w:rPr>
              <w:t>Оказание</w:t>
            </w:r>
            <w:r w:rsidRPr="00BA6DE8">
              <w:rPr>
                <w:rFonts w:ascii="Times New Roman" w:hAnsi="Times New Roman" w:cs="Times New Roman"/>
                <w:spacing w:val="-2"/>
                <w:sz w:val="24"/>
                <w:szCs w:val="24"/>
              </w:rPr>
              <w:t>услуг</w:t>
            </w:r>
            <w:r w:rsidRPr="00BA6DE8">
              <w:rPr>
                <w:rFonts w:ascii="Times New Roman" w:hAnsi="Times New Roman" w:cs="Times New Roman"/>
                <w:sz w:val="24"/>
                <w:szCs w:val="24"/>
              </w:rPr>
              <w:t>связи</w:t>
            </w:r>
          </w:p>
          <w:p w:rsidR="00B3547A" w:rsidRPr="00BA6DE8" w:rsidRDefault="00B3547A" w:rsidP="00257885">
            <w:pPr>
              <w:pStyle w:val="TableParagraph"/>
              <w:ind w:left="47"/>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3.3 </w:t>
            </w:r>
            <w:r w:rsidRPr="00BA6DE8">
              <w:rPr>
                <w:rFonts w:ascii="Times New Roman" w:hAnsi="Times New Roman" w:cs="Times New Roman"/>
                <w:spacing w:val="-1"/>
                <w:sz w:val="24"/>
                <w:szCs w:val="24"/>
              </w:rPr>
              <w:t>Бытовоеобслуживание</w:t>
            </w:r>
          </w:p>
          <w:p w:rsidR="00B3547A" w:rsidRPr="00BA6DE8" w:rsidRDefault="00B3547A" w:rsidP="00257885">
            <w:pPr>
              <w:pStyle w:val="TableParagraph"/>
              <w:ind w:left="47"/>
              <w:rPr>
                <w:rFonts w:ascii="Times New Roman" w:eastAsia="Times New Roman" w:hAnsi="Times New Roman" w:cs="Times New Roman"/>
                <w:sz w:val="24"/>
                <w:szCs w:val="24"/>
              </w:rPr>
            </w:pPr>
            <w:r w:rsidRPr="00BA6DE8">
              <w:rPr>
                <w:rFonts w:ascii="Times New Roman" w:hAnsi="Times New Roman" w:cs="Times New Roman"/>
                <w:sz w:val="24"/>
                <w:szCs w:val="24"/>
              </w:rPr>
              <w:t>3.10.2 Приютыдля</w:t>
            </w:r>
            <w:r w:rsidRPr="00BA6DE8">
              <w:rPr>
                <w:rFonts w:ascii="Times New Roman" w:hAnsi="Times New Roman" w:cs="Times New Roman"/>
                <w:spacing w:val="-1"/>
                <w:sz w:val="24"/>
                <w:szCs w:val="24"/>
              </w:rPr>
              <w:t>животных</w:t>
            </w:r>
          </w:p>
          <w:p w:rsidR="00B3547A" w:rsidRPr="00BA6DE8" w:rsidRDefault="00B3547A" w:rsidP="00257885">
            <w:pPr>
              <w:pStyle w:val="af2"/>
              <w:numPr>
                <w:ilvl w:val="3"/>
                <w:numId w:val="157"/>
              </w:numPr>
              <w:tabs>
                <w:tab w:val="left" w:pos="767"/>
              </w:tabs>
              <w:ind w:right="812" w:firstLine="0"/>
              <w:rPr>
                <w:rFonts w:ascii="Times New Roman" w:eastAsia="Times New Roman" w:hAnsi="Times New Roman" w:cs="Times New Roman"/>
                <w:sz w:val="24"/>
                <w:szCs w:val="24"/>
              </w:rPr>
            </w:pPr>
            <w:r w:rsidRPr="00BA6DE8">
              <w:rPr>
                <w:rFonts w:ascii="Times New Roman" w:hAnsi="Times New Roman" w:cs="Times New Roman"/>
                <w:spacing w:val="-1"/>
                <w:sz w:val="24"/>
                <w:szCs w:val="24"/>
              </w:rPr>
              <w:t>Обеспечение</w:t>
            </w:r>
            <w:r w:rsidRPr="00BA6DE8">
              <w:rPr>
                <w:rFonts w:ascii="Times New Roman" w:hAnsi="Times New Roman" w:cs="Times New Roman"/>
                <w:sz w:val="24"/>
                <w:szCs w:val="24"/>
              </w:rPr>
              <w:t>дорожногоотдыха</w:t>
            </w:r>
          </w:p>
          <w:p w:rsidR="00B3547A" w:rsidRPr="00BA6DE8" w:rsidRDefault="00B3547A" w:rsidP="00257885">
            <w:pPr>
              <w:pStyle w:val="af2"/>
              <w:numPr>
                <w:ilvl w:val="3"/>
                <w:numId w:val="157"/>
              </w:numPr>
              <w:tabs>
                <w:tab w:val="left" w:pos="767"/>
              </w:tabs>
              <w:spacing w:line="275" w:lineRule="exact"/>
              <w:ind w:left="767"/>
              <w:rPr>
                <w:rFonts w:ascii="Times New Roman" w:eastAsia="Times New Roman" w:hAnsi="Times New Roman" w:cs="Times New Roman"/>
                <w:sz w:val="24"/>
                <w:szCs w:val="24"/>
              </w:rPr>
            </w:pPr>
            <w:r w:rsidRPr="00BA6DE8">
              <w:rPr>
                <w:rFonts w:ascii="Times New Roman" w:hAnsi="Times New Roman" w:cs="Times New Roman"/>
                <w:sz w:val="24"/>
                <w:szCs w:val="24"/>
              </w:rPr>
              <w:t>Автомобильные</w:t>
            </w:r>
            <w:r w:rsidRPr="00BA6DE8">
              <w:rPr>
                <w:rFonts w:ascii="Times New Roman" w:hAnsi="Times New Roman" w:cs="Times New Roman"/>
                <w:spacing w:val="-1"/>
                <w:sz w:val="24"/>
                <w:szCs w:val="24"/>
              </w:rPr>
              <w:t>мойки</w:t>
            </w:r>
          </w:p>
          <w:p w:rsidR="00B3547A" w:rsidRPr="00BA6DE8" w:rsidRDefault="00B3547A" w:rsidP="00257885">
            <w:pPr>
              <w:pStyle w:val="af2"/>
              <w:numPr>
                <w:ilvl w:val="3"/>
                <w:numId w:val="157"/>
              </w:numPr>
              <w:tabs>
                <w:tab w:val="left" w:pos="767"/>
              </w:tabs>
              <w:spacing w:line="275" w:lineRule="exact"/>
              <w:ind w:left="767"/>
              <w:rPr>
                <w:rFonts w:ascii="Times New Roman" w:eastAsia="Times New Roman" w:hAnsi="Times New Roman" w:cs="Times New Roman"/>
                <w:sz w:val="24"/>
                <w:szCs w:val="24"/>
              </w:rPr>
            </w:pPr>
            <w:r w:rsidRPr="00BA6DE8">
              <w:rPr>
                <w:rFonts w:ascii="Times New Roman" w:hAnsi="Times New Roman" w:cs="Times New Roman"/>
                <w:spacing w:val="-1"/>
                <w:sz w:val="24"/>
                <w:szCs w:val="24"/>
              </w:rPr>
              <w:t>Ремонтавтомобилей</w:t>
            </w:r>
          </w:p>
          <w:p w:rsidR="00B3547A" w:rsidRPr="00BA6DE8" w:rsidRDefault="00B3547A" w:rsidP="00257885">
            <w:pPr>
              <w:pStyle w:val="TableParagraph"/>
              <w:ind w:left="47"/>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6.9 </w:t>
            </w:r>
            <w:r w:rsidRPr="00BA6DE8">
              <w:rPr>
                <w:rFonts w:ascii="Times New Roman" w:hAnsi="Times New Roman" w:cs="Times New Roman"/>
                <w:spacing w:val="-1"/>
                <w:sz w:val="24"/>
                <w:szCs w:val="24"/>
              </w:rPr>
              <w:t>Склад</w:t>
            </w:r>
          </w:p>
        </w:tc>
      </w:tr>
    </w:tbl>
    <w:p w:rsidR="00B3547A" w:rsidRPr="00BA6DE8" w:rsidRDefault="00B3547A" w:rsidP="00B3547A">
      <w:pPr>
        <w:rPr>
          <w:rFonts w:ascii="Times New Roman" w:eastAsia="Times New Roman" w:hAnsi="Times New Roman" w:cs="Times New Roman"/>
          <w:sz w:val="24"/>
          <w:szCs w:val="24"/>
        </w:rPr>
        <w:sectPr w:rsidR="00B3547A" w:rsidRPr="00BA6DE8" w:rsidSect="00B3547A">
          <w:pgSz w:w="16840" w:h="11910" w:orient="landscape"/>
          <w:pgMar w:top="1100" w:right="560" w:bottom="1220" w:left="560" w:header="0" w:footer="1010" w:gutter="0"/>
          <w:cols w:space="720"/>
        </w:sectPr>
      </w:pPr>
    </w:p>
    <w:p w:rsidR="00B3547A" w:rsidRPr="00BA6DE8" w:rsidRDefault="00B3547A" w:rsidP="00B3547A">
      <w:pPr>
        <w:spacing w:before="69"/>
        <w:ind w:left="489"/>
        <w:rPr>
          <w:rFonts w:ascii="Times New Roman" w:eastAsia="Times New Roman" w:hAnsi="Times New Roman" w:cs="Times New Roman"/>
          <w:sz w:val="24"/>
          <w:szCs w:val="24"/>
        </w:rPr>
      </w:pPr>
      <w:r w:rsidRPr="00BA6DE8">
        <w:rPr>
          <w:rFonts w:ascii="Times New Roman" w:hAnsi="Times New Roman" w:cs="Times New Roman"/>
          <w:b/>
          <w:spacing w:val="-1"/>
          <w:sz w:val="24"/>
          <w:szCs w:val="24"/>
        </w:rPr>
        <w:lastRenderedPageBreak/>
        <w:t>Требования</w:t>
      </w:r>
      <w:r w:rsidRPr="00BA6DE8">
        <w:rPr>
          <w:rFonts w:ascii="Times New Roman" w:hAnsi="Times New Roman" w:cs="Times New Roman"/>
          <w:b/>
          <w:sz w:val="24"/>
          <w:szCs w:val="24"/>
        </w:rPr>
        <w:t xml:space="preserve"> к </w:t>
      </w:r>
      <w:r w:rsidRPr="00BA6DE8">
        <w:rPr>
          <w:rFonts w:ascii="Times New Roman" w:hAnsi="Times New Roman" w:cs="Times New Roman"/>
          <w:b/>
          <w:spacing w:val="-1"/>
          <w:sz w:val="24"/>
          <w:szCs w:val="24"/>
        </w:rPr>
        <w:t>объемно-пространственным</w:t>
      </w:r>
      <w:r w:rsidRPr="00BA6DE8">
        <w:rPr>
          <w:rFonts w:ascii="Times New Roman" w:hAnsi="Times New Roman" w:cs="Times New Roman"/>
          <w:b/>
          <w:sz w:val="24"/>
          <w:szCs w:val="24"/>
        </w:rPr>
        <w:t xml:space="preserve"> и </w:t>
      </w:r>
      <w:r w:rsidRPr="00BA6DE8">
        <w:rPr>
          <w:rFonts w:ascii="Times New Roman" w:hAnsi="Times New Roman" w:cs="Times New Roman"/>
          <w:b/>
          <w:spacing w:val="-1"/>
          <w:sz w:val="24"/>
          <w:szCs w:val="24"/>
        </w:rPr>
        <w:t>архитектурно-стилистическимхарактеристикамзданий,строений</w:t>
      </w:r>
      <w:r w:rsidRPr="00BA6DE8">
        <w:rPr>
          <w:rFonts w:ascii="Times New Roman" w:hAnsi="Times New Roman" w:cs="Times New Roman"/>
          <w:b/>
          <w:sz w:val="24"/>
          <w:szCs w:val="24"/>
        </w:rPr>
        <w:t xml:space="preserve"> и </w:t>
      </w:r>
      <w:r w:rsidRPr="00BA6DE8">
        <w:rPr>
          <w:rFonts w:ascii="Times New Roman" w:hAnsi="Times New Roman" w:cs="Times New Roman"/>
          <w:b/>
          <w:spacing w:val="-1"/>
          <w:sz w:val="24"/>
          <w:szCs w:val="24"/>
        </w:rPr>
        <w:t>сооружений</w:t>
      </w:r>
    </w:p>
    <w:p w:rsidR="00B3547A" w:rsidRPr="00BA6DE8" w:rsidRDefault="00B3547A" w:rsidP="00B3547A">
      <w:pPr>
        <w:spacing w:before="4"/>
        <w:rPr>
          <w:rFonts w:ascii="Times New Roman" w:eastAsia="Times New Roman" w:hAnsi="Times New Roman" w:cs="Times New Roman"/>
          <w:b/>
          <w:bCs/>
          <w:sz w:val="24"/>
          <w:szCs w:val="24"/>
        </w:rPr>
      </w:pPr>
    </w:p>
    <w:tbl>
      <w:tblPr>
        <w:tblStyle w:val="TableNormal"/>
        <w:tblW w:w="0" w:type="auto"/>
        <w:tblInd w:w="402" w:type="dxa"/>
        <w:tblLayout w:type="fixed"/>
        <w:tblLook w:val="01E0"/>
      </w:tblPr>
      <w:tblGrid>
        <w:gridCol w:w="422"/>
        <w:gridCol w:w="2698"/>
        <w:gridCol w:w="970"/>
        <w:gridCol w:w="970"/>
        <w:gridCol w:w="972"/>
        <w:gridCol w:w="970"/>
        <w:gridCol w:w="970"/>
        <w:gridCol w:w="972"/>
        <w:gridCol w:w="1265"/>
        <w:gridCol w:w="991"/>
        <w:gridCol w:w="994"/>
        <w:gridCol w:w="1135"/>
        <w:gridCol w:w="1133"/>
      </w:tblGrid>
      <w:tr w:rsidR="009A5400" w:rsidRPr="00BA6DE8" w:rsidTr="00257885">
        <w:trPr>
          <w:trHeight w:hRule="exact" w:val="3159"/>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b/>
                <w:bCs/>
                <w:lang w:val="ru-RU"/>
              </w:rPr>
            </w:pPr>
          </w:p>
          <w:p w:rsidR="009A5400" w:rsidRPr="00BA6DE8" w:rsidRDefault="009A5400" w:rsidP="00257885">
            <w:pPr>
              <w:pStyle w:val="TableParagraph"/>
              <w:rPr>
                <w:rFonts w:ascii="Times New Roman" w:eastAsia="Times New Roman" w:hAnsi="Times New Roman" w:cs="Times New Roman"/>
                <w:b/>
                <w:bCs/>
                <w:lang w:val="ru-RU"/>
              </w:rPr>
            </w:pPr>
          </w:p>
          <w:p w:rsidR="009A5400" w:rsidRPr="00BA6DE8" w:rsidRDefault="009A5400" w:rsidP="00257885">
            <w:pPr>
              <w:pStyle w:val="TableParagraph"/>
              <w:rPr>
                <w:rFonts w:ascii="Times New Roman" w:eastAsia="Times New Roman" w:hAnsi="Times New Roman" w:cs="Times New Roman"/>
                <w:b/>
                <w:bCs/>
                <w:lang w:val="ru-RU"/>
              </w:rPr>
            </w:pPr>
          </w:p>
          <w:p w:rsidR="009A5400" w:rsidRPr="00BA6DE8" w:rsidRDefault="009A5400" w:rsidP="00257885">
            <w:pPr>
              <w:pStyle w:val="TableParagraph"/>
              <w:rPr>
                <w:rFonts w:ascii="Times New Roman" w:eastAsia="Times New Roman" w:hAnsi="Times New Roman" w:cs="Times New Roman"/>
                <w:b/>
                <w:bCs/>
                <w:lang w:val="ru-RU"/>
              </w:rPr>
            </w:pPr>
          </w:p>
          <w:p w:rsidR="009A5400" w:rsidRPr="00BA6DE8" w:rsidRDefault="009A5400" w:rsidP="00257885">
            <w:pPr>
              <w:pStyle w:val="TableParagraph"/>
              <w:rPr>
                <w:rFonts w:ascii="Times New Roman" w:eastAsia="Times New Roman" w:hAnsi="Times New Roman" w:cs="Times New Roman"/>
                <w:b/>
                <w:bCs/>
                <w:lang w:val="ru-RU"/>
              </w:rPr>
            </w:pPr>
          </w:p>
          <w:p w:rsidR="009A5400" w:rsidRPr="00BA6DE8" w:rsidRDefault="009A5400" w:rsidP="00257885">
            <w:pPr>
              <w:pStyle w:val="TableParagraph"/>
              <w:spacing w:before="180"/>
              <w:ind w:left="51"/>
              <w:rPr>
                <w:rFonts w:ascii="Times New Roman" w:eastAsia="Times New Roman" w:hAnsi="Times New Roman" w:cs="Times New Roman"/>
              </w:rPr>
            </w:pPr>
            <w:r w:rsidRPr="00BA6DE8">
              <w:rPr>
                <w:rFonts w:ascii="Times New Roman" w:eastAsia="Times New Roman" w:hAnsi="Times New Roman" w:cs="Times New Roman"/>
              </w:rPr>
              <w:t>№</w:t>
            </w:r>
          </w:p>
        </w:tc>
        <w:tc>
          <w:tcPr>
            <w:tcW w:w="2698"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b/>
                <w:bCs/>
              </w:rPr>
            </w:pPr>
          </w:p>
          <w:p w:rsidR="009A5400" w:rsidRPr="00BA6DE8" w:rsidRDefault="009A5400" w:rsidP="00257885">
            <w:pPr>
              <w:pStyle w:val="TableParagraph"/>
              <w:rPr>
                <w:rFonts w:ascii="Times New Roman" w:eastAsia="Times New Roman" w:hAnsi="Times New Roman" w:cs="Times New Roman"/>
                <w:b/>
                <w:bCs/>
              </w:rPr>
            </w:pPr>
          </w:p>
          <w:p w:rsidR="009A5400" w:rsidRPr="00BA6DE8" w:rsidRDefault="009A5400" w:rsidP="00257885">
            <w:pPr>
              <w:pStyle w:val="TableParagraph"/>
              <w:rPr>
                <w:rFonts w:ascii="Times New Roman" w:eastAsia="Times New Roman" w:hAnsi="Times New Roman" w:cs="Times New Roman"/>
                <w:b/>
                <w:bCs/>
              </w:rPr>
            </w:pPr>
          </w:p>
          <w:p w:rsidR="009A5400" w:rsidRPr="00BA6DE8" w:rsidRDefault="009A5400" w:rsidP="00257885">
            <w:pPr>
              <w:pStyle w:val="TableParagraph"/>
              <w:rPr>
                <w:rFonts w:ascii="Times New Roman" w:eastAsia="Times New Roman" w:hAnsi="Times New Roman" w:cs="Times New Roman"/>
                <w:b/>
                <w:bCs/>
              </w:rPr>
            </w:pPr>
          </w:p>
          <w:p w:rsidR="009A5400" w:rsidRPr="00BA6DE8" w:rsidRDefault="009A5400" w:rsidP="00257885">
            <w:pPr>
              <w:pStyle w:val="TableParagraph"/>
              <w:rPr>
                <w:rFonts w:ascii="Times New Roman" w:eastAsia="Times New Roman" w:hAnsi="Times New Roman" w:cs="Times New Roman"/>
                <w:b/>
                <w:bCs/>
              </w:rPr>
            </w:pPr>
          </w:p>
          <w:p w:rsidR="009A5400" w:rsidRPr="00BA6DE8" w:rsidRDefault="009A5400" w:rsidP="00257885">
            <w:pPr>
              <w:pStyle w:val="TableParagraph"/>
              <w:spacing w:before="180"/>
              <w:ind w:left="49"/>
              <w:rPr>
                <w:rFonts w:ascii="Times New Roman" w:eastAsia="Times New Roman" w:hAnsi="Times New Roman" w:cs="Times New Roman"/>
              </w:rPr>
            </w:pPr>
            <w:r w:rsidRPr="00BA6DE8">
              <w:rPr>
                <w:rFonts w:ascii="Times New Roman" w:hAnsi="Times New Roman" w:cs="Times New Roman"/>
                <w:spacing w:val="-1"/>
              </w:rPr>
              <w:t>Наименованиепараметра</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b/>
                <w:bCs/>
                <w:lang w:val="ru-RU"/>
              </w:rPr>
            </w:pPr>
          </w:p>
          <w:p w:rsidR="009A5400" w:rsidRPr="00BA6DE8" w:rsidRDefault="009A5400" w:rsidP="00257885">
            <w:pPr>
              <w:pStyle w:val="TableParagraph"/>
              <w:spacing w:before="179"/>
              <w:jc w:val="center"/>
              <w:rPr>
                <w:rFonts w:ascii="Times New Roman" w:eastAsia="Times New Roman" w:hAnsi="Times New Roman" w:cs="Times New Roman"/>
                <w:lang w:val="ru-RU"/>
              </w:rPr>
            </w:pPr>
            <w:r w:rsidRPr="00BA6DE8">
              <w:rPr>
                <w:rFonts w:ascii="Times New Roman" w:hAnsi="Times New Roman" w:cs="Times New Roman"/>
                <w:lang w:val="ru-RU"/>
              </w:rPr>
              <w:t>2.1.1</w:t>
            </w:r>
          </w:p>
          <w:p w:rsidR="009A5400" w:rsidRPr="00BA6DE8" w:rsidRDefault="009A5400" w:rsidP="00257885">
            <w:pPr>
              <w:pStyle w:val="TableParagraph"/>
              <w:spacing w:before="1"/>
              <w:ind w:left="68" w:right="62" w:hanging="2"/>
              <w:jc w:val="center"/>
              <w:rPr>
                <w:rFonts w:ascii="Times New Roman" w:eastAsia="Times New Roman" w:hAnsi="Times New Roman" w:cs="Times New Roman"/>
                <w:lang w:val="ru-RU"/>
              </w:rPr>
            </w:pPr>
            <w:r w:rsidRPr="00BA6DE8">
              <w:rPr>
                <w:rFonts w:ascii="Times New Roman" w:hAnsi="Times New Roman" w:cs="Times New Roman"/>
                <w:spacing w:val="-1"/>
                <w:lang w:val="ru-RU"/>
              </w:rPr>
              <w:t>Малоэта</w:t>
            </w:r>
            <w:r w:rsidRPr="00BA6DE8">
              <w:rPr>
                <w:rFonts w:ascii="Times New Roman" w:hAnsi="Times New Roman" w:cs="Times New Roman"/>
                <w:lang w:val="ru-RU"/>
              </w:rPr>
              <w:t>жная</w:t>
            </w:r>
            <w:r w:rsidRPr="00BA6DE8">
              <w:rPr>
                <w:rFonts w:ascii="Times New Roman" w:hAnsi="Times New Roman" w:cs="Times New Roman"/>
                <w:spacing w:val="-1"/>
                <w:lang w:val="ru-RU"/>
              </w:rPr>
              <w:t>многоквартир-</w:t>
            </w:r>
            <w:r w:rsidRPr="00BA6DE8">
              <w:rPr>
                <w:rFonts w:ascii="Times New Roman" w:hAnsi="Times New Roman" w:cs="Times New Roman"/>
                <w:lang w:val="ru-RU"/>
              </w:rPr>
              <w:t xml:space="preserve">ная жилая </w:t>
            </w:r>
            <w:r w:rsidRPr="00BA6DE8">
              <w:rPr>
                <w:rFonts w:ascii="Times New Roman" w:hAnsi="Times New Roman" w:cs="Times New Roman"/>
                <w:spacing w:val="-1"/>
                <w:lang w:val="ru-RU"/>
              </w:rPr>
              <w:t>застройк</w:t>
            </w:r>
            <w:r w:rsidRPr="00BA6DE8">
              <w:rPr>
                <w:rFonts w:ascii="Times New Roman" w:hAnsi="Times New Roman" w:cs="Times New Roman"/>
                <w:lang w:val="ru-RU"/>
              </w:rPr>
              <w:t>а</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b/>
                <w:bCs/>
                <w:lang w:val="ru-RU"/>
              </w:rPr>
            </w:pPr>
          </w:p>
          <w:p w:rsidR="009A5400" w:rsidRPr="00BA6DE8" w:rsidRDefault="009A5400" w:rsidP="00257885">
            <w:pPr>
              <w:pStyle w:val="TableParagraph"/>
              <w:rPr>
                <w:rFonts w:ascii="Times New Roman" w:eastAsia="Times New Roman" w:hAnsi="Times New Roman" w:cs="Times New Roman"/>
                <w:b/>
                <w:bCs/>
                <w:lang w:val="ru-RU"/>
              </w:rPr>
            </w:pPr>
          </w:p>
          <w:p w:rsidR="009A5400" w:rsidRPr="00BA6DE8" w:rsidRDefault="009A5400" w:rsidP="00257885">
            <w:pPr>
              <w:pStyle w:val="TableParagraph"/>
              <w:spacing w:before="6"/>
              <w:rPr>
                <w:rFonts w:ascii="Times New Roman" w:eastAsia="Times New Roman" w:hAnsi="Times New Roman" w:cs="Times New Roman"/>
                <w:b/>
                <w:bCs/>
                <w:sz w:val="26"/>
                <w:szCs w:val="26"/>
                <w:lang w:val="ru-RU"/>
              </w:rPr>
            </w:pPr>
          </w:p>
          <w:p w:rsidR="009A5400" w:rsidRPr="00BA6DE8" w:rsidRDefault="009A5400" w:rsidP="00257885">
            <w:pPr>
              <w:pStyle w:val="TableParagraph"/>
              <w:ind w:left="1"/>
              <w:jc w:val="center"/>
              <w:rPr>
                <w:rFonts w:ascii="Times New Roman" w:eastAsia="Times New Roman" w:hAnsi="Times New Roman" w:cs="Times New Roman"/>
                <w:lang w:val="ru-RU"/>
              </w:rPr>
            </w:pPr>
            <w:r w:rsidRPr="00BA6DE8">
              <w:rPr>
                <w:rFonts w:ascii="Times New Roman" w:hAnsi="Times New Roman" w:cs="Times New Roman"/>
                <w:lang w:val="ru-RU"/>
              </w:rPr>
              <w:t>2.3</w:t>
            </w:r>
          </w:p>
          <w:p w:rsidR="009A5400" w:rsidRPr="00BA6DE8" w:rsidRDefault="009A5400" w:rsidP="00257885">
            <w:pPr>
              <w:pStyle w:val="TableParagraph"/>
              <w:spacing w:before="1"/>
              <w:ind w:left="68" w:right="63"/>
              <w:jc w:val="center"/>
              <w:rPr>
                <w:rFonts w:ascii="Times New Roman" w:eastAsia="Times New Roman" w:hAnsi="Times New Roman" w:cs="Times New Roman"/>
                <w:lang w:val="ru-RU"/>
              </w:rPr>
            </w:pPr>
            <w:r w:rsidRPr="00BA6DE8">
              <w:rPr>
                <w:rFonts w:ascii="Times New Roman" w:hAnsi="Times New Roman" w:cs="Times New Roman"/>
                <w:spacing w:val="-1"/>
                <w:lang w:val="ru-RU"/>
              </w:rPr>
              <w:t>Блокиро</w:t>
            </w:r>
            <w:r w:rsidRPr="00BA6DE8">
              <w:rPr>
                <w:rFonts w:ascii="Times New Roman" w:hAnsi="Times New Roman" w:cs="Times New Roman"/>
                <w:lang w:val="ru-RU"/>
              </w:rPr>
              <w:t xml:space="preserve">ван-ная жилая </w:t>
            </w:r>
            <w:r w:rsidRPr="00BA6DE8">
              <w:rPr>
                <w:rFonts w:ascii="Times New Roman" w:hAnsi="Times New Roman" w:cs="Times New Roman"/>
                <w:spacing w:val="-1"/>
                <w:lang w:val="ru-RU"/>
              </w:rPr>
              <w:t>застройк</w:t>
            </w:r>
            <w:r w:rsidRPr="00BA6DE8">
              <w:rPr>
                <w:rFonts w:ascii="Times New Roman" w:hAnsi="Times New Roman" w:cs="Times New Roman"/>
                <w:lang w:val="ru-RU"/>
              </w:rPr>
              <w:t>а</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b/>
                <w:bCs/>
                <w:lang w:val="ru-RU"/>
              </w:rPr>
            </w:pPr>
          </w:p>
          <w:p w:rsidR="009A5400" w:rsidRPr="00BA6DE8" w:rsidRDefault="009A5400" w:rsidP="00257885">
            <w:pPr>
              <w:pStyle w:val="TableParagraph"/>
              <w:rPr>
                <w:rFonts w:ascii="Times New Roman" w:eastAsia="Times New Roman" w:hAnsi="Times New Roman" w:cs="Times New Roman"/>
                <w:b/>
                <w:bCs/>
                <w:lang w:val="ru-RU"/>
              </w:rPr>
            </w:pPr>
          </w:p>
          <w:p w:rsidR="009A5400" w:rsidRPr="00BA6DE8" w:rsidRDefault="009A5400" w:rsidP="00257885">
            <w:pPr>
              <w:pStyle w:val="TableParagraph"/>
              <w:spacing w:before="6"/>
              <w:rPr>
                <w:rFonts w:ascii="Times New Roman" w:eastAsia="Times New Roman" w:hAnsi="Times New Roman" w:cs="Times New Roman"/>
                <w:b/>
                <w:bCs/>
                <w:sz w:val="26"/>
                <w:szCs w:val="26"/>
                <w:lang w:val="ru-RU"/>
              </w:rPr>
            </w:pPr>
          </w:p>
          <w:p w:rsidR="009A5400" w:rsidRPr="00BA6DE8" w:rsidRDefault="009A5400" w:rsidP="00257885">
            <w:pPr>
              <w:pStyle w:val="TableParagraph"/>
              <w:jc w:val="center"/>
              <w:rPr>
                <w:rFonts w:ascii="Times New Roman" w:eastAsia="Times New Roman" w:hAnsi="Times New Roman" w:cs="Times New Roman"/>
                <w:lang w:val="ru-RU"/>
              </w:rPr>
            </w:pPr>
            <w:r w:rsidRPr="00BA6DE8">
              <w:rPr>
                <w:rFonts w:ascii="Times New Roman" w:hAnsi="Times New Roman" w:cs="Times New Roman"/>
                <w:lang w:val="ru-RU"/>
              </w:rPr>
              <w:t>2.5</w:t>
            </w:r>
          </w:p>
          <w:p w:rsidR="009A5400" w:rsidRPr="00BA6DE8" w:rsidRDefault="009A5400" w:rsidP="00257885">
            <w:pPr>
              <w:pStyle w:val="TableParagraph"/>
              <w:spacing w:before="1"/>
              <w:ind w:left="68" w:right="65" w:firstLine="2"/>
              <w:jc w:val="center"/>
              <w:rPr>
                <w:rFonts w:ascii="Times New Roman" w:eastAsia="Times New Roman" w:hAnsi="Times New Roman" w:cs="Times New Roman"/>
                <w:lang w:val="ru-RU"/>
              </w:rPr>
            </w:pPr>
            <w:r w:rsidRPr="00BA6DE8">
              <w:rPr>
                <w:rFonts w:ascii="Times New Roman" w:hAnsi="Times New Roman" w:cs="Times New Roman"/>
                <w:spacing w:val="-1"/>
                <w:lang w:val="ru-RU"/>
              </w:rPr>
              <w:t>Среднеэ</w:t>
            </w:r>
            <w:r w:rsidRPr="00BA6DE8">
              <w:rPr>
                <w:rFonts w:ascii="Times New Roman" w:hAnsi="Times New Roman" w:cs="Times New Roman"/>
                <w:lang w:val="ru-RU"/>
              </w:rPr>
              <w:t xml:space="preserve">таж-ная жилая </w:t>
            </w:r>
            <w:r w:rsidRPr="00BA6DE8">
              <w:rPr>
                <w:rFonts w:ascii="Times New Roman" w:hAnsi="Times New Roman" w:cs="Times New Roman"/>
                <w:spacing w:val="-1"/>
                <w:lang w:val="ru-RU"/>
              </w:rPr>
              <w:t>застройк</w:t>
            </w:r>
            <w:r w:rsidRPr="00BA6DE8">
              <w:rPr>
                <w:rFonts w:ascii="Times New Roman" w:hAnsi="Times New Roman" w:cs="Times New Roman"/>
                <w:lang w:val="ru-RU"/>
              </w:rPr>
              <w:t>а</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8"/>
              <w:rPr>
                <w:rFonts w:ascii="Times New Roman" w:eastAsia="Times New Roman" w:hAnsi="Times New Roman" w:cs="Times New Roman"/>
                <w:b/>
                <w:bCs/>
                <w:sz w:val="26"/>
                <w:szCs w:val="26"/>
                <w:lang w:val="ru-RU"/>
              </w:rPr>
            </w:pPr>
          </w:p>
          <w:p w:rsidR="009A5400" w:rsidRPr="00BA6DE8" w:rsidRDefault="009A5400" w:rsidP="00257885">
            <w:pPr>
              <w:pStyle w:val="TableParagraph"/>
              <w:spacing w:line="252" w:lineRule="exact"/>
              <w:jc w:val="center"/>
              <w:rPr>
                <w:rFonts w:ascii="Times New Roman" w:eastAsia="Times New Roman" w:hAnsi="Times New Roman" w:cs="Times New Roman"/>
                <w:lang w:val="ru-RU"/>
              </w:rPr>
            </w:pPr>
            <w:r w:rsidRPr="00BA6DE8">
              <w:rPr>
                <w:rFonts w:ascii="Times New Roman" w:hAnsi="Times New Roman" w:cs="Times New Roman"/>
                <w:lang w:val="ru-RU"/>
              </w:rPr>
              <w:t>2.6</w:t>
            </w:r>
          </w:p>
          <w:p w:rsidR="009A5400" w:rsidRPr="00BA6DE8" w:rsidRDefault="009A5400" w:rsidP="00257885">
            <w:pPr>
              <w:pStyle w:val="TableParagraph"/>
              <w:ind w:left="56" w:right="53" w:hanging="1"/>
              <w:jc w:val="center"/>
              <w:rPr>
                <w:rFonts w:ascii="Times New Roman" w:eastAsia="Times New Roman" w:hAnsi="Times New Roman" w:cs="Times New Roman"/>
                <w:lang w:val="ru-RU"/>
              </w:rPr>
            </w:pPr>
            <w:r w:rsidRPr="00BA6DE8">
              <w:rPr>
                <w:rFonts w:ascii="Times New Roman" w:hAnsi="Times New Roman" w:cs="Times New Roman"/>
                <w:lang w:val="ru-RU"/>
              </w:rPr>
              <w:t xml:space="preserve">Многоэтажнаяжилая </w:t>
            </w:r>
            <w:r w:rsidRPr="00BA6DE8">
              <w:rPr>
                <w:rFonts w:ascii="Times New Roman" w:hAnsi="Times New Roman" w:cs="Times New Roman"/>
                <w:spacing w:val="-1"/>
                <w:lang w:val="ru-RU"/>
              </w:rPr>
              <w:t>застройк</w:t>
            </w:r>
            <w:r w:rsidRPr="00BA6DE8">
              <w:rPr>
                <w:rFonts w:ascii="Times New Roman" w:hAnsi="Times New Roman" w:cs="Times New Roman"/>
                <w:lang w:val="ru-RU"/>
              </w:rPr>
              <w:t xml:space="preserve">а </w:t>
            </w:r>
            <w:r w:rsidRPr="00BA6DE8">
              <w:rPr>
                <w:rFonts w:ascii="Times New Roman" w:hAnsi="Times New Roman" w:cs="Times New Roman"/>
                <w:spacing w:val="-1"/>
                <w:lang w:val="ru-RU"/>
              </w:rPr>
              <w:t>(высотна</w:t>
            </w:r>
            <w:r w:rsidRPr="00BA6DE8">
              <w:rPr>
                <w:rFonts w:ascii="Times New Roman" w:hAnsi="Times New Roman" w:cs="Times New Roman"/>
                <w:lang w:val="ru-RU"/>
              </w:rPr>
              <w:t xml:space="preserve">я </w:t>
            </w:r>
            <w:r w:rsidRPr="00BA6DE8">
              <w:rPr>
                <w:rFonts w:ascii="Times New Roman" w:hAnsi="Times New Roman" w:cs="Times New Roman"/>
                <w:spacing w:val="-1"/>
                <w:lang w:val="ru-RU"/>
              </w:rPr>
              <w:t>застройк</w:t>
            </w:r>
          </w:p>
          <w:p w:rsidR="009A5400" w:rsidRPr="00257885" w:rsidRDefault="009A5400" w:rsidP="00257885">
            <w:pPr>
              <w:pStyle w:val="TableParagraph"/>
              <w:spacing w:line="252" w:lineRule="exact"/>
              <w:jc w:val="center"/>
              <w:rPr>
                <w:rFonts w:ascii="Times New Roman" w:eastAsia="Times New Roman" w:hAnsi="Times New Roman" w:cs="Times New Roman"/>
                <w:lang w:val="ru-RU"/>
              </w:rPr>
            </w:pPr>
            <w:r w:rsidRPr="00257885">
              <w:rPr>
                <w:rFonts w:ascii="Times New Roman" w:hAnsi="Times New Roman" w:cs="Times New Roman"/>
                <w:lang w:val="ru-RU"/>
              </w:rPr>
              <w:t>а)</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b/>
                <w:bCs/>
                <w:lang w:val="ru-RU"/>
              </w:rPr>
            </w:pPr>
          </w:p>
          <w:p w:rsidR="009A5400" w:rsidRPr="00BA6DE8" w:rsidRDefault="009A5400" w:rsidP="00257885">
            <w:pPr>
              <w:pStyle w:val="TableParagraph"/>
              <w:rPr>
                <w:rFonts w:ascii="Times New Roman" w:eastAsia="Times New Roman" w:hAnsi="Times New Roman" w:cs="Times New Roman"/>
                <w:b/>
                <w:bCs/>
                <w:lang w:val="ru-RU"/>
              </w:rPr>
            </w:pPr>
          </w:p>
          <w:p w:rsidR="009A5400" w:rsidRPr="00BA6DE8" w:rsidRDefault="009A5400" w:rsidP="00257885">
            <w:pPr>
              <w:pStyle w:val="TableParagraph"/>
              <w:spacing w:before="6"/>
              <w:rPr>
                <w:rFonts w:ascii="Times New Roman" w:eastAsia="Times New Roman" w:hAnsi="Times New Roman" w:cs="Times New Roman"/>
                <w:b/>
                <w:bCs/>
                <w:sz w:val="26"/>
                <w:szCs w:val="26"/>
                <w:lang w:val="ru-RU"/>
              </w:rPr>
            </w:pPr>
          </w:p>
          <w:p w:rsidR="009A5400" w:rsidRPr="00BA6DE8" w:rsidRDefault="009A5400" w:rsidP="00257885">
            <w:pPr>
              <w:pStyle w:val="TableParagraph"/>
              <w:ind w:left="2"/>
              <w:jc w:val="center"/>
              <w:rPr>
                <w:rFonts w:ascii="Times New Roman" w:eastAsia="Times New Roman" w:hAnsi="Times New Roman" w:cs="Times New Roman"/>
                <w:lang w:val="ru-RU"/>
              </w:rPr>
            </w:pPr>
            <w:r w:rsidRPr="00BA6DE8">
              <w:rPr>
                <w:rFonts w:ascii="Times New Roman" w:hAnsi="Times New Roman" w:cs="Times New Roman"/>
                <w:lang w:val="ru-RU"/>
              </w:rPr>
              <w:t>2.7</w:t>
            </w:r>
          </w:p>
          <w:p w:rsidR="009A5400" w:rsidRPr="00BA6DE8" w:rsidRDefault="009A5400" w:rsidP="00257885">
            <w:pPr>
              <w:pStyle w:val="TableParagraph"/>
              <w:spacing w:before="1"/>
              <w:ind w:left="51" w:right="44"/>
              <w:jc w:val="center"/>
              <w:rPr>
                <w:rFonts w:ascii="Times New Roman" w:eastAsia="Times New Roman" w:hAnsi="Times New Roman" w:cs="Times New Roman"/>
                <w:lang w:val="ru-RU"/>
              </w:rPr>
            </w:pPr>
            <w:r w:rsidRPr="00BA6DE8">
              <w:rPr>
                <w:rFonts w:ascii="Times New Roman" w:hAnsi="Times New Roman" w:cs="Times New Roman"/>
                <w:spacing w:val="-1"/>
                <w:lang w:val="ru-RU"/>
              </w:rPr>
              <w:t>Обслуживание</w:t>
            </w:r>
            <w:r w:rsidRPr="00BA6DE8">
              <w:rPr>
                <w:rFonts w:ascii="Times New Roman" w:hAnsi="Times New Roman" w:cs="Times New Roman"/>
                <w:lang w:val="ru-RU"/>
              </w:rPr>
              <w:t xml:space="preserve">жилой </w:t>
            </w:r>
            <w:r w:rsidRPr="00BA6DE8">
              <w:rPr>
                <w:rFonts w:ascii="Times New Roman" w:hAnsi="Times New Roman" w:cs="Times New Roman"/>
                <w:spacing w:val="-1"/>
                <w:lang w:val="ru-RU"/>
              </w:rPr>
              <w:t>застройк</w:t>
            </w:r>
            <w:r w:rsidRPr="00BA6DE8">
              <w:rPr>
                <w:rFonts w:ascii="Times New Roman" w:hAnsi="Times New Roman" w:cs="Times New Roman"/>
                <w:lang w:val="ru-RU"/>
              </w:rPr>
              <w:t>и</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b/>
                <w:bCs/>
                <w:lang w:val="ru-RU"/>
              </w:rPr>
            </w:pPr>
          </w:p>
          <w:p w:rsidR="009A5400" w:rsidRPr="00BA6DE8" w:rsidRDefault="009A5400" w:rsidP="00257885">
            <w:pPr>
              <w:pStyle w:val="TableParagraph"/>
              <w:rPr>
                <w:rFonts w:ascii="Times New Roman" w:eastAsia="Times New Roman" w:hAnsi="Times New Roman" w:cs="Times New Roman"/>
                <w:b/>
                <w:bCs/>
                <w:lang w:val="ru-RU"/>
              </w:rPr>
            </w:pPr>
          </w:p>
          <w:p w:rsidR="009A5400" w:rsidRPr="00BA6DE8" w:rsidRDefault="009A5400" w:rsidP="00257885">
            <w:pPr>
              <w:pStyle w:val="TableParagraph"/>
              <w:rPr>
                <w:rFonts w:ascii="Times New Roman" w:eastAsia="Times New Roman" w:hAnsi="Times New Roman" w:cs="Times New Roman"/>
                <w:b/>
                <w:bCs/>
                <w:lang w:val="ru-RU"/>
              </w:rPr>
            </w:pPr>
          </w:p>
          <w:p w:rsidR="009A5400" w:rsidRPr="00BA6DE8" w:rsidRDefault="009A5400" w:rsidP="00257885">
            <w:pPr>
              <w:pStyle w:val="TableParagraph"/>
              <w:spacing w:before="179"/>
              <w:ind w:left="1"/>
              <w:jc w:val="center"/>
              <w:rPr>
                <w:rFonts w:ascii="Times New Roman" w:eastAsia="Times New Roman" w:hAnsi="Times New Roman" w:cs="Times New Roman"/>
                <w:lang w:val="ru-RU"/>
              </w:rPr>
            </w:pPr>
            <w:r w:rsidRPr="00BA6DE8">
              <w:rPr>
                <w:rFonts w:ascii="Times New Roman" w:hAnsi="Times New Roman" w:cs="Times New Roman"/>
                <w:lang w:val="ru-RU"/>
              </w:rPr>
              <w:t>2.7.1</w:t>
            </w:r>
          </w:p>
          <w:p w:rsidR="009A5400" w:rsidRPr="00BA6DE8" w:rsidRDefault="009A5400" w:rsidP="00257885">
            <w:pPr>
              <w:pStyle w:val="TableParagraph"/>
              <w:spacing w:before="1"/>
              <w:ind w:left="66" w:right="61" w:hanging="3"/>
              <w:jc w:val="center"/>
              <w:rPr>
                <w:rFonts w:ascii="Times New Roman" w:eastAsia="Times New Roman" w:hAnsi="Times New Roman" w:cs="Times New Roman"/>
                <w:lang w:val="ru-RU"/>
              </w:rPr>
            </w:pPr>
            <w:r w:rsidRPr="00BA6DE8">
              <w:rPr>
                <w:rFonts w:ascii="Times New Roman" w:hAnsi="Times New Roman" w:cs="Times New Roman"/>
                <w:spacing w:val="-1"/>
                <w:lang w:val="ru-RU"/>
              </w:rPr>
              <w:t>Хранени</w:t>
            </w:r>
            <w:r w:rsidRPr="00BA6DE8">
              <w:rPr>
                <w:rFonts w:ascii="Times New Roman" w:hAnsi="Times New Roman" w:cs="Times New Roman"/>
                <w:lang w:val="ru-RU"/>
              </w:rPr>
              <w:t xml:space="preserve">е </w:t>
            </w:r>
            <w:r w:rsidRPr="00BA6DE8">
              <w:rPr>
                <w:rFonts w:ascii="Times New Roman" w:hAnsi="Times New Roman" w:cs="Times New Roman"/>
                <w:spacing w:val="-1"/>
                <w:lang w:val="ru-RU"/>
              </w:rPr>
              <w:t>автотранспорта</w:t>
            </w:r>
          </w:p>
        </w:tc>
        <w:tc>
          <w:tcPr>
            <w:tcW w:w="1265"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3"/>
              <w:ind w:left="2"/>
              <w:jc w:val="center"/>
              <w:rPr>
                <w:rFonts w:ascii="Times New Roman" w:eastAsia="Times New Roman" w:hAnsi="Times New Roman" w:cs="Times New Roman"/>
                <w:lang w:val="ru-RU"/>
              </w:rPr>
            </w:pPr>
            <w:r w:rsidRPr="00BA6DE8">
              <w:rPr>
                <w:rFonts w:ascii="Times New Roman" w:hAnsi="Times New Roman" w:cs="Times New Roman"/>
                <w:lang w:val="ru-RU"/>
              </w:rPr>
              <w:t>3.1.2</w:t>
            </w:r>
          </w:p>
          <w:p w:rsidR="009A5400" w:rsidRPr="00BA6DE8" w:rsidRDefault="009A5400" w:rsidP="00257885">
            <w:pPr>
              <w:pStyle w:val="TableParagraph"/>
              <w:spacing w:before="1"/>
              <w:ind w:left="51" w:right="47" w:hanging="3"/>
              <w:jc w:val="center"/>
              <w:rPr>
                <w:rFonts w:ascii="Times New Roman" w:eastAsia="Times New Roman" w:hAnsi="Times New Roman" w:cs="Times New Roman"/>
                <w:lang w:val="ru-RU"/>
              </w:rPr>
            </w:pPr>
            <w:r w:rsidRPr="00BA6DE8">
              <w:rPr>
                <w:rFonts w:ascii="Times New Roman" w:hAnsi="Times New Roman" w:cs="Times New Roman"/>
                <w:spacing w:val="-1"/>
                <w:lang w:val="ru-RU"/>
              </w:rPr>
              <w:t>Администр</w:t>
            </w:r>
            <w:r w:rsidRPr="00BA6DE8">
              <w:rPr>
                <w:rFonts w:ascii="Times New Roman" w:hAnsi="Times New Roman" w:cs="Times New Roman"/>
                <w:lang w:val="ru-RU"/>
              </w:rPr>
              <w:t>атив-ные</w:t>
            </w:r>
            <w:r w:rsidRPr="00BA6DE8">
              <w:rPr>
                <w:rFonts w:ascii="Times New Roman" w:hAnsi="Times New Roman" w:cs="Times New Roman"/>
                <w:spacing w:val="-1"/>
                <w:lang w:val="ru-RU"/>
              </w:rPr>
              <w:t>зданияорганизаци</w:t>
            </w:r>
            <w:r w:rsidRPr="00BA6DE8">
              <w:rPr>
                <w:rFonts w:ascii="Times New Roman" w:hAnsi="Times New Roman" w:cs="Times New Roman"/>
                <w:lang w:val="ru-RU"/>
              </w:rPr>
              <w:t xml:space="preserve">й, </w:t>
            </w:r>
            <w:r w:rsidRPr="00BA6DE8">
              <w:rPr>
                <w:rFonts w:ascii="Times New Roman" w:hAnsi="Times New Roman" w:cs="Times New Roman"/>
                <w:spacing w:val="-1"/>
                <w:lang w:val="ru-RU"/>
              </w:rPr>
              <w:t>обеспечива</w:t>
            </w:r>
            <w:r w:rsidRPr="00BA6DE8">
              <w:rPr>
                <w:rFonts w:ascii="Times New Roman" w:hAnsi="Times New Roman" w:cs="Times New Roman"/>
                <w:lang w:val="ru-RU"/>
              </w:rPr>
              <w:t>ющих</w:t>
            </w:r>
            <w:r w:rsidRPr="00BA6DE8">
              <w:rPr>
                <w:rFonts w:ascii="Times New Roman" w:hAnsi="Times New Roman" w:cs="Times New Roman"/>
                <w:spacing w:val="-1"/>
                <w:lang w:val="ru-RU"/>
              </w:rPr>
              <w:t>предоставлениекоммунальн</w:t>
            </w:r>
            <w:r w:rsidRPr="00BA6DE8">
              <w:rPr>
                <w:rFonts w:ascii="Times New Roman" w:hAnsi="Times New Roman" w:cs="Times New Roman"/>
                <w:lang w:val="ru-RU"/>
              </w:rPr>
              <w:t>ых</w:t>
            </w:r>
            <w:r w:rsidRPr="00BA6DE8">
              <w:rPr>
                <w:rFonts w:ascii="Times New Roman" w:hAnsi="Times New Roman" w:cs="Times New Roman"/>
                <w:spacing w:val="-1"/>
                <w:lang w:val="ru-RU"/>
              </w:rPr>
              <w:t>услуг</w:t>
            </w:r>
          </w:p>
        </w:tc>
        <w:tc>
          <w:tcPr>
            <w:tcW w:w="99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b/>
                <w:bCs/>
                <w:lang w:val="ru-RU"/>
              </w:rPr>
            </w:pPr>
          </w:p>
          <w:p w:rsidR="009A5400" w:rsidRPr="00BA6DE8" w:rsidRDefault="009A5400" w:rsidP="00257885">
            <w:pPr>
              <w:pStyle w:val="TableParagraph"/>
              <w:rPr>
                <w:rFonts w:ascii="Times New Roman" w:eastAsia="Times New Roman" w:hAnsi="Times New Roman" w:cs="Times New Roman"/>
                <w:b/>
                <w:bCs/>
                <w:lang w:val="ru-RU"/>
              </w:rPr>
            </w:pPr>
          </w:p>
          <w:p w:rsidR="009A5400" w:rsidRPr="00BA6DE8" w:rsidRDefault="009A5400" w:rsidP="00257885">
            <w:pPr>
              <w:pStyle w:val="TableParagraph"/>
              <w:spacing w:before="6"/>
              <w:rPr>
                <w:rFonts w:ascii="Times New Roman" w:eastAsia="Times New Roman" w:hAnsi="Times New Roman" w:cs="Times New Roman"/>
                <w:b/>
                <w:bCs/>
                <w:sz w:val="26"/>
                <w:szCs w:val="26"/>
                <w:lang w:val="ru-RU"/>
              </w:rPr>
            </w:pPr>
          </w:p>
          <w:p w:rsidR="009A5400" w:rsidRPr="00BA6DE8" w:rsidRDefault="009A5400" w:rsidP="00257885">
            <w:pPr>
              <w:pStyle w:val="TableParagraph"/>
              <w:ind w:left="2"/>
              <w:jc w:val="center"/>
              <w:rPr>
                <w:rFonts w:ascii="Times New Roman" w:eastAsia="Times New Roman" w:hAnsi="Times New Roman" w:cs="Times New Roman"/>
                <w:lang w:val="ru-RU"/>
              </w:rPr>
            </w:pPr>
            <w:r w:rsidRPr="00BA6DE8">
              <w:rPr>
                <w:rFonts w:ascii="Times New Roman" w:hAnsi="Times New Roman" w:cs="Times New Roman"/>
                <w:lang w:val="ru-RU"/>
              </w:rPr>
              <w:t>3.2.1</w:t>
            </w:r>
          </w:p>
          <w:p w:rsidR="009A5400" w:rsidRPr="00BA6DE8" w:rsidRDefault="009A5400" w:rsidP="00257885">
            <w:pPr>
              <w:pStyle w:val="TableParagraph"/>
              <w:spacing w:before="1"/>
              <w:ind w:left="56" w:right="49" w:hanging="4"/>
              <w:jc w:val="center"/>
              <w:rPr>
                <w:rFonts w:ascii="Times New Roman" w:eastAsia="Times New Roman" w:hAnsi="Times New Roman" w:cs="Times New Roman"/>
                <w:lang w:val="ru-RU"/>
              </w:rPr>
            </w:pPr>
            <w:r w:rsidRPr="00BA6DE8">
              <w:rPr>
                <w:rFonts w:ascii="Times New Roman" w:hAnsi="Times New Roman" w:cs="Times New Roman"/>
                <w:lang w:val="ru-RU"/>
              </w:rPr>
              <w:t xml:space="preserve">Дома </w:t>
            </w:r>
            <w:r w:rsidRPr="00BA6DE8">
              <w:rPr>
                <w:rFonts w:ascii="Times New Roman" w:hAnsi="Times New Roman" w:cs="Times New Roman"/>
                <w:spacing w:val="-1"/>
                <w:lang w:val="ru-RU"/>
              </w:rPr>
              <w:t>социальн</w:t>
            </w:r>
            <w:r w:rsidRPr="00BA6DE8">
              <w:rPr>
                <w:rFonts w:ascii="Times New Roman" w:hAnsi="Times New Roman" w:cs="Times New Roman"/>
                <w:lang w:val="ru-RU"/>
              </w:rPr>
              <w:t xml:space="preserve">ого </w:t>
            </w:r>
            <w:r w:rsidRPr="00BA6DE8">
              <w:rPr>
                <w:rFonts w:ascii="Times New Roman" w:hAnsi="Times New Roman" w:cs="Times New Roman"/>
                <w:spacing w:val="-1"/>
                <w:lang w:val="ru-RU"/>
              </w:rPr>
              <w:t>обслуживания</w:t>
            </w:r>
          </w:p>
        </w:tc>
        <w:tc>
          <w:tcPr>
            <w:tcW w:w="994"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b/>
                <w:bCs/>
                <w:lang w:val="ru-RU"/>
              </w:rPr>
            </w:pPr>
          </w:p>
          <w:p w:rsidR="009A5400" w:rsidRPr="00BA6DE8" w:rsidRDefault="009A5400" w:rsidP="00257885">
            <w:pPr>
              <w:pStyle w:val="TableParagraph"/>
              <w:spacing w:before="7"/>
              <w:rPr>
                <w:rFonts w:ascii="Times New Roman" w:eastAsia="Times New Roman" w:hAnsi="Times New Roman" w:cs="Times New Roman"/>
                <w:b/>
                <w:bCs/>
                <w:sz w:val="26"/>
                <w:szCs w:val="26"/>
                <w:lang w:val="ru-RU"/>
              </w:rPr>
            </w:pPr>
          </w:p>
          <w:p w:rsidR="009A5400" w:rsidRPr="00BA6DE8" w:rsidRDefault="009A5400" w:rsidP="00257885">
            <w:pPr>
              <w:pStyle w:val="TableParagraph"/>
              <w:spacing w:line="252" w:lineRule="exact"/>
              <w:jc w:val="center"/>
              <w:rPr>
                <w:rFonts w:ascii="Times New Roman" w:eastAsia="Times New Roman" w:hAnsi="Times New Roman" w:cs="Times New Roman"/>
                <w:lang w:val="ru-RU"/>
              </w:rPr>
            </w:pPr>
            <w:r w:rsidRPr="00BA6DE8">
              <w:rPr>
                <w:rFonts w:ascii="Times New Roman" w:hAnsi="Times New Roman" w:cs="Times New Roman"/>
                <w:lang w:val="ru-RU"/>
              </w:rPr>
              <w:t>3.2.2</w:t>
            </w:r>
          </w:p>
          <w:p w:rsidR="009A5400" w:rsidRPr="00BA6DE8" w:rsidRDefault="009A5400" w:rsidP="00257885">
            <w:pPr>
              <w:pStyle w:val="TableParagraph"/>
              <w:ind w:left="56" w:right="52"/>
              <w:jc w:val="center"/>
              <w:rPr>
                <w:rFonts w:ascii="Times New Roman" w:eastAsia="Times New Roman" w:hAnsi="Times New Roman" w:cs="Times New Roman"/>
                <w:lang w:val="ru-RU"/>
              </w:rPr>
            </w:pPr>
            <w:r w:rsidRPr="00BA6DE8">
              <w:rPr>
                <w:rFonts w:ascii="Times New Roman" w:hAnsi="Times New Roman" w:cs="Times New Roman"/>
                <w:spacing w:val="-1"/>
                <w:lang w:val="ru-RU"/>
              </w:rPr>
              <w:t>Оказани</w:t>
            </w:r>
            <w:r w:rsidRPr="00BA6DE8">
              <w:rPr>
                <w:rFonts w:ascii="Times New Roman" w:hAnsi="Times New Roman" w:cs="Times New Roman"/>
                <w:lang w:val="ru-RU"/>
              </w:rPr>
              <w:t xml:space="preserve">е </w:t>
            </w:r>
            <w:r w:rsidRPr="00BA6DE8">
              <w:rPr>
                <w:rFonts w:ascii="Times New Roman" w:hAnsi="Times New Roman" w:cs="Times New Roman"/>
                <w:spacing w:val="-1"/>
                <w:lang w:val="ru-RU"/>
              </w:rPr>
              <w:t>социальн</w:t>
            </w:r>
            <w:r w:rsidRPr="00BA6DE8">
              <w:rPr>
                <w:rFonts w:ascii="Times New Roman" w:hAnsi="Times New Roman" w:cs="Times New Roman"/>
                <w:lang w:val="ru-RU"/>
              </w:rPr>
              <w:t xml:space="preserve">ой </w:t>
            </w:r>
            <w:r w:rsidRPr="00BA6DE8">
              <w:rPr>
                <w:rFonts w:ascii="Times New Roman" w:hAnsi="Times New Roman" w:cs="Times New Roman"/>
                <w:spacing w:val="-1"/>
                <w:lang w:val="ru-RU"/>
              </w:rPr>
              <w:t>помощи</w:t>
            </w:r>
            <w:r w:rsidRPr="00BA6DE8">
              <w:rPr>
                <w:rFonts w:ascii="Times New Roman" w:hAnsi="Times New Roman" w:cs="Times New Roman"/>
                <w:lang w:val="ru-RU"/>
              </w:rPr>
              <w:t>населени ю</w:t>
            </w:r>
          </w:p>
        </w:tc>
        <w:tc>
          <w:tcPr>
            <w:tcW w:w="1135"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b/>
                <w:bCs/>
                <w:lang w:val="ru-RU"/>
              </w:rPr>
            </w:pPr>
          </w:p>
          <w:p w:rsidR="009A5400" w:rsidRPr="00BA6DE8" w:rsidRDefault="009A5400" w:rsidP="00257885">
            <w:pPr>
              <w:pStyle w:val="TableParagraph"/>
              <w:rPr>
                <w:rFonts w:ascii="Times New Roman" w:eastAsia="Times New Roman" w:hAnsi="Times New Roman" w:cs="Times New Roman"/>
                <w:b/>
                <w:bCs/>
                <w:lang w:val="ru-RU"/>
              </w:rPr>
            </w:pPr>
          </w:p>
          <w:p w:rsidR="009A5400" w:rsidRPr="00BA6DE8" w:rsidRDefault="009A5400" w:rsidP="00257885">
            <w:pPr>
              <w:pStyle w:val="TableParagraph"/>
              <w:rPr>
                <w:rFonts w:ascii="Times New Roman" w:eastAsia="Times New Roman" w:hAnsi="Times New Roman" w:cs="Times New Roman"/>
                <w:b/>
                <w:bCs/>
                <w:lang w:val="ru-RU"/>
              </w:rPr>
            </w:pPr>
          </w:p>
          <w:p w:rsidR="009A5400" w:rsidRPr="00BA6DE8" w:rsidRDefault="009A5400" w:rsidP="00257885">
            <w:pPr>
              <w:pStyle w:val="TableParagraph"/>
              <w:spacing w:before="8"/>
              <w:rPr>
                <w:rFonts w:ascii="Times New Roman" w:eastAsia="Times New Roman" w:hAnsi="Times New Roman" w:cs="Times New Roman"/>
                <w:b/>
                <w:bCs/>
                <w:sz w:val="26"/>
                <w:szCs w:val="26"/>
                <w:lang w:val="ru-RU"/>
              </w:rPr>
            </w:pPr>
          </w:p>
          <w:p w:rsidR="009A5400" w:rsidRPr="00BA6DE8" w:rsidRDefault="009A5400" w:rsidP="00257885">
            <w:pPr>
              <w:pStyle w:val="TableParagraph"/>
              <w:spacing w:line="252" w:lineRule="exact"/>
              <w:ind w:left="2"/>
              <w:jc w:val="center"/>
              <w:rPr>
                <w:rFonts w:ascii="Times New Roman" w:eastAsia="Times New Roman" w:hAnsi="Times New Roman" w:cs="Times New Roman"/>
              </w:rPr>
            </w:pPr>
            <w:r w:rsidRPr="00BA6DE8">
              <w:rPr>
                <w:rFonts w:ascii="Times New Roman" w:hAnsi="Times New Roman" w:cs="Times New Roman"/>
              </w:rPr>
              <w:t>3.2.3</w:t>
            </w:r>
          </w:p>
          <w:p w:rsidR="009A5400" w:rsidRPr="00BA6DE8" w:rsidRDefault="009A5400" w:rsidP="00257885">
            <w:pPr>
              <w:pStyle w:val="TableParagraph"/>
              <w:ind w:left="121" w:right="117"/>
              <w:jc w:val="center"/>
              <w:rPr>
                <w:rFonts w:ascii="Times New Roman" w:eastAsia="Times New Roman" w:hAnsi="Times New Roman" w:cs="Times New Roman"/>
              </w:rPr>
            </w:pPr>
            <w:r w:rsidRPr="00BA6DE8">
              <w:rPr>
                <w:rFonts w:ascii="Times New Roman" w:hAnsi="Times New Roman" w:cs="Times New Roman"/>
                <w:spacing w:val="-1"/>
              </w:rPr>
              <w:t>Оказаниеуслугсвязи</w:t>
            </w:r>
          </w:p>
        </w:tc>
        <w:tc>
          <w:tcPr>
            <w:tcW w:w="1133"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b/>
                <w:bCs/>
              </w:rPr>
            </w:pPr>
          </w:p>
          <w:p w:rsidR="009A5400" w:rsidRPr="00BA6DE8" w:rsidRDefault="009A5400" w:rsidP="00257885">
            <w:pPr>
              <w:pStyle w:val="TableParagraph"/>
              <w:rPr>
                <w:rFonts w:ascii="Times New Roman" w:eastAsia="Times New Roman" w:hAnsi="Times New Roman" w:cs="Times New Roman"/>
                <w:b/>
                <w:bCs/>
              </w:rPr>
            </w:pPr>
          </w:p>
          <w:p w:rsidR="009A5400" w:rsidRPr="00BA6DE8" w:rsidRDefault="009A5400" w:rsidP="00257885">
            <w:pPr>
              <w:pStyle w:val="TableParagraph"/>
              <w:rPr>
                <w:rFonts w:ascii="Times New Roman" w:eastAsia="Times New Roman" w:hAnsi="Times New Roman" w:cs="Times New Roman"/>
                <w:b/>
                <w:bCs/>
              </w:rPr>
            </w:pPr>
          </w:p>
          <w:p w:rsidR="009A5400" w:rsidRPr="00BA6DE8" w:rsidRDefault="009A5400" w:rsidP="00257885">
            <w:pPr>
              <w:pStyle w:val="TableParagraph"/>
              <w:rPr>
                <w:rFonts w:ascii="Times New Roman" w:eastAsia="Times New Roman" w:hAnsi="Times New Roman" w:cs="Times New Roman"/>
                <w:b/>
                <w:bCs/>
              </w:rPr>
            </w:pPr>
          </w:p>
          <w:p w:rsidR="009A5400" w:rsidRPr="00BA6DE8" w:rsidRDefault="009A5400" w:rsidP="00257885">
            <w:pPr>
              <w:pStyle w:val="TableParagraph"/>
              <w:spacing w:before="181" w:line="252" w:lineRule="exact"/>
              <w:jc w:val="center"/>
              <w:rPr>
                <w:rFonts w:ascii="Times New Roman" w:eastAsia="Times New Roman" w:hAnsi="Times New Roman" w:cs="Times New Roman"/>
              </w:rPr>
            </w:pPr>
            <w:r w:rsidRPr="00BA6DE8">
              <w:rPr>
                <w:rFonts w:ascii="Times New Roman" w:hAnsi="Times New Roman" w:cs="Times New Roman"/>
              </w:rPr>
              <w:t>3.2.4</w:t>
            </w:r>
          </w:p>
          <w:p w:rsidR="009A5400" w:rsidRPr="00BA6DE8" w:rsidRDefault="009A5400" w:rsidP="00257885">
            <w:pPr>
              <w:pStyle w:val="TableParagraph"/>
              <w:ind w:left="49" w:right="47"/>
              <w:jc w:val="center"/>
              <w:rPr>
                <w:rFonts w:ascii="Times New Roman" w:eastAsia="Times New Roman" w:hAnsi="Times New Roman" w:cs="Times New Roman"/>
              </w:rPr>
            </w:pPr>
            <w:r w:rsidRPr="00BA6DE8">
              <w:rPr>
                <w:rFonts w:ascii="Times New Roman" w:hAnsi="Times New Roman" w:cs="Times New Roman"/>
                <w:spacing w:val="-1"/>
              </w:rPr>
              <w:t>Общежити</w:t>
            </w:r>
            <w:r w:rsidRPr="00BA6DE8">
              <w:rPr>
                <w:rFonts w:ascii="Times New Roman" w:hAnsi="Times New Roman" w:cs="Times New Roman"/>
              </w:rPr>
              <w:t>я</w:t>
            </w:r>
          </w:p>
        </w:tc>
      </w:tr>
      <w:tr w:rsidR="009A5400" w:rsidRPr="00BA6DE8" w:rsidTr="00257885">
        <w:trPr>
          <w:trHeight w:hRule="exact" w:val="1726"/>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b/>
                <w:bCs/>
              </w:rPr>
            </w:pPr>
          </w:p>
          <w:p w:rsidR="009A5400" w:rsidRPr="00BA6DE8" w:rsidRDefault="009A5400" w:rsidP="00257885">
            <w:pPr>
              <w:pStyle w:val="TableParagraph"/>
              <w:rPr>
                <w:rFonts w:ascii="Times New Roman" w:eastAsia="Times New Roman" w:hAnsi="Times New Roman" w:cs="Times New Roman"/>
                <w:b/>
                <w:bCs/>
              </w:rPr>
            </w:pPr>
          </w:p>
          <w:p w:rsidR="009A5400" w:rsidRPr="00BA6DE8" w:rsidRDefault="009A5400" w:rsidP="00257885">
            <w:pPr>
              <w:pStyle w:val="TableParagraph"/>
              <w:spacing w:before="5"/>
              <w:rPr>
                <w:rFonts w:ascii="Times New Roman" w:eastAsia="Times New Roman" w:hAnsi="Times New Roman" w:cs="Times New Roman"/>
                <w:b/>
                <w:bCs/>
                <w:sz w:val="19"/>
                <w:szCs w:val="19"/>
              </w:rPr>
            </w:pPr>
          </w:p>
          <w:p w:rsidR="009A5400" w:rsidRPr="00BA6DE8" w:rsidRDefault="009A5400" w:rsidP="00257885">
            <w:pPr>
              <w:pStyle w:val="TableParagraph"/>
              <w:ind w:left="51"/>
              <w:rPr>
                <w:rFonts w:ascii="Times New Roman" w:eastAsia="Times New Roman" w:hAnsi="Times New Roman" w:cs="Times New Roman"/>
              </w:rPr>
            </w:pPr>
            <w:r w:rsidRPr="00BA6DE8">
              <w:rPr>
                <w:rFonts w:ascii="Times New Roman" w:hAnsi="Times New Roman" w:cs="Times New Roman"/>
              </w:rPr>
              <w:t>1</w:t>
            </w:r>
          </w:p>
        </w:tc>
        <w:tc>
          <w:tcPr>
            <w:tcW w:w="2698"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96"/>
              <w:ind w:left="49" w:right="345"/>
              <w:rPr>
                <w:rFonts w:ascii="Times New Roman" w:eastAsia="Times New Roman" w:hAnsi="Times New Roman" w:cs="Times New Roman"/>
                <w:lang w:val="ru-RU"/>
              </w:rPr>
            </w:pPr>
            <w:r w:rsidRPr="00BA6DE8">
              <w:rPr>
                <w:rFonts w:ascii="Times New Roman" w:hAnsi="Times New Roman" w:cs="Times New Roman"/>
                <w:spacing w:val="-1"/>
                <w:lang w:val="ru-RU"/>
              </w:rPr>
              <w:t>Максимальныйотступзданий,строений,сооружений,формирующихуличныйфронт,</w:t>
            </w:r>
            <w:r w:rsidRPr="00BA6DE8">
              <w:rPr>
                <w:rFonts w:ascii="Times New Roman" w:hAnsi="Times New Roman" w:cs="Times New Roman"/>
                <w:lang w:val="ru-RU"/>
              </w:rPr>
              <w:t xml:space="preserve"> от</w:t>
            </w:r>
            <w:r w:rsidRPr="00BA6DE8">
              <w:rPr>
                <w:rFonts w:ascii="Times New Roman" w:hAnsi="Times New Roman" w:cs="Times New Roman"/>
                <w:spacing w:val="-1"/>
                <w:lang w:val="ru-RU"/>
              </w:rPr>
              <w:t>красныхлиний**,</w:t>
            </w:r>
            <w:r w:rsidRPr="00BA6DE8">
              <w:rPr>
                <w:rFonts w:ascii="Times New Roman" w:hAnsi="Times New Roman" w:cs="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b/>
                <w:bCs/>
                <w:lang w:val="ru-RU"/>
              </w:rPr>
            </w:pPr>
          </w:p>
          <w:p w:rsidR="009A5400" w:rsidRPr="00BA6DE8" w:rsidRDefault="009A5400" w:rsidP="00257885">
            <w:pPr>
              <w:pStyle w:val="TableParagraph"/>
              <w:rPr>
                <w:rFonts w:ascii="Times New Roman" w:eastAsia="Times New Roman" w:hAnsi="Times New Roman" w:cs="Times New Roman"/>
                <w:b/>
                <w:bCs/>
                <w:lang w:val="ru-RU"/>
              </w:rPr>
            </w:pPr>
          </w:p>
          <w:p w:rsidR="009A5400" w:rsidRPr="00BA6DE8" w:rsidRDefault="009A5400" w:rsidP="00257885">
            <w:pPr>
              <w:pStyle w:val="TableParagraph"/>
              <w:spacing w:before="5"/>
              <w:rPr>
                <w:rFonts w:ascii="Times New Roman" w:eastAsia="Times New Roman" w:hAnsi="Times New Roman" w:cs="Times New Roman"/>
                <w:b/>
                <w:bCs/>
                <w:sz w:val="19"/>
                <w:szCs w:val="19"/>
                <w:lang w:val="ru-RU"/>
              </w:rPr>
            </w:pPr>
          </w:p>
          <w:p w:rsidR="009A5400" w:rsidRPr="00BA6DE8" w:rsidRDefault="00581497" w:rsidP="00257885">
            <w:pPr>
              <w:pStyle w:val="TableParagraph"/>
              <w:jc w:val="center"/>
              <w:rPr>
                <w:rFonts w:ascii="Times New Roman" w:eastAsia="Times New Roman" w:hAnsi="Times New Roman" w:cs="Times New Roman"/>
                <w:lang w:val="ru-RU"/>
              </w:rPr>
            </w:pPr>
            <w:r w:rsidRPr="00BA6DE8">
              <w:rPr>
                <w:rFonts w:ascii="Times New Roman" w:hAnsi="Times New Roman" w:cs="Times New Roman"/>
                <w:lang w:val="ru-RU"/>
              </w:rPr>
              <w:t>-</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b/>
                <w:bCs/>
              </w:rPr>
            </w:pPr>
          </w:p>
          <w:p w:rsidR="009A5400" w:rsidRPr="00BA6DE8" w:rsidRDefault="009A5400" w:rsidP="00257885">
            <w:pPr>
              <w:pStyle w:val="TableParagraph"/>
              <w:rPr>
                <w:rFonts w:ascii="Times New Roman" w:eastAsia="Times New Roman" w:hAnsi="Times New Roman" w:cs="Times New Roman"/>
                <w:b/>
                <w:bCs/>
              </w:rPr>
            </w:pPr>
          </w:p>
          <w:p w:rsidR="009A5400" w:rsidRPr="00BA6DE8" w:rsidRDefault="009A5400" w:rsidP="00257885">
            <w:pPr>
              <w:pStyle w:val="TableParagraph"/>
              <w:spacing w:before="5"/>
              <w:rPr>
                <w:rFonts w:ascii="Times New Roman" w:eastAsia="Times New Roman" w:hAnsi="Times New Roman" w:cs="Times New Roman"/>
                <w:b/>
                <w:bCs/>
                <w:sz w:val="19"/>
                <w:szCs w:val="19"/>
              </w:rPr>
            </w:pPr>
          </w:p>
          <w:p w:rsidR="009A5400" w:rsidRPr="00BA6DE8" w:rsidRDefault="00581497" w:rsidP="00257885">
            <w:pPr>
              <w:pStyle w:val="TableParagraph"/>
              <w:jc w:val="center"/>
              <w:rPr>
                <w:rFonts w:ascii="Times New Roman" w:eastAsia="Times New Roman" w:hAnsi="Times New Roman" w:cs="Times New Roman"/>
                <w:lang w:val="ru-RU"/>
              </w:rPr>
            </w:pPr>
            <w:r w:rsidRPr="00BA6DE8">
              <w:rPr>
                <w:rFonts w:ascii="Times New Roman" w:hAnsi="Times New Roman" w:cs="Times New Roman"/>
                <w:lang w:val="ru-RU"/>
              </w:rPr>
              <w:t>-</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b/>
                <w:bCs/>
              </w:rPr>
            </w:pPr>
          </w:p>
          <w:p w:rsidR="009A5400" w:rsidRPr="00BA6DE8" w:rsidRDefault="009A5400" w:rsidP="00257885">
            <w:pPr>
              <w:pStyle w:val="TableParagraph"/>
              <w:rPr>
                <w:rFonts w:ascii="Times New Roman" w:eastAsia="Times New Roman" w:hAnsi="Times New Roman" w:cs="Times New Roman"/>
                <w:b/>
                <w:bCs/>
              </w:rPr>
            </w:pPr>
          </w:p>
          <w:p w:rsidR="009A5400" w:rsidRPr="00BA6DE8" w:rsidRDefault="009A5400" w:rsidP="00257885">
            <w:pPr>
              <w:pStyle w:val="TableParagraph"/>
              <w:spacing w:before="5"/>
              <w:rPr>
                <w:rFonts w:ascii="Times New Roman" w:eastAsia="Times New Roman" w:hAnsi="Times New Roman" w:cs="Times New Roman"/>
                <w:b/>
                <w:bCs/>
                <w:sz w:val="19"/>
                <w:szCs w:val="19"/>
              </w:rPr>
            </w:pPr>
          </w:p>
          <w:p w:rsidR="009A5400" w:rsidRPr="00BA6DE8" w:rsidRDefault="00581497" w:rsidP="00257885">
            <w:pPr>
              <w:pStyle w:val="TableParagraph"/>
              <w:jc w:val="center"/>
              <w:rPr>
                <w:rFonts w:ascii="Times New Roman" w:eastAsia="Times New Roman" w:hAnsi="Times New Roman" w:cs="Times New Roman"/>
                <w:lang w:val="ru-RU"/>
              </w:rPr>
            </w:pPr>
            <w:r w:rsidRPr="00BA6DE8">
              <w:rPr>
                <w:rFonts w:ascii="Times New Roman" w:hAnsi="Times New Roman" w:cs="Times New Roman"/>
                <w:lang w:val="ru-RU"/>
              </w:rPr>
              <w:t>-</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b/>
                <w:bCs/>
              </w:rPr>
            </w:pPr>
          </w:p>
          <w:p w:rsidR="009A5400" w:rsidRPr="00BA6DE8" w:rsidRDefault="009A5400" w:rsidP="00257885">
            <w:pPr>
              <w:pStyle w:val="TableParagraph"/>
              <w:rPr>
                <w:rFonts w:ascii="Times New Roman" w:eastAsia="Times New Roman" w:hAnsi="Times New Roman" w:cs="Times New Roman"/>
                <w:b/>
                <w:bCs/>
              </w:rPr>
            </w:pPr>
          </w:p>
          <w:p w:rsidR="009A5400" w:rsidRPr="00BA6DE8" w:rsidRDefault="009A5400" w:rsidP="00257885">
            <w:pPr>
              <w:pStyle w:val="TableParagraph"/>
              <w:spacing w:before="5"/>
              <w:rPr>
                <w:rFonts w:ascii="Times New Roman" w:eastAsia="Times New Roman" w:hAnsi="Times New Roman" w:cs="Times New Roman"/>
                <w:b/>
                <w:bCs/>
                <w:sz w:val="19"/>
                <w:szCs w:val="19"/>
              </w:rPr>
            </w:pPr>
          </w:p>
          <w:p w:rsidR="009A5400" w:rsidRPr="00BA6DE8" w:rsidRDefault="00581497" w:rsidP="00257885">
            <w:pPr>
              <w:pStyle w:val="TableParagraph"/>
              <w:jc w:val="center"/>
              <w:rPr>
                <w:rFonts w:ascii="Times New Roman" w:eastAsia="Times New Roman" w:hAnsi="Times New Roman" w:cs="Times New Roman"/>
                <w:lang w:val="ru-RU"/>
              </w:rPr>
            </w:pPr>
            <w:r w:rsidRPr="00BA6DE8">
              <w:rPr>
                <w:rFonts w:ascii="Times New Roman" w:hAnsi="Times New Roman" w:cs="Times New Roman"/>
                <w:lang w:val="ru-RU"/>
              </w:rPr>
              <w:t>-</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b/>
                <w:bCs/>
              </w:rPr>
            </w:pPr>
          </w:p>
          <w:p w:rsidR="009A5400" w:rsidRPr="00BA6DE8" w:rsidRDefault="009A5400" w:rsidP="00257885">
            <w:pPr>
              <w:pStyle w:val="TableParagraph"/>
              <w:rPr>
                <w:rFonts w:ascii="Times New Roman" w:eastAsia="Times New Roman" w:hAnsi="Times New Roman" w:cs="Times New Roman"/>
                <w:b/>
                <w:bCs/>
              </w:rPr>
            </w:pPr>
          </w:p>
          <w:p w:rsidR="009A5400" w:rsidRPr="00BA6DE8" w:rsidRDefault="009A5400" w:rsidP="00257885">
            <w:pPr>
              <w:pStyle w:val="TableParagraph"/>
              <w:spacing w:before="5"/>
              <w:rPr>
                <w:rFonts w:ascii="Times New Roman" w:eastAsia="Times New Roman" w:hAnsi="Times New Roman" w:cs="Times New Roman"/>
                <w:b/>
                <w:bCs/>
                <w:sz w:val="19"/>
                <w:szCs w:val="19"/>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b/>
                <w:bCs/>
              </w:rPr>
            </w:pPr>
          </w:p>
          <w:p w:rsidR="009A5400" w:rsidRPr="00BA6DE8" w:rsidRDefault="009A5400" w:rsidP="00257885">
            <w:pPr>
              <w:pStyle w:val="TableParagraph"/>
              <w:rPr>
                <w:rFonts w:ascii="Times New Roman" w:eastAsia="Times New Roman" w:hAnsi="Times New Roman" w:cs="Times New Roman"/>
                <w:b/>
                <w:bCs/>
              </w:rPr>
            </w:pPr>
          </w:p>
          <w:p w:rsidR="009A5400" w:rsidRPr="00BA6DE8" w:rsidRDefault="009A5400" w:rsidP="00257885">
            <w:pPr>
              <w:pStyle w:val="TableParagraph"/>
              <w:spacing w:before="5"/>
              <w:rPr>
                <w:rFonts w:ascii="Times New Roman" w:eastAsia="Times New Roman" w:hAnsi="Times New Roman" w:cs="Times New Roman"/>
                <w:b/>
                <w:bCs/>
                <w:sz w:val="19"/>
                <w:szCs w:val="19"/>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1265"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b/>
                <w:bCs/>
              </w:rPr>
            </w:pPr>
          </w:p>
          <w:p w:rsidR="009A5400" w:rsidRPr="00BA6DE8" w:rsidRDefault="009A5400" w:rsidP="00257885">
            <w:pPr>
              <w:pStyle w:val="TableParagraph"/>
              <w:rPr>
                <w:rFonts w:ascii="Times New Roman" w:eastAsia="Times New Roman" w:hAnsi="Times New Roman" w:cs="Times New Roman"/>
                <w:b/>
                <w:bCs/>
              </w:rPr>
            </w:pPr>
          </w:p>
          <w:p w:rsidR="009A5400" w:rsidRPr="00BA6DE8" w:rsidRDefault="009A5400" w:rsidP="00257885">
            <w:pPr>
              <w:pStyle w:val="TableParagraph"/>
              <w:spacing w:before="5"/>
              <w:rPr>
                <w:rFonts w:ascii="Times New Roman" w:eastAsia="Times New Roman" w:hAnsi="Times New Roman" w:cs="Times New Roman"/>
                <w:b/>
                <w:bCs/>
                <w:sz w:val="19"/>
                <w:szCs w:val="19"/>
              </w:rPr>
            </w:pPr>
          </w:p>
          <w:p w:rsidR="009A5400" w:rsidRPr="00BA6DE8" w:rsidRDefault="009A5400" w:rsidP="00257885">
            <w:pPr>
              <w:pStyle w:val="TableParagraph"/>
              <w:ind w:left="2"/>
              <w:jc w:val="center"/>
              <w:rPr>
                <w:rFonts w:ascii="Times New Roman" w:eastAsia="Times New Roman" w:hAnsi="Times New Roman" w:cs="Times New Roman"/>
              </w:rPr>
            </w:pPr>
            <w:r w:rsidRPr="00BA6DE8">
              <w:rPr>
                <w:rFonts w:ascii="Times New Roman" w:hAnsi="Times New Roman" w:cs="Times New Roman"/>
              </w:rPr>
              <w:t>*</w:t>
            </w:r>
          </w:p>
        </w:tc>
        <w:tc>
          <w:tcPr>
            <w:tcW w:w="99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b/>
                <w:bCs/>
              </w:rPr>
            </w:pPr>
          </w:p>
          <w:p w:rsidR="009A5400" w:rsidRPr="00BA6DE8" w:rsidRDefault="009A5400" w:rsidP="00257885">
            <w:pPr>
              <w:pStyle w:val="TableParagraph"/>
              <w:rPr>
                <w:rFonts w:ascii="Times New Roman" w:eastAsia="Times New Roman" w:hAnsi="Times New Roman" w:cs="Times New Roman"/>
                <w:b/>
                <w:bCs/>
              </w:rPr>
            </w:pPr>
          </w:p>
          <w:p w:rsidR="009A5400" w:rsidRPr="00BA6DE8" w:rsidRDefault="009A5400" w:rsidP="00257885">
            <w:pPr>
              <w:pStyle w:val="TableParagraph"/>
              <w:spacing w:before="5"/>
              <w:rPr>
                <w:rFonts w:ascii="Times New Roman" w:eastAsia="Times New Roman" w:hAnsi="Times New Roman" w:cs="Times New Roman"/>
                <w:b/>
                <w:bCs/>
                <w:sz w:val="19"/>
                <w:szCs w:val="19"/>
              </w:rPr>
            </w:pPr>
          </w:p>
          <w:p w:rsidR="009A5400" w:rsidRPr="00BA6DE8" w:rsidRDefault="009A5400" w:rsidP="00257885">
            <w:pPr>
              <w:pStyle w:val="TableParagraph"/>
              <w:ind w:left="3"/>
              <w:jc w:val="center"/>
              <w:rPr>
                <w:rFonts w:ascii="Times New Roman" w:eastAsia="Times New Roman" w:hAnsi="Times New Roman" w:cs="Times New Roman"/>
              </w:rPr>
            </w:pPr>
            <w:r w:rsidRPr="00BA6DE8">
              <w:rPr>
                <w:rFonts w:ascii="Times New Roman" w:hAnsi="Times New Roman" w:cs="Times New Roman"/>
              </w:rPr>
              <w:t>-</w:t>
            </w:r>
          </w:p>
        </w:tc>
        <w:tc>
          <w:tcPr>
            <w:tcW w:w="994"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b/>
                <w:bCs/>
              </w:rPr>
            </w:pPr>
          </w:p>
          <w:p w:rsidR="009A5400" w:rsidRPr="00BA6DE8" w:rsidRDefault="009A5400" w:rsidP="00257885">
            <w:pPr>
              <w:pStyle w:val="TableParagraph"/>
              <w:rPr>
                <w:rFonts w:ascii="Times New Roman" w:eastAsia="Times New Roman" w:hAnsi="Times New Roman" w:cs="Times New Roman"/>
                <w:b/>
                <w:bCs/>
              </w:rPr>
            </w:pPr>
          </w:p>
          <w:p w:rsidR="009A5400" w:rsidRPr="00BA6DE8" w:rsidRDefault="009A5400" w:rsidP="00257885">
            <w:pPr>
              <w:pStyle w:val="TableParagraph"/>
              <w:spacing w:before="5"/>
              <w:rPr>
                <w:rFonts w:ascii="Times New Roman" w:eastAsia="Times New Roman" w:hAnsi="Times New Roman" w:cs="Times New Roman"/>
                <w:b/>
                <w:bCs/>
                <w:sz w:val="19"/>
                <w:szCs w:val="19"/>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1135"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b/>
                <w:bCs/>
              </w:rPr>
            </w:pPr>
          </w:p>
          <w:p w:rsidR="009A5400" w:rsidRPr="00BA6DE8" w:rsidRDefault="009A5400" w:rsidP="00257885">
            <w:pPr>
              <w:pStyle w:val="TableParagraph"/>
              <w:rPr>
                <w:rFonts w:ascii="Times New Roman" w:eastAsia="Times New Roman" w:hAnsi="Times New Roman" w:cs="Times New Roman"/>
                <w:b/>
                <w:bCs/>
              </w:rPr>
            </w:pPr>
          </w:p>
          <w:p w:rsidR="009A5400" w:rsidRPr="00BA6DE8" w:rsidRDefault="009A5400" w:rsidP="00257885">
            <w:pPr>
              <w:pStyle w:val="TableParagraph"/>
              <w:spacing w:before="5"/>
              <w:rPr>
                <w:rFonts w:ascii="Times New Roman" w:eastAsia="Times New Roman" w:hAnsi="Times New Roman" w:cs="Times New Roman"/>
                <w:b/>
                <w:bCs/>
                <w:sz w:val="19"/>
                <w:szCs w:val="19"/>
              </w:rPr>
            </w:pPr>
          </w:p>
          <w:p w:rsidR="009A5400" w:rsidRPr="00BA6DE8" w:rsidRDefault="009A5400" w:rsidP="00257885">
            <w:pPr>
              <w:pStyle w:val="TableParagraph"/>
              <w:ind w:left="2"/>
              <w:jc w:val="center"/>
              <w:rPr>
                <w:rFonts w:ascii="Times New Roman" w:eastAsia="Times New Roman" w:hAnsi="Times New Roman" w:cs="Times New Roman"/>
              </w:rPr>
            </w:pPr>
            <w:r w:rsidRPr="00BA6DE8">
              <w:rPr>
                <w:rFonts w:ascii="Times New Roman" w:hAnsi="Times New Roman" w:cs="Times New Roman"/>
              </w:rPr>
              <w:t>*</w:t>
            </w:r>
          </w:p>
        </w:tc>
        <w:tc>
          <w:tcPr>
            <w:tcW w:w="1133"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b/>
                <w:bCs/>
              </w:rPr>
            </w:pPr>
          </w:p>
          <w:p w:rsidR="009A5400" w:rsidRPr="00BA6DE8" w:rsidRDefault="009A5400" w:rsidP="00257885">
            <w:pPr>
              <w:pStyle w:val="TableParagraph"/>
              <w:rPr>
                <w:rFonts w:ascii="Times New Roman" w:eastAsia="Times New Roman" w:hAnsi="Times New Roman" w:cs="Times New Roman"/>
                <w:b/>
                <w:bCs/>
              </w:rPr>
            </w:pPr>
          </w:p>
          <w:p w:rsidR="009A5400" w:rsidRPr="00BA6DE8" w:rsidRDefault="009A5400" w:rsidP="00257885">
            <w:pPr>
              <w:pStyle w:val="TableParagraph"/>
              <w:spacing w:before="5"/>
              <w:rPr>
                <w:rFonts w:ascii="Times New Roman" w:eastAsia="Times New Roman" w:hAnsi="Times New Roman" w:cs="Times New Roman"/>
                <w:b/>
                <w:bCs/>
                <w:sz w:val="19"/>
                <w:szCs w:val="19"/>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w:t>
            </w:r>
          </w:p>
        </w:tc>
      </w:tr>
      <w:tr w:rsidR="009A5400" w:rsidRPr="00BA6DE8" w:rsidTr="00257885">
        <w:trPr>
          <w:trHeight w:hRule="exact" w:val="718"/>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b/>
                <w:bCs/>
                <w:sz w:val="19"/>
                <w:szCs w:val="19"/>
              </w:rPr>
            </w:pPr>
          </w:p>
          <w:p w:rsidR="009A5400" w:rsidRPr="00BA6DE8" w:rsidRDefault="009A5400" w:rsidP="00257885">
            <w:pPr>
              <w:pStyle w:val="TableParagraph"/>
              <w:ind w:left="51"/>
              <w:rPr>
                <w:rFonts w:ascii="Times New Roman" w:eastAsia="Times New Roman" w:hAnsi="Times New Roman" w:cs="Times New Roman"/>
              </w:rPr>
            </w:pPr>
            <w:r w:rsidRPr="00BA6DE8">
              <w:rPr>
                <w:rFonts w:ascii="Times New Roman" w:hAnsi="Times New Roman" w:cs="Times New Roman"/>
              </w:rPr>
              <w:t>2</w:t>
            </w:r>
          </w:p>
        </w:tc>
        <w:tc>
          <w:tcPr>
            <w:tcW w:w="2698"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98"/>
              <w:ind w:left="49" w:right="612"/>
              <w:rPr>
                <w:rFonts w:ascii="Times New Roman" w:eastAsia="Times New Roman" w:hAnsi="Times New Roman" w:cs="Times New Roman"/>
                <w:lang w:val="ru-RU"/>
              </w:rPr>
            </w:pPr>
            <w:r w:rsidRPr="00BA6DE8">
              <w:rPr>
                <w:rFonts w:ascii="Times New Roman" w:hAnsi="Times New Roman" w:cs="Times New Roman"/>
                <w:spacing w:val="-1"/>
                <w:lang w:val="ru-RU"/>
              </w:rPr>
              <w:t>Минимальная высотаздания вдольУДС,</w:t>
            </w:r>
            <w:r w:rsidRPr="00BA6DE8">
              <w:rPr>
                <w:rFonts w:ascii="Times New Roman" w:hAnsi="Times New Roman" w:cs="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b/>
                <w:bCs/>
                <w:sz w:val="19"/>
                <w:szCs w:val="19"/>
                <w:lang w:val="ru-RU"/>
              </w:rPr>
            </w:pPr>
          </w:p>
          <w:p w:rsidR="009A5400" w:rsidRPr="00BA6DE8" w:rsidRDefault="009A5400" w:rsidP="00257885">
            <w:pPr>
              <w:pStyle w:val="TableParagraph"/>
              <w:ind w:left="1"/>
              <w:jc w:val="center"/>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b/>
                <w:bCs/>
                <w:sz w:val="19"/>
                <w:szCs w:val="19"/>
              </w:rPr>
            </w:pPr>
          </w:p>
          <w:p w:rsidR="009A5400" w:rsidRPr="00BA6DE8" w:rsidRDefault="009A5400" w:rsidP="00257885">
            <w:pPr>
              <w:pStyle w:val="TableParagraph"/>
              <w:ind w:left="2"/>
              <w:jc w:val="center"/>
              <w:rPr>
                <w:rFonts w:ascii="Times New Roman" w:eastAsia="Times New Roman" w:hAnsi="Times New Roman" w:cs="Times New Roman"/>
              </w:rPr>
            </w:pPr>
            <w:r w:rsidRPr="00BA6DE8">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b/>
                <w:bCs/>
                <w:sz w:val="19"/>
                <w:szCs w:val="19"/>
              </w:rPr>
            </w:pPr>
          </w:p>
          <w:p w:rsidR="009A5400" w:rsidRPr="00BA6DE8" w:rsidRDefault="009A5400" w:rsidP="00257885">
            <w:pPr>
              <w:pStyle w:val="TableParagraph"/>
              <w:ind w:left="286"/>
              <w:rPr>
                <w:rFonts w:ascii="Times New Roman" w:eastAsia="Times New Roman" w:hAnsi="Times New Roman" w:cs="Times New Roman"/>
              </w:rPr>
            </w:pPr>
            <w:r w:rsidRPr="00BA6DE8">
              <w:rPr>
                <w:rFonts w:ascii="Times New Roman" w:hAnsi="Times New Roman" w:cs="Times New Roman"/>
              </w:rPr>
              <w:t>4,25</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b/>
                <w:bCs/>
                <w:sz w:val="19"/>
                <w:szCs w:val="19"/>
              </w:rPr>
            </w:pPr>
          </w:p>
          <w:p w:rsidR="009A5400" w:rsidRPr="00BA6DE8" w:rsidRDefault="009A5400" w:rsidP="00257885">
            <w:pPr>
              <w:pStyle w:val="TableParagraph"/>
              <w:ind w:left="286"/>
              <w:rPr>
                <w:rFonts w:ascii="Times New Roman" w:eastAsia="Times New Roman" w:hAnsi="Times New Roman" w:cs="Times New Roman"/>
              </w:rPr>
            </w:pPr>
            <w:r w:rsidRPr="00BA6DE8">
              <w:rPr>
                <w:rFonts w:ascii="Times New Roman" w:hAnsi="Times New Roman" w:cs="Times New Roman"/>
              </w:rPr>
              <w:t>4,25</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b/>
                <w:bCs/>
                <w:sz w:val="19"/>
                <w:szCs w:val="19"/>
              </w:rPr>
            </w:pPr>
          </w:p>
          <w:p w:rsidR="009A5400" w:rsidRPr="00BA6DE8" w:rsidRDefault="009A5400" w:rsidP="00257885">
            <w:pPr>
              <w:pStyle w:val="TableParagraph"/>
              <w:ind w:left="287"/>
              <w:rPr>
                <w:rFonts w:ascii="Times New Roman" w:eastAsia="Times New Roman" w:hAnsi="Times New Roman" w:cs="Times New Roman"/>
              </w:rPr>
            </w:pPr>
            <w:r w:rsidRPr="00BA6DE8">
              <w:rPr>
                <w:rFonts w:ascii="Times New Roman" w:hAnsi="Times New Roman" w:cs="Times New Roman"/>
              </w:rPr>
              <w:t>4,25</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b/>
                <w:bCs/>
                <w:sz w:val="19"/>
                <w:szCs w:val="19"/>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1265"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b/>
                <w:bCs/>
                <w:sz w:val="19"/>
                <w:szCs w:val="19"/>
              </w:rPr>
            </w:pPr>
          </w:p>
          <w:p w:rsidR="009A5400" w:rsidRPr="00BA6DE8" w:rsidRDefault="009A5400" w:rsidP="00257885">
            <w:pPr>
              <w:pStyle w:val="TableParagraph"/>
              <w:ind w:left="4"/>
              <w:jc w:val="center"/>
              <w:rPr>
                <w:rFonts w:ascii="Times New Roman" w:eastAsia="Times New Roman" w:hAnsi="Times New Roman" w:cs="Times New Roman"/>
              </w:rPr>
            </w:pPr>
            <w:r w:rsidRPr="00BA6DE8">
              <w:rPr>
                <w:rFonts w:ascii="Times New Roman" w:hAnsi="Times New Roman" w:cs="Times New Roman"/>
              </w:rPr>
              <w:t>3,95</w:t>
            </w:r>
          </w:p>
        </w:tc>
        <w:tc>
          <w:tcPr>
            <w:tcW w:w="99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b/>
                <w:bCs/>
                <w:sz w:val="19"/>
                <w:szCs w:val="19"/>
              </w:rPr>
            </w:pPr>
          </w:p>
          <w:p w:rsidR="009A5400" w:rsidRPr="00BA6DE8" w:rsidRDefault="009A5400" w:rsidP="00257885">
            <w:pPr>
              <w:pStyle w:val="TableParagraph"/>
              <w:ind w:left="298"/>
              <w:rPr>
                <w:rFonts w:ascii="Times New Roman" w:eastAsia="Times New Roman" w:hAnsi="Times New Roman" w:cs="Times New Roman"/>
              </w:rPr>
            </w:pPr>
            <w:r w:rsidRPr="00BA6DE8">
              <w:rPr>
                <w:rFonts w:ascii="Times New Roman" w:hAnsi="Times New Roman" w:cs="Times New Roman"/>
              </w:rPr>
              <w:t>3,95</w:t>
            </w:r>
          </w:p>
        </w:tc>
        <w:tc>
          <w:tcPr>
            <w:tcW w:w="994"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b/>
                <w:bCs/>
                <w:sz w:val="19"/>
                <w:szCs w:val="19"/>
              </w:rPr>
            </w:pPr>
          </w:p>
          <w:p w:rsidR="009A5400" w:rsidRPr="00BA6DE8" w:rsidRDefault="009A5400" w:rsidP="00257885">
            <w:pPr>
              <w:pStyle w:val="TableParagraph"/>
              <w:ind w:left="298"/>
              <w:rPr>
                <w:rFonts w:ascii="Times New Roman" w:eastAsia="Times New Roman" w:hAnsi="Times New Roman" w:cs="Times New Roman"/>
              </w:rPr>
            </w:pPr>
            <w:r w:rsidRPr="00BA6DE8">
              <w:rPr>
                <w:rFonts w:ascii="Times New Roman" w:hAnsi="Times New Roman" w:cs="Times New Roman"/>
              </w:rPr>
              <w:t>3,95</w:t>
            </w:r>
          </w:p>
        </w:tc>
        <w:tc>
          <w:tcPr>
            <w:tcW w:w="1135"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b/>
                <w:bCs/>
                <w:sz w:val="19"/>
                <w:szCs w:val="19"/>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1133"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b/>
                <w:bCs/>
                <w:sz w:val="19"/>
                <w:szCs w:val="19"/>
              </w:rPr>
            </w:pPr>
          </w:p>
          <w:p w:rsidR="009A5400" w:rsidRPr="00BA6DE8" w:rsidRDefault="009A5400" w:rsidP="00257885">
            <w:pPr>
              <w:pStyle w:val="TableParagraph"/>
              <w:ind w:left="368"/>
              <w:rPr>
                <w:rFonts w:ascii="Times New Roman" w:eastAsia="Times New Roman" w:hAnsi="Times New Roman" w:cs="Times New Roman"/>
              </w:rPr>
            </w:pPr>
            <w:r w:rsidRPr="00BA6DE8">
              <w:rPr>
                <w:rFonts w:ascii="Times New Roman" w:hAnsi="Times New Roman" w:cs="Times New Roman"/>
              </w:rPr>
              <w:t>3,95</w:t>
            </w:r>
          </w:p>
        </w:tc>
      </w:tr>
      <w:tr w:rsidR="009A5400" w:rsidRPr="00BA6DE8" w:rsidTr="00257885">
        <w:trPr>
          <w:trHeight w:hRule="exact" w:val="715"/>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b/>
                <w:bCs/>
                <w:sz w:val="19"/>
                <w:szCs w:val="19"/>
              </w:rPr>
            </w:pPr>
          </w:p>
          <w:p w:rsidR="009A5400" w:rsidRPr="00BA6DE8" w:rsidRDefault="009A5400" w:rsidP="00257885">
            <w:pPr>
              <w:pStyle w:val="TableParagraph"/>
              <w:ind w:left="51"/>
              <w:rPr>
                <w:rFonts w:ascii="Times New Roman" w:eastAsia="Times New Roman" w:hAnsi="Times New Roman" w:cs="Times New Roman"/>
              </w:rPr>
            </w:pPr>
            <w:r w:rsidRPr="00BA6DE8">
              <w:rPr>
                <w:rFonts w:ascii="Times New Roman" w:hAnsi="Times New Roman" w:cs="Times New Roman"/>
              </w:rPr>
              <w:t>3</w:t>
            </w:r>
          </w:p>
        </w:tc>
        <w:tc>
          <w:tcPr>
            <w:tcW w:w="2698"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98"/>
              <w:ind w:left="49" w:right="348"/>
              <w:rPr>
                <w:rFonts w:ascii="Times New Roman" w:eastAsia="Times New Roman" w:hAnsi="Times New Roman" w:cs="Times New Roman"/>
              </w:rPr>
            </w:pPr>
            <w:r w:rsidRPr="00BA6DE8">
              <w:rPr>
                <w:rFonts w:ascii="Times New Roman" w:hAnsi="Times New Roman" w:cs="Times New Roman"/>
                <w:spacing w:val="-1"/>
              </w:rPr>
              <w:t>Минимальныйпроцентзастроенностиуличного</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b/>
                <w:bCs/>
                <w:sz w:val="19"/>
                <w:szCs w:val="19"/>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50</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b/>
                <w:bCs/>
                <w:sz w:val="19"/>
                <w:szCs w:val="19"/>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50</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b/>
                <w:bCs/>
                <w:sz w:val="19"/>
                <w:szCs w:val="19"/>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50</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b/>
                <w:bCs/>
                <w:sz w:val="19"/>
                <w:szCs w:val="19"/>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50</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b/>
                <w:bCs/>
                <w:sz w:val="19"/>
                <w:szCs w:val="19"/>
              </w:rPr>
            </w:pPr>
          </w:p>
          <w:p w:rsidR="009A5400" w:rsidRPr="00BA6DE8" w:rsidRDefault="009A5400" w:rsidP="00257885">
            <w:pPr>
              <w:pStyle w:val="TableParagraph"/>
              <w:ind w:left="1"/>
              <w:jc w:val="center"/>
              <w:rPr>
                <w:rFonts w:ascii="Times New Roman" w:eastAsia="Times New Roman" w:hAnsi="Times New Roman" w:cs="Times New Roman"/>
              </w:rPr>
            </w:pPr>
            <w:r w:rsidRPr="00BA6DE8">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b/>
                <w:bCs/>
                <w:sz w:val="19"/>
                <w:szCs w:val="19"/>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1265"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b/>
                <w:bCs/>
                <w:sz w:val="19"/>
                <w:szCs w:val="19"/>
              </w:rPr>
            </w:pPr>
          </w:p>
          <w:p w:rsidR="009A5400" w:rsidRPr="00BA6DE8" w:rsidRDefault="009A5400" w:rsidP="00257885">
            <w:pPr>
              <w:pStyle w:val="TableParagraph"/>
              <w:ind w:left="406"/>
              <w:rPr>
                <w:rFonts w:ascii="Times New Roman" w:eastAsia="Times New Roman" w:hAnsi="Times New Roman" w:cs="Times New Roman"/>
              </w:rPr>
            </w:pPr>
            <w:r w:rsidRPr="00BA6DE8">
              <w:rPr>
                <w:rFonts w:ascii="Times New Roman" w:hAnsi="Times New Roman" w:cs="Times New Roman"/>
              </w:rPr>
              <w:t>****</w:t>
            </w:r>
          </w:p>
        </w:tc>
        <w:tc>
          <w:tcPr>
            <w:tcW w:w="99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b/>
                <w:bCs/>
                <w:sz w:val="19"/>
                <w:szCs w:val="19"/>
              </w:rPr>
            </w:pPr>
          </w:p>
          <w:p w:rsidR="009A5400" w:rsidRPr="00BA6DE8" w:rsidRDefault="009A5400" w:rsidP="00257885">
            <w:pPr>
              <w:pStyle w:val="TableParagraph"/>
              <w:ind w:left="3"/>
              <w:jc w:val="center"/>
              <w:rPr>
                <w:rFonts w:ascii="Times New Roman" w:eastAsia="Times New Roman" w:hAnsi="Times New Roman" w:cs="Times New Roman"/>
              </w:rPr>
            </w:pPr>
            <w:r w:rsidRPr="00BA6DE8">
              <w:rPr>
                <w:rFonts w:ascii="Times New Roman" w:hAnsi="Times New Roman" w:cs="Times New Roman"/>
              </w:rPr>
              <w:t>-</w:t>
            </w:r>
          </w:p>
        </w:tc>
        <w:tc>
          <w:tcPr>
            <w:tcW w:w="994"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b/>
                <w:bCs/>
                <w:sz w:val="19"/>
                <w:szCs w:val="19"/>
              </w:rPr>
            </w:pPr>
          </w:p>
          <w:p w:rsidR="009A5400" w:rsidRPr="00BA6DE8" w:rsidRDefault="009A5400" w:rsidP="00257885">
            <w:pPr>
              <w:pStyle w:val="TableParagraph"/>
              <w:ind w:left="270"/>
              <w:rPr>
                <w:rFonts w:ascii="Times New Roman" w:eastAsia="Times New Roman" w:hAnsi="Times New Roman" w:cs="Times New Roman"/>
              </w:rPr>
            </w:pPr>
            <w:r w:rsidRPr="00BA6DE8">
              <w:rPr>
                <w:rFonts w:ascii="Times New Roman" w:hAnsi="Times New Roman" w:cs="Times New Roman"/>
              </w:rPr>
              <w:t>****</w:t>
            </w:r>
          </w:p>
        </w:tc>
        <w:tc>
          <w:tcPr>
            <w:tcW w:w="1135"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b/>
                <w:bCs/>
                <w:sz w:val="19"/>
                <w:szCs w:val="19"/>
              </w:rPr>
            </w:pPr>
          </w:p>
          <w:p w:rsidR="009A5400" w:rsidRPr="00BA6DE8" w:rsidRDefault="009A5400" w:rsidP="00257885">
            <w:pPr>
              <w:pStyle w:val="TableParagraph"/>
              <w:ind w:left="342"/>
              <w:rPr>
                <w:rFonts w:ascii="Times New Roman" w:eastAsia="Times New Roman" w:hAnsi="Times New Roman" w:cs="Times New Roman"/>
              </w:rPr>
            </w:pPr>
            <w:r w:rsidRPr="00BA6DE8">
              <w:rPr>
                <w:rFonts w:ascii="Times New Roman" w:hAnsi="Times New Roman" w:cs="Times New Roman"/>
              </w:rPr>
              <w:t>****</w:t>
            </w:r>
          </w:p>
        </w:tc>
        <w:tc>
          <w:tcPr>
            <w:tcW w:w="1133"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b/>
                <w:bCs/>
                <w:sz w:val="19"/>
                <w:szCs w:val="19"/>
              </w:rPr>
            </w:pPr>
          </w:p>
          <w:p w:rsidR="009A5400" w:rsidRPr="00BA6DE8" w:rsidRDefault="009A5400" w:rsidP="00257885">
            <w:pPr>
              <w:pStyle w:val="TableParagraph"/>
              <w:ind w:left="339"/>
              <w:rPr>
                <w:rFonts w:ascii="Times New Roman" w:eastAsia="Times New Roman" w:hAnsi="Times New Roman" w:cs="Times New Roman"/>
              </w:rPr>
            </w:pPr>
            <w:r w:rsidRPr="00BA6DE8">
              <w:rPr>
                <w:rFonts w:ascii="Times New Roman" w:hAnsi="Times New Roman" w:cs="Times New Roman"/>
              </w:rPr>
              <w:t>****</w:t>
            </w:r>
          </w:p>
        </w:tc>
      </w:tr>
    </w:tbl>
    <w:p w:rsidR="009A5400" w:rsidRPr="00BA6DE8" w:rsidRDefault="009A5400" w:rsidP="009A5400">
      <w:pPr>
        <w:rPr>
          <w:rFonts w:ascii="Times New Roman" w:eastAsia="Times New Roman" w:hAnsi="Times New Roman" w:cs="Times New Roman"/>
        </w:rPr>
        <w:sectPr w:rsidR="009A5400" w:rsidRPr="00BA6DE8" w:rsidSect="009A5400">
          <w:pgSz w:w="16840" w:h="11910" w:orient="landscape"/>
          <w:pgMar w:top="1100" w:right="560" w:bottom="1220" w:left="780" w:header="0" w:footer="1010" w:gutter="0"/>
          <w:cols w:space="720"/>
        </w:sectPr>
      </w:pPr>
    </w:p>
    <w:p w:rsidR="009A5400" w:rsidRPr="00BA6DE8" w:rsidRDefault="009A5400" w:rsidP="009A5400">
      <w:pPr>
        <w:rPr>
          <w:rFonts w:ascii="Times New Roman" w:eastAsia="Times New Roman" w:hAnsi="Times New Roman" w:cs="Times New Roman"/>
          <w:sz w:val="20"/>
          <w:szCs w:val="20"/>
        </w:rPr>
      </w:pPr>
    </w:p>
    <w:p w:rsidR="009A5400" w:rsidRPr="00BA6DE8" w:rsidRDefault="009A5400" w:rsidP="009A5400">
      <w:pPr>
        <w:rPr>
          <w:rFonts w:ascii="Times New Roman" w:eastAsia="Times New Roman" w:hAnsi="Times New Roman" w:cs="Times New Roman"/>
          <w:sz w:val="20"/>
          <w:szCs w:val="20"/>
        </w:rPr>
      </w:pPr>
    </w:p>
    <w:p w:rsidR="009A5400" w:rsidRPr="00BA6DE8" w:rsidRDefault="009A5400" w:rsidP="009A5400">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tblPr>
      <w:tblGrid>
        <w:gridCol w:w="422"/>
        <w:gridCol w:w="2698"/>
        <w:gridCol w:w="970"/>
        <w:gridCol w:w="970"/>
        <w:gridCol w:w="972"/>
        <w:gridCol w:w="970"/>
        <w:gridCol w:w="970"/>
        <w:gridCol w:w="972"/>
        <w:gridCol w:w="1265"/>
        <w:gridCol w:w="991"/>
        <w:gridCol w:w="994"/>
        <w:gridCol w:w="1135"/>
        <w:gridCol w:w="1133"/>
      </w:tblGrid>
      <w:tr w:rsidR="009A5400" w:rsidRPr="00BA6DE8" w:rsidTr="00257885">
        <w:trPr>
          <w:trHeight w:hRule="exact" w:val="463"/>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2698"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98"/>
              <w:ind w:left="49"/>
              <w:rPr>
                <w:rFonts w:ascii="Times New Roman" w:eastAsia="Times New Roman" w:hAnsi="Times New Roman" w:cs="Times New Roman"/>
              </w:rPr>
            </w:pPr>
            <w:r w:rsidRPr="00BA6DE8">
              <w:rPr>
                <w:rFonts w:ascii="Times New Roman" w:hAnsi="Times New Roman" w:cs="Times New Roman"/>
                <w:spacing w:val="-1"/>
              </w:rPr>
              <w:t>фронта,</w:t>
            </w: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1265"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99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994"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1135"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1133"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r>
      <w:tr w:rsidR="009A5400" w:rsidRPr="00BA6DE8" w:rsidTr="00257885">
        <w:trPr>
          <w:trHeight w:hRule="exact" w:val="715"/>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19"/>
                <w:szCs w:val="19"/>
              </w:rPr>
            </w:pPr>
          </w:p>
          <w:p w:rsidR="009A5400" w:rsidRPr="00BA6DE8" w:rsidRDefault="009A5400" w:rsidP="00257885">
            <w:pPr>
              <w:pStyle w:val="TableParagraph"/>
              <w:ind w:left="51"/>
              <w:rPr>
                <w:rFonts w:ascii="Times New Roman" w:eastAsia="Times New Roman" w:hAnsi="Times New Roman" w:cs="Times New Roman"/>
              </w:rPr>
            </w:pPr>
            <w:r w:rsidRPr="00BA6DE8">
              <w:rPr>
                <w:rFonts w:ascii="Times New Roman" w:hAnsi="Times New Roman" w:cs="Times New Roman"/>
              </w:rPr>
              <w:t>4</w:t>
            </w:r>
          </w:p>
        </w:tc>
        <w:tc>
          <w:tcPr>
            <w:tcW w:w="2698"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96"/>
              <w:ind w:left="49" w:right="612"/>
              <w:rPr>
                <w:rFonts w:ascii="Times New Roman" w:eastAsia="Times New Roman" w:hAnsi="Times New Roman" w:cs="Times New Roman"/>
                <w:lang w:val="ru-RU"/>
              </w:rPr>
            </w:pPr>
            <w:r w:rsidRPr="00BA6DE8">
              <w:rPr>
                <w:rFonts w:ascii="Times New Roman" w:hAnsi="Times New Roman" w:cs="Times New Roman"/>
                <w:spacing w:val="-1"/>
                <w:lang w:val="ru-RU"/>
              </w:rPr>
              <w:t>Минимальная высотатиповогоэтажа,</w:t>
            </w:r>
            <w:r w:rsidRPr="00BA6DE8">
              <w:rPr>
                <w:rFonts w:ascii="Times New Roman" w:hAnsi="Times New Roman" w:cs="Times New Roman"/>
                <w:lang w:val="ru-RU"/>
              </w:rPr>
              <w:t>м</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19"/>
                <w:szCs w:val="19"/>
                <w:lang w:val="ru-RU"/>
              </w:rPr>
            </w:pPr>
          </w:p>
          <w:p w:rsidR="009A5400" w:rsidRPr="00BA6DE8" w:rsidRDefault="009A5400" w:rsidP="00257885">
            <w:pPr>
              <w:pStyle w:val="TableParagraph"/>
              <w:ind w:left="2"/>
              <w:jc w:val="center"/>
              <w:rPr>
                <w:rFonts w:ascii="Times New Roman" w:eastAsia="Times New Roman" w:hAnsi="Times New Roman" w:cs="Times New Roman"/>
              </w:rPr>
            </w:pPr>
            <w:r w:rsidRPr="00BA6DE8">
              <w:rPr>
                <w:rFonts w:ascii="Times New Roman" w:hAnsi="Times New Roman" w:cs="Times New Roman"/>
              </w:rPr>
              <w:t>3,0</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19"/>
                <w:szCs w:val="19"/>
              </w:rPr>
            </w:pPr>
          </w:p>
          <w:p w:rsidR="009A5400" w:rsidRPr="00BA6DE8" w:rsidRDefault="009A5400" w:rsidP="00257885">
            <w:pPr>
              <w:pStyle w:val="TableParagraph"/>
              <w:ind w:left="1"/>
              <w:jc w:val="center"/>
              <w:rPr>
                <w:rFonts w:ascii="Times New Roman" w:eastAsia="Times New Roman" w:hAnsi="Times New Roman" w:cs="Times New Roman"/>
              </w:rPr>
            </w:pPr>
            <w:r w:rsidRPr="00BA6DE8">
              <w:rPr>
                <w:rFonts w:ascii="Times New Roman" w:hAnsi="Times New Roman" w:cs="Times New Roman"/>
              </w:rPr>
              <w:t>3,0</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19"/>
                <w:szCs w:val="19"/>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3,0</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19"/>
                <w:szCs w:val="19"/>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3,0</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19"/>
                <w:szCs w:val="19"/>
              </w:rPr>
            </w:pPr>
          </w:p>
          <w:p w:rsidR="009A5400" w:rsidRPr="00BA6DE8" w:rsidRDefault="009A5400" w:rsidP="00257885">
            <w:pPr>
              <w:pStyle w:val="TableParagraph"/>
              <w:ind w:left="2"/>
              <w:jc w:val="center"/>
              <w:rPr>
                <w:rFonts w:ascii="Times New Roman" w:eastAsia="Times New Roman" w:hAnsi="Times New Roman" w:cs="Times New Roman"/>
              </w:rPr>
            </w:pPr>
            <w:r w:rsidRPr="00BA6DE8">
              <w:rPr>
                <w:rFonts w:ascii="Times New Roman" w:hAnsi="Times New Roman" w:cs="Times New Roman"/>
              </w:rPr>
              <w:t>3,0</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19"/>
                <w:szCs w:val="19"/>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3,0</w:t>
            </w:r>
          </w:p>
        </w:tc>
        <w:tc>
          <w:tcPr>
            <w:tcW w:w="1265"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19"/>
                <w:szCs w:val="19"/>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3,0</w:t>
            </w:r>
          </w:p>
        </w:tc>
        <w:tc>
          <w:tcPr>
            <w:tcW w:w="99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19"/>
                <w:szCs w:val="19"/>
              </w:rPr>
            </w:pPr>
          </w:p>
          <w:p w:rsidR="009A5400" w:rsidRPr="00BA6DE8" w:rsidRDefault="009A5400" w:rsidP="00257885">
            <w:pPr>
              <w:pStyle w:val="TableParagraph"/>
              <w:ind w:left="4"/>
              <w:jc w:val="center"/>
              <w:rPr>
                <w:rFonts w:ascii="Times New Roman" w:eastAsia="Times New Roman" w:hAnsi="Times New Roman" w:cs="Times New Roman"/>
              </w:rPr>
            </w:pPr>
            <w:r w:rsidRPr="00BA6DE8">
              <w:rPr>
                <w:rFonts w:ascii="Times New Roman" w:hAnsi="Times New Roman" w:cs="Times New Roman"/>
              </w:rPr>
              <w:t>3,0</w:t>
            </w:r>
          </w:p>
        </w:tc>
        <w:tc>
          <w:tcPr>
            <w:tcW w:w="994"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19"/>
                <w:szCs w:val="19"/>
              </w:rPr>
            </w:pPr>
          </w:p>
          <w:p w:rsidR="009A5400" w:rsidRPr="00BA6DE8" w:rsidRDefault="009A5400" w:rsidP="00257885">
            <w:pPr>
              <w:pStyle w:val="TableParagraph"/>
              <w:ind w:left="1"/>
              <w:jc w:val="center"/>
              <w:rPr>
                <w:rFonts w:ascii="Times New Roman" w:eastAsia="Times New Roman" w:hAnsi="Times New Roman" w:cs="Times New Roman"/>
              </w:rPr>
            </w:pPr>
            <w:r w:rsidRPr="00BA6DE8">
              <w:rPr>
                <w:rFonts w:ascii="Times New Roman" w:hAnsi="Times New Roman" w:cs="Times New Roman"/>
              </w:rPr>
              <w:t>3,0</w:t>
            </w:r>
          </w:p>
        </w:tc>
        <w:tc>
          <w:tcPr>
            <w:tcW w:w="1135"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19"/>
                <w:szCs w:val="19"/>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3,0</w:t>
            </w:r>
          </w:p>
        </w:tc>
        <w:tc>
          <w:tcPr>
            <w:tcW w:w="1133"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19"/>
                <w:szCs w:val="19"/>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3,0</w:t>
            </w:r>
          </w:p>
        </w:tc>
      </w:tr>
      <w:tr w:rsidR="009A5400" w:rsidRPr="00BA6DE8" w:rsidTr="00257885">
        <w:trPr>
          <w:trHeight w:hRule="exact" w:val="970"/>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30"/>
                <w:szCs w:val="30"/>
              </w:rPr>
            </w:pPr>
          </w:p>
          <w:p w:rsidR="009A5400" w:rsidRPr="00BA6DE8" w:rsidRDefault="009A5400" w:rsidP="00257885">
            <w:pPr>
              <w:pStyle w:val="TableParagraph"/>
              <w:ind w:left="51"/>
              <w:rPr>
                <w:rFonts w:ascii="Times New Roman" w:eastAsia="Times New Roman" w:hAnsi="Times New Roman" w:cs="Times New Roman"/>
              </w:rPr>
            </w:pPr>
            <w:r w:rsidRPr="00BA6DE8">
              <w:rPr>
                <w:rFonts w:ascii="Times New Roman" w:hAnsi="Times New Roman" w:cs="Times New Roman"/>
              </w:rPr>
              <w:t>5</w:t>
            </w:r>
          </w:p>
        </w:tc>
        <w:tc>
          <w:tcPr>
            <w:tcW w:w="2698"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98"/>
              <w:ind w:left="49" w:right="211"/>
              <w:rPr>
                <w:rFonts w:ascii="Times New Roman" w:eastAsia="Times New Roman" w:hAnsi="Times New Roman" w:cs="Times New Roman"/>
                <w:lang w:val="ru-RU"/>
              </w:rPr>
            </w:pPr>
            <w:r w:rsidRPr="00BA6DE8">
              <w:rPr>
                <w:rFonts w:ascii="Times New Roman" w:hAnsi="Times New Roman" w:cs="Times New Roman"/>
                <w:spacing w:val="-1"/>
                <w:lang w:val="ru-RU"/>
              </w:rPr>
              <w:t>Минимальная высотапервогоэтажазданий***,</w:t>
            </w:r>
            <w:r w:rsidRPr="00BA6DE8">
              <w:rPr>
                <w:rFonts w:ascii="Times New Roman" w:hAnsi="Times New Roman" w:cs="Times New Roman"/>
                <w:lang w:val="ru-RU"/>
              </w:rPr>
              <w:t>м</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30"/>
                <w:szCs w:val="30"/>
                <w:lang w:val="ru-RU"/>
              </w:rPr>
            </w:pPr>
          </w:p>
          <w:p w:rsidR="009A5400" w:rsidRPr="00BA6DE8" w:rsidRDefault="009A5400" w:rsidP="00257885">
            <w:pPr>
              <w:pStyle w:val="TableParagraph"/>
              <w:ind w:left="1"/>
              <w:jc w:val="center"/>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30"/>
                <w:szCs w:val="30"/>
              </w:rPr>
            </w:pPr>
          </w:p>
          <w:p w:rsidR="009A5400" w:rsidRPr="00BA6DE8" w:rsidRDefault="009A5400" w:rsidP="00257885">
            <w:pPr>
              <w:pStyle w:val="TableParagraph"/>
              <w:ind w:left="2"/>
              <w:jc w:val="center"/>
              <w:rPr>
                <w:rFonts w:ascii="Times New Roman" w:eastAsia="Times New Roman" w:hAnsi="Times New Roman" w:cs="Times New Roman"/>
              </w:rPr>
            </w:pPr>
            <w:r w:rsidRPr="00BA6DE8">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30"/>
                <w:szCs w:val="30"/>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3,5</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30"/>
                <w:szCs w:val="30"/>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3,5</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30"/>
                <w:szCs w:val="30"/>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3,5</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30"/>
                <w:szCs w:val="30"/>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1265"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30"/>
                <w:szCs w:val="30"/>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3,2</w:t>
            </w:r>
          </w:p>
        </w:tc>
        <w:tc>
          <w:tcPr>
            <w:tcW w:w="99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30"/>
                <w:szCs w:val="30"/>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3,2</w:t>
            </w:r>
          </w:p>
        </w:tc>
        <w:tc>
          <w:tcPr>
            <w:tcW w:w="994"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30"/>
                <w:szCs w:val="30"/>
              </w:rPr>
            </w:pPr>
          </w:p>
          <w:p w:rsidR="009A5400" w:rsidRPr="00BA6DE8" w:rsidRDefault="009A5400" w:rsidP="00257885">
            <w:pPr>
              <w:pStyle w:val="TableParagraph"/>
              <w:ind w:left="1"/>
              <w:jc w:val="center"/>
              <w:rPr>
                <w:rFonts w:ascii="Times New Roman" w:eastAsia="Times New Roman" w:hAnsi="Times New Roman" w:cs="Times New Roman"/>
              </w:rPr>
            </w:pPr>
            <w:r w:rsidRPr="00BA6DE8">
              <w:rPr>
                <w:rFonts w:ascii="Times New Roman" w:hAnsi="Times New Roman" w:cs="Times New Roman"/>
              </w:rPr>
              <w:t>3,2</w:t>
            </w:r>
          </w:p>
        </w:tc>
        <w:tc>
          <w:tcPr>
            <w:tcW w:w="1135"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30"/>
                <w:szCs w:val="30"/>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1133"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30"/>
                <w:szCs w:val="30"/>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3,2</w:t>
            </w:r>
          </w:p>
        </w:tc>
      </w:tr>
      <w:tr w:rsidR="009A5400" w:rsidRPr="00BA6DE8" w:rsidTr="00257885">
        <w:trPr>
          <w:trHeight w:hRule="exact" w:val="967"/>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30"/>
                <w:szCs w:val="30"/>
              </w:rPr>
            </w:pPr>
          </w:p>
          <w:p w:rsidR="009A5400" w:rsidRPr="00BA6DE8" w:rsidRDefault="009A5400" w:rsidP="00257885">
            <w:pPr>
              <w:pStyle w:val="TableParagraph"/>
              <w:ind w:left="51"/>
              <w:rPr>
                <w:rFonts w:ascii="Times New Roman" w:eastAsia="Times New Roman" w:hAnsi="Times New Roman" w:cs="Times New Roman"/>
              </w:rPr>
            </w:pPr>
            <w:r w:rsidRPr="00BA6DE8">
              <w:rPr>
                <w:rFonts w:ascii="Times New Roman" w:hAnsi="Times New Roman" w:cs="Times New Roman"/>
              </w:rPr>
              <w:t>6</w:t>
            </w:r>
          </w:p>
        </w:tc>
        <w:tc>
          <w:tcPr>
            <w:tcW w:w="2698"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98"/>
              <w:ind w:left="49" w:right="89"/>
              <w:rPr>
                <w:rFonts w:ascii="Times New Roman" w:eastAsia="Times New Roman" w:hAnsi="Times New Roman" w:cs="Times New Roman"/>
                <w:lang w:val="ru-RU"/>
              </w:rPr>
            </w:pPr>
            <w:r w:rsidRPr="00BA6DE8">
              <w:rPr>
                <w:rFonts w:ascii="Times New Roman" w:hAnsi="Times New Roman" w:cs="Times New Roman"/>
                <w:spacing w:val="-1"/>
                <w:lang w:val="ru-RU"/>
              </w:rPr>
              <w:t>Минимальныйпроцентостекления фасадапервогоэтажа***,</w:t>
            </w:r>
            <w:r w:rsidRPr="00BA6DE8">
              <w:rPr>
                <w:rFonts w:ascii="Times New Roman" w:hAnsi="Times New Roman" w:cs="Times New Roman"/>
                <w:lang w:val="ru-RU"/>
              </w:rPr>
              <w:t>%</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30"/>
                <w:szCs w:val="30"/>
                <w:lang w:val="ru-RU"/>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30</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30"/>
                <w:szCs w:val="30"/>
              </w:rPr>
            </w:pPr>
          </w:p>
          <w:p w:rsidR="009A5400" w:rsidRPr="00BA6DE8" w:rsidRDefault="009A5400" w:rsidP="00257885">
            <w:pPr>
              <w:pStyle w:val="TableParagraph"/>
              <w:ind w:left="2"/>
              <w:jc w:val="center"/>
              <w:rPr>
                <w:rFonts w:ascii="Times New Roman" w:eastAsia="Times New Roman" w:hAnsi="Times New Roman" w:cs="Times New Roman"/>
              </w:rPr>
            </w:pPr>
            <w:r w:rsidRPr="00BA6DE8">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30"/>
                <w:szCs w:val="30"/>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30</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30"/>
                <w:szCs w:val="30"/>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30</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30"/>
                <w:szCs w:val="30"/>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30</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30"/>
                <w:szCs w:val="30"/>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1265"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30"/>
                <w:szCs w:val="30"/>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30</w:t>
            </w:r>
          </w:p>
        </w:tc>
        <w:tc>
          <w:tcPr>
            <w:tcW w:w="99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30"/>
                <w:szCs w:val="30"/>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994"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30"/>
                <w:szCs w:val="30"/>
              </w:rPr>
            </w:pPr>
          </w:p>
          <w:p w:rsidR="009A5400" w:rsidRPr="00BA6DE8" w:rsidRDefault="009A5400" w:rsidP="00257885">
            <w:pPr>
              <w:pStyle w:val="TableParagraph"/>
              <w:ind w:left="4"/>
              <w:jc w:val="center"/>
              <w:rPr>
                <w:rFonts w:ascii="Times New Roman" w:eastAsia="Times New Roman" w:hAnsi="Times New Roman" w:cs="Times New Roman"/>
              </w:rPr>
            </w:pPr>
            <w:r w:rsidRPr="00BA6DE8">
              <w:rPr>
                <w:rFonts w:ascii="Times New Roman" w:hAnsi="Times New Roman" w:cs="Times New Roman"/>
              </w:rPr>
              <w:t>30</w:t>
            </w:r>
          </w:p>
        </w:tc>
        <w:tc>
          <w:tcPr>
            <w:tcW w:w="1135"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30"/>
                <w:szCs w:val="30"/>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1133"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30"/>
                <w:szCs w:val="30"/>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30</w:t>
            </w:r>
          </w:p>
        </w:tc>
      </w:tr>
      <w:tr w:rsidR="009A5400" w:rsidRPr="00BA6DE8" w:rsidTr="00257885">
        <w:trPr>
          <w:trHeight w:hRule="exact" w:val="970"/>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98"/>
              <w:ind w:left="51"/>
              <w:rPr>
                <w:rFonts w:ascii="Times New Roman" w:eastAsia="Times New Roman" w:hAnsi="Times New Roman" w:cs="Times New Roman"/>
              </w:rPr>
            </w:pPr>
            <w:r w:rsidRPr="00BA6DE8">
              <w:rPr>
                <w:rFonts w:ascii="Times New Roman" w:hAnsi="Times New Roman" w:cs="Times New Roman"/>
              </w:rPr>
              <w:t>7</w:t>
            </w:r>
          </w:p>
        </w:tc>
        <w:tc>
          <w:tcPr>
            <w:tcW w:w="2698"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98"/>
              <w:ind w:left="49" w:right="228"/>
              <w:rPr>
                <w:rFonts w:ascii="Times New Roman" w:eastAsia="Times New Roman" w:hAnsi="Times New Roman" w:cs="Times New Roman"/>
                <w:lang w:val="ru-RU"/>
              </w:rPr>
            </w:pPr>
            <w:r w:rsidRPr="00BA6DE8">
              <w:rPr>
                <w:rFonts w:ascii="Times New Roman" w:hAnsi="Times New Roman" w:cs="Times New Roman"/>
                <w:spacing w:val="-1"/>
                <w:lang w:val="ru-RU"/>
              </w:rPr>
              <w:t>Минимальная высотаоконныхпроемовпервыхэтажей***,</w:t>
            </w:r>
            <w:r w:rsidRPr="00BA6DE8">
              <w:rPr>
                <w:rFonts w:ascii="Times New Roman" w:hAnsi="Times New Roman" w:cs="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8"/>
              <w:rPr>
                <w:rFonts w:ascii="Times New Roman" w:eastAsia="Times New Roman" w:hAnsi="Times New Roman" w:cs="Times New Roman"/>
                <w:sz w:val="30"/>
                <w:szCs w:val="30"/>
                <w:lang w:val="ru-RU"/>
              </w:rPr>
            </w:pPr>
          </w:p>
          <w:p w:rsidR="009A5400" w:rsidRPr="00BA6DE8" w:rsidRDefault="009A5400" w:rsidP="00257885">
            <w:pPr>
              <w:pStyle w:val="TableParagraph"/>
              <w:ind w:left="2"/>
              <w:jc w:val="center"/>
              <w:rPr>
                <w:rFonts w:ascii="Times New Roman" w:eastAsia="Times New Roman" w:hAnsi="Times New Roman" w:cs="Times New Roman"/>
              </w:rPr>
            </w:pPr>
            <w:r w:rsidRPr="00BA6DE8">
              <w:rPr>
                <w:rFonts w:ascii="Times New Roman" w:hAnsi="Times New Roman" w:cs="Times New Roman"/>
              </w:rPr>
              <w:t>1,8</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8"/>
              <w:rPr>
                <w:rFonts w:ascii="Times New Roman" w:eastAsia="Times New Roman" w:hAnsi="Times New Roman" w:cs="Times New Roman"/>
                <w:sz w:val="30"/>
                <w:szCs w:val="30"/>
              </w:rPr>
            </w:pPr>
          </w:p>
          <w:p w:rsidR="009A5400" w:rsidRPr="00BA6DE8" w:rsidRDefault="009A5400" w:rsidP="00257885">
            <w:pPr>
              <w:pStyle w:val="TableParagraph"/>
              <w:ind w:left="2"/>
              <w:jc w:val="center"/>
              <w:rPr>
                <w:rFonts w:ascii="Times New Roman" w:eastAsia="Times New Roman" w:hAnsi="Times New Roman" w:cs="Times New Roman"/>
              </w:rPr>
            </w:pPr>
            <w:r w:rsidRPr="00BA6DE8">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8"/>
              <w:rPr>
                <w:rFonts w:ascii="Times New Roman" w:eastAsia="Times New Roman" w:hAnsi="Times New Roman" w:cs="Times New Roman"/>
                <w:sz w:val="30"/>
                <w:szCs w:val="30"/>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1,8</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8"/>
              <w:rPr>
                <w:rFonts w:ascii="Times New Roman" w:eastAsia="Times New Roman" w:hAnsi="Times New Roman" w:cs="Times New Roman"/>
                <w:sz w:val="30"/>
                <w:szCs w:val="30"/>
              </w:rPr>
            </w:pPr>
          </w:p>
          <w:p w:rsidR="009A5400" w:rsidRPr="00BA6DE8" w:rsidRDefault="009A5400" w:rsidP="00257885">
            <w:pPr>
              <w:pStyle w:val="TableParagraph"/>
              <w:ind w:left="2"/>
              <w:jc w:val="center"/>
              <w:rPr>
                <w:rFonts w:ascii="Times New Roman" w:eastAsia="Times New Roman" w:hAnsi="Times New Roman" w:cs="Times New Roman"/>
              </w:rPr>
            </w:pPr>
            <w:r w:rsidRPr="00BA6DE8">
              <w:rPr>
                <w:rFonts w:ascii="Times New Roman" w:hAnsi="Times New Roman" w:cs="Times New Roman"/>
              </w:rPr>
              <w:t>1,8</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8"/>
              <w:rPr>
                <w:rFonts w:ascii="Times New Roman" w:eastAsia="Times New Roman" w:hAnsi="Times New Roman" w:cs="Times New Roman"/>
                <w:sz w:val="30"/>
                <w:szCs w:val="30"/>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1,8</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8"/>
              <w:rPr>
                <w:rFonts w:ascii="Times New Roman" w:eastAsia="Times New Roman" w:hAnsi="Times New Roman" w:cs="Times New Roman"/>
                <w:sz w:val="30"/>
                <w:szCs w:val="30"/>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1265"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8"/>
              <w:rPr>
                <w:rFonts w:ascii="Times New Roman" w:eastAsia="Times New Roman" w:hAnsi="Times New Roman" w:cs="Times New Roman"/>
                <w:sz w:val="30"/>
                <w:szCs w:val="30"/>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1,8</w:t>
            </w:r>
          </w:p>
        </w:tc>
        <w:tc>
          <w:tcPr>
            <w:tcW w:w="99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8"/>
              <w:rPr>
                <w:rFonts w:ascii="Times New Roman" w:eastAsia="Times New Roman" w:hAnsi="Times New Roman" w:cs="Times New Roman"/>
                <w:sz w:val="30"/>
                <w:szCs w:val="30"/>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994"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8"/>
              <w:rPr>
                <w:rFonts w:ascii="Times New Roman" w:eastAsia="Times New Roman" w:hAnsi="Times New Roman" w:cs="Times New Roman"/>
                <w:sz w:val="30"/>
                <w:szCs w:val="30"/>
              </w:rPr>
            </w:pPr>
          </w:p>
          <w:p w:rsidR="009A5400" w:rsidRPr="00BA6DE8" w:rsidRDefault="009A5400" w:rsidP="00257885">
            <w:pPr>
              <w:pStyle w:val="TableParagraph"/>
              <w:ind w:left="1"/>
              <w:jc w:val="center"/>
              <w:rPr>
                <w:rFonts w:ascii="Times New Roman" w:eastAsia="Times New Roman" w:hAnsi="Times New Roman" w:cs="Times New Roman"/>
              </w:rPr>
            </w:pPr>
            <w:r w:rsidRPr="00BA6DE8">
              <w:rPr>
                <w:rFonts w:ascii="Times New Roman" w:hAnsi="Times New Roman" w:cs="Times New Roman"/>
              </w:rPr>
              <w:t>1,8</w:t>
            </w:r>
          </w:p>
        </w:tc>
        <w:tc>
          <w:tcPr>
            <w:tcW w:w="1135"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8"/>
              <w:rPr>
                <w:rFonts w:ascii="Times New Roman" w:eastAsia="Times New Roman" w:hAnsi="Times New Roman" w:cs="Times New Roman"/>
                <w:sz w:val="30"/>
                <w:szCs w:val="30"/>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1133"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8"/>
              <w:rPr>
                <w:rFonts w:ascii="Times New Roman" w:eastAsia="Times New Roman" w:hAnsi="Times New Roman" w:cs="Times New Roman"/>
                <w:sz w:val="30"/>
                <w:szCs w:val="30"/>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1,8</w:t>
            </w:r>
          </w:p>
        </w:tc>
      </w:tr>
      <w:tr w:rsidR="009A5400" w:rsidRPr="00BA6DE8" w:rsidTr="00257885">
        <w:trPr>
          <w:trHeight w:hRule="exact" w:val="716"/>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sz w:val="19"/>
                <w:szCs w:val="19"/>
              </w:rPr>
            </w:pPr>
          </w:p>
          <w:p w:rsidR="009A5400" w:rsidRPr="00BA6DE8" w:rsidRDefault="009A5400" w:rsidP="00257885">
            <w:pPr>
              <w:pStyle w:val="TableParagraph"/>
              <w:ind w:left="51"/>
              <w:rPr>
                <w:rFonts w:ascii="Times New Roman" w:eastAsia="Times New Roman" w:hAnsi="Times New Roman" w:cs="Times New Roman"/>
              </w:rPr>
            </w:pPr>
            <w:r w:rsidRPr="00BA6DE8">
              <w:rPr>
                <w:rFonts w:ascii="Times New Roman" w:hAnsi="Times New Roman" w:cs="Times New Roman"/>
              </w:rPr>
              <w:t>8</w:t>
            </w:r>
          </w:p>
        </w:tc>
        <w:tc>
          <w:tcPr>
            <w:tcW w:w="2698"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98"/>
              <w:ind w:left="49" w:right="578"/>
              <w:rPr>
                <w:rFonts w:ascii="Times New Roman" w:eastAsia="Times New Roman" w:hAnsi="Times New Roman" w:cs="Times New Roman"/>
              </w:rPr>
            </w:pPr>
            <w:r w:rsidRPr="00BA6DE8">
              <w:rPr>
                <w:rFonts w:ascii="Times New Roman" w:hAnsi="Times New Roman" w:cs="Times New Roman"/>
                <w:spacing w:val="-1"/>
              </w:rPr>
              <w:t>Максимальныйуклонкровли,градусов</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sz w:val="19"/>
                <w:szCs w:val="19"/>
              </w:rPr>
            </w:pPr>
          </w:p>
          <w:p w:rsidR="009A5400" w:rsidRPr="00BA6DE8" w:rsidRDefault="009A5400" w:rsidP="00257885">
            <w:pPr>
              <w:pStyle w:val="TableParagraph"/>
              <w:ind w:left="1"/>
              <w:jc w:val="center"/>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sz w:val="19"/>
                <w:szCs w:val="19"/>
              </w:rPr>
            </w:pPr>
          </w:p>
          <w:p w:rsidR="009A5400" w:rsidRPr="00BA6DE8" w:rsidRDefault="009A5400" w:rsidP="00257885">
            <w:pPr>
              <w:pStyle w:val="TableParagraph"/>
              <w:ind w:left="2"/>
              <w:jc w:val="center"/>
              <w:rPr>
                <w:rFonts w:ascii="Times New Roman" w:eastAsia="Times New Roman" w:hAnsi="Times New Roman" w:cs="Times New Roman"/>
              </w:rPr>
            </w:pPr>
            <w:r w:rsidRPr="00BA6DE8">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sz w:val="19"/>
                <w:szCs w:val="19"/>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30</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sz w:val="19"/>
                <w:szCs w:val="19"/>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15</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sz w:val="19"/>
                <w:szCs w:val="19"/>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30</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sz w:val="19"/>
                <w:szCs w:val="19"/>
              </w:rPr>
            </w:pPr>
          </w:p>
          <w:p w:rsidR="009A5400" w:rsidRPr="00BA6DE8" w:rsidRDefault="009A5400" w:rsidP="00257885">
            <w:pPr>
              <w:pStyle w:val="TableParagraph"/>
              <w:ind w:left="2"/>
              <w:jc w:val="center"/>
              <w:rPr>
                <w:rFonts w:ascii="Times New Roman" w:eastAsia="Times New Roman" w:hAnsi="Times New Roman" w:cs="Times New Roman"/>
              </w:rPr>
            </w:pPr>
            <w:r w:rsidRPr="00BA6DE8">
              <w:rPr>
                <w:rFonts w:ascii="Times New Roman" w:hAnsi="Times New Roman" w:cs="Times New Roman"/>
              </w:rPr>
              <w:t>30</w:t>
            </w:r>
          </w:p>
        </w:tc>
        <w:tc>
          <w:tcPr>
            <w:tcW w:w="1265"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sz w:val="19"/>
                <w:szCs w:val="19"/>
              </w:rPr>
            </w:pPr>
          </w:p>
          <w:p w:rsidR="009A5400" w:rsidRPr="00BA6DE8" w:rsidRDefault="009A5400" w:rsidP="00257885">
            <w:pPr>
              <w:pStyle w:val="TableParagraph"/>
              <w:ind w:left="2"/>
              <w:jc w:val="center"/>
              <w:rPr>
                <w:rFonts w:ascii="Times New Roman" w:eastAsia="Times New Roman" w:hAnsi="Times New Roman" w:cs="Times New Roman"/>
              </w:rPr>
            </w:pPr>
            <w:r w:rsidRPr="00BA6DE8">
              <w:rPr>
                <w:rFonts w:ascii="Times New Roman" w:hAnsi="Times New Roman" w:cs="Times New Roman"/>
              </w:rPr>
              <w:t>30</w:t>
            </w:r>
          </w:p>
        </w:tc>
        <w:tc>
          <w:tcPr>
            <w:tcW w:w="99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sz w:val="19"/>
                <w:szCs w:val="19"/>
              </w:rPr>
            </w:pPr>
          </w:p>
          <w:p w:rsidR="009A5400" w:rsidRPr="00BA6DE8" w:rsidRDefault="009A5400" w:rsidP="00257885">
            <w:pPr>
              <w:pStyle w:val="TableParagraph"/>
              <w:ind w:left="2"/>
              <w:jc w:val="center"/>
              <w:rPr>
                <w:rFonts w:ascii="Times New Roman" w:eastAsia="Times New Roman" w:hAnsi="Times New Roman" w:cs="Times New Roman"/>
              </w:rPr>
            </w:pPr>
            <w:r w:rsidRPr="00BA6DE8">
              <w:rPr>
                <w:rFonts w:ascii="Times New Roman" w:hAnsi="Times New Roman" w:cs="Times New Roman"/>
              </w:rPr>
              <w:t>30</w:t>
            </w:r>
          </w:p>
        </w:tc>
        <w:tc>
          <w:tcPr>
            <w:tcW w:w="994"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sz w:val="19"/>
                <w:szCs w:val="19"/>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30</w:t>
            </w:r>
          </w:p>
        </w:tc>
        <w:tc>
          <w:tcPr>
            <w:tcW w:w="1135"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sz w:val="19"/>
                <w:szCs w:val="19"/>
              </w:rPr>
            </w:pPr>
          </w:p>
          <w:p w:rsidR="009A5400" w:rsidRPr="00BA6DE8" w:rsidRDefault="009A5400" w:rsidP="00257885">
            <w:pPr>
              <w:pStyle w:val="TableParagraph"/>
              <w:ind w:left="2"/>
              <w:jc w:val="center"/>
              <w:rPr>
                <w:rFonts w:ascii="Times New Roman" w:eastAsia="Times New Roman" w:hAnsi="Times New Roman" w:cs="Times New Roman"/>
              </w:rPr>
            </w:pPr>
            <w:r w:rsidRPr="00BA6DE8">
              <w:rPr>
                <w:rFonts w:ascii="Times New Roman" w:hAnsi="Times New Roman" w:cs="Times New Roman"/>
              </w:rPr>
              <w:t>30</w:t>
            </w:r>
          </w:p>
        </w:tc>
        <w:tc>
          <w:tcPr>
            <w:tcW w:w="1133"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sz w:val="19"/>
                <w:szCs w:val="19"/>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30</w:t>
            </w:r>
          </w:p>
        </w:tc>
      </w:tr>
      <w:tr w:rsidR="009A5400" w:rsidRPr="00BA6DE8" w:rsidTr="00257885">
        <w:trPr>
          <w:trHeight w:hRule="exact" w:val="718"/>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sz w:val="19"/>
                <w:szCs w:val="19"/>
              </w:rPr>
            </w:pPr>
          </w:p>
          <w:p w:rsidR="009A5400" w:rsidRPr="00BA6DE8" w:rsidRDefault="009A5400" w:rsidP="00257885">
            <w:pPr>
              <w:pStyle w:val="TableParagraph"/>
              <w:ind w:left="51"/>
              <w:rPr>
                <w:rFonts w:ascii="Times New Roman" w:eastAsia="Times New Roman" w:hAnsi="Times New Roman" w:cs="Times New Roman"/>
              </w:rPr>
            </w:pPr>
            <w:r w:rsidRPr="00BA6DE8">
              <w:rPr>
                <w:rFonts w:ascii="Times New Roman" w:hAnsi="Times New Roman" w:cs="Times New Roman"/>
              </w:rPr>
              <w:t>9</w:t>
            </w:r>
          </w:p>
        </w:tc>
        <w:tc>
          <w:tcPr>
            <w:tcW w:w="2698"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98"/>
              <w:ind w:left="49" w:right="456"/>
              <w:rPr>
                <w:rFonts w:ascii="Times New Roman" w:eastAsia="Times New Roman" w:hAnsi="Times New Roman" w:cs="Times New Roman"/>
                <w:lang w:val="ru-RU"/>
              </w:rPr>
            </w:pPr>
            <w:r w:rsidRPr="00BA6DE8">
              <w:rPr>
                <w:rFonts w:ascii="Times New Roman" w:hAnsi="Times New Roman" w:cs="Times New Roman"/>
                <w:spacing w:val="-1"/>
                <w:lang w:val="ru-RU"/>
              </w:rPr>
              <w:t>Максимальнаяотметкавходнойгруппы,</w:t>
            </w:r>
            <w:r w:rsidRPr="00BA6DE8">
              <w:rPr>
                <w:rFonts w:ascii="Times New Roman" w:hAnsi="Times New Roman" w:cs="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sz w:val="19"/>
                <w:szCs w:val="19"/>
                <w:lang w:val="ru-RU"/>
              </w:rPr>
            </w:pPr>
          </w:p>
          <w:p w:rsidR="009A5400" w:rsidRPr="00BA6DE8" w:rsidRDefault="009A5400" w:rsidP="00257885">
            <w:pPr>
              <w:pStyle w:val="TableParagraph"/>
              <w:ind w:left="286"/>
              <w:rPr>
                <w:rFonts w:ascii="Times New Roman" w:eastAsia="Times New Roman" w:hAnsi="Times New Roman" w:cs="Times New Roman"/>
              </w:rPr>
            </w:pPr>
            <w:r w:rsidRPr="00BA6DE8">
              <w:rPr>
                <w:rFonts w:ascii="Times New Roman" w:hAnsi="Times New Roman" w:cs="Times New Roman"/>
              </w:rPr>
              <w:t>0,15</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sz w:val="19"/>
                <w:szCs w:val="19"/>
              </w:rPr>
            </w:pPr>
          </w:p>
          <w:p w:rsidR="009A5400" w:rsidRPr="00BA6DE8" w:rsidRDefault="009A5400" w:rsidP="00257885">
            <w:pPr>
              <w:pStyle w:val="TableParagraph"/>
              <w:ind w:left="286"/>
              <w:rPr>
                <w:rFonts w:ascii="Times New Roman" w:eastAsia="Times New Roman" w:hAnsi="Times New Roman" w:cs="Times New Roman"/>
              </w:rPr>
            </w:pPr>
            <w:r w:rsidRPr="00BA6DE8">
              <w:rPr>
                <w:rFonts w:ascii="Times New Roman" w:hAnsi="Times New Roman" w:cs="Times New Roman"/>
              </w:rPr>
              <w:t>0,15</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sz w:val="19"/>
                <w:szCs w:val="19"/>
              </w:rPr>
            </w:pPr>
          </w:p>
          <w:p w:rsidR="009A5400" w:rsidRPr="00BA6DE8" w:rsidRDefault="009A5400" w:rsidP="00257885">
            <w:pPr>
              <w:pStyle w:val="TableParagraph"/>
              <w:ind w:left="286"/>
              <w:rPr>
                <w:rFonts w:ascii="Times New Roman" w:eastAsia="Times New Roman" w:hAnsi="Times New Roman" w:cs="Times New Roman"/>
              </w:rPr>
            </w:pPr>
            <w:r w:rsidRPr="00BA6DE8">
              <w:rPr>
                <w:rFonts w:ascii="Times New Roman" w:hAnsi="Times New Roman" w:cs="Times New Roman"/>
              </w:rPr>
              <w:t>0,15</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sz w:val="19"/>
                <w:szCs w:val="19"/>
              </w:rPr>
            </w:pPr>
          </w:p>
          <w:p w:rsidR="009A5400" w:rsidRPr="00BA6DE8" w:rsidRDefault="009A5400" w:rsidP="00257885">
            <w:pPr>
              <w:pStyle w:val="TableParagraph"/>
              <w:ind w:left="286"/>
              <w:rPr>
                <w:rFonts w:ascii="Times New Roman" w:eastAsia="Times New Roman" w:hAnsi="Times New Roman" w:cs="Times New Roman"/>
              </w:rPr>
            </w:pPr>
            <w:r w:rsidRPr="00BA6DE8">
              <w:rPr>
                <w:rFonts w:ascii="Times New Roman" w:hAnsi="Times New Roman" w:cs="Times New Roman"/>
              </w:rPr>
              <w:t>0,15</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sz w:val="19"/>
                <w:szCs w:val="19"/>
              </w:rPr>
            </w:pPr>
          </w:p>
          <w:p w:rsidR="009A5400" w:rsidRPr="00BA6DE8" w:rsidRDefault="009A5400" w:rsidP="00257885">
            <w:pPr>
              <w:pStyle w:val="TableParagraph"/>
              <w:ind w:left="287"/>
              <w:rPr>
                <w:rFonts w:ascii="Times New Roman" w:eastAsia="Times New Roman" w:hAnsi="Times New Roman" w:cs="Times New Roman"/>
              </w:rPr>
            </w:pPr>
            <w:r w:rsidRPr="00BA6DE8">
              <w:rPr>
                <w:rFonts w:ascii="Times New Roman" w:hAnsi="Times New Roman" w:cs="Times New Roman"/>
              </w:rPr>
              <w:t>0,15</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sz w:val="19"/>
                <w:szCs w:val="19"/>
              </w:rPr>
            </w:pPr>
          </w:p>
          <w:p w:rsidR="009A5400" w:rsidRPr="00BA6DE8" w:rsidRDefault="009A5400" w:rsidP="00257885">
            <w:pPr>
              <w:pStyle w:val="TableParagraph"/>
              <w:ind w:left="289"/>
              <w:rPr>
                <w:rFonts w:ascii="Times New Roman" w:eastAsia="Times New Roman" w:hAnsi="Times New Roman" w:cs="Times New Roman"/>
              </w:rPr>
            </w:pPr>
            <w:r w:rsidRPr="00BA6DE8">
              <w:rPr>
                <w:rFonts w:ascii="Times New Roman" w:hAnsi="Times New Roman" w:cs="Times New Roman"/>
              </w:rPr>
              <w:t>0,15</w:t>
            </w:r>
          </w:p>
        </w:tc>
        <w:tc>
          <w:tcPr>
            <w:tcW w:w="1265"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sz w:val="19"/>
                <w:szCs w:val="19"/>
              </w:rPr>
            </w:pPr>
          </w:p>
          <w:p w:rsidR="009A5400" w:rsidRPr="00BA6DE8" w:rsidRDefault="009A5400" w:rsidP="00257885">
            <w:pPr>
              <w:pStyle w:val="TableParagraph"/>
              <w:ind w:left="4"/>
              <w:jc w:val="center"/>
              <w:rPr>
                <w:rFonts w:ascii="Times New Roman" w:eastAsia="Times New Roman" w:hAnsi="Times New Roman" w:cs="Times New Roman"/>
              </w:rPr>
            </w:pPr>
            <w:r w:rsidRPr="00BA6DE8">
              <w:rPr>
                <w:rFonts w:ascii="Times New Roman" w:hAnsi="Times New Roman" w:cs="Times New Roman"/>
              </w:rPr>
              <w:t>0,15</w:t>
            </w:r>
          </w:p>
        </w:tc>
        <w:tc>
          <w:tcPr>
            <w:tcW w:w="99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sz w:val="19"/>
                <w:szCs w:val="19"/>
              </w:rPr>
            </w:pPr>
          </w:p>
          <w:p w:rsidR="009A5400" w:rsidRPr="00BA6DE8" w:rsidRDefault="009A5400" w:rsidP="00257885">
            <w:pPr>
              <w:pStyle w:val="TableParagraph"/>
              <w:ind w:left="298"/>
              <w:rPr>
                <w:rFonts w:ascii="Times New Roman" w:eastAsia="Times New Roman" w:hAnsi="Times New Roman" w:cs="Times New Roman"/>
              </w:rPr>
            </w:pPr>
            <w:r w:rsidRPr="00BA6DE8">
              <w:rPr>
                <w:rFonts w:ascii="Times New Roman" w:hAnsi="Times New Roman" w:cs="Times New Roman"/>
              </w:rPr>
              <w:t>0,15</w:t>
            </w:r>
          </w:p>
        </w:tc>
        <w:tc>
          <w:tcPr>
            <w:tcW w:w="994"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sz w:val="19"/>
                <w:szCs w:val="19"/>
              </w:rPr>
            </w:pPr>
          </w:p>
          <w:p w:rsidR="009A5400" w:rsidRPr="00BA6DE8" w:rsidRDefault="009A5400" w:rsidP="00257885">
            <w:pPr>
              <w:pStyle w:val="TableParagraph"/>
              <w:ind w:left="298"/>
              <w:rPr>
                <w:rFonts w:ascii="Times New Roman" w:eastAsia="Times New Roman" w:hAnsi="Times New Roman" w:cs="Times New Roman"/>
              </w:rPr>
            </w:pPr>
            <w:r w:rsidRPr="00BA6DE8">
              <w:rPr>
                <w:rFonts w:ascii="Times New Roman" w:hAnsi="Times New Roman" w:cs="Times New Roman"/>
              </w:rPr>
              <w:t>0,15</w:t>
            </w:r>
          </w:p>
        </w:tc>
        <w:tc>
          <w:tcPr>
            <w:tcW w:w="1135"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sz w:val="19"/>
                <w:szCs w:val="19"/>
              </w:rPr>
            </w:pPr>
          </w:p>
          <w:p w:rsidR="009A5400" w:rsidRPr="00BA6DE8" w:rsidRDefault="009A5400" w:rsidP="00257885">
            <w:pPr>
              <w:pStyle w:val="TableParagraph"/>
              <w:ind w:left="371"/>
              <w:rPr>
                <w:rFonts w:ascii="Times New Roman" w:eastAsia="Times New Roman" w:hAnsi="Times New Roman" w:cs="Times New Roman"/>
              </w:rPr>
            </w:pPr>
            <w:r w:rsidRPr="00BA6DE8">
              <w:rPr>
                <w:rFonts w:ascii="Times New Roman" w:hAnsi="Times New Roman" w:cs="Times New Roman"/>
              </w:rPr>
              <w:t>0,15</w:t>
            </w:r>
          </w:p>
        </w:tc>
        <w:tc>
          <w:tcPr>
            <w:tcW w:w="1133"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sz w:val="19"/>
                <w:szCs w:val="19"/>
              </w:rPr>
            </w:pPr>
          </w:p>
          <w:p w:rsidR="009A5400" w:rsidRPr="00BA6DE8" w:rsidRDefault="009A5400" w:rsidP="00257885">
            <w:pPr>
              <w:pStyle w:val="TableParagraph"/>
              <w:ind w:left="368"/>
              <w:rPr>
                <w:rFonts w:ascii="Times New Roman" w:eastAsia="Times New Roman" w:hAnsi="Times New Roman" w:cs="Times New Roman"/>
              </w:rPr>
            </w:pPr>
            <w:r w:rsidRPr="00BA6DE8">
              <w:rPr>
                <w:rFonts w:ascii="Times New Roman" w:hAnsi="Times New Roman" w:cs="Times New Roman"/>
              </w:rPr>
              <w:t>0,15</w:t>
            </w:r>
          </w:p>
        </w:tc>
      </w:tr>
      <w:tr w:rsidR="009A5400" w:rsidRPr="00BA6DE8" w:rsidTr="00257885">
        <w:trPr>
          <w:trHeight w:hRule="exact" w:val="1474"/>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4"/>
              <w:rPr>
                <w:rFonts w:ascii="Times New Roman" w:eastAsia="Times New Roman" w:hAnsi="Times New Roman" w:cs="Times New Roman"/>
                <w:sz w:val="30"/>
                <w:szCs w:val="30"/>
              </w:rPr>
            </w:pPr>
          </w:p>
          <w:p w:rsidR="009A5400" w:rsidRPr="00BA6DE8" w:rsidRDefault="009A5400" w:rsidP="00257885">
            <w:pPr>
              <w:pStyle w:val="TableParagraph"/>
              <w:ind w:left="51"/>
              <w:rPr>
                <w:rFonts w:ascii="Times New Roman" w:eastAsia="Times New Roman" w:hAnsi="Times New Roman" w:cs="Times New Roman"/>
              </w:rPr>
            </w:pPr>
            <w:r w:rsidRPr="00BA6DE8">
              <w:rPr>
                <w:rFonts w:ascii="Times New Roman" w:hAnsi="Times New Roman" w:cs="Times New Roman"/>
              </w:rPr>
              <w:t>10</w:t>
            </w:r>
          </w:p>
        </w:tc>
        <w:tc>
          <w:tcPr>
            <w:tcW w:w="2698"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98"/>
              <w:ind w:left="49" w:right="245"/>
              <w:rPr>
                <w:rFonts w:ascii="Times New Roman" w:eastAsia="Times New Roman" w:hAnsi="Times New Roman" w:cs="Times New Roman"/>
                <w:lang w:val="ru-RU"/>
              </w:rPr>
            </w:pPr>
            <w:r w:rsidRPr="00BA6DE8">
              <w:rPr>
                <w:rFonts w:ascii="Times New Roman" w:hAnsi="Times New Roman" w:cs="Times New Roman"/>
                <w:spacing w:val="-1"/>
                <w:lang w:val="ru-RU"/>
              </w:rPr>
              <w:t>Максимальныйвыступконсольныхэлементовзаконтурнаружных</w:t>
            </w:r>
            <w:r w:rsidRPr="00BA6DE8">
              <w:rPr>
                <w:rFonts w:ascii="Times New Roman" w:hAnsi="Times New Roman" w:cs="Times New Roman"/>
                <w:lang w:val="ru-RU"/>
              </w:rPr>
              <w:t xml:space="preserve"> стен</w:t>
            </w:r>
            <w:r w:rsidRPr="00BA6DE8">
              <w:rPr>
                <w:rFonts w:ascii="Times New Roman" w:hAnsi="Times New Roman" w:cs="Times New Roman"/>
                <w:spacing w:val="-1"/>
                <w:lang w:val="ru-RU"/>
              </w:rPr>
              <w:t xml:space="preserve">здания,строения </w:t>
            </w:r>
            <w:r w:rsidRPr="00BA6DE8">
              <w:rPr>
                <w:rFonts w:ascii="Times New Roman" w:hAnsi="Times New Roman" w:cs="Times New Roman"/>
                <w:lang w:val="ru-RU"/>
              </w:rPr>
              <w:t>и</w:t>
            </w:r>
            <w:r w:rsidRPr="00BA6DE8">
              <w:rPr>
                <w:rFonts w:ascii="Times New Roman" w:hAnsi="Times New Roman" w:cs="Times New Roman"/>
                <w:spacing w:val="-1"/>
                <w:lang w:val="ru-RU"/>
              </w:rPr>
              <w:t>сооружения,</w:t>
            </w:r>
            <w:r w:rsidRPr="00BA6DE8">
              <w:rPr>
                <w:rFonts w:ascii="Times New Roman" w:hAnsi="Times New Roman" w:cs="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spacing w:before="4"/>
              <w:rPr>
                <w:rFonts w:ascii="Times New Roman" w:eastAsia="Times New Roman" w:hAnsi="Times New Roman" w:cs="Times New Roman"/>
                <w:sz w:val="30"/>
                <w:szCs w:val="30"/>
                <w:lang w:val="ru-RU"/>
              </w:rPr>
            </w:pPr>
          </w:p>
          <w:p w:rsidR="009A5400" w:rsidRPr="00BA6DE8" w:rsidRDefault="009A5400" w:rsidP="00257885">
            <w:pPr>
              <w:pStyle w:val="TableParagraph"/>
              <w:ind w:left="2"/>
              <w:jc w:val="center"/>
              <w:rPr>
                <w:rFonts w:ascii="Times New Roman" w:eastAsia="Times New Roman" w:hAnsi="Times New Roman" w:cs="Times New Roman"/>
              </w:rPr>
            </w:pPr>
            <w:r w:rsidRPr="00BA6DE8">
              <w:rPr>
                <w:rFonts w:ascii="Times New Roman" w:hAnsi="Times New Roman" w:cs="Times New Roman"/>
              </w:rPr>
              <w:t>1,2</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4"/>
              <w:rPr>
                <w:rFonts w:ascii="Times New Roman" w:eastAsia="Times New Roman" w:hAnsi="Times New Roman" w:cs="Times New Roman"/>
                <w:sz w:val="30"/>
                <w:szCs w:val="30"/>
              </w:rPr>
            </w:pPr>
          </w:p>
          <w:p w:rsidR="009A5400" w:rsidRPr="00BA6DE8" w:rsidRDefault="009A5400" w:rsidP="00257885">
            <w:pPr>
              <w:pStyle w:val="TableParagraph"/>
              <w:ind w:left="1"/>
              <w:jc w:val="center"/>
              <w:rPr>
                <w:rFonts w:ascii="Times New Roman" w:eastAsia="Times New Roman" w:hAnsi="Times New Roman" w:cs="Times New Roman"/>
              </w:rPr>
            </w:pPr>
            <w:r w:rsidRPr="00BA6DE8">
              <w:rPr>
                <w:rFonts w:ascii="Times New Roman" w:hAnsi="Times New Roman" w:cs="Times New Roman"/>
              </w:rPr>
              <w:t>1,2</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4"/>
              <w:rPr>
                <w:rFonts w:ascii="Times New Roman" w:eastAsia="Times New Roman" w:hAnsi="Times New Roman" w:cs="Times New Roman"/>
                <w:sz w:val="30"/>
                <w:szCs w:val="30"/>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4"/>
              <w:rPr>
                <w:rFonts w:ascii="Times New Roman" w:eastAsia="Times New Roman" w:hAnsi="Times New Roman" w:cs="Times New Roman"/>
                <w:sz w:val="30"/>
                <w:szCs w:val="30"/>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4"/>
              <w:rPr>
                <w:rFonts w:ascii="Times New Roman" w:eastAsia="Times New Roman" w:hAnsi="Times New Roman" w:cs="Times New Roman"/>
                <w:sz w:val="30"/>
                <w:szCs w:val="30"/>
              </w:rPr>
            </w:pPr>
          </w:p>
          <w:p w:rsidR="009A5400" w:rsidRPr="00BA6DE8" w:rsidRDefault="009A5400" w:rsidP="00257885">
            <w:pPr>
              <w:pStyle w:val="TableParagraph"/>
              <w:ind w:left="2"/>
              <w:jc w:val="center"/>
              <w:rPr>
                <w:rFonts w:ascii="Times New Roman" w:eastAsia="Times New Roman" w:hAnsi="Times New Roman" w:cs="Times New Roman"/>
              </w:rPr>
            </w:pPr>
            <w:r w:rsidRPr="00BA6DE8">
              <w:rPr>
                <w:rFonts w:ascii="Times New Roman" w:hAnsi="Times New Roman" w:cs="Times New Roman"/>
              </w:rPr>
              <w:t>0,4</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4"/>
              <w:rPr>
                <w:rFonts w:ascii="Times New Roman" w:eastAsia="Times New Roman" w:hAnsi="Times New Roman" w:cs="Times New Roman"/>
                <w:sz w:val="30"/>
                <w:szCs w:val="30"/>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0,4</w:t>
            </w:r>
          </w:p>
        </w:tc>
        <w:tc>
          <w:tcPr>
            <w:tcW w:w="1265"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4"/>
              <w:rPr>
                <w:rFonts w:ascii="Times New Roman" w:eastAsia="Times New Roman" w:hAnsi="Times New Roman" w:cs="Times New Roman"/>
                <w:sz w:val="30"/>
                <w:szCs w:val="30"/>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0,4</w:t>
            </w:r>
          </w:p>
        </w:tc>
        <w:tc>
          <w:tcPr>
            <w:tcW w:w="99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4"/>
              <w:rPr>
                <w:rFonts w:ascii="Times New Roman" w:eastAsia="Times New Roman" w:hAnsi="Times New Roman" w:cs="Times New Roman"/>
                <w:sz w:val="30"/>
                <w:szCs w:val="30"/>
              </w:rPr>
            </w:pPr>
          </w:p>
          <w:p w:rsidR="009A5400" w:rsidRPr="00BA6DE8" w:rsidRDefault="009A5400" w:rsidP="00257885">
            <w:pPr>
              <w:pStyle w:val="TableParagraph"/>
              <w:ind w:left="4"/>
              <w:jc w:val="center"/>
              <w:rPr>
                <w:rFonts w:ascii="Times New Roman" w:eastAsia="Times New Roman" w:hAnsi="Times New Roman" w:cs="Times New Roman"/>
              </w:rPr>
            </w:pPr>
            <w:r w:rsidRPr="00BA6DE8">
              <w:rPr>
                <w:rFonts w:ascii="Times New Roman" w:hAnsi="Times New Roman" w:cs="Times New Roman"/>
              </w:rPr>
              <w:t>1,2</w:t>
            </w:r>
          </w:p>
        </w:tc>
        <w:tc>
          <w:tcPr>
            <w:tcW w:w="994"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4"/>
              <w:rPr>
                <w:rFonts w:ascii="Times New Roman" w:eastAsia="Times New Roman" w:hAnsi="Times New Roman" w:cs="Times New Roman"/>
                <w:sz w:val="30"/>
                <w:szCs w:val="30"/>
              </w:rPr>
            </w:pPr>
          </w:p>
          <w:p w:rsidR="009A5400" w:rsidRPr="00BA6DE8" w:rsidRDefault="009A5400" w:rsidP="00257885">
            <w:pPr>
              <w:pStyle w:val="TableParagraph"/>
              <w:ind w:left="1"/>
              <w:jc w:val="center"/>
              <w:rPr>
                <w:rFonts w:ascii="Times New Roman" w:eastAsia="Times New Roman" w:hAnsi="Times New Roman" w:cs="Times New Roman"/>
              </w:rPr>
            </w:pPr>
            <w:r w:rsidRPr="00BA6DE8">
              <w:rPr>
                <w:rFonts w:ascii="Times New Roman" w:hAnsi="Times New Roman" w:cs="Times New Roman"/>
              </w:rPr>
              <w:t>0,4</w:t>
            </w:r>
          </w:p>
        </w:tc>
        <w:tc>
          <w:tcPr>
            <w:tcW w:w="1135"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4"/>
              <w:rPr>
                <w:rFonts w:ascii="Times New Roman" w:eastAsia="Times New Roman" w:hAnsi="Times New Roman" w:cs="Times New Roman"/>
                <w:sz w:val="30"/>
                <w:szCs w:val="30"/>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0,4</w:t>
            </w:r>
          </w:p>
        </w:tc>
        <w:tc>
          <w:tcPr>
            <w:tcW w:w="1133"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4"/>
              <w:rPr>
                <w:rFonts w:ascii="Times New Roman" w:eastAsia="Times New Roman" w:hAnsi="Times New Roman" w:cs="Times New Roman"/>
                <w:sz w:val="30"/>
                <w:szCs w:val="30"/>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1,2</w:t>
            </w:r>
          </w:p>
        </w:tc>
      </w:tr>
      <w:tr w:rsidR="009A5400" w:rsidRPr="00BA6DE8" w:rsidTr="00257885">
        <w:trPr>
          <w:trHeight w:hRule="exact" w:val="1222"/>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7"/>
              <w:rPr>
                <w:rFonts w:ascii="Times New Roman" w:eastAsia="Times New Roman" w:hAnsi="Times New Roman" w:cs="Times New Roman"/>
                <w:sz w:val="19"/>
                <w:szCs w:val="19"/>
              </w:rPr>
            </w:pPr>
          </w:p>
          <w:p w:rsidR="009A5400" w:rsidRPr="00BA6DE8" w:rsidRDefault="009A5400" w:rsidP="00257885">
            <w:pPr>
              <w:pStyle w:val="TableParagraph"/>
              <w:ind w:left="51"/>
              <w:rPr>
                <w:rFonts w:ascii="Times New Roman" w:eastAsia="Times New Roman" w:hAnsi="Times New Roman" w:cs="Times New Roman"/>
              </w:rPr>
            </w:pPr>
            <w:r w:rsidRPr="00BA6DE8">
              <w:rPr>
                <w:rFonts w:ascii="Times New Roman" w:hAnsi="Times New Roman" w:cs="Times New Roman"/>
              </w:rPr>
              <w:t>11</w:t>
            </w:r>
          </w:p>
        </w:tc>
        <w:tc>
          <w:tcPr>
            <w:tcW w:w="2698"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99"/>
              <w:ind w:left="49" w:right="540"/>
              <w:rPr>
                <w:rFonts w:ascii="Times New Roman" w:eastAsia="Times New Roman" w:hAnsi="Times New Roman" w:cs="Times New Roman"/>
                <w:lang w:val="ru-RU"/>
              </w:rPr>
            </w:pPr>
            <w:r w:rsidRPr="00BA6DE8">
              <w:rPr>
                <w:rFonts w:ascii="Times New Roman" w:hAnsi="Times New Roman" w:cs="Times New Roman"/>
                <w:spacing w:val="-1"/>
                <w:lang w:val="ru-RU"/>
              </w:rPr>
              <w:t>Максимальнаяобщаявысотаогражденийземельногоучастка</w:t>
            </w:r>
            <w:r w:rsidRPr="00BA6DE8">
              <w:rPr>
                <w:rFonts w:ascii="Times New Roman" w:hAnsi="Times New Roman" w:cs="Times New Roman"/>
                <w:lang w:val="ru-RU"/>
              </w:rPr>
              <w:t xml:space="preserve"> от</w:t>
            </w:r>
            <w:r w:rsidRPr="00BA6DE8">
              <w:rPr>
                <w:rFonts w:ascii="Times New Roman" w:hAnsi="Times New Roman" w:cs="Times New Roman"/>
                <w:spacing w:val="-1"/>
                <w:lang w:val="ru-RU"/>
              </w:rPr>
              <w:t>уровняземли***,</w:t>
            </w:r>
            <w:r w:rsidRPr="00BA6DE8">
              <w:rPr>
                <w:rFonts w:ascii="Times New Roman" w:hAnsi="Times New Roman" w:cs="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spacing w:before="7"/>
              <w:rPr>
                <w:rFonts w:ascii="Times New Roman" w:eastAsia="Times New Roman" w:hAnsi="Times New Roman" w:cs="Times New Roman"/>
                <w:sz w:val="19"/>
                <w:szCs w:val="19"/>
                <w:lang w:val="ru-RU"/>
              </w:rPr>
            </w:pPr>
          </w:p>
          <w:p w:rsidR="009A5400" w:rsidRPr="00BA6DE8" w:rsidRDefault="009A5400" w:rsidP="00257885">
            <w:pPr>
              <w:pStyle w:val="TableParagraph"/>
              <w:ind w:left="2"/>
              <w:jc w:val="center"/>
              <w:rPr>
                <w:rFonts w:ascii="Times New Roman" w:eastAsia="Times New Roman" w:hAnsi="Times New Roman" w:cs="Times New Roman"/>
              </w:rPr>
            </w:pPr>
            <w:r w:rsidRPr="00BA6DE8">
              <w:rPr>
                <w:rFonts w:ascii="Times New Roman" w:hAnsi="Times New Roman" w:cs="Times New Roman"/>
              </w:rPr>
              <w:t>1,5</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7"/>
              <w:rPr>
                <w:rFonts w:ascii="Times New Roman" w:eastAsia="Times New Roman" w:hAnsi="Times New Roman" w:cs="Times New Roman"/>
                <w:sz w:val="19"/>
                <w:szCs w:val="19"/>
              </w:rPr>
            </w:pPr>
          </w:p>
          <w:p w:rsidR="009A5400" w:rsidRPr="00BA6DE8" w:rsidRDefault="009A5400" w:rsidP="00257885">
            <w:pPr>
              <w:pStyle w:val="TableParagraph"/>
              <w:ind w:left="2"/>
              <w:jc w:val="center"/>
              <w:rPr>
                <w:rFonts w:ascii="Times New Roman" w:eastAsia="Times New Roman" w:hAnsi="Times New Roman" w:cs="Times New Roman"/>
              </w:rPr>
            </w:pPr>
            <w:r w:rsidRPr="00BA6DE8">
              <w:rPr>
                <w:rFonts w:ascii="Times New Roman" w:hAnsi="Times New Roman" w:cs="Times New Roman"/>
              </w:rPr>
              <w:t>1,5</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7"/>
              <w:rPr>
                <w:rFonts w:ascii="Times New Roman" w:eastAsia="Times New Roman" w:hAnsi="Times New Roman" w:cs="Times New Roman"/>
                <w:sz w:val="19"/>
                <w:szCs w:val="19"/>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1,5</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7"/>
              <w:rPr>
                <w:rFonts w:ascii="Times New Roman" w:eastAsia="Times New Roman" w:hAnsi="Times New Roman" w:cs="Times New Roman"/>
                <w:sz w:val="19"/>
                <w:szCs w:val="19"/>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1,5</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7"/>
              <w:rPr>
                <w:rFonts w:ascii="Times New Roman" w:eastAsia="Times New Roman" w:hAnsi="Times New Roman" w:cs="Times New Roman"/>
                <w:sz w:val="19"/>
                <w:szCs w:val="19"/>
              </w:rPr>
            </w:pPr>
          </w:p>
          <w:p w:rsidR="009A5400" w:rsidRPr="00BA6DE8" w:rsidRDefault="009A5400" w:rsidP="00257885">
            <w:pPr>
              <w:pStyle w:val="TableParagraph"/>
              <w:ind w:left="1"/>
              <w:jc w:val="center"/>
              <w:rPr>
                <w:rFonts w:ascii="Times New Roman" w:eastAsia="Times New Roman" w:hAnsi="Times New Roman" w:cs="Times New Roman"/>
              </w:rPr>
            </w:pPr>
            <w:r w:rsidRPr="00BA6DE8">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7"/>
              <w:rPr>
                <w:rFonts w:ascii="Times New Roman" w:eastAsia="Times New Roman" w:hAnsi="Times New Roman" w:cs="Times New Roman"/>
                <w:sz w:val="19"/>
                <w:szCs w:val="19"/>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1,5</w:t>
            </w:r>
          </w:p>
        </w:tc>
        <w:tc>
          <w:tcPr>
            <w:tcW w:w="1265"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7"/>
              <w:rPr>
                <w:rFonts w:ascii="Times New Roman" w:eastAsia="Times New Roman" w:hAnsi="Times New Roman" w:cs="Times New Roman"/>
                <w:sz w:val="19"/>
                <w:szCs w:val="19"/>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1,5</w:t>
            </w:r>
          </w:p>
        </w:tc>
        <w:tc>
          <w:tcPr>
            <w:tcW w:w="99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7"/>
              <w:rPr>
                <w:rFonts w:ascii="Times New Roman" w:eastAsia="Times New Roman" w:hAnsi="Times New Roman" w:cs="Times New Roman"/>
                <w:sz w:val="19"/>
                <w:szCs w:val="19"/>
              </w:rPr>
            </w:pPr>
          </w:p>
          <w:p w:rsidR="009A5400" w:rsidRPr="00BA6DE8" w:rsidRDefault="009A5400" w:rsidP="00257885">
            <w:pPr>
              <w:pStyle w:val="TableParagraph"/>
              <w:ind w:left="4"/>
              <w:jc w:val="center"/>
              <w:rPr>
                <w:rFonts w:ascii="Times New Roman" w:eastAsia="Times New Roman" w:hAnsi="Times New Roman" w:cs="Times New Roman"/>
              </w:rPr>
            </w:pPr>
            <w:r w:rsidRPr="00BA6DE8">
              <w:rPr>
                <w:rFonts w:ascii="Times New Roman" w:hAnsi="Times New Roman" w:cs="Times New Roman"/>
              </w:rPr>
              <w:t>1,5</w:t>
            </w:r>
          </w:p>
        </w:tc>
        <w:tc>
          <w:tcPr>
            <w:tcW w:w="994"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7"/>
              <w:rPr>
                <w:rFonts w:ascii="Times New Roman" w:eastAsia="Times New Roman" w:hAnsi="Times New Roman" w:cs="Times New Roman"/>
                <w:sz w:val="19"/>
                <w:szCs w:val="19"/>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1135"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7"/>
              <w:rPr>
                <w:rFonts w:ascii="Times New Roman" w:eastAsia="Times New Roman" w:hAnsi="Times New Roman" w:cs="Times New Roman"/>
                <w:sz w:val="19"/>
                <w:szCs w:val="19"/>
              </w:rPr>
            </w:pPr>
          </w:p>
          <w:p w:rsidR="009A5400" w:rsidRPr="00BA6DE8" w:rsidRDefault="009A5400" w:rsidP="00257885">
            <w:pPr>
              <w:pStyle w:val="TableParagraph"/>
              <w:ind w:left="56"/>
              <w:jc w:val="center"/>
              <w:rPr>
                <w:rFonts w:ascii="Times New Roman" w:eastAsia="Times New Roman" w:hAnsi="Times New Roman" w:cs="Times New Roman"/>
              </w:rPr>
            </w:pPr>
            <w:r w:rsidRPr="00BA6DE8">
              <w:rPr>
                <w:rFonts w:ascii="Times New Roman" w:hAnsi="Times New Roman" w:cs="Times New Roman"/>
              </w:rPr>
              <w:t>-</w:t>
            </w:r>
          </w:p>
        </w:tc>
        <w:tc>
          <w:tcPr>
            <w:tcW w:w="1133"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7"/>
              <w:rPr>
                <w:rFonts w:ascii="Times New Roman" w:eastAsia="Times New Roman" w:hAnsi="Times New Roman" w:cs="Times New Roman"/>
                <w:sz w:val="19"/>
                <w:szCs w:val="19"/>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1,5</w:t>
            </w:r>
          </w:p>
        </w:tc>
      </w:tr>
      <w:tr w:rsidR="009A5400" w:rsidRPr="00BA6DE8" w:rsidTr="00257885">
        <w:trPr>
          <w:trHeight w:hRule="exact" w:val="718"/>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sz w:val="19"/>
                <w:szCs w:val="19"/>
              </w:rPr>
            </w:pPr>
          </w:p>
          <w:p w:rsidR="009A5400" w:rsidRPr="00BA6DE8" w:rsidRDefault="009A5400" w:rsidP="00257885">
            <w:pPr>
              <w:pStyle w:val="TableParagraph"/>
              <w:ind w:left="51"/>
              <w:rPr>
                <w:rFonts w:ascii="Times New Roman" w:eastAsia="Times New Roman" w:hAnsi="Times New Roman" w:cs="Times New Roman"/>
              </w:rPr>
            </w:pPr>
            <w:r w:rsidRPr="00BA6DE8">
              <w:rPr>
                <w:rFonts w:ascii="Times New Roman" w:hAnsi="Times New Roman" w:cs="Times New Roman"/>
              </w:rPr>
              <w:t>12</w:t>
            </w:r>
          </w:p>
        </w:tc>
        <w:tc>
          <w:tcPr>
            <w:tcW w:w="2698"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98"/>
              <w:ind w:left="49" w:right="179"/>
              <w:rPr>
                <w:rFonts w:ascii="Times New Roman" w:eastAsia="Times New Roman" w:hAnsi="Times New Roman" w:cs="Times New Roman"/>
              </w:rPr>
            </w:pPr>
            <w:r w:rsidRPr="00BA6DE8">
              <w:rPr>
                <w:rFonts w:ascii="Times New Roman" w:hAnsi="Times New Roman" w:cs="Times New Roman"/>
                <w:spacing w:val="-1"/>
              </w:rPr>
              <w:t>Максимальнаявысотанепросматриваемойчасти</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sz w:val="19"/>
                <w:szCs w:val="19"/>
              </w:rPr>
            </w:pPr>
          </w:p>
          <w:p w:rsidR="009A5400" w:rsidRPr="00BA6DE8" w:rsidRDefault="009A5400" w:rsidP="00257885">
            <w:pPr>
              <w:pStyle w:val="TableParagraph"/>
              <w:ind w:left="286"/>
              <w:rPr>
                <w:rFonts w:ascii="Times New Roman" w:eastAsia="Times New Roman" w:hAnsi="Times New Roman" w:cs="Times New Roman"/>
              </w:rPr>
            </w:pPr>
            <w:r w:rsidRPr="00BA6DE8">
              <w:rPr>
                <w:rFonts w:ascii="Times New Roman" w:hAnsi="Times New Roman" w:cs="Times New Roman"/>
              </w:rPr>
              <w:t>0,45</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sz w:val="19"/>
                <w:szCs w:val="19"/>
              </w:rPr>
            </w:pPr>
          </w:p>
          <w:p w:rsidR="009A5400" w:rsidRPr="00BA6DE8" w:rsidRDefault="009A5400" w:rsidP="00257885">
            <w:pPr>
              <w:pStyle w:val="TableParagraph"/>
              <w:ind w:left="286"/>
              <w:rPr>
                <w:rFonts w:ascii="Times New Roman" w:eastAsia="Times New Roman" w:hAnsi="Times New Roman" w:cs="Times New Roman"/>
              </w:rPr>
            </w:pPr>
            <w:r w:rsidRPr="00BA6DE8">
              <w:rPr>
                <w:rFonts w:ascii="Times New Roman" w:hAnsi="Times New Roman" w:cs="Times New Roman"/>
              </w:rPr>
              <w:t>0,45</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sz w:val="19"/>
                <w:szCs w:val="19"/>
              </w:rPr>
            </w:pPr>
          </w:p>
          <w:p w:rsidR="009A5400" w:rsidRPr="00BA6DE8" w:rsidRDefault="009A5400" w:rsidP="00257885">
            <w:pPr>
              <w:pStyle w:val="TableParagraph"/>
              <w:ind w:left="286"/>
              <w:rPr>
                <w:rFonts w:ascii="Times New Roman" w:eastAsia="Times New Roman" w:hAnsi="Times New Roman" w:cs="Times New Roman"/>
              </w:rPr>
            </w:pPr>
            <w:r w:rsidRPr="00BA6DE8">
              <w:rPr>
                <w:rFonts w:ascii="Times New Roman" w:hAnsi="Times New Roman" w:cs="Times New Roman"/>
              </w:rPr>
              <w:t>0,45</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sz w:val="19"/>
                <w:szCs w:val="19"/>
              </w:rPr>
            </w:pPr>
          </w:p>
          <w:p w:rsidR="009A5400" w:rsidRPr="00BA6DE8" w:rsidRDefault="009A5400" w:rsidP="00257885">
            <w:pPr>
              <w:pStyle w:val="TableParagraph"/>
              <w:ind w:left="286"/>
              <w:rPr>
                <w:rFonts w:ascii="Times New Roman" w:eastAsia="Times New Roman" w:hAnsi="Times New Roman" w:cs="Times New Roman"/>
              </w:rPr>
            </w:pPr>
            <w:r w:rsidRPr="00BA6DE8">
              <w:rPr>
                <w:rFonts w:ascii="Times New Roman" w:hAnsi="Times New Roman" w:cs="Times New Roman"/>
              </w:rPr>
              <w:t>0,45</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sz w:val="19"/>
                <w:szCs w:val="19"/>
              </w:rPr>
            </w:pPr>
          </w:p>
          <w:p w:rsidR="009A5400" w:rsidRPr="00BA6DE8" w:rsidRDefault="009A5400" w:rsidP="00257885">
            <w:pPr>
              <w:pStyle w:val="TableParagraph"/>
              <w:ind w:left="1"/>
              <w:jc w:val="center"/>
              <w:rPr>
                <w:rFonts w:ascii="Times New Roman" w:eastAsia="Times New Roman" w:hAnsi="Times New Roman" w:cs="Times New Roman"/>
              </w:rPr>
            </w:pPr>
            <w:r w:rsidRPr="00BA6DE8">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sz w:val="19"/>
                <w:szCs w:val="19"/>
              </w:rPr>
            </w:pPr>
          </w:p>
          <w:p w:rsidR="009A5400" w:rsidRPr="00BA6DE8" w:rsidRDefault="009A5400" w:rsidP="00257885">
            <w:pPr>
              <w:pStyle w:val="TableParagraph"/>
              <w:ind w:left="287"/>
              <w:rPr>
                <w:rFonts w:ascii="Times New Roman" w:eastAsia="Times New Roman" w:hAnsi="Times New Roman" w:cs="Times New Roman"/>
              </w:rPr>
            </w:pPr>
            <w:r w:rsidRPr="00BA6DE8">
              <w:rPr>
                <w:rFonts w:ascii="Times New Roman" w:hAnsi="Times New Roman" w:cs="Times New Roman"/>
              </w:rPr>
              <w:t>0,45</w:t>
            </w:r>
          </w:p>
        </w:tc>
        <w:tc>
          <w:tcPr>
            <w:tcW w:w="1265"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sz w:val="19"/>
                <w:szCs w:val="19"/>
              </w:rPr>
            </w:pPr>
          </w:p>
          <w:p w:rsidR="009A5400" w:rsidRPr="00BA6DE8" w:rsidRDefault="009A5400" w:rsidP="00257885">
            <w:pPr>
              <w:pStyle w:val="TableParagraph"/>
              <w:ind w:left="4"/>
              <w:jc w:val="center"/>
              <w:rPr>
                <w:rFonts w:ascii="Times New Roman" w:eastAsia="Times New Roman" w:hAnsi="Times New Roman" w:cs="Times New Roman"/>
              </w:rPr>
            </w:pPr>
            <w:r w:rsidRPr="00BA6DE8">
              <w:rPr>
                <w:rFonts w:ascii="Times New Roman" w:hAnsi="Times New Roman" w:cs="Times New Roman"/>
              </w:rPr>
              <w:t>0,45</w:t>
            </w:r>
          </w:p>
        </w:tc>
        <w:tc>
          <w:tcPr>
            <w:tcW w:w="99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sz w:val="19"/>
                <w:szCs w:val="19"/>
              </w:rPr>
            </w:pPr>
          </w:p>
          <w:p w:rsidR="009A5400" w:rsidRPr="00BA6DE8" w:rsidRDefault="009A5400" w:rsidP="00257885">
            <w:pPr>
              <w:pStyle w:val="TableParagraph"/>
              <w:ind w:left="298"/>
              <w:rPr>
                <w:rFonts w:ascii="Times New Roman" w:eastAsia="Times New Roman" w:hAnsi="Times New Roman" w:cs="Times New Roman"/>
              </w:rPr>
            </w:pPr>
            <w:r w:rsidRPr="00BA6DE8">
              <w:rPr>
                <w:rFonts w:ascii="Times New Roman" w:hAnsi="Times New Roman" w:cs="Times New Roman"/>
              </w:rPr>
              <w:t>0,45</w:t>
            </w:r>
          </w:p>
        </w:tc>
        <w:tc>
          <w:tcPr>
            <w:tcW w:w="994"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sz w:val="19"/>
                <w:szCs w:val="19"/>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1135"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sz w:val="19"/>
                <w:szCs w:val="19"/>
              </w:rPr>
            </w:pPr>
          </w:p>
          <w:p w:rsidR="009A5400" w:rsidRPr="00BA6DE8" w:rsidRDefault="009A5400" w:rsidP="00257885">
            <w:pPr>
              <w:pStyle w:val="TableParagraph"/>
              <w:ind w:right="51"/>
              <w:jc w:val="center"/>
              <w:rPr>
                <w:rFonts w:ascii="Times New Roman" w:eastAsia="Times New Roman" w:hAnsi="Times New Roman" w:cs="Times New Roman"/>
              </w:rPr>
            </w:pPr>
            <w:r w:rsidRPr="00BA6DE8">
              <w:rPr>
                <w:rFonts w:ascii="Times New Roman" w:hAnsi="Times New Roman" w:cs="Times New Roman"/>
              </w:rPr>
              <w:t>-</w:t>
            </w:r>
          </w:p>
        </w:tc>
        <w:tc>
          <w:tcPr>
            <w:tcW w:w="1133"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sz w:val="19"/>
                <w:szCs w:val="19"/>
              </w:rPr>
            </w:pPr>
          </w:p>
          <w:p w:rsidR="009A5400" w:rsidRPr="00BA6DE8" w:rsidRDefault="009A5400" w:rsidP="00257885">
            <w:pPr>
              <w:pStyle w:val="TableParagraph"/>
              <w:ind w:left="368"/>
              <w:rPr>
                <w:rFonts w:ascii="Times New Roman" w:eastAsia="Times New Roman" w:hAnsi="Times New Roman" w:cs="Times New Roman"/>
              </w:rPr>
            </w:pPr>
            <w:r w:rsidRPr="00BA6DE8">
              <w:rPr>
                <w:rFonts w:ascii="Times New Roman" w:hAnsi="Times New Roman" w:cs="Times New Roman"/>
              </w:rPr>
              <w:t>0,45</w:t>
            </w:r>
          </w:p>
        </w:tc>
      </w:tr>
    </w:tbl>
    <w:p w:rsidR="009A5400" w:rsidRPr="00BA6DE8" w:rsidRDefault="009A5400" w:rsidP="009A5400">
      <w:pPr>
        <w:rPr>
          <w:rFonts w:ascii="Times New Roman" w:eastAsia="Times New Roman" w:hAnsi="Times New Roman" w:cs="Times New Roman"/>
        </w:rPr>
        <w:sectPr w:rsidR="009A5400" w:rsidRPr="00BA6DE8" w:rsidSect="009A5400">
          <w:pgSz w:w="16840" w:h="11910" w:orient="landscape"/>
          <w:pgMar w:top="1100" w:right="560" w:bottom="1200" w:left="1080" w:header="0" w:footer="1010" w:gutter="0"/>
          <w:cols w:space="720"/>
        </w:sectPr>
      </w:pPr>
    </w:p>
    <w:p w:rsidR="009A5400" w:rsidRPr="00BA6DE8" w:rsidRDefault="009A5400" w:rsidP="009A5400">
      <w:pPr>
        <w:rPr>
          <w:rFonts w:ascii="Times New Roman" w:eastAsia="Times New Roman" w:hAnsi="Times New Roman" w:cs="Times New Roman"/>
          <w:sz w:val="20"/>
          <w:szCs w:val="20"/>
        </w:rPr>
      </w:pPr>
    </w:p>
    <w:p w:rsidR="009A5400" w:rsidRPr="00BA6DE8" w:rsidRDefault="009A5400" w:rsidP="009A5400">
      <w:pPr>
        <w:rPr>
          <w:rFonts w:ascii="Times New Roman" w:eastAsia="Times New Roman" w:hAnsi="Times New Roman" w:cs="Times New Roman"/>
          <w:sz w:val="20"/>
          <w:szCs w:val="20"/>
        </w:rPr>
      </w:pPr>
    </w:p>
    <w:p w:rsidR="009A5400" w:rsidRPr="00BA6DE8" w:rsidRDefault="009A5400" w:rsidP="009A5400">
      <w:pPr>
        <w:spacing w:before="8"/>
        <w:rPr>
          <w:rFonts w:ascii="Times New Roman" w:eastAsia="Times New Roman" w:hAnsi="Times New Roman" w:cs="Times New Roman"/>
          <w:sz w:val="11"/>
          <w:szCs w:val="11"/>
        </w:rPr>
      </w:pPr>
    </w:p>
    <w:tbl>
      <w:tblPr>
        <w:tblStyle w:val="TableNormal"/>
        <w:tblW w:w="0" w:type="auto"/>
        <w:tblInd w:w="622" w:type="dxa"/>
        <w:tblLayout w:type="fixed"/>
        <w:tblLook w:val="01E0"/>
      </w:tblPr>
      <w:tblGrid>
        <w:gridCol w:w="422"/>
        <w:gridCol w:w="2698"/>
        <w:gridCol w:w="970"/>
        <w:gridCol w:w="970"/>
        <w:gridCol w:w="972"/>
        <w:gridCol w:w="970"/>
        <w:gridCol w:w="970"/>
        <w:gridCol w:w="972"/>
        <w:gridCol w:w="1265"/>
        <w:gridCol w:w="991"/>
        <w:gridCol w:w="994"/>
        <w:gridCol w:w="1135"/>
        <w:gridCol w:w="1133"/>
      </w:tblGrid>
      <w:tr w:rsidR="009A5400" w:rsidRPr="00BA6DE8" w:rsidTr="00257885">
        <w:trPr>
          <w:trHeight w:hRule="exact" w:val="715"/>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2698"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98"/>
              <w:ind w:left="49" w:right="396"/>
              <w:rPr>
                <w:rFonts w:ascii="Times New Roman" w:eastAsia="Times New Roman" w:hAnsi="Times New Roman" w:cs="Times New Roman"/>
              </w:rPr>
            </w:pPr>
            <w:r w:rsidRPr="00BA6DE8">
              <w:rPr>
                <w:rFonts w:ascii="Times New Roman" w:hAnsi="Times New Roman" w:cs="Times New Roman"/>
                <w:spacing w:val="-1"/>
              </w:rPr>
              <w:t>огражденийземельногоучастка***,</w:t>
            </w:r>
            <w:r w:rsidRPr="00BA6DE8">
              <w:rPr>
                <w:rFonts w:ascii="Times New Roman" w:hAnsi="Times New Roman" w:cs="Times New Roman"/>
              </w:rPr>
              <w:t xml:space="preserve"> м</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1265"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99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994"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1135"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1133"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r>
    </w:tbl>
    <w:p w:rsidR="009A5400" w:rsidRPr="00BA6DE8" w:rsidRDefault="009A5400" w:rsidP="009A5400">
      <w:pPr>
        <w:pStyle w:val="af0"/>
        <w:numPr>
          <w:ilvl w:val="0"/>
          <w:numId w:val="155"/>
        </w:numPr>
        <w:tabs>
          <w:tab w:val="left" w:pos="285"/>
        </w:tabs>
        <w:spacing w:line="259" w:lineRule="auto"/>
        <w:ind w:right="150" w:firstLine="0"/>
        <w:rPr>
          <w:rFonts w:cs="Times New Roman"/>
          <w:lang w:val="ru-RU"/>
        </w:rPr>
      </w:pPr>
      <w:r w:rsidRPr="00BA6DE8">
        <w:rPr>
          <w:rFonts w:cs="Times New Roman"/>
          <w:spacing w:val="-1"/>
          <w:lang w:val="ru-RU"/>
        </w:rPr>
        <w:t>показательпринимается</w:t>
      </w:r>
      <w:r w:rsidRPr="00BA6DE8">
        <w:rPr>
          <w:rFonts w:cs="Times New Roman"/>
          <w:lang w:val="ru-RU"/>
        </w:rPr>
        <w:t>как</w:t>
      </w:r>
      <w:r w:rsidRPr="00BA6DE8">
        <w:rPr>
          <w:rFonts w:cs="Times New Roman"/>
          <w:spacing w:val="-1"/>
          <w:lang w:val="ru-RU"/>
        </w:rPr>
        <w:t>отступна</w:t>
      </w:r>
      <w:r w:rsidRPr="00BA6DE8">
        <w:rPr>
          <w:rFonts w:cs="Times New Roman"/>
          <w:lang w:val="ru-RU"/>
        </w:rPr>
        <w:t xml:space="preserve"> 3 м от</w:t>
      </w:r>
      <w:r w:rsidRPr="00BA6DE8">
        <w:rPr>
          <w:rFonts w:cs="Times New Roman"/>
          <w:spacing w:val="-1"/>
          <w:lang w:val="ru-RU"/>
        </w:rPr>
        <w:t xml:space="preserve"> минимальногоотступазданий,строений,сооружений</w:t>
      </w:r>
      <w:r w:rsidRPr="00BA6DE8">
        <w:rPr>
          <w:rFonts w:cs="Times New Roman"/>
          <w:lang w:val="ru-RU"/>
        </w:rPr>
        <w:t xml:space="preserve">от </w:t>
      </w:r>
      <w:r w:rsidRPr="00BA6DE8">
        <w:rPr>
          <w:rFonts w:cs="Times New Roman"/>
          <w:spacing w:val="-1"/>
          <w:lang w:val="ru-RU"/>
        </w:rPr>
        <w:t>красныхлинийпокаждойтерриториальной зонеотдельно,</w:t>
      </w:r>
      <w:r w:rsidRPr="00BA6DE8">
        <w:rPr>
          <w:rFonts w:cs="Times New Roman"/>
          <w:lang w:val="ru-RU"/>
        </w:rPr>
        <w:t xml:space="preserve"> в</w:t>
      </w:r>
      <w:r w:rsidRPr="00BA6DE8">
        <w:rPr>
          <w:rFonts w:cs="Times New Roman"/>
          <w:spacing w:val="-1"/>
          <w:lang w:val="ru-RU"/>
        </w:rPr>
        <w:t xml:space="preserve">соответствии </w:t>
      </w:r>
      <w:r w:rsidRPr="00BA6DE8">
        <w:rPr>
          <w:rFonts w:cs="Times New Roman"/>
          <w:lang w:val="ru-RU"/>
        </w:rPr>
        <w:t xml:space="preserve">с </w:t>
      </w:r>
      <w:r w:rsidRPr="00BA6DE8">
        <w:rPr>
          <w:rFonts w:cs="Times New Roman"/>
          <w:spacing w:val="-1"/>
          <w:lang w:val="ru-RU"/>
        </w:rPr>
        <w:t>ПЗЗ</w:t>
      </w:r>
      <w:r w:rsidRPr="00BA6DE8">
        <w:rPr>
          <w:rFonts w:cs="Times New Roman"/>
          <w:spacing w:val="-2"/>
          <w:lang w:val="ru-RU"/>
        </w:rPr>
        <w:t>МО;</w:t>
      </w:r>
    </w:p>
    <w:p w:rsidR="009A5400" w:rsidRPr="00BA6DE8" w:rsidRDefault="009A5400" w:rsidP="009A5400">
      <w:pPr>
        <w:pStyle w:val="af0"/>
        <w:ind w:left="119"/>
        <w:rPr>
          <w:rFonts w:cs="Times New Roman"/>
        </w:rPr>
      </w:pPr>
      <w:r w:rsidRPr="00BA6DE8">
        <w:rPr>
          <w:rFonts w:cs="Times New Roman"/>
        </w:rPr>
        <w:t>** не</w:t>
      </w:r>
      <w:r w:rsidRPr="00BA6DE8">
        <w:rPr>
          <w:rFonts w:cs="Times New Roman"/>
          <w:spacing w:val="-1"/>
        </w:rPr>
        <w:t>регламентируется:</w:t>
      </w:r>
    </w:p>
    <w:p w:rsidR="009A5400" w:rsidRPr="00BA6DE8" w:rsidRDefault="009A5400" w:rsidP="009A5400">
      <w:pPr>
        <w:pStyle w:val="af0"/>
        <w:numPr>
          <w:ilvl w:val="1"/>
          <w:numId w:val="155"/>
        </w:numPr>
        <w:tabs>
          <w:tab w:val="left" w:pos="465"/>
        </w:tabs>
        <w:spacing w:before="18" w:line="259" w:lineRule="auto"/>
        <w:ind w:right="150" w:firstLine="221"/>
        <w:rPr>
          <w:rFonts w:cs="Times New Roman"/>
          <w:lang w:val="ru-RU"/>
        </w:rPr>
      </w:pPr>
      <w:r w:rsidRPr="00BA6DE8">
        <w:rPr>
          <w:rFonts w:cs="Times New Roman"/>
          <w:lang w:val="ru-RU"/>
        </w:rPr>
        <w:t>в</w:t>
      </w:r>
      <w:r w:rsidRPr="00BA6DE8">
        <w:rPr>
          <w:rFonts w:cs="Times New Roman"/>
          <w:spacing w:val="-1"/>
          <w:lang w:val="ru-RU"/>
        </w:rPr>
        <w:t xml:space="preserve"> случаеналичия</w:t>
      </w:r>
      <w:r w:rsidRPr="00BA6DE8">
        <w:rPr>
          <w:rFonts w:cs="Times New Roman"/>
          <w:lang w:val="ru-RU"/>
        </w:rPr>
        <w:t xml:space="preserve">на </w:t>
      </w:r>
      <w:r w:rsidRPr="00BA6DE8">
        <w:rPr>
          <w:rFonts w:cs="Times New Roman"/>
          <w:spacing w:val="-1"/>
          <w:lang w:val="ru-RU"/>
        </w:rPr>
        <w:t>земельном</w:t>
      </w:r>
      <w:r w:rsidRPr="00BA6DE8">
        <w:rPr>
          <w:rFonts w:cs="Times New Roman"/>
          <w:spacing w:val="-2"/>
          <w:lang w:val="ru-RU"/>
        </w:rPr>
        <w:t>участке</w:t>
      </w:r>
      <w:r w:rsidRPr="00BA6DE8">
        <w:rPr>
          <w:rFonts w:cs="Times New Roman"/>
          <w:lang w:val="ru-RU"/>
        </w:rPr>
        <w:t xml:space="preserve"> зонс особыми</w:t>
      </w:r>
      <w:r w:rsidRPr="00BA6DE8">
        <w:rPr>
          <w:rFonts w:cs="Times New Roman"/>
          <w:spacing w:val="-1"/>
          <w:lang w:val="ru-RU"/>
        </w:rPr>
        <w:t xml:space="preserve"> условиями использования территории,запрещающихразмещениеобъектовкапитальногостроительства</w:t>
      </w:r>
      <w:r w:rsidRPr="00BA6DE8">
        <w:rPr>
          <w:rFonts w:cs="Times New Roman"/>
          <w:lang w:val="ru-RU"/>
        </w:rPr>
        <w:t xml:space="preserve"> в</w:t>
      </w:r>
      <w:r w:rsidRPr="00BA6DE8">
        <w:rPr>
          <w:rFonts w:cs="Times New Roman"/>
          <w:spacing w:val="-1"/>
          <w:lang w:val="ru-RU"/>
        </w:rPr>
        <w:t xml:space="preserve">соответствии </w:t>
      </w:r>
      <w:r w:rsidRPr="00BA6DE8">
        <w:rPr>
          <w:rFonts w:cs="Times New Roman"/>
          <w:lang w:val="ru-RU"/>
        </w:rPr>
        <w:t xml:space="preserve">с </w:t>
      </w:r>
      <w:r w:rsidRPr="00BA6DE8">
        <w:rPr>
          <w:rFonts w:cs="Times New Roman"/>
          <w:spacing w:val="-1"/>
          <w:lang w:val="ru-RU"/>
        </w:rPr>
        <w:t>требованием;</w:t>
      </w:r>
    </w:p>
    <w:p w:rsidR="009A5400" w:rsidRPr="00BA6DE8" w:rsidRDefault="009A5400" w:rsidP="009A5400">
      <w:pPr>
        <w:pStyle w:val="af0"/>
        <w:numPr>
          <w:ilvl w:val="1"/>
          <w:numId w:val="155"/>
        </w:numPr>
        <w:tabs>
          <w:tab w:val="left" w:pos="465"/>
        </w:tabs>
        <w:spacing w:before="1"/>
        <w:ind w:left="464" w:hanging="124"/>
        <w:rPr>
          <w:rFonts w:cs="Times New Roman"/>
          <w:lang w:val="ru-RU"/>
        </w:rPr>
      </w:pPr>
      <w:r w:rsidRPr="00BA6DE8">
        <w:rPr>
          <w:rFonts w:cs="Times New Roman"/>
          <w:lang w:val="ru-RU"/>
        </w:rPr>
        <w:t>в</w:t>
      </w:r>
      <w:r w:rsidRPr="00BA6DE8">
        <w:rPr>
          <w:rFonts w:cs="Times New Roman"/>
          <w:spacing w:val="-1"/>
          <w:lang w:val="ru-RU"/>
        </w:rPr>
        <w:t xml:space="preserve"> случаеразработкипроектапланировки</w:t>
      </w:r>
      <w:r w:rsidRPr="00BA6DE8">
        <w:rPr>
          <w:rFonts w:cs="Times New Roman"/>
          <w:spacing w:val="-2"/>
          <w:lang w:val="ru-RU"/>
        </w:rPr>
        <w:t>на</w:t>
      </w:r>
      <w:r w:rsidRPr="00BA6DE8">
        <w:rPr>
          <w:rFonts w:cs="Times New Roman"/>
          <w:spacing w:val="-1"/>
          <w:lang w:val="ru-RU"/>
        </w:rPr>
        <w:t>территорию;</w:t>
      </w:r>
    </w:p>
    <w:p w:rsidR="009A5400" w:rsidRPr="00BA6DE8" w:rsidRDefault="009A5400" w:rsidP="009A5400">
      <w:pPr>
        <w:pStyle w:val="af0"/>
        <w:numPr>
          <w:ilvl w:val="1"/>
          <w:numId w:val="155"/>
        </w:numPr>
        <w:tabs>
          <w:tab w:val="left" w:pos="465"/>
        </w:tabs>
        <w:spacing w:before="20"/>
        <w:ind w:left="464" w:hanging="124"/>
        <w:rPr>
          <w:rFonts w:cs="Times New Roman"/>
          <w:lang w:val="ru-RU"/>
        </w:rPr>
      </w:pPr>
      <w:r w:rsidRPr="00BA6DE8">
        <w:rPr>
          <w:rFonts w:cs="Times New Roman"/>
          <w:lang w:val="ru-RU"/>
        </w:rPr>
        <w:t xml:space="preserve">для </w:t>
      </w:r>
      <w:r w:rsidRPr="00BA6DE8">
        <w:rPr>
          <w:rFonts w:cs="Times New Roman"/>
          <w:spacing w:val="-1"/>
          <w:lang w:val="ru-RU"/>
        </w:rPr>
        <w:t>зданийвысотой более</w:t>
      </w:r>
      <w:r w:rsidRPr="00BA6DE8">
        <w:rPr>
          <w:rFonts w:cs="Times New Roman"/>
          <w:lang w:val="ru-RU"/>
        </w:rPr>
        <w:t xml:space="preserve"> 18м, </w:t>
      </w:r>
      <w:r w:rsidRPr="00BA6DE8">
        <w:rPr>
          <w:rFonts w:cs="Times New Roman"/>
          <w:spacing w:val="-1"/>
          <w:lang w:val="ru-RU"/>
        </w:rPr>
        <w:t>выходящихнаграницуучастка,примыкающую</w:t>
      </w:r>
      <w:r w:rsidRPr="00BA6DE8">
        <w:rPr>
          <w:rFonts w:cs="Times New Roman"/>
          <w:lang w:val="ru-RU"/>
        </w:rPr>
        <w:t xml:space="preserve"> к</w:t>
      </w:r>
      <w:r w:rsidRPr="00BA6DE8">
        <w:rPr>
          <w:rFonts w:cs="Times New Roman"/>
          <w:spacing w:val="-1"/>
          <w:lang w:val="ru-RU"/>
        </w:rPr>
        <w:t>существующей</w:t>
      </w:r>
      <w:r w:rsidRPr="00BA6DE8">
        <w:rPr>
          <w:rFonts w:cs="Times New Roman"/>
          <w:lang w:val="ru-RU"/>
        </w:rPr>
        <w:t>УДС;</w:t>
      </w:r>
    </w:p>
    <w:p w:rsidR="009A5400" w:rsidRPr="00BA6DE8" w:rsidRDefault="009A5400" w:rsidP="009A5400">
      <w:pPr>
        <w:pStyle w:val="af0"/>
        <w:numPr>
          <w:ilvl w:val="1"/>
          <w:numId w:val="155"/>
        </w:numPr>
        <w:tabs>
          <w:tab w:val="left" w:pos="465"/>
        </w:tabs>
        <w:spacing w:before="20"/>
        <w:ind w:left="464" w:hanging="124"/>
        <w:rPr>
          <w:rFonts w:cs="Times New Roman"/>
          <w:lang w:val="ru-RU"/>
        </w:rPr>
      </w:pPr>
      <w:r w:rsidRPr="00BA6DE8">
        <w:rPr>
          <w:rFonts w:cs="Times New Roman"/>
          <w:lang w:val="ru-RU"/>
        </w:rPr>
        <w:t xml:space="preserve">придлине </w:t>
      </w:r>
      <w:r w:rsidRPr="00BA6DE8">
        <w:rPr>
          <w:rFonts w:cs="Times New Roman"/>
          <w:spacing w:val="-1"/>
          <w:lang w:val="ru-RU"/>
        </w:rPr>
        <w:t>границыучасткавдолькраснойлиниименее</w:t>
      </w:r>
      <w:r w:rsidRPr="00BA6DE8">
        <w:rPr>
          <w:rFonts w:cs="Times New Roman"/>
          <w:lang w:val="ru-RU"/>
        </w:rPr>
        <w:t xml:space="preserve">25 </w:t>
      </w:r>
      <w:r w:rsidRPr="00BA6DE8">
        <w:rPr>
          <w:rFonts w:cs="Times New Roman"/>
          <w:spacing w:val="-2"/>
          <w:lang w:val="ru-RU"/>
        </w:rPr>
        <w:t>м;</w:t>
      </w:r>
    </w:p>
    <w:p w:rsidR="009A5400" w:rsidRPr="00BA6DE8" w:rsidRDefault="009A5400" w:rsidP="009A5400">
      <w:pPr>
        <w:pStyle w:val="af0"/>
        <w:spacing w:before="18"/>
        <w:ind w:left="119"/>
        <w:rPr>
          <w:rFonts w:cs="Times New Roman"/>
          <w:lang w:val="ru-RU"/>
        </w:rPr>
      </w:pPr>
      <w:r w:rsidRPr="00BA6DE8">
        <w:rPr>
          <w:rFonts w:cs="Times New Roman"/>
          <w:lang w:val="ru-RU"/>
        </w:rPr>
        <w:t xml:space="preserve">*** </w:t>
      </w:r>
      <w:r w:rsidRPr="00BA6DE8">
        <w:rPr>
          <w:rFonts w:cs="Times New Roman"/>
          <w:spacing w:val="-1"/>
          <w:lang w:val="ru-RU"/>
        </w:rPr>
        <w:t>параметрдействует</w:t>
      </w:r>
      <w:r w:rsidRPr="00BA6DE8">
        <w:rPr>
          <w:rFonts w:cs="Times New Roman"/>
          <w:lang w:val="ru-RU"/>
        </w:rPr>
        <w:t xml:space="preserve"> на </w:t>
      </w:r>
      <w:r w:rsidRPr="00BA6DE8">
        <w:rPr>
          <w:rFonts w:cs="Times New Roman"/>
          <w:spacing w:val="-1"/>
          <w:lang w:val="ru-RU"/>
        </w:rPr>
        <w:t>фасады</w:t>
      </w:r>
      <w:r w:rsidRPr="00BA6DE8">
        <w:rPr>
          <w:rFonts w:cs="Times New Roman"/>
          <w:lang w:val="ru-RU"/>
        </w:rPr>
        <w:t xml:space="preserve"> и </w:t>
      </w:r>
      <w:r w:rsidRPr="00BA6DE8">
        <w:rPr>
          <w:rFonts w:cs="Times New Roman"/>
          <w:spacing w:val="-1"/>
          <w:lang w:val="ru-RU"/>
        </w:rPr>
        <w:t>ограждения,выходящие</w:t>
      </w:r>
      <w:r w:rsidRPr="00BA6DE8">
        <w:rPr>
          <w:rFonts w:cs="Times New Roman"/>
          <w:lang w:val="ru-RU"/>
        </w:rPr>
        <w:t xml:space="preserve"> на </w:t>
      </w:r>
      <w:r w:rsidRPr="00BA6DE8">
        <w:rPr>
          <w:rFonts w:cs="Times New Roman"/>
          <w:spacing w:val="-1"/>
          <w:lang w:val="ru-RU"/>
        </w:rPr>
        <w:t>границуучастка,примыкающую</w:t>
      </w:r>
      <w:r w:rsidRPr="00BA6DE8">
        <w:rPr>
          <w:rFonts w:cs="Times New Roman"/>
          <w:lang w:val="ru-RU"/>
        </w:rPr>
        <w:t xml:space="preserve">к </w:t>
      </w:r>
      <w:r w:rsidRPr="00BA6DE8">
        <w:rPr>
          <w:rFonts w:cs="Times New Roman"/>
          <w:spacing w:val="-1"/>
          <w:lang w:val="ru-RU"/>
        </w:rPr>
        <w:t>территориямобщегопользования;</w:t>
      </w:r>
    </w:p>
    <w:p w:rsidR="009A5400" w:rsidRPr="00BA6DE8" w:rsidRDefault="009A5400" w:rsidP="009A5400">
      <w:pPr>
        <w:pStyle w:val="af0"/>
        <w:spacing w:before="20"/>
        <w:ind w:left="119"/>
        <w:rPr>
          <w:rFonts w:cs="Times New Roman"/>
          <w:lang w:val="ru-RU"/>
        </w:rPr>
      </w:pPr>
      <w:r w:rsidRPr="00BA6DE8">
        <w:rPr>
          <w:rFonts w:cs="Times New Roman"/>
          <w:lang w:val="ru-RU"/>
        </w:rPr>
        <w:t xml:space="preserve">**** не </w:t>
      </w:r>
      <w:r w:rsidRPr="00BA6DE8">
        <w:rPr>
          <w:rFonts w:cs="Times New Roman"/>
          <w:spacing w:val="-1"/>
          <w:lang w:val="ru-RU"/>
        </w:rPr>
        <w:t>регламентируетсяпридлинеучасткавдолькрасныхлиний</w:t>
      </w:r>
      <w:r w:rsidRPr="00BA6DE8">
        <w:rPr>
          <w:rFonts w:cs="Times New Roman"/>
          <w:lang w:val="ru-RU"/>
        </w:rPr>
        <w:t xml:space="preserve"> от0до 54м, от55 до92 м-60%, от93 м-70% (по </w:t>
      </w:r>
      <w:r w:rsidRPr="00BA6DE8">
        <w:rPr>
          <w:rFonts w:cs="Times New Roman"/>
          <w:spacing w:val="-1"/>
          <w:lang w:val="ru-RU"/>
        </w:rPr>
        <w:t>каждойсторонеучастка).</w:t>
      </w:r>
    </w:p>
    <w:p w:rsidR="009A5400" w:rsidRPr="00BA6DE8" w:rsidRDefault="009A5400" w:rsidP="009A5400">
      <w:pPr>
        <w:spacing w:before="11"/>
        <w:rPr>
          <w:rFonts w:ascii="Times New Roman" w:eastAsia="Times New Roman" w:hAnsi="Times New Roman" w:cs="Times New Roman"/>
        </w:rPr>
      </w:pPr>
    </w:p>
    <w:tbl>
      <w:tblPr>
        <w:tblStyle w:val="TableNormal"/>
        <w:tblW w:w="0" w:type="auto"/>
        <w:tblInd w:w="199" w:type="dxa"/>
        <w:tblLayout w:type="fixed"/>
        <w:tblLook w:val="01E0"/>
      </w:tblPr>
      <w:tblGrid>
        <w:gridCol w:w="422"/>
        <w:gridCol w:w="2158"/>
        <w:gridCol w:w="979"/>
        <w:gridCol w:w="979"/>
        <w:gridCol w:w="980"/>
        <w:gridCol w:w="979"/>
        <w:gridCol w:w="977"/>
        <w:gridCol w:w="979"/>
        <w:gridCol w:w="980"/>
        <w:gridCol w:w="979"/>
        <w:gridCol w:w="977"/>
        <w:gridCol w:w="979"/>
        <w:gridCol w:w="980"/>
        <w:gridCol w:w="979"/>
        <w:gridCol w:w="979"/>
      </w:tblGrid>
      <w:tr w:rsidR="009A5400" w:rsidRPr="00BA6DE8" w:rsidTr="00257885">
        <w:trPr>
          <w:trHeight w:hRule="exact" w:val="3411"/>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spacing w:before="9"/>
              <w:rPr>
                <w:rFonts w:ascii="Times New Roman" w:eastAsia="Times New Roman" w:hAnsi="Times New Roman" w:cs="Times New Roman"/>
                <w:sz w:val="26"/>
                <w:szCs w:val="26"/>
                <w:lang w:val="ru-RU"/>
              </w:rPr>
            </w:pPr>
          </w:p>
          <w:p w:rsidR="009A5400" w:rsidRPr="00BA6DE8" w:rsidRDefault="009A5400" w:rsidP="00257885">
            <w:pPr>
              <w:pStyle w:val="TableParagraph"/>
              <w:ind w:left="51"/>
              <w:rPr>
                <w:rFonts w:ascii="Times New Roman" w:eastAsia="Times New Roman" w:hAnsi="Times New Roman" w:cs="Times New Roman"/>
              </w:rPr>
            </w:pPr>
            <w:r w:rsidRPr="00BA6DE8">
              <w:rPr>
                <w:rFonts w:ascii="Times New Roman" w:eastAsia="Times New Roman" w:hAnsi="Times New Roman" w:cs="Times New Roman"/>
              </w:rPr>
              <w:t>№</w:t>
            </w:r>
          </w:p>
        </w:tc>
        <w:tc>
          <w:tcPr>
            <w:tcW w:w="2158"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180"/>
              <w:ind w:left="49" w:right="720"/>
              <w:rPr>
                <w:rFonts w:ascii="Times New Roman" w:eastAsia="Times New Roman" w:hAnsi="Times New Roman" w:cs="Times New Roman"/>
              </w:rPr>
            </w:pPr>
            <w:r w:rsidRPr="00BA6DE8">
              <w:rPr>
                <w:rFonts w:ascii="Times New Roman" w:hAnsi="Times New Roman" w:cs="Times New Roman"/>
                <w:spacing w:val="-1"/>
              </w:rPr>
              <w:t>Наименование</w:t>
            </w:r>
            <w:r w:rsidRPr="00BA6DE8">
              <w:rPr>
                <w:rFonts w:ascii="Times New Roman" w:hAnsi="Times New Roman" w:cs="Times New Roman"/>
              </w:rPr>
              <w:t>параметра</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181" w:line="252" w:lineRule="exact"/>
              <w:ind w:left="2"/>
              <w:jc w:val="center"/>
              <w:rPr>
                <w:rFonts w:ascii="Times New Roman" w:eastAsia="Times New Roman" w:hAnsi="Times New Roman" w:cs="Times New Roman"/>
              </w:rPr>
            </w:pPr>
            <w:r w:rsidRPr="00BA6DE8">
              <w:rPr>
                <w:rFonts w:ascii="Times New Roman" w:hAnsi="Times New Roman" w:cs="Times New Roman"/>
              </w:rPr>
              <w:t>3.3</w:t>
            </w:r>
          </w:p>
          <w:p w:rsidR="009A5400" w:rsidRPr="00BA6DE8" w:rsidRDefault="009A5400" w:rsidP="00257885">
            <w:pPr>
              <w:pStyle w:val="TableParagraph"/>
              <w:ind w:left="80" w:right="73" w:firstLine="7"/>
              <w:jc w:val="both"/>
              <w:rPr>
                <w:rFonts w:ascii="Times New Roman" w:eastAsia="Times New Roman" w:hAnsi="Times New Roman" w:cs="Times New Roman"/>
              </w:rPr>
            </w:pPr>
            <w:r w:rsidRPr="00BA6DE8">
              <w:rPr>
                <w:rFonts w:ascii="Times New Roman" w:hAnsi="Times New Roman" w:cs="Times New Roman"/>
                <w:spacing w:val="-1"/>
              </w:rPr>
              <w:t>Бытовоеобслужи</w:t>
            </w:r>
            <w:r w:rsidRPr="00BA6DE8">
              <w:rPr>
                <w:rFonts w:ascii="Times New Roman" w:hAnsi="Times New Roman" w:cs="Times New Roman"/>
              </w:rPr>
              <w:t>ва-</w:t>
            </w:r>
            <w:r w:rsidRPr="00BA6DE8">
              <w:rPr>
                <w:rFonts w:ascii="Times New Roman" w:hAnsi="Times New Roman" w:cs="Times New Roman"/>
                <w:spacing w:val="-1"/>
              </w:rPr>
              <w:t>ние</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spacing w:before="180" w:line="253" w:lineRule="exact"/>
              <w:ind w:right="2"/>
              <w:jc w:val="center"/>
              <w:rPr>
                <w:rFonts w:ascii="Times New Roman" w:eastAsia="Times New Roman" w:hAnsi="Times New Roman" w:cs="Times New Roman"/>
                <w:lang w:val="ru-RU"/>
              </w:rPr>
            </w:pPr>
            <w:r w:rsidRPr="00BA6DE8">
              <w:rPr>
                <w:rFonts w:ascii="Times New Roman" w:hAnsi="Times New Roman" w:cs="Times New Roman"/>
                <w:lang w:val="ru-RU"/>
              </w:rPr>
              <w:t>3.4.1</w:t>
            </w:r>
          </w:p>
          <w:p w:rsidR="009A5400" w:rsidRPr="00BA6DE8" w:rsidRDefault="009A5400" w:rsidP="00257885">
            <w:pPr>
              <w:pStyle w:val="TableParagraph"/>
              <w:ind w:left="71" w:right="71"/>
              <w:jc w:val="center"/>
              <w:rPr>
                <w:rFonts w:ascii="Times New Roman" w:eastAsia="Times New Roman" w:hAnsi="Times New Roman" w:cs="Times New Roman"/>
                <w:lang w:val="ru-RU"/>
              </w:rPr>
            </w:pPr>
            <w:r w:rsidRPr="00BA6DE8">
              <w:rPr>
                <w:rFonts w:ascii="Times New Roman" w:hAnsi="Times New Roman" w:cs="Times New Roman"/>
                <w:spacing w:val="-1"/>
                <w:lang w:val="ru-RU"/>
              </w:rPr>
              <w:t>Амбулаторно-поликли</w:t>
            </w:r>
            <w:r w:rsidRPr="00BA6DE8">
              <w:rPr>
                <w:rFonts w:ascii="Times New Roman" w:hAnsi="Times New Roman" w:cs="Times New Roman"/>
                <w:lang w:val="ru-RU"/>
              </w:rPr>
              <w:t xml:space="preserve">ни- </w:t>
            </w:r>
            <w:r w:rsidRPr="00BA6DE8">
              <w:rPr>
                <w:rFonts w:ascii="Times New Roman" w:hAnsi="Times New Roman" w:cs="Times New Roman"/>
                <w:spacing w:val="-1"/>
                <w:lang w:val="ru-RU"/>
              </w:rPr>
              <w:t>ческоеобслуживание</w:t>
            </w:r>
          </w:p>
        </w:tc>
        <w:tc>
          <w:tcPr>
            <w:tcW w:w="98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spacing w:before="180" w:line="253" w:lineRule="exact"/>
              <w:ind w:right="3"/>
              <w:jc w:val="center"/>
              <w:rPr>
                <w:rFonts w:ascii="Times New Roman" w:eastAsia="Times New Roman" w:hAnsi="Times New Roman" w:cs="Times New Roman"/>
                <w:lang w:val="ru-RU"/>
              </w:rPr>
            </w:pPr>
            <w:r w:rsidRPr="00BA6DE8">
              <w:rPr>
                <w:rFonts w:ascii="Times New Roman" w:hAnsi="Times New Roman" w:cs="Times New Roman"/>
                <w:lang w:val="ru-RU"/>
              </w:rPr>
              <w:t>3.6.1</w:t>
            </w:r>
          </w:p>
          <w:p w:rsidR="009A5400" w:rsidRPr="00BA6DE8" w:rsidRDefault="009A5400" w:rsidP="00257885">
            <w:pPr>
              <w:pStyle w:val="TableParagraph"/>
              <w:ind w:left="51" w:right="55" w:hanging="1"/>
              <w:jc w:val="center"/>
              <w:rPr>
                <w:rFonts w:ascii="Times New Roman" w:eastAsia="Times New Roman" w:hAnsi="Times New Roman" w:cs="Times New Roman"/>
                <w:lang w:val="ru-RU"/>
              </w:rPr>
            </w:pPr>
            <w:r w:rsidRPr="00BA6DE8">
              <w:rPr>
                <w:rFonts w:ascii="Times New Roman" w:hAnsi="Times New Roman" w:cs="Times New Roman"/>
                <w:spacing w:val="-1"/>
                <w:lang w:val="ru-RU"/>
              </w:rPr>
              <w:t>Объектыкультурн</w:t>
            </w:r>
            <w:r w:rsidRPr="00BA6DE8">
              <w:rPr>
                <w:rFonts w:ascii="Times New Roman" w:hAnsi="Times New Roman" w:cs="Times New Roman"/>
                <w:lang w:val="ru-RU"/>
              </w:rPr>
              <w:t xml:space="preserve">о- </w:t>
            </w:r>
            <w:r w:rsidRPr="00BA6DE8">
              <w:rPr>
                <w:rFonts w:ascii="Times New Roman" w:hAnsi="Times New Roman" w:cs="Times New Roman"/>
                <w:spacing w:val="-1"/>
                <w:lang w:val="ru-RU"/>
              </w:rPr>
              <w:t>досугово</w:t>
            </w:r>
            <w:r w:rsidRPr="00BA6DE8">
              <w:rPr>
                <w:rFonts w:ascii="Times New Roman" w:hAnsi="Times New Roman" w:cs="Times New Roman"/>
                <w:lang w:val="ru-RU"/>
              </w:rPr>
              <w:t xml:space="preserve">й </w:t>
            </w:r>
            <w:r w:rsidRPr="00BA6DE8">
              <w:rPr>
                <w:rFonts w:ascii="Times New Roman" w:hAnsi="Times New Roman" w:cs="Times New Roman"/>
                <w:spacing w:val="-1"/>
                <w:lang w:val="ru-RU"/>
              </w:rPr>
              <w:t>деятельн</w:t>
            </w:r>
            <w:r w:rsidRPr="00BA6DE8">
              <w:rPr>
                <w:rFonts w:ascii="Times New Roman" w:hAnsi="Times New Roman" w:cs="Times New Roman"/>
                <w:lang w:val="ru-RU"/>
              </w:rPr>
              <w:t>ости</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spacing w:before="180"/>
              <w:ind w:right="2"/>
              <w:jc w:val="center"/>
              <w:rPr>
                <w:rFonts w:ascii="Times New Roman" w:eastAsia="Times New Roman" w:hAnsi="Times New Roman" w:cs="Times New Roman"/>
                <w:lang w:val="ru-RU"/>
              </w:rPr>
            </w:pPr>
            <w:r w:rsidRPr="00BA6DE8">
              <w:rPr>
                <w:rFonts w:ascii="Times New Roman" w:hAnsi="Times New Roman" w:cs="Times New Roman"/>
                <w:lang w:val="ru-RU"/>
              </w:rPr>
              <w:t>3.8.1</w:t>
            </w:r>
          </w:p>
          <w:p w:rsidR="009A5400" w:rsidRPr="00BA6DE8" w:rsidRDefault="009A5400" w:rsidP="00257885">
            <w:pPr>
              <w:pStyle w:val="TableParagraph"/>
              <w:spacing w:before="1"/>
              <w:ind w:left="49" w:right="50" w:firstLine="2"/>
              <w:jc w:val="center"/>
              <w:rPr>
                <w:rFonts w:ascii="Times New Roman" w:eastAsia="Times New Roman" w:hAnsi="Times New Roman" w:cs="Times New Roman"/>
                <w:lang w:val="ru-RU"/>
              </w:rPr>
            </w:pPr>
            <w:r w:rsidRPr="00BA6DE8">
              <w:rPr>
                <w:rFonts w:ascii="Times New Roman" w:hAnsi="Times New Roman" w:cs="Times New Roman"/>
                <w:spacing w:val="-1"/>
                <w:lang w:val="ru-RU"/>
              </w:rPr>
              <w:t>Государс</w:t>
            </w:r>
            <w:r w:rsidRPr="00BA6DE8">
              <w:rPr>
                <w:rFonts w:ascii="Times New Roman" w:hAnsi="Times New Roman" w:cs="Times New Roman"/>
                <w:lang w:val="ru-RU"/>
              </w:rPr>
              <w:t>твен- ное</w:t>
            </w:r>
            <w:r w:rsidRPr="00BA6DE8">
              <w:rPr>
                <w:rFonts w:ascii="Times New Roman" w:hAnsi="Times New Roman" w:cs="Times New Roman"/>
                <w:spacing w:val="-1"/>
                <w:lang w:val="ru-RU"/>
              </w:rPr>
              <w:t>управление</w:t>
            </w:r>
          </w:p>
        </w:tc>
        <w:tc>
          <w:tcPr>
            <w:tcW w:w="977"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spacing w:before="180"/>
              <w:jc w:val="center"/>
              <w:rPr>
                <w:rFonts w:ascii="Times New Roman" w:eastAsia="Times New Roman" w:hAnsi="Times New Roman" w:cs="Times New Roman"/>
                <w:lang w:val="ru-RU"/>
              </w:rPr>
            </w:pPr>
            <w:r w:rsidRPr="00BA6DE8">
              <w:rPr>
                <w:rFonts w:ascii="Times New Roman" w:hAnsi="Times New Roman" w:cs="Times New Roman"/>
                <w:lang w:val="ru-RU"/>
              </w:rPr>
              <w:t>3.8.2</w:t>
            </w:r>
          </w:p>
          <w:p w:rsidR="009A5400" w:rsidRPr="00BA6DE8" w:rsidRDefault="009A5400" w:rsidP="00257885">
            <w:pPr>
              <w:pStyle w:val="TableParagraph"/>
              <w:spacing w:before="1"/>
              <w:ind w:left="66" w:right="61" w:hanging="1"/>
              <w:jc w:val="center"/>
              <w:rPr>
                <w:rFonts w:ascii="Times New Roman" w:eastAsia="Times New Roman" w:hAnsi="Times New Roman" w:cs="Times New Roman"/>
                <w:lang w:val="ru-RU"/>
              </w:rPr>
            </w:pPr>
            <w:r w:rsidRPr="00BA6DE8">
              <w:rPr>
                <w:rFonts w:ascii="Times New Roman" w:hAnsi="Times New Roman" w:cs="Times New Roman"/>
                <w:spacing w:val="-1"/>
                <w:lang w:val="ru-RU"/>
              </w:rPr>
              <w:t>Предста</w:t>
            </w:r>
            <w:r w:rsidRPr="00BA6DE8">
              <w:rPr>
                <w:rFonts w:ascii="Times New Roman" w:hAnsi="Times New Roman" w:cs="Times New Roman"/>
                <w:lang w:val="ru-RU"/>
              </w:rPr>
              <w:t xml:space="preserve">ви- </w:t>
            </w:r>
            <w:r w:rsidRPr="00BA6DE8">
              <w:rPr>
                <w:rFonts w:ascii="Times New Roman" w:hAnsi="Times New Roman" w:cs="Times New Roman"/>
                <w:spacing w:val="-1"/>
                <w:lang w:val="ru-RU"/>
              </w:rPr>
              <w:t>тельскаядеятельн</w:t>
            </w:r>
            <w:r w:rsidRPr="00BA6DE8">
              <w:rPr>
                <w:rFonts w:ascii="Times New Roman" w:hAnsi="Times New Roman" w:cs="Times New Roman"/>
                <w:lang w:val="ru-RU"/>
              </w:rPr>
              <w:t>ость</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spacing w:before="180"/>
              <w:jc w:val="center"/>
              <w:rPr>
                <w:rFonts w:ascii="Times New Roman" w:eastAsia="Times New Roman" w:hAnsi="Times New Roman" w:cs="Times New Roman"/>
                <w:lang w:val="ru-RU"/>
              </w:rPr>
            </w:pPr>
            <w:r w:rsidRPr="00BA6DE8">
              <w:rPr>
                <w:rFonts w:ascii="Times New Roman" w:hAnsi="Times New Roman" w:cs="Times New Roman"/>
                <w:lang w:val="ru-RU"/>
              </w:rPr>
              <w:t>3.9.2</w:t>
            </w:r>
          </w:p>
          <w:p w:rsidR="009A5400" w:rsidRPr="00BA6DE8" w:rsidRDefault="009A5400" w:rsidP="00257885">
            <w:pPr>
              <w:pStyle w:val="TableParagraph"/>
              <w:spacing w:before="1"/>
              <w:ind w:left="61" w:right="56"/>
              <w:jc w:val="center"/>
              <w:rPr>
                <w:rFonts w:ascii="Times New Roman" w:eastAsia="Times New Roman" w:hAnsi="Times New Roman" w:cs="Times New Roman"/>
                <w:lang w:val="ru-RU"/>
              </w:rPr>
            </w:pPr>
            <w:r w:rsidRPr="00BA6DE8">
              <w:rPr>
                <w:rFonts w:ascii="Times New Roman" w:hAnsi="Times New Roman" w:cs="Times New Roman"/>
                <w:spacing w:val="-1"/>
                <w:lang w:val="ru-RU"/>
              </w:rPr>
              <w:t>Проведениенаучныхисследований</w:t>
            </w:r>
          </w:p>
        </w:tc>
        <w:tc>
          <w:tcPr>
            <w:tcW w:w="98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spacing w:before="180"/>
              <w:jc w:val="center"/>
              <w:rPr>
                <w:rFonts w:ascii="Times New Roman" w:eastAsia="Times New Roman" w:hAnsi="Times New Roman" w:cs="Times New Roman"/>
                <w:lang w:val="ru-RU"/>
              </w:rPr>
            </w:pPr>
            <w:r w:rsidRPr="00BA6DE8">
              <w:rPr>
                <w:rFonts w:ascii="Times New Roman" w:hAnsi="Times New Roman" w:cs="Times New Roman"/>
                <w:lang w:val="ru-RU"/>
              </w:rPr>
              <w:t>3.9.3</w:t>
            </w:r>
          </w:p>
          <w:p w:rsidR="009A5400" w:rsidRPr="00BA6DE8" w:rsidRDefault="009A5400" w:rsidP="00257885">
            <w:pPr>
              <w:pStyle w:val="TableParagraph"/>
              <w:spacing w:before="1"/>
              <w:ind w:left="78" w:right="76" w:firstLine="4"/>
              <w:jc w:val="center"/>
              <w:rPr>
                <w:rFonts w:ascii="Times New Roman" w:eastAsia="Times New Roman" w:hAnsi="Times New Roman" w:cs="Times New Roman"/>
                <w:lang w:val="ru-RU"/>
              </w:rPr>
            </w:pPr>
            <w:r w:rsidRPr="00BA6DE8">
              <w:rPr>
                <w:rFonts w:ascii="Times New Roman" w:hAnsi="Times New Roman" w:cs="Times New Roman"/>
                <w:spacing w:val="-1"/>
                <w:lang w:val="ru-RU"/>
              </w:rPr>
              <w:t>Проведениенаучныхиспытаний</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spacing w:before="7"/>
              <w:rPr>
                <w:rFonts w:ascii="Times New Roman" w:eastAsia="Times New Roman" w:hAnsi="Times New Roman" w:cs="Times New Roman"/>
                <w:sz w:val="26"/>
                <w:szCs w:val="26"/>
                <w:lang w:val="ru-RU"/>
              </w:rPr>
            </w:pPr>
          </w:p>
          <w:p w:rsidR="009A5400" w:rsidRPr="00BA6DE8" w:rsidRDefault="009A5400" w:rsidP="00257885">
            <w:pPr>
              <w:pStyle w:val="TableParagraph"/>
              <w:ind w:right="2"/>
              <w:jc w:val="center"/>
              <w:rPr>
                <w:rFonts w:ascii="Times New Roman" w:eastAsia="Times New Roman" w:hAnsi="Times New Roman" w:cs="Times New Roman"/>
                <w:lang w:val="ru-RU"/>
              </w:rPr>
            </w:pPr>
            <w:r w:rsidRPr="00BA6DE8">
              <w:rPr>
                <w:rFonts w:ascii="Times New Roman" w:hAnsi="Times New Roman" w:cs="Times New Roman"/>
                <w:lang w:val="ru-RU"/>
              </w:rPr>
              <w:t>3.10.1</w:t>
            </w:r>
          </w:p>
          <w:p w:rsidR="009A5400" w:rsidRPr="00BA6DE8" w:rsidRDefault="009A5400" w:rsidP="00257885">
            <w:pPr>
              <w:pStyle w:val="TableParagraph"/>
              <w:spacing w:before="1"/>
              <w:ind w:left="63" w:right="62" w:hanging="3"/>
              <w:jc w:val="center"/>
              <w:rPr>
                <w:rFonts w:ascii="Times New Roman" w:eastAsia="Times New Roman" w:hAnsi="Times New Roman" w:cs="Times New Roman"/>
                <w:lang w:val="ru-RU"/>
              </w:rPr>
            </w:pPr>
            <w:r w:rsidRPr="00BA6DE8">
              <w:rPr>
                <w:rFonts w:ascii="Times New Roman" w:hAnsi="Times New Roman" w:cs="Times New Roman"/>
                <w:spacing w:val="-1"/>
                <w:lang w:val="ru-RU"/>
              </w:rPr>
              <w:t>Амбулат</w:t>
            </w:r>
            <w:r w:rsidRPr="00BA6DE8">
              <w:rPr>
                <w:rFonts w:ascii="Times New Roman" w:hAnsi="Times New Roman" w:cs="Times New Roman"/>
                <w:lang w:val="ru-RU"/>
              </w:rPr>
              <w:t>орное</w:t>
            </w:r>
            <w:r w:rsidRPr="00BA6DE8">
              <w:rPr>
                <w:rFonts w:ascii="Times New Roman" w:hAnsi="Times New Roman" w:cs="Times New Roman"/>
                <w:spacing w:val="-1"/>
                <w:lang w:val="ru-RU"/>
              </w:rPr>
              <w:t>ветерина</w:t>
            </w:r>
            <w:r w:rsidRPr="00BA6DE8">
              <w:rPr>
                <w:rFonts w:ascii="Times New Roman" w:hAnsi="Times New Roman" w:cs="Times New Roman"/>
                <w:lang w:val="ru-RU"/>
              </w:rPr>
              <w:t>рное</w:t>
            </w:r>
            <w:r w:rsidRPr="00BA6DE8">
              <w:rPr>
                <w:rFonts w:ascii="Times New Roman" w:hAnsi="Times New Roman" w:cs="Times New Roman"/>
                <w:spacing w:val="-1"/>
                <w:lang w:val="ru-RU"/>
              </w:rPr>
              <w:t>обслуживание</w:t>
            </w:r>
          </w:p>
        </w:tc>
        <w:tc>
          <w:tcPr>
            <w:tcW w:w="977"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spacing w:before="8"/>
              <w:rPr>
                <w:rFonts w:ascii="Times New Roman" w:eastAsia="Times New Roman" w:hAnsi="Times New Roman" w:cs="Times New Roman"/>
                <w:sz w:val="26"/>
                <w:szCs w:val="26"/>
                <w:lang w:val="ru-RU"/>
              </w:rPr>
            </w:pPr>
          </w:p>
          <w:p w:rsidR="009A5400" w:rsidRPr="00BA6DE8" w:rsidRDefault="009A5400" w:rsidP="00257885">
            <w:pPr>
              <w:pStyle w:val="TableParagraph"/>
              <w:spacing w:line="252" w:lineRule="exact"/>
              <w:jc w:val="center"/>
              <w:rPr>
                <w:rFonts w:ascii="Times New Roman" w:eastAsia="Times New Roman" w:hAnsi="Times New Roman" w:cs="Times New Roman"/>
              </w:rPr>
            </w:pPr>
            <w:r w:rsidRPr="00BA6DE8">
              <w:rPr>
                <w:rFonts w:ascii="Times New Roman" w:hAnsi="Times New Roman" w:cs="Times New Roman"/>
              </w:rPr>
              <w:t>3.10.2</w:t>
            </w:r>
          </w:p>
          <w:p w:rsidR="009A5400" w:rsidRPr="00BA6DE8" w:rsidRDefault="009A5400" w:rsidP="00257885">
            <w:pPr>
              <w:pStyle w:val="TableParagraph"/>
              <w:ind w:left="59" w:right="57" w:hanging="2"/>
              <w:jc w:val="center"/>
              <w:rPr>
                <w:rFonts w:ascii="Times New Roman" w:eastAsia="Times New Roman" w:hAnsi="Times New Roman" w:cs="Times New Roman"/>
              </w:rPr>
            </w:pPr>
            <w:r w:rsidRPr="00BA6DE8">
              <w:rPr>
                <w:rFonts w:ascii="Times New Roman" w:hAnsi="Times New Roman" w:cs="Times New Roman"/>
                <w:spacing w:val="-1"/>
              </w:rPr>
              <w:t>Приюты</w:t>
            </w:r>
            <w:r w:rsidRPr="00BA6DE8">
              <w:rPr>
                <w:rFonts w:ascii="Times New Roman" w:hAnsi="Times New Roman" w:cs="Times New Roman"/>
              </w:rPr>
              <w:t>для</w:t>
            </w:r>
            <w:r w:rsidRPr="00BA6DE8">
              <w:rPr>
                <w:rFonts w:ascii="Times New Roman" w:hAnsi="Times New Roman" w:cs="Times New Roman"/>
                <w:spacing w:val="-1"/>
              </w:rPr>
              <w:t>животны</w:t>
            </w:r>
            <w:r w:rsidRPr="00BA6DE8">
              <w:rPr>
                <w:rFonts w:ascii="Times New Roman" w:hAnsi="Times New Roman" w:cs="Times New Roman"/>
              </w:rPr>
              <w:t>х</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181" w:line="252" w:lineRule="exact"/>
              <w:ind w:left="2"/>
              <w:jc w:val="center"/>
              <w:rPr>
                <w:rFonts w:ascii="Times New Roman" w:eastAsia="Times New Roman" w:hAnsi="Times New Roman" w:cs="Times New Roman"/>
              </w:rPr>
            </w:pPr>
            <w:r w:rsidRPr="00BA6DE8">
              <w:rPr>
                <w:rFonts w:ascii="Times New Roman" w:hAnsi="Times New Roman" w:cs="Times New Roman"/>
              </w:rPr>
              <w:t>4.1</w:t>
            </w:r>
          </w:p>
          <w:p w:rsidR="009A5400" w:rsidRPr="00BA6DE8" w:rsidRDefault="009A5400" w:rsidP="00257885">
            <w:pPr>
              <w:pStyle w:val="TableParagraph"/>
              <w:ind w:left="51" w:right="49" w:hanging="1"/>
              <w:jc w:val="center"/>
              <w:rPr>
                <w:rFonts w:ascii="Times New Roman" w:eastAsia="Times New Roman" w:hAnsi="Times New Roman" w:cs="Times New Roman"/>
              </w:rPr>
            </w:pPr>
            <w:r w:rsidRPr="00BA6DE8">
              <w:rPr>
                <w:rFonts w:ascii="Times New Roman" w:hAnsi="Times New Roman" w:cs="Times New Roman"/>
                <w:spacing w:val="-1"/>
              </w:rPr>
              <w:t>Деловоеуправление</w:t>
            </w:r>
          </w:p>
        </w:tc>
        <w:tc>
          <w:tcPr>
            <w:tcW w:w="98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3"/>
              <w:ind w:left="2"/>
              <w:jc w:val="center"/>
              <w:rPr>
                <w:rFonts w:ascii="Times New Roman" w:eastAsia="Times New Roman" w:hAnsi="Times New Roman" w:cs="Times New Roman"/>
                <w:lang w:val="ru-RU"/>
              </w:rPr>
            </w:pPr>
            <w:r w:rsidRPr="00BA6DE8">
              <w:rPr>
                <w:rFonts w:ascii="Times New Roman" w:hAnsi="Times New Roman" w:cs="Times New Roman"/>
                <w:lang w:val="ru-RU"/>
              </w:rPr>
              <w:t>4.2</w:t>
            </w:r>
          </w:p>
          <w:p w:rsidR="009A5400" w:rsidRPr="00BA6DE8" w:rsidRDefault="009A5400" w:rsidP="00257885">
            <w:pPr>
              <w:pStyle w:val="TableParagraph"/>
              <w:spacing w:before="1"/>
              <w:ind w:left="58" w:right="56"/>
              <w:jc w:val="center"/>
              <w:rPr>
                <w:rFonts w:ascii="Times New Roman" w:eastAsia="Times New Roman" w:hAnsi="Times New Roman" w:cs="Times New Roman"/>
                <w:lang w:val="ru-RU"/>
              </w:rPr>
            </w:pPr>
            <w:r w:rsidRPr="00BA6DE8">
              <w:rPr>
                <w:rFonts w:ascii="Times New Roman" w:hAnsi="Times New Roman" w:cs="Times New Roman"/>
                <w:spacing w:val="-1"/>
                <w:lang w:val="ru-RU"/>
              </w:rPr>
              <w:t>Объектыторговли(торговыецентры,торгово-развлека</w:t>
            </w:r>
          </w:p>
          <w:p w:rsidR="009A5400" w:rsidRPr="00257885" w:rsidRDefault="009A5400" w:rsidP="00257885">
            <w:pPr>
              <w:pStyle w:val="TableParagraph"/>
              <w:spacing w:before="1" w:line="252" w:lineRule="exact"/>
              <w:ind w:left="6"/>
              <w:jc w:val="center"/>
              <w:rPr>
                <w:rFonts w:ascii="Times New Roman" w:eastAsia="Times New Roman" w:hAnsi="Times New Roman" w:cs="Times New Roman"/>
                <w:lang w:val="ru-RU"/>
              </w:rPr>
            </w:pPr>
            <w:r w:rsidRPr="00257885">
              <w:rPr>
                <w:rFonts w:ascii="Times New Roman" w:hAnsi="Times New Roman" w:cs="Times New Roman"/>
                <w:lang w:val="ru-RU"/>
              </w:rPr>
              <w:t>-</w:t>
            </w:r>
          </w:p>
          <w:p w:rsidR="009A5400" w:rsidRPr="00257885" w:rsidRDefault="009A5400" w:rsidP="00257885">
            <w:pPr>
              <w:pStyle w:val="TableParagraph"/>
              <w:ind w:left="54" w:right="49" w:hanging="1"/>
              <w:jc w:val="center"/>
              <w:rPr>
                <w:rFonts w:ascii="Times New Roman" w:eastAsia="Times New Roman" w:hAnsi="Times New Roman" w:cs="Times New Roman"/>
                <w:lang w:val="ru-RU"/>
              </w:rPr>
            </w:pPr>
            <w:r w:rsidRPr="00257885">
              <w:rPr>
                <w:rFonts w:ascii="Times New Roman" w:hAnsi="Times New Roman" w:cs="Times New Roman"/>
                <w:lang w:val="ru-RU"/>
              </w:rPr>
              <w:t>тельные</w:t>
            </w:r>
            <w:r w:rsidRPr="00257885">
              <w:rPr>
                <w:rFonts w:ascii="Times New Roman" w:hAnsi="Times New Roman" w:cs="Times New Roman"/>
                <w:spacing w:val="-1"/>
                <w:lang w:val="ru-RU"/>
              </w:rPr>
              <w:t>центры(комплек</w:t>
            </w:r>
            <w:r w:rsidRPr="00257885">
              <w:rPr>
                <w:rFonts w:ascii="Times New Roman" w:hAnsi="Times New Roman" w:cs="Times New Roman"/>
                <w:lang w:val="ru-RU"/>
              </w:rPr>
              <w:t>сы)</w:t>
            </w:r>
          </w:p>
        </w:tc>
        <w:tc>
          <w:tcPr>
            <w:tcW w:w="979" w:type="dxa"/>
            <w:tcBorders>
              <w:top w:val="single" w:sz="5" w:space="0" w:color="000000"/>
              <w:left w:val="single" w:sz="5" w:space="0" w:color="000000"/>
              <w:bottom w:val="single" w:sz="5" w:space="0" w:color="000000"/>
              <w:right w:val="single" w:sz="5" w:space="0" w:color="000000"/>
            </w:tcBorders>
          </w:tcPr>
          <w:p w:rsidR="009A5400" w:rsidRPr="00257885" w:rsidRDefault="009A5400" w:rsidP="00257885">
            <w:pPr>
              <w:pStyle w:val="TableParagraph"/>
              <w:rPr>
                <w:rFonts w:ascii="Times New Roman" w:eastAsia="Times New Roman" w:hAnsi="Times New Roman" w:cs="Times New Roman"/>
                <w:lang w:val="ru-RU"/>
              </w:rPr>
            </w:pPr>
          </w:p>
          <w:p w:rsidR="009A5400" w:rsidRPr="00257885" w:rsidRDefault="009A5400" w:rsidP="00257885">
            <w:pPr>
              <w:pStyle w:val="TableParagraph"/>
              <w:rPr>
                <w:rFonts w:ascii="Times New Roman" w:eastAsia="Times New Roman" w:hAnsi="Times New Roman" w:cs="Times New Roman"/>
                <w:lang w:val="ru-RU"/>
              </w:rPr>
            </w:pPr>
          </w:p>
          <w:p w:rsidR="009A5400" w:rsidRPr="00257885" w:rsidRDefault="009A5400" w:rsidP="00257885">
            <w:pPr>
              <w:pStyle w:val="TableParagraph"/>
              <w:rPr>
                <w:rFonts w:ascii="Times New Roman" w:eastAsia="Times New Roman" w:hAnsi="Times New Roman" w:cs="Times New Roman"/>
                <w:lang w:val="ru-RU"/>
              </w:rPr>
            </w:pPr>
          </w:p>
          <w:p w:rsidR="009A5400" w:rsidRPr="00257885" w:rsidRDefault="009A5400" w:rsidP="00257885">
            <w:pPr>
              <w:pStyle w:val="TableParagraph"/>
              <w:rPr>
                <w:rFonts w:ascii="Times New Roman" w:eastAsia="Times New Roman" w:hAnsi="Times New Roman" w:cs="Times New Roman"/>
                <w:lang w:val="ru-RU"/>
              </w:rPr>
            </w:pPr>
          </w:p>
          <w:p w:rsidR="009A5400" w:rsidRPr="00257885"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spacing w:before="180" w:line="252" w:lineRule="exact"/>
              <w:ind w:left="2"/>
              <w:jc w:val="center"/>
              <w:rPr>
                <w:rFonts w:ascii="Times New Roman" w:eastAsia="Times New Roman" w:hAnsi="Times New Roman" w:cs="Times New Roman"/>
              </w:rPr>
            </w:pPr>
            <w:r w:rsidRPr="00BA6DE8">
              <w:rPr>
                <w:rFonts w:ascii="Times New Roman" w:hAnsi="Times New Roman" w:cs="Times New Roman"/>
              </w:rPr>
              <w:t>4.3</w:t>
            </w:r>
          </w:p>
          <w:p w:rsidR="009A5400" w:rsidRPr="00BA6DE8" w:rsidRDefault="009A5400" w:rsidP="00257885">
            <w:pPr>
              <w:pStyle w:val="TableParagraph"/>
              <w:spacing w:line="252" w:lineRule="exact"/>
              <w:ind w:left="5"/>
              <w:jc w:val="center"/>
              <w:rPr>
                <w:rFonts w:ascii="Times New Roman" w:eastAsia="Times New Roman" w:hAnsi="Times New Roman" w:cs="Times New Roman"/>
              </w:rPr>
            </w:pPr>
            <w:r w:rsidRPr="00BA6DE8">
              <w:rPr>
                <w:rFonts w:ascii="Times New Roman" w:hAnsi="Times New Roman" w:cs="Times New Roman"/>
              </w:rPr>
              <w:t>Рынки</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7"/>
              <w:rPr>
                <w:rFonts w:ascii="Times New Roman" w:eastAsia="Times New Roman" w:hAnsi="Times New Roman" w:cs="Times New Roman"/>
                <w:sz w:val="26"/>
                <w:szCs w:val="26"/>
              </w:rPr>
            </w:pPr>
          </w:p>
          <w:p w:rsidR="009A5400" w:rsidRPr="00BA6DE8" w:rsidRDefault="009A5400" w:rsidP="00257885">
            <w:pPr>
              <w:pStyle w:val="TableParagraph"/>
              <w:ind w:left="2"/>
              <w:jc w:val="center"/>
              <w:rPr>
                <w:rFonts w:ascii="Times New Roman" w:eastAsia="Times New Roman" w:hAnsi="Times New Roman" w:cs="Times New Roman"/>
              </w:rPr>
            </w:pPr>
            <w:r w:rsidRPr="00BA6DE8">
              <w:rPr>
                <w:rFonts w:ascii="Times New Roman" w:hAnsi="Times New Roman" w:cs="Times New Roman"/>
              </w:rPr>
              <w:t>4.4</w:t>
            </w:r>
          </w:p>
          <w:p w:rsidR="009A5400" w:rsidRPr="00BA6DE8" w:rsidRDefault="009A5400" w:rsidP="00257885">
            <w:pPr>
              <w:pStyle w:val="TableParagraph"/>
              <w:spacing w:before="1"/>
              <w:ind w:left="83" w:right="78"/>
              <w:jc w:val="center"/>
              <w:rPr>
                <w:rFonts w:ascii="Times New Roman" w:eastAsia="Times New Roman" w:hAnsi="Times New Roman" w:cs="Times New Roman"/>
              </w:rPr>
            </w:pPr>
            <w:r w:rsidRPr="00BA6DE8">
              <w:rPr>
                <w:rFonts w:ascii="Times New Roman" w:hAnsi="Times New Roman" w:cs="Times New Roman"/>
                <w:spacing w:val="-1"/>
              </w:rPr>
              <w:t>Магазин</w:t>
            </w:r>
            <w:r w:rsidRPr="00BA6DE8">
              <w:rPr>
                <w:rFonts w:ascii="Times New Roman" w:hAnsi="Times New Roman" w:cs="Times New Roman"/>
              </w:rPr>
              <w:t>ы</w:t>
            </w:r>
          </w:p>
        </w:tc>
      </w:tr>
      <w:tr w:rsidR="009A5400" w:rsidRPr="00BA6DE8" w:rsidTr="00257885">
        <w:trPr>
          <w:trHeight w:hRule="exact" w:val="1729"/>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6"/>
              <w:rPr>
                <w:rFonts w:ascii="Times New Roman" w:eastAsia="Times New Roman" w:hAnsi="Times New Roman" w:cs="Times New Roman"/>
                <w:sz w:val="19"/>
                <w:szCs w:val="19"/>
              </w:rPr>
            </w:pPr>
          </w:p>
          <w:p w:rsidR="009A5400" w:rsidRPr="00BA6DE8" w:rsidRDefault="009A5400" w:rsidP="00257885">
            <w:pPr>
              <w:pStyle w:val="TableParagraph"/>
              <w:ind w:left="51"/>
              <w:rPr>
                <w:rFonts w:ascii="Times New Roman" w:eastAsia="Times New Roman" w:hAnsi="Times New Roman" w:cs="Times New Roman"/>
              </w:rPr>
            </w:pPr>
            <w:r w:rsidRPr="00BA6DE8">
              <w:rPr>
                <w:rFonts w:ascii="Times New Roman" w:hAnsi="Times New Roman" w:cs="Times New Roman"/>
              </w:rPr>
              <w:t>1</w:t>
            </w:r>
          </w:p>
        </w:tc>
        <w:tc>
          <w:tcPr>
            <w:tcW w:w="2158"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99"/>
              <w:ind w:left="49" w:right="313"/>
              <w:rPr>
                <w:rFonts w:ascii="Times New Roman" w:eastAsia="Times New Roman" w:hAnsi="Times New Roman" w:cs="Times New Roman"/>
                <w:lang w:val="ru-RU"/>
              </w:rPr>
            </w:pPr>
            <w:r w:rsidRPr="00BA6DE8">
              <w:rPr>
                <w:rFonts w:ascii="Times New Roman" w:hAnsi="Times New Roman" w:cs="Times New Roman"/>
                <w:spacing w:val="-1"/>
                <w:lang w:val="ru-RU"/>
              </w:rPr>
              <w:t>Максимальныйотступзданий,строений,сооружений,формирующихуличныйфронт,</w:t>
            </w:r>
            <w:r w:rsidRPr="00BA6DE8">
              <w:rPr>
                <w:rFonts w:ascii="Times New Roman" w:hAnsi="Times New Roman" w:cs="Times New Roman"/>
                <w:lang w:val="ru-RU"/>
              </w:rPr>
              <w:t xml:space="preserve"> от</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spacing w:before="6"/>
              <w:rPr>
                <w:rFonts w:ascii="Times New Roman" w:eastAsia="Times New Roman" w:hAnsi="Times New Roman" w:cs="Times New Roman"/>
                <w:sz w:val="19"/>
                <w:szCs w:val="19"/>
                <w:lang w:val="ru-RU"/>
              </w:rPr>
            </w:pPr>
          </w:p>
          <w:p w:rsidR="009A5400" w:rsidRPr="00BA6DE8" w:rsidRDefault="00581497" w:rsidP="00257885">
            <w:pPr>
              <w:pStyle w:val="TableParagraph"/>
              <w:jc w:val="center"/>
              <w:rPr>
                <w:rFonts w:ascii="Times New Roman" w:eastAsia="Times New Roman" w:hAnsi="Times New Roman" w:cs="Times New Roman"/>
                <w:lang w:val="ru-RU"/>
              </w:rPr>
            </w:pPr>
            <w:r w:rsidRPr="00BA6DE8">
              <w:rPr>
                <w:rFonts w:ascii="Times New Roman" w:hAnsi="Times New Roman" w:cs="Times New Roman"/>
                <w:lang w:val="ru-RU"/>
              </w:rPr>
              <w:t>-</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6"/>
              <w:rPr>
                <w:rFonts w:ascii="Times New Roman" w:eastAsia="Times New Roman" w:hAnsi="Times New Roman" w:cs="Times New Roman"/>
                <w:sz w:val="19"/>
                <w:szCs w:val="19"/>
              </w:rPr>
            </w:pPr>
          </w:p>
          <w:p w:rsidR="009A5400" w:rsidRPr="00BA6DE8" w:rsidRDefault="00581497" w:rsidP="00257885">
            <w:pPr>
              <w:pStyle w:val="TableParagraph"/>
              <w:ind w:right="2"/>
              <w:jc w:val="center"/>
              <w:rPr>
                <w:rFonts w:ascii="Times New Roman" w:eastAsia="Times New Roman" w:hAnsi="Times New Roman" w:cs="Times New Roman"/>
                <w:lang w:val="ru-RU"/>
              </w:rPr>
            </w:pPr>
            <w:r w:rsidRPr="00BA6DE8">
              <w:rPr>
                <w:rFonts w:ascii="Times New Roman" w:hAnsi="Times New Roman" w:cs="Times New Roman"/>
                <w:lang w:val="ru-RU"/>
              </w:rPr>
              <w:t>-</w:t>
            </w:r>
          </w:p>
        </w:tc>
        <w:tc>
          <w:tcPr>
            <w:tcW w:w="98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6"/>
              <w:rPr>
                <w:rFonts w:ascii="Times New Roman" w:eastAsia="Times New Roman" w:hAnsi="Times New Roman" w:cs="Times New Roman"/>
                <w:sz w:val="19"/>
                <w:szCs w:val="19"/>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6"/>
              <w:rPr>
                <w:rFonts w:ascii="Times New Roman" w:eastAsia="Times New Roman" w:hAnsi="Times New Roman" w:cs="Times New Roman"/>
                <w:sz w:val="19"/>
                <w:szCs w:val="19"/>
              </w:rPr>
            </w:pPr>
          </w:p>
          <w:p w:rsidR="009A5400" w:rsidRPr="00BA6DE8" w:rsidRDefault="009A5400" w:rsidP="00257885">
            <w:pPr>
              <w:pStyle w:val="TableParagraph"/>
              <w:ind w:right="1"/>
              <w:jc w:val="center"/>
              <w:rPr>
                <w:rFonts w:ascii="Times New Roman" w:eastAsia="Times New Roman" w:hAnsi="Times New Roman" w:cs="Times New Roman"/>
              </w:rPr>
            </w:pPr>
            <w:r w:rsidRPr="00BA6DE8">
              <w:rPr>
                <w:rFonts w:ascii="Times New Roman" w:hAnsi="Times New Roman" w:cs="Times New Roman"/>
              </w:rPr>
              <w:t>-</w:t>
            </w:r>
          </w:p>
        </w:tc>
        <w:tc>
          <w:tcPr>
            <w:tcW w:w="977"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6"/>
              <w:rPr>
                <w:rFonts w:ascii="Times New Roman" w:eastAsia="Times New Roman" w:hAnsi="Times New Roman" w:cs="Times New Roman"/>
                <w:sz w:val="19"/>
                <w:szCs w:val="19"/>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6"/>
              <w:rPr>
                <w:rFonts w:ascii="Times New Roman" w:eastAsia="Times New Roman" w:hAnsi="Times New Roman" w:cs="Times New Roman"/>
                <w:sz w:val="19"/>
                <w:szCs w:val="19"/>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98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6"/>
              <w:rPr>
                <w:rFonts w:ascii="Times New Roman" w:eastAsia="Times New Roman" w:hAnsi="Times New Roman" w:cs="Times New Roman"/>
                <w:sz w:val="19"/>
                <w:szCs w:val="19"/>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6"/>
              <w:rPr>
                <w:rFonts w:ascii="Times New Roman" w:eastAsia="Times New Roman" w:hAnsi="Times New Roman" w:cs="Times New Roman"/>
                <w:sz w:val="19"/>
                <w:szCs w:val="19"/>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977"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6"/>
              <w:rPr>
                <w:rFonts w:ascii="Times New Roman" w:eastAsia="Times New Roman" w:hAnsi="Times New Roman" w:cs="Times New Roman"/>
                <w:sz w:val="19"/>
                <w:szCs w:val="19"/>
              </w:rPr>
            </w:pPr>
          </w:p>
          <w:p w:rsidR="009A5400" w:rsidRPr="00BA6DE8" w:rsidRDefault="009A5400" w:rsidP="00257885">
            <w:pPr>
              <w:pStyle w:val="TableParagraph"/>
              <w:ind w:left="2"/>
              <w:jc w:val="center"/>
              <w:rPr>
                <w:rFonts w:ascii="Times New Roman" w:eastAsia="Times New Roman" w:hAnsi="Times New Roman" w:cs="Times New Roman"/>
              </w:rPr>
            </w:pPr>
            <w:r w:rsidRPr="00BA6DE8">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6"/>
              <w:rPr>
                <w:rFonts w:ascii="Times New Roman" w:eastAsia="Times New Roman" w:hAnsi="Times New Roman" w:cs="Times New Roman"/>
                <w:sz w:val="19"/>
                <w:szCs w:val="19"/>
              </w:rPr>
            </w:pPr>
          </w:p>
          <w:p w:rsidR="009A5400" w:rsidRPr="00BA6DE8" w:rsidRDefault="00581497" w:rsidP="00257885">
            <w:pPr>
              <w:pStyle w:val="TableParagraph"/>
              <w:ind w:left="4"/>
              <w:jc w:val="center"/>
              <w:rPr>
                <w:rFonts w:ascii="Times New Roman" w:eastAsia="Times New Roman" w:hAnsi="Times New Roman" w:cs="Times New Roman"/>
                <w:lang w:val="ru-RU"/>
              </w:rPr>
            </w:pPr>
            <w:r w:rsidRPr="00BA6DE8">
              <w:rPr>
                <w:rFonts w:ascii="Times New Roman" w:hAnsi="Times New Roman" w:cs="Times New Roman"/>
                <w:lang w:val="ru-RU"/>
              </w:rPr>
              <w:t>-</w:t>
            </w:r>
          </w:p>
        </w:tc>
        <w:tc>
          <w:tcPr>
            <w:tcW w:w="98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6"/>
              <w:rPr>
                <w:rFonts w:ascii="Times New Roman" w:eastAsia="Times New Roman" w:hAnsi="Times New Roman" w:cs="Times New Roman"/>
                <w:sz w:val="19"/>
                <w:szCs w:val="19"/>
              </w:rPr>
            </w:pPr>
          </w:p>
          <w:p w:rsidR="009A5400" w:rsidRPr="00BA6DE8" w:rsidRDefault="00581497" w:rsidP="00257885">
            <w:pPr>
              <w:pStyle w:val="TableParagraph"/>
              <w:jc w:val="center"/>
              <w:rPr>
                <w:rFonts w:ascii="Times New Roman" w:eastAsia="Times New Roman" w:hAnsi="Times New Roman" w:cs="Times New Roman"/>
                <w:lang w:val="ru-RU"/>
              </w:rPr>
            </w:pPr>
            <w:r w:rsidRPr="00BA6DE8">
              <w:rPr>
                <w:rFonts w:ascii="Times New Roman" w:hAnsi="Times New Roman" w:cs="Times New Roman"/>
                <w:lang w:val="ru-RU"/>
              </w:rPr>
              <w:t>-</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6"/>
              <w:rPr>
                <w:rFonts w:ascii="Times New Roman" w:eastAsia="Times New Roman" w:hAnsi="Times New Roman" w:cs="Times New Roman"/>
                <w:sz w:val="19"/>
                <w:szCs w:val="19"/>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6"/>
              <w:rPr>
                <w:rFonts w:ascii="Times New Roman" w:eastAsia="Times New Roman" w:hAnsi="Times New Roman" w:cs="Times New Roman"/>
                <w:sz w:val="19"/>
                <w:szCs w:val="19"/>
              </w:rPr>
            </w:pPr>
          </w:p>
          <w:p w:rsidR="009A5400" w:rsidRPr="00BA6DE8" w:rsidRDefault="00581497" w:rsidP="00257885">
            <w:pPr>
              <w:pStyle w:val="TableParagraph"/>
              <w:jc w:val="center"/>
              <w:rPr>
                <w:rFonts w:ascii="Times New Roman" w:eastAsia="Times New Roman" w:hAnsi="Times New Roman" w:cs="Times New Roman"/>
                <w:lang w:val="ru-RU"/>
              </w:rPr>
            </w:pPr>
            <w:r w:rsidRPr="00BA6DE8">
              <w:rPr>
                <w:rFonts w:ascii="Times New Roman" w:hAnsi="Times New Roman" w:cs="Times New Roman"/>
                <w:lang w:val="ru-RU"/>
              </w:rPr>
              <w:t>-</w:t>
            </w:r>
          </w:p>
        </w:tc>
      </w:tr>
    </w:tbl>
    <w:p w:rsidR="009A5400" w:rsidRPr="00BA6DE8" w:rsidRDefault="009A5400" w:rsidP="009A5400">
      <w:pPr>
        <w:jc w:val="center"/>
        <w:rPr>
          <w:rFonts w:ascii="Times New Roman" w:eastAsia="Times New Roman" w:hAnsi="Times New Roman" w:cs="Times New Roman"/>
        </w:rPr>
        <w:sectPr w:rsidR="009A5400" w:rsidRPr="00BA6DE8" w:rsidSect="009A5400">
          <w:pgSz w:w="16840" w:h="11910" w:orient="landscape"/>
          <w:pgMar w:top="1100" w:right="480" w:bottom="1200" w:left="560" w:header="0" w:footer="1010" w:gutter="0"/>
          <w:cols w:space="720"/>
        </w:sectPr>
      </w:pPr>
    </w:p>
    <w:p w:rsidR="009A5400" w:rsidRPr="00BA6DE8" w:rsidRDefault="009A5400" w:rsidP="009A5400">
      <w:pPr>
        <w:rPr>
          <w:rFonts w:ascii="Times New Roman" w:eastAsia="Times New Roman" w:hAnsi="Times New Roman" w:cs="Times New Roman"/>
          <w:sz w:val="20"/>
          <w:szCs w:val="20"/>
        </w:rPr>
      </w:pPr>
    </w:p>
    <w:p w:rsidR="009A5400" w:rsidRPr="00BA6DE8" w:rsidRDefault="009A5400" w:rsidP="009A5400">
      <w:pPr>
        <w:rPr>
          <w:rFonts w:ascii="Times New Roman" w:eastAsia="Times New Roman" w:hAnsi="Times New Roman" w:cs="Times New Roman"/>
          <w:sz w:val="20"/>
          <w:szCs w:val="20"/>
        </w:rPr>
      </w:pPr>
    </w:p>
    <w:p w:rsidR="009A5400" w:rsidRPr="00BA6DE8" w:rsidRDefault="009A5400" w:rsidP="009A5400">
      <w:pPr>
        <w:spacing w:before="2"/>
        <w:rPr>
          <w:rFonts w:ascii="Times New Roman" w:eastAsia="Times New Roman" w:hAnsi="Times New Roman" w:cs="Times New Roman"/>
          <w:sz w:val="12"/>
          <w:szCs w:val="12"/>
        </w:rPr>
      </w:pPr>
    </w:p>
    <w:tbl>
      <w:tblPr>
        <w:tblStyle w:val="TableNormal"/>
        <w:tblW w:w="0" w:type="auto"/>
        <w:tblInd w:w="99" w:type="dxa"/>
        <w:tblLayout w:type="fixed"/>
        <w:tblLook w:val="01E0"/>
      </w:tblPr>
      <w:tblGrid>
        <w:gridCol w:w="422"/>
        <w:gridCol w:w="2158"/>
        <w:gridCol w:w="979"/>
        <w:gridCol w:w="979"/>
        <w:gridCol w:w="980"/>
        <w:gridCol w:w="979"/>
        <w:gridCol w:w="977"/>
        <w:gridCol w:w="979"/>
        <w:gridCol w:w="980"/>
        <w:gridCol w:w="979"/>
        <w:gridCol w:w="977"/>
        <w:gridCol w:w="979"/>
        <w:gridCol w:w="980"/>
        <w:gridCol w:w="979"/>
        <w:gridCol w:w="979"/>
      </w:tblGrid>
      <w:tr w:rsidR="009A5400" w:rsidRPr="00BA6DE8" w:rsidTr="00257885">
        <w:trPr>
          <w:trHeight w:hRule="exact" w:val="463"/>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2158"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98"/>
              <w:ind w:left="49"/>
              <w:rPr>
                <w:rFonts w:ascii="Times New Roman" w:eastAsia="Times New Roman" w:hAnsi="Times New Roman" w:cs="Times New Roman"/>
              </w:rPr>
            </w:pPr>
            <w:r w:rsidRPr="00BA6DE8">
              <w:rPr>
                <w:rFonts w:ascii="Times New Roman" w:hAnsi="Times New Roman" w:cs="Times New Roman"/>
                <w:spacing w:val="-1"/>
              </w:rPr>
              <w:t>красныхлиний**,</w:t>
            </w:r>
            <w:r w:rsidRPr="00BA6DE8">
              <w:rPr>
                <w:rFonts w:ascii="Times New Roman" w:hAnsi="Times New Roman" w:cs="Times New Roman"/>
              </w:rPr>
              <w:t xml:space="preserve"> м</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98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977"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98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977"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98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r>
      <w:tr w:rsidR="009A5400" w:rsidRPr="00BA6DE8" w:rsidTr="00257885">
        <w:trPr>
          <w:trHeight w:hRule="exact" w:val="715"/>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19"/>
                <w:szCs w:val="19"/>
              </w:rPr>
            </w:pPr>
          </w:p>
          <w:p w:rsidR="009A5400" w:rsidRPr="00BA6DE8" w:rsidRDefault="009A5400" w:rsidP="00257885">
            <w:pPr>
              <w:pStyle w:val="TableParagraph"/>
              <w:ind w:left="51"/>
              <w:rPr>
                <w:rFonts w:ascii="Times New Roman" w:eastAsia="Times New Roman" w:hAnsi="Times New Roman" w:cs="Times New Roman"/>
              </w:rPr>
            </w:pPr>
            <w:r w:rsidRPr="00BA6DE8">
              <w:rPr>
                <w:rFonts w:ascii="Times New Roman" w:hAnsi="Times New Roman" w:cs="Times New Roman"/>
              </w:rPr>
              <w:t>2</w:t>
            </w:r>
          </w:p>
        </w:tc>
        <w:tc>
          <w:tcPr>
            <w:tcW w:w="2158"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96"/>
              <w:ind w:left="49" w:right="72"/>
              <w:rPr>
                <w:rFonts w:ascii="Times New Roman" w:eastAsia="Times New Roman" w:hAnsi="Times New Roman" w:cs="Times New Roman"/>
                <w:lang w:val="ru-RU"/>
              </w:rPr>
            </w:pPr>
            <w:r w:rsidRPr="00BA6DE8">
              <w:rPr>
                <w:rFonts w:ascii="Times New Roman" w:hAnsi="Times New Roman" w:cs="Times New Roman"/>
                <w:spacing w:val="-1"/>
                <w:lang w:val="ru-RU"/>
              </w:rPr>
              <w:t>Минимальная высотаздания вдольУДС,</w:t>
            </w:r>
            <w:r w:rsidRPr="00BA6DE8">
              <w:rPr>
                <w:rFonts w:ascii="Times New Roman" w:hAnsi="Times New Roman" w:cs="Times New Roman"/>
                <w:lang w:val="ru-RU"/>
              </w:rPr>
              <w:t xml:space="preserve"> м</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19"/>
                <w:szCs w:val="19"/>
                <w:lang w:val="ru-RU"/>
              </w:rPr>
            </w:pPr>
          </w:p>
          <w:p w:rsidR="009A5400" w:rsidRPr="00BA6DE8" w:rsidRDefault="009A5400" w:rsidP="00257885">
            <w:pPr>
              <w:pStyle w:val="TableParagraph"/>
              <w:ind w:right="1"/>
              <w:jc w:val="center"/>
              <w:rPr>
                <w:rFonts w:ascii="Times New Roman" w:eastAsia="Times New Roman" w:hAnsi="Times New Roman" w:cs="Times New Roman"/>
              </w:rPr>
            </w:pPr>
            <w:r w:rsidRPr="00BA6DE8">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19"/>
                <w:szCs w:val="19"/>
              </w:rPr>
            </w:pPr>
          </w:p>
          <w:p w:rsidR="009A5400" w:rsidRPr="00BA6DE8" w:rsidRDefault="009A5400" w:rsidP="00257885">
            <w:pPr>
              <w:pStyle w:val="TableParagraph"/>
              <w:ind w:left="289"/>
              <w:rPr>
                <w:rFonts w:ascii="Times New Roman" w:eastAsia="Times New Roman" w:hAnsi="Times New Roman" w:cs="Times New Roman"/>
              </w:rPr>
            </w:pPr>
            <w:r w:rsidRPr="00BA6DE8">
              <w:rPr>
                <w:rFonts w:ascii="Times New Roman" w:hAnsi="Times New Roman" w:cs="Times New Roman"/>
              </w:rPr>
              <w:t>3,95</w:t>
            </w:r>
          </w:p>
        </w:tc>
        <w:tc>
          <w:tcPr>
            <w:tcW w:w="98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19"/>
                <w:szCs w:val="19"/>
              </w:rPr>
            </w:pPr>
          </w:p>
          <w:p w:rsidR="009A5400" w:rsidRPr="00BA6DE8" w:rsidRDefault="009A5400" w:rsidP="00257885">
            <w:pPr>
              <w:pStyle w:val="TableParagraph"/>
              <w:ind w:left="289"/>
              <w:rPr>
                <w:rFonts w:ascii="Times New Roman" w:eastAsia="Times New Roman" w:hAnsi="Times New Roman" w:cs="Times New Roman"/>
              </w:rPr>
            </w:pPr>
            <w:r w:rsidRPr="00BA6DE8">
              <w:rPr>
                <w:rFonts w:ascii="Times New Roman" w:hAnsi="Times New Roman" w:cs="Times New Roman"/>
              </w:rPr>
              <w:t>4,25</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19"/>
                <w:szCs w:val="19"/>
              </w:rPr>
            </w:pPr>
          </w:p>
          <w:p w:rsidR="009A5400" w:rsidRPr="00BA6DE8" w:rsidRDefault="009A5400" w:rsidP="00257885">
            <w:pPr>
              <w:pStyle w:val="TableParagraph"/>
              <w:ind w:left="289"/>
              <w:rPr>
                <w:rFonts w:ascii="Times New Roman" w:eastAsia="Times New Roman" w:hAnsi="Times New Roman" w:cs="Times New Roman"/>
              </w:rPr>
            </w:pPr>
            <w:r w:rsidRPr="00BA6DE8">
              <w:rPr>
                <w:rFonts w:ascii="Times New Roman" w:hAnsi="Times New Roman" w:cs="Times New Roman"/>
              </w:rPr>
              <w:t>4,25</w:t>
            </w:r>
          </w:p>
        </w:tc>
        <w:tc>
          <w:tcPr>
            <w:tcW w:w="977"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19"/>
                <w:szCs w:val="19"/>
              </w:rPr>
            </w:pPr>
          </w:p>
          <w:p w:rsidR="009A5400" w:rsidRPr="00BA6DE8" w:rsidRDefault="009A5400" w:rsidP="00257885">
            <w:pPr>
              <w:pStyle w:val="TableParagraph"/>
              <w:ind w:left="289"/>
              <w:rPr>
                <w:rFonts w:ascii="Times New Roman" w:eastAsia="Times New Roman" w:hAnsi="Times New Roman" w:cs="Times New Roman"/>
              </w:rPr>
            </w:pPr>
            <w:r w:rsidRPr="00BA6DE8">
              <w:rPr>
                <w:rFonts w:ascii="Times New Roman" w:hAnsi="Times New Roman" w:cs="Times New Roman"/>
              </w:rPr>
              <w:t>4,25</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19"/>
                <w:szCs w:val="19"/>
              </w:rPr>
            </w:pPr>
          </w:p>
          <w:p w:rsidR="009A5400" w:rsidRPr="00BA6DE8" w:rsidRDefault="009A5400" w:rsidP="00257885">
            <w:pPr>
              <w:pStyle w:val="TableParagraph"/>
              <w:ind w:left="291"/>
              <w:rPr>
                <w:rFonts w:ascii="Times New Roman" w:eastAsia="Times New Roman" w:hAnsi="Times New Roman" w:cs="Times New Roman"/>
              </w:rPr>
            </w:pPr>
            <w:r w:rsidRPr="00BA6DE8">
              <w:rPr>
                <w:rFonts w:ascii="Times New Roman" w:hAnsi="Times New Roman" w:cs="Times New Roman"/>
              </w:rPr>
              <w:t>3,95</w:t>
            </w:r>
          </w:p>
        </w:tc>
        <w:tc>
          <w:tcPr>
            <w:tcW w:w="98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19"/>
                <w:szCs w:val="19"/>
              </w:rPr>
            </w:pPr>
          </w:p>
          <w:p w:rsidR="009A5400" w:rsidRPr="00BA6DE8" w:rsidRDefault="009A5400" w:rsidP="00257885">
            <w:pPr>
              <w:pStyle w:val="TableParagraph"/>
              <w:ind w:left="292"/>
              <w:rPr>
                <w:rFonts w:ascii="Times New Roman" w:eastAsia="Times New Roman" w:hAnsi="Times New Roman" w:cs="Times New Roman"/>
              </w:rPr>
            </w:pPr>
            <w:r w:rsidRPr="00BA6DE8">
              <w:rPr>
                <w:rFonts w:ascii="Times New Roman" w:hAnsi="Times New Roman" w:cs="Times New Roman"/>
              </w:rPr>
              <w:t>3,95</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19"/>
                <w:szCs w:val="19"/>
              </w:rPr>
            </w:pPr>
          </w:p>
          <w:p w:rsidR="009A5400" w:rsidRPr="00BA6DE8" w:rsidRDefault="009A5400" w:rsidP="00257885">
            <w:pPr>
              <w:pStyle w:val="TableParagraph"/>
              <w:ind w:left="289"/>
              <w:rPr>
                <w:rFonts w:ascii="Times New Roman" w:eastAsia="Times New Roman" w:hAnsi="Times New Roman" w:cs="Times New Roman"/>
              </w:rPr>
            </w:pPr>
            <w:r w:rsidRPr="00BA6DE8">
              <w:rPr>
                <w:rFonts w:ascii="Times New Roman" w:hAnsi="Times New Roman" w:cs="Times New Roman"/>
              </w:rPr>
              <w:t>3,95</w:t>
            </w:r>
          </w:p>
        </w:tc>
        <w:tc>
          <w:tcPr>
            <w:tcW w:w="977"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19"/>
                <w:szCs w:val="19"/>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19"/>
                <w:szCs w:val="19"/>
              </w:rPr>
            </w:pPr>
          </w:p>
          <w:p w:rsidR="009A5400" w:rsidRPr="00BA6DE8" w:rsidRDefault="009A5400" w:rsidP="00257885">
            <w:pPr>
              <w:pStyle w:val="TableParagraph"/>
              <w:ind w:left="291"/>
              <w:rPr>
                <w:rFonts w:ascii="Times New Roman" w:eastAsia="Times New Roman" w:hAnsi="Times New Roman" w:cs="Times New Roman"/>
              </w:rPr>
            </w:pPr>
            <w:r w:rsidRPr="00BA6DE8">
              <w:rPr>
                <w:rFonts w:ascii="Times New Roman" w:hAnsi="Times New Roman" w:cs="Times New Roman"/>
              </w:rPr>
              <w:t>4,25</w:t>
            </w:r>
          </w:p>
        </w:tc>
        <w:tc>
          <w:tcPr>
            <w:tcW w:w="98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19"/>
                <w:szCs w:val="19"/>
              </w:rPr>
            </w:pPr>
          </w:p>
          <w:p w:rsidR="009A5400" w:rsidRPr="00BA6DE8" w:rsidRDefault="009A5400" w:rsidP="00257885">
            <w:pPr>
              <w:pStyle w:val="TableParagraph"/>
              <w:ind w:left="292"/>
              <w:rPr>
                <w:rFonts w:ascii="Times New Roman" w:eastAsia="Times New Roman" w:hAnsi="Times New Roman" w:cs="Times New Roman"/>
              </w:rPr>
            </w:pPr>
            <w:r w:rsidRPr="00BA6DE8">
              <w:rPr>
                <w:rFonts w:ascii="Times New Roman" w:hAnsi="Times New Roman" w:cs="Times New Roman"/>
              </w:rPr>
              <w:t>4,25</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19"/>
                <w:szCs w:val="19"/>
              </w:rPr>
            </w:pPr>
          </w:p>
          <w:p w:rsidR="009A5400" w:rsidRPr="00BA6DE8" w:rsidRDefault="009A5400" w:rsidP="00257885">
            <w:pPr>
              <w:pStyle w:val="TableParagraph"/>
              <w:ind w:left="291"/>
              <w:rPr>
                <w:rFonts w:ascii="Times New Roman" w:eastAsia="Times New Roman" w:hAnsi="Times New Roman" w:cs="Times New Roman"/>
              </w:rPr>
            </w:pPr>
            <w:r w:rsidRPr="00BA6DE8">
              <w:rPr>
                <w:rFonts w:ascii="Times New Roman" w:hAnsi="Times New Roman" w:cs="Times New Roman"/>
              </w:rPr>
              <w:t>4,25</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19"/>
                <w:szCs w:val="19"/>
              </w:rPr>
            </w:pPr>
          </w:p>
          <w:p w:rsidR="009A5400" w:rsidRPr="00BA6DE8" w:rsidRDefault="009A5400" w:rsidP="00257885">
            <w:pPr>
              <w:pStyle w:val="TableParagraph"/>
              <w:ind w:left="291"/>
              <w:rPr>
                <w:rFonts w:ascii="Times New Roman" w:eastAsia="Times New Roman" w:hAnsi="Times New Roman" w:cs="Times New Roman"/>
              </w:rPr>
            </w:pPr>
            <w:r w:rsidRPr="00BA6DE8">
              <w:rPr>
                <w:rFonts w:ascii="Times New Roman" w:hAnsi="Times New Roman" w:cs="Times New Roman"/>
              </w:rPr>
              <w:t>4,25</w:t>
            </w:r>
          </w:p>
        </w:tc>
      </w:tr>
      <w:tr w:rsidR="009A5400" w:rsidRPr="00BA6DE8" w:rsidTr="00257885">
        <w:trPr>
          <w:trHeight w:hRule="exact" w:val="1222"/>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6"/>
              <w:rPr>
                <w:rFonts w:ascii="Times New Roman" w:eastAsia="Times New Roman" w:hAnsi="Times New Roman" w:cs="Times New Roman"/>
                <w:sz w:val="19"/>
                <w:szCs w:val="19"/>
              </w:rPr>
            </w:pPr>
          </w:p>
          <w:p w:rsidR="009A5400" w:rsidRPr="00BA6DE8" w:rsidRDefault="009A5400" w:rsidP="00257885">
            <w:pPr>
              <w:pStyle w:val="TableParagraph"/>
              <w:ind w:left="51"/>
              <w:rPr>
                <w:rFonts w:ascii="Times New Roman" w:eastAsia="Times New Roman" w:hAnsi="Times New Roman" w:cs="Times New Roman"/>
              </w:rPr>
            </w:pPr>
            <w:r w:rsidRPr="00BA6DE8">
              <w:rPr>
                <w:rFonts w:ascii="Times New Roman" w:hAnsi="Times New Roman" w:cs="Times New Roman"/>
              </w:rPr>
              <w:t>3</w:t>
            </w:r>
          </w:p>
        </w:tc>
        <w:tc>
          <w:tcPr>
            <w:tcW w:w="2158"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98"/>
              <w:ind w:left="49" w:right="195"/>
              <w:rPr>
                <w:rFonts w:ascii="Times New Roman" w:eastAsia="Times New Roman" w:hAnsi="Times New Roman" w:cs="Times New Roman"/>
                <w:lang w:val="ru-RU"/>
              </w:rPr>
            </w:pPr>
            <w:r w:rsidRPr="00BA6DE8">
              <w:rPr>
                <w:rFonts w:ascii="Times New Roman" w:hAnsi="Times New Roman" w:cs="Times New Roman"/>
                <w:spacing w:val="-1"/>
                <w:lang w:val="ru-RU"/>
              </w:rPr>
              <w:t>Минимальныйпроцентзастроенностиуличногофронта,</w:t>
            </w:r>
            <w:r w:rsidRPr="00BA6DE8">
              <w:rPr>
                <w:rFonts w:ascii="Times New Roman" w:hAnsi="Times New Roman" w:cs="Times New Roman"/>
                <w:lang w:val="ru-RU"/>
              </w:rPr>
              <w:t>%</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spacing w:before="6"/>
              <w:rPr>
                <w:rFonts w:ascii="Times New Roman" w:eastAsia="Times New Roman" w:hAnsi="Times New Roman" w:cs="Times New Roman"/>
                <w:sz w:val="19"/>
                <w:szCs w:val="19"/>
                <w:lang w:val="ru-RU"/>
              </w:rPr>
            </w:pPr>
          </w:p>
          <w:p w:rsidR="009A5400" w:rsidRPr="00BA6DE8" w:rsidRDefault="009A5400" w:rsidP="00257885">
            <w:pPr>
              <w:pStyle w:val="TableParagraph"/>
              <w:ind w:left="262"/>
              <w:rPr>
                <w:rFonts w:ascii="Times New Roman" w:eastAsia="Times New Roman" w:hAnsi="Times New Roman" w:cs="Times New Roman"/>
              </w:rPr>
            </w:pPr>
            <w:r w:rsidRPr="00BA6DE8">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6"/>
              <w:rPr>
                <w:rFonts w:ascii="Times New Roman" w:eastAsia="Times New Roman" w:hAnsi="Times New Roman" w:cs="Times New Roman"/>
                <w:sz w:val="19"/>
                <w:szCs w:val="19"/>
              </w:rPr>
            </w:pPr>
          </w:p>
          <w:p w:rsidR="009A5400" w:rsidRPr="00BA6DE8" w:rsidRDefault="009A5400" w:rsidP="00257885">
            <w:pPr>
              <w:pStyle w:val="TableParagraph"/>
              <w:ind w:right="1"/>
              <w:jc w:val="center"/>
              <w:rPr>
                <w:rFonts w:ascii="Times New Roman" w:eastAsia="Times New Roman" w:hAnsi="Times New Roman" w:cs="Times New Roman"/>
              </w:rPr>
            </w:pPr>
            <w:r w:rsidRPr="00BA6DE8">
              <w:rPr>
                <w:rFonts w:ascii="Times New Roman" w:hAnsi="Times New Roman" w:cs="Times New Roman"/>
              </w:rPr>
              <w:t>-</w:t>
            </w:r>
          </w:p>
        </w:tc>
        <w:tc>
          <w:tcPr>
            <w:tcW w:w="98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6"/>
              <w:rPr>
                <w:rFonts w:ascii="Times New Roman" w:eastAsia="Times New Roman" w:hAnsi="Times New Roman" w:cs="Times New Roman"/>
                <w:sz w:val="19"/>
                <w:szCs w:val="19"/>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b/>
              </w:rPr>
              <w:t>-</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6"/>
              <w:rPr>
                <w:rFonts w:ascii="Times New Roman" w:eastAsia="Times New Roman" w:hAnsi="Times New Roman" w:cs="Times New Roman"/>
                <w:sz w:val="19"/>
                <w:szCs w:val="19"/>
              </w:rPr>
            </w:pPr>
          </w:p>
          <w:p w:rsidR="009A5400" w:rsidRPr="00BA6DE8" w:rsidRDefault="009A5400" w:rsidP="00257885">
            <w:pPr>
              <w:pStyle w:val="TableParagraph"/>
              <w:ind w:right="1"/>
              <w:jc w:val="center"/>
              <w:rPr>
                <w:rFonts w:ascii="Times New Roman" w:eastAsia="Times New Roman" w:hAnsi="Times New Roman" w:cs="Times New Roman"/>
              </w:rPr>
            </w:pPr>
            <w:r w:rsidRPr="00BA6DE8">
              <w:rPr>
                <w:rFonts w:ascii="Times New Roman" w:hAnsi="Times New Roman" w:cs="Times New Roman"/>
              </w:rPr>
              <w:t>-</w:t>
            </w:r>
          </w:p>
        </w:tc>
        <w:tc>
          <w:tcPr>
            <w:tcW w:w="977"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6"/>
              <w:rPr>
                <w:rFonts w:ascii="Times New Roman" w:eastAsia="Times New Roman" w:hAnsi="Times New Roman" w:cs="Times New Roman"/>
                <w:sz w:val="19"/>
                <w:szCs w:val="19"/>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6"/>
              <w:rPr>
                <w:rFonts w:ascii="Times New Roman" w:eastAsia="Times New Roman" w:hAnsi="Times New Roman" w:cs="Times New Roman"/>
                <w:sz w:val="19"/>
                <w:szCs w:val="19"/>
              </w:rPr>
            </w:pPr>
          </w:p>
          <w:p w:rsidR="009A5400" w:rsidRPr="00BA6DE8" w:rsidRDefault="009A5400" w:rsidP="00257885">
            <w:pPr>
              <w:pStyle w:val="TableParagraph"/>
              <w:ind w:left="265"/>
              <w:rPr>
                <w:rFonts w:ascii="Times New Roman" w:eastAsia="Times New Roman" w:hAnsi="Times New Roman" w:cs="Times New Roman"/>
              </w:rPr>
            </w:pPr>
            <w:r w:rsidRPr="00BA6DE8">
              <w:rPr>
                <w:rFonts w:ascii="Times New Roman" w:hAnsi="Times New Roman" w:cs="Times New Roman"/>
              </w:rPr>
              <w:t>****</w:t>
            </w:r>
          </w:p>
        </w:tc>
        <w:tc>
          <w:tcPr>
            <w:tcW w:w="98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6"/>
              <w:rPr>
                <w:rFonts w:ascii="Times New Roman" w:eastAsia="Times New Roman" w:hAnsi="Times New Roman" w:cs="Times New Roman"/>
                <w:sz w:val="19"/>
                <w:szCs w:val="19"/>
              </w:rPr>
            </w:pPr>
          </w:p>
          <w:p w:rsidR="009A5400" w:rsidRPr="00BA6DE8" w:rsidRDefault="009A5400" w:rsidP="00257885">
            <w:pPr>
              <w:pStyle w:val="TableParagraph"/>
              <w:ind w:left="265"/>
              <w:rPr>
                <w:rFonts w:ascii="Times New Roman" w:eastAsia="Times New Roman" w:hAnsi="Times New Roman" w:cs="Times New Roman"/>
              </w:rPr>
            </w:pPr>
            <w:r w:rsidRPr="00BA6DE8">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6"/>
              <w:rPr>
                <w:rFonts w:ascii="Times New Roman" w:eastAsia="Times New Roman" w:hAnsi="Times New Roman" w:cs="Times New Roman"/>
                <w:sz w:val="19"/>
                <w:szCs w:val="19"/>
              </w:rPr>
            </w:pPr>
          </w:p>
          <w:p w:rsidR="009A5400" w:rsidRPr="00BA6DE8" w:rsidRDefault="009A5400" w:rsidP="00257885">
            <w:pPr>
              <w:pStyle w:val="TableParagraph"/>
              <w:ind w:left="262"/>
              <w:rPr>
                <w:rFonts w:ascii="Times New Roman" w:eastAsia="Times New Roman" w:hAnsi="Times New Roman" w:cs="Times New Roman"/>
              </w:rPr>
            </w:pPr>
            <w:r w:rsidRPr="00BA6DE8">
              <w:rPr>
                <w:rFonts w:ascii="Times New Roman" w:hAnsi="Times New Roman" w:cs="Times New Roman"/>
              </w:rPr>
              <w:t>****</w:t>
            </w:r>
          </w:p>
        </w:tc>
        <w:tc>
          <w:tcPr>
            <w:tcW w:w="977"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6"/>
              <w:rPr>
                <w:rFonts w:ascii="Times New Roman" w:eastAsia="Times New Roman" w:hAnsi="Times New Roman" w:cs="Times New Roman"/>
                <w:sz w:val="19"/>
                <w:szCs w:val="19"/>
              </w:rPr>
            </w:pPr>
          </w:p>
          <w:p w:rsidR="009A5400" w:rsidRPr="00BA6DE8" w:rsidRDefault="009A5400" w:rsidP="00257885">
            <w:pPr>
              <w:pStyle w:val="TableParagraph"/>
              <w:ind w:left="263"/>
              <w:rPr>
                <w:rFonts w:ascii="Times New Roman" w:eastAsia="Times New Roman" w:hAnsi="Times New Roman" w:cs="Times New Roman"/>
              </w:rPr>
            </w:pPr>
            <w:r w:rsidRPr="00BA6DE8">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6"/>
              <w:rPr>
                <w:rFonts w:ascii="Times New Roman" w:eastAsia="Times New Roman" w:hAnsi="Times New Roman" w:cs="Times New Roman"/>
                <w:sz w:val="19"/>
                <w:szCs w:val="19"/>
              </w:rPr>
            </w:pPr>
          </w:p>
          <w:p w:rsidR="009A5400" w:rsidRPr="00BA6DE8" w:rsidRDefault="009A5400" w:rsidP="00257885">
            <w:pPr>
              <w:pStyle w:val="TableParagraph"/>
              <w:ind w:left="265"/>
              <w:rPr>
                <w:rFonts w:ascii="Times New Roman" w:eastAsia="Times New Roman" w:hAnsi="Times New Roman" w:cs="Times New Roman"/>
              </w:rPr>
            </w:pPr>
            <w:r w:rsidRPr="00BA6DE8">
              <w:rPr>
                <w:rFonts w:ascii="Times New Roman" w:hAnsi="Times New Roman" w:cs="Times New Roman"/>
              </w:rPr>
              <w:t>****</w:t>
            </w:r>
          </w:p>
        </w:tc>
        <w:tc>
          <w:tcPr>
            <w:tcW w:w="98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6"/>
              <w:rPr>
                <w:rFonts w:ascii="Times New Roman" w:eastAsia="Times New Roman" w:hAnsi="Times New Roman" w:cs="Times New Roman"/>
                <w:sz w:val="19"/>
                <w:szCs w:val="19"/>
              </w:rPr>
            </w:pPr>
          </w:p>
          <w:p w:rsidR="009A5400" w:rsidRPr="00BA6DE8" w:rsidRDefault="009A5400" w:rsidP="00257885">
            <w:pPr>
              <w:pStyle w:val="TableParagraph"/>
              <w:ind w:left="2"/>
              <w:jc w:val="center"/>
              <w:rPr>
                <w:rFonts w:ascii="Times New Roman" w:eastAsia="Times New Roman" w:hAnsi="Times New Roman" w:cs="Times New Roman"/>
              </w:rPr>
            </w:pPr>
            <w:r w:rsidRPr="00BA6DE8">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6"/>
              <w:rPr>
                <w:rFonts w:ascii="Times New Roman" w:eastAsia="Times New Roman" w:hAnsi="Times New Roman" w:cs="Times New Roman"/>
                <w:sz w:val="19"/>
                <w:szCs w:val="19"/>
              </w:rPr>
            </w:pPr>
          </w:p>
          <w:p w:rsidR="009A5400" w:rsidRPr="00BA6DE8" w:rsidRDefault="009A5400" w:rsidP="00257885">
            <w:pPr>
              <w:pStyle w:val="TableParagraph"/>
              <w:ind w:left="265"/>
              <w:rPr>
                <w:rFonts w:ascii="Times New Roman" w:eastAsia="Times New Roman" w:hAnsi="Times New Roman" w:cs="Times New Roman"/>
              </w:rPr>
            </w:pPr>
            <w:r w:rsidRPr="00BA6DE8">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6"/>
              <w:rPr>
                <w:rFonts w:ascii="Times New Roman" w:eastAsia="Times New Roman" w:hAnsi="Times New Roman" w:cs="Times New Roman"/>
                <w:sz w:val="19"/>
                <w:szCs w:val="19"/>
              </w:rPr>
            </w:pPr>
          </w:p>
          <w:p w:rsidR="009A5400" w:rsidRPr="00BA6DE8" w:rsidRDefault="009A5400" w:rsidP="00257885">
            <w:pPr>
              <w:pStyle w:val="TableParagraph"/>
              <w:ind w:left="265"/>
              <w:rPr>
                <w:rFonts w:ascii="Times New Roman" w:eastAsia="Times New Roman" w:hAnsi="Times New Roman" w:cs="Times New Roman"/>
              </w:rPr>
            </w:pPr>
            <w:r w:rsidRPr="00BA6DE8">
              <w:rPr>
                <w:rFonts w:ascii="Times New Roman" w:hAnsi="Times New Roman" w:cs="Times New Roman"/>
              </w:rPr>
              <w:t>****</w:t>
            </w:r>
          </w:p>
        </w:tc>
      </w:tr>
      <w:tr w:rsidR="009A5400" w:rsidRPr="00BA6DE8" w:rsidTr="00257885">
        <w:trPr>
          <w:trHeight w:hRule="exact" w:val="715"/>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sz w:val="19"/>
                <w:szCs w:val="19"/>
              </w:rPr>
            </w:pPr>
          </w:p>
          <w:p w:rsidR="009A5400" w:rsidRPr="00BA6DE8" w:rsidRDefault="009A5400" w:rsidP="00257885">
            <w:pPr>
              <w:pStyle w:val="TableParagraph"/>
              <w:ind w:left="51"/>
              <w:rPr>
                <w:rFonts w:ascii="Times New Roman" w:eastAsia="Times New Roman" w:hAnsi="Times New Roman" w:cs="Times New Roman"/>
              </w:rPr>
            </w:pPr>
            <w:r w:rsidRPr="00BA6DE8">
              <w:rPr>
                <w:rFonts w:ascii="Times New Roman" w:hAnsi="Times New Roman" w:cs="Times New Roman"/>
              </w:rPr>
              <w:t>4</w:t>
            </w:r>
          </w:p>
        </w:tc>
        <w:tc>
          <w:tcPr>
            <w:tcW w:w="2158"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98"/>
              <w:ind w:left="49" w:right="71"/>
              <w:rPr>
                <w:rFonts w:ascii="Times New Roman" w:eastAsia="Times New Roman" w:hAnsi="Times New Roman" w:cs="Times New Roman"/>
                <w:lang w:val="ru-RU"/>
              </w:rPr>
            </w:pPr>
            <w:r w:rsidRPr="00BA6DE8">
              <w:rPr>
                <w:rFonts w:ascii="Times New Roman" w:hAnsi="Times New Roman" w:cs="Times New Roman"/>
                <w:spacing w:val="-1"/>
                <w:lang w:val="ru-RU"/>
              </w:rPr>
              <w:t>Минимальнаявысотатиповогоэтажа,</w:t>
            </w:r>
            <w:r w:rsidRPr="00BA6DE8">
              <w:rPr>
                <w:rFonts w:ascii="Times New Roman" w:hAnsi="Times New Roman" w:cs="Times New Roman"/>
                <w:lang w:val="ru-RU"/>
              </w:rPr>
              <w:t>м</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sz w:val="19"/>
                <w:szCs w:val="19"/>
                <w:lang w:val="ru-RU"/>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3,0</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sz w:val="19"/>
                <w:szCs w:val="19"/>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3,0</w:t>
            </w:r>
          </w:p>
        </w:tc>
        <w:tc>
          <w:tcPr>
            <w:tcW w:w="98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sz w:val="19"/>
                <w:szCs w:val="19"/>
              </w:rPr>
            </w:pPr>
          </w:p>
          <w:p w:rsidR="009A5400" w:rsidRPr="00BA6DE8" w:rsidRDefault="009A5400" w:rsidP="00257885">
            <w:pPr>
              <w:pStyle w:val="TableParagraph"/>
              <w:ind w:right="2"/>
              <w:jc w:val="center"/>
              <w:rPr>
                <w:rFonts w:ascii="Times New Roman" w:eastAsia="Times New Roman" w:hAnsi="Times New Roman" w:cs="Times New Roman"/>
              </w:rPr>
            </w:pPr>
            <w:r w:rsidRPr="00BA6DE8">
              <w:rPr>
                <w:rFonts w:ascii="Times New Roman" w:hAnsi="Times New Roman" w:cs="Times New Roman"/>
              </w:rPr>
              <w:t>3,2</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sz w:val="19"/>
                <w:szCs w:val="19"/>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3,2</w:t>
            </w:r>
          </w:p>
        </w:tc>
        <w:tc>
          <w:tcPr>
            <w:tcW w:w="977"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sz w:val="19"/>
                <w:szCs w:val="19"/>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3,2</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sz w:val="19"/>
                <w:szCs w:val="19"/>
              </w:rPr>
            </w:pPr>
          </w:p>
          <w:p w:rsidR="009A5400" w:rsidRPr="00BA6DE8" w:rsidRDefault="009A5400" w:rsidP="00257885">
            <w:pPr>
              <w:pStyle w:val="TableParagraph"/>
              <w:ind w:left="2"/>
              <w:jc w:val="center"/>
              <w:rPr>
                <w:rFonts w:ascii="Times New Roman" w:eastAsia="Times New Roman" w:hAnsi="Times New Roman" w:cs="Times New Roman"/>
              </w:rPr>
            </w:pPr>
            <w:r w:rsidRPr="00BA6DE8">
              <w:rPr>
                <w:rFonts w:ascii="Times New Roman" w:hAnsi="Times New Roman" w:cs="Times New Roman"/>
              </w:rPr>
              <w:t>3,0</w:t>
            </w:r>
          </w:p>
        </w:tc>
        <w:tc>
          <w:tcPr>
            <w:tcW w:w="98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sz w:val="19"/>
                <w:szCs w:val="19"/>
              </w:rPr>
            </w:pPr>
          </w:p>
          <w:p w:rsidR="009A5400" w:rsidRPr="00BA6DE8" w:rsidRDefault="009A5400" w:rsidP="00257885">
            <w:pPr>
              <w:pStyle w:val="TableParagraph"/>
              <w:ind w:left="2"/>
              <w:jc w:val="center"/>
              <w:rPr>
                <w:rFonts w:ascii="Times New Roman" w:eastAsia="Times New Roman" w:hAnsi="Times New Roman" w:cs="Times New Roman"/>
              </w:rPr>
            </w:pPr>
            <w:r w:rsidRPr="00BA6DE8">
              <w:rPr>
                <w:rFonts w:ascii="Times New Roman" w:hAnsi="Times New Roman" w:cs="Times New Roman"/>
              </w:rPr>
              <w:t>3,0</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sz w:val="19"/>
                <w:szCs w:val="19"/>
              </w:rPr>
            </w:pPr>
          </w:p>
          <w:p w:rsidR="009A5400" w:rsidRPr="00BA6DE8" w:rsidRDefault="009A5400" w:rsidP="00257885">
            <w:pPr>
              <w:pStyle w:val="TableParagraph"/>
              <w:ind w:left="2"/>
              <w:jc w:val="center"/>
              <w:rPr>
                <w:rFonts w:ascii="Times New Roman" w:eastAsia="Times New Roman" w:hAnsi="Times New Roman" w:cs="Times New Roman"/>
              </w:rPr>
            </w:pPr>
            <w:r w:rsidRPr="00BA6DE8">
              <w:rPr>
                <w:rFonts w:ascii="Times New Roman" w:hAnsi="Times New Roman" w:cs="Times New Roman"/>
              </w:rPr>
              <w:t>3,0</w:t>
            </w:r>
          </w:p>
        </w:tc>
        <w:tc>
          <w:tcPr>
            <w:tcW w:w="977"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sz w:val="19"/>
                <w:szCs w:val="19"/>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3,0</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sz w:val="19"/>
                <w:szCs w:val="19"/>
              </w:rPr>
            </w:pPr>
          </w:p>
          <w:p w:rsidR="009A5400" w:rsidRPr="00BA6DE8" w:rsidRDefault="009A5400" w:rsidP="00257885">
            <w:pPr>
              <w:pStyle w:val="TableParagraph"/>
              <w:ind w:left="2"/>
              <w:jc w:val="center"/>
              <w:rPr>
                <w:rFonts w:ascii="Times New Roman" w:eastAsia="Times New Roman" w:hAnsi="Times New Roman" w:cs="Times New Roman"/>
              </w:rPr>
            </w:pPr>
            <w:r w:rsidRPr="00BA6DE8">
              <w:rPr>
                <w:rFonts w:ascii="Times New Roman" w:hAnsi="Times New Roman" w:cs="Times New Roman"/>
              </w:rPr>
              <w:t>3,2</w:t>
            </w:r>
          </w:p>
        </w:tc>
        <w:tc>
          <w:tcPr>
            <w:tcW w:w="98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sz w:val="19"/>
                <w:szCs w:val="19"/>
              </w:rPr>
            </w:pPr>
          </w:p>
          <w:p w:rsidR="009A5400" w:rsidRPr="00BA6DE8" w:rsidRDefault="009A5400" w:rsidP="00257885">
            <w:pPr>
              <w:pStyle w:val="TableParagraph"/>
              <w:ind w:right="1"/>
              <w:jc w:val="center"/>
              <w:rPr>
                <w:rFonts w:ascii="Times New Roman" w:eastAsia="Times New Roman" w:hAnsi="Times New Roman" w:cs="Times New Roman"/>
              </w:rPr>
            </w:pPr>
            <w:r w:rsidRPr="00BA6DE8">
              <w:rPr>
                <w:rFonts w:ascii="Times New Roman" w:hAnsi="Times New Roman" w:cs="Times New Roman"/>
              </w:rPr>
              <w:t>4,5</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sz w:val="19"/>
                <w:szCs w:val="19"/>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3,2</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rPr>
                <w:rFonts w:ascii="Times New Roman" w:eastAsia="Times New Roman" w:hAnsi="Times New Roman" w:cs="Times New Roman"/>
                <w:sz w:val="19"/>
                <w:szCs w:val="19"/>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3,0</w:t>
            </w:r>
          </w:p>
        </w:tc>
      </w:tr>
      <w:tr w:rsidR="009A5400" w:rsidRPr="00BA6DE8" w:rsidTr="00257885">
        <w:trPr>
          <w:trHeight w:hRule="exact" w:val="883"/>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1"/>
              <w:rPr>
                <w:rFonts w:ascii="Times New Roman" w:eastAsia="Times New Roman" w:hAnsi="Times New Roman" w:cs="Times New Roman"/>
                <w:sz w:val="26"/>
                <w:szCs w:val="26"/>
              </w:rPr>
            </w:pPr>
          </w:p>
          <w:p w:rsidR="009A5400" w:rsidRPr="00BA6DE8" w:rsidRDefault="009A5400" w:rsidP="00257885">
            <w:pPr>
              <w:pStyle w:val="TableParagraph"/>
              <w:ind w:left="51"/>
              <w:rPr>
                <w:rFonts w:ascii="Times New Roman" w:eastAsia="Times New Roman" w:hAnsi="Times New Roman" w:cs="Times New Roman"/>
              </w:rPr>
            </w:pPr>
            <w:r w:rsidRPr="00BA6DE8">
              <w:rPr>
                <w:rFonts w:ascii="Times New Roman" w:hAnsi="Times New Roman" w:cs="Times New Roman"/>
              </w:rPr>
              <w:t>5</w:t>
            </w:r>
          </w:p>
        </w:tc>
        <w:tc>
          <w:tcPr>
            <w:tcW w:w="2158"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5"/>
              <w:ind w:left="49" w:right="72"/>
              <w:rPr>
                <w:rFonts w:ascii="Times New Roman" w:eastAsia="Times New Roman" w:hAnsi="Times New Roman" w:cs="Times New Roman"/>
                <w:lang w:val="ru-RU"/>
              </w:rPr>
            </w:pPr>
            <w:r w:rsidRPr="00BA6DE8">
              <w:rPr>
                <w:rFonts w:ascii="Times New Roman" w:hAnsi="Times New Roman" w:cs="Times New Roman"/>
                <w:spacing w:val="-1"/>
                <w:lang w:val="ru-RU"/>
              </w:rPr>
              <w:t>Минимальная высотапервогоэтажазданий***,</w:t>
            </w:r>
            <w:r w:rsidRPr="00BA6DE8">
              <w:rPr>
                <w:rFonts w:ascii="Times New Roman" w:hAnsi="Times New Roman" w:cs="Times New Roman"/>
                <w:lang w:val="ru-RU"/>
              </w:rPr>
              <w:t xml:space="preserve"> м</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1"/>
              <w:rPr>
                <w:rFonts w:ascii="Times New Roman" w:eastAsia="Times New Roman" w:hAnsi="Times New Roman" w:cs="Times New Roman"/>
                <w:sz w:val="26"/>
                <w:szCs w:val="26"/>
                <w:lang w:val="ru-RU"/>
              </w:rPr>
            </w:pPr>
          </w:p>
          <w:p w:rsidR="009A5400" w:rsidRPr="00BA6DE8" w:rsidRDefault="009A5400" w:rsidP="00257885">
            <w:pPr>
              <w:pStyle w:val="TableParagraph"/>
              <w:ind w:left="1"/>
              <w:jc w:val="center"/>
              <w:rPr>
                <w:rFonts w:ascii="Times New Roman" w:eastAsia="Times New Roman" w:hAnsi="Times New Roman" w:cs="Times New Roman"/>
              </w:rPr>
            </w:pPr>
            <w:r w:rsidRPr="00BA6DE8">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1"/>
              <w:rPr>
                <w:rFonts w:ascii="Times New Roman" w:eastAsia="Times New Roman" w:hAnsi="Times New Roman" w:cs="Times New Roman"/>
                <w:sz w:val="26"/>
                <w:szCs w:val="26"/>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3,2</w:t>
            </w:r>
          </w:p>
        </w:tc>
        <w:tc>
          <w:tcPr>
            <w:tcW w:w="98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1"/>
              <w:rPr>
                <w:rFonts w:ascii="Times New Roman" w:eastAsia="Times New Roman" w:hAnsi="Times New Roman" w:cs="Times New Roman"/>
                <w:sz w:val="26"/>
                <w:szCs w:val="26"/>
              </w:rPr>
            </w:pPr>
          </w:p>
          <w:p w:rsidR="009A5400" w:rsidRPr="00BA6DE8" w:rsidRDefault="009A5400" w:rsidP="00257885">
            <w:pPr>
              <w:pStyle w:val="TableParagraph"/>
              <w:ind w:right="2"/>
              <w:jc w:val="center"/>
              <w:rPr>
                <w:rFonts w:ascii="Times New Roman" w:eastAsia="Times New Roman" w:hAnsi="Times New Roman" w:cs="Times New Roman"/>
              </w:rPr>
            </w:pPr>
            <w:r w:rsidRPr="00BA6DE8">
              <w:rPr>
                <w:rFonts w:ascii="Times New Roman" w:hAnsi="Times New Roman" w:cs="Times New Roman"/>
              </w:rPr>
              <w:t>3,5</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1"/>
              <w:rPr>
                <w:rFonts w:ascii="Times New Roman" w:eastAsia="Times New Roman" w:hAnsi="Times New Roman" w:cs="Times New Roman"/>
                <w:sz w:val="26"/>
                <w:szCs w:val="26"/>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3,5</w:t>
            </w:r>
          </w:p>
        </w:tc>
        <w:tc>
          <w:tcPr>
            <w:tcW w:w="977"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1"/>
              <w:rPr>
                <w:rFonts w:ascii="Times New Roman" w:eastAsia="Times New Roman" w:hAnsi="Times New Roman" w:cs="Times New Roman"/>
                <w:sz w:val="26"/>
                <w:szCs w:val="26"/>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3,5</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1"/>
              <w:rPr>
                <w:rFonts w:ascii="Times New Roman" w:eastAsia="Times New Roman" w:hAnsi="Times New Roman" w:cs="Times New Roman"/>
                <w:sz w:val="26"/>
                <w:szCs w:val="26"/>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3,2</w:t>
            </w:r>
          </w:p>
        </w:tc>
        <w:tc>
          <w:tcPr>
            <w:tcW w:w="98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1"/>
              <w:rPr>
                <w:rFonts w:ascii="Times New Roman" w:eastAsia="Times New Roman" w:hAnsi="Times New Roman" w:cs="Times New Roman"/>
                <w:sz w:val="26"/>
                <w:szCs w:val="26"/>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3,2</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1"/>
              <w:rPr>
                <w:rFonts w:ascii="Times New Roman" w:eastAsia="Times New Roman" w:hAnsi="Times New Roman" w:cs="Times New Roman"/>
                <w:sz w:val="26"/>
                <w:szCs w:val="26"/>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3,2</w:t>
            </w:r>
          </w:p>
        </w:tc>
        <w:tc>
          <w:tcPr>
            <w:tcW w:w="977"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1"/>
              <w:rPr>
                <w:rFonts w:ascii="Times New Roman" w:eastAsia="Times New Roman" w:hAnsi="Times New Roman" w:cs="Times New Roman"/>
                <w:sz w:val="26"/>
                <w:szCs w:val="26"/>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1"/>
              <w:rPr>
                <w:rFonts w:ascii="Times New Roman" w:eastAsia="Times New Roman" w:hAnsi="Times New Roman" w:cs="Times New Roman"/>
                <w:sz w:val="26"/>
                <w:szCs w:val="26"/>
              </w:rPr>
            </w:pPr>
          </w:p>
          <w:p w:rsidR="009A5400" w:rsidRPr="00BA6DE8" w:rsidRDefault="009A5400" w:rsidP="00257885">
            <w:pPr>
              <w:pStyle w:val="TableParagraph"/>
              <w:ind w:left="2"/>
              <w:jc w:val="center"/>
              <w:rPr>
                <w:rFonts w:ascii="Times New Roman" w:eastAsia="Times New Roman" w:hAnsi="Times New Roman" w:cs="Times New Roman"/>
              </w:rPr>
            </w:pPr>
            <w:r w:rsidRPr="00BA6DE8">
              <w:rPr>
                <w:rFonts w:ascii="Times New Roman" w:hAnsi="Times New Roman" w:cs="Times New Roman"/>
              </w:rPr>
              <w:t>3,5</w:t>
            </w:r>
          </w:p>
        </w:tc>
        <w:tc>
          <w:tcPr>
            <w:tcW w:w="98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1"/>
              <w:rPr>
                <w:rFonts w:ascii="Times New Roman" w:eastAsia="Times New Roman" w:hAnsi="Times New Roman" w:cs="Times New Roman"/>
                <w:sz w:val="26"/>
                <w:szCs w:val="26"/>
              </w:rPr>
            </w:pPr>
          </w:p>
          <w:p w:rsidR="009A5400" w:rsidRPr="00BA6DE8" w:rsidRDefault="009A5400" w:rsidP="00257885">
            <w:pPr>
              <w:pStyle w:val="TableParagraph"/>
              <w:ind w:right="1"/>
              <w:jc w:val="center"/>
              <w:rPr>
                <w:rFonts w:ascii="Times New Roman" w:eastAsia="Times New Roman" w:hAnsi="Times New Roman" w:cs="Times New Roman"/>
              </w:rPr>
            </w:pPr>
            <w:r w:rsidRPr="00BA6DE8">
              <w:rPr>
                <w:rFonts w:ascii="Times New Roman" w:hAnsi="Times New Roman" w:cs="Times New Roman"/>
              </w:rPr>
              <w:t>4,5</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1"/>
              <w:rPr>
                <w:rFonts w:ascii="Times New Roman" w:eastAsia="Times New Roman" w:hAnsi="Times New Roman" w:cs="Times New Roman"/>
                <w:sz w:val="26"/>
                <w:szCs w:val="26"/>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3,5</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1"/>
              <w:rPr>
                <w:rFonts w:ascii="Times New Roman" w:eastAsia="Times New Roman" w:hAnsi="Times New Roman" w:cs="Times New Roman"/>
                <w:sz w:val="26"/>
                <w:szCs w:val="26"/>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3,5</w:t>
            </w:r>
          </w:p>
        </w:tc>
      </w:tr>
      <w:tr w:rsidR="009A5400" w:rsidRPr="00BA6DE8" w:rsidTr="00257885">
        <w:trPr>
          <w:trHeight w:hRule="exact" w:val="1138"/>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182"/>
              <w:ind w:left="51"/>
              <w:rPr>
                <w:rFonts w:ascii="Times New Roman" w:eastAsia="Times New Roman" w:hAnsi="Times New Roman" w:cs="Times New Roman"/>
              </w:rPr>
            </w:pPr>
            <w:r w:rsidRPr="00BA6DE8">
              <w:rPr>
                <w:rFonts w:ascii="Times New Roman" w:hAnsi="Times New Roman" w:cs="Times New Roman"/>
              </w:rPr>
              <w:t>6</w:t>
            </w:r>
          </w:p>
        </w:tc>
        <w:tc>
          <w:tcPr>
            <w:tcW w:w="2158"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5"/>
              <w:ind w:left="49" w:right="217"/>
              <w:rPr>
                <w:rFonts w:ascii="Times New Roman" w:eastAsia="Times New Roman" w:hAnsi="Times New Roman" w:cs="Times New Roman"/>
                <w:lang w:val="ru-RU"/>
              </w:rPr>
            </w:pPr>
            <w:r w:rsidRPr="00BA6DE8">
              <w:rPr>
                <w:rFonts w:ascii="Times New Roman" w:hAnsi="Times New Roman" w:cs="Times New Roman"/>
                <w:spacing w:val="-1"/>
                <w:lang w:val="ru-RU"/>
              </w:rPr>
              <w:t>Минимальныйпроцентостекленияфасадапервогоэтажа***,</w:t>
            </w:r>
            <w:r w:rsidRPr="00BA6DE8">
              <w:rPr>
                <w:rFonts w:ascii="Times New Roman" w:hAnsi="Times New Roman" w:cs="Times New Roman"/>
                <w:lang w:val="ru-RU"/>
              </w:rPr>
              <w:t>%</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spacing w:before="182"/>
              <w:ind w:left="1"/>
              <w:jc w:val="center"/>
              <w:rPr>
                <w:rFonts w:ascii="Times New Roman" w:eastAsia="Times New Roman" w:hAnsi="Times New Roman" w:cs="Times New Roman"/>
              </w:rPr>
            </w:pPr>
            <w:r w:rsidRPr="00BA6DE8">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182"/>
              <w:ind w:right="1"/>
              <w:jc w:val="center"/>
              <w:rPr>
                <w:rFonts w:ascii="Times New Roman" w:eastAsia="Times New Roman" w:hAnsi="Times New Roman" w:cs="Times New Roman"/>
              </w:rPr>
            </w:pPr>
            <w:r w:rsidRPr="00BA6DE8">
              <w:rPr>
                <w:rFonts w:ascii="Times New Roman" w:hAnsi="Times New Roman" w:cs="Times New Roman"/>
              </w:rPr>
              <w:t>-</w:t>
            </w:r>
          </w:p>
        </w:tc>
        <w:tc>
          <w:tcPr>
            <w:tcW w:w="98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182"/>
              <w:jc w:val="center"/>
              <w:rPr>
                <w:rFonts w:ascii="Times New Roman" w:eastAsia="Times New Roman" w:hAnsi="Times New Roman" w:cs="Times New Roman"/>
              </w:rPr>
            </w:pPr>
            <w:r w:rsidRPr="00BA6DE8">
              <w:rPr>
                <w:rFonts w:ascii="Times New Roman" w:hAnsi="Times New Roman" w:cs="Times New Roman"/>
                <w:b/>
              </w:rPr>
              <w:t>-</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182"/>
              <w:ind w:right="2"/>
              <w:jc w:val="center"/>
              <w:rPr>
                <w:rFonts w:ascii="Times New Roman" w:eastAsia="Times New Roman" w:hAnsi="Times New Roman" w:cs="Times New Roman"/>
              </w:rPr>
            </w:pPr>
            <w:r w:rsidRPr="00BA6DE8">
              <w:rPr>
                <w:rFonts w:ascii="Times New Roman" w:hAnsi="Times New Roman" w:cs="Times New Roman"/>
              </w:rPr>
              <w:t>40</w:t>
            </w:r>
          </w:p>
        </w:tc>
        <w:tc>
          <w:tcPr>
            <w:tcW w:w="977"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182"/>
              <w:jc w:val="center"/>
              <w:rPr>
                <w:rFonts w:ascii="Times New Roman" w:eastAsia="Times New Roman" w:hAnsi="Times New Roman" w:cs="Times New Roman"/>
              </w:rPr>
            </w:pPr>
            <w:r w:rsidRPr="00BA6DE8">
              <w:rPr>
                <w:rFonts w:ascii="Times New Roman" w:hAnsi="Times New Roman" w:cs="Times New Roman"/>
              </w:rPr>
              <w:t>40</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182"/>
              <w:jc w:val="center"/>
              <w:rPr>
                <w:rFonts w:ascii="Times New Roman" w:eastAsia="Times New Roman" w:hAnsi="Times New Roman" w:cs="Times New Roman"/>
              </w:rPr>
            </w:pPr>
            <w:r w:rsidRPr="00BA6DE8">
              <w:rPr>
                <w:rFonts w:ascii="Times New Roman" w:hAnsi="Times New Roman" w:cs="Times New Roman"/>
              </w:rPr>
              <w:t>40</w:t>
            </w:r>
          </w:p>
        </w:tc>
        <w:tc>
          <w:tcPr>
            <w:tcW w:w="98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182"/>
              <w:jc w:val="center"/>
              <w:rPr>
                <w:rFonts w:ascii="Times New Roman" w:eastAsia="Times New Roman" w:hAnsi="Times New Roman" w:cs="Times New Roman"/>
              </w:rPr>
            </w:pPr>
            <w:r w:rsidRPr="00BA6DE8">
              <w:rPr>
                <w:rFonts w:ascii="Times New Roman" w:hAnsi="Times New Roman" w:cs="Times New Roman"/>
              </w:rPr>
              <w:t>40</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182"/>
              <w:jc w:val="center"/>
              <w:rPr>
                <w:rFonts w:ascii="Times New Roman" w:eastAsia="Times New Roman" w:hAnsi="Times New Roman" w:cs="Times New Roman"/>
              </w:rPr>
            </w:pPr>
            <w:r w:rsidRPr="00BA6DE8">
              <w:rPr>
                <w:rFonts w:ascii="Times New Roman" w:hAnsi="Times New Roman" w:cs="Times New Roman"/>
              </w:rPr>
              <w:t>40</w:t>
            </w:r>
          </w:p>
        </w:tc>
        <w:tc>
          <w:tcPr>
            <w:tcW w:w="977"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182"/>
              <w:jc w:val="center"/>
              <w:rPr>
                <w:rFonts w:ascii="Times New Roman" w:eastAsia="Times New Roman" w:hAnsi="Times New Roman" w:cs="Times New Roman"/>
              </w:rPr>
            </w:pPr>
            <w:r w:rsidRPr="00BA6DE8">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182"/>
              <w:ind w:left="4"/>
              <w:jc w:val="center"/>
              <w:rPr>
                <w:rFonts w:ascii="Times New Roman" w:eastAsia="Times New Roman" w:hAnsi="Times New Roman" w:cs="Times New Roman"/>
              </w:rPr>
            </w:pPr>
            <w:r w:rsidRPr="00BA6DE8">
              <w:rPr>
                <w:rFonts w:ascii="Times New Roman" w:hAnsi="Times New Roman" w:cs="Times New Roman"/>
              </w:rPr>
              <w:t>40</w:t>
            </w:r>
          </w:p>
        </w:tc>
        <w:tc>
          <w:tcPr>
            <w:tcW w:w="98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182"/>
              <w:jc w:val="center"/>
              <w:rPr>
                <w:rFonts w:ascii="Times New Roman" w:eastAsia="Times New Roman" w:hAnsi="Times New Roman" w:cs="Times New Roman"/>
              </w:rPr>
            </w:pPr>
            <w:r w:rsidRPr="00BA6DE8">
              <w:rPr>
                <w:rFonts w:ascii="Times New Roman" w:hAnsi="Times New Roman" w:cs="Times New Roman"/>
              </w:rPr>
              <w:t>40</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182"/>
              <w:jc w:val="center"/>
              <w:rPr>
                <w:rFonts w:ascii="Times New Roman" w:eastAsia="Times New Roman" w:hAnsi="Times New Roman" w:cs="Times New Roman"/>
              </w:rPr>
            </w:pPr>
            <w:r w:rsidRPr="00BA6DE8">
              <w:rPr>
                <w:rFonts w:ascii="Times New Roman" w:hAnsi="Times New Roman" w:cs="Times New Roman"/>
              </w:rPr>
              <w:t>40</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182"/>
              <w:jc w:val="center"/>
              <w:rPr>
                <w:rFonts w:ascii="Times New Roman" w:eastAsia="Times New Roman" w:hAnsi="Times New Roman" w:cs="Times New Roman"/>
              </w:rPr>
            </w:pPr>
            <w:r w:rsidRPr="00BA6DE8">
              <w:rPr>
                <w:rFonts w:ascii="Times New Roman" w:hAnsi="Times New Roman" w:cs="Times New Roman"/>
              </w:rPr>
              <w:t>40</w:t>
            </w:r>
          </w:p>
        </w:tc>
      </w:tr>
      <w:tr w:rsidR="009A5400" w:rsidRPr="00BA6DE8" w:rsidTr="00257885">
        <w:trPr>
          <w:trHeight w:hRule="exact" w:val="883"/>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5"/>
              <w:ind w:left="51"/>
              <w:rPr>
                <w:rFonts w:ascii="Times New Roman" w:eastAsia="Times New Roman" w:hAnsi="Times New Roman" w:cs="Times New Roman"/>
              </w:rPr>
            </w:pPr>
            <w:r w:rsidRPr="00BA6DE8">
              <w:rPr>
                <w:rFonts w:ascii="Times New Roman" w:hAnsi="Times New Roman" w:cs="Times New Roman"/>
              </w:rPr>
              <w:t>7</w:t>
            </w:r>
          </w:p>
        </w:tc>
        <w:tc>
          <w:tcPr>
            <w:tcW w:w="2158"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5"/>
              <w:ind w:left="49" w:right="72"/>
              <w:rPr>
                <w:rFonts w:ascii="Times New Roman" w:eastAsia="Times New Roman" w:hAnsi="Times New Roman" w:cs="Times New Roman"/>
                <w:lang w:val="ru-RU"/>
              </w:rPr>
            </w:pPr>
            <w:r w:rsidRPr="00BA6DE8">
              <w:rPr>
                <w:rFonts w:ascii="Times New Roman" w:hAnsi="Times New Roman" w:cs="Times New Roman"/>
                <w:spacing w:val="-1"/>
                <w:lang w:val="ru-RU"/>
              </w:rPr>
              <w:t>Минимальная высотаоконныхпроемовпервыхэтажей***,</w:t>
            </w:r>
            <w:r w:rsidRPr="00BA6DE8">
              <w:rPr>
                <w:rFonts w:ascii="Times New Roman" w:hAnsi="Times New Roman" w:cs="Times New Roman"/>
                <w:lang w:val="ru-RU"/>
              </w:rPr>
              <w:t xml:space="preserve"> м</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5"/>
              <w:ind w:left="1"/>
              <w:jc w:val="center"/>
              <w:rPr>
                <w:rFonts w:ascii="Times New Roman" w:eastAsia="Times New Roman" w:hAnsi="Times New Roman" w:cs="Times New Roman"/>
              </w:rPr>
            </w:pPr>
            <w:r w:rsidRPr="00BA6DE8">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5"/>
              <w:ind w:right="1"/>
              <w:jc w:val="center"/>
              <w:rPr>
                <w:rFonts w:ascii="Times New Roman" w:eastAsia="Times New Roman" w:hAnsi="Times New Roman" w:cs="Times New Roman"/>
              </w:rPr>
            </w:pPr>
            <w:r w:rsidRPr="00BA6DE8">
              <w:rPr>
                <w:rFonts w:ascii="Times New Roman" w:hAnsi="Times New Roman" w:cs="Times New Roman"/>
              </w:rPr>
              <w:t>-</w:t>
            </w:r>
          </w:p>
        </w:tc>
        <w:tc>
          <w:tcPr>
            <w:tcW w:w="98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8"/>
              <w:rPr>
                <w:rFonts w:ascii="Times New Roman" w:eastAsia="Times New Roman" w:hAnsi="Times New Roman" w:cs="Times New Roman"/>
                <w:sz w:val="26"/>
                <w:szCs w:val="26"/>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8"/>
              <w:rPr>
                <w:rFonts w:ascii="Times New Roman" w:eastAsia="Times New Roman" w:hAnsi="Times New Roman" w:cs="Times New Roman"/>
                <w:sz w:val="26"/>
                <w:szCs w:val="26"/>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1,8</w:t>
            </w:r>
          </w:p>
        </w:tc>
        <w:tc>
          <w:tcPr>
            <w:tcW w:w="977"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8"/>
              <w:rPr>
                <w:rFonts w:ascii="Times New Roman" w:eastAsia="Times New Roman" w:hAnsi="Times New Roman" w:cs="Times New Roman"/>
                <w:sz w:val="26"/>
                <w:szCs w:val="26"/>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1,8</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8"/>
              <w:rPr>
                <w:rFonts w:ascii="Times New Roman" w:eastAsia="Times New Roman" w:hAnsi="Times New Roman" w:cs="Times New Roman"/>
                <w:sz w:val="26"/>
                <w:szCs w:val="26"/>
              </w:rPr>
            </w:pPr>
          </w:p>
          <w:p w:rsidR="009A5400" w:rsidRPr="00BA6DE8" w:rsidRDefault="009A5400" w:rsidP="00257885">
            <w:pPr>
              <w:pStyle w:val="TableParagraph"/>
              <w:ind w:left="2"/>
              <w:jc w:val="center"/>
              <w:rPr>
                <w:rFonts w:ascii="Times New Roman" w:eastAsia="Times New Roman" w:hAnsi="Times New Roman" w:cs="Times New Roman"/>
              </w:rPr>
            </w:pPr>
            <w:r w:rsidRPr="00BA6DE8">
              <w:rPr>
                <w:rFonts w:ascii="Times New Roman" w:hAnsi="Times New Roman" w:cs="Times New Roman"/>
              </w:rPr>
              <w:t>1,8</w:t>
            </w:r>
          </w:p>
        </w:tc>
        <w:tc>
          <w:tcPr>
            <w:tcW w:w="98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8"/>
              <w:rPr>
                <w:rFonts w:ascii="Times New Roman" w:eastAsia="Times New Roman" w:hAnsi="Times New Roman" w:cs="Times New Roman"/>
                <w:sz w:val="26"/>
                <w:szCs w:val="26"/>
              </w:rPr>
            </w:pPr>
          </w:p>
          <w:p w:rsidR="009A5400" w:rsidRPr="00BA6DE8" w:rsidRDefault="009A5400" w:rsidP="00257885">
            <w:pPr>
              <w:pStyle w:val="TableParagraph"/>
              <w:ind w:left="2"/>
              <w:jc w:val="center"/>
              <w:rPr>
                <w:rFonts w:ascii="Times New Roman" w:eastAsia="Times New Roman" w:hAnsi="Times New Roman" w:cs="Times New Roman"/>
              </w:rPr>
            </w:pPr>
            <w:r w:rsidRPr="00BA6DE8">
              <w:rPr>
                <w:rFonts w:ascii="Times New Roman" w:hAnsi="Times New Roman" w:cs="Times New Roman"/>
              </w:rPr>
              <w:t>1,8</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8"/>
              <w:rPr>
                <w:rFonts w:ascii="Times New Roman" w:eastAsia="Times New Roman" w:hAnsi="Times New Roman" w:cs="Times New Roman"/>
                <w:sz w:val="26"/>
                <w:szCs w:val="26"/>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1,8</w:t>
            </w:r>
          </w:p>
        </w:tc>
        <w:tc>
          <w:tcPr>
            <w:tcW w:w="977"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8"/>
              <w:rPr>
                <w:rFonts w:ascii="Times New Roman" w:eastAsia="Times New Roman" w:hAnsi="Times New Roman" w:cs="Times New Roman"/>
                <w:sz w:val="26"/>
                <w:szCs w:val="26"/>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8"/>
              <w:rPr>
                <w:rFonts w:ascii="Times New Roman" w:eastAsia="Times New Roman" w:hAnsi="Times New Roman" w:cs="Times New Roman"/>
                <w:sz w:val="26"/>
                <w:szCs w:val="26"/>
              </w:rPr>
            </w:pPr>
          </w:p>
          <w:p w:rsidR="009A5400" w:rsidRPr="00BA6DE8" w:rsidRDefault="009A5400" w:rsidP="00257885">
            <w:pPr>
              <w:pStyle w:val="TableParagraph"/>
              <w:ind w:left="2"/>
              <w:jc w:val="center"/>
              <w:rPr>
                <w:rFonts w:ascii="Times New Roman" w:eastAsia="Times New Roman" w:hAnsi="Times New Roman" w:cs="Times New Roman"/>
              </w:rPr>
            </w:pPr>
            <w:r w:rsidRPr="00BA6DE8">
              <w:rPr>
                <w:rFonts w:ascii="Times New Roman" w:hAnsi="Times New Roman" w:cs="Times New Roman"/>
              </w:rPr>
              <w:t>1,8</w:t>
            </w:r>
          </w:p>
        </w:tc>
        <w:tc>
          <w:tcPr>
            <w:tcW w:w="98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8"/>
              <w:rPr>
                <w:rFonts w:ascii="Times New Roman" w:eastAsia="Times New Roman" w:hAnsi="Times New Roman" w:cs="Times New Roman"/>
                <w:sz w:val="26"/>
                <w:szCs w:val="26"/>
              </w:rPr>
            </w:pPr>
          </w:p>
          <w:p w:rsidR="009A5400" w:rsidRPr="00BA6DE8" w:rsidRDefault="009A5400" w:rsidP="00257885">
            <w:pPr>
              <w:pStyle w:val="TableParagraph"/>
              <w:ind w:right="1"/>
              <w:jc w:val="center"/>
              <w:rPr>
                <w:rFonts w:ascii="Times New Roman" w:eastAsia="Times New Roman" w:hAnsi="Times New Roman" w:cs="Times New Roman"/>
              </w:rPr>
            </w:pPr>
            <w:r w:rsidRPr="00BA6DE8">
              <w:rPr>
                <w:rFonts w:ascii="Times New Roman" w:hAnsi="Times New Roman" w:cs="Times New Roman"/>
              </w:rPr>
              <w:t>1,8</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8"/>
              <w:rPr>
                <w:rFonts w:ascii="Times New Roman" w:eastAsia="Times New Roman" w:hAnsi="Times New Roman" w:cs="Times New Roman"/>
                <w:sz w:val="26"/>
                <w:szCs w:val="26"/>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1,8</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8"/>
              <w:rPr>
                <w:rFonts w:ascii="Times New Roman" w:eastAsia="Times New Roman" w:hAnsi="Times New Roman" w:cs="Times New Roman"/>
                <w:sz w:val="26"/>
                <w:szCs w:val="26"/>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1,8</w:t>
            </w:r>
          </w:p>
        </w:tc>
      </w:tr>
      <w:tr w:rsidR="009A5400" w:rsidRPr="00BA6DE8" w:rsidTr="00257885">
        <w:trPr>
          <w:trHeight w:hRule="exact" w:val="967"/>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30"/>
                <w:szCs w:val="30"/>
              </w:rPr>
            </w:pPr>
          </w:p>
          <w:p w:rsidR="009A5400" w:rsidRPr="00BA6DE8" w:rsidRDefault="009A5400" w:rsidP="00257885">
            <w:pPr>
              <w:pStyle w:val="TableParagraph"/>
              <w:ind w:left="51"/>
              <w:rPr>
                <w:rFonts w:ascii="Times New Roman" w:eastAsia="Times New Roman" w:hAnsi="Times New Roman" w:cs="Times New Roman"/>
              </w:rPr>
            </w:pPr>
            <w:r w:rsidRPr="00BA6DE8">
              <w:rPr>
                <w:rFonts w:ascii="Times New Roman" w:hAnsi="Times New Roman" w:cs="Times New Roman"/>
              </w:rPr>
              <w:t>8</w:t>
            </w:r>
          </w:p>
        </w:tc>
        <w:tc>
          <w:tcPr>
            <w:tcW w:w="2158"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96"/>
              <w:ind w:left="49" w:right="648"/>
              <w:rPr>
                <w:rFonts w:ascii="Times New Roman" w:eastAsia="Times New Roman" w:hAnsi="Times New Roman" w:cs="Times New Roman"/>
              </w:rPr>
            </w:pPr>
            <w:r w:rsidRPr="00BA6DE8">
              <w:rPr>
                <w:rFonts w:ascii="Times New Roman" w:hAnsi="Times New Roman" w:cs="Times New Roman"/>
                <w:spacing w:val="-1"/>
              </w:rPr>
              <w:t>Максимальныйуклон</w:t>
            </w:r>
            <w:r w:rsidRPr="00BA6DE8">
              <w:rPr>
                <w:rFonts w:ascii="Times New Roman" w:hAnsi="Times New Roman" w:cs="Times New Roman"/>
              </w:rPr>
              <w:t>кровли,</w:t>
            </w:r>
            <w:r w:rsidRPr="00BA6DE8">
              <w:rPr>
                <w:rFonts w:ascii="Times New Roman" w:hAnsi="Times New Roman" w:cs="Times New Roman"/>
                <w:spacing w:val="-1"/>
              </w:rPr>
              <w:t>градусов</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30"/>
                <w:szCs w:val="30"/>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30</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30"/>
                <w:szCs w:val="30"/>
              </w:rPr>
            </w:pPr>
          </w:p>
          <w:p w:rsidR="009A5400" w:rsidRPr="00BA6DE8" w:rsidRDefault="009A5400" w:rsidP="00257885">
            <w:pPr>
              <w:pStyle w:val="TableParagraph"/>
              <w:ind w:right="2"/>
              <w:jc w:val="center"/>
              <w:rPr>
                <w:rFonts w:ascii="Times New Roman" w:eastAsia="Times New Roman" w:hAnsi="Times New Roman" w:cs="Times New Roman"/>
              </w:rPr>
            </w:pPr>
            <w:r w:rsidRPr="00BA6DE8">
              <w:rPr>
                <w:rFonts w:ascii="Times New Roman" w:hAnsi="Times New Roman" w:cs="Times New Roman"/>
              </w:rPr>
              <w:t>30</w:t>
            </w:r>
          </w:p>
        </w:tc>
        <w:tc>
          <w:tcPr>
            <w:tcW w:w="98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30"/>
                <w:szCs w:val="30"/>
              </w:rPr>
            </w:pPr>
          </w:p>
          <w:p w:rsidR="009A5400" w:rsidRPr="00BA6DE8" w:rsidRDefault="009A5400" w:rsidP="00257885">
            <w:pPr>
              <w:pStyle w:val="TableParagraph"/>
              <w:ind w:right="2"/>
              <w:jc w:val="center"/>
              <w:rPr>
                <w:rFonts w:ascii="Times New Roman" w:eastAsia="Times New Roman" w:hAnsi="Times New Roman" w:cs="Times New Roman"/>
              </w:rPr>
            </w:pPr>
            <w:r w:rsidRPr="00BA6DE8">
              <w:rPr>
                <w:rFonts w:ascii="Times New Roman" w:hAnsi="Times New Roman" w:cs="Times New Roman"/>
              </w:rPr>
              <w:t>30</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30"/>
                <w:szCs w:val="30"/>
              </w:rPr>
            </w:pPr>
          </w:p>
          <w:p w:rsidR="009A5400" w:rsidRPr="00BA6DE8" w:rsidRDefault="009A5400" w:rsidP="00257885">
            <w:pPr>
              <w:pStyle w:val="TableParagraph"/>
              <w:ind w:right="2"/>
              <w:jc w:val="center"/>
              <w:rPr>
                <w:rFonts w:ascii="Times New Roman" w:eastAsia="Times New Roman" w:hAnsi="Times New Roman" w:cs="Times New Roman"/>
              </w:rPr>
            </w:pPr>
            <w:r w:rsidRPr="00BA6DE8">
              <w:rPr>
                <w:rFonts w:ascii="Times New Roman" w:hAnsi="Times New Roman" w:cs="Times New Roman"/>
              </w:rPr>
              <w:t>30</w:t>
            </w:r>
          </w:p>
        </w:tc>
        <w:tc>
          <w:tcPr>
            <w:tcW w:w="977"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30"/>
                <w:szCs w:val="30"/>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30</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30"/>
                <w:szCs w:val="30"/>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30</w:t>
            </w:r>
          </w:p>
        </w:tc>
        <w:tc>
          <w:tcPr>
            <w:tcW w:w="98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30"/>
                <w:szCs w:val="30"/>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30</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30"/>
                <w:szCs w:val="30"/>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30</w:t>
            </w:r>
          </w:p>
        </w:tc>
        <w:tc>
          <w:tcPr>
            <w:tcW w:w="977"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30"/>
                <w:szCs w:val="30"/>
              </w:rPr>
            </w:pPr>
          </w:p>
          <w:p w:rsidR="009A5400" w:rsidRPr="00BA6DE8" w:rsidRDefault="009A5400" w:rsidP="00257885">
            <w:pPr>
              <w:pStyle w:val="TableParagraph"/>
              <w:ind w:left="2"/>
              <w:jc w:val="center"/>
              <w:rPr>
                <w:rFonts w:ascii="Times New Roman" w:eastAsia="Times New Roman" w:hAnsi="Times New Roman" w:cs="Times New Roman"/>
              </w:rPr>
            </w:pPr>
            <w:r w:rsidRPr="00BA6DE8">
              <w:rPr>
                <w:rFonts w:ascii="Times New Roman" w:hAnsi="Times New Roman" w:cs="Times New Roman"/>
              </w:rPr>
              <w:t>30</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30"/>
                <w:szCs w:val="30"/>
              </w:rPr>
            </w:pPr>
          </w:p>
          <w:p w:rsidR="009A5400" w:rsidRPr="00BA6DE8" w:rsidRDefault="009A5400" w:rsidP="00257885">
            <w:pPr>
              <w:pStyle w:val="TableParagraph"/>
              <w:ind w:left="4"/>
              <w:jc w:val="center"/>
              <w:rPr>
                <w:rFonts w:ascii="Times New Roman" w:eastAsia="Times New Roman" w:hAnsi="Times New Roman" w:cs="Times New Roman"/>
              </w:rPr>
            </w:pPr>
            <w:r w:rsidRPr="00BA6DE8">
              <w:rPr>
                <w:rFonts w:ascii="Times New Roman" w:hAnsi="Times New Roman" w:cs="Times New Roman"/>
              </w:rPr>
              <w:t>30</w:t>
            </w:r>
          </w:p>
        </w:tc>
        <w:tc>
          <w:tcPr>
            <w:tcW w:w="98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30"/>
                <w:szCs w:val="30"/>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30</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30"/>
                <w:szCs w:val="30"/>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30</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30"/>
                <w:szCs w:val="30"/>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30</w:t>
            </w:r>
          </w:p>
        </w:tc>
      </w:tr>
      <w:tr w:rsidR="009A5400" w:rsidRPr="00BA6DE8" w:rsidTr="00257885">
        <w:trPr>
          <w:trHeight w:hRule="exact" w:val="970"/>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6"/>
              <w:rPr>
                <w:rFonts w:ascii="Times New Roman" w:eastAsia="Times New Roman" w:hAnsi="Times New Roman" w:cs="Times New Roman"/>
                <w:sz w:val="30"/>
                <w:szCs w:val="30"/>
              </w:rPr>
            </w:pPr>
          </w:p>
          <w:p w:rsidR="009A5400" w:rsidRPr="00BA6DE8" w:rsidRDefault="009A5400" w:rsidP="00257885">
            <w:pPr>
              <w:pStyle w:val="TableParagraph"/>
              <w:ind w:left="51"/>
              <w:rPr>
                <w:rFonts w:ascii="Times New Roman" w:eastAsia="Times New Roman" w:hAnsi="Times New Roman" w:cs="Times New Roman"/>
              </w:rPr>
            </w:pPr>
            <w:r w:rsidRPr="00BA6DE8">
              <w:rPr>
                <w:rFonts w:ascii="Times New Roman" w:hAnsi="Times New Roman" w:cs="Times New Roman"/>
              </w:rPr>
              <w:t>9</w:t>
            </w:r>
          </w:p>
        </w:tc>
        <w:tc>
          <w:tcPr>
            <w:tcW w:w="2158"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99"/>
              <w:ind w:left="49" w:right="513"/>
              <w:rPr>
                <w:rFonts w:ascii="Times New Roman" w:eastAsia="Times New Roman" w:hAnsi="Times New Roman" w:cs="Times New Roman"/>
                <w:lang w:val="ru-RU"/>
              </w:rPr>
            </w:pPr>
            <w:r w:rsidRPr="00BA6DE8">
              <w:rPr>
                <w:rFonts w:ascii="Times New Roman" w:hAnsi="Times New Roman" w:cs="Times New Roman"/>
                <w:spacing w:val="-1"/>
                <w:lang w:val="ru-RU"/>
              </w:rPr>
              <w:t>Максимальнаяотметкавходнойгруппы,</w:t>
            </w:r>
            <w:r w:rsidRPr="00BA6DE8">
              <w:rPr>
                <w:rFonts w:ascii="Times New Roman" w:hAnsi="Times New Roman" w:cs="Times New Roman"/>
                <w:lang w:val="ru-RU"/>
              </w:rPr>
              <w:t xml:space="preserve"> м</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6"/>
              <w:rPr>
                <w:rFonts w:ascii="Times New Roman" w:eastAsia="Times New Roman" w:hAnsi="Times New Roman" w:cs="Times New Roman"/>
                <w:sz w:val="30"/>
                <w:szCs w:val="30"/>
                <w:lang w:val="ru-RU"/>
              </w:rPr>
            </w:pPr>
          </w:p>
          <w:p w:rsidR="009A5400" w:rsidRPr="00BA6DE8" w:rsidRDefault="009A5400" w:rsidP="00257885">
            <w:pPr>
              <w:pStyle w:val="TableParagraph"/>
              <w:ind w:left="291"/>
              <w:rPr>
                <w:rFonts w:ascii="Times New Roman" w:eastAsia="Times New Roman" w:hAnsi="Times New Roman" w:cs="Times New Roman"/>
              </w:rPr>
            </w:pPr>
            <w:r w:rsidRPr="00BA6DE8">
              <w:rPr>
                <w:rFonts w:ascii="Times New Roman" w:hAnsi="Times New Roman" w:cs="Times New Roman"/>
              </w:rPr>
              <w:t>0,15</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6"/>
              <w:rPr>
                <w:rFonts w:ascii="Times New Roman" w:eastAsia="Times New Roman" w:hAnsi="Times New Roman" w:cs="Times New Roman"/>
                <w:sz w:val="30"/>
                <w:szCs w:val="30"/>
              </w:rPr>
            </w:pPr>
          </w:p>
          <w:p w:rsidR="009A5400" w:rsidRPr="00BA6DE8" w:rsidRDefault="009A5400" w:rsidP="00257885">
            <w:pPr>
              <w:pStyle w:val="TableParagraph"/>
              <w:ind w:left="289"/>
              <w:rPr>
                <w:rFonts w:ascii="Times New Roman" w:eastAsia="Times New Roman" w:hAnsi="Times New Roman" w:cs="Times New Roman"/>
              </w:rPr>
            </w:pPr>
            <w:r w:rsidRPr="00BA6DE8">
              <w:rPr>
                <w:rFonts w:ascii="Times New Roman" w:hAnsi="Times New Roman" w:cs="Times New Roman"/>
              </w:rPr>
              <w:t>0,15</w:t>
            </w:r>
          </w:p>
        </w:tc>
        <w:tc>
          <w:tcPr>
            <w:tcW w:w="98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6"/>
              <w:rPr>
                <w:rFonts w:ascii="Times New Roman" w:eastAsia="Times New Roman" w:hAnsi="Times New Roman" w:cs="Times New Roman"/>
                <w:sz w:val="30"/>
                <w:szCs w:val="30"/>
              </w:rPr>
            </w:pPr>
          </w:p>
          <w:p w:rsidR="009A5400" w:rsidRPr="00BA6DE8" w:rsidRDefault="009A5400" w:rsidP="00257885">
            <w:pPr>
              <w:pStyle w:val="TableParagraph"/>
              <w:ind w:left="289"/>
              <w:rPr>
                <w:rFonts w:ascii="Times New Roman" w:eastAsia="Times New Roman" w:hAnsi="Times New Roman" w:cs="Times New Roman"/>
              </w:rPr>
            </w:pPr>
            <w:r w:rsidRPr="00BA6DE8">
              <w:rPr>
                <w:rFonts w:ascii="Times New Roman" w:hAnsi="Times New Roman" w:cs="Times New Roman"/>
              </w:rPr>
              <w:t>0,15</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6"/>
              <w:rPr>
                <w:rFonts w:ascii="Times New Roman" w:eastAsia="Times New Roman" w:hAnsi="Times New Roman" w:cs="Times New Roman"/>
                <w:sz w:val="30"/>
                <w:szCs w:val="30"/>
              </w:rPr>
            </w:pPr>
          </w:p>
          <w:p w:rsidR="009A5400" w:rsidRPr="00BA6DE8" w:rsidRDefault="009A5400" w:rsidP="00257885">
            <w:pPr>
              <w:pStyle w:val="TableParagraph"/>
              <w:ind w:right="1"/>
              <w:jc w:val="center"/>
              <w:rPr>
                <w:rFonts w:ascii="Times New Roman" w:eastAsia="Times New Roman" w:hAnsi="Times New Roman" w:cs="Times New Roman"/>
              </w:rPr>
            </w:pPr>
            <w:r w:rsidRPr="00BA6DE8">
              <w:rPr>
                <w:rFonts w:ascii="Times New Roman" w:hAnsi="Times New Roman" w:cs="Times New Roman"/>
              </w:rPr>
              <w:t>-</w:t>
            </w:r>
          </w:p>
        </w:tc>
        <w:tc>
          <w:tcPr>
            <w:tcW w:w="977"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6"/>
              <w:rPr>
                <w:rFonts w:ascii="Times New Roman" w:eastAsia="Times New Roman" w:hAnsi="Times New Roman" w:cs="Times New Roman"/>
                <w:sz w:val="30"/>
                <w:szCs w:val="30"/>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6"/>
              <w:rPr>
                <w:rFonts w:ascii="Times New Roman" w:eastAsia="Times New Roman" w:hAnsi="Times New Roman" w:cs="Times New Roman"/>
                <w:sz w:val="30"/>
                <w:szCs w:val="30"/>
              </w:rPr>
            </w:pPr>
          </w:p>
          <w:p w:rsidR="009A5400" w:rsidRPr="00BA6DE8" w:rsidRDefault="009A5400" w:rsidP="00257885">
            <w:pPr>
              <w:pStyle w:val="TableParagraph"/>
              <w:ind w:left="291"/>
              <w:rPr>
                <w:rFonts w:ascii="Times New Roman" w:eastAsia="Times New Roman" w:hAnsi="Times New Roman" w:cs="Times New Roman"/>
              </w:rPr>
            </w:pPr>
            <w:r w:rsidRPr="00BA6DE8">
              <w:rPr>
                <w:rFonts w:ascii="Times New Roman" w:hAnsi="Times New Roman" w:cs="Times New Roman"/>
              </w:rPr>
              <w:t>0,15</w:t>
            </w:r>
          </w:p>
        </w:tc>
        <w:tc>
          <w:tcPr>
            <w:tcW w:w="98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6"/>
              <w:rPr>
                <w:rFonts w:ascii="Times New Roman" w:eastAsia="Times New Roman" w:hAnsi="Times New Roman" w:cs="Times New Roman"/>
                <w:sz w:val="30"/>
                <w:szCs w:val="30"/>
              </w:rPr>
            </w:pPr>
          </w:p>
          <w:p w:rsidR="009A5400" w:rsidRPr="00BA6DE8" w:rsidRDefault="009A5400" w:rsidP="00257885">
            <w:pPr>
              <w:pStyle w:val="TableParagraph"/>
              <w:ind w:left="292"/>
              <w:rPr>
                <w:rFonts w:ascii="Times New Roman" w:eastAsia="Times New Roman" w:hAnsi="Times New Roman" w:cs="Times New Roman"/>
              </w:rPr>
            </w:pPr>
            <w:r w:rsidRPr="00BA6DE8">
              <w:rPr>
                <w:rFonts w:ascii="Times New Roman" w:hAnsi="Times New Roman" w:cs="Times New Roman"/>
              </w:rPr>
              <w:t>0,15</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6"/>
              <w:rPr>
                <w:rFonts w:ascii="Times New Roman" w:eastAsia="Times New Roman" w:hAnsi="Times New Roman" w:cs="Times New Roman"/>
                <w:sz w:val="30"/>
                <w:szCs w:val="30"/>
              </w:rPr>
            </w:pPr>
          </w:p>
          <w:p w:rsidR="009A5400" w:rsidRPr="00BA6DE8" w:rsidRDefault="009A5400" w:rsidP="00257885">
            <w:pPr>
              <w:pStyle w:val="TableParagraph"/>
              <w:ind w:left="291"/>
              <w:rPr>
                <w:rFonts w:ascii="Times New Roman" w:eastAsia="Times New Roman" w:hAnsi="Times New Roman" w:cs="Times New Roman"/>
              </w:rPr>
            </w:pPr>
            <w:r w:rsidRPr="00BA6DE8">
              <w:rPr>
                <w:rFonts w:ascii="Times New Roman" w:hAnsi="Times New Roman" w:cs="Times New Roman"/>
              </w:rPr>
              <w:t>0,15</w:t>
            </w:r>
          </w:p>
        </w:tc>
        <w:tc>
          <w:tcPr>
            <w:tcW w:w="977"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6"/>
              <w:rPr>
                <w:rFonts w:ascii="Times New Roman" w:eastAsia="Times New Roman" w:hAnsi="Times New Roman" w:cs="Times New Roman"/>
                <w:sz w:val="30"/>
                <w:szCs w:val="30"/>
              </w:rPr>
            </w:pPr>
          </w:p>
          <w:p w:rsidR="009A5400" w:rsidRPr="00BA6DE8" w:rsidRDefault="009A5400" w:rsidP="00257885">
            <w:pPr>
              <w:pStyle w:val="TableParagraph"/>
              <w:ind w:left="291"/>
              <w:rPr>
                <w:rFonts w:ascii="Times New Roman" w:eastAsia="Times New Roman" w:hAnsi="Times New Roman" w:cs="Times New Roman"/>
              </w:rPr>
            </w:pPr>
            <w:r w:rsidRPr="00BA6DE8">
              <w:rPr>
                <w:rFonts w:ascii="Times New Roman" w:hAnsi="Times New Roman" w:cs="Times New Roman"/>
              </w:rPr>
              <w:t>0,15</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6"/>
              <w:rPr>
                <w:rFonts w:ascii="Times New Roman" w:eastAsia="Times New Roman" w:hAnsi="Times New Roman" w:cs="Times New Roman"/>
                <w:sz w:val="30"/>
                <w:szCs w:val="30"/>
              </w:rPr>
            </w:pPr>
          </w:p>
          <w:p w:rsidR="009A5400" w:rsidRPr="00BA6DE8" w:rsidRDefault="009A5400" w:rsidP="00257885">
            <w:pPr>
              <w:pStyle w:val="TableParagraph"/>
              <w:ind w:left="294"/>
              <w:rPr>
                <w:rFonts w:ascii="Times New Roman" w:eastAsia="Times New Roman" w:hAnsi="Times New Roman" w:cs="Times New Roman"/>
              </w:rPr>
            </w:pPr>
            <w:r w:rsidRPr="00BA6DE8">
              <w:rPr>
                <w:rFonts w:ascii="Times New Roman" w:hAnsi="Times New Roman" w:cs="Times New Roman"/>
              </w:rPr>
              <w:t>0,15</w:t>
            </w:r>
          </w:p>
        </w:tc>
        <w:tc>
          <w:tcPr>
            <w:tcW w:w="98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6"/>
              <w:rPr>
                <w:rFonts w:ascii="Times New Roman" w:eastAsia="Times New Roman" w:hAnsi="Times New Roman" w:cs="Times New Roman"/>
                <w:sz w:val="30"/>
                <w:szCs w:val="30"/>
              </w:rPr>
            </w:pPr>
          </w:p>
          <w:p w:rsidR="009A5400" w:rsidRPr="00BA6DE8" w:rsidRDefault="009A5400" w:rsidP="00257885">
            <w:pPr>
              <w:pStyle w:val="TableParagraph"/>
              <w:ind w:left="292"/>
              <w:rPr>
                <w:rFonts w:ascii="Times New Roman" w:eastAsia="Times New Roman" w:hAnsi="Times New Roman" w:cs="Times New Roman"/>
              </w:rPr>
            </w:pPr>
            <w:r w:rsidRPr="00BA6DE8">
              <w:rPr>
                <w:rFonts w:ascii="Times New Roman" w:hAnsi="Times New Roman" w:cs="Times New Roman"/>
              </w:rPr>
              <w:t>0,15</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6"/>
              <w:rPr>
                <w:rFonts w:ascii="Times New Roman" w:eastAsia="Times New Roman" w:hAnsi="Times New Roman" w:cs="Times New Roman"/>
                <w:sz w:val="30"/>
                <w:szCs w:val="30"/>
              </w:rPr>
            </w:pPr>
          </w:p>
          <w:p w:rsidR="009A5400" w:rsidRPr="00BA6DE8" w:rsidRDefault="009A5400" w:rsidP="00257885">
            <w:pPr>
              <w:pStyle w:val="TableParagraph"/>
              <w:ind w:left="291"/>
              <w:rPr>
                <w:rFonts w:ascii="Times New Roman" w:eastAsia="Times New Roman" w:hAnsi="Times New Roman" w:cs="Times New Roman"/>
              </w:rPr>
            </w:pPr>
            <w:r w:rsidRPr="00BA6DE8">
              <w:rPr>
                <w:rFonts w:ascii="Times New Roman" w:hAnsi="Times New Roman" w:cs="Times New Roman"/>
              </w:rPr>
              <w:t>0,15</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6"/>
              <w:rPr>
                <w:rFonts w:ascii="Times New Roman" w:eastAsia="Times New Roman" w:hAnsi="Times New Roman" w:cs="Times New Roman"/>
                <w:sz w:val="30"/>
                <w:szCs w:val="30"/>
              </w:rPr>
            </w:pPr>
          </w:p>
          <w:p w:rsidR="009A5400" w:rsidRPr="00BA6DE8" w:rsidRDefault="009A5400" w:rsidP="00257885">
            <w:pPr>
              <w:pStyle w:val="TableParagraph"/>
              <w:ind w:left="291"/>
              <w:rPr>
                <w:rFonts w:ascii="Times New Roman" w:eastAsia="Times New Roman" w:hAnsi="Times New Roman" w:cs="Times New Roman"/>
              </w:rPr>
            </w:pPr>
            <w:r w:rsidRPr="00BA6DE8">
              <w:rPr>
                <w:rFonts w:ascii="Times New Roman" w:hAnsi="Times New Roman" w:cs="Times New Roman"/>
              </w:rPr>
              <w:t>0,15</w:t>
            </w:r>
          </w:p>
        </w:tc>
      </w:tr>
      <w:tr w:rsidR="009A5400" w:rsidRPr="00BA6DE8" w:rsidTr="00257885">
        <w:trPr>
          <w:trHeight w:hRule="exact" w:val="883"/>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8"/>
              <w:rPr>
                <w:rFonts w:ascii="Times New Roman" w:eastAsia="Times New Roman" w:hAnsi="Times New Roman" w:cs="Times New Roman"/>
                <w:sz w:val="26"/>
                <w:szCs w:val="26"/>
              </w:rPr>
            </w:pPr>
          </w:p>
          <w:p w:rsidR="009A5400" w:rsidRPr="00BA6DE8" w:rsidRDefault="009A5400" w:rsidP="00257885">
            <w:pPr>
              <w:pStyle w:val="TableParagraph"/>
              <w:ind w:left="51"/>
              <w:rPr>
                <w:rFonts w:ascii="Times New Roman" w:eastAsia="Times New Roman" w:hAnsi="Times New Roman" w:cs="Times New Roman"/>
              </w:rPr>
            </w:pPr>
            <w:r w:rsidRPr="00BA6DE8">
              <w:rPr>
                <w:rFonts w:ascii="Times New Roman" w:hAnsi="Times New Roman" w:cs="Times New Roman"/>
              </w:rPr>
              <w:t>10</w:t>
            </w:r>
          </w:p>
        </w:tc>
        <w:tc>
          <w:tcPr>
            <w:tcW w:w="2158"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5"/>
              <w:ind w:left="49" w:right="182"/>
              <w:rPr>
                <w:rFonts w:ascii="Times New Roman" w:eastAsia="Times New Roman" w:hAnsi="Times New Roman" w:cs="Times New Roman"/>
                <w:lang w:val="ru-RU"/>
              </w:rPr>
            </w:pPr>
            <w:r w:rsidRPr="00BA6DE8">
              <w:rPr>
                <w:rFonts w:ascii="Times New Roman" w:hAnsi="Times New Roman" w:cs="Times New Roman"/>
                <w:spacing w:val="-1"/>
                <w:lang w:val="ru-RU"/>
              </w:rPr>
              <w:t>Максимальныйвыступконсольныхэлементовзаконтур</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8"/>
              <w:rPr>
                <w:rFonts w:ascii="Times New Roman" w:eastAsia="Times New Roman" w:hAnsi="Times New Roman" w:cs="Times New Roman"/>
                <w:sz w:val="26"/>
                <w:szCs w:val="26"/>
                <w:lang w:val="ru-RU"/>
              </w:rPr>
            </w:pPr>
          </w:p>
          <w:p w:rsidR="009A5400" w:rsidRPr="00BA6DE8" w:rsidRDefault="009A5400" w:rsidP="00257885">
            <w:pPr>
              <w:pStyle w:val="TableParagraph"/>
              <w:ind w:left="2"/>
              <w:jc w:val="center"/>
              <w:rPr>
                <w:rFonts w:ascii="Times New Roman" w:eastAsia="Times New Roman" w:hAnsi="Times New Roman" w:cs="Times New Roman"/>
              </w:rPr>
            </w:pPr>
            <w:r w:rsidRPr="00BA6DE8">
              <w:rPr>
                <w:rFonts w:ascii="Times New Roman" w:hAnsi="Times New Roman" w:cs="Times New Roman"/>
              </w:rPr>
              <w:t>0,4</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8"/>
              <w:rPr>
                <w:rFonts w:ascii="Times New Roman" w:eastAsia="Times New Roman" w:hAnsi="Times New Roman" w:cs="Times New Roman"/>
                <w:sz w:val="26"/>
                <w:szCs w:val="26"/>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0,4</w:t>
            </w:r>
          </w:p>
        </w:tc>
        <w:tc>
          <w:tcPr>
            <w:tcW w:w="98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8"/>
              <w:rPr>
                <w:rFonts w:ascii="Times New Roman" w:eastAsia="Times New Roman" w:hAnsi="Times New Roman" w:cs="Times New Roman"/>
                <w:sz w:val="26"/>
                <w:szCs w:val="26"/>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8"/>
              <w:rPr>
                <w:rFonts w:ascii="Times New Roman" w:eastAsia="Times New Roman" w:hAnsi="Times New Roman" w:cs="Times New Roman"/>
                <w:sz w:val="26"/>
                <w:szCs w:val="26"/>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w:t>
            </w:r>
          </w:p>
        </w:tc>
        <w:tc>
          <w:tcPr>
            <w:tcW w:w="977"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8"/>
              <w:rPr>
                <w:rFonts w:ascii="Times New Roman" w:eastAsia="Times New Roman" w:hAnsi="Times New Roman" w:cs="Times New Roman"/>
                <w:sz w:val="26"/>
                <w:szCs w:val="26"/>
              </w:rPr>
            </w:pPr>
          </w:p>
          <w:p w:rsidR="009A5400" w:rsidRPr="00BA6DE8" w:rsidRDefault="009A5400" w:rsidP="00257885">
            <w:pPr>
              <w:pStyle w:val="TableParagraph"/>
              <w:ind w:left="2"/>
              <w:jc w:val="center"/>
              <w:rPr>
                <w:rFonts w:ascii="Times New Roman" w:eastAsia="Times New Roman" w:hAnsi="Times New Roman" w:cs="Times New Roman"/>
              </w:rPr>
            </w:pPr>
            <w:r w:rsidRPr="00BA6DE8">
              <w:rPr>
                <w:rFonts w:ascii="Times New Roman" w:hAnsi="Times New Roman" w:cs="Times New Roman"/>
              </w:rPr>
              <w:t>3</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8"/>
              <w:rPr>
                <w:rFonts w:ascii="Times New Roman" w:eastAsia="Times New Roman" w:hAnsi="Times New Roman" w:cs="Times New Roman"/>
                <w:sz w:val="26"/>
                <w:szCs w:val="26"/>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w:t>
            </w:r>
          </w:p>
        </w:tc>
        <w:tc>
          <w:tcPr>
            <w:tcW w:w="98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8"/>
              <w:rPr>
                <w:rFonts w:ascii="Times New Roman" w:eastAsia="Times New Roman" w:hAnsi="Times New Roman" w:cs="Times New Roman"/>
                <w:sz w:val="26"/>
                <w:szCs w:val="26"/>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0,4</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8"/>
              <w:rPr>
                <w:rFonts w:ascii="Times New Roman" w:eastAsia="Times New Roman" w:hAnsi="Times New Roman" w:cs="Times New Roman"/>
                <w:sz w:val="26"/>
                <w:szCs w:val="26"/>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0,4</w:t>
            </w:r>
          </w:p>
        </w:tc>
        <w:tc>
          <w:tcPr>
            <w:tcW w:w="977"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8"/>
              <w:rPr>
                <w:rFonts w:ascii="Times New Roman" w:eastAsia="Times New Roman" w:hAnsi="Times New Roman" w:cs="Times New Roman"/>
                <w:sz w:val="26"/>
                <w:szCs w:val="26"/>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0,4</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8"/>
              <w:rPr>
                <w:rFonts w:ascii="Times New Roman" w:eastAsia="Times New Roman" w:hAnsi="Times New Roman" w:cs="Times New Roman"/>
                <w:sz w:val="26"/>
                <w:szCs w:val="26"/>
              </w:rPr>
            </w:pPr>
          </w:p>
          <w:p w:rsidR="009A5400" w:rsidRPr="00BA6DE8" w:rsidRDefault="009A5400" w:rsidP="00257885">
            <w:pPr>
              <w:pStyle w:val="TableParagraph"/>
              <w:ind w:left="4"/>
              <w:jc w:val="center"/>
              <w:rPr>
                <w:rFonts w:ascii="Times New Roman" w:eastAsia="Times New Roman" w:hAnsi="Times New Roman" w:cs="Times New Roman"/>
              </w:rPr>
            </w:pPr>
            <w:r w:rsidRPr="00BA6DE8">
              <w:rPr>
                <w:rFonts w:ascii="Times New Roman" w:hAnsi="Times New Roman" w:cs="Times New Roman"/>
              </w:rPr>
              <w:t>3</w:t>
            </w:r>
          </w:p>
        </w:tc>
        <w:tc>
          <w:tcPr>
            <w:tcW w:w="98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8"/>
              <w:rPr>
                <w:rFonts w:ascii="Times New Roman" w:eastAsia="Times New Roman" w:hAnsi="Times New Roman" w:cs="Times New Roman"/>
                <w:sz w:val="26"/>
                <w:szCs w:val="26"/>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8"/>
              <w:rPr>
                <w:rFonts w:ascii="Times New Roman" w:eastAsia="Times New Roman" w:hAnsi="Times New Roman" w:cs="Times New Roman"/>
                <w:sz w:val="26"/>
                <w:szCs w:val="26"/>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0,4</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8"/>
              <w:rPr>
                <w:rFonts w:ascii="Times New Roman" w:eastAsia="Times New Roman" w:hAnsi="Times New Roman" w:cs="Times New Roman"/>
                <w:sz w:val="26"/>
                <w:szCs w:val="26"/>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w:t>
            </w:r>
          </w:p>
        </w:tc>
      </w:tr>
    </w:tbl>
    <w:p w:rsidR="009A5400" w:rsidRPr="00BA6DE8" w:rsidRDefault="009A5400" w:rsidP="009A5400">
      <w:pPr>
        <w:jc w:val="center"/>
        <w:rPr>
          <w:rFonts w:ascii="Times New Roman" w:eastAsia="Times New Roman" w:hAnsi="Times New Roman" w:cs="Times New Roman"/>
        </w:rPr>
        <w:sectPr w:rsidR="009A5400" w:rsidRPr="00BA6DE8" w:rsidSect="009A5400">
          <w:pgSz w:w="16840" w:h="11910" w:orient="landscape"/>
          <w:pgMar w:top="1100" w:right="560" w:bottom="1200" w:left="660" w:header="0" w:footer="1010" w:gutter="0"/>
          <w:cols w:space="720"/>
        </w:sectPr>
      </w:pPr>
    </w:p>
    <w:p w:rsidR="009A5400" w:rsidRPr="00BA6DE8" w:rsidRDefault="009A5400" w:rsidP="009A5400">
      <w:pPr>
        <w:rPr>
          <w:rFonts w:ascii="Times New Roman" w:eastAsia="Times New Roman" w:hAnsi="Times New Roman" w:cs="Times New Roman"/>
          <w:sz w:val="20"/>
          <w:szCs w:val="20"/>
        </w:rPr>
      </w:pPr>
    </w:p>
    <w:p w:rsidR="009A5400" w:rsidRPr="00BA6DE8" w:rsidRDefault="009A5400" w:rsidP="009A5400">
      <w:pPr>
        <w:rPr>
          <w:rFonts w:ascii="Times New Roman" w:eastAsia="Times New Roman" w:hAnsi="Times New Roman" w:cs="Times New Roman"/>
          <w:sz w:val="20"/>
          <w:szCs w:val="20"/>
        </w:rPr>
      </w:pPr>
    </w:p>
    <w:p w:rsidR="009A5400" w:rsidRPr="00BA6DE8" w:rsidRDefault="009A5400" w:rsidP="009A5400">
      <w:pPr>
        <w:spacing w:before="2"/>
        <w:rPr>
          <w:rFonts w:ascii="Times New Roman" w:eastAsia="Times New Roman" w:hAnsi="Times New Roman" w:cs="Times New Roman"/>
          <w:sz w:val="12"/>
          <w:szCs w:val="12"/>
        </w:rPr>
      </w:pPr>
    </w:p>
    <w:tbl>
      <w:tblPr>
        <w:tblStyle w:val="TableNormal"/>
        <w:tblW w:w="0" w:type="auto"/>
        <w:tblInd w:w="199" w:type="dxa"/>
        <w:tblLayout w:type="fixed"/>
        <w:tblLook w:val="01E0"/>
      </w:tblPr>
      <w:tblGrid>
        <w:gridCol w:w="422"/>
        <w:gridCol w:w="2158"/>
        <w:gridCol w:w="979"/>
        <w:gridCol w:w="979"/>
        <w:gridCol w:w="980"/>
        <w:gridCol w:w="979"/>
        <w:gridCol w:w="977"/>
        <w:gridCol w:w="979"/>
        <w:gridCol w:w="980"/>
        <w:gridCol w:w="979"/>
        <w:gridCol w:w="977"/>
        <w:gridCol w:w="979"/>
        <w:gridCol w:w="980"/>
        <w:gridCol w:w="979"/>
        <w:gridCol w:w="979"/>
      </w:tblGrid>
      <w:tr w:rsidR="009A5400" w:rsidRPr="00BA6DE8" w:rsidTr="00257885">
        <w:trPr>
          <w:trHeight w:hRule="exact" w:val="883"/>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2158"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5"/>
              <w:ind w:left="49" w:right="328"/>
              <w:rPr>
                <w:rFonts w:ascii="Times New Roman" w:eastAsia="Times New Roman" w:hAnsi="Times New Roman" w:cs="Times New Roman"/>
                <w:lang w:val="ru-RU"/>
              </w:rPr>
            </w:pPr>
            <w:r w:rsidRPr="00BA6DE8">
              <w:rPr>
                <w:rFonts w:ascii="Times New Roman" w:hAnsi="Times New Roman" w:cs="Times New Roman"/>
                <w:spacing w:val="-1"/>
                <w:lang w:val="ru-RU"/>
              </w:rPr>
              <w:t>наружных</w:t>
            </w:r>
            <w:r w:rsidRPr="00BA6DE8">
              <w:rPr>
                <w:rFonts w:ascii="Times New Roman" w:hAnsi="Times New Roman" w:cs="Times New Roman"/>
                <w:lang w:val="ru-RU"/>
              </w:rPr>
              <w:t xml:space="preserve"> стен</w:t>
            </w:r>
            <w:r w:rsidRPr="00BA6DE8">
              <w:rPr>
                <w:rFonts w:ascii="Times New Roman" w:hAnsi="Times New Roman" w:cs="Times New Roman"/>
                <w:spacing w:val="-1"/>
                <w:lang w:val="ru-RU"/>
              </w:rPr>
              <w:t xml:space="preserve">здания,строения </w:t>
            </w:r>
            <w:r w:rsidRPr="00BA6DE8">
              <w:rPr>
                <w:rFonts w:ascii="Times New Roman" w:hAnsi="Times New Roman" w:cs="Times New Roman"/>
                <w:lang w:val="ru-RU"/>
              </w:rPr>
              <w:t>и</w:t>
            </w:r>
            <w:r w:rsidRPr="00BA6DE8">
              <w:rPr>
                <w:rFonts w:ascii="Times New Roman" w:hAnsi="Times New Roman" w:cs="Times New Roman"/>
                <w:spacing w:val="-1"/>
                <w:lang w:val="ru-RU"/>
              </w:rPr>
              <w:t>сооружения,</w:t>
            </w:r>
            <w:r w:rsidRPr="00BA6DE8">
              <w:rPr>
                <w:rFonts w:ascii="Times New Roman" w:hAnsi="Times New Roman" w:cs="Times New Roman"/>
                <w:lang w:val="ru-RU"/>
              </w:rPr>
              <w:t xml:space="preserve"> м</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98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977"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98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977"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98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r>
      <w:tr w:rsidR="009A5400" w:rsidRPr="00BA6DE8" w:rsidTr="00257885">
        <w:trPr>
          <w:trHeight w:hRule="exact" w:val="1474"/>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spacing w:before="4"/>
              <w:rPr>
                <w:rFonts w:ascii="Times New Roman" w:eastAsia="Times New Roman" w:hAnsi="Times New Roman" w:cs="Times New Roman"/>
                <w:sz w:val="30"/>
                <w:szCs w:val="30"/>
                <w:lang w:val="ru-RU"/>
              </w:rPr>
            </w:pPr>
          </w:p>
          <w:p w:rsidR="009A5400" w:rsidRPr="00BA6DE8" w:rsidRDefault="009A5400" w:rsidP="00257885">
            <w:pPr>
              <w:pStyle w:val="TableParagraph"/>
              <w:ind w:left="51"/>
              <w:rPr>
                <w:rFonts w:ascii="Times New Roman" w:eastAsia="Times New Roman" w:hAnsi="Times New Roman" w:cs="Times New Roman"/>
              </w:rPr>
            </w:pPr>
            <w:r w:rsidRPr="00BA6DE8">
              <w:rPr>
                <w:rFonts w:ascii="Times New Roman" w:hAnsi="Times New Roman" w:cs="Times New Roman"/>
              </w:rPr>
              <w:t>11</w:t>
            </w:r>
          </w:p>
        </w:tc>
        <w:tc>
          <w:tcPr>
            <w:tcW w:w="2158"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96"/>
              <w:ind w:left="49" w:right="69"/>
              <w:rPr>
                <w:rFonts w:ascii="Times New Roman" w:eastAsia="Times New Roman" w:hAnsi="Times New Roman" w:cs="Times New Roman"/>
                <w:lang w:val="ru-RU"/>
              </w:rPr>
            </w:pPr>
            <w:r w:rsidRPr="00BA6DE8">
              <w:rPr>
                <w:rFonts w:ascii="Times New Roman" w:hAnsi="Times New Roman" w:cs="Times New Roman"/>
                <w:spacing w:val="-1"/>
                <w:lang w:val="ru-RU"/>
              </w:rPr>
              <w:t>Максимальнаяобщаявысотаогражденийземельногоучастка</w:t>
            </w:r>
            <w:r w:rsidRPr="00BA6DE8">
              <w:rPr>
                <w:rFonts w:ascii="Times New Roman" w:hAnsi="Times New Roman" w:cs="Times New Roman"/>
                <w:lang w:val="ru-RU"/>
              </w:rPr>
              <w:t xml:space="preserve">от </w:t>
            </w:r>
            <w:r w:rsidRPr="00BA6DE8">
              <w:rPr>
                <w:rFonts w:ascii="Times New Roman" w:hAnsi="Times New Roman" w:cs="Times New Roman"/>
                <w:spacing w:val="-1"/>
                <w:lang w:val="ru-RU"/>
              </w:rPr>
              <w:t>уровняземли***,</w:t>
            </w:r>
            <w:r w:rsidRPr="00BA6DE8">
              <w:rPr>
                <w:rFonts w:ascii="Times New Roman" w:hAnsi="Times New Roman" w:cs="Times New Roman"/>
                <w:lang w:val="ru-RU"/>
              </w:rPr>
              <w:t>м</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spacing w:before="4"/>
              <w:rPr>
                <w:rFonts w:ascii="Times New Roman" w:eastAsia="Times New Roman" w:hAnsi="Times New Roman" w:cs="Times New Roman"/>
                <w:sz w:val="30"/>
                <w:szCs w:val="30"/>
                <w:lang w:val="ru-RU"/>
              </w:rPr>
            </w:pPr>
          </w:p>
          <w:p w:rsidR="009A5400" w:rsidRPr="00BA6DE8" w:rsidRDefault="009A5400" w:rsidP="00257885">
            <w:pPr>
              <w:pStyle w:val="TableParagraph"/>
              <w:ind w:left="54"/>
              <w:jc w:val="center"/>
              <w:rPr>
                <w:rFonts w:ascii="Times New Roman" w:eastAsia="Times New Roman" w:hAnsi="Times New Roman" w:cs="Times New Roman"/>
              </w:rPr>
            </w:pPr>
            <w:r w:rsidRPr="00BA6DE8">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4"/>
              <w:rPr>
                <w:rFonts w:ascii="Times New Roman" w:eastAsia="Times New Roman" w:hAnsi="Times New Roman" w:cs="Times New Roman"/>
                <w:sz w:val="30"/>
                <w:szCs w:val="30"/>
              </w:rPr>
            </w:pPr>
          </w:p>
          <w:p w:rsidR="009A5400" w:rsidRPr="00BA6DE8" w:rsidRDefault="009A5400" w:rsidP="00257885">
            <w:pPr>
              <w:pStyle w:val="TableParagraph"/>
              <w:ind w:left="371"/>
              <w:rPr>
                <w:rFonts w:ascii="Times New Roman" w:eastAsia="Times New Roman" w:hAnsi="Times New Roman" w:cs="Times New Roman"/>
              </w:rPr>
            </w:pPr>
            <w:r w:rsidRPr="00BA6DE8">
              <w:rPr>
                <w:rFonts w:ascii="Times New Roman" w:hAnsi="Times New Roman" w:cs="Times New Roman"/>
              </w:rPr>
              <w:t>1,5</w:t>
            </w:r>
          </w:p>
        </w:tc>
        <w:tc>
          <w:tcPr>
            <w:tcW w:w="98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4"/>
              <w:rPr>
                <w:rFonts w:ascii="Times New Roman" w:eastAsia="Times New Roman" w:hAnsi="Times New Roman" w:cs="Times New Roman"/>
                <w:sz w:val="30"/>
                <w:szCs w:val="30"/>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4"/>
              <w:rPr>
                <w:rFonts w:ascii="Times New Roman" w:eastAsia="Times New Roman" w:hAnsi="Times New Roman" w:cs="Times New Roman"/>
                <w:sz w:val="30"/>
                <w:szCs w:val="30"/>
              </w:rPr>
            </w:pPr>
          </w:p>
          <w:p w:rsidR="009A5400" w:rsidRPr="00BA6DE8" w:rsidRDefault="009A5400" w:rsidP="00257885">
            <w:pPr>
              <w:pStyle w:val="TableParagraph"/>
              <w:ind w:right="1"/>
              <w:jc w:val="center"/>
              <w:rPr>
                <w:rFonts w:ascii="Times New Roman" w:eastAsia="Times New Roman" w:hAnsi="Times New Roman" w:cs="Times New Roman"/>
              </w:rPr>
            </w:pPr>
            <w:r w:rsidRPr="00BA6DE8">
              <w:rPr>
                <w:rFonts w:ascii="Times New Roman" w:hAnsi="Times New Roman" w:cs="Times New Roman"/>
              </w:rPr>
              <w:t>-</w:t>
            </w:r>
          </w:p>
        </w:tc>
        <w:tc>
          <w:tcPr>
            <w:tcW w:w="977"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4"/>
              <w:rPr>
                <w:rFonts w:ascii="Times New Roman" w:eastAsia="Times New Roman" w:hAnsi="Times New Roman" w:cs="Times New Roman"/>
                <w:sz w:val="30"/>
                <w:szCs w:val="30"/>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4"/>
              <w:rPr>
                <w:rFonts w:ascii="Times New Roman" w:eastAsia="Times New Roman" w:hAnsi="Times New Roman" w:cs="Times New Roman"/>
                <w:sz w:val="30"/>
                <w:szCs w:val="30"/>
              </w:rPr>
            </w:pPr>
          </w:p>
          <w:p w:rsidR="009A5400" w:rsidRPr="00BA6DE8" w:rsidRDefault="009A5400" w:rsidP="00257885">
            <w:pPr>
              <w:pStyle w:val="TableParagraph"/>
              <w:ind w:left="1"/>
              <w:jc w:val="center"/>
              <w:rPr>
                <w:rFonts w:ascii="Times New Roman" w:eastAsia="Times New Roman" w:hAnsi="Times New Roman" w:cs="Times New Roman"/>
              </w:rPr>
            </w:pPr>
            <w:r w:rsidRPr="00BA6DE8">
              <w:rPr>
                <w:rFonts w:ascii="Times New Roman" w:hAnsi="Times New Roman" w:cs="Times New Roman"/>
              </w:rPr>
              <w:t>-</w:t>
            </w:r>
          </w:p>
        </w:tc>
        <w:tc>
          <w:tcPr>
            <w:tcW w:w="98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4"/>
              <w:rPr>
                <w:rFonts w:ascii="Times New Roman" w:eastAsia="Times New Roman" w:hAnsi="Times New Roman" w:cs="Times New Roman"/>
                <w:sz w:val="30"/>
                <w:szCs w:val="30"/>
              </w:rPr>
            </w:pPr>
          </w:p>
          <w:p w:rsidR="009A5400" w:rsidRPr="00BA6DE8" w:rsidRDefault="009A5400" w:rsidP="00257885">
            <w:pPr>
              <w:pStyle w:val="TableParagraph"/>
              <w:ind w:left="1"/>
              <w:jc w:val="center"/>
              <w:rPr>
                <w:rFonts w:ascii="Times New Roman" w:eastAsia="Times New Roman" w:hAnsi="Times New Roman" w:cs="Times New Roman"/>
              </w:rPr>
            </w:pPr>
            <w:r w:rsidRPr="00BA6DE8">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4"/>
              <w:rPr>
                <w:rFonts w:ascii="Times New Roman" w:eastAsia="Times New Roman" w:hAnsi="Times New Roman" w:cs="Times New Roman"/>
                <w:sz w:val="30"/>
                <w:szCs w:val="30"/>
              </w:rPr>
            </w:pPr>
          </w:p>
          <w:p w:rsidR="009A5400" w:rsidRPr="00BA6DE8" w:rsidRDefault="009A5400" w:rsidP="00257885">
            <w:pPr>
              <w:pStyle w:val="TableParagraph"/>
              <w:ind w:right="1"/>
              <w:jc w:val="center"/>
              <w:rPr>
                <w:rFonts w:ascii="Times New Roman" w:eastAsia="Times New Roman" w:hAnsi="Times New Roman" w:cs="Times New Roman"/>
              </w:rPr>
            </w:pPr>
            <w:r w:rsidRPr="00BA6DE8">
              <w:rPr>
                <w:rFonts w:ascii="Times New Roman" w:hAnsi="Times New Roman" w:cs="Times New Roman"/>
              </w:rPr>
              <w:t>-</w:t>
            </w:r>
          </w:p>
        </w:tc>
        <w:tc>
          <w:tcPr>
            <w:tcW w:w="977"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4"/>
              <w:rPr>
                <w:rFonts w:ascii="Times New Roman" w:eastAsia="Times New Roman" w:hAnsi="Times New Roman" w:cs="Times New Roman"/>
                <w:sz w:val="30"/>
                <w:szCs w:val="30"/>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1,5</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4"/>
              <w:rPr>
                <w:rFonts w:ascii="Times New Roman" w:eastAsia="Times New Roman" w:hAnsi="Times New Roman" w:cs="Times New Roman"/>
                <w:sz w:val="30"/>
                <w:szCs w:val="30"/>
              </w:rPr>
            </w:pPr>
          </w:p>
          <w:p w:rsidR="009A5400" w:rsidRPr="00BA6DE8" w:rsidRDefault="009A5400" w:rsidP="00257885">
            <w:pPr>
              <w:pStyle w:val="TableParagraph"/>
              <w:ind w:left="2"/>
              <w:jc w:val="center"/>
              <w:rPr>
                <w:rFonts w:ascii="Times New Roman" w:eastAsia="Times New Roman" w:hAnsi="Times New Roman" w:cs="Times New Roman"/>
              </w:rPr>
            </w:pPr>
            <w:r w:rsidRPr="00BA6DE8">
              <w:rPr>
                <w:rFonts w:ascii="Times New Roman" w:hAnsi="Times New Roman" w:cs="Times New Roman"/>
              </w:rPr>
              <w:t>1,5</w:t>
            </w:r>
          </w:p>
        </w:tc>
        <w:tc>
          <w:tcPr>
            <w:tcW w:w="98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4"/>
              <w:rPr>
                <w:rFonts w:ascii="Times New Roman" w:eastAsia="Times New Roman" w:hAnsi="Times New Roman" w:cs="Times New Roman"/>
                <w:sz w:val="30"/>
                <w:szCs w:val="30"/>
              </w:rPr>
            </w:pPr>
          </w:p>
          <w:p w:rsidR="009A5400" w:rsidRPr="00BA6DE8" w:rsidRDefault="009A5400" w:rsidP="00257885">
            <w:pPr>
              <w:pStyle w:val="TableParagraph"/>
              <w:ind w:left="2"/>
              <w:jc w:val="center"/>
              <w:rPr>
                <w:rFonts w:ascii="Times New Roman" w:eastAsia="Times New Roman" w:hAnsi="Times New Roman" w:cs="Times New Roman"/>
              </w:rPr>
            </w:pPr>
            <w:r w:rsidRPr="00BA6DE8">
              <w:rPr>
                <w:rFonts w:ascii="Times New Roman" w:hAnsi="Times New Roman" w:cs="Times New Roman"/>
              </w:rPr>
              <w:t>1,5</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4"/>
              <w:rPr>
                <w:rFonts w:ascii="Times New Roman" w:eastAsia="Times New Roman" w:hAnsi="Times New Roman" w:cs="Times New Roman"/>
                <w:sz w:val="30"/>
                <w:szCs w:val="30"/>
              </w:rPr>
            </w:pPr>
          </w:p>
          <w:p w:rsidR="009A5400" w:rsidRPr="00BA6DE8" w:rsidRDefault="009A5400" w:rsidP="00257885">
            <w:pPr>
              <w:pStyle w:val="TableParagraph"/>
              <w:ind w:left="2"/>
              <w:jc w:val="center"/>
              <w:rPr>
                <w:rFonts w:ascii="Times New Roman" w:eastAsia="Times New Roman" w:hAnsi="Times New Roman" w:cs="Times New Roman"/>
              </w:rPr>
            </w:pPr>
            <w:r w:rsidRPr="00BA6DE8">
              <w:rPr>
                <w:rFonts w:ascii="Times New Roman" w:hAnsi="Times New Roman" w:cs="Times New Roman"/>
              </w:rPr>
              <w:t>1,5</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4"/>
              <w:rPr>
                <w:rFonts w:ascii="Times New Roman" w:eastAsia="Times New Roman" w:hAnsi="Times New Roman" w:cs="Times New Roman"/>
                <w:sz w:val="30"/>
                <w:szCs w:val="30"/>
              </w:rPr>
            </w:pPr>
          </w:p>
          <w:p w:rsidR="009A5400" w:rsidRPr="00BA6DE8" w:rsidRDefault="009A5400" w:rsidP="00257885">
            <w:pPr>
              <w:pStyle w:val="TableParagraph"/>
              <w:ind w:left="1"/>
              <w:jc w:val="center"/>
              <w:rPr>
                <w:rFonts w:ascii="Times New Roman" w:eastAsia="Times New Roman" w:hAnsi="Times New Roman" w:cs="Times New Roman"/>
              </w:rPr>
            </w:pPr>
            <w:r w:rsidRPr="00BA6DE8">
              <w:rPr>
                <w:rFonts w:ascii="Times New Roman" w:hAnsi="Times New Roman" w:cs="Times New Roman"/>
              </w:rPr>
              <w:t>-</w:t>
            </w:r>
          </w:p>
        </w:tc>
      </w:tr>
      <w:tr w:rsidR="009A5400" w:rsidRPr="00BA6DE8" w:rsidTr="00257885">
        <w:trPr>
          <w:trHeight w:hRule="exact" w:val="1728"/>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8"/>
              <w:rPr>
                <w:rFonts w:ascii="Times New Roman" w:eastAsia="Times New Roman" w:hAnsi="Times New Roman" w:cs="Times New Roman"/>
                <w:sz w:val="19"/>
                <w:szCs w:val="19"/>
              </w:rPr>
            </w:pPr>
          </w:p>
          <w:p w:rsidR="009A5400" w:rsidRPr="00BA6DE8" w:rsidRDefault="009A5400" w:rsidP="00257885">
            <w:pPr>
              <w:pStyle w:val="TableParagraph"/>
              <w:ind w:left="51"/>
              <w:rPr>
                <w:rFonts w:ascii="Times New Roman" w:eastAsia="Times New Roman" w:hAnsi="Times New Roman" w:cs="Times New Roman"/>
              </w:rPr>
            </w:pPr>
            <w:r w:rsidRPr="00BA6DE8">
              <w:rPr>
                <w:rFonts w:ascii="Times New Roman" w:hAnsi="Times New Roman" w:cs="Times New Roman"/>
              </w:rPr>
              <w:t>12</w:t>
            </w:r>
          </w:p>
        </w:tc>
        <w:tc>
          <w:tcPr>
            <w:tcW w:w="2158"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98"/>
              <w:ind w:left="49" w:right="215"/>
              <w:rPr>
                <w:rFonts w:ascii="Times New Roman" w:eastAsia="Times New Roman" w:hAnsi="Times New Roman" w:cs="Times New Roman"/>
                <w:lang w:val="ru-RU"/>
              </w:rPr>
            </w:pPr>
            <w:r w:rsidRPr="00BA6DE8">
              <w:rPr>
                <w:rFonts w:ascii="Times New Roman" w:hAnsi="Times New Roman" w:cs="Times New Roman"/>
                <w:spacing w:val="-1"/>
                <w:lang w:val="ru-RU"/>
              </w:rPr>
              <w:t>Максимальнаявысотанепросматриваемойчасти огражденийземельногоучастка***,</w:t>
            </w:r>
            <w:r w:rsidRPr="00BA6DE8">
              <w:rPr>
                <w:rFonts w:ascii="Times New Roman" w:hAnsi="Times New Roman" w:cs="Times New Roman"/>
                <w:lang w:val="ru-RU"/>
              </w:rPr>
              <w:t xml:space="preserve"> м</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spacing w:before="8"/>
              <w:rPr>
                <w:rFonts w:ascii="Times New Roman" w:eastAsia="Times New Roman" w:hAnsi="Times New Roman" w:cs="Times New Roman"/>
                <w:sz w:val="19"/>
                <w:szCs w:val="19"/>
                <w:lang w:val="ru-RU"/>
              </w:rPr>
            </w:pPr>
          </w:p>
          <w:p w:rsidR="009A5400" w:rsidRPr="00BA6DE8" w:rsidRDefault="009A5400" w:rsidP="00257885">
            <w:pPr>
              <w:pStyle w:val="TableParagraph"/>
              <w:ind w:right="1"/>
              <w:jc w:val="center"/>
              <w:rPr>
                <w:rFonts w:ascii="Times New Roman" w:eastAsia="Times New Roman" w:hAnsi="Times New Roman" w:cs="Times New Roman"/>
              </w:rPr>
            </w:pPr>
            <w:r w:rsidRPr="00BA6DE8">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8"/>
              <w:rPr>
                <w:rFonts w:ascii="Times New Roman" w:eastAsia="Times New Roman" w:hAnsi="Times New Roman" w:cs="Times New Roman"/>
                <w:sz w:val="19"/>
                <w:szCs w:val="19"/>
              </w:rPr>
            </w:pPr>
          </w:p>
          <w:p w:rsidR="009A5400" w:rsidRPr="00BA6DE8" w:rsidRDefault="009A5400" w:rsidP="00257885">
            <w:pPr>
              <w:pStyle w:val="TableParagraph"/>
              <w:ind w:left="289"/>
              <w:rPr>
                <w:rFonts w:ascii="Times New Roman" w:eastAsia="Times New Roman" w:hAnsi="Times New Roman" w:cs="Times New Roman"/>
              </w:rPr>
            </w:pPr>
            <w:r w:rsidRPr="00BA6DE8">
              <w:rPr>
                <w:rFonts w:ascii="Times New Roman" w:hAnsi="Times New Roman" w:cs="Times New Roman"/>
              </w:rPr>
              <w:t>0,45</w:t>
            </w:r>
          </w:p>
        </w:tc>
        <w:tc>
          <w:tcPr>
            <w:tcW w:w="98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8"/>
              <w:rPr>
                <w:rFonts w:ascii="Times New Roman" w:eastAsia="Times New Roman" w:hAnsi="Times New Roman" w:cs="Times New Roman"/>
                <w:sz w:val="19"/>
                <w:szCs w:val="19"/>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8"/>
              <w:rPr>
                <w:rFonts w:ascii="Times New Roman" w:eastAsia="Times New Roman" w:hAnsi="Times New Roman" w:cs="Times New Roman"/>
                <w:sz w:val="19"/>
                <w:szCs w:val="19"/>
              </w:rPr>
            </w:pPr>
          </w:p>
          <w:p w:rsidR="009A5400" w:rsidRPr="00BA6DE8" w:rsidRDefault="009A5400" w:rsidP="00257885">
            <w:pPr>
              <w:pStyle w:val="TableParagraph"/>
              <w:ind w:right="1"/>
              <w:jc w:val="center"/>
              <w:rPr>
                <w:rFonts w:ascii="Times New Roman" w:eastAsia="Times New Roman" w:hAnsi="Times New Roman" w:cs="Times New Roman"/>
              </w:rPr>
            </w:pPr>
            <w:r w:rsidRPr="00BA6DE8">
              <w:rPr>
                <w:rFonts w:ascii="Times New Roman" w:hAnsi="Times New Roman" w:cs="Times New Roman"/>
              </w:rPr>
              <w:t>-</w:t>
            </w:r>
          </w:p>
        </w:tc>
        <w:tc>
          <w:tcPr>
            <w:tcW w:w="977"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8"/>
              <w:rPr>
                <w:rFonts w:ascii="Times New Roman" w:eastAsia="Times New Roman" w:hAnsi="Times New Roman" w:cs="Times New Roman"/>
                <w:sz w:val="19"/>
                <w:szCs w:val="19"/>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8"/>
              <w:rPr>
                <w:rFonts w:ascii="Times New Roman" w:eastAsia="Times New Roman" w:hAnsi="Times New Roman" w:cs="Times New Roman"/>
                <w:sz w:val="19"/>
                <w:szCs w:val="19"/>
              </w:rPr>
            </w:pPr>
          </w:p>
          <w:p w:rsidR="009A5400" w:rsidRPr="00BA6DE8" w:rsidRDefault="009A5400" w:rsidP="00257885">
            <w:pPr>
              <w:pStyle w:val="TableParagraph"/>
              <w:ind w:left="1"/>
              <w:jc w:val="center"/>
              <w:rPr>
                <w:rFonts w:ascii="Times New Roman" w:eastAsia="Times New Roman" w:hAnsi="Times New Roman" w:cs="Times New Roman"/>
              </w:rPr>
            </w:pPr>
            <w:r w:rsidRPr="00BA6DE8">
              <w:rPr>
                <w:rFonts w:ascii="Times New Roman" w:hAnsi="Times New Roman" w:cs="Times New Roman"/>
              </w:rPr>
              <w:t>-</w:t>
            </w:r>
          </w:p>
        </w:tc>
        <w:tc>
          <w:tcPr>
            <w:tcW w:w="98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8"/>
              <w:rPr>
                <w:rFonts w:ascii="Times New Roman" w:eastAsia="Times New Roman" w:hAnsi="Times New Roman" w:cs="Times New Roman"/>
                <w:sz w:val="19"/>
                <w:szCs w:val="19"/>
              </w:rPr>
            </w:pPr>
          </w:p>
          <w:p w:rsidR="009A5400" w:rsidRPr="00BA6DE8" w:rsidRDefault="009A5400" w:rsidP="00257885">
            <w:pPr>
              <w:pStyle w:val="TableParagraph"/>
              <w:ind w:left="1"/>
              <w:jc w:val="center"/>
              <w:rPr>
                <w:rFonts w:ascii="Times New Roman" w:eastAsia="Times New Roman" w:hAnsi="Times New Roman" w:cs="Times New Roman"/>
              </w:rPr>
            </w:pPr>
            <w:r w:rsidRPr="00BA6DE8">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8"/>
              <w:rPr>
                <w:rFonts w:ascii="Times New Roman" w:eastAsia="Times New Roman" w:hAnsi="Times New Roman" w:cs="Times New Roman"/>
                <w:sz w:val="19"/>
                <w:szCs w:val="19"/>
              </w:rPr>
            </w:pPr>
          </w:p>
          <w:p w:rsidR="009A5400" w:rsidRPr="00BA6DE8" w:rsidRDefault="009A5400" w:rsidP="00257885">
            <w:pPr>
              <w:pStyle w:val="TableParagraph"/>
              <w:ind w:right="1"/>
              <w:jc w:val="center"/>
              <w:rPr>
                <w:rFonts w:ascii="Times New Roman" w:eastAsia="Times New Roman" w:hAnsi="Times New Roman" w:cs="Times New Roman"/>
              </w:rPr>
            </w:pPr>
            <w:r w:rsidRPr="00BA6DE8">
              <w:rPr>
                <w:rFonts w:ascii="Times New Roman" w:hAnsi="Times New Roman" w:cs="Times New Roman"/>
              </w:rPr>
              <w:t>-</w:t>
            </w:r>
          </w:p>
        </w:tc>
        <w:tc>
          <w:tcPr>
            <w:tcW w:w="977"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8"/>
              <w:rPr>
                <w:rFonts w:ascii="Times New Roman" w:eastAsia="Times New Roman" w:hAnsi="Times New Roman" w:cs="Times New Roman"/>
                <w:sz w:val="19"/>
                <w:szCs w:val="19"/>
              </w:rPr>
            </w:pPr>
          </w:p>
          <w:p w:rsidR="009A5400" w:rsidRPr="00BA6DE8" w:rsidRDefault="009A5400" w:rsidP="00257885">
            <w:pPr>
              <w:pStyle w:val="TableParagraph"/>
              <w:ind w:left="289"/>
              <w:rPr>
                <w:rFonts w:ascii="Times New Roman" w:eastAsia="Times New Roman" w:hAnsi="Times New Roman" w:cs="Times New Roman"/>
              </w:rPr>
            </w:pPr>
            <w:r w:rsidRPr="00BA6DE8">
              <w:rPr>
                <w:rFonts w:ascii="Times New Roman" w:hAnsi="Times New Roman" w:cs="Times New Roman"/>
              </w:rPr>
              <w:t>0,45</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8"/>
              <w:rPr>
                <w:rFonts w:ascii="Times New Roman" w:eastAsia="Times New Roman" w:hAnsi="Times New Roman" w:cs="Times New Roman"/>
                <w:sz w:val="19"/>
                <w:szCs w:val="19"/>
              </w:rPr>
            </w:pPr>
          </w:p>
          <w:p w:rsidR="009A5400" w:rsidRPr="00BA6DE8" w:rsidRDefault="009A5400" w:rsidP="00257885">
            <w:pPr>
              <w:pStyle w:val="TableParagraph"/>
              <w:ind w:left="291"/>
              <w:rPr>
                <w:rFonts w:ascii="Times New Roman" w:eastAsia="Times New Roman" w:hAnsi="Times New Roman" w:cs="Times New Roman"/>
              </w:rPr>
            </w:pPr>
            <w:r w:rsidRPr="00BA6DE8">
              <w:rPr>
                <w:rFonts w:ascii="Times New Roman" w:hAnsi="Times New Roman" w:cs="Times New Roman"/>
              </w:rPr>
              <w:t>0,45</w:t>
            </w:r>
          </w:p>
        </w:tc>
        <w:tc>
          <w:tcPr>
            <w:tcW w:w="98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8"/>
              <w:rPr>
                <w:rFonts w:ascii="Times New Roman" w:eastAsia="Times New Roman" w:hAnsi="Times New Roman" w:cs="Times New Roman"/>
                <w:sz w:val="19"/>
                <w:szCs w:val="19"/>
              </w:rPr>
            </w:pPr>
          </w:p>
          <w:p w:rsidR="009A5400" w:rsidRPr="00BA6DE8" w:rsidRDefault="009A5400" w:rsidP="00257885">
            <w:pPr>
              <w:pStyle w:val="TableParagraph"/>
              <w:ind w:left="292"/>
              <w:rPr>
                <w:rFonts w:ascii="Times New Roman" w:eastAsia="Times New Roman" w:hAnsi="Times New Roman" w:cs="Times New Roman"/>
              </w:rPr>
            </w:pPr>
            <w:r w:rsidRPr="00BA6DE8">
              <w:rPr>
                <w:rFonts w:ascii="Times New Roman" w:hAnsi="Times New Roman" w:cs="Times New Roman"/>
              </w:rPr>
              <w:t>0,45</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8"/>
              <w:rPr>
                <w:rFonts w:ascii="Times New Roman" w:eastAsia="Times New Roman" w:hAnsi="Times New Roman" w:cs="Times New Roman"/>
                <w:sz w:val="19"/>
                <w:szCs w:val="19"/>
              </w:rPr>
            </w:pPr>
          </w:p>
          <w:p w:rsidR="009A5400" w:rsidRPr="00BA6DE8" w:rsidRDefault="009A5400" w:rsidP="00257885">
            <w:pPr>
              <w:pStyle w:val="TableParagraph"/>
              <w:ind w:left="291"/>
              <w:rPr>
                <w:rFonts w:ascii="Times New Roman" w:eastAsia="Times New Roman" w:hAnsi="Times New Roman" w:cs="Times New Roman"/>
              </w:rPr>
            </w:pPr>
            <w:r w:rsidRPr="00BA6DE8">
              <w:rPr>
                <w:rFonts w:ascii="Times New Roman" w:hAnsi="Times New Roman" w:cs="Times New Roman"/>
              </w:rPr>
              <w:t>0,45</w:t>
            </w:r>
          </w:p>
        </w:tc>
        <w:tc>
          <w:tcPr>
            <w:tcW w:w="97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8"/>
              <w:rPr>
                <w:rFonts w:ascii="Times New Roman" w:eastAsia="Times New Roman" w:hAnsi="Times New Roman" w:cs="Times New Roman"/>
                <w:sz w:val="19"/>
                <w:szCs w:val="19"/>
              </w:rPr>
            </w:pPr>
          </w:p>
          <w:p w:rsidR="009A5400" w:rsidRPr="00BA6DE8" w:rsidRDefault="009A5400" w:rsidP="00257885">
            <w:pPr>
              <w:pStyle w:val="TableParagraph"/>
              <w:ind w:left="1"/>
              <w:jc w:val="center"/>
              <w:rPr>
                <w:rFonts w:ascii="Times New Roman" w:eastAsia="Times New Roman" w:hAnsi="Times New Roman" w:cs="Times New Roman"/>
              </w:rPr>
            </w:pPr>
            <w:r w:rsidRPr="00BA6DE8">
              <w:rPr>
                <w:rFonts w:ascii="Times New Roman" w:hAnsi="Times New Roman" w:cs="Times New Roman"/>
              </w:rPr>
              <w:t>-</w:t>
            </w:r>
          </w:p>
        </w:tc>
      </w:tr>
    </w:tbl>
    <w:p w:rsidR="009A5400" w:rsidRPr="00BA6DE8" w:rsidRDefault="009A5400" w:rsidP="009A5400">
      <w:pPr>
        <w:pStyle w:val="af0"/>
        <w:numPr>
          <w:ilvl w:val="0"/>
          <w:numId w:val="154"/>
        </w:numPr>
        <w:tabs>
          <w:tab w:val="left" w:pos="285"/>
        </w:tabs>
        <w:spacing w:line="259" w:lineRule="auto"/>
        <w:ind w:right="117" w:firstLine="0"/>
        <w:rPr>
          <w:rFonts w:cs="Times New Roman"/>
          <w:lang w:val="ru-RU"/>
        </w:rPr>
      </w:pPr>
      <w:r w:rsidRPr="00BA6DE8">
        <w:rPr>
          <w:rFonts w:cs="Times New Roman"/>
          <w:spacing w:val="-1"/>
          <w:lang w:val="ru-RU"/>
        </w:rPr>
        <w:t>показательпринимается</w:t>
      </w:r>
      <w:r w:rsidRPr="00BA6DE8">
        <w:rPr>
          <w:rFonts w:cs="Times New Roman"/>
          <w:lang w:val="ru-RU"/>
        </w:rPr>
        <w:t>как</w:t>
      </w:r>
      <w:r w:rsidRPr="00BA6DE8">
        <w:rPr>
          <w:rFonts w:cs="Times New Roman"/>
          <w:spacing w:val="-1"/>
          <w:lang w:val="ru-RU"/>
        </w:rPr>
        <w:t>отступна</w:t>
      </w:r>
      <w:r w:rsidRPr="00BA6DE8">
        <w:rPr>
          <w:rFonts w:cs="Times New Roman"/>
          <w:lang w:val="ru-RU"/>
        </w:rPr>
        <w:t xml:space="preserve"> 3 м от </w:t>
      </w:r>
      <w:r w:rsidRPr="00BA6DE8">
        <w:rPr>
          <w:rFonts w:cs="Times New Roman"/>
          <w:spacing w:val="-1"/>
          <w:lang w:val="ru-RU"/>
        </w:rPr>
        <w:t>минимальногоотступазданий,строений,сооружений</w:t>
      </w:r>
      <w:r w:rsidRPr="00BA6DE8">
        <w:rPr>
          <w:rFonts w:cs="Times New Roman"/>
          <w:lang w:val="ru-RU"/>
        </w:rPr>
        <w:t xml:space="preserve">от </w:t>
      </w:r>
      <w:r w:rsidRPr="00BA6DE8">
        <w:rPr>
          <w:rFonts w:cs="Times New Roman"/>
          <w:spacing w:val="-1"/>
          <w:lang w:val="ru-RU"/>
        </w:rPr>
        <w:t>красныхлинийпокаждойтерриториальной зонеотдельно,</w:t>
      </w:r>
      <w:r w:rsidRPr="00BA6DE8">
        <w:rPr>
          <w:rFonts w:cs="Times New Roman"/>
          <w:lang w:val="ru-RU"/>
        </w:rPr>
        <w:t xml:space="preserve"> в</w:t>
      </w:r>
      <w:r w:rsidRPr="00BA6DE8">
        <w:rPr>
          <w:rFonts w:cs="Times New Roman"/>
          <w:spacing w:val="-1"/>
          <w:lang w:val="ru-RU"/>
        </w:rPr>
        <w:t xml:space="preserve">соответствии </w:t>
      </w:r>
      <w:r w:rsidRPr="00BA6DE8">
        <w:rPr>
          <w:rFonts w:cs="Times New Roman"/>
          <w:lang w:val="ru-RU"/>
        </w:rPr>
        <w:t xml:space="preserve">с </w:t>
      </w:r>
      <w:r w:rsidRPr="00BA6DE8">
        <w:rPr>
          <w:rFonts w:cs="Times New Roman"/>
          <w:spacing w:val="-1"/>
          <w:lang w:val="ru-RU"/>
        </w:rPr>
        <w:t>ПЗЗ</w:t>
      </w:r>
      <w:r w:rsidRPr="00BA6DE8">
        <w:rPr>
          <w:rFonts w:cs="Times New Roman"/>
          <w:spacing w:val="-2"/>
          <w:lang w:val="ru-RU"/>
        </w:rPr>
        <w:t>МО;</w:t>
      </w:r>
    </w:p>
    <w:p w:rsidR="009A5400" w:rsidRPr="00BA6DE8" w:rsidRDefault="009A5400" w:rsidP="009A5400">
      <w:pPr>
        <w:pStyle w:val="af0"/>
        <w:spacing w:before="1"/>
        <w:ind w:left="119"/>
        <w:rPr>
          <w:rFonts w:cs="Times New Roman"/>
        </w:rPr>
      </w:pPr>
      <w:r w:rsidRPr="00BA6DE8">
        <w:rPr>
          <w:rFonts w:cs="Times New Roman"/>
        </w:rPr>
        <w:t>** не</w:t>
      </w:r>
      <w:r w:rsidRPr="00BA6DE8">
        <w:rPr>
          <w:rFonts w:cs="Times New Roman"/>
          <w:spacing w:val="-1"/>
        </w:rPr>
        <w:t>регламентируется:</w:t>
      </w:r>
    </w:p>
    <w:p w:rsidR="009A5400" w:rsidRPr="00BA6DE8" w:rsidRDefault="009A5400" w:rsidP="009A5400">
      <w:pPr>
        <w:pStyle w:val="af0"/>
        <w:numPr>
          <w:ilvl w:val="1"/>
          <w:numId w:val="154"/>
        </w:numPr>
        <w:tabs>
          <w:tab w:val="left" w:pos="465"/>
        </w:tabs>
        <w:spacing w:before="20" w:line="257" w:lineRule="auto"/>
        <w:ind w:right="150" w:firstLine="221"/>
        <w:rPr>
          <w:rFonts w:cs="Times New Roman"/>
          <w:lang w:val="ru-RU"/>
        </w:rPr>
      </w:pPr>
      <w:r w:rsidRPr="00BA6DE8">
        <w:rPr>
          <w:rFonts w:cs="Times New Roman"/>
          <w:lang w:val="ru-RU"/>
        </w:rPr>
        <w:t>в</w:t>
      </w:r>
      <w:r w:rsidRPr="00BA6DE8">
        <w:rPr>
          <w:rFonts w:cs="Times New Roman"/>
          <w:spacing w:val="-1"/>
          <w:lang w:val="ru-RU"/>
        </w:rPr>
        <w:t xml:space="preserve"> случаеналичия</w:t>
      </w:r>
      <w:r w:rsidRPr="00BA6DE8">
        <w:rPr>
          <w:rFonts w:cs="Times New Roman"/>
          <w:lang w:val="ru-RU"/>
        </w:rPr>
        <w:t xml:space="preserve">на </w:t>
      </w:r>
      <w:r w:rsidRPr="00BA6DE8">
        <w:rPr>
          <w:rFonts w:cs="Times New Roman"/>
          <w:spacing w:val="-1"/>
          <w:lang w:val="ru-RU"/>
        </w:rPr>
        <w:t>земельном</w:t>
      </w:r>
      <w:r w:rsidRPr="00BA6DE8">
        <w:rPr>
          <w:rFonts w:cs="Times New Roman"/>
          <w:spacing w:val="-2"/>
          <w:lang w:val="ru-RU"/>
        </w:rPr>
        <w:t>участке</w:t>
      </w:r>
      <w:r w:rsidRPr="00BA6DE8">
        <w:rPr>
          <w:rFonts w:cs="Times New Roman"/>
          <w:lang w:val="ru-RU"/>
        </w:rPr>
        <w:t xml:space="preserve"> зонс </w:t>
      </w:r>
      <w:r w:rsidRPr="00BA6DE8">
        <w:rPr>
          <w:rFonts w:cs="Times New Roman"/>
          <w:spacing w:val="-1"/>
          <w:lang w:val="ru-RU"/>
        </w:rPr>
        <w:t>особыми условиями использования территории,запрещающихразмещениеобъектовкапитальногостроительства</w:t>
      </w:r>
      <w:r w:rsidRPr="00BA6DE8">
        <w:rPr>
          <w:rFonts w:cs="Times New Roman"/>
          <w:lang w:val="ru-RU"/>
        </w:rPr>
        <w:t xml:space="preserve"> в</w:t>
      </w:r>
      <w:r w:rsidRPr="00BA6DE8">
        <w:rPr>
          <w:rFonts w:cs="Times New Roman"/>
          <w:spacing w:val="-1"/>
          <w:lang w:val="ru-RU"/>
        </w:rPr>
        <w:t xml:space="preserve">соответствии </w:t>
      </w:r>
      <w:r w:rsidRPr="00BA6DE8">
        <w:rPr>
          <w:rFonts w:cs="Times New Roman"/>
          <w:lang w:val="ru-RU"/>
        </w:rPr>
        <w:t xml:space="preserve">с </w:t>
      </w:r>
      <w:r w:rsidRPr="00BA6DE8">
        <w:rPr>
          <w:rFonts w:cs="Times New Roman"/>
          <w:spacing w:val="-1"/>
          <w:lang w:val="ru-RU"/>
        </w:rPr>
        <w:t>требованием;</w:t>
      </w:r>
    </w:p>
    <w:p w:rsidR="009A5400" w:rsidRPr="00BA6DE8" w:rsidRDefault="009A5400" w:rsidP="009A5400">
      <w:pPr>
        <w:pStyle w:val="af0"/>
        <w:numPr>
          <w:ilvl w:val="1"/>
          <w:numId w:val="154"/>
        </w:numPr>
        <w:tabs>
          <w:tab w:val="left" w:pos="465"/>
        </w:tabs>
        <w:spacing w:before="3"/>
        <w:ind w:left="464" w:hanging="124"/>
        <w:rPr>
          <w:rFonts w:cs="Times New Roman"/>
          <w:lang w:val="ru-RU"/>
        </w:rPr>
      </w:pPr>
      <w:r w:rsidRPr="00BA6DE8">
        <w:rPr>
          <w:rFonts w:cs="Times New Roman"/>
          <w:lang w:val="ru-RU"/>
        </w:rPr>
        <w:t>в</w:t>
      </w:r>
      <w:r w:rsidRPr="00BA6DE8">
        <w:rPr>
          <w:rFonts w:cs="Times New Roman"/>
          <w:spacing w:val="-1"/>
          <w:lang w:val="ru-RU"/>
        </w:rPr>
        <w:t xml:space="preserve"> случаеразработкипроектапланировки</w:t>
      </w:r>
      <w:r w:rsidRPr="00BA6DE8">
        <w:rPr>
          <w:rFonts w:cs="Times New Roman"/>
          <w:spacing w:val="-2"/>
          <w:lang w:val="ru-RU"/>
        </w:rPr>
        <w:t>на</w:t>
      </w:r>
      <w:r w:rsidRPr="00BA6DE8">
        <w:rPr>
          <w:rFonts w:cs="Times New Roman"/>
          <w:spacing w:val="-1"/>
          <w:lang w:val="ru-RU"/>
        </w:rPr>
        <w:t>территорию;</w:t>
      </w:r>
    </w:p>
    <w:p w:rsidR="009A5400" w:rsidRPr="00BA6DE8" w:rsidRDefault="009A5400" w:rsidP="009A5400">
      <w:pPr>
        <w:pStyle w:val="af0"/>
        <w:numPr>
          <w:ilvl w:val="1"/>
          <w:numId w:val="154"/>
        </w:numPr>
        <w:tabs>
          <w:tab w:val="left" w:pos="465"/>
        </w:tabs>
        <w:spacing w:before="20"/>
        <w:ind w:left="464" w:hanging="124"/>
        <w:rPr>
          <w:rFonts w:cs="Times New Roman"/>
          <w:lang w:val="ru-RU"/>
        </w:rPr>
      </w:pPr>
      <w:r w:rsidRPr="00BA6DE8">
        <w:rPr>
          <w:rFonts w:cs="Times New Roman"/>
          <w:lang w:val="ru-RU"/>
        </w:rPr>
        <w:t xml:space="preserve">для </w:t>
      </w:r>
      <w:r w:rsidRPr="00BA6DE8">
        <w:rPr>
          <w:rFonts w:cs="Times New Roman"/>
          <w:spacing w:val="-1"/>
          <w:lang w:val="ru-RU"/>
        </w:rPr>
        <w:t>зданийвысотой более</w:t>
      </w:r>
      <w:r w:rsidRPr="00BA6DE8">
        <w:rPr>
          <w:rFonts w:cs="Times New Roman"/>
          <w:lang w:val="ru-RU"/>
        </w:rPr>
        <w:t xml:space="preserve"> 18м, </w:t>
      </w:r>
      <w:r w:rsidRPr="00BA6DE8">
        <w:rPr>
          <w:rFonts w:cs="Times New Roman"/>
          <w:spacing w:val="-1"/>
          <w:lang w:val="ru-RU"/>
        </w:rPr>
        <w:t>выходящихнаграницуучастка,примыкающую</w:t>
      </w:r>
      <w:r w:rsidRPr="00BA6DE8">
        <w:rPr>
          <w:rFonts w:cs="Times New Roman"/>
          <w:lang w:val="ru-RU"/>
        </w:rPr>
        <w:t xml:space="preserve"> к</w:t>
      </w:r>
      <w:r w:rsidRPr="00BA6DE8">
        <w:rPr>
          <w:rFonts w:cs="Times New Roman"/>
          <w:spacing w:val="-1"/>
          <w:lang w:val="ru-RU"/>
        </w:rPr>
        <w:t>существующей</w:t>
      </w:r>
      <w:r w:rsidRPr="00BA6DE8">
        <w:rPr>
          <w:rFonts w:cs="Times New Roman"/>
          <w:lang w:val="ru-RU"/>
        </w:rPr>
        <w:t>УДС;</w:t>
      </w:r>
    </w:p>
    <w:p w:rsidR="009A5400" w:rsidRPr="00BA6DE8" w:rsidRDefault="009A5400" w:rsidP="009A5400">
      <w:pPr>
        <w:pStyle w:val="af0"/>
        <w:numPr>
          <w:ilvl w:val="1"/>
          <w:numId w:val="154"/>
        </w:numPr>
        <w:tabs>
          <w:tab w:val="left" w:pos="465"/>
        </w:tabs>
        <w:spacing w:before="20"/>
        <w:ind w:left="464" w:hanging="124"/>
        <w:rPr>
          <w:rFonts w:cs="Times New Roman"/>
          <w:lang w:val="ru-RU"/>
        </w:rPr>
      </w:pPr>
      <w:r w:rsidRPr="00BA6DE8">
        <w:rPr>
          <w:rFonts w:cs="Times New Roman"/>
          <w:lang w:val="ru-RU"/>
        </w:rPr>
        <w:t xml:space="preserve">придлине </w:t>
      </w:r>
      <w:r w:rsidRPr="00BA6DE8">
        <w:rPr>
          <w:rFonts w:cs="Times New Roman"/>
          <w:spacing w:val="-1"/>
          <w:lang w:val="ru-RU"/>
        </w:rPr>
        <w:t>границыучасткавдолькраснойлиниименее</w:t>
      </w:r>
      <w:r w:rsidRPr="00BA6DE8">
        <w:rPr>
          <w:rFonts w:cs="Times New Roman"/>
          <w:lang w:val="ru-RU"/>
        </w:rPr>
        <w:t xml:space="preserve"> 25 </w:t>
      </w:r>
      <w:r w:rsidRPr="00BA6DE8">
        <w:rPr>
          <w:rFonts w:cs="Times New Roman"/>
          <w:spacing w:val="-2"/>
          <w:lang w:val="ru-RU"/>
        </w:rPr>
        <w:t>м;</w:t>
      </w:r>
    </w:p>
    <w:p w:rsidR="009A5400" w:rsidRPr="00BA6DE8" w:rsidRDefault="009A5400" w:rsidP="009A5400">
      <w:pPr>
        <w:pStyle w:val="af0"/>
        <w:spacing w:before="18"/>
        <w:ind w:left="119"/>
        <w:rPr>
          <w:rFonts w:cs="Times New Roman"/>
          <w:lang w:val="ru-RU"/>
        </w:rPr>
      </w:pPr>
      <w:r w:rsidRPr="00BA6DE8">
        <w:rPr>
          <w:rFonts w:cs="Times New Roman"/>
          <w:lang w:val="ru-RU"/>
        </w:rPr>
        <w:t xml:space="preserve">*** </w:t>
      </w:r>
      <w:r w:rsidRPr="00BA6DE8">
        <w:rPr>
          <w:rFonts w:cs="Times New Roman"/>
          <w:spacing w:val="-1"/>
          <w:lang w:val="ru-RU"/>
        </w:rPr>
        <w:t>параметрдействует</w:t>
      </w:r>
      <w:r w:rsidRPr="00BA6DE8">
        <w:rPr>
          <w:rFonts w:cs="Times New Roman"/>
          <w:lang w:val="ru-RU"/>
        </w:rPr>
        <w:t xml:space="preserve"> на </w:t>
      </w:r>
      <w:r w:rsidRPr="00BA6DE8">
        <w:rPr>
          <w:rFonts w:cs="Times New Roman"/>
          <w:spacing w:val="-1"/>
          <w:lang w:val="ru-RU"/>
        </w:rPr>
        <w:t>фасады</w:t>
      </w:r>
      <w:r w:rsidRPr="00BA6DE8">
        <w:rPr>
          <w:rFonts w:cs="Times New Roman"/>
          <w:lang w:val="ru-RU"/>
        </w:rPr>
        <w:t xml:space="preserve"> и </w:t>
      </w:r>
      <w:r w:rsidRPr="00BA6DE8">
        <w:rPr>
          <w:rFonts w:cs="Times New Roman"/>
          <w:spacing w:val="-1"/>
          <w:lang w:val="ru-RU"/>
        </w:rPr>
        <w:t>ограждения,выходящие</w:t>
      </w:r>
      <w:r w:rsidRPr="00BA6DE8">
        <w:rPr>
          <w:rFonts w:cs="Times New Roman"/>
          <w:lang w:val="ru-RU"/>
        </w:rPr>
        <w:t xml:space="preserve"> на </w:t>
      </w:r>
      <w:r w:rsidRPr="00BA6DE8">
        <w:rPr>
          <w:rFonts w:cs="Times New Roman"/>
          <w:spacing w:val="-1"/>
          <w:lang w:val="ru-RU"/>
        </w:rPr>
        <w:t>границуучастка,примыкающую</w:t>
      </w:r>
      <w:r w:rsidRPr="00BA6DE8">
        <w:rPr>
          <w:rFonts w:cs="Times New Roman"/>
          <w:lang w:val="ru-RU"/>
        </w:rPr>
        <w:t xml:space="preserve">к </w:t>
      </w:r>
      <w:r w:rsidRPr="00BA6DE8">
        <w:rPr>
          <w:rFonts w:cs="Times New Roman"/>
          <w:spacing w:val="-1"/>
          <w:lang w:val="ru-RU"/>
        </w:rPr>
        <w:t>территориямобщегопользования;</w:t>
      </w:r>
    </w:p>
    <w:p w:rsidR="009A5400" w:rsidRPr="00BA6DE8" w:rsidRDefault="009A5400" w:rsidP="009A5400">
      <w:pPr>
        <w:pStyle w:val="af0"/>
        <w:spacing w:before="20"/>
        <w:ind w:left="119"/>
        <w:rPr>
          <w:rFonts w:cs="Times New Roman"/>
          <w:lang w:val="ru-RU"/>
        </w:rPr>
      </w:pPr>
      <w:r w:rsidRPr="00BA6DE8">
        <w:rPr>
          <w:rFonts w:cs="Times New Roman"/>
          <w:lang w:val="ru-RU"/>
        </w:rPr>
        <w:t xml:space="preserve">**** не </w:t>
      </w:r>
      <w:r w:rsidRPr="00BA6DE8">
        <w:rPr>
          <w:rFonts w:cs="Times New Roman"/>
          <w:spacing w:val="-1"/>
          <w:lang w:val="ru-RU"/>
        </w:rPr>
        <w:t>регламентируетсяпридлинеучасткавдолькрасныхлиний</w:t>
      </w:r>
      <w:r w:rsidRPr="00BA6DE8">
        <w:rPr>
          <w:rFonts w:cs="Times New Roman"/>
          <w:lang w:val="ru-RU"/>
        </w:rPr>
        <w:t xml:space="preserve"> от0до 54м, от55до92 м -60%, от93 м-70% (по </w:t>
      </w:r>
      <w:r w:rsidRPr="00BA6DE8">
        <w:rPr>
          <w:rFonts w:cs="Times New Roman"/>
          <w:spacing w:val="-1"/>
          <w:lang w:val="ru-RU"/>
        </w:rPr>
        <w:t>каждойсторонеучастка).</w:t>
      </w:r>
    </w:p>
    <w:p w:rsidR="009A5400" w:rsidRPr="00BA6DE8" w:rsidRDefault="009A5400" w:rsidP="009A5400">
      <w:pPr>
        <w:spacing w:before="6"/>
        <w:rPr>
          <w:rFonts w:ascii="Times New Roman" w:eastAsia="Times New Roman" w:hAnsi="Times New Roman" w:cs="Times New Roman"/>
        </w:rPr>
      </w:pPr>
    </w:p>
    <w:tbl>
      <w:tblPr>
        <w:tblStyle w:val="TableNormal"/>
        <w:tblW w:w="0" w:type="auto"/>
        <w:tblInd w:w="199" w:type="dxa"/>
        <w:tblLayout w:type="fixed"/>
        <w:tblLook w:val="01E0"/>
      </w:tblPr>
      <w:tblGrid>
        <w:gridCol w:w="422"/>
        <w:gridCol w:w="2268"/>
        <w:gridCol w:w="970"/>
        <w:gridCol w:w="970"/>
        <w:gridCol w:w="973"/>
        <w:gridCol w:w="970"/>
        <w:gridCol w:w="970"/>
        <w:gridCol w:w="972"/>
        <w:gridCol w:w="970"/>
        <w:gridCol w:w="970"/>
        <w:gridCol w:w="970"/>
        <w:gridCol w:w="972"/>
        <w:gridCol w:w="970"/>
        <w:gridCol w:w="970"/>
        <w:gridCol w:w="972"/>
      </w:tblGrid>
      <w:tr w:rsidR="009A5400" w:rsidRPr="00BA6DE8" w:rsidTr="00257885">
        <w:trPr>
          <w:trHeight w:hRule="exact" w:val="1640"/>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spacing w:before="181"/>
              <w:ind w:left="51"/>
              <w:rPr>
                <w:rFonts w:ascii="Times New Roman" w:eastAsia="Times New Roman" w:hAnsi="Times New Roman" w:cs="Times New Roman"/>
              </w:rPr>
            </w:pPr>
            <w:r w:rsidRPr="00BA6DE8">
              <w:rPr>
                <w:rFonts w:ascii="Times New Roman" w:eastAsia="Times New Roman" w:hAnsi="Times New Roman" w:cs="Times New Roman"/>
              </w:rPr>
              <w:t>№</w:t>
            </w:r>
          </w:p>
        </w:tc>
        <w:tc>
          <w:tcPr>
            <w:tcW w:w="2268"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8"/>
              <w:rPr>
                <w:rFonts w:ascii="Times New Roman" w:eastAsia="Times New Roman" w:hAnsi="Times New Roman" w:cs="Times New Roman"/>
                <w:sz w:val="26"/>
                <w:szCs w:val="26"/>
              </w:rPr>
            </w:pPr>
          </w:p>
          <w:p w:rsidR="009A5400" w:rsidRPr="00BA6DE8" w:rsidRDefault="009A5400" w:rsidP="00257885">
            <w:pPr>
              <w:pStyle w:val="TableParagraph"/>
              <w:ind w:left="49" w:right="830"/>
              <w:rPr>
                <w:rFonts w:ascii="Times New Roman" w:eastAsia="Times New Roman" w:hAnsi="Times New Roman" w:cs="Times New Roman"/>
              </w:rPr>
            </w:pPr>
            <w:r w:rsidRPr="00BA6DE8">
              <w:rPr>
                <w:rFonts w:ascii="Times New Roman" w:hAnsi="Times New Roman" w:cs="Times New Roman"/>
                <w:spacing w:val="-1"/>
              </w:rPr>
              <w:t>Наименование</w:t>
            </w:r>
            <w:r w:rsidRPr="00BA6DE8">
              <w:rPr>
                <w:rFonts w:ascii="Times New Roman" w:hAnsi="Times New Roman" w:cs="Times New Roman"/>
              </w:rPr>
              <w:t>параметра</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3"/>
              <w:jc w:val="center"/>
              <w:rPr>
                <w:rFonts w:ascii="Times New Roman" w:eastAsia="Times New Roman" w:hAnsi="Times New Roman" w:cs="Times New Roman"/>
                <w:lang w:val="ru-RU"/>
              </w:rPr>
            </w:pPr>
            <w:r w:rsidRPr="00BA6DE8">
              <w:rPr>
                <w:rFonts w:ascii="Times New Roman" w:hAnsi="Times New Roman" w:cs="Times New Roman"/>
                <w:lang w:val="ru-RU"/>
              </w:rPr>
              <w:t>4.5</w:t>
            </w:r>
          </w:p>
          <w:p w:rsidR="009A5400" w:rsidRPr="00BA6DE8" w:rsidRDefault="009A5400" w:rsidP="00257885">
            <w:pPr>
              <w:pStyle w:val="TableParagraph"/>
              <w:spacing w:before="1"/>
              <w:ind w:left="61" w:right="59" w:hanging="1"/>
              <w:jc w:val="center"/>
              <w:rPr>
                <w:rFonts w:ascii="Times New Roman" w:eastAsia="Times New Roman" w:hAnsi="Times New Roman" w:cs="Times New Roman"/>
                <w:lang w:val="ru-RU"/>
              </w:rPr>
            </w:pPr>
            <w:r w:rsidRPr="00BA6DE8">
              <w:rPr>
                <w:rFonts w:ascii="Times New Roman" w:hAnsi="Times New Roman" w:cs="Times New Roman"/>
                <w:spacing w:val="-1"/>
                <w:lang w:val="ru-RU"/>
              </w:rPr>
              <w:t>Банковс</w:t>
            </w:r>
            <w:r w:rsidRPr="00BA6DE8">
              <w:rPr>
                <w:rFonts w:ascii="Times New Roman" w:hAnsi="Times New Roman" w:cs="Times New Roman"/>
                <w:lang w:val="ru-RU"/>
              </w:rPr>
              <w:t xml:space="preserve">кая и </w:t>
            </w:r>
            <w:r w:rsidRPr="00BA6DE8">
              <w:rPr>
                <w:rFonts w:ascii="Times New Roman" w:hAnsi="Times New Roman" w:cs="Times New Roman"/>
                <w:spacing w:val="-1"/>
                <w:lang w:val="ru-RU"/>
              </w:rPr>
              <w:t>страхова</w:t>
            </w:r>
            <w:r w:rsidRPr="00BA6DE8">
              <w:rPr>
                <w:rFonts w:ascii="Times New Roman" w:hAnsi="Times New Roman" w:cs="Times New Roman"/>
                <w:lang w:val="ru-RU"/>
              </w:rPr>
              <w:t xml:space="preserve">я </w:t>
            </w:r>
            <w:r w:rsidRPr="00BA6DE8">
              <w:rPr>
                <w:rFonts w:ascii="Times New Roman" w:hAnsi="Times New Roman" w:cs="Times New Roman"/>
                <w:spacing w:val="-1"/>
                <w:lang w:val="ru-RU"/>
              </w:rPr>
              <w:t>деятельн</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9"/>
              <w:rPr>
                <w:rFonts w:ascii="Times New Roman" w:eastAsia="Times New Roman" w:hAnsi="Times New Roman" w:cs="Times New Roman"/>
                <w:sz w:val="26"/>
                <w:szCs w:val="26"/>
                <w:lang w:val="ru-RU"/>
              </w:rPr>
            </w:pPr>
          </w:p>
          <w:p w:rsidR="009A5400" w:rsidRPr="00BA6DE8" w:rsidRDefault="009A5400" w:rsidP="00257885">
            <w:pPr>
              <w:pStyle w:val="TableParagraph"/>
              <w:spacing w:line="252" w:lineRule="exact"/>
              <w:ind w:left="2"/>
              <w:jc w:val="center"/>
              <w:rPr>
                <w:rFonts w:ascii="Times New Roman" w:eastAsia="Times New Roman" w:hAnsi="Times New Roman" w:cs="Times New Roman"/>
              </w:rPr>
            </w:pPr>
            <w:r w:rsidRPr="00BA6DE8">
              <w:rPr>
                <w:rFonts w:ascii="Times New Roman" w:hAnsi="Times New Roman" w:cs="Times New Roman"/>
              </w:rPr>
              <w:t>4.6</w:t>
            </w:r>
          </w:p>
          <w:p w:rsidR="009A5400" w:rsidRPr="00BA6DE8" w:rsidRDefault="009A5400" w:rsidP="00257885">
            <w:pPr>
              <w:pStyle w:val="TableParagraph"/>
              <w:ind w:left="61" w:right="56"/>
              <w:jc w:val="center"/>
              <w:rPr>
                <w:rFonts w:ascii="Times New Roman" w:eastAsia="Times New Roman" w:hAnsi="Times New Roman" w:cs="Times New Roman"/>
              </w:rPr>
            </w:pPr>
            <w:r w:rsidRPr="00BA6DE8">
              <w:rPr>
                <w:rFonts w:ascii="Times New Roman" w:hAnsi="Times New Roman" w:cs="Times New Roman"/>
                <w:spacing w:val="-1"/>
              </w:rPr>
              <w:t>Общественноепитание</w:t>
            </w:r>
          </w:p>
        </w:tc>
        <w:tc>
          <w:tcPr>
            <w:tcW w:w="973"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80" w:line="252" w:lineRule="exact"/>
              <w:jc w:val="center"/>
              <w:rPr>
                <w:rFonts w:ascii="Times New Roman" w:eastAsia="Times New Roman" w:hAnsi="Times New Roman" w:cs="Times New Roman"/>
              </w:rPr>
            </w:pPr>
            <w:r w:rsidRPr="00BA6DE8">
              <w:rPr>
                <w:rFonts w:ascii="Times New Roman" w:hAnsi="Times New Roman" w:cs="Times New Roman"/>
              </w:rPr>
              <w:t>4.7</w:t>
            </w:r>
          </w:p>
          <w:p w:rsidR="009A5400" w:rsidRPr="00BA6DE8" w:rsidRDefault="009A5400" w:rsidP="00257885">
            <w:pPr>
              <w:pStyle w:val="TableParagraph"/>
              <w:ind w:left="75" w:right="71" w:hanging="2"/>
              <w:jc w:val="center"/>
              <w:rPr>
                <w:rFonts w:ascii="Times New Roman" w:eastAsia="Times New Roman" w:hAnsi="Times New Roman" w:cs="Times New Roman"/>
              </w:rPr>
            </w:pPr>
            <w:r w:rsidRPr="00BA6DE8">
              <w:rPr>
                <w:rFonts w:ascii="Times New Roman" w:hAnsi="Times New Roman" w:cs="Times New Roman"/>
                <w:spacing w:val="-1"/>
              </w:rPr>
              <w:t>Гостиничноеобслуживание</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80" w:line="252" w:lineRule="exact"/>
              <w:ind w:right="2"/>
              <w:jc w:val="center"/>
              <w:rPr>
                <w:rFonts w:ascii="Times New Roman" w:eastAsia="Times New Roman" w:hAnsi="Times New Roman" w:cs="Times New Roman"/>
                <w:lang w:val="ru-RU"/>
              </w:rPr>
            </w:pPr>
            <w:r w:rsidRPr="00BA6DE8">
              <w:rPr>
                <w:rFonts w:ascii="Times New Roman" w:hAnsi="Times New Roman" w:cs="Times New Roman"/>
                <w:lang w:val="ru-RU"/>
              </w:rPr>
              <w:t>4.8.2</w:t>
            </w:r>
          </w:p>
          <w:p w:rsidR="009A5400" w:rsidRPr="00BA6DE8" w:rsidRDefault="009A5400" w:rsidP="00257885">
            <w:pPr>
              <w:pStyle w:val="TableParagraph"/>
              <w:ind w:left="82" w:right="81"/>
              <w:jc w:val="center"/>
              <w:rPr>
                <w:rFonts w:ascii="Times New Roman" w:eastAsia="Times New Roman" w:hAnsi="Times New Roman" w:cs="Times New Roman"/>
                <w:lang w:val="ru-RU"/>
              </w:rPr>
            </w:pPr>
            <w:r w:rsidRPr="00BA6DE8">
              <w:rPr>
                <w:rFonts w:ascii="Times New Roman" w:hAnsi="Times New Roman" w:cs="Times New Roman"/>
                <w:spacing w:val="-1"/>
                <w:lang w:val="ru-RU"/>
              </w:rPr>
              <w:t>Проведениеазартны</w:t>
            </w:r>
            <w:r w:rsidRPr="00BA6DE8">
              <w:rPr>
                <w:rFonts w:ascii="Times New Roman" w:hAnsi="Times New Roman" w:cs="Times New Roman"/>
                <w:lang w:val="ru-RU"/>
              </w:rPr>
              <w:t>х игр</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3"/>
              <w:jc w:val="center"/>
              <w:rPr>
                <w:rFonts w:ascii="Times New Roman" w:eastAsia="Times New Roman" w:hAnsi="Times New Roman" w:cs="Times New Roman"/>
                <w:lang w:val="ru-RU"/>
              </w:rPr>
            </w:pPr>
            <w:r w:rsidRPr="00BA6DE8">
              <w:rPr>
                <w:rFonts w:ascii="Times New Roman" w:hAnsi="Times New Roman" w:cs="Times New Roman"/>
                <w:lang w:val="ru-RU"/>
              </w:rPr>
              <w:t>4.9.1.2</w:t>
            </w:r>
          </w:p>
          <w:p w:rsidR="009A5400" w:rsidRPr="00BA6DE8" w:rsidRDefault="009A5400" w:rsidP="00257885">
            <w:pPr>
              <w:pStyle w:val="TableParagraph"/>
              <w:spacing w:before="1"/>
              <w:ind w:left="66" w:right="66" w:hanging="1"/>
              <w:jc w:val="center"/>
              <w:rPr>
                <w:rFonts w:ascii="Times New Roman" w:eastAsia="Times New Roman" w:hAnsi="Times New Roman" w:cs="Times New Roman"/>
                <w:lang w:val="ru-RU"/>
              </w:rPr>
            </w:pPr>
            <w:r w:rsidRPr="00BA6DE8">
              <w:rPr>
                <w:rFonts w:ascii="Times New Roman" w:hAnsi="Times New Roman" w:cs="Times New Roman"/>
                <w:spacing w:val="-1"/>
                <w:lang w:val="ru-RU"/>
              </w:rPr>
              <w:t>Обеспечениедорожно</w:t>
            </w:r>
            <w:r w:rsidRPr="00BA6DE8">
              <w:rPr>
                <w:rFonts w:ascii="Times New Roman" w:hAnsi="Times New Roman" w:cs="Times New Roman"/>
                <w:lang w:val="ru-RU"/>
              </w:rPr>
              <w:t>го отдыха</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9"/>
              <w:rPr>
                <w:rFonts w:ascii="Times New Roman" w:eastAsia="Times New Roman" w:hAnsi="Times New Roman" w:cs="Times New Roman"/>
                <w:sz w:val="26"/>
                <w:szCs w:val="26"/>
                <w:lang w:val="ru-RU"/>
              </w:rPr>
            </w:pPr>
          </w:p>
          <w:p w:rsidR="009A5400" w:rsidRPr="00BA6DE8" w:rsidRDefault="009A5400" w:rsidP="00257885">
            <w:pPr>
              <w:pStyle w:val="TableParagraph"/>
              <w:spacing w:line="252" w:lineRule="exact"/>
              <w:ind w:left="176"/>
              <w:rPr>
                <w:rFonts w:ascii="Times New Roman" w:eastAsia="Times New Roman" w:hAnsi="Times New Roman" w:cs="Times New Roman"/>
              </w:rPr>
            </w:pPr>
            <w:r w:rsidRPr="00BA6DE8">
              <w:rPr>
                <w:rFonts w:ascii="Times New Roman" w:hAnsi="Times New Roman" w:cs="Times New Roman"/>
              </w:rPr>
              <w:t>4.9.1.3</w:t>
            </w:r>
          </w:p>
          <w:p w:rsidR="009A5400" w:rsidRPr="00BA6DE8" w:rsidRDefault="009A5400" w:rsidP="00257885">
            <w:pPr>
              <w:pStyle w:val="TableParagraph"/>
              <w:ind w:left="70" w:right="62" w:hanging="5"/>
              <w:jc w:val="both"/>
              <w:rPr>
                <w:rFonts w:ascii="Times New Roman" w:eastAsia="Times New Roman" w:hAnsi="Times New Roman" w:cs="Times New Roman"/>
              </w:rPr>
            </w:pPr>
            <w:r w:rsidRPr="00BA6DE8">
              <w:rPr>
                <w:rFonts w:ascii="Times New Roman" w:hAnsi="Times New Roman" w:cs="Times New Roman"/>
                <w:spacing w:val="-1"/>
              </w:rPr>
              <w:t>Автомобиль-</w:t>
            </w:r>
            <w:r w:rsidRPr="00BA6DE8">
              <w:rPr>
                <w:rFonts w:ascii="Times New Roman" w:hAnsi="Times New Roman" w:cs="Times New Roman"/>
              </w:rPr>
              <w:t>ные</w:t>
            </w:r>
            <w:r w:rsidRPr="00BA6DE8">
              <w:rPr>
                <w:rFonts w:ascii="Times New Roman" w:hAnsi="Times New Roman" w:cs="Times New Roman"/>
                <w:spacing w:val="-1"/>
              </w:rPr>
              <w:t>мойки</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9"/>
              <w:rPr>
                <w:rFonts w:ascii="Times New Roman" w:eastAsia="Times New Roman" w:hAnsi="Times New Roman" w:cs="Times New Roman"/>
                <w:sz w:val="26"/>
                <w:szCs w:val="26"/>
              </w:rPr>
            </w:pPr>
          </w:p>
          <w:p w:rsidR="009A5400" w:rsidRPr="00BA6DE8" w:rsidRDefault="009A5400" w:rsidP="00257885">
            <w:pPr>
              <w:pStyle w:val="TableParagraph"/>
              <w:spacing w:line="252" w:lineRule="exact"/>
              <w:jc w:val="center"/>
              <w:rPr>
                <w:rFonts w:ascii="Times New Roman" w:eastAsia="Times New Roman" w:hAnsi="Times New Roman" w:cs="Times New Roman"/>
              </w:rPr>
            </w:pPr>
            <w:r w:rsidRPr="00BA6DE8">
              <w:rPr>
                <w:rFonts w:ascii="Times New Roman" w:hAnsi="Times New Roman" w:cs="Times New Roman"/>
              </w:rPr>
              <w:t>4.9.1.4</w:t>
            </w:r>
          </w:p>
          <w:p w:rsidR="009A5400" w:rsidRPr="00BA6DE8" w:rsidRDefault="009A5400" w:rsidP="00257885">
            <w:pPr>
              <w:pStyle w:val="TableParagraph"/>
              <w:ind w:left="92" w:right="93"/>
              <w:jc w:val="center"/>
              <w:rPr>
                <w:rFonts w:ascii="Times New Roman" w:eastAsia="Times New Roman" w:hAnsi="Times New Roman" w:cs="Times New Roman"/>
              </w:rPr>
            </w:pPr>
            <w:r w:rsidRPr="00BA6DE8">
              <w:rPr>
                <w:rFonts w:ascii="Times New Roman" w:hAnsi="Times New Roman" w:cs="Times New Roman"/>
                <w:spacing w:val="-1"/>
              </w:rPr>
              <w:t>Ремонтавтомоб</w:t>
            </w:r>
            <w:r w:rsidRPr="00BA6DE8">
              <w:rPr>
                <w:rFonts w:ascii="Times New Roman" w:hAnsi="Times New Roman" w:cs="Times New Roman"/>
              </w:rPr>
              <w:t>илей</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3"/>
              <w:jc w:val="center"/>
              <w:rPr>
                <w:rFonts w:ascii="Times New Roman" w:eastAsia="Times New Roman" w:hAnsi="Times New Roman" w:cs="Times New Roman"/>
                <w:lang w:val="ru-RU"/>
              </w:rPr>
            </w:pPr>
            <w:r w:rsidRPr="00BA6DE8">
              <w:rPr>
                <w:rFonts w:ascii="Times New Roman" w:hAnsi="Times New Roman" w:cs="Times New Roman"/>
                <w:lang w:val="ru-RU"/>
              </w:rPr>
              <w:t>4.10</w:t>
            </w:r>
          </w:p>
          <w:p w:rsidR="009A5400" w:rsidRPr="00BA6DE8" w:rsidRDefault="009A5400" w:rsidP="00257885">
            <w:pPr>
              <w:pStyle w:val="TableParagraph"/>
              <w:spacing w:before="1"/>
              <w:ind w:left="61" w:right="59" w:hanging="1"/>
              <w:jc w:val="center"/>
              <w:rPr>
                <w:rFonts w:ascii="Times New Roman" w:eastAsia="Times New Roman" w:hAnsi="Times New Roman" w:cs="Times New Roman"/>
                <w:lang w:val="ru-RU"/>
              </w:rPr>
            </w:pPr>
            <w:r w:rsidRPr="00BA6DE8">
              <w:rPr>
                <w:rFonts w:ascii="Times New Roman" w:hAnsi="Times New Roman" w:cs="Times New Roman"/>
                <w:spacing w:val="-1"/>
                <w:lang w:val="ru-RU"/>
              </w:rPr>
              <w:t>Выставо</w:t>
            </w:r>
            <w:r w:rsidRPr="00BA6DE8">
              <w:rPr>
                <w:rFonts w:ascii="Times New Roman" w:hAnsi="Times New Roman" w:cs="Times New Roman"/>
                <w:lang w:val="ru-RU"/>
              </w:rPr>
              <w:t xml:space="preserve">чно- </w:t>
            </w:r>
            <w:r w:rsidRPr="00BA6DE8">
              <w:rPr>
                <w:rFonts w:ascii="Times New Roman" w:hAnsi="Times New Roman" w:cs="Times New Roman"/>
                <w:spacing w:val="-1"/>
                <w:lang w:val="ru-RU"/>
              </w:rPr>
              <w:t>ярмароч</w:t>
            </w:r>
            <w:r w:rsidRPr="00BA6DE8">
              <w:rPr>
                <w:rFonts w:ascii="Times New Roman" w:hAnsi="Times New Roman" w:cs="Times New Roman"/>
                <w:lang w:val="ru-RU"/>
              </w:rPr>
              <w:t xml:space="preserve">ная </w:t>
            </w:r>
            <w:r w:rsidRPr="00BA6DE8">
              <w:rPr>
                <w:rFonts w:ascii="Times New Roman" w:hAnsi="Times New Roman" w:cs="Times New Roman"/>
                <w:spacing w:val="-1"/>
                <w:lang w:val="ru-RU"/>
              </w:rPr>
              <w:t>деятельн</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3"/>
              <w:jc w:val="center"/>
              <w:rPr>
                <w:rFonts w:ascii="Times New Roman" w:eastAsia="Times New Roman" w:hAnsi="Times New Roman" w:cs="Times New Roman"/>
                <w:lang w:val="ru-RU"/>
              </w:rPr>
            </w:pPr>
            <w:r w:rsidRPr="00BA6DE8">
              <w:rPr>
                <w:rFonts w:ascii="Times New Roman" w:hAnsi="Times New Roman" w:cs="Times New Roman"/>
                <w:lang w:val="ru-RU"/>
              </w:rPr>
              <w:t>5.1.2</w:t>
            </w:r>
          </w:p>
          <w:p w:rsidR="009A5400" w:rsidRPr="00BA6DE8" w:rsidRDefault="009A5400" w:rsidP="00257885">
            <w:pPr>
              <w:pStyle w:val="TableParagraph"/>
              <w:spacing w:before="1"/>
              <w:ind w:left="82" w:right="78"/>
              <w:jc w:val="center"/>
              <w:rPr>
                <w:rFonts w:ascii="Times New Roman" w:eastAsia="Times New Roman" w:hAnsi="Times New Roman" w:cs="Times New Roman"/>
                <w:lang w:val="ru-RU"/>
              </w:rPr>
            </w:pPr>
            <w:r w:rsidRPr="00BA6DE8">
              <w:rPr>
                <w:rFonts w:ascii="Times New Roman" w:hAnsi="Times New Roman" w:cs="Times New Roman"/>
                <w:spacing w:val="-1"/>
                <w:lang w:val="ru-RU"/>
              </w:rPr>
              <w:t>Обеспечениезанятий</w:t>
            </w:r>
            <w:r w:rsidRPr="00BA6DE8">
              <w:rPr>
                <w:rFonts w:ascii="Times New Roman" w:hAnsi="Times New Roman" w:cs="Times New Roman"/>
                <w:lang w:val="ru-RU"/>
              </w:rPr>
              <w:t>спортом в</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80" w:line="252" w:lineRule="exact"/>
              <w:jc w:val="center"/>
              <w:rPr>
                <w:rFonts w:ascii="Times New Roman" w:eastAsia="Times New Roman" w:hAnsi="Times New Roman" w:cs="Times New Roman"/>
                <w:lang w:val="ru-RU"/>
              </w:rPr>
            </w:pPr>
            <w:r w:rsidRPr="00BA6DE8">
              <w:rPr>
                <w:rFonts w:ascii="Times New Roman" w:hAnsi="Times New Roman" w:cs="Times New Roman"/>
                <w:lang w:val="ru-RU"/>
              </w:rPr>
              <w:t>5.2.1</w:t>
            </w:r>
          </w:p>
          <w:p w:rsidR="009A5400" w:rsidRPr="00BA6DE8" w:rsidRDefault="009A5400" w:rsidP="00257885">
            <w:pPr>
              <w:pStyle w:val="TableParagraph"/>
              <w:ind w:left="75" w:right="71" w:hanging="2"/>
              <w:jc w:val="center"/>
              <w:rPr>
                <w:rFonts w:ascii="Times New Roman" w:eastAsia="Times New Roman" w:hAnsi="Times New Roman" w:cs="Times New Roman"/>
                <w:lang w:val="ru-RU"/>
              </w:rPr>
            </w:pPr>
            <w:r w:rsidRPr="00BA6DE8">
              <w:rPr>
                <w:rFonts w:ascii="Times New Roman" w:hAnsi="Times New Roman" w:cs="Times New Roman"/>
                <w:spacing w:val="-1"/>
                <w:lang w:val="ru-RU"/>
              </w:rPr>
              <w:t>Туристичес-</w:t>
            </w:r>
            <w:r w:rsidRPr="00BA6DE8">
              <w:rPr>
                <w:rFonts w:ascii="Times New Roman" w:hAnsi="Times New Roman" w:cs="Times New Roman"/>
                <w:lang w:val="ru-RU"/>
              </w:rPr>
              <w:t>кое</w:t>
            </w:r>
            <w:r w:rsidRPr="00BA6DE8">
              <w:rPr>
                <w:rFonts w:ascii="Times New Roman" w:hAnsi="Times New Roman" w:cs="Times New Roman"/>
                <w:spacing w:val="-1"/>
                <w:lang w:val="ru-RU"/>
              </w:rPr>
              <w:t>обслуживание</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3"/>
              <w:ind w:right="1"/>
              <w:jc w:val="center"/>
              <w:rPr>
                <w:rFonts w:ascii="Times New Roman" w:eastAsia="Times New Roman" w:hAnsi="Times New Roman" w:cs="Times New Roman"/>
                <w:lang w:val="ru-RU"/>
              </w:rPr>
            </w:pPr>
            <w:r w:rsidRPr="00BA6DE8">
              <w:rPr>
                <w:rFonts w:ascii="Times New Roman" w:hAnsi="Times New Roman" w:cs="Times New Roman"/>
                <w:lang w:val="ru-RU"/>
              </w:rPr>
              <w:t>6.12</w:t>
            </w:r>
          </w:p>
          <w:p w:rsidR="009A5400" w:rsidRPr="00BA6DE8" w:rsidRDefault="009A5400" w:rsidP="00257885">
            <w:pPr>
              <w:pStyle w:val="TableParagraph"/>
              <w:spacing w:before="1"/>
              <w:ind w:left="90" w:right="86"/>
              <w:jc w:val="center"/>
              <w:rPr>
                <w:rFonts w:ascii="Times New Roman" w:eastAsia="Times New Roman" w:hAnsi="Times New Roman" w:cs="Times New Roman"/>
                <w:lang w:val="ru-RU"/>
              </w:rPr>
            </w:pPr>
            <w:r w:rsidRPr="00BA6DE8">
              <w:rPr>
                <w:rFonts w:ascii="Times New Roman" w:hAnsi="Times New Roman" w:cs="Times New Roman"/>
                <w:spacing w:val="-1"/>
                <w:lang w:val="ru-RU"/>
              </w:rPr>
              <w:t>Научно-произво</w:t>
            </w:r>
          </w:p>
          <w:p w:rsidR="009A5400" w:rsidRPr="00BA6DE8" w:rsidRDefault="009A5400" w:rsidP="00257885">
            <w:pPr>
              <w:pStyle w:val="TableParagraph"/>
              <w:spacing w:before="1"/>
              <w:ind w:left="61" w:right="59" w:firstLine="1"/>
              <w:jc w:val="center"/>
              <w:rPr>
                <w:rFonts w:ascii="Times New Roman" w:eastAsia="Times New Roman" w:hAnsi="Times New Roman" w:cs="Times New Roman"/>
                <w:lang w:val="ru-RU"/>
              </w:rPr>
            </w:pPr>
            <w:r w:rsidRPr="00BA6DE8">
              <w:rPr>
                <w:rFonts w:ascii="Times New Roman" w:hAnsi="Times New Roman" w:cs="Times New Roman"/>
                <w:spacing w:val="-1"/>
                <w:lang w:val="ru-RU"/>
              </w:rPr>
              <w:t>дст-веннаядеятельн</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3"/>
              <w:ind w:left="2"/>
              <w:jc w:val="center"/>
              <w:rPr>
                <w:rFonts w:ascii="Times New Roman" w:eastAsia="Times New Roman" w:hAnsi="Times New Roman" w:cs="Times New Roman"/>
                <w:lang w:val="ru-RU"/>
              </w:rPr>
            </w:pPr>
            <w:r w:rsidRPr="00BA6DE8">
              <w:rPr>
                <w:rFonts w:ascii="Times New Roman" w:hAnsi="Times New Roman" w:cs="Times New Roman"/>
                <w:lang w:val="ru-RU"/>
              </w:rPr>
              <w:t>8.3</w:t>
            </w:r>
          </w:p>
          <w:p w:rsidR="009A5400" w:rsidRPr="00BA6DE8" w:rsidRDefault="009A5400" w:rsidP="00257885">
            <w:pPr>
              <w:pStyle w:val="TableParagraph"/>
              <w:spacing w:before="1"/>
              <w:ind w:left="61" w:right="53" w:hanging="4"/>
              <w:jc w:val="center"/>
              <w:rPr>
                <w:rFonts w:ascii="Times New Roman" w:eastAsia="Times New Roman" w:hAnsi="Times New Roman" w:cs="Times New Roman"/>
                <w:lang w:val="ru-RU"/>
              </w:rPr>
            </w:pPr>
            <w:r w:rsidRPr="00BA6DE8">
              <w:rPr>
                <w:rFonts w:ascii="Times New Roman" w:hAnsi="Times New Roman" w:cs="Times New Roman"/>
                <w:spacing w:val="-1"/>
                <w:lang w:val="ru-RU"/>
              </w:rPr>
              <w:t>Обеспечениевнутрен</w:t>
            </w:r>
            <w:r w:rsidRPr="00BA6DE8">
              <w:rPr>
                <w:rFonts w:ascii="Times New Roman" w:hAnsi="Times New Roman" w:cs="Times New Roman"/>
                <w:lang w:val="ru-RU"/>
              </w:rPr>
              <w:t xml:space="preserve">него </w:t>
            </w:r>
            <w:r w:rsidRPr="00BA6DE8">
              <w:rPr>
                <w:rFonts w:ascii="Times New Roman" w:hAnsi="Times New Roman" w:cs="Times New Roman"/>
                <w:spacing w:val="-1"/>
                <w:lang w:val="ru-RU"/>
              </w:rPr>
              <w:t>правопо-</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80" w:line="252" w:lineRule="exact"/>
              <w:ind w:left="2"/>
              <w:jc w:val="center"/>
              <w:rPr>
                <w:rFonts w:ascii="Times New Roman" w:eastAsia="Times New Roman" w:hAnsi="Times New Roman" w:cs="Times New Roman"/>
              </w:rPr>
            </w:pPr>
            <w:r w:rsidRPr="00BA6DE8">
              <w:rPr>
                <w:rFonts w:ascii="Times New Roman" w:hAnsi="Times New Roman" w:cs="Times New Roman"/>
              </w:rPr>
              <w:t>9.2.1</w:t>
            </w:r>
          </w:p>
          <w:p w:rsidR="009A5400" w:rsidRPr="00BA6DE8" w:rsidRDefault="009A5400" w:rsidP="00257885">
            <w:pPr>
              <w:pStyle w:val="TableParagraph"/>
              <w:ind w:left="63" w:right="59" w:hanging="1"/>
              <w:jc w:val="center"/>
              <w:rPr>
                <w:rFonts w:ascii="Times New Roman" w:eastAsia="Times New Roman" w:hAnsi="Times New Roman" w:cs="Times New Roman"/>
              </w:rPr>
            </w:pPr>
            <w:r w:rsidRPr="00BA6DE8">
              <w:rPr>
                <w:rFonts w:ascii="Times New Roman" w:hAnsi="Times New Roman" w:cs="Times New Roman"/>
                <w:spacing w:val="-1"/>
              </w:rPr>
              <w:t>Санатор</w:t>
            </w:r>
            <w:r w:rsidRPr="00BA6DE8">
              <w:rPr>
                <w:rFonts w:ascii="Times New Roman" w:hAnsi="Times New Roman" w:cs="Times New Roman"/>
              </w:rPr>
              <w:t>ная</w:t>
            </w:r>
            <w:r w:rsidRPr="00BA6DE8">
              <w:rPr>
                <w:rFonts w:ascii="Times New Roman" w:hAnsi="Times New Roman" w:cs="Times New Roman"/>
                <w:spacing w:val="-1"/>
              </w:rPr>
              <w:t>деятельн</w:t>
            </w:r>
            <w:r w:rsidRPr="00BA6DE8">
              <w:rPr>
                <w:rFonts w:ascii="Times New Roman" w:hAnsi="Times New Roman" w:cs="Times New Roman"/>
              </w:rPr>
              <w:t>ость</w:t>
            </w:r>
          </w:p>
        </w:tc>
      </w:tr>
    </w:tbl>
    <w:p w:rsidR="009A5400" w:rsidRPr="00BA6DE8" w:rsidRDefault="009A5400" w:rsidP="009A5400">
      <w:pPr>
        <w:jc w:val="center"/>
        <w:rPr>
          <w:rFonts w:ascii="Times New Roman" w:eastAsia="Times New Roman" w:hAnsi="Times New Roman" w:cs="Times New Roman"/>
        </w:rPr>
        <w:sectPr w:rsidR="009A5400" w:rsidRPr="00BA6DE8" w:rsidSect="009A5400">
          <w:pgSz w:w="16840" w:h="11910" w:orient="landscape"/>
          <w:pgMar w:top="1100" w:right="480" w:bottom="1200" w:left="560" w:header="0" w:footer="1010" w:gutter="0"/>
          <w:cols w:space="720"/>
        </w:sectPr>
      </w:pPr>
    </w:p>
    <w:p w:rsidR="009A5400" w:rsidRPr="00BA6DE8" w:rsidRDefault="009A5400" w:rsidP="009A5400">
      <w:pPr>
        <w:rPr>
          <w:rFonts w:ascii="Times New Roman" w:eastAsia="Times New Roman" w:hAnsi="Times New Roman" w:cs="Times New Roman"/>
          <w:sz w:val="20"/>
          <w:szCs w:val="20"/>
        </w:rPr>
      </w:pPr>
    </w:p>
    <w:p w:rsidR="009A5400" w:rsidRPr="00BA6DE8" w:rsidRDefault="009A5400" w:rsidP="009A5400">
      <w:pPr>
        <w:rPr>
          <w:rFonts w:ascii="Times New Roman" w:eastAsia="Times New Roman" w:hAnsi="Times New Roman" w:cs="Times New Roman"/>
          <w:sz w:val="20"/>
          <w:szCs w:val="20"/>
        </w:rPr>
      </w:pPr>
    </w:p>
    <w:p w:rsidR="009A5400" w:rsidRPr="00BA6DE8" w:rsidRDefault="009A5400" w:rsidP="009A5400">
      <w:pPr>
        <w:spacing w:before="2"/>
        <w:rPr>
          <w:rFonts w:ascii="Times New Roman" w:eastAsia="Times New Roman" w:hAnsi="Times New Roman" w:cs="Times New Roman"/>
          <w:sz w:val="12"/>
          <w:szCs w:val="12"/>
        </w:rPr>
      </w:pPr>
    </w:p>
    <w:tbl>
      <w:tblPr>
        <w:tblStyle w:val="TableNormal"/>
        <w:tblW w:w="0" w:type="auto"/>
        <w:tblInd w:w="99" w:type="dxa"/>
        <w:tblLayout w:type="fixed"/>
        <w:tblLook w:val="01E0"/>
      </w:tblPr>
      <w:tblGrid>
        <w:gridCol w:w="422"/>
        <w:gridCol w:w="2268"/>
        <w:gridCol w:w="970"/>
        <w:gridCol w:w="970"/>
        <w:gridCol w:w="973"/>
        <w:gridCol w:w="970"/>
        <w:gridCol w:w="970"/>
        <w:gridCol w:w="972"/>
        <w:gridCol w:w="970"/>
        <w:gridCol w:w="970"/>
        <w:gridCol w:w="970"/>
        <w:gridCol w:w="972"/>
        <w:gridCol w:w="970"/>
        <w:gridCol w:w="970"/>
        <w:gridCol w:w="972"/>
      </w:tblGrid>
      <w:tr w:rsidR="009A5400" w:rsidRPr="00BA6DE8" w:rsidTr="00257885">
        <w:trPr>
          <w:trHeight w:hRule="exact" w:val="626"/>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2268"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3"/>
              <w:ind w:left="275"/>
              <w:rPr>
                <w:rFonts w:ascii="Times New Roman" w:eastAsia="Times New Roman" w:hAnsi="Times New Roman" w:cs="Times New Roman"/>
              </w:rPr>
            </w:pPr>
            <w:r w:rsidRPr="00BA6DE8">
              <w:rPr>
                <w:rFonts w:ascii="Times New Roman" w:hAnsi="Times New Roman" w:cs="Times New Roman"/>
              </w:rPr>
              <w:t>ость</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973"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3"/>
              <w:ind w:left="277"/>
              <w:rPr>
                <w:rFonts w:ascii="Times New Roman" w:eastAsia="Times New Roman" w:hAnsi="Times New Roman" w:cs="Times New Roman"/>
              </w:rPr>
            </w:pPr>
            <w:r w:rsidRPr="00BA6DE8">
              <w:rPr>
                <w:rFonts w:ascii="Times New Roman" w:hAnsi="Times New Roman" w:cs="Times New Roman"/>
              </w:rPr>
              <w:t>ость</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3"/>
              <w:ind w:left="315" w:right="49" w:hanging="262"/>
              <w:rPr>
                <w:rFonts w:ascii="Times New Roman" w:eastAsia="Times New Roman" w:hAnsi="Times New Roman" w:cs="Times New Roman"/>
              </w:rPr>
            </w:pPr>
            <w:r w:rsidRPr="00BA6DE8">
              <w:rPr>
                <w:rFonts w:ascii="Times New Roman" w:hAnsi="Times New Roman" w:cs="Times New Roman"/>
                <w:spacing w:val="-1"/>
              </w:rPr>
              <w:t>помещениях</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3"/>
              <w:ind w:left="275"/>
              <w:rPr>
                <w:rFonts w:ascii="Times New Roman" w:eastAsia="Times New Roman" w:hAnsi="Times New Roman" w:cs="Times New Roman"/>
              </w:rPr>
            </w:pPr>
            <w:r w:rsidRPr="00BA6DE8">
              <w:rPr>
                <w:rFonts w:ascii="Times New Roman" w:hAnsi="Times New Roman" w:cs="Times New Roman"/>
              </w:rPr>
              <w:t>ость</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3"/>
              <w:ind w:left="215"/>
              <w:rPr>
                <w:rFonts w:ascii="Times New Roman" w:eastAsia="Times New Roman" w:hAnsi="Times New Roman" w:cs="Times New Roman"/>
              </w:rPr>
            </w:pPr>
            <w:r w:rsidRPr="00BA6DE8">
              <w:rPr>
                <w:rFonts w:ascii="Times New Roman" w:hAnsi="Times New Roman" w:cs="Times New Roman"/>
                <w:spacing w:val="-1"/>
              </w:rPr>
              <w:t>рядка</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r>
      <w:tr w:rsidR="009A5400" w:rsidRPr="00BA6DE8" w:rsidTr="00257885">
        <w:trPr>
          <w:trHeight w:hRule="exact" w:val="1645"/>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183"/>
              <w:ind w:left="51"/>
              <w:rPr>
                <w:rFonts w:ascii="Times New Roman" w:eastAsia="Times New Roman" w:hAnsi="Times New Roman" w:cs="Times New Roman"/>
              </w:rPr>
            </w:pPr>
            <w:r w:rsidRPr="00BA6DE8">
              <w:rPr>
                <w:rFonts w:ascii="Times New Roman" w:hAnsi="Times New Roman" w:cs="Times New Roman"/>
              </w:rPr>
              <w:t>1</w:t>
            </w:r>
          </w:p>
        </w:tc>
        <w:tc>
          <w:tcPr>
            <w:tcW w:w="2268"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5"/>
              <w:ind w:left="49" w:right="76"/>
              <w:rPr>
                <w:rFonts w:ascii="Times New Roman" w:eastAsia="Times New Roman" w:hAnsi="Times New Roman" w:cs="Times New Roman"/>
                <w:lang w:val="ru-RU"/>
              </w:rPr>
            </w:pPr>
            <w:r w:rsidRPr="00BA6DE8">
              <w:rPr>
                <w:rFonts w:ascii="Times New Roman" w:hAnsi="Times New Roman" w:cs="Times New Roman"/>
                <w:spacing w:val="-1"/>
                <w:lang w:val="ru-RU"/>
              </w:rPr>
              <w:t>Максимальныйотступзданий,строений,сооружений,формирующихуличныйфронт,</w:t>
            </w:r>
            <w:r w:rsidRPr="00BA6DE8">
              <w:rPr>
                <w:rFonts w:ascii="Times New Roman" w:hAnsi="Times New Roman" w:cs="Times New Roman"/>
                <w:lang w:val="ru-RU"/>
              </w:rPr>
              <w:t xml:space="preserve"> от</w:t>
            </w:r>
            <w:r w:rsidRPr="00BA6DE8">
              <w:rPr>
                <w:rFonts w:ascii="Times New Roman" w:hAnsi="Times New Roman" w:cs="Times New Roman"/>
                <w:spacing w:val="-1"/>
                <w:lang w:val="ru-RU"/>
              </w:rPr>
              <w:t>красныхлиний**,</w:t>
            </w:r>
            <w:r w:rsidRPr="00BA6DE8">
              <w:rPr>
                <w:rFonts w:ascii="Times New Roman" w:hAnsi="Times New Roman" w:cs="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581497" w:rsidP="00257885">
            <w:pPr>
              <w:pStyle w:val="TableParagraph"/>
              <w:spacing w:before="183"/>
              <w:jc w:val="center"/>
              <w:rPr>
                <w:rFonts w:ascii="Times New Roman" w:eastAsia="Times New Roman" w:hAnsi="Times New Roman" w:cs="Times New Roman"/>
                <w:lang w:val="ru-RU"/>
              </w:rPr>
            </w:pPr>
            <w:r w:rsidRPr="00BA6DE8">
              <w:rPr>
                <w:rFonts w:ascii="Times New Roman" w:hAnsi="Times New Roman" w:cs="Times New Roman"/>
                <w:lang w:val="ru-RU"/>
              </w:rPr>
              <w:t>-</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581497" w:rsidP="00257885">
            <w:pPr>
              <w:pStyle w:val="TableParagraph"/>
              <w:spacing w:before="183"/>
              <w:jc w:val="center"/>
              <w:rPr>
                <w:rFonts w:ascii="Times New Roman" w:eastAsia="Times New Roman" w:hAnsi="Times New Roman" w:cs="Times New Roman"/>
                <w:lang w:val="ru-RU"/>
              </w:rPr>
            </w:pPr>
            <w:r w:rsidRPr="00BA6DE8">
              <w:rPr>
                <w:rFonts w:ascii="Times New Roman" w:hAnsi="Times New Roman" w:cs="Times New Roman"/>
                <w:lang w:val="ru-RU"/>
              </w:rPr>
              <w:t>-</w:t>
            </w:r>
          </w:p>
        </w:tc>
        <w:tc>
          <w:tcPr>
            <w:tcW w:w="973"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581497" w:rsidP="00257885">
            <w:pPr>
              <w:pStyle w:val="TableParagraph"/>
              <w:spacing w:before="183"/>
              <w:ind w:right="1"/>
              <w:jc w:val="center"/>
              <w:rPr>
                <w:rFonts w:ascii="Times New Roman" w:eastAsia="Times New Roman" w:hAnsi="Times New Roman" w:cs="Times New Roman"/>
                <w:lang w:val="ru-RU"/>
              </w:rPr>
            </w:pPr>
            <w:r w:rsidRPr="00BA6DE8">
              <w:rPr>
                <w:rFonts w:ascii="Times New Roman" w:hAnsi="Times New Roman" w:cs="Times New Roman"/>
                <w:lang w:val="ru-RU"/>
              </w:rPr>
              <w:t>-</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183"/>
              <w:jc w:val="center"/>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581497" w:rsidP="00257885">
            <w:pPr>
              <w:pStyle w:val="TableParagraph"/>
              <w:spacing w:before="183"/>
              <w:jc w:val="center"/>
              <w:rPr>
                <w:rFonts w:ascii="Times New Roman" w:eastAsia="Times New Roman" w:hAnsi="Times New Roman" w:cs="Times New Roman"/>
                <w:lang w:val="ru-RU"/>
              </w:rPr>
            </w:pPr>
            <w:r w:rsidRPr="00BA6DE8">
              <w:rPr>
                <w:rFonts w:ascii="Times New Roman" w:hAnsi="Times New Roman" w:cs="Times New Roman"/>
                <w:lang w:val="ru-RU"/>
              </w:rPr>
              <w:t>-</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581497" w:rsidP="00257885">
            <w:pPr>
              <w:pStyle w:val="TableParagraph"/>
              <w:spacing w:before="183"/>
              <w:jc w:val="center"/>
              <w:rPr>
                <w:rFonts w:ascii="Times New Roman" w:eastAsia="Times New Roman" w:hAnsi="Times New Roman" w:cs="Times New Roman"/>
                <w:lang w:val="ru-RU"/>
              </w:rPr>
            </w:pPr>
            <w:r w:rsidRPr="00BA6DE8">
              <w:rPr>
                <w:rFonts w:ascii="Times New Roman" w:hAnsi="Times New Roman" w:cs="Times New Roman"/>
                <w:lang w:val="ru-RU"/>
              </w:rPr>
              <w:t>-</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581497" w:rsidP="00257885">
            <w:pPr>
              <w:pStyle w:val="TableParagraph"/>
              <w:spacing w:before="183"/>
              <w:jc w:val="center"/>
              <w:rPr>
                <w:rFonts w:ascii="Times New Roman" w:eastAsia="Times New Roman" w:hAnsi="Times New Roman" w:cs="Times New Roman"/>
                <w:lang w:val="ru-RU"/>
              </w:rPr>
            </w:pPr>
            <w:r w:rsidRPr="00BA6DE8">
              <w:rPr>
                <w:rFonts w:ascii="Times New Roman" w:hAnsi="Times New Roman" w:cs="Times New Roman"/>
                <w:lang w:val="ru-RU"/>
              </w:rPr>
              <w:t>-</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581497" w:rsidP="00257885">
            <w:pPr>
              <w:pStyle w:val="TableParagraph"/>
              <w:spacing w:before="183"/>
              <w:jc w:val="center"/>
              <w:rPr>
                <w:rFonts w:ascii="Times New Roman" w:eastAsia="Times New Roman" w:hAnsi="Times New Roman" w:cs="Times New Roman"/>
                <w:lang w:val="ru-RU"/>
              </w:rPr>
            </w:pPr>
            <w:r w:rsidRPr="00BA6DE8">
              <w:rPr>
                <w:rFonts w:ascii="Times New Roman" w:hAnsi="Times New Roman" w:cs="Times New Roman"/>
                <w:lang w:val="ru-RU"/>
              </w:rPr>
              <w:t>-</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581497" w:rsidP="00257885">
            <w:pPr>
              <w:pStyle w:val="TableParagraph"/>
              <w:spacing w:before="183"/>
              <w:ind w:left="4"/>
              <w:jc w:val="center"/>
              <w:rPr>
                <w:rFonts w:ascii="Times New Roman" w:eastAsia="Times New Roman" w:hAnsi="Times New Roman" w:cs="Times New Roman"/>
                <w:lang w:val="ru-RU"/>
              </w:rPr>
            </w:pPr>
            <w:r w:rsidRPr="00BA6DE8">
              <w:rPr>
                <w:rFonts w:ascii="Times New Roman" w:hAnsi="Times New Roman" w:cs="Times New Roman"/>
                <w:lang w:val="ru-RU"/>
              </w:rPr>
              <w:t>-</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581497" w:rsidP="00257885">
            <w:pPr>
              <w:pStyle w:val="TableParagraph"/>
              <w:spacing w:before="183"/>
              <w:ind w:left="2"/>
              <w:jc w:val="center"/>
              <w:rPr>
                <w:rFonts w:ascii="Times New Roman" w:eastAsia="Times New Roman" w:hAnsi="Times New Roman" w:cs="Times New Roman"/>
                <w:lang w:val="ru-RU"/>
              </w:rPr>
            </w:pPr>
            <w:r w:rsidRPr="00BA6DE8">
              <w:rPr>
                <w:rFonts w:ascii="Times New Roman" w:hAnsi="Times New Roman" w:cs="Times New Roman"/>
                <w:lang w:val="ru-RU"/>
              </w:rPr>
              <w:t>-</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183"/>
              <w:ind w:left="2"/>
              <w:jc w:val="center"/>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183"/>
              <w:ind w:right="1"/>
              <w:jc w:val="center"/>
              <w:rPr>
                <w:rFonts w:ascii="Times New Roman" w:eastAsia="Times New Roman" w:hAnsi="Times New Roman" w:cs="Times New Roman"/>
              </w:rPr>
            </w:pPr>
            <w:r w:rsidRPr="00BA6DE8">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183"/>
              <w:ind w:left="3"/>
              <w:jc w:val="center"/>
              <w:rPr>
                <w:rFonts w:ascii="Times New Roman" w:eastAsia="Times New Roman" w:hAnsi="Times New Roman" w:cs="Times New Roman"/>
              </w:rPr>
            </w:pPr>
            <w:r w:rsidRPr="00BA6DE8">
              <w:rPr>
                <w:rFonts w:ascii="Times New Roman" w:hAnsi="Times New Roman" w:cs="Times New Roman"/>
              </w:rPr>
              <w:t>-</w:t>
            </w:r>
          </w:p>
        </w:tc>
      </w:tr>
      <w:tr w:rsidR="009A5400" w:rsidRPr="00BA6DE8" w:rsidTr="00257885">
        <w:trPr>
          <w:trHeight w:hRule="exact" w:val="715"/>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19"/>
                <w:szCs w:val="19"/>
              </w:rPr>
            </w:pPr>
          </w:p>
          <w:p w:rsidR="009A5400" w:rsidRPr="00BA6DE8" w:rsidRDefault="009A5400" w:rsidP="00257885">
            <w:pPr>
              <w:pStyle w:val="TableParagraph"/>
              <w:ind w:left="51"/>
              <w:rPr>
                <w:rFonts w:ascii="Times New Roman" w:eastAsia="Times New Roman" w:hAnsi="Times New Roman" w:cs="Times New Roman"/>
              </w:rPr>
            </w:pPr>
            <w:r w:rsidRPr="00BA6DE8">
              <w:rPr>
                <w:rFonts w:ascii="Times New Roman" w:hAnsi="Times New Roman" w:cs="Times New Roman"/>
              </w:rPr>
              <w:t>2</w:t>
            </w:r>
          </w:p>
        </w:tc>
        <w:tc>
          <w:tcPr>
            <w:tcW w:w="2268"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96"/>
              <w:ind w:left="49" w:right="182"/>
              <w:rPr>
                <w:rFonts w:ascii="Times New Roman" w:eastAsia="Times New Roman" w:hAnsi="Times New Roman" w:cs="Times New Roman"/>
                <w:lang w:val="ru-RU"/>
              </w:rPr>
            </w:pPr>
            <w:r w:rsidRPr="00BA6DE8">
              <w:rPr>
                <w:rFonts w:ascii="Times New Roman" w:hAnsi="Times New Roman" w:cs="Times New Roman"/>
                <w:spacing w:val="-1"/>
                <w:lang w:val="ru-RU"/>
              </w:rPr>
              <w:t>Минимальная высотаздания вдольУДС,</w:t>
            </w:r>
            <w:r w:rsidRPr="00BA6DE8">
              <w:rPr>
                <w:rFonts w:ascii="Times New Roman" w:hAnsi="Times New Roman" w:cs="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19"/>
                <w:szCs w:val="19"/>
                <w:lang w:val="ru-RU"/>
              </w:rPr>
            </w:pPr>
          </w:p>
          <w:p w:rsidR="009A5400" w:rsidRPr="00BA6DE8" w:rsidRDefault="009A5400" w:rsidP="00257885">
            <w:pPr>
              <w:pStyle w:val="TableParagraph"/>
              <w:ind w:left="287"/>
              <w:rPr>
                <w:rFonts w:ascii="Times New Roman" w:eastAsia="Times New Roman" w:hAnsi="Times New Roman" w:cs="Times New Roman"/>
              </w:rPr>
            </w:pPr>
            <w:r w:rsidRPr="00BA6DE8">
              <w:rPr>
                <w:rFonts w:ascii="Times New Roman" w:hAnsi="Times New Roman" w:cs="Times New Roman"/>
              </w:rPr>
              <w:t>4,25</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19"/>
                <w:szCs w:val="19"/>
              </w:rPr>
            </w:pPr>
          </w:p>
          <w:p w:rsidR="009A5400" w:rsidRPr="00BA6DE8" w:rsidRDefault="009A5400" w:rsidP="00257885">
            <w:pPr>
              <w:pStyle w:val="TableParagraph"/>
              <w:ind w:left="286"/>
              <w:rPr>
                <w:rFonts w:ascii="Times New Roman" w:eastAsia="Times New Roman" w:hAnsi="Times New Roman" w:cs="Times New Roman"/>
              </w:rPr>
            </w:pPr>
            <w:r w:rsidRPr="00BA6DE8">
              <w:rPr>
                <w:rFonts w:ascii="Times New Roman" w:hAnsi="Times New Roman" w:cs="Times New Roman"/>
              </w:rPr>
              <w:t>4,25</w:t>
            </w:r>
          </w:p>
        </w:tc>
        <w:tc>
          <w:tcPr>
            <w:tcW w:w="973"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19"/>
                <w:szCs w:val="19"/>
              </w:rPr>
            </w:pPr>
          </w:p>
          <w:p w:rsidR="009A5400" w:rsidRPr="00BA6DE8" w:rsidRDefault="009A5400" w:rsidP="00257885">
            <w:pPr>
              <w:pStyle w:val="TableParagraph"/>
              <w:ind w:left="289"/>
              <w:rPr>
                <w:rFonts w:ascii="Times New Roman" w:eastAsia="Times New Roman" w:hAnsi="Times New Roman" w:cs="Times New Roman"/>
              </w:rPr>
            </w:pPr>
            <w:r w:rsidRPr="00BA6DE8">
              <w:rPr>
                <w:rFonts w:ascii="Times New Roman" w:hAnsi="Times New Roman" w:cs="Times New Roman"/>
              </w:rPr>
              <w:t>4,25</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19"/>
                <w:szCs w:val="19"/>
              </w:rPr>
            </w:pPr>
          </w:p>
          <w:p w:rsidR="009A5400" w:rsidRPr="00BA6DE8" w:rsidRDefault="009A5400" w:rsidP="00257885">
            <w:pPr>
              <w:pStyle w:val="TableParagraph"/>
              <w:ind w:left="284"/>
              <w:rPr>
                <w:rFonts w:ascii="Times New Roman" w:eastAsia="Times New Roman" w:hAnsi="Times New Roman" w:cs="Times New Roman"/>
              </w:rPr>
            </w:pPr>
            <w:r w:rsidRPr="00BA6DE8">
              <w:rPr>
                <w:rFonts w:ascii="Times New Roman" w:hAnsi="Times New Roman" w:cs="Times New Roman"/>
              </w:rPr>
              <w:t>4,25</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19"/>
                <w:szCs w:val="19"/>
              </w:rPr>
            </w:pPr>
          </w:p>
          <w:p w:rsidR="009A5400" w:rsidRPr="00BA6DE8" w:rsidRDefault="009A5400" w:rsidP="00257885">
            <w:pPr>
              <w:pStyle w:val="TableParagraph"/>
              <w:ind w:left="284"/>
              <w:rPr>
                <w:rFonts w:ascii="Times New Roman" w:eastAsia="Times New Roman" w:hAnsi="Times New Roman" w:cs="Times New Roman"/>
              </w:rPr>
            </w:pPr>
            <w:r w:rsidRPr="00BA6DE8">
              <w:rPr>
                <w:rFonts w:ascii="Times New Roman" w:hAnsi="Times New Roman" w:cs="Times New Roman"/>
              </w:rPr>
              <w:t>4,25</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19"/>
                <w:szCs w:val="19"/>
              </w:rPr>
            </w:pPr>
          </w:p>
          <w:p w:rsidR="009A5400" w:rsidRPr="00BA6DE8" w:rsidRDefault="009A5400" w:rsidP="00257885">
            <w:pPr>
              <w:pStyle w:val="TableParagraph"/>
              <w:ind w:left="289"/>
              <w:rPr>
                <w:rFonts w:ascii="Times New Roman" w:eastAsia="Times New Roman" w:hAnsi="Times New Roman" w:cs="Times New Roman"/>
              </w:rPr>
            </w:pPr>
            <w:r w:rsidRPr="00BA6DE8">
              <w:rPr>
                <w:rFonts w:ascii="Times New Roman" w:hAnsi="Times New Roman" w:cs="Times New Roman"/>
              </w:rPr>
              <w:t>4,25</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19"/>
                <w:szCs w:val="19"/>
              </w:rPr>
            </w:pPr>
          </w:p>
          <w:p w:rsidR="009A5400" w:rsidRPr="00BA6DE8" w:rsidRDefault="009A5400" w:rsidP="00257885">
            <w:pPr>
              <w:pStyle w:val="TableParagraph"/>
              <w:ind w:left="284"/>
              <w:rPr>
                <w:rFonts w:ascii="Times New Roman" w:eastAsia="Times New Roman" w:hAnsi="Times New Roman" w:cs="Times New Roman"/>
              </w:rPr>
            </w:pPr>
            <w:r w:rsidRPr="00BA6DE8">
              <w:rPr>
                <w:rFonts w:ascii="Times New Roman" w:hAnsi="Times New Roman" w:cs="Times New Roman"/>
              </w:rPr>
              <w:t>4,25</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19"/>
                <w:szCs w:val="19"/>
              </w:rPr>
            </w:pPr>
          </w:p>
          <w:p w:rsidR="009A5400" w:rsidRPr="00BA6DE8" w:rsidRDefault="009A5400" w:rsidP="00257885">
            <w:pPr>
              <w:pStyle w:val="TableParagraph"/>
              <w:ind w:left="287"/>
              <w:rPr>
                <w:rFonts w:ascii="Times New Roman" w:eastAsia="Times New Roman" w:hAnsi="Times New Roman" w:cs="Times New Roman"/>
              </w:rPr>
            </w:pPr>
            <w:r w:rsidRPr="00BA6DE8">
              <w:rPr>
                <w:rFonts w:ascii="Times New Roman" w:hAnsi="Times New Roman" w:cs="Times New Roman"/>
              </w:rPr>
              <w:t>4,25</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19"/>
                <w:szCs w:val="19"/>
              </w:rPr>
            </w:pPr>
          </w:p>
          <w:p w:rsidR="009A5400" w:rsidRPr="00BA6DE8" w:rsidRDefault="009A5400" w:rsidP="00257885">
            <w:pPr>
              <w:pStyle w:val="TableParagraph"/>
              <w:ind w:left="286"/>
              <w:rPr>
                <w:rFonts w:ascii="Times New Roman" w:eastAsia="Times New Roman" w:hAnsi="Times New Roman" w:cs="Times New Roman"/>
              </w:rPr>
            </w:pPr>
            <w:r w:rsidRPr="00BA6DE8">
              <w:rPr>
                <w:rFonts w:ascii="Times New Roman" w:hAnsi="Times New Roman" w:cs="Times New Roman"/>
              </w:rPr>
              <w:t>4,25</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19"/>
                <w:szCs w:val="19"/>
              </w:rPr>
            </w:pPr>
          </w:p>
          <w:p w:rsidR="009A5400" w:rsidRPr="00BA6DE8" w:rsidRDefault="009A5400" w:rsidP="00257885">
            <w:pPr>
              <w:pStyle w:val="TableParagraph"/>
              <w:ind w:left="287"/>
              <w:rPr>
                <w:rFonts w:ascii="Times New Roman" w:eastAsia="Times New Roman" w:hAnsi="Times New Roman" w:cs="Times New Roman"/>
              </w:rPr>
            </w:pPr>
            <w:r w:rsidRPr="00BA6DE8">
              <w:rPr>
                <w:rFonts w:ascii="Times New Roman" w:hAnsi="Times New Roman" w:cs="Times New Roman"/>
              </w:rPr>
              <w:t>4,25</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19"/>
                <w:szCs w:val="19"/>
              </w:rPr>
            </w:pPr>
          </w:p>
          <w:p w:rsidR="009A5400" w:rsidRPr="00BA6DE8" w:rsidRDefault="009A5400" w:rsidP="00257885">
            <w:pPr>
              <w:pStyle w:val="TableParagraph"/>
              <w:ind w:left="287"/>
              <w:rPr>
                <w:rFonts w:ascii="Times New Roman" w:eastAsia="Times New Roman" w:hAnsi="Times New Roman" w:cs="Times New Roman"/>
              </w:rPr>
            </w:pPr>
            <w:r w:rsidRPr="00BA6DE8">
              <w:rPr>
                <w:rFonts w:ascii="Times New Roman" w:hAnsi="Times New Roman" w:cs="Times New Roman"/>
              </w:rPr>
              <w:t>4,25</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19"/>
                <w:szCs w:val="19"/>
              </w:rPr>
            </w:pPr>
          </w:p>
          <w:p w:rsidR="009A5400" w:rsidRPr="00BA6DE8" w:rsidRDefault="009A5400" w:rsidP="00257885">
            <w:pPr>
              <w:pStyle w:val="TableParagraph"/>
              <w:ind w:left="287"/>
              <w:rPr>
                <w:rFonts w:ascii="Times New Roman" w:eastAsia="Times New Roman" w:hAnsi="Times New Roman" w:cs="Times New Roman"/>
              </w:rPr>
            </w:pPr>
            <w:r w:rsidRPr="00BA6DE8">
              <w:rPr>
                <w:rFonts w:ascii="Times New Roman" w:hAnsi="Times New Roman" w:cs="Times New Roman"/>
              </w:rPr>
              <w:t>4,25</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
              <w:rPr>
                <w:rFonts w:ascii="Times New Roman" w:eastAsia="Times New Roman" w:hAnsi="Times New Roman" w:cs="Times New Roman"/>
                <w:sz w:val="19"/>
                <w:szCs w:val="19"/>
              </w:rPr>
            </w:pPr>
          </w:p>
          <w:p w:rsidR="009A5400" w:rsidRPr="00BA6DE8" w:rsidRDefault="009A5400" w:rsidP="00257885">
            <w:pPr>
              <w:pStyle w:val="TableParagraph"/>
              <w:ind w:left="289"/>
              <w:rPr>
                <w:rFonts w:ascii="Times New Roman" w:eastAsia="Times New Roman" w:hAnsi="Times New Roman" w:cs="Times New Roman"/>
              </w:rPr>
            </w:pPr>
            <w:r w:rsidRPr="00BA6DE8">
              <w:rPr>
                <w:rFonts w:ascii="Times New Roman" w:hAnsi="Times New Roman" w:cs="Times New Roman"/>
              </w:rPr>
              <w:t>4,25</w:t>
            </w:r>
          </w:p>
        </w:tc>
      </w:tr>
      <w:tr w:rsidR="009A5400" w:rsidRPr="00BA6DE8" w:rsidTr="00257885">
        <w:trPr>
          <w:trHeight w:hRule="exact" w:val="1222"/>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6"/>
              <w:rPr>
                <w:rFonts w:ascii="Times New Roman" w:eastAsia="Times New Roman" w:hAnsi="Times New Roman" w:cs="Times New Roman"/>
                <w:sz w:val="19"/>
                <w:szCs w:val="19"/>
              </w:rPr>
            </w:pPr>
          </w:p>
          <w:p w:rsidR="009A5400" w:rsidRPr="00BA6DE8" w:rsidRDefault="009A5400" w:rsidP="00257885">
            <w:pPr>
              <w:pStyle w:val="TableParagraph"/>
              <w:ind w:left="51"/>
              <w:rPr>
                <w:rFonts w:ascii="Times New Roman" w:eastAsia="Times New Roman" w:hAnsi="Times New Roman" w:cs="Times New Roman"/>
              </w:rPr>
            </w:pPr>
            <w:r w:rsidRPr="00BA6DE8">
              <w:rPr>
                <w:rFonts w:ascii="Times New Roman" w:hAnsi="Times New Roman" w:cs="Times New Roman"/>
              </w:rPr>
              <w:t>3</w:t>
            </w:r>
          </w:p>
        </w:tc>
        <w:tc>
          <w:tcPr>
            <w:tcW w:w="2268"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98"/>
              <w:ind w:left="49" w:right="305"/>
              <w:rPr>
                <w:rFonts w:ascii="Times New Roman" w:eastAsia="Times New Roman" w:hAnsi="Times New Roman" w:cs="Times New Roman"/>
                <w:lang w:val="ru-RU"/>
              </w:rPr>
            </w:pPr>
            <w:r w:rsidRPr="00BA6DE8">
              <w:rPr>
                <w:rFonts w:ascii="Times New Roman" w:hAnsi="Times New Roman" w:cs="Times New Roman"/>
                <w:spacing w:val="-1"/>
                <w:lang w:val="ru-RU"/>
              </w:rPr>
              <w:t>Минимальныйпроцентзастроенностиуличногофронта,</w:t>
            </w:r>
            <w:r w:rsidRPr="00BA6DE8">
              <w:rPr>
                <w:rFonts w:ascii="Times New Roman" w:hAnsi="Times New Roman" w:cs="Times New Roman"/>
                <w:lang w:val="ru-RU"/>
              </w:rPr>
              <w:t>%</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spacing w:before="6"/>
              <w:rPr>
                <w:rFonts w:ascii="Times New Roman" w:eastAsia="Times New Roman" w:hAnsi="Times New Roman" w:cs="Times New Roman"/>
                <w:sz w:val="19"/>
                <w:szCs w:val="19"/>
                <w:lang w:val="ru-RU"/>
              </w:rPr>
            </w:pPr>
          </w:p>
          <w:p w:rsidR="009A5400" w:rsidRPr="00BA6DE8" w:rsidRDefault="009A5400" w:rsidP="00257885">
            <w:pPr>
              <w:pStyle w:val="TableParagraph"/>
              <w:ind w:left="260"/>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6"/>
              <w:rPr>
                <w:rFonts w:ascii="Times New Roman" w:eastAsia="Times New Roman" w:hAnsi="Times New Roman" w:cs="Times New Roman"/>
                <w:sz w:val="19"/>
                <w:szCs w:val="19"/>
              </w:rPr>
            </w:pPr>
          </w:p>
          <w:p w:rsidR="009A5400" w:rsidRPr="00BA6DE8" w:rsidRDefault="009A5400" w:rsidP="00257885">
            <w:pPr>
              <w:pStyle w:val="TableParagraph"/>
              <w:ind w:left="260"/>
              <w:rPr>
                <w:rFonts w:ascii="Times New Roman" w:eastAsia="Times New Roman" w:hAnsi="Times New Roman" w:cs="Times New Roman"/>
              </w:rPr>
            </w:pPr>
            <w:r w:rsidRPr="00BA6DE8">
              <w:rPr>
                <w:rFonts w:ascii="Times New Roman" w:hAnsi="Times New Roman" w:cs="Times New Roman"/>
              </w:rPr>
              <w:t>****</w:t>
            </w:r>
          </w:p>
        </w:tc>
        <w:tc>
          <w:tcPr>
            <w:tcW w:w="973"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6"/>
              <w:rPr>
                <w:rFonts w:ascii="Times New Roman" w:eastAsia="Times New Roman" w:hAnsi="Times New Roman" w:cs="Times New Roman"/>
                <w:sz w:val="19"/>
                <w:szCs w:val="19"/>
              </w:rPr>
            </w:pPr>
          </w:p>
          <w:p w:rsidR="009A5400" w:rsidRPr="00BA6DE8" w:rsidRDefault="009A5400" w:rsidP="00257885">
            <w:pPr>
              <w:pStyle w:val="TableParagraph"/>
              <w:ind w:left="261"/>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6"/>
              <w:rPr>
                <w:rFonts w:ascii="Times New Roman" w:eastAsia="Times New Roman" w:hAnsi="Times New Roman" w:cs="Times New Roman"/>
                <w:sz w:val="19"/>
                <w:szCs w:val="19"/>
              </w:rPr>
            </w:pPr>
          </w:p>
          <w:p w:rsidR="009A5400" w:rsidRPr="00BA6DE8" w:rsidRDefault="009A5400" w:rsidP="00257885">
            <w:pPr>
              <w:pStyle w:val="TableParagraph"/>
              <w:ind w:left="258"/>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6"/>
              <w:rPr>
                <w:rFonts w:ascii="Times New Roman" w:eastAsia="Times New Roman" w:hAnsi="Times New Roman" w:cs="Times New Roman"/>
                <w:sz w:val="19"/>
                <w:szCs w:val="19"/>
              </w:rPr>
            </w:pPr>
          </w:p>
          <w:p w:rsidR="009A5400" w:rsidRPr="00BA6DE8" w:rsidRDefault="009A5400" w:rsidP="00257885">
            <w:pPr>
              <w:pStyle w:val="TableParagraph"/>
              <w:ind w:left="258"/>
              <w:rPr>
                <w:rFonts w:ascii="Times New Roman" w:eastAsia="Times New Roman" w:hAnsi="Times New Roman" w:cs="Times New Roman"/>
              </w:rPr>
            </w:pPr>
            <w:r w:rsidRPr="00BA6DE8">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6"/>
              <w:rPr>
                <w:rFonts w:ascii="Times New Roman" w:eastAsia="Times New Roman" w:hAnsi="Times New Roman" w:cs="Times New Roman"/>
                <w:sz w:val="19"/>
                <w:szCs w:val="19"/>
              </w:rPr>
            </w:pPr>
          </w:p>
          <w:p w:rsidR="009A5400" w:rsidRPr="00BA6DE8" w:rsidRDefault="009A5400" w:rsidP="00257885">
            <w:pPr>
              <w:pStyle w:val="TableParagraph"/>
              <w:ind w:left="260"/>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6"/>
              <w:rPr>
                <w:rFonts w:ascii="Times New Roman" w:eastAsia="Times New Roman" w:hAnsi="Times New Roman" w:cs="Times New Roman"/>
                <w:sz w:val="19"/>
                <w:szCs w:val="19"/>
              </w:rPr>
            </w:pPr>
          </w:p>
          <w:p w:rsidR="009A5400" w:rsidRPr="00BA6DE8" w:rsidRDefault="009A5400" w:rsidP="00257885">
            <w:pPr>
              <w:pStyle w:val="TableParagraph"/>
              <w:ind w:left="258"/>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6"/>
              <w:rPr>
                <w:rFonts w:ascii="Times New Roman" w:eastAsia="Times New Roman" w:hAnsi="Times New Roman" w:cs="Times New Roman"/>
                <w:sz w:val="19"/>
                <w:szCs w:val="19"/>
              </w:rPr>
            </w:pPr>
          </w:p>
          <w:p w:rsidR="009A5400" w:rsidRPr="00BA6DE8" w:rsidRDefault="009A5400" w:rsidP="00257885">
            <w:pPr>
              <w:pStyle w:val="TableParagraph"/>
              <w:ind w:left="258"/>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6"/>
              <w:rPr>
                <w:rFonts w:ascii="Times New Roman" w:eastAsia="Times New Roman" w:hAnsi="Times New Roman" w:cs="Times New Roman"/>
                <w:sz w:val="19"/>
                <w:szCs w:val="19"/>
              </w:rPr>
            </w:pPr>
          </w:p>
          <w:p w:rsidR="009A5400" w:rsidRPr="00BA6DE8" w:rsidRDefault="009A5400" w:rsidP="00257885">
            <w:pPr>
              <w:pStyle w:val="TableParagraph"/>
              <w:ind w:left="260"/>
              <w:rPr>
                <w:rFonts w:ascii="Times New Roman" w:eastAsia="Times New Roman" w:hAnsi="Times New Roman" w:cs="Times New Roman"/>
              </w:rPr>
            </w:pPr>
            <w:r w:rsidRPr="00BA6DE8">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6"/>
              <w:rPr>
                <w:rFonts w:ascii="Times New Roman" w:eastAsia="Times New Roman" w:hAnsi="Times New Roman" w:cs="Times New Roman"/>
                <w:sz w:val="19"/>
                <w:szCs w:val="19"/>
              </w:rPr>
            </w:pPr>
          </w:p>
          <w:p w:rsidR="009A5400" w:rsidRPr="00BA6DE8" w:rsidRDefault="009A5400" w:rsidP="00257885">
            <w:pPr>
              <w:pStyle w:val="TableParagraph"/>
              <w:ind w:left="260"/>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6"/>
              <w:rPr>
                <w:rFonts w:ascii="Times New Roman" w:eastAsia="Times New Roman" w:hAnsi="Times New Roman" w:cs="Times New Roman"/>
                <w:sz w:val="19"/>
                <w:szCs w:val="19"/>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6"/>
              <w:rPr>
                <w:rFonts w:ascii="Times New Roman" w:eastAsia="Times New Roman" w:hAnsi="Times New Roman" w:cs="Times New Roman"/>
                <w:sz w:val="19"/>
                <w:szCs w:val="19"/>
              </w:rPr>
            </w:pPr>
          </w:p>
          <w:p w:rsidR="009A5400" w:rsidRPr="00BA6DE8" w:rsidRDefault="009A5400" w:rsidP="00257885">
            <w:pPr>
              <w:pStyle w:val="TableParagraph"/>
              <w:ind w:right="1"/>
              <w:jc w:val="center"/>
              <w:rPr>
                <w:rFonts w:ascii="Times New Roman" w:eastAsia="Times New Roman" w:hAnsi="Times New Roman" w:cs="Times New Roman"/>
              </w:rPr>
            </w:pPr>
            <w:r w:rsidRPr="00BA6DE8">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6"/>
              <w:rPr>
                <w:rFonts w:ascii="Times New Roman" w:eastAsia="Times New Roman" w:hAnsi="Times New Roman" w:cs="Times New Roman"/>
                <w:sz w:val="19"/>
                <w:szCs w:val="19"/>
              </w:rPr>
            </w:pPr>
          </w:p>
          <w:p w:rsidR="009A5400" w:rsidRPr="00BA6DE8" w:rsidRDefault="009A5400" w:rsidP="00257885">
            <w:pPr>
              <w:pStyle w:val="TableParagraph"/>
              <w:ind w:left="3"/>
              <w:jc w:val="center"/>
              <w:rPr>
                <w:rFonts w:ascii="Times New Roman" w:eastAsia="Times New Roman" w:hAnsi="Times New Roman" w:cs="Times New Roman"/>
              </w:rPr>
            </w:pPr>
            <w:r w:rsidRPr="00BA6DE8">
              <w:rPr>
                <w:rFonts w:ascii="Times New Roman" w:hAnsi="Times New Roman" w:cs="Times New Roman"/>
              </w:rPr>
              <w:t>-</w:t>
            </w:r>
          </w:p>
        </w:tc>
      </w:tr>
      <w:tr w:rsidR="009A5400" w:rsidRPr="00BA6DE8" w:rsidTr="00257885">
        <w:trPr>
          <w:trHeight w:hRule="exact" w:val="629"/>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82"/>
              <w:ind w:left="51"/>
              <w:rPr>
                <w:rFonts w:ascii="Times New Roman" w:eastAsia="Times New Roman" w:hAnsi="Times New Roman" w:cs="Times New Roman"/>
              </w:rPr>
            </w:pPr>
            <w:r w:rsidRPr="00BA6DE8">
              <w:rPr>
                <w:rFonts w:ascii="Times New Roman" w:hAnsi="Times New Roman" w:cs="Times New Roman"/>
              </w:rPr>
              <w:t>4</w:t>
            </w:r>
          </w:p>
        </w:tc>
        <w:tc>
          <w:tcPr>
            <w:tcW w:w="2268"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5"/>
              <w:ind w:left="49" w:right="182"/>
              <w:rPr>
                <w:rFonts w:ascii="Times New Roman" w:eastAsia="Times New Roman" w:hAnsi="Times New Roman" w:cs="Times New Roman"/>
                <w:lang w:val="ru-RU"/>
              </w:rPr>
            </w:pPr>
            <w:r w:rsidRPr="00BA6DE8">
              <w:rPr>
                <w:rFonts w:ascii="Times New Roman" w:hAnsi="Times New Roman" w:cs="Times New Roman"/>
                <w:spacing w:val="-1"/>
                <w:lang w:val="ru-RU"/>
              </w:rPr>
              <w:t>Минимальная высотатиповогоэтажа,</w:t>
            </w:r>
            <w:r w:rsidRPr="00BA6DE8">
              <w:rPr>
                <w:rFonts w:ascii="Times New Roman" w:hAnsi="Times New Roman" w:cs="Times New Roman"/>
                <w:lang w:val="ru-RU"/>
              </w:rPr>
              <w:t>м</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82"/>
              <w:jc w:val="center"/>
              <w:rPr>
                <w:rFonts w:ascii="Times New Roman" w:eastAsia="Times New Roman" w:hAnsi="Times New Roman" w:cs="Times New Roman"/>
              </w:rPr>
            </w:pPr>
            <w:r w:rsidRPr="00BA6DE8">
              <w:rPr>
                <w:rFonts w:ascii="Times New Roman" w:hAnsi="Times New Roman" w:cs="Times New Roman"/>
              </w:rPr>
              <w:t>3,2</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82"/>
              <w:jc w:val="center"/>
              <w:rPr>
                <w:rFonts w:ascii="Times New Roman" w:eastAsia="Times New Roman" w:hAnsi="Times New Roman" w:cs="Times New Roman"/>
              </w:rPr>
            </w:pPr>
            <w:r w:rsidRPr="00BA6DE8">
              <w:rPr>
                <w:rFonts w:ascii="Times New Roman" w:hAnsi="Times New Roman" w:cs="Times New Roman"/>
              </w:rPr>
              <w:t>3,2</w:t>
            </w:r>
          </w:p>
        </w:tc>
        <w:tc>
          <w:tcPr>
            <w:tcW w:w="973"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82"/>
              <w:jc w:val="center"/>
              <w:rPr>
                <w:rFonts w:ascii="Times New Roman" w:eastAsia="Times New Roman" w:hAnsi="Times New Roman" w:cs="Times New Roman"/>
              </w:rPr>
            </w:pPr>
            <w:r w:rsidRPr="00BA6DE8">
              <w:rPr>
                <w:rFonts w:ascii="Times New Roman" w:hAnsi="Times New Roman" w:cs="Times New Roman"/>
              </w:rPr>
              <w:t>3,0</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82"/>
              <w:jc w:val="center"/>
              <w:rPr>
                <w:rFonts w:ascii="Times New Roman" w:eastAsia="Times New Roman" w:hAnsi="Times New Roman" w:cs="Times New Roman"/>
              </w:rPr>
            </w:pPr>
            <w:r w:rsidRPr="00BA6DE8">
              <w:rPr>
                <w:rFonts w:ascii="Times New Roman" w:hAnsi="Times New Roman" w:cs="Times New Roman"/>
              </w:rPr>
              <w:t>3,2</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82"/>
              <w:jc w:val="center"/>
              <w:rPr>
                <w:rFonts w:ascii="Times New Roman" w:eastAsia="Times New Roman" w:hAnsi="Times New Roman" w:cs="Times New Roman"/>
              </w:rPr>
            </w:pPr>
            <w:r w:rsidRPr="00BA6DE8">
              <w:rPr>
                <w:rFonts w:ascii="Times New Roman" w:hAnsi="Times New Roman" w:cs="Times New Roman"/>
              </w:rPr>
              <w:t>3,0</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82"/>
              <w:jc w:val="center"/>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82"/>
              <w:jc w:val="center"/>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82"/>
              <w:ind w:left="2"/>
              <w:jc w:val="center"/>
              <w:rPr>
                <w:rFonts w:ascii="Times New Roman" w:eastAsia="Times New Roman" w:hAnsi="Times New Roman" w:cs="Times New Roman"/>
              </w:rPr>
            </w:pPr>
            <w:r w:rsidRPr="00BA6DE8">
              <w:rPr>
                <w:rFonts w:ascii="Times New Roman" w:hAnsi="Times New Roman" w:cs="Times New Roman"/>
              </w:rPr>
              <w:t>3,2</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82"/>
              <w:ind w:left="2"/>
              <w:jc w:val="center"/>
              <w:rPr>
                <w:rFonts w:ascii="Times New Roman" w:eastAsia="Times New Roman" w:hAnsi="Times New Roman" w:cs="Times New Roman"/>
              </w:rPr>
            </w:pPr>
            <w:r w:rsidRPr="00BA6DE8">
              <w:rPr>
                <w:rFonts w:ascii="Times New Roman" w:hAnsi="Times New Roman" w:cs="Times New Roman"/>
              </w:rPr>
              <w:t>3,0</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82"/>
              <w:jc w:val="center"/>
              <w:rPr>
                <w:rFonts w:ascii="Times New Roman" w:eastAsia="Times New Roman" w:hAnsi="Times New Roman" w:cs="Times New Roman"/>
              </w:rPr>
            </w:pPr>
            <w:r w:rsidRPr="00BA6DE8">
              <w:rPr>
                <w:rFonts w:ascii="Times New Roman" w:hAnsi="Times New Roman" w:cs="Times New Roman"/>
              </w:rPr>
              <w:t>3,0</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82"/>
              <w:ind w:right="1"/>
              <w:jc w:val="center"/>
              <w:rPr>
                <w:rFonts w:ascii="Times New Roman" w:eastAsia="Times New Roman" w:hAnsi="Times New Roman" w:cs="Times New Roman"/>
              </w:rPr>
            </w:pPr>
            <w:r w:rsidRPr="00BA6DE8">
              <w:rPr>
                <w:rFonts w:ascii="Times New Roman" w:hAnsi="Times New Roman" w:cs="Times New Roman"/>
              </w:rPr>
              <w:t>3,2</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82"/>
              <w:jc w:val="center"/>
              <w:rPr>
                <w:rFonts w:ascii="Times New Roman" w:eastAsia="Times New Roman" w:hAnsi="Times New Roman" w:cs="Times New Roman"/>
              </w:rPr>
            </w:pPr>
            <w:r w:rsidRPr="00BA6DE8">
              <w:rPr>
                <w:rFonts w:ascii="Times New Roman" w:hAnsi="Times New Roman" w:cs="Times New Roman"/>
              </w:rPr>
              <w:t>3,2</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82"/>
              <w:ind w:left="4"/>
              <w:jc w:val="center"/>
              <w:rPr>
                <w:rFonts w:ascii="Times New Roman" w:eastAsia="Times New Roman" w:hAnsi="Times New Roman" w:cs="Times New Roman"/>
              </w:rPr>
            </w:pPr>
            <w:r w:rsidRPr="00BA6DE8">
              <w:rPr>
                <w:rFonts w:ascii="Times New Roman" w:hAnsi="Times New Roman" w:cs="Times New Roman"/>
              </w:rPr>
              <w:t>3,0</w:t>
            </w:r>
          </w:p>
        </w:tc>
      </w:tr>
      <w:tr w:rsidR="009A5400" w:rsidRPr="00BA6DE8" w:rsidTr="00257885">
        <w:trPr>
          <w:trHeight w:hRule="exact" w:val="883"/>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1"/>
              <w:rPr>
                <w:rFonts w:ascii="Times New Roman" w:eastAsia="Times New Roman" w:hAnsi="Times New Roman" w:cs="Times New Roman"/>
                <w:sz w:val="26"/>
                <w:szCs w:val="26"/>
              </w:rPr>
            </w:pPr>
          </w:p>
          <w:p w:rsidR="009A5400" w:rsidRPr="00BA6DE8" w:rsidRDefault="009A5400" w:rsidP="00257885">
            <w:pPr>
              <w:pStyle w:val="TableParagraph"/>
              <w:ind w:left="51"/>
              <w:rPr>
                <w:rFonts w:ascii="Times New Roman" w:eastAsia="Times New Roman" w:hAnsi="Times New Roman" w:cs="Times New Roman"/>
              </w:rPr>
            </w:pPr>
            <w:r w:rsidRPr="00BA6DE8">
              <w:rPr>
                <w:rFonts w:ascii="Times New Roman" w:hAnsi="Times New Roman" w:cs="Times New Roman"/>
              </w:rPr>
              <w:t>5</w:t>
            </w:r>
          </w:p>
        </w:tc>
        <w:tc>
          <w:tcPr>
            <w:tcW w:w="2268"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5"/>
              <w:ind w:left="49" w:right="182"/>
              <w:rPr>
                <w:rFonts w:ascii="Times New Roman" w:eastAsia="Times New Roman" w:hAnsi="Times New Roman" w:cs="Times New Roman"/>
                <w:lang w:val="ru-RU"/>
              </w:rPr>
            </w:pPr>
            <w:r w:rsidRPr="00BA6DE8">
              <w:rPr>
                <w:rFonts w:ascii="Times New Roman" w:hAnsi="Times New Roman" w:cs="Times New Roman"/>
                <w:spacing w:val="-1"/>
                <w:lang w:val="ru-RU"/>
              </w:rPr>
              <w:t>Минимальная высотапервогоэтажазданий***,</w:t>
            </w:r>
            <w:r w:rsidRPr="00BA6DE8">
              <w:rPr>
                <w:rFonts w:ascii="Times New Roman" w:hAnsi="Times New Roman" w:cs="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1"/>
              <w:rPr>
                <w:rFonts w:ascii="Times New Roman" w:eastAsia="Times New Roman" w:hAnsi="Times New Roman" w:cs="Times New Roman"/>
                <w:sz w:val="26"/>
                <w:szCs w:val="26"/>
                <w:lang w:val="ru-RU"/>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3,5</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1"/>
              <w:rPr>
                <w:rFonts w:ascii="Times New Roman" w:eastAsia="Times New Roman" w:hAnsi="Times New Roman" w:cs="Times New Roman"/>
                <w:sz w:val="26"/>
                <w:szCs w:val="26"/>
              </w:rPr>
            </w:pPr>
          </w:p>
          <w:p w:rsidR="009A5400" w:rsidRPr="00BA6DE8" w:rsidRDefault="009A5400" w:rsidP="00257885">
            <w:pPr>
              <w:pStyle w:val="TableParagraph"/>
              <w:ind w:left="2"/>
              <w:jc w:val="center"/>
              <w:rPr>
                <w:rFonts w:ascii="Times New Roman" w:eastAsia="Times New Roman" w:hAnsi="Times New Roman" w:cs="Times New Roman"/>
              </w:rPr>
            </w:pPr>
            <w:r w:rsidRPr="00BA6DE8">
              <w:rPr>
                <w:rFonts w:ascii="Times New Roman" w:hAnsi="Times New Roman" w:cs="Times New Roman"/>
              </w:rPr>
              <w:t>3,5</w:t>
            </w:r>
          </w:p>
        </w:tc>
        <w:tc>
          <w:tcPr>
            <w:tcW w:w="973"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1"/>
              <w:rPr>
                <w:rFonts w:ascii="Times New Roman" w:eastAsia="Times New Roman" w:hAnsi="Times New Roman" w:cs="Times New Roman"/>
                <w:sz w:val="26"/>
                <w:szCs w:val="26"/>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3,5</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1"/>
              <w:rPr>
                <w:rFonts w:ascii="Times New Roman" w:eastAsia="Times New Roman" w:hAnsi="Times New Roman" w:cs="Times New Roman"/>
                <w:sz w:val="26"/>
                <w:szCs w:val="26"/>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3,5</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1"/>
              <w:rPr>
                <w:rFonts w:ascii="Times New Roman" w:eastAsia="Times New Roman" w:hAnsi="Times New Roman" w:cs="Times New Roman"/>
                <w:sz w:val="26"/>
                <w:szCs w:val="26"/>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3,5</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1"/>
              <w:rPr>
                <w:rFonts w:ascii="Times New Roman" w:eastAsia="Times New Roman" w:hAnsi="Times New Roman" w:cs="Times New Roman"/>
                <w:sz w:val="26"/>
                <w:szCs w:val="26"/>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3,5</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1"/>
              <w:rPr>
                <w:rFonts w:ascii="Times New Roman" w:eastAsia="Times New Roman" w:hAnsi="Times New Roman" w:cs="Times New Roman"/>
                <w:sz w:val="26"/>
                <w:szCs w:val="26"/>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3,5</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1"/>
              <w:rPr>
                <w:rFonts w:ascii="Times New Roman" w:eastAsia="Times New Roman" w:hAnsi="Times New Roman" w:cs="Times New Roman"/>
                <w:sz w:val="26"/>
                <w:szCs w:val="26"/>
              </w:rPr>
            </w:pPr>
          </w:p>
          <w:p w:rsidR="009A5400" w:rsidRPr="00BA6DE8" w:rsidRDefault="009A5400" w:rsidP="00257885">
            <w:pPr>
              <w:pStyle w:val="TableParagraph"/>
              <w:ind w:left="2"/>
              <w:jc w:val="center"/>
              <w:rPr>
                <w:rFonts w:ascii="Times New Roman" w:eastAsia="Times New Roman" w:hAnsi="Times New Roman" w:cs="Times New Roman"/>
              </w:rPr>
            </w:pPr>
            <w:r w:rsidRPr="00BA6DE8">
              <w:rPr>
                <w:rFonts w:ascii="Times New Roman" w:hAnsi="Times New Roman" w:cs="Times New Roman"/>
              </w:rPr>
              <w:t>3,5</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1"/>
              <w:rPr>
                <w:rFonts w:ascii="Times New Roman" w:eastAsia="Times New Roman" w:hAnsi="Times New Roman" w:cs="Times New Roman"/>
                <w:sz w:val="26"/>
                <w:szCs w:val="26"/>
              </w:rPr>
            </w:pPr>
          </w:p>
          <w:p w:rsidR="009A5400" w:rsidRPr="00BA6DE8" w:rsidRDefault="009A5400" w:rsidP="00257885">
            <w:pPr>
              <w:pStyle w:val="TableParagraph"/>
              <w:ind w:left="2"/>
              <w:jc w:val="center"/>
              <w:rPr>
                <w:rFonts w:ascii="Times New Roman" w:eastAsia="Times New Roman" w:hAnsi="Times New Roman" w:cs="Times New Roman"/>
              </w:rPr>
            </w:pPr>
            <w:r w:rsidRPr="00BA6DE8">
              <w:rPr>
                <w:rFonts w:ascii="Times New Roman" w:hAnsi="Times New Roman" w:cs="Times New Roman"/>
              </w:rPr>
              <w:t>3,5</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1"/>
              <w:rPr>
                <w:rFonts w:ascii="Times New Roman" w:eastAsia="Times New Roman" w:hAnsi="Times New Roman" w:cs="Times New Roman"/>
                <w:sz w:val="26"/>
                <w:szCs w:val="26"/>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3,5</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1"/>
              <w:rPr>
                <w:rFonts w:ascii="Times New Roman" w:eastAsia="Times New Roman" w:hAnsi="Times New Roman" w:cs="Times New Roman"/>
                <w:sz w:val="26"/>
                <w:szCs w:val="26"/>
              </w:rPr>
            </w:pPr>
          </w:p>
          <w:p w:rsidR="009A5400" w:rsidRPr="00BA6DE8" w:rsidRDefault="009A5400" w:rsidP="00257885">
            <w:pPr>
              <w:pStyle w:val="TableParagraph"/>
              <w:ind w:left="2"/>
              <w:jc w:val="center"/>
              <w:rPr>
                <w:rFonts w:ascii="Times New Roman" w:eastAsia="Times New Roman" w:hAnsi="Times New Roman" w:cs="Times New Roman"/>
              </w:rPr>
            </w:pPr>
            <w:r w:rsidRPr="00BA6DE8">
              <w:rPr>
                <w:rFonts w:ascii="Times New Roman" w:hAnsi="Times New Roman" w:cs="Times New Roman"/>
              </w:rPr>
              <w:t>3,5</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1"/>
              <w:rPr>
                <w:rFonts w:ascii="Times New Roman" w:eastAsia="Times New Roman" w:hAnsi="Times New Roman" w:cs="Times New Roman"/>
                <w:sz w:val="26"/>
                <w:szCs w:val="26"/>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3,5</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1"/>
              <w:rPr>
                <w:rFonts w:ascii="Times New Roman" w:eastAsia="Times New Roman" w:hAnsi="Times New Roman" w:cs="Times New Roman"/>
                <w:sz w:val="26"/>
                <w:szCs w:val="26"/>
              </w:rPr>
            </w:pPr>
          </w:p>
          <w:p w:rsidR="009A5400" w:rsidRPr="00BA6DE8" w:rsidRDefault="009A5400" w:rsidP="00257885">
            <w:pPr>
              <w:pStyle w:val="TableParagraph"/>
              <w:ind w:left="4"/>
              <w:jc w:val="center"/>
              <w:rPr>
                <w:rFonts w:ascii="Times New Roman" w:eastAsia="Times New Roman" w:hAnsi="Times New Roman" w:cs="Times New Roman"/>
              </w:rPr>
            </w:pPr>
            <w:r w:rsidRPr="00BA6DE8">
              <w:rPr>
                <w:rFonts w:ascii="Times New Roman" w:hAnsi="Times New Roman" w:cs="Times New Roman"/>
              </w:rPr>
              <w:t>3,5</w:t>
            </w:r>
          </w:p>
        </w:tc>
      </w:tr>
      <w:tr w:rsidR="009A5400" w:rsidRPr="00BA6DE8" w:rsidTr="00257885">
        <w:trPr>
          <w:trHeight w:hRule="exact" w:val="1138"/>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181"/>
              <w:ind w:left="51"/>
              <w:rPr>
                <w:rFonts w:ascii="Times New Roman" w:eastAsia="Times New Roman" w:hAnsi="Times New Roman" w:cs="Times New Roman"/>
              </w:rPr>
            </w:pPr>
            <w:r w:rsidRPr="00BA6DE8">
              <w:rPr>
                <w:rFonts w:ascii="Times New Roman" w:hAnsi="Times New Roman" w:cs="Times New Roman"/>
              </w:rPr>
              <w:t>6</w:t>
            </w:r>
          </w:p>
        </w:tc>
        <w:tc>
          <w:tcPr>
            <w:tcW w:w="2268"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5"/>
              <w:ind w:left="49" w:right="327"/>
              <w:rPr>
                <w:rFonts w:ascii="Times New Roman" w:eastAsia="Times New Roman" w:hAnsi="Times New Roman" w:cs="Times New Roman"/>
                <w:lang w:val="ru-RU"/>
              </w:rPr>
            </w:pPr>
            <w:r w:rsidRPr="00BA6DE8">
              <w:rPr>
                <w:rFonts w:ascii="Times New Roman" w:hAnsi="Times New Roman" w:cs="Times New Roman"/>
                <w:spacing w:val="-1"/>
                <w:lang w:val="ru-RU"/>
              </w:rPr>
              <w:t>Минимальныйпроцентостекленияфасадапервогоэтажа***,</w:t>
            </w:r>
            <w:r w:rsidRPr="00BA6DE8">
              <w:rPr>
                <w:rFonts w:ascii="Times New Roman" w:hAnsi="Times New Roman" w:cs="Times New Roman"/>
                <w:lang w:val="ru-RU"/>
              </w:rPr>
              <w:t>%</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spacing w:before="181"/>
              <w:ind w:right="2"/>
              <w:jc w:val="center"/>
              <w:rPr>
                <w:rFonts w:ascii="Times New Roman" w:eastAsia="Times New Roman" w:hAnsi="Times New Roman" w:cs="Times New Roman"/>
              </w:rPr>
            </w:pPr>
            <w:r w:rsidRPr="00BA6DE8">
              <w:rPr>
                <w:rFonts w:ascii="Times New Roman" w:hAnsi="Times New Roman" w:cs="Times New Roman"/>
              </w:rPr>
              <w:t>40</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181"/>
              <w:jc w:val="center"/>
              <w:rPr>
                <w:rFonts w:ascii="Times New Roman" w:eastAsia="Times New Roman" w:hAnsi="Times New Roman" w:cs="Times New Roman"/>
              </w:rPr>
            </w:pPr>
            <w:r w:rsidRPr="00BA6DE8">
              <w:rPr>
                <w:rFonts w:ascii="Times New Roman" w:hAnsi="Times New Roman" w:cs="Times New Roman"/>
              </w:rPr>
              <w:t>40</w:t>
            </w:r>
          </w:p>
        </w:tc>
        <w:tc>
          <w:tcPr>
            <w:tcW w:w="973"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181"/>
              <w:ind w:left="2"/>
              <w:jc w:val="center"/>
              <w:rPr>
                <w:rFonts w:ascii="Times New Roman" w:eastAsia="Times New Roman" w:hAnsi="Times New Roman" w:cs="Times New Roman"/>
              </w:rPr>
            </w:pPr>
            <w:r w:rsidRPr="00BA6DE8">
              <w:rPr>
                <w:rFonts w:ascii="Times New Roman" w:hAnsi="Times New Roman" w:cs="Times New Roman"/>
              </w:rPr>
              <w:t>40</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181"/>
              <w:ind w:right="2"/>
              <w:jc w:val="center"/>
              <w:rPr>
                <w:rFonts w:ascii="Times New Roman" w:eastAsia="Times New Roman" w:hAnsi="Times New Roman" w:cs="Times New Roman"/>
              </w:rPr>
            </w:pPr>
            <w:r w:rsidRPr="00BA6DE8">
              <w:rPr>
                <w:rFonts w:ascii="Times New Roman" w:hAnsi="Times New Roman" w:cs="Times New Roman"/>
              </w:rPr>
              <w:t>40</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181"/>
              <w:ind w:right="2"/>
              <w:jc w:val="center"/>
              <w:rPr>
                <w:rFonts w:ascii="Times New Roman" w:eastAsia="Times New Roman" w:hAnsi="Times New Roman" w:cs="Times New Roman"/>
              </w:rPr>
            </w:pPr>
            <w:r w:rsidRPr="00BA6DE8">
              <w:rPr>
                <w:rFonts w:ascii="Times New Roman" w:hAnsi="Times New Roman" w:cs="Times New Roman"/>
              </w:rPr>
              <w:t>40</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181"/>
              <w:jc w:val="center"/>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181"/>
              <w:jc w:val="center"/>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181"/>
              <w:jc w:val="center"/>
              <w:rPr>
                <w:rFonts w:ascii="Times New Roman" w:eastAsia="Times New Roman" w:hAnsi="Times New Roman" w:cs="Times New Roman"/>
              </w:rPr>
            </w:pPr>
            <w:r w:rsidRPr="00BA6DE8">
              <w:rPr>
                <w:rFonts w:ascii="Times New Roman" w:hAnsi="Times New Roman" w:cs="Times New Roman"/>
              </w:rPr>
              <w:t>40</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181"/>
              <w:ind w:left="1"/>
              <w:jc w:val="center"/>
              <w:rPr>
                <w:rFonts w:ascii="Times New Roman" w:eastAsia="Times New Roman" w:hAnsi="Times New Roman" w:cs="Times New Roman"/>
              </w:rPr>
            </w:pPr>
            <w:r w:rsidRPr="00BA6DE8">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181"/>
              <w:ind w:left="2"/>
              <w:jc w:val="center"/>
              <w:rPr>
                <w:rFonts w:ascii="Times New Roman" w:eastAsia="Times New Roman" w:hAnsi="Times New Roman" w:cs="Times New Roman"/>
              </w:rPr>
            </w:pPr>
            <w:r w:rsidRPr="00BA6DE8">
              <w:rPr>
                <w:rFonts w:ascii="Times New Roman" w:hAnsi="Times New Roman" w:cs="Times New Roman"/>
              </w:rPr>
              <w:t>40</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181"/>
              <w:jc w:val="center"/>
              <w:rPr>
                <w:rFonts w:ascii="Times New Roman" w:eastAsia="Times New Roman" w:hAnsi="Times New Roman" w:cs="Times New Roman"/>
              </w:rPr>
            </w:pPr>
            <w:r w:rsidRPr="00BA6DE8">
              <w:rPr>
                <w:rFonts w:ascii="Times New Roman" w:hAnsi="Times New Roman" w:cs="Times New Roman"/>
              </w:rPr>
              <w:t>40</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181"/>
              <w:ind w:right="1"/>
              <w:jc w:val="center"/>
              <w:rPr>
                <w:rFonts w:ascii="Times New Roman" w:eastAsia="Times New Roman" w:hAnsi="Times New Roman" w:cs="Times New Roman"/>
              </w:rPr>
            </w:pPr>
            <w:r w:rsidRPr="00BA6DE8">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181"/>
              <w:ind w:left="2"/>
              <w:jc w:val="center"/>
              <w:rPr>
                <w:rFonts w:ascii="Times New Roman" w:eastAsia="Times New Roman" w:hAnsi="Times New Roman" w:cs="Times New Roman"/>
              </w:rPr>
            </w:pPr>
            <w:r w:rsidRPr="00BA6DE8">
              <w:rPr>
                <w:rFonts w:ascii="Times New Roman" w:hAnsi="Times New Roman" w:cs="Times New Roman"/>
              </w:rPr>
              <w:t>40</w:t>
            </w:r>
          </w:p>
        </w:tc>
      </w:tr>
      <w:tr w:rsidR="009A5400" w:rsidRPr="00BA6DE8" w:rsidTr="00257885">
        <w:trPr>
          <w:trHeight w:hRule="exact" w:val="884"/>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5"/>
              <w:ind w:left="51"/>
              <w:rPr>
                <w:rFonts w:ascii="Times New Roman" w:eastAsia="Times New Roman" w:hAnsi="Times New Roman" w:cs="Times New Roman"/>
              </w:rPr>
            </w:pPr>
            <w:r w:rsidRPr="00BA6DE8">
              <w:rPr>
                <w:rFonts w:ascii="Times New Roman" w:hAnsi="Times New Roman" w:cs="Times New Roman"/>
              </w:rPr>
              <w:t>7</w:t>
            </w:r>
          </w:p>
        </w:tc>
        <w:tc>
          <w:tcPr>
            <w:tcW w:w="2268"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5"/>
              <w:ind w:left="49" w:right="182"/>
              <w:rPr>
                <w:rFonts w:ascii="Times New Roman" w:eastAsia="Times New Roman" w:hAnsi="Times New Roman" w:cs="Times New Roman"/>
                <w:lang w:val="ru-RU"/>
              </w:rPr>
            </w:pPr>
            <w:r w:rsidRPr="00BA6DE8">
              <w:rPr>
                <w:rFonts w:ascii="Times New Roman" w:hAnsi="Times New Roman" w:cs="Times New Roman"/>
                <w:spacing w:val="-1"/>
                <w:lang w:val="ru-RU"/>
              </w:rPr>
              <w:t>Минимальная высотаоконныхпроемовпервыхэтажей***,</w:t>
            </w:r>
            <w:r w:rsidRPr="00BA6DE8">
              <w:rPr>
                <w:rFonts w:ascii="Times New Roman" w:hAnsi="Times New Roman" w:cs="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9"/>
              <w:rPr>
                <w:rFonts w:ascii="Times New Roman" w:eastAsia="Times New Roman" w:hAnsi="Times New Roman" w:cs="Times New Roman"/>
                <w:sz w:val="26"/>
                <w:szCs w:val="26"/>
                <w:lang w:val="ru-RU"/>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1,8</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9"/>
              <w:rPr>
                <w:rFonts w:ascii="Times New Roman" w:eastAsia="Times New Roman" w:hAnsi="Times New Roman" w:cs="Times New Roman"/>
                <w:sz w:val="26"/>
                <w:szCs w:val="26"/>
              </w:rPr>
            </w:pPr>
          </w:p>
          <w:p w:rsidR="009A5400" w:rsidRPr="00BA6DE8" w:rsidRDefault="009A5400" w:rsidP="00257885">
            <w:pPr>
              <w:pStyle w:val="TableParagraph"/>
              <w:ind w:left="2"/>
              <w:jc w:val="center"/>
              <w:rPr>
                <w:rFonts w:ascii="Times New Roman" w:eastAsia="Times New Roman" w:hAnsi="Times New Roman" w:cs="Times New Roman"/>
              </w:rPr>
            </w:pPr>
            <w:r w:rsidRPr="00BA6DE8">
              <w:rPr>
                <w:rFonts w:ascii="Times New Roman" w:hAnsi="Times New Roman" w:cs="Times New Roman"/>
              </w:rPr>
              <w:t>1,8</w:t>
            </w:r>
          </w:p>
        </w:tc>
        <w:tc>
          <w:tcPr>
            <w:tcW w:w="973"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9"/>
              <w:rPr>
                <w:rFonts w:ascii="Times New Roman" w:eastAsia="Times New Roman" w:hAnsi="Times New Roman" w:cs="Times New Roman"/>
                <w:sz w:val="26"/>
                <w:szCs w:val="26"/>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1,8</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9"/>
              <w:rPr>
                <w:rFonts w:ascii="Times New Roman" w:eastAsia="Times New Roman" w:hAnsi="Times New Roman" w:cs="Times New Roman"/>
                <w:sz w:val="26"/>
                <w:szCs w:val="26"/>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1,8</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9"/>
              <w:rPr>
                <w:rFonts w:ascii="Times New Roman" w:eastAsia="Times New Roman" w:hAnsi="Times New Roman" w:cs="Times New Roman"/>
                <w:sz w:val="26"/>
                <w:szCs w:val="26"/>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1,8</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9"/>
              <w:rPr>
                <w:rFonts w:ascii="Times New Roman" w:eastAsia="Times New Roman" w:hAnsi="Times New Roman" w:cs="Times New Roman"/>
                <w:sz w:val="26"/>
                <w:szCs w:val="26"/>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9"/>
              <w:rPr>
                <w:rFonts w:ascii="Times New Roman" w:eastAsia="Times New Roman" w:hAnsi="Times New Roman" w:cs="Times New Roman"/>
                <w:sz w:val="26"/>
                <w:szCs w:val="26"/>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9"/>
              <w:rPr>
                <w:rFonts w:ascii="Times New Roman" w:eastAsia="Times New Roman" w:hAnsi="Times New Roman" w:cs="Times New Roman"/>
                <w:sz w:val="26"/>
                <w:szCs w:val="26"/>
              </w:rPr>
            </w:pPr>
          </w:p>
          <w:p w:rsidR="009A5400" w:rsidRPr="00BA6DE8" w:rsidRDefault="009A5400" w:rsidP="00257885">
            <w:pPr>
              <w:pStyle w:val="TableParagraph"/>
              <w:ind w:left="2"/>
              <w:jc w:val="center"/>
              <w:rPr>
                <w:rFonts w:ascii="Times New Roman" w:eastAsia="Times New Roman" w:hAnsi="Times New Roman" w:cs="Times New Roman"/>
              </w:rPr>
            </w:pPr>
            <w:r w:rsidRPr="00BA6DE8">
              <w:rPr>
                <w:rFonts w:ascii="Times New Roman" w:hAnsi="Times New Roman" w:cs="Times New Roman"/>
              </w:rPr>
              <w:t>1,8</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9"/>
              <w:rPr>
                <w:rFonts w:ascii="Times New Roman" w:eastAsia="Times New Roman" w:hAnsi="Times New Roman" w:cs="Times New Roman"/>
                <w:sz w:val="26"/>
                <w:szCs w:val="26"/>
              </w:rPr>
            </w:pPr>
          </w:p>
          <w:p w:rsidR="009A5400" w:rsidRPr="00BA6DE8" w:rsidRDefault="009A5400" w:rsidP="00257885">
            <w:pPr>
              <w:pStyle w:val="TableParagraph"/>
              <w:ind w:left="1"/>
              <w:jc w:val="center"/>
              <w:rPr>
                <w:rFonts w:ascii="Times New Roman" w:eastAsia="Times New Roman" w:hAnsi="Times New Roman" w:cs="Times New Roman"/>
              </w:rPr>
            </w:pPr>
            <w:r w:rsidRPr="00BA6DE8">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9"/>
              <w:rPr>
                <w:rFonts w:ascii="Times New Roman" w:eastAsia="Times New Roman" w:hAnsi="Times New Roman" w:cs="Times New Roman"/>
                <w:sz w:val="26"/>
                <w:szCs w:val="26"/>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1,8</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9"/>
              <w:rPr>
                <w:rFonts w:ascii="Times New Roman" w:eastAsia="Times New Roman" w:hAnsi="Times New Roman" w:cs="Times New Roman"/>
                <w:sz w:val="26"/>
                <w:szCs w:val="26"/>
              </w:rPr>
            </w:pPr>
          </w:p>
          <w:p w:rsidR="009A5400" w:rsidRPr="00BA6DE8" w:rsidRDefault="009A5400" w:rsidP="00257885">
            <w:pPr>
              <w:pStyle w:val="TableParagraph"/>
              <w:ind w:right="1"/>
              <w:jc w:val="center"/>
              <w:rPr>
                <w:rFonts w:ascii="Times New Roman" w:eastAsia="Times New Roman" w:hAnsi="Times New Roman" w:cs="Times New Roman"/>
              </w:rPr>
            </w:pPr>
            <w:r w:rsidRPr="00BA6DE8">
              <w:rPr>
                <w:rFonts w:ascii="Times New Roman" w:hAnsi="Times New Roman" w:cs="Times New Roman"/>
              </w:rPr>
              <w:t>1,8</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9"/>
              <w:rPr>
                <w:rFonts w:ascii="Times New Roman" w:eastAsia="Times New Roman" w:hAnsi="Times New Roman" w:cs="Times New Roman"/>
                <w:sz w:val="26"/>
                <w:szCs w:val="26"/>
              </w:rPr>
            </w:pPr>
          </w:p>
          <w:p w:rsidR="009A5400" w:rsidRPr="00BA6DE8" w:rsidRDefault="009A5400" w:rsidP="00257885">
            <w:pPr>
              <w:pStyle w:val="TableParagraph"/>
              <w:ind w:right="1"/>
              <w:jc w:val="center"/>
              <w:rPr>
                <w:rFonts w:ascii="Times New Roman" w:eastAsia="Times New Roman" w:hAnsi="Times New Roman" w:cs="Times New Roman"/>
              </w:rPr>
            </w:pPr>
            <w:r w:rsidRPr="00BA6DE8">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9"/>
              <w:rPr>
                <w:rFonts w:ascii="Times New Roman" w:eastAsia="Times New Roman" w:hAnsi="Times New Roman" w:cs="Times New Roman"/>
                <w:sz w:val="26"/>
                <w:szCs w:val="26"/>
              </w:rPr>
            </w:pPr>
          </w:p>
          <w:p w:rsidR="009A5400" w:rsidRPr="00BA6DE8" w:rsidRDefault="009A5400" w:rsidP="00257885">
            <w:pPr>
              <w:pStyle w:val="TableParagraph"/>
              <w:ind w:left="4"/>
              <w:jc w:val="center"/>
              <w:rPr>
                <w:rFonts w:ascii="Times New Roman" w:eastAsia="Times New Roman" w:hAnsi="Times New Roman" w:cs="Times New Roman"/>
              </w:rPr>
            </w:pPr>
            <w:r w:rsidRPr="00BA6DE8">
              <w:rPr>
                <w:rFonts w:ascii="Times New Roman" w:hAnsi="Times New Roman" w:cs="Times New Roman"/>
              </w:rPr>
              <w:t>1,8</w:t>
            </w:r>
          </w:p>
        </w:tc>
      </w:tr>
      <w:tr w:rsidR="009A5400" w:rsidRPr="00BA6DE8" w:rsidTr="00257885">
        <w:trPr>
          <w:trHeight w:hRule="exact" w:val="629"/>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80"/>
              <w:ind w:left="51"/>
              <w:rPr>
                <w:rFonts w:ascii="Times New Roman" w:eastAsia="Times New Roman" w:hAnsi="Times New Roman" w:cs="Times New Roman"/>
              </w:rPr>
            </w:pPr>
            <w:r w:rsidRPr="00BA6DE8">
              <w:rPr>
                <w:rFonts w:ascii="Times New Roman" w:hAnsi="Times New Roman" w:cs="Times New Roman"/>
              </w:rPr>
              <w:t>8</w:t>
            </w:r>
          </w:p>
        </w:tc>
        <w:tc>
          <w:tcPr>
            <w:tcW w:w="2268"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3"/>
              <w:ind w:left="49" w:right="148"/>
              <w:rPr>
                <w:rFonts w:ascii="Times New Roman" w:eastAsia="Times New Roman" w:hAnsi="Times New Roman" w:cs="Times New Roman"/>
              </w:rPr>
            </w:pPr>
            <w:r w:rsidRPr="00BA6DE8">
              <w:rPr>
                <w:rFonts w:ascii="Times New Roman" w:hAnsi="Times New Roman" w:cs="Times New Roman"/>
                <w:spacing w:val="-1"/>
              </w:rPr>
              <w:t>Максимальныйуклонкровли,градусов</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80"/>
              <w:jc w:val="center"/>
              <w:rPr>
                <w:rFonts w:ascii="Times New Roman" w:eastAsia="Times New Roman" w:hAnsi="Times New Roman" w:cs="Times New Roman"/>
              </w:rPr>
            </w:pPr>
            <w:r w:rsidRPr="00BA6DE8">
              <w:rPr>
                <w:rFonts w:ascii="Times New Roman" w:hAnsi="Times New Roman" w:cs="Times New Roman"/>
              </w:rPr>
              <w:t>30</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80"/>
              <w:jc w:val="center"/>
              <w:rPr>
                <w:rFonts w:ascii="Times New Roman" w:eastAsia="Times New Roman" w:hAnsi="Times New Roman" w:cs="Times New Roman"/>
              </w:rPr>
            </w:pPr>
            <w:r w:rsidRPr="00BA6DE8">
              <w:rPr>
                <w:rFonts w:ascii="Times New Roman" w:hAnsi="Times New Roman" w:cs="Times New Roman"/>
              </w:rPr>
              <w:t>30</w:t>
            </w:r>
          </w:p>
        </w:tc>
        <w:tc>
          <w:tcPr>
            <w:tcW w:w="973"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80"/>
              <w:ind w:right="1"/>
              <w:jc w:val="center"/>
              <w:rPr>
                <w:rFonts w:ascii="Times New Roman" w:eastAsia="Times New Roman" w:hAnsi="Times New Roman" w:cs="Times New Roman"/>
              </w:rPr>
            </w:pPr>
            <w:r w:rsidRPr="00BA6DE8">
              <w:rPr>
                <w:rFonts w:ascii="Times New Roman" w:hAnsi="Times New Roman" w:cs="Times New Roman"/>
              </w:rPr>
              <w:t>30</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80"/>
              <w:jc w:val="center"/>
              <w:rPr>
                <w:rFonts w:ascii="Times New Roman" w:eastAsia="Times New Roman" w:hAnsi="Times New Roman" w:cs="Times New Roman"/>
              </w:rPr>
            </w:pPr>
            <w:r w:rsidRPr="00BA6DE8">
              <w:rPr>
                <w:rFonts w:ascii="Times New Roman" w:hAnsi="Times New Roman" w:cs="Times New Roman"/>
              </w:rPr>
              <w:t>30</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80"/>
              <w:jc w:val="center"/>
              <w:rPr>
                <w:rFonts w:ascii="Times New Roman" w:eastAsia="Times New Roman" w:hAnsi="Times New Roman" w:cs="Times New Roman"/>
              </w:rPr>
            </w:pPr>
            <w:r w:rsidRPr="00BA6DE8">
              <w:rPr>
                <w:rFonts w:ascii="Times New Roman" w:hAnsi="Times New Roman" w:cs="Times New Roman"/>
              </w:rPr>
              <w:t>30</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80"/>
              <w:jc w:val="center"/>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80"/>
              <w:jc w:val="center"/>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80"/>
              <w:jc w:val="center"/>
              <w:rPr>
                <w:rFonts w:ascii="Times New Roman" w:eastAsia="Times New Roman" w:hAnsi="Times New Roman" w:cs="Times New Roman"/>
              </w:rPr>
            </w:pPr>
            <w:r w:rsidRPr="00BA6DE8">
              <w:rPr>
                <w:rFonts w:ascii="Times New Roman" w:hAnsi="Times New Roman" w:cs="Times New Roman"/>
              </w:rPr>
              <w:t>30</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80"/>
              <w:ind w:left="4"/>
              <w:jc w:val="center"/>
              <w:rPr>
                <w:rFonts w:ascii="Times New Roman" w:eastAsia="Times New Roman" w:hAnsi="Times New Roman" w:cs="Times New Roman"/>
              </w:rPr>
            </w:pPr>
            <w:r w:rsidRPr="00BA6DE8">
              <w:rPr>
                <w:rFonts w:ascii="Times New Roman" w:hAnsi="Times New Roman" w:cs="Times New Roman"/>
              </w:rPr>
              <w:t>30</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80"/>
              <w:ind w:left="2"/>
              <w:jc w:val="center"/>
              <w:rPr>
                <w:rFonts w:ascii="Times New Roman" w:eastAsia="Times New Roman" w:hAnsi="Times New Roman" w:cs="Times New Roman"/>
              </w:rPr>
            </w:pPr>
            <w:r w:rsidRPr="00BA6DE8">
              <w:rPr>
                <w:rFonts w:ascii="Times New Roman" w:hAnsi="Times New Roman" w:cs="Times New Roman"/>
              </w:rPr>
              <w:t>30</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80"/>
              <w:jc w:val="center"/>
              <w:rPr>
                <w:rFonts w:ascii="Times New Roman" w:eastAsia="Times New Roman" w:hAnsi="Times New Roman" w:cs="Times New Roman"/>
              </w:rPr>
            </w:pPr>
            <w:r w:rsidRPr="00BA6DE8">
              <w:rPr>
                <w:rFonts w:ascii="Times New Roman" w:hAnsi="Times New Roman" w:cs="Times New Roman"/>
              </w:rPr>
              <w:t>30</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80"/>
              <w:jc w:val="center"/>
              <w:rPr>
                <w:rFonts w:ascii="Times New Roman" w:eastAsia="Times New Roman" w:hAnsi="Times New Roman" w:cs="Times New Roman"/>
              </w:rPr>
            </w:pPr>
            <w:r w:rsidRPr="00BA6DE8">
              <w:rPr>
                <w:rFonts w:ascii="Times New Roman" w:hAnsi="Times New Roman" w:cs="Times New Roman"/>
              </w:rPr>
              <w:t>30</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80"/>
              <w:ind w:left="2"/>
              <w:jc w:val="center"/>
              <w:rPr>
                <w:rFonts w:ascii="Times New Roman" w:eastAsia="Times New Roman" w:hAnsi="Times New Roman" w:cs="Times New Roman"/>
              </w:rPr>
            </w:pPr>
            <w:r w:rsidRPr="00BA6DE8">
              <w:rPr>
                <w:rFonts w:ascii="Times New Roman" w:hAnsi="Times New Roman" w:cs="Times New Roman"/>
              </w:rPr>
              <w:t>30</w:t>
            </w:r>
          </w:p>
        </w:tc>
      </w:tr>
      <w:tr w:rsidR="009A5400" w:rsidRPr="00BA6DE8" w:rsidTr="00257885">
        <w:trPr>
          <w:trHeight w:hRule="exact" w:val="377"/>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5"/>
              <w:ind w:left="51"/>
              <w:rPr>
                <w:rFonts w:ascii="Times New Roman" w:eastAsia="Times New Roman" w:hAnsi="Times New Roman" w:cs="Times New Roman"/>
              </w:rPr>
            </w:pPr>
            <w:r w:rsidRPr="00BA6DE8">
              <w:rPr>
                <w:rFonts w:ascii="Times New Roman" w:hAnsi="Times New Roman" w:cs="Times New Roman"/>
              </w:rPr>
              <w:t>9</w:t>
            </w:r>
          </w:p>
        </w:tc>
        <w:tc>
          <w:tcPr>
            <w:tcW w:w="2268"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5"/>
              <w:ind w:left="49"/>
              <w:rPr>
                <w:rFonts w:ascii="Times New Roman" w:eastAsia="Times New Roman" w:hAnsi="Times New Roman" w:cs="Times New Roman"/>
              </w:rPr>
            </w:pPr>
            <w:r w:rsidRPr="00BA6DE8">
              <w:rPr>
                <w:rFonts w:ascii="Times New Roman" w:hAnsi="Times New Roman" w:cs="Times New Roman"/>
                <w:spacing w:val="-1"/>
              </w:rPr>
              <w:t>Максимальная</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5"/>
              <w:ind w:left="287"/>
              <w:rPr>
                <w:rFonts w:ascii="Times New Roman" w:eastAsia="Times New Roman" w:hAnsi="Times New Roman" w:cs="Times New Roman"/>
              </w:rPr>
            </w:pPr>
            <w:r w:rsidRPr="00BA6DE8">
              <w:rPr>
                <w:rFonts w:ascii="Times New Roman" w:hAnsi="Times New Roman" w:cs="Times New Roman"/>
              </w:rPr>
              <w:t>0,15</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5"/>
              <w:ind w:left="286"/>
              <w:rPr>
                <w:rFonts w:ascii="Times New Roman" w:eastAsia="Times New Roman" w:hAnsi="Times New Roman" w:cs="Times New Roman"/>
              </w:rPr>
            </w:pPr>
            <w:r w:rsidRPr="00BA6DE8">
              <w:rPr>
                <w:rFonts w:ascii="Times New Roman" w:hAnsi="Times New Roman" w:cs="Times New Roman"/>
              </w:rPr>
              <w:t>0,15</w:t>
            </w:r>
          </w:p>
        </w:tc>
        <w:tc>
          <w:tcPr>
            <w:tcW w:w="973"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5"/>
              <w:ind w:left="287"/>
              <w:rPr>
                <w:rFonts w:ascii="Times New Roman" w:eastAsia="Times New Roman" w:hAnsi="Times New Roman" w:cs="Times New Roman"/>
              </w:rPr>
            </w:pPr>
            <w:r w:rsidRPr="00BA6DE8">
              <w:rPr>
                <w:rFonts w:ascii="Times New Roman" w:hAnsi="Times New Roman" w:cs="Times New Roman"/>
              </w:rPr>
              <w:t>0,15</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5"/>
              <w:ind w:left="286"/>
              <w:rPr>
                <w:rFonts w:ascii="Times New Roman" w:eastAsia="Times New Roman" w:hAnsi="Times New Roman" w:cs="Times New Roman"/>
              </w:rPr>
            </w:pPr>
            <w:r w:rsidRPr="00BA6DE8">
              <w:rPr>
                <w:rFonts w:ascii="Times New Roman" w:hAnsi="Times New Roman" w:cs="Times New Roman"/>
              </w:rPr>
              <w:t>0,15</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5"/>
              <w:ind w:left="287"/>
              <w:rPr>
                <w:rFonts w:ascii="Times New Roman" w:eastAsia="Times New Roman" w:hAnsi="Times New Roman" w:cs="Times New Roman"/>
              </w:rPr>
            </w:pPr>
            <w:r w:rsidRPr="00BA6DE8">
              <w:rPr>
                <w:rFonts w:ascii="Times New Roman" w:hAnsi="Times New Roman" w:cs="Times New Roman"/>
              </w:rPr>
              <w:t>0,15</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5"/>
              <w:ind w:left="286"/>
              <w:rPr>
                <w:rFonts w:ascii="Times New Roman" w:eastAsia="Times New Roman" w:hAnsi="Times New Roman" w:cs="Times New Roman"/>
              </w:rPr>
            </w:pPr>
            <w:r w:rsidRPr="00BA6DE8">
              <w:rPr>
                <w:rFonts w:ascii="Times New Roman" w:hAnsi="Times New Roman" w:cs="Times New Roman"/>
              </w:rPr>
              <w:t>0,15</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5"/>
              <w:ind w:left="287"/>
              <w:rPr>
                <w:rFonts w:ascii="Times New Roman" w:eastAsia="Times New Roman" w:hAnsi="Times New Roman" w:cs="Times New Roman"/>
              </w:rPr>
            </w:pPr>
            <w:r w:rsidRPr="00BA6DE8">
              <w:rPr>
                <w:rFonts w:ascii="Times New Roman" w:hAnsi="Times New Roman" w:cs="Times New Roman"/>
              </w:rPr>
              <w:t>0,15</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5"/>
              <w:ind w:left="287"/>
              <w:rPr>
                <w:rFonts w:ascii="Times New Roman" w:eastAsia="Times New Roman" w:hAnsi="Times New Roman" w:cs="Times New Roman"/>
              </w:rPr>
            </w:pPr>
            <w:r w:rsidRPr="00BA6DE8">
              <w:rPr>
                <w:rFonts w:ascii="Times New Roman" w:hAnsi="Times New Roman" w:cs="Times New Roman"/>
              </w:rPr>
              <w:t>0,15</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5"/>
              <w:ind w:left="289"/>
              <w:rPr>
                <w:rFonts w:ascii="Times New Roman" w:eastAsia="Times New Roman" w:hAnsi="Times New Roman" w:cs="Times New Roman"/>
              </w:rPr>
            </w:pPr>
            <w:r w:rsidRPr="00BA6DE8">
              <w:rPr>
                <w:rFonts w:ascii="Times New Roman" w:hAnsi="Times New Roman" w:cs="Times New Roman"/>
              </w:rPr>
              <w:t>0,15</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5"/>
              <w:ind w:left="289"/>
              <w:rPr>
                <w:rFonts w:ascii="Times New Roman" w:eastAsia="Times New Roman" w:hAnsi="Times New Roman" w:cs="Times New Roman"/>
              </w:rPr>
            </w:pPr>
            <w:r w:rsidRPr="00BA6DE8">
              <w:rPr>
                <w:rFonts w:ascii="Times New Roman" w:hAnsi="Times New Roman" w:cs="Times New Roman"/>
              </w:rPr>
              <w:t>0,15</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5"/>
              <w:ind w:left="287"/>
              <w:rPr>
                <w:rFonts w:ascii="Times New Roman" w:eastAsia="Times New Roman" w:hAnsi="Times New Roman" w:cs="Times New Roman"/>
              </w:rPr>
            </w:pPr>
            <w:r w:rsidRPr="00BA6DE8">
              <w:rPr>
                <w:rFonts w:ascii="Times New Roman" w:hAnsi="Times New Roman" w:cs="Times New Roman"/>
              </w:rPr>
              <w:t>0,15</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5"/>
              <w:ind w:left="287"/>
              <w:rPr>
                <w:rFonts w:ascii="Times New Roman" w:eastAsia="Times New Roman" w:hAnsi="Times New Roman" w:cs="Times New Roman"/>
              </w:rPr>
            </w:pPr>
            <w:r w:rsidRPr="00BA6DE8">
              <w:rPr>
                <w:rFonts w:ascii="Times New Roman" w:hAnsi="Times New Roman" w:cs="Times New Roman"/>
              </w:rPr>
              <w:t>0,15</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5"/>
              <w:ind w:left="289"/>
              <w:rPr>
                <w:rFonts w:ascii="Times New Roman" w:eastAsia="Times New Roman" w:hAnsi="Times New Roman" w:cs="Times New Roman"/>
              </w:rPr>
            </w:pPr>
            <w:r w:rsidRPr="00BA6DE8">
              <w:rPr>
                <w:rFonts w:ascii="Times New Roman" w:hAnsi="Times New Roman" w:cs="Times New Roman"/>
              </w:rPr>
              <w:t>0,15</w:t>
            </w:r>
          </w:p>
        </w:tc>
      </w:tr>
    </w:tbl>
    <w:p w:rsidR="009A5400" w:rsidRPr="00BA6DE8" w:rsidRDefault="009A5400" w:rsidP="009A5400">
      <w:pPr>
        <w:rPr>
          <w:rFonts w:ascii="Times New Roman" w:eastAsia="Times New Roman" w:hAnsi="Times New Roman" w:cs="Times New Roman"/>
        </w:rPr>
        <w:sectPr w:rsidR="009A5400" w:rsidRPr="00BA6DE8" w:rsidSect="009A5400">
          <w:pgSz w:w="16840" w:h="11910" w:orient="landscape"/>
          <w:pgMar w:top="1100" w:right="560" w:bottom="1200" w:left="660" w:header="0" w:footer="1010" w:gutter="0"/>
          <w:cols w:space="720"/>
        </w:sectPr>
      </w:pPr>
    </w:p>
    <w:p w:rsidR="009A5400" w:rsidRPr="00BA6DE8" w:rsidRDefault="009A5400" w:rsidP="009A5400">
      <w:pPr>
        <w:rPr>
          <w:rFonts w:ascii="Times New Roman" w:eastAsia="Times New Roman" w:hAnsi="Times New Roman" w:cs="Times New Roman"/>
          <w:sz w:val="20"/>
          <w:szCs w:val="20"/>
        </w:rPr>
      </w:pPr>
    </w:p>
    <w:p w:rsidR="009A5400" w:rsidRPr="00BA6DE8" w:rsidRDefault="009A5400" w:rsidP="009A5400">
      <w:pPr>
        <w:rPr>
          <w:rFonts w:ascii="Times New Roman" w:eastAsia="Times New Roman" w:hAnsi="Times New Roman" w:cs="Times New Roman"/>
          <w:sz w:val="20"/>
          <w:szCs w:val="20"/>
        </w:rPr>
      </w:pPr>
    </w:p>
    <w:p w:rsidR="009A5400" w:rsidRPr="00BA6DE8" w:rsidRDefault="009A5400" w:rsidP="009A5400">
      <w:pPr>
        <w:spacing w:before="2"/>
        <w:rPr>
          <w:rFonts w:ascii="Times New Roman" w:eastAsia="Times New Roman" w:hAnsi="Times New Roman" w:cs="Times New Roman"/>
          <w:sz w:val="12"/>
          <w:szCs w:val="12"/>
        </w:rPr>
      </w:pPr>
    </w:p>
    <w:tbl>
      <w:tblPr>
        <w:tblStyle w:val="TableNormal"/>
        <w:tblW w:w="0" w:type="auto"/>
        <w:tblInd w:w="199" w:type="dxa"/>
        <w:tblLayout w:type="fixed"/>
        <w:tblLook w:val="01E0"/>
      </w:tblPr>
      <w:tblGrid>
        <w:gridCol w:w="422"/>
        <w:gridCol w:w="2268"/>
        <w:gridCol w:w="970"/>
        <w:gridCol w:w="970"/>
        <w:gridCol w:w="973"/>
        <w:gridCol w:w="970"/>
        <w:gridCol w:w="970"/>
        <w:gridCol w:w="972"/>
        <w:gridCol w:w="970"/>
        <w:gridCol w:w="970"/>
        <w:gridCol w:w="970"/>
        <w:gridCol w:w="972"/>
        <w:gridCol w:w="970"/>
        <w:gridCol w:w="970"/>
        <w:gridCol w:w="972"/>
      </w:tblGrid>
      <w:tr w:rsidR="009A5400" w:rsidRPr="00BA6DE8" w:rsidTr="00257885">
        <w:trPr>
          <w:trHeight w:hRule="exact" w:val="629"/>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2268"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5"/>
              <w:ind w:left="49" w:right="623"/>
              <w:rPr>
                <w:rFonts w:ascii="Times New Roman" w:eastAsia="Times New Roman" w:hAnsi="Times New Roman" w:cs="Times New Roman"/>
              </w:rPr>
            </w:pPr>
            <w:r w:rsidRPr="00BA6DE8">
              <w:rPr>
                <w:rFonts w:ascii="Times New Roman" w:hAnsi="Times New Roman" w:cs="Times New Roman"/>
                <w:spacing w:val="-1"/>
              </w:rPr>
              <w:t>отметкавходнойгруппы,</w:t>
            </w:r>
            <w:r w:rsidRPr="00BA6DE8">
              <w:rPr>
                <w:rFonts w:ascii="Times New Roman" w:hAnsi="Times New Roman" w:cs="Times New Roman"/>
              </w:rPr>
              <w:t xml:space="preserve"> м</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973"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r>
      <w:tr w:rsidR="009A5400" w:rsidRPr="00BA6DE8" w:rsidTr="00257885">
        <w:trPr>
          <w:trHeight w:hRule="exact" w:val="1642"/>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183"/>
              <w:ind w:left="51"/>
              <w:rPr>
                <w:rFonts w:ascii="Times New Roman" w:eastAsia="Times New Roman" w:hAnsi="Times New Roman" w:cs="Times New Roman"/>
              </w:rPr>
            </w:pPr>
            <w:r w:rsidRPr="00BA6DE8">
              <w:rPr>
                <w:rFonts w:ascii="Times New Roman" w:hAnsi="Times New Roman" w:cs="Times New Roman"/>
              </w:rPr>
              <w:t>10</w:t>
            </w:r>
          </w:p>
        </w:tc>
        <w:tc>
          <w:tcPr>
            <w:tcW w:w="2268"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55"/>
              <w:ind w:left="49" w:right="292"/>
              <w:rPr>
                <w:rFonts w:ascii="Times New Roman" w:eastAsia="Times New Roman" w:hAnsi="Times New Roman" w:cs="Times New Roman"/>
                <w:lang w:val="ru-RU"/>
              </w:rPr>
            </w:pPr>
            <w:r w:rsidRPr="00BA6DE8">
              <w:rPr>
                <w:rFonts w:ascii="Times New Roman" w:hAnsi="Times New Roman" w:cs="Times New Roman"/>
                <w:spacing w:val="-1"/>
                <w:lang w:val="ru-RU"/>
              </w:rPr>
              <w:t>Максимальныйвыступконсольныхэлементовзаконтурнаружных</w:t>
            </w:r>
            <w:r w:rsidRPr="00BA6DE8">
              <w:rPr>
                <w:rFonts w:ascii="Times New Roman" w:hAnsi="Times New Roman" w:cs="Times New Roman"/>
                <w:lang w:val="ru-RU"/>
              </w:rPr>
              <w:t xml:space="preserve"> стен</w:t>
            </w:r>
            <w:r w:rsidRPr="00BA6DE8">
              <w:rPr>
                <w:rFonts w:ascii="Times New Roman" w:hAnsi="Times New Roman" w:cs="Times New Roman"/>
                <w:spacing w:val="-1"/>
                <w:lang w:val="ru-RU"/>
              </w:rPr>
              <w:t xml:space="preserve">здания,строения </w:t>
            </w:r>
            <w:r w:rsidRPr="00BA6DE8">
              <w:rPr>
                <w:rFonts w:ascii="Times New Roman" w:hAnsi="Times New Roman" w:cs="Times New Roman"/>
                <w:lang w:val="ru-RU"/>
              </w:rPr>
              <w:t>и</w:t>
            </w:r>
            <w:r w:rsidRPr="00BA6DE8">
              <w:rPr>
                <w:rFonts w:ascii="Times New Roman" w:hAnsi="Times New Roman" w:cs="Times New Roman"/>
                <w:spacing w:val="-1"/>
                <w:lang w:val="ru-RU"/>
              </w:rPr>
              <w:t>сооружения,</w:t>
            </w:r>
            <w:r w:rsidRPr="00BA6DE8">
              <w:rPr>
                <w:rFonts w:ascii="Times New Roman" w:hAnsi="Times New Roman" w:cs="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spacing w:before="183"/>
              <w:jc w:val="center"/>
              <w:rPr>
                <w:rFonts w:ascii="Times New Roman" w:eastAsia="Times New Roman" w:hAnsi="Times New Roman" w:cs="Times New Roman"/>
              </w:rPr>
            </w:pPr>
            <w:r w:rsidRPr="00BA6DE8">
              <w:rPr>
                <w:rFonts w:ascii="Times New Roman" w:hAnsi="Times New Roman" w:cs="Times New Roman"/>
              </w:rPr>
              <w:t>0,4</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183"/>
              <w:jc w:val="center"/>
              <w:rPr>
                <w:rFonts w:ascii="Times New Roman" w:eastAsia="Times New Roman" w:hAnsi="Times New Roman" w:cs="Times New Roman"/>
              </w:rPr>
            </w:pPr>
            <w:r w:rsidRPr="00BA6DE8">
              <w:rPr>
                <w:rFonts w:ascii="Times New Roman" w:hAnsi="Times New Roman" w:cs="Times New Roman"/>
              </w:rPr>
              <w:t>0,4</w:t>
            </w:r>
          </w:p>
        </w:tc>
        <w:tc>
          <w:tcPr>
            <w:tcW w:w="973"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183"/>
              <w:ind w:right="1"/>
              <w:jc w:val="center"/>
              <w:rPr>
                <w:rFonts w:ascii="Times New Roman" w:eastAsia="Times New Roman" w:hAnsi="Times New Roman" w:cs="Times New Roman"/>
              </w:rPr>
            </w:pPr>
            <w:r w:rsidRPr="00BA6DE8">
              <w:rPr>
                <w:rFonts w:ascii="Times New Roman" w:hAnsi="Times New Roman" w:cs="Times New Roman"/>
              </w:rPr>
              <w:t>3</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183"/>
              <w:jc w:val="center"/>
              <w:rPr>
                <w:rFonts w:ascii="Times New Roman" w:eastAsia="Times New Roman" w:hAnsi="Times New Roman" w:cs="Times New Roman"/>
              </w:rPr>
            </w:pPr>
            <w:r w:rsidRPr="00BA6DE8">
              <w:rPr>
                <w:rFonts w:ascii="Times New Roman" w:hAnsi="Times New Roman" w:cs="Times New Roman"/>
              </w:rPr>
              <w:t>0,4</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183"/>
              <w:jc w:val="center"/>
              <w:rPr>
                <w:rFonts w:ascii="Times New Roman" w:eastAsia="Times New Roman" w:hAnsi="Times New Roman" w:cs="Times New Roman"/>
              </w:rPr>
            </w:pPr>
            <w:r w:rsidRPr="00BA6DE8">
              <w:rPr>
                <w:rFonts w:ascii="Times New Roman" w:hAnsi="Times New Roman" w:cs="Times New Roman"/>
              </w:rPr>
              <w:t>0,4</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183"/>
              <w:jc w:val="center"/>
              <w:rPr>
                <w:rFonts w:ascii="Times New Roman" w:eastAsia="Times New Roman" w:hAnsi="Times New Roman" w:cs="Times New Roman"/>
              </w:rPr>
            </w:pPr>
            <w:r w:rsidRPr="00BA6DE8">
              <w:rPr>
                <w:rFonts w:ascii="Times New Roman" w:hAnsi="Times New Roman" w:cs="Times New Roman"/>
              </w:rPr>
              <w:t>0,4</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183"/>
              <w:jc w:val="center"/>
              <w:rPr>
                <w:rFonts w:ascii="Times New Roman" w:eastAsia="Times New Roman" w:hAnsi="Times New Roman" w:cs="Times New Roman"/>
              </w:rPr>
            </w:pPr>
            <w:r w:rsidRPr="00BA6DE8">
              <w:rPr>
                <w:rFonts w:ascii="Times New Roman" w:hAnsi="Times New Roman" w:cs="Times New Roman"/>
              </w:rPr>
              <w:t>0,4</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183"/>
              <w:jc w:val="center"/>
              <w:rPr>
                <w:rFonts w:ascii="Times New Roman" w:eastAsia="Times New Roman" w:hAnsi="Times New Roman" w:cs="Times New Roman"/>
              </w:rPr>
            </w:pPr>
            <w:r w:rsidRPr="00BA6DE8">
              <w:rPr>
                <w:rFonts w:ascii="Times New Roman" w:hAnsi="Times New Roman" w:cs="Times New Roman"/>
              </w:rPr>
              <w:t>3</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183"/>
              <w:ind w:left="4"/>
              <w:jc w:val="center"/>
              <w:rPr>
                <w:rFonts w:ascii="Times New Roman" w:eastAsia="Times New Roman" w:hAnsi="Times New Roman" w:cs="Times New Roman"/>
              </w:rPr>
            </w:pPr>
            <w:r w:rsidRPr="00BA6DE8">
              <w:rPr>
                <w:rFonts w:ascii="Times New Roman" w:hAnsi="Times New Roman" w:cs="Times New Roman"/>
              </w:rPr>
              <w:t>3</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183"/>
              <w:jc w:val="center"/>
              <w:rPr>
                <w:rFonts w:ascii="Times New Roman" w:eastAsia="Times New Roman" w:hAnsi="Times New Roman" w:cs="Times New Roman"/>
              </w:rPr>
            </w:pPr>
            <w:r w:rsidRPr="00BA6DE8">
              <w:rPr>
                <w:rFonts w:ascii="Times New Roman" w:hAnsi="Times New Roman" w:cs="Times New Roman"/>
              </w:rPr>
              <w:t>0,4</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183"/>
              <w:jc w:val="center"/>
              <w:rPr>
                <w:rFonts w:ascii="Times New Roman" w:eastAsia="Times New Roman" w:hAnsi="Times New Roman" w:cs="Times New Roman"/>
              </w:rPr>
            </w:pPr>
            <w:r w:rsidRPr="00BA6DE8">
              <w:rPr>
                <w:rFonts w:ascii="Times New Roman" w:hAnsi="Times New Roman" w:cs="Times New Roman"/>
              </w:rPr>
              <w:t>3</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183"/>
              <w:jc w:val="center"/>
              <w:rPr>
                <w:rFonts w:ascii="Times New Roman" w:eastAsia="Times New Roman" w:hAnsi="Times New Roman" w:cs="Times New Roman"/>
              </w:rPr>
            </w:pPr>
            <w:r w:rsidRPr="00BA6DE8">
              <w:rPr>
                <w:rFonts w:ascii="Times New Roman" w:hAnsi="Times New Roman" w:cs="Times New Roman"/>
              </w:rPr>
              <w:t>0,4</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183"/>
              <w:ind w:left="2"/>
              <w:jc w:val="center"/>
              <w:rPr>
                <w:rFonts w:ascii="Times New Roman" w:eastAsia="Times New Roman" w:hAnsi="Times New Roman" w:cs="Times New Roman"/>
              </w:rPr>
            </w:pPr>
            <w:r w:rsidRPr="00BA6DE8">
              <w:rPr>
                <w:rFonts w:ascii="Times New Roman" w:hAnsi="Times New Roman" w:cs="Times New Roman"/>
              </w:rPr>
              <w:t>3</w:t>
            </w:r>
          </w:p>
        </w:tc>
      </w:tr>
      <w:tr w:rsidR="009A5400" w:rsidRPr="00BA6DE8" w:rsidTr="00257885">
        <w:trPr>
          <w:trHeight w:hRule="exact" w:val="1222"/>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6"/>
              <w:rPr>
                <w:rFonts w:ascii="Times New Roman" w:eastAsia="Times New Roman" w:hAnsi="Times New Roman" w:cs="Times New Roman"/>
                <w:sz w:val="19"/>
                <w:szCs w:val="19"/>
              </w:rPr>
            </w:pPr>
          </w:p>
          <w:p w:rsidR="009A5400" w:rsidRPr="00BA6DE8" w:rsidRDefault="009A5400" w:rsidP="00257885">
            <w:pPr>
              <w:pStyle w:val="TableParagraph"/>
              <w:ind w:left="51"/>
              <w:rPr>
                <w:rFonts w:ascii="Times New Roman" w:eastAsia="Times New Roman" w:hAnsi="Times New Roman" w:cs="Times New Roman"/>
              </w:rPr>
            </w:pPr>
            <w:r w:rsidRPr="00BA6DE8">
              <w:rPr>
                <w:rFonts w:ascii="Times New Roman" w:hAnsi="Times New Roman" w:cs="Times New Roman"/>
              </w:rPr>
              <w:t>11</w:t>
            </w:r>
          </w:p>
        </w:tc>
        <w:tc>
          <w:tcPr>
            <w:tcW w:w="2268"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98"/>
              <w:ind w:left="49" w:right="110"/>
              <w:rPr>
                <w:rFonts w:ascii="Times New Roman" w:eastAsia="Times New Roman" w:hAnsi="Times New Roman" w:cs="Times New Roman"/>
                <w:lang w:val="ru-RU"/>
              </w:rPr>
            </w:pPr>
            <w:r w:rsidRPr="00BA6DE8">
              <w:rPr>
                <w:rFonts w:ascii="Times New Roman" w:hAnsi="Times New Roman" w:cs="Times New Roman"/>
                <w:spacing w:val="-1"/>
                <w:lang w:val="ru-RU"/>
              </w:rPr>
              <w:t>Максимальнаяобщаявысотаогражденийземельногоучастка</w:t>
            </w:r>
            <w:r w:rsidRPr="00BA6DE8">
              <w:rPr>
                <w:rFonts w:ascii="Times New Roman" w:hAnsi="Times New Roman" w:cs="Times New Roman"/>
                <w:lang w:val="ru-RU"/>
              </w:rPr>
              <w:t xml:space="preserve"> от</w:t>
            </w:r>
            <w:r w:rsidRPr="00BA6DE8">
              <w:rPr>
                <w:rFonts w:ascii="Times New Roman" w:hAnsi="Times New Roman" w:cs="Times New Roman"/>
                <w:spacing w:val="-1"/>
                <w:lang w:val="ru-RU"/>
              </w:rPr>
              <w:t>уровняземли***,</w:t>
            </w:r>
            <w:r w:rsidRPr="00BA6DE8">
              <w:rPr>
                <w:rFonts w:ascii="Times New Roman" w:hAnsi="Times New Roman" w:cs="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spacing w:before="6"/>
              <w:rPr>
                <w:rFonts w:ascii="Times New Roman" w:eastAsia="Times New Roman" w:hAnsi="Times New Roman" w:cs="Times New Roman"/>
                <w:sz w:val="19"/>
                <w:szCs w:val="19"/>
                <w:lang w:val="ru-RU"/>
              </w:rPr>
            </w:pPr>
          </w:p>
          <w:p w:rsidR="009A5400" w:rsidRPr="00BA6DE8" w:rsidRDefault="009A5400" w:rsidP="00257885">
            <w:pPr>
              <w:pStyle w:val="TableParagraph"/>
              <w:ind w:right="1"/>
              <w:jc w:val="center"/>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6"/>
              <w:rPr>
                <w:rFonts w:ascii="Times New Roman" w:eastAsia="Times New Roman" w:hAnsi="Times New Roman" w:cs="Times New Roman"/>
                <w:sz w:val="19"/>
                <w:szCs w:val="19"/>
              </w:rPr>
            </w:pPr>
          </w:p>
          <w:p w:rsidR="009A5400" w:rsidRPr="00BA6DE8" w:rsidRDefault="009A5400" w:rsidP="00257885">
            <w:pPr>
              <w:pStyle w:val="TableParagraph"/>
              <w:ind w:left="2"/>
              <w:jc w:val="center"/>
              <w:rPr>
                <w:rFonts w:ascii="Times New Roman" w:eastAsia="Times New Roman" w:hAnsi="Times New Roman" w:cs="Times New Roman"/>
              </w:rPr>
            </w:pPr>
            <w:r w:rsidRPr="00BA6DE8">
              <w:rPr>
                <w:rFonts w:ascii="Times New Roman" w:hAnsi="Times New Roman" w:cs="Times New Roman"/>
              </w:rPr>
              <w:t>1,5</w:t>
            </w:r>
          </w:p>
        </w:tc>
        <w:tc>
          <w:tcPr>
            <w:tcW w:w="973"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6"/>
              <w:rPr>
                <w:rFonts w:ascii="Times New Roman" w:eastAsia="Times New Roman" w:hAnsi="Times New Roman" w:cs="Times New Roman"/>
                <w:sz w:val="19"/>
                <w:szCs w:val="19"/>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1,5</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6"/>
              <w:rPr>
                <w:rFonts w:ascii="Times New Roman" w:eastAsia="Times New Roman" w:hAnsi="Times New Roman" w:cs="Times New Roman"/>
                <w:sz w:val="19"/>
                <w:szCs w:val="19"/>
              </w:rPr>
            </w:pPr>
          </w:p>
          <w:p w:rsidR="009A5400" w:rsidRPr="00BA6DE8" w:rsidRDefault="009A5400" w:rsidP="00257885">
            <w:pPr>
              <w:pStyle w:val="TableParagraph"/>
              <w:ind w:right="1"/>
              <w:jc w:val="center"/>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6"/>
              <w:rPr>
                <w:rFonts w:ascii="Times New Roman" w:eastAsia="Times New Roman" w:hAnsi="Times New Roman" w:cs="Times New Roman"/>
                <w:sz w:val="19"/>
                <w:szCs w:val="19"/>
              </w:rPr>
            </w:pPr>
          </w:p>
          <w:p w:rsidR="009A5400" w:rsidRPr="00BA6DE8" w:rsidRDefault="009A5400" w:rsidP="00257885">
            <w:pPr>
              <w:pStyle w:val="TableParagraph"/>
              <w:ind w:right="1"/>
              <w:jc w:val="center"/>
              <w:rPr>
                <w:rFonts w:ascii="Times New Roman" w:eastAsia="Times New Roman" w:hAnsi="Times New Roman" w:cs="Times New Roman"/>
              </w:rPr>
            </w:pPr>
            <w:r w:rsidRPr="00BA6DE8">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6"/>
              <w:rPr>
                <w:rFonts w:ascii="Times New Roman" w:eastAsia="Times New Roman" w:hAnsi="Times New Roman" w:cs="Times New Roman"/>
                <w:sz w:val="19"/>
                <w:szCs w:val="19"/>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6"/>
              <w:rPr>
                <w:rFonts w:ascii="Times New Roman" w:eastAsia="Times New Roman" w:hAnsi="Times New Roman" w:cs="Times New Roman"/>
                <w:sz w:val="19"/>
                <w:szCs w:val="19"/>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6"/>
              <w:rPr>
                <w:rFonts w:ascii="Times New Roman" w:eastAsia="Times New Roman" w:hAnsi="Times New Roman" w:cs="Times New Roman"/>
                <w:sz w:val="19"/>
                <w:szCs w:val="19"/>
              </w:rPr>
            </w:pPr>
          </w:p>
          <w:p w:rsidR="009A5400" w:rsidRPr="00BA6DE8" w:rsidRDefault="009A5400" w:rsidP="00257885">
            <w:pPr>
              <w:pStyle w:val="TableParagraph"/>
              <w:ind w:left="1"/>
              <w:jc w:val="center"/>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6"/>
              <w:rPr>
                <w:rFonts w:ascii="Times New Roman" w:eastAsia="Times New Roman" w:hAnsi="Times New Roman" w:cs="Times New Roman"/>
                <w:sz w:val="19"/>
                <w:szCs w:val="19"/>
              </w:rPr>
            </w:pPr>
          </w:p>
          <w:p w:rsidR="009A5400" w:rsidRPr="00BA6DE8" w:rsidRDefault="009A5400" w:rsidP="00257885">
            <w:pPr>
              <w:pStyle w:val="TableParagraph"/>
              <w:ind w:left="1"/>
              <w:jc w:val="center"/>
              <w:rPr>
                <w:rFonts w:ascii="Times New Roman" w:eastAsia="Times New Roman" w:hAnsi="Times New Roman" w:cs="Times New Roman"/>
              </w:rPr>
            </w:pPr>
            <w:r w:rsidRPr="00BA6DE8">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6"/>
              <w:rPr>
                <w:rFonts w:ascii="Times New Roman" w:eastAsia="Times New Roman" w:hAnsi="Times New Roman" w:cs="Times New Roman"/>
                <w:sz w:val="19"/>
                <w:szCs w:val="19"/>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1,5</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6"/>
              <w:rPr>
                <w:rFonts w:ascii="Times New Roman" w:eastAsia="Times New Roman" w:hAnsi="Times New Roman" w:cs="Times New Roman"/>
                <w:sz w:val="19"/>
                <w:szCs w:val="19"/>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6"/>
              <w:rPr>
                <w:rFonts w:ascii="Times New Roman" w:eastAsia="Times New Roman" w:hAnsi="Times New Roman" w:cs="Times New Roman"/>
                <w:sz w:val="19"/>
                <w:szCs w:val="19"/>
              </w:rPr>
            </w:pPr>
          </w:p>
          <w:p w:rsidR="009A5400" w:rsidRPr="00BA6DE8" w:rsidRDefault="009A5400" w:rsidP="00257885">
            <w:pPr>
              <w:pStyle w:val="TableParagraph"/>
              <w:ind w:left="1"/>
              <w:jc w:val="center"/>
              <w:rPr>
                <w:rFonts w:ascii="Times New Roman" w:eastAsia="Times New Roman" w:hAnsi="Times New Roman" w:cs="Times New Roman"/>
              </w:rPr>
            </w:pPr>
            <w:r w:rsidRPr="00BA6DE8">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6"/>
              <w:rPr>
                <w:rFonts w:ascii="Times New Roman" w:eastAsia="Times New Roman" w:hAnsi="Times New Roman" w:cs="Times New Roman"/>
                <w:sz w:val="19"/>
                <w:szCs w:val="19"/>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1,5</w:t>
            </w:r>
          </w:p>
        </w:tc>
      </w:tr>
      <w:tr w:rsidR="009A5400" w:rsidRPr="00BA6DE8" w:rsidTr="00257885">
        <w:trPr>
          <w:trHeight w:hRule="exact" w:val="1476"/>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7"/>
              <w:rPr>
                <w:rFonts w:ascii="Times New Roman" w:eastAsia="Times New Roman" w:hAnsi="Times New Roman" w:cs="Times New Roman"/>
                <w:sz w:val="30"/>
                <w:szCs w:val="30"/>
              </w:rPr>
            </w:pPr>
          </w:p>
          <w:p w:rsidR="009A5400" w:rsidRPr="00BA6DE8" w:rsidRDefault="009A5400" w:rsidP="00257885">
            <w:pPr>
              <w:pStyle w:val="TableParagraph"/>
              <w:ind w:left="51"/>
              <w:rPr>
                <w:rFonts w:ascii="Times New Roman" w:eastAsia="Times New Roman" w:hAnsi="Times New Roman" w:cs="Times New Roman"/>
              </w:rPr>
            </w:pPr>
            <w:r w:rsidRPr="00BA6DE8">
              <w:rPr>
                <w:rFonts w:ascii="Times New Roman" w:hAnsi="Times New Roman" w:cs="Times New Roman"/>
              </w:rPr>
              <w:t>12</w:t>
            </w:r>
          </w:p>
        </w:tc>
        <w:tc>
          <w:tcPr>
            <w:tcW w:w="2268"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98"/>
              <w:ind w:left="49" w:right="115"/>
              <w:rPr>
                <w:rFonts w:ascii="Times New Roman" w:eastAsia="Times New Roman" w:hAnsi="Times New Roman" w:cs="Times New Roman"/>
                <w:lang w:val="ru-RU"/>
              </w:rPr>
            </w:pPr>
            <w:r w:rsidRPr="00BA6DE8">
              <w:rPr>
                <w:rFonts w:ascii="Times New Roman" w:hAnsi="Times New Roman" w:cs="Times New Roman"/>
                <w:spacing w:val="-1"/>
                <w:lang w:val="ru-RU"/>
              </w:rPr>
              <w:t>Максимальнаявысотанепросматриваемойчасти огражденийземельногоучастка***,</w:t>
            </w:r>
            <w:r w:rsidRPr="00BA6DE8">
              <w:rPr>
                <w:rFonts w:ascii="Times New Roman" w:hAnsi="Times New Roman" w:cs="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spacing w:before="7"/>
              <w:rPr>
                <w:rFonts w:ascii="Times New Roman" w:eastAsia="Times New Roman" w:hAnsi="Times New Roman" w:cs="Times New Roman"/>
                <w:sz w:val="30"/>
                <w:szCs w:val="30"/>
                <w:lang w:val="ru-RU"/>
              </w:rPr>
            </w:pPr>
          </w:p>
          <w:p w:rsidR="009A5400" w:rsidRPr="00BA6DE8" w:rsidRDefault="009A5400" w:rsidP="00257885">
            <w:pPr>
              <w:pStyle w:val="TableParagraph"/>
              <w:ind w:right="1"/>
              <w:jc w:val="center"/>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7"/>
              <w:rPr>
                <w:rFonts w:ascii="Times New Roman" w:eastAsia="Times New Roman" w:hAnsi="Times New Roman" w:cs="Times New Roman"/>
                <w:sz w:val="30"/>
                <w:szCs w:val="30"/>
              </w:rPr>
            </w:pPr>
          </w:p>
          <w:p w:rsidR="009A5400" w:rsidRPr="00BA6DE8" w:rsidRDefault="009A5400" w:rsidP="00257885">
            <w:pPr>
              <w:pStyle w:val="TableParagraph"/>
              <w:ind w:left="286"/>
              <w:rPr>
                <w:rFonts w:ascii="Times New Roman" w:eastAsia="Times New Roman" w:hAnsi="Times New Roman" w:cs="Times New Roman"/>
              </w:rPr>
            </w:pPr>
            <w:r w:rsidRPr="00BA6DE8">
              <w:rPr>
                <w:rFonts w:ascii="Times New Roman" w:hAnsi="Times New Roman" w:cs="Times New Roman"/>
              </w:rPr>
              <w:t>0,45</w:t>
            </w:r>
          </w:p>
        </w:tc>
        <w:tc>
          <w:tcPr>
            <w:tcW w:w="973"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7"/>
              <w:rPr>
                <w:rFonts w:ascii="Times New Roman" w:eastAsia="Times New Roman" w:hAnsi="Times New Roman" w:cs="Times New Roman"/>
                <w:sz w:val="30"/>
                <w:szCs w:val="30"/>
              </w:rPr>
            </w:pPr>
          </w:p>
          <w:p w:rsidR="009A5400" w:rsidRPr="00BA6DE8" w:rsidRDefault="009A5400" w:rsidP="00257885">
            <w:pPr>
              <w:pStyle w:val="TableParagraph"/>
              <w:ind w:left="289"/>
              <w:rPr>
                <w:rFonts w:ascii="Times New Roman" w:eastAsia="Times New Roman" w:hAnsi="Times New Roman" w:cs="Times New Roman"/>
              </w:rPr>
            </w:pPr>
            <w:r w:rsidRPr="00BA6DE8">
              <w:rPr>
                <w:rFonts w:ascii="Times New Roman" w:hAnsi="Times New Roman" w:cs="Times New Roman"/>
              </w:rPr>
              <w:t>0,45</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7"/>
              <w:rPr>
                <w:rFonts w:ascii="Times New Roman" w:eastAsia="Times New Roman" w:hAnsi="Times New Roman" w:cs="Times New Roman"/>
                <w:sz w:val="30"/>
                <w:szCs w:val="30"/>
              </w:rPr>
            </w:pPr>
          </w:p>
          <w:p w:rsidR="009A5400" w:rsidRPr="00BA6DE8" w:rsidRDefault="009A5400" w:rsidP="00257885">
            <w:pPr>
              <w:pStyle w:val="TableParagraph"/>
              <w:ind w:right="1"/>
              <w:jc w:val="center"/>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7"/>
              <w:rPr>
                <w:rFonts w:ascii="Times New Roman" w:eastAsia="Times New Roman" w:hAnsi="Times New Roman" w:cs="Times New Roman"/>
                <w:sz w:val="30"/>
                <w:szCs w:val="30"/>
              </w:rPr>
            </w:pPr>
          </w:p>
          <w:p w:rsidR="009A5400" w:rsidRPr="00BA6DE8" w:rsidRDefault="009A5400" w:rsidP="00257885">
            <w:pPr>
              <w:pStyle w:val="TableParagraph"/>
              <w:ind w:right="1"/>
              <w:jc w:val="center"/>
              <w:rPr>
                <w:rFonts w:ascii="Times New Roman" w:eastAsia="Times New Roman" w:hAnsi="Times New Roman" w:cs="Times New Roman"/>
              </w:rPr>
            </w:pPr>
            <w:r w:rsidRPr="00BA6DE8">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7"/>
              <w:rPr>
                <w:rFonts w:ascii="Times New Roman" w:eastAsia="Times New Roman" w:hAnsi="Times New Roman" w:cs="Times New Roman"/>
                <w:sz w:val="30"/>
                <w:szCs w:val="30"/>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7"/>
              <w:rPr>
                <w:rFonts w:ascii="Times New Roman" w:eastAsia="Times New Roman" w:hAnsi="Times New Roman" w:cs="Times New Roman"/>
                <w:sz w:val="30"/>
                <w:szCs w:val="30"/>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7"/>
              <w:rPr>
                <w:rFonts w:ascii="Times New Roman" w:eastAsia="Times New Roman" w:hAnsi="Times New Roman" w:cs="Times New Roman"/>
                <w:sz w:val="30"/>
                <w:szCs w:val="30"/>
              </w:rPr>
            </w:pPr>
          </w:p>
          <w:p w:rsidR="009A5400" w:rsidRPr="00BA6DE8" w:rsidRDefault="009A5400" w:rsidP="00257885">
            <w:pPr>
              <w:pStyle w:val="TableParagraph"/>
              <w:ind w:right="1"/>
              <w:jc w:val="center"/>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7"/>
              <w:rPr>
                <w:rFonts w:ascii="Times New Roman" w:eastAsia="Times New Roman" w:hAnsi="Times New Roman" w:cs="Times New Roman"/>
                <w:sz w:val="30"/>
                <w:szCs w:val="30"/>
              </w:rPr>
            </w:pPr>
          </w:p>
          <w:p w:rsidR="009A5400" w:rsidRPr="00BA6DE8" w:rsidRDefault="009A5400" w:rsidP="00257885">
            <w:pPr>
              <w:pStyle w:val="TableParagraph"/>
              <w:ind w:left="1"/>
              <w:jc w:val="center"/>
              <w:rPr>
                <w:rFonts w:ascii="Times New Roman" w:eastAsia="Times New Roman" w:hAnsi="Times New Roman" w:cs="Times New Roman"/>
              </w:rPr>
            </w:pPr>
            <w:r w:rsidRPr="00BA6DE8">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7"/>
              <w:rPr>
                <w:rFonts w:ascii="Times New Roman" w:eastAsia="Times New Roman" w:hAnsi="Times New Roman" w:cs="Times New Roman"/>
                <w:sz w:val="30"/>
                <w:szCs w:val="30"/>
              </w:rPr>
            </w:pPr>
          </w:p>
          <w:p w:rsidR="009A5400" w:rsidRPr="00BA6DE8" w:rsidRDefault="009A5400" w:rsidP="00257885">
            <w:pPr>
              <w:pStyle w:val="TableParagraph"/>
              <w:ind w:left="287"/>
              <w:rPr>
                <w:rFonts w:ascii="Times New Roman" w:eastAsia="Times New Roman" w:hAnsi="Times New Roman" w:cs="Times New Roman"/>
              </w:rPr>
            </w:pPr>
            <w:r w:rsidRPr="00BA6DE8">
              <w:rPr>
                <w:rFonts w:ascii="Times New Roman" w:hAnsi="Times New Roman" w:cs="Times New Roman"/>
              </w:rPr>
              <w:t>0,45</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7"/>
              <w:rPr>
                <w:rFonts w:ascii="Times New Roman" w:eastAsia="Times New Roman" w:hAnsi="Times New Roman" w:cs="Times New Roman"/>
                <w:sz w:val="30"/>
                <w:szCs w:val="30"/>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7"/>
              <w:rPr>
                <w:rFonts w:ascii="Times New Roman" w:eastAsia="Times New Roman" w:hAnsi="Times New Roman" w:cs="Times New Roman"/>
                <w:sz w:val="30"/>
                <w:szCs w:val="30"/>
              </w:rPr>
            </w:pPr>
          </w:p>
          <w:p w:rsidR="009A5400" w:rsidRPr="00BA6DE8" w:rsidRDefault="009A5400" w:rsidP="00257885">
            <w:pPr>
              <w:pStyle w:val="TableParagraph"/>
              <w:ind w:left="1"/>
              <w:jc w:val="center"/>
              <w:rPr>
                <w:rFonts w:ascii="Times New Roman" w:eastAsia="Times New Roman" w:hAnsi="Times New Roman" w:cs="Times New Roman"/>
              </w:rPr>
            </w:pPr>
            <w:r w:rsidRPr="00BA6DE8">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7"/>
              <w:rPr>
                <w:rFonts w:ascii="Times New Roman" w:eastAsia="Times New Roman" w:hAnsi="Times New Roman" w:cs="Times New Roman"/>
                <w:sz w:val="30"/>
                <w:szCs w:val="30"/>
              </w:rPr>
            </w:pPr>
          </w:p>
          <w:p w:rsidR="009A5400" w:rsidRPr="00BA6DE8" w:rsidRDefault="009A5400" w:rsidP="00257885">
            <w:pPr>
              <w:pStyle w:val="TableParagraph"/>
              <w:ind w:left="287"/>
              <w:rPr>
                <w:rFonts w:ascii="Times New Roman" w:eastAsia="Times New Roman" w:hAnsi="Times New Roman" w:cs="Times New Roman"/>
              </w:rPr>
            </w:pPr>
            <w:r w:rsidRPr="00BA6DE8">
              <w:rPr>
                <w:rFonts w:ascii="Times New Roman" w:hAnsi="Times New Roman" w:cs="Times New Roman"/>
              </w:rPr>
              <w:t>0,45</w:t>
            </w:r>
          </w:p>
        </w:tc>
      </w:tr>
      <w:tr w:rsidR="009A5400" w:rsidRPr="00BA6DE8" w:rsidTr="00257885">
        <w:trPr>
          <w:trHeight w:hRule="exact" w:val="802"/>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sz w:val="12"/>
                <w:szCs w:val="12"/>
              </w:rPr>
            </w:pPr>
          </w:p>
          <w:p w:rsidR="009A5400" w:rsidRPr="00BA6DE8" w:rsidRDefault="009A5400" w:rsidP="00257885">
            <w:pPr>
              <w:pStyle w:val="TableParagraph"/>
              <w:spacing w:before="6"/>
              <w:rPr>
                <w:rFonts w:ascii="Times New Roman" w:eastAsia="Times New Roman" w:hAnsi="Times New Roman" w:cs="Times New Roman"/>
                <w:sz w:val="9"/>
                <w:szCs w:val="9"/>
              </w:rPr>
            </w:pPr>
          </w:p>
          <w:p w:rsidR="009A5400" w:rsidRPr="00BA6DE8" w:rsidRDefault="009A5400" w:rsidP="00257885">
            <w:pPr>
              <w:pStyle w:val="TableParagraph"/>
              <w:ind w:left="51"/>
              <w:rPr>
                <w:rFonts w:ascii="Times New Roman" w:eastAsia="Gill Sans MT" w:hAnsi="Times New Roman" w:cs="Times New Roman"/>
                <w:sz w:val="12"/>
                <w:szCs w:val="12"/>
              </w:rPr>
            </w:pPr>
            <w:r w:rsidRPr="00BA6DE8">
              <w:rPr>
                <w:rFonts w:ascii="Times New Roman" w:hAnsi="Times New Roman" w:cs="Times New Roman"/>
                <w:spacing w:val="-1"/>
                <w:w w:val="110"/>
                <w:sz w:val="12"/>
              </w:rPr>
              <w:t>12</w:t>
            </w:r>
          </w:p>
        </w:tc>
        <w:tc>
          <w:tcPr>
            <w:tcW w:w="2268"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02" w:line="250" w:lineRule="auto"/>
              <w:ind w:left="49" w:right="55"/>
              <w:rPr>
                <w:rFonts w:ascii="Times New Roman" w:eastAsia="Arial" w:hAnsi="Times New Roman" w:cs="Times New Roman"/>
                <w:sz w:val="12"/>
                <w:szCs w:val="12"/>
                <w:lang w:val="ru-RU"/>
              </w:rPr>
            </w:pPr>
            <w:r w:rsidRPr="00BA6DE8">
              <w:rPr>
                <w:rFonts w:ascii="Times New Roman" w:hAnsi="Times New Roman" w:cs="Times New Roman"/>
                <w:spacing w:val="-1"/>
                <w:w w:val="105"/>
                <w:sz w:val="12"/>
                <w:lang w:val="ru-RU"/>
              </w:rPr>
              <w:t>М</w:t>
            </w:r>
            <w:r w:rsidRPr="00BA6DE8">
              <w:rPr>
                <w:rFonts w:ascii="Times New Roman" w:hAnsi="Times New Roman" w:cs="Times New Roman"/>
                <w:spacing w:val="-2"/>
                <w:w w:val="105"/>
                <w:sz w:val="12"/>
                <w:lang w:val="ru-RU"/>
              </w:rPr>
              <w:t>а</w:t>
            </w:r>
            <w:r w:rsidRPr="00BA6DE8">
              <w:rPr>
                <w:rFonts w:ascii="Times New Roman" w:hAnsi="Times New Roman" w:cs="Times New Roman"/>
                <w:spacing w:val="-1"/>
                <w:w w:val="105"/>
                <w:sz w:val="12"/>
                <w:lang w:val="ru-RU"/>
              </w:rPr>
              <w:t>ксима</w:t>
            </w:r>
            <w:r w:rsidRPr="00BA6DE8">
              <w:rPr>
                <w:rFonts w:ascii="Times New Roman" w:hAnsi="Times New Roman" w:cs="Times New Roman"/>
                <w:spacing w:val="-2"/>
                <w:w w:val="105"/>
                <w:sz w:val="12"/>
                <w:lang w:val="ru-RU"/>
              </w:rPr>
              <w:t>льная</w:t>
            </w:r>
            <w:r w:rsidRPr="00BA6DE8">
              <w:rPr>
                <w:rFonts w:ascii="Times New Roman" w:hAnsi="Times New Roman" w:cs="Times New Roman"/>
                <w:w w:val="105"/>
                <w:sz w:val="12"/>
                <w:lang w:val="ru-RU"/>
              </w:rPr>
              <w:t>высота</w:t>
            </w:r>
            <w:r w:rsidRPr="00BA6DE8">
              <w:rPr>
                <w:rFonts w:ascii="Times New Roman" w:hAnsi="Times New Roman" w:cs="Times New Roman"/>
                <w:spacing w:val="-1"/>
                <w:sz w:val="12"/>
                <w:lang w:val="ru-RU"/>
              </w:rPr>
              <w:t>непросматрив</w:t>
            </w:r>
            <w:r w:rsidRPr="00BA6DE8">
              <w:rPr>
                <w:rFonts w:ascii="Times New Roman" w:hAnsi="Times New Roman" w:cs="Times New Roman"/>
                <w:spacing w:val="-2"/>
                <w:sz w:val="12"/>
                <w:lang w:val="ru-RU"/>
              </w:rPr>
              <w:t>ае</w:t>
            </w:r>
            <w:r w:rsidRPr="00BA6DE8">
              <w:rPr>
                <w:rFonts w:ascii="Times New Roman" w:hAnsi="Times New Roman" w:cs="Times New Roman"/>
                <w:spacing w:val="-1"/>
                <w:sz w:val="12"/>
                <w:lang w:val="ru-RU"/>
              </w:rPr>
              <w:t>мойчасти</w:t>
            </w:r>
            <w:r w:rsidRPr="00BA6DE8">
              <w:rPr>
                <w:rFonts w:ascii="Times New Roman" w:hAnsi="Times New Roman" w:cs="Times New Roman"/>
                <w:spacing w:val="-2"/>
                <w:w w:val="105"/>
                <w:sz w:val="12"/>
                <w:lang w:val="ru-RU"/>
              </w:rPr>
              <w:t>о</w:t>
            </w:r>
            <w:r w:rsidRPr="00BA6DE8">
              <w:rPr>
                <w:rFonts w:ascii="Times New Roman" w:hAnsi="Times New Roman" w:cs="Times New Roman"/>
                <w:spacing w:val="-1"/>
                <w:w w:val="105"/>
                <w:sz w:val="12"/>
                <w:lang w:val="ru-RU"/>
              </w:rPr>
              <w:t>гражд</w:t>
            </w:r>
            <w:r w:rsidRPr="00BA6DE8">
              <w:rPr>
                <w:rFonts w:ascii="Times New Roman" w:hAnsi="Times New Roman" w:cs="Times New Roman"/>
                <w:spacing w:val="-2"/>
                <w:w w:val="105"/>
                <w:sz w:val="12"/>
                <w:lang w:val="ru-RU"/>
              </w:rPr>
              <w:t>е</w:t>
            </w:r>
            <w:r w:rsidRPr="00BA6DE8">
              <w:rPr>
                <w:rFonts w:ascii="Times New Roman" w:hAnsi="Times New Roman" w:cs="Times New Roman"/>
                <w:spacing w:val="-1"/>
                <w:w w:val="105"/>
                <w:sz w:val="12"/>
                <w:lang w:val="ru-RU"/>
              </w:rPr>
              <w:t>нийз</w:t>
            </w:r>
            <w:r w:rsidRPr="00BA6DE8">
              <w:rPr>
                <w:rFonts w:ascii="Times New Roman" w:hAnsi="Times New Roman" w:cs="Times New Roman"/>
                <w:spacing w:val="-2"/>
                <w:w w:val="105"/>
                <w:sz w:val="12"/>
                <w:lang w:val="ru-RU"/>
              </w:rPr>
              <w:t>емельно</w:t>
            </w:r>
            <w:r w:rsidRPr="00BA6DE8">
              <w:rPr>
                <w:rFonts w:ascii="Times New Roman" w:hAnsi="Times New Roman" w:cs="Times New Roman"/>
                <w:spacing w:val="-1"/>
                <w:w w:val="105"/>
                <w:sz w:val="12"/>
                <w:lang w:val="ru-RU"/>
              </w:rPr>
              <w:t>го</w:t>
            </w:r>
            <w:r w:rsidRPr="00BA6DE8">
              <w:rPr>
                <w:rFonts w:ascii="Times New Roman" w:hAnsi="Times New Roman" w:cs="Times New Roman"/>
                <w:spacing w:val="-2"/>
                <w:w w:val="105"/>
                <w:sz w:val="12"/>
                <w:lang w:val="ru-RU"/>
              </w:rPr>
              <w:t>уча</w:t>
            </w:r>
            <w:r w:rsidRPr="00BA6DE8">
              <w:rPr>
                <w:rFonts w:ascii="Times New Roman" w:hAnsi="Times New Roman" w:cs="Times New Roman"/>
                <w:spacing w:val="-1"/>
                <w:w w:val="105"/>
                <w:sz w:val="12"/>
                <w:lang w:val="ru-RU"/>
              </w:rPr>
              <w:t>стка***</w:t>
            </w:r>
            <w:r w:rsidRPr="00BA6DE8">
              <w:rPr>
                <w:rFonts w:ascii="Times New Roman" w:hAnsi="Times New Roman" w:cs="Times New Roman"/>
                <w:spacing w:val="-2"/>
                <w:w w:val="105"/>
                <w:sz w:val="12"/>
                <w:lang w:val="ru-RU"/>
              </w:rPr>
              <w:t>,</w:t>
            </w:r>
            <w:r w:rsidRPr="00BA6DE8">
              <w:rPr>
                <w:rFonts w:ascii="Times New Roman" w:hAnsi="Times New Roman" w:cs="Times New Roman"/>
                <w:w w:val="105"/>
                <w:sz w:val="12"/>
                <w:lang w:val="ru-RU"/>
              </w:rPr>
              <w:t>м</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sz w:val="12"/>
                <w:szCs w:val="12"/>
                <w:lang w:val="ru-RU"/>
              </w:rPr>
            </w:pPr>
          </w:p>
          <w:p w:rsidR="009A5400" w:rsidRPr="00BA6DE8" w:rsidRDefault="009A5400" w:rsidP="00257885">
            <w:pPr>
              <w:pStyle w:val="TableParagraph"/>
              <w:spacing w:before="5"/>
              <w:rPr>
                <w:rFonts w:ascii="Times New Roman" w:eastAsia="Times New Roman" w:hAnsi="Times New Roman" w:cs="Times New Roman"/>
                <w:sz w:val="16"/>
                <w:szCs w:val="16"/>
                <w:lang w:val="ru-RU"/>
              </w:rPr>
            </w:pPr>
          </w:p>
          <w:p w:rsidR="009A5400" w:rsidRPr="00BA6DE8" w:rsidRDefault="009A5400" w:rsidP="00257885">
            <w:pPr>
              <w:pStyle w:val="TableParagraph"/>
              <w:ind w:right="3"/>
              <w:jc w:val="center"/>
              <w:rPr>
                <w:rFonts w:ascii="Times New Roman" w:eastAsia="Gill Sans MT" w:hAnsi="Times New Roman" w:cs="Times New Roman"/>
                <w:sz w:val="12"/>
                <w:szCs w:val="12"/>
              </w:rPr>
            </w:pPr>
            <w:r w:rsidRPr="00BA6DE8">
              <w:rPr>
                <w:rFonts w:ascii="Times New Roman" w:hAnsi="Times New Roman" w:cs="Times New Roman"/>
                <w:w w:val="95"/>
                <w:sz w:val="12"/>
              </w:rPr>
              <w:t>-</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sz w:val="12"/>
                <w:szCs w:val="12"/>
              </w:rPr>
            </w:pPr>
          </w:p>
          <w:p w:rsidR="009A5400" w:rsidRPr="00BA6DE8" w:rsidRDefault="009A5400" w:rsidP="00257885">
            <w:pPr>
              <w:pStyle w:val="TableParagraph"/>
              <w:spacing w:before="5"/>
              <w:rPr>
                <w:rFonts w:ascii="Times New Roman" w:eastAsia="Times New Roman" w:hAnsi="Times New Roman" w:cs="Times New Roman"/>
                <w:sz w:val="16"/>
                <w:szCs w:val="16"/>
              </w:rPr>
            </w:pPr>
          </w:p>
          <w:p w:rsidR="009A5400" w:rsidRPr="00BA6DE8" w:rsidRDefault="009A5400" w:rsidP="00257885">
            <w:pPr>
              <w:pStyle w:val="TableParagraph"/>
              <w:jc w:val="center"/>
              <w:rPr>
                <w:rFonts w:ascii="Times New Roman" w:eastAsia="Gill Sans MT" w:hAnsi="Times New Roman" w:cs="Times New Roman"/>
                <w:sz w:val="12"/>
                <w:szCs w:val="12"/>
              </w:rPr>
            </w:pPr>
            <w:r w:rsidRPr="00BA6DE8">
              <w:rPr>
                <w:rFonts w:ascii="Times New Roman" w:hAnsi="Times New Roman" w:cs="Times New Roman"/>
                <w:w w:val="110"/>
                <w:sz w:val="12"/>
              </w:rPr>
              <w:t>0,45</w:t>
            </w:r>
          </w:p>
        </w:tc>
        <w:tc>
          <w:tcPr>
            <w:tcW w:w="973"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sz w:val="12"/>
                <w:szCs w:val="12"/>
              </w:rPr>
            </w:pPr>
          </w:p>
          <w:p w:rsidR="009A5400" w:rsidRPr="00BA6DE8" w:rsidRDefault="009A5400" w:rsidP="00257885">
            <w:pPr>
              <w:pStyle w:val="TableParagraph"/>
              <w:spacing w:before="5"/>
              <w:rPr>
                <w:rFonts w:ascii="Times New Roman" w:eastAsia="Times New Roman" w:hAnsi="Times New Roman" w:cs="Times New Roman"/>
                <w:sz w:val="16"/>
                <w:szCs w:val="16"/>
              </w:rPr>
            </w:pPr>
          </w:p>
          <w:p w:rsidR="009A5400" w:rsidRPr="00BA6DE8" w:rsidRDefault="009A5400" w:rsidP="00257885">
            <w:pPr>
              <w:pStyle w:val="TableParagraph"/>
              <w:ind w:left="3"/>
              <w:jc w:val="center"/>
              <w:rPr>
                <w:rFonts w:ascii="Times New Roman" w:eastAsia="Gill Sans MT" w:hAnsi="Times New Roman" w:cs="Times New Roman"/>
                <w:sz w:val="12"/>
                <w:szCs w:val="12"/>
              </w:rPr>
            </w:pPr>
            <w:r w:rsidRPr="00BA6DE8">
              <w:rPr>
                <w:rFonts w:ascii="Times New Roman" w:hAnsi="Times New Roman" w:cs="Times New Roman"/>
                <w:w w:val="110"/>
                <w:sz w:val="12"/>
              </w:rPr>
              <w:t>0,45</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sz w:val="12"/>
                <w:szCs w:val="12"/>
              </w:rPr>
            </w:pPr>
          </w:p>
          <w:p w:rsidR="009A5400" w:rsidRPr="00BA6DE8" w:rsidRDefault="009A5400" w:rsidP="00257885">
            <w:pPr>
              <w:pStyle w:val="TableParagraph"/>
              <w:spacing w:before="5"/>
              <w:rPr>
                <w:rFonts w:ascii="Times New Roman" w:eastAsia="Times New Roman" w:hAnsi="Times New Roman" w:cs="Times New Roman"/>
                <w:sz w:val="16"/>
                <w:szCs w:val="16"/>
              </w:rPr>
            </w:pPr>
          </w:p>
          <w:p w:rsidR="009A5400" w:rsidRPr="00BA6DE8" w:rsidRDefault="009A5400" w:rsidP="00257885">
            <w:pPr>
              <w:pStyle w:val="TableParagraph"/>
              <w:ind w:right="3"/>
              <w:jc w:val="center"/>
              <w:rPr>
                <w:rFonts w:ascii="Times New Roman" w:eastAsia="Gill Sans MT" w:hAnsi="Times New Roman" w:cs="Times New Roman"/>
                <w:sz w:val="12"/>
                <w:szCs w:val="12"/>
              </w:rPr>
            </w:pPr>
            <w:r w:rsidRPr="00BA6DE8">
              <w:rPr>
                <w:rFonts w:ascii="Times New Roman" w:hAnsi="Times New Roman" w:cs="Times New Roman"/>
                <w:w w:val="95"/>
                <w:sz w:val="12"/>
              </w:rPr>
              <w:t>-</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sz w:val="12"/>
                <w:szCs w:val="12"/>
              </w:rPr>
            </w:pPr>
          </w:p>
          <w:p w:rsidR="009A5400" w:rsidRPr="00BA6DE8" w:rsidRDefault="009A5400" w:rsidP="00257885">
            <w:pPr>
              <w:pStyle w:val="TableParagraph"/>
              <w:spacing w:before="5"/>
              <w:rPr>
                <w:rFonts w:ascii="Times New Roman" w:eastAsia="Times New Roman" w:hAnsi="Times New Roman" w:cs="Times New Roman"/>
                <w:sz w:val="16"/>
                <w:szCs w:val="16"/>
              </w:rPr>
            </w:pPr>
          </w:p>
          <w:p w:rsidR="009A5400" w:rsidRPr="00BA6DE8" w:rsidRDefault="009A5400" w:rsidP="00257885">
            <w:pPr>
              <w:pStyle w:val="TableParagraph"/>
              <w:ind w:right="3"/>
              <w:jc w:val="center"/>
              <w:rPr>
                <w:rFonts w:ascii="Times New Roman" w:eastAsia="Gill Sans MT" w:hAnsi="Times New Roman" w:cs="Times New Roman"/>
                <w:sz w:val="12"/>
                <w:szCs w:val="12"/>
              </w:rPr>
            </w:pPr>
            <w:r w:rsidRPr="00BA6DE8">
              <w:rPr>
                <w:rFonts w:ascii="Times New Roman" w:hAnsi="Times New Roman" w:cs="Times New Roman"/>
                <w:w w:val="95"/>
                <w:sz w:val="12"/>
              </w:rPr>
              <w:t>-</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sz w:val="12"/>
                <w:szCs w:val="12"/>
              </w:rPr>
            </w:pPr>
          </w:p>
          <w:p w:rsidR="009A5400" w:rsidRPr="00BA6DE8" w:rsidRDefault="009A5400" w:rsidP="00257885">
            <w:pPr>
              <w:pStyle w:val="TableParagraph"/>
              <w:spacing w:before="5"/>
              <w:rPr>
                <w:rFonts w:ascii="Times New Roman" w:eastAsia="Times New Roman" w:hAnsi="Times New Roman" w:cs="Times New Roman"/>
                <w:sz w:val="16"/>
                <w:szCs w:val="16"/>
              </w:rPr>
            </w:pPr>
          </w:p>
          <w:p w:rsidR="009A5400" w:rsidRPr="00BA6DE8" w:rsidRDefault="009A5400" w:rsidP="00257885">
            <w:pPr>
              <w:pStyle w:val="TableParagraph"/>
              <w:ind w:left="1"/>
              <w:jc w:val="center"/>
              <w:rPr>
                <w:rFonts w:ascii="Times New Roman" w:eastAsia="Gill Sans MT" w:hAnsi="Times New Roman" w:cs="Times New Roman"/>
                <w:sz w:val="12"/>
                <w:szCs w:val="12"/>
              </w:rPr>
            </w:pPr>
            <w:r w:rsidRPr="00BA6DE8">
              <w:rPr>
                <w:rFonts w:ascii="Times New Roman" w:hAnsi="Times New Roman" w:cs="Times New Roman"/>
                <w:w w:val="95"/>
                <w:sz w:val="12"/>
              </w:rPr>
              <w:t>-</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sz w:val="12"/>
                <w:szCs w:val="12"/>
              </w:rPr>
            </w:pPr>
          </w:p>
          <w:p w:rsidR="009A5400" w:rsidRPr="00BA6DE8" w:rsidRDefault="009A5400" w:rsidP="00257885">
            <w:pPr>
              <w:pStyle w:val="TableParagraph"/>
              <w:spacing w:before="5"/>
              <w:rPr>
                <w:rFonts w:ascii="Times New Roman" w:eastAsia="Times New Roman" w:hAnsi="Times New Roman" w:cs="Times New Roman"/>
                <w:sz w:val="16"/>
                <w:szCs w:val="16"/>
              </w:rPr>
            </w:pPr>
          </w:p>
          <w:p w:rsidR="009A5400" w:rsidRPr="00BA6DE8" w:rsidRDefault="009A5400" w:rsidP="00257885">
            <w:pPr>
              <w:pStyle w:val="TableParagraph"/>
              <w:ind w:right="2"/>
              <w:jc w:val="center"/>
              <w:rPr>
                <w:rFonts w:ascii="Times New Roman" w:eastAsia="Gill Sans MT" w:hAnsi="Times New Roman" w:cs="Times New Roman"/>
                <w:sz w:val="12"/>
                <w:szCs w:val="12"/>
              </w:rPr>
            </w:pPr>
            <w:r w:rsidRPr="00BA6DE8">
              <w:rPr>
                <w:rFonts w:ascii="Times New Roman" w:hAnsi="Times New Roman" w:cs="Times New Roman"/>
                <w:w w:val="95"/>
                <w:sz w:val="12"/>
              </w:rPr>
              <w:t>-</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sz w:val="12"/>
                <w:szCs w:val="12"/>
              </w:rPr>
            </w:pPr>
          </w:p>
          <w:p w:rsidR="009A5400" w:rsidRPr="00BA6DE8" w:rsidRDefault="009A5400" w:rsidP="00257885">
            <w:pPr>
              <w:pStyle w:val="TableParagraph"/>
              <w:spacing w:before="5"/>
              <w:rPr>
                <w:rFonts w:ascii="Times New Roman" w:eastAsia="Times New Roman" w:hAnsi="Times New Roman" w:cs="Times New Roman"/>
                <w:sz w:val="16"/>
                <w:szCs w:val="16"/>
              </w:rPr>
            </w:pPr>
          </w:p>
          <w:p w:rsidR="009A5400" w:rsidRPr="00BA6DE8" w:rsidRDefault="009A5400" w:rsidP="00257885">
            <w:pPr>
              <w:pStyle w:val="TableParagraph"/>
              <w:jc w:val="center"/>
              <w:rPr>
                <w:rFonts w:ascii="Times New Roman" w:eastAsia="Gill Sans MT" w:hAnsi="Times New Roman" w:cs="Times New Roman"/>
                <w:sz w:val="12"/>
                <w:szCs w:val="12"/>
              </w:rPr>
            </w:pPr>
            <w:r w:rsidRPr="00BA6DE8">
              <w:rPr>
                <w:rFonts w:ascii="Times New Roman" w:hAnsi="Times New Roman" w:cs="Times New Roman"/>
                <w:w w:val="95"/>
                <w:sz w:val="12"/>
              </w:rPr>
              <w:t>-</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sz w:val="12"/>
                <w:szCs w:val="12"/>
              </w:rPr>
            </w:pPr>
          </w:p>
          <w:p w:rsidR="009A5400" w:rsidRPr="00BA6DE8" w:rsidRDefault="009A5400" w:rsidP="00257885">
            <w:pPr>
              <w:pStyle w:val="TableParagraph"/>
              <w:spacing w:before="5"/>
              <w:rPr>
                <w:rFonts w:ascii="Times New Roman" w:eastAsia="Times New Roman" w:hAnsi="Times New Roman" w:cs="Times New Roman"/>
                <w:sz w:val="16"/>
                <w:szCs w:val="16"/>
              </w:rPr>
            </w:pPr>
          </w:p>
          <w:p w:rsidR="009A5400" w:rsidRPr="00BA6DE8" w:rsidRDefault="009A5400" w:rsidP="00257885">
            <w:pPr>
              <w:pStyle w:val="TableParagraph"/>
              <w:jc w:val="center"/>
              <w:rPr>
                <w:rFonts w:ascii="Times New Roman" w:eastAsia="Gill Sans MT" w:hAnsi="Times New Roman" w:cs="Times New Roman"/>
                <w:sz w:val="12"/>
                <w:szCs w:val="12"/>
              </w:rPr>
            </w:pPr>
            <w:r w:rsidRPr="00BA6DE8">
              <w:rPr>
                <w:rFonts w:ascii="Times New Roman" w:hAnsi="Times New Roman" w:cs="Times New Roman"/>
                <w:w w:val="95"/>
                <w:sz w:val="12"/>
              </w:rPr>
              <w:t>-</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sz w:val="12"/>
                <w:szCs w:val="12"/>
              </w:rPr>
            </w:pPr>
          </w:p>
          <w:p w:rsidR="009A5400" w:rsidRPr="00BA6DE8" w:rsidRDefault="009A5400" w:rsidP="00257885">
            <w:pPr>
              <w:pStyle w:val="TableParagraph"/>
              <w:spacing w:before="5"/>
              <w:rPr>
                <w:rFonts w:ascii="Times New Roman" w:eastAsia="Times New Roman" w:hAnsi="Times New Roman" w:cs="Times New Roman"/>
                <w:sz w:val="16"/>
                <w:szCs w:val="16"/>
              </w:rPr>
            </w:pPr>
          </w:p>
          <w:p w:rsidR="009A5400" w:rsidRPr="00BA6DE8" w:rsidRDefault="009A5400" w:rsidP="00257885">
            <w:pPr>
              <w:pStyle w:val="TableParagraph"/>
              <w:jc w:val="center"/>
              <w:rPr>
                <w:rFonts w:ascii="Times New Roman" w:eastAsia="Gill Sans MT" w:hAnsi="Times New Roman" w:cs="Times New Roman"/>
                <w:sz w:val="12"/>
                <w:szCs w:val="12"/>
              </w:rPr>
            </w:pPr>
            <w:r w:rsidRPr="00BA6DE8">
              <w:rPr>
                <w:rFonts w:ascii="Times New Roman" w:hAnsi="Times New Roman" w:cs="Times New Roman"/>
                <w:w w:val="110"/>
                <w:sz w:val="12"/>
              </w:rPr>
              <w:t>0,45</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sz w:val="12"/>
                <w:szCs w:val="12"/>
              </w:rPr>
            </w:pPr>
          </w:p>
          <w:p w:rsidR="009A5400" w:rsidRPr="00BA6DE8" w:rsidRDefault="009A5400" w:rsidP="00257885">
            <w:pPr>
              <w:pStyle w:val="TableParagraph"/>
              <w:spacing w:before="5"/>
              <w:rPr>
                <w:rFonts w:ascii="Times New Roman" w:eastAsia="Times New Roman" w:hAnsi="Times New Roman" w:cs="Times New Roman"/>
                <w:sz w:val="16"/>
                <w:szCs w:val="16"/>
              </w:rPr>
            </w:pPr>
          </w:p>
          <w:p w:rsidR="009A5400" w:rsidRPr="00BA6DE8" w:rsidRDefault="009A5400" w:rsidP="00257885">
            <w:pPr>
              <w:pStyle w:val="TableParagraph"/>
              <w:jc w:val="center"/>
              <w:rPr>
                <w:rFonts w:ascii="Times New Roman" w:eastAsia="Gill Sans MT" w:hAnsi="Times New Roman" w:cs="Times New Roman"/>
                <w:sz w:val="12"/>
                <w:szCs w:val="12"/>
              </w:rPr>
            </w:pPr>
            <w:r w:rsidRPr="00BA6DE8">
              <w:rPr>
                <w:rFonts w:ascii="Times New Roman" w:hAnsi="Times New Roman" w:cs="Times New Roman"/>
                <w:w w:val="95"/>
                <w:sz w:val="12"/>
              </w:rPr>
              <w:t>-</w:t>
            </w:r>
          </w:p>
        </w:tc>
        <w:tc>
          <w:tcPr>
            <w:tcW w:w="97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sz w:val="12"/>
                <w:szCs w:val="12"/>
              </w:rPr>
            </w:pPr>
          </w:p>
          <w:p w:rsidR="009A5400" w:rsidRPr="00BA6DE8" w:rsidRDefault="009A5400" w:rsidP="00257885">
            <w:pPr>
              <w:pStyle w:val="TableParagraph"/>
              <w:spacing w:before="5"/>
              <w:rPr>
                <w:rFonts w:ascii="Times New Roman" w:eastAsia="Times New Roman" w:hAnsi="Times New Roman" w:cs="Times New Roman"/>
                <w:sz w:val="16"/>
                <w:szCs w:val="16"/>
              </w:rPr>
            </w:pPr>
          </w:p>
          <w:p w:rsidR="009A5400" w:rsidRPr="00BA6DE8" w:rsidRDefault="009A5400" w:rsidP="00257885">
            <w:pPr>
              <w:pStyle w:val="TableParagraph"/>
              <w:jc w:val="center"/>
              <w:rPr>
                <w:rFonts w:ascii="Times New Roman" w:eastAsia="Gill Sans MT" w:hAnsi="Times New Roman" w:cs="Times New Roman"/>
                <w:sz w:val="12"/>
                <w:szCs w:val="12"/>
              </w:rPr>
            </w:pPr>
            <w:r w:rsidRPr="00BA6DE8">
              <w:rPr>
                <w:rFonts w:ascii="Times New Roman" w:hAnsi="Times New Roman" w:cs="Times New Roman"/>
                <w:w w:val="95"/>
                <w:sz w:val="12"/>
              </w:rPr>
              <w:t>-</w:t>
            </w:r>
          </w:p>
        </w:tc>
        <w:tc>
          <w:tcPr>
            <w:tcW w:w="97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sz w:val="12"/>
                <w:szCs w:val="12"/>
              </w:rPr>
            </w:pPr>
          </w:p>
          <w:p w:rsidR="009A5400" w:rsidRPr="00BA6DE8" w:rsidRDefault="009A5400" w:rsidP="00257885">
            <w:pPr>
              <w:pStyle w:val="TableParagraph"/>
              <w:spacing w:before="5"/>
              <w:rPr>
                <w:rFonts w:ascii="Times New Roman" w:eastAsia="Times New Roman" w:hAnsi="Times New Roman" w:cs="Times New Roman"/>
                <w:sz w:val="16"/>
                <w:szCs w:val="16"/>
              </w:rPr>
            </w:pPr>
          </w:p>
          <w:p w:rsidR="009A5400" w:rsidRPr="00BA6DE8" w:rsidRDefault="009A5400" w:rsidP="00257885">
            <w:pPr>
              <w:pStyle w:val="TableParagraph"/>
              <w:jc w:val="center"/>
              <w:rPr>
                <w:rFonts w:ascii="Times New Roman" w:eastAsia="Gill Sans MT" w:hAnsi="Times New Roman" w:cs="Times New Roman"/>
                <w:sz w:val="12"/>
                <w:szCs w:val="12"/>
              </w:rPr>
            </w:pPr>
            <w:r w:rsidRPr="00BA6DE8">
              <w:rPr>
                <w:rFonts w:ascii="Times New Roman" w:hAnsi="Times New Roman" w:cs="Times New Roman"/>
                <w:w w:val="110"/>
                <w:sz w:val="12"/>
              </w:rPr>
              <w:t>0,45</w:t>
            </w:r>
          </w:p>
        </w:tc>
      </w:tr>
    </w:tbl>
    <w:p w:rsidR="009A5400" w:rsidRPr="00BA6DE8" w:rsidRDefault="009A5400" w:rsidP="009A5400">
      <w:pPr>
        <w:pStyle w:val="af0"/>
        <w:spacing w:line="241" w:lineRule="auto"/>
        <w:ind w:left="119" w:right="188" w:firstLine="679"/>
        <w:rPr>
          <w:rFonts w:cs="Times New Roman"/>
          <w:lang w:val="ru-RU"/>
        </w:rPr>
      </w:pPr>
      <w:r w:rsidRPr="00BA6DE8">
        <w:rPr>
          <w:rFonts w:cs="Times New Roman"/>
          <w:lang w:val="ru-RU"/>
        </w:rPr>
        <w:t xml:space="preserve">* </w:t>
      </w:r>
      <w:r w:rsidRPr="00BA6DE8">
        <w:rPr>
          <w:rFonts w:cs="Times New Roman"/>
          <w:spacing w:val="-1"/>
          <w:lang w:val="ru-RU"/>
        </w:rPr>
        <w:t>показательпринимается</w:t>
      </w:r>
      <w:r w:rsidRPr="00BA6DE8">
        <w:rPr>
          <w:rFonts w:cs="Times New Roman"/>
          <w:lang w:val="ru-RU"/>
        </w:rPr>
        <w:t>как</w:t>
      </w:r>
      <w:r w:rsidRPr="00BA6DE8">
        <w:rPr>
          <w:rFonts w:cs="Times New Roman"/>
          <w:spacing w:val="-1"/>
          <w:lang w:val="ru-RU"/>
        </w:rPr>
        <w:t>отступна</w:t>
      </w:r>
      <w:r w:rsidRPr="00BA6DE8">
        <w:rPr>
          <w:rFonts w:cs="Times New Roman"/>
          <w:lang w:val="ru-RU"/>
        </w:rPr>
        <w:t xml:space="preserve"> 3 м от</w:t>
      </w:r>
      <w:r w:rsidRPr="00BA6DE8">
        <w:rPr>
          <w:rFonts w:cs="Times New Roman"/>
          <w:spacing w:val="-1"/>
          <w:lang w:val="ru-RU"/>
        </w:rPr>
        <w:t xml:space="preserve"> минимальногоотступазданий,строений,сооружений</w:t>
      </w:r>
      <w:r w:rsidRPr="00BA6DE8">
        <w:rPr>
          <w:rFonts w:cs="Times New Roman"/>
          <w:lang w:val="ru-RU"/>
        </w:rPr>
        <w:t xml:space="preserve">от </w:t>
      </w:r>
      <w:r w:rsidRPr="00BA6DE8">
        <w:rPr>
          <w:rFonts w:cs="Times New Roman"/>
          <w:spacing w:val="-1"/>
          <w:lang w:val="ru-RU"/>
        </w:rPr>
        <w:t>красныхлинийпокаждойтерриториальной зоне</w:t>
      </w:r>
      <w:r w:rsidRPr="00BA6DE8">
        <w:rPr>
          <w:rFonts w:cs="Times New Roman"/>
          <w:lang w:val="ru-RU"/>
        </w:rPr>
        <w:t>отдельно, в</w:t>
      </w:r>
      <w:r w:rsidRPr="00BA6DE8">
        <w:rPr>
          <w:rFonts w:cs="Times New Roman"/>
          <w:spacing w:val="-1"/>
          <w:lang w:val="ru-RU"/>
        </w:rPr>
        <w:t>соответствии</w:t>
      </w:r>
      <w:r w:rsidRPr="00BA6DE8">
        <w:rPr>
          <w:rFonts w:cs="Times New Roman"/>
          <w:lang w:val="ru-RU"/>
        </w:rPr>
        <w:t xml:space="preserve">с </w:t>
      </w:r>
      <w:r w:rsidRPr="00BA6DE8">
        <w:rPr>
          <w:rFonts w:cs="Times New Roman"/>
          <w:spacing w:val="-1"/>
          <w:lang w:val="ru-RU"/>
        </w:rPr>
        <w:t>ПЗЗМО;</w:t>
      </w:r>
    </w:p>
    <w:p w:rsidR="009A5400" w:rsidRPr="00BA6DE8" w:rsidRDefault="009A5400" w:rsidP="009A5400">
      <w:pPr>
        <w:pStyle w:val="af0"/>
        <w:spacing w:line="251" w:lineRule="exact"/>
        <w:ind w:left="119"/>
        <w:rPr>
          <w:rFonts w:cs="Times New Roman"/>
        </w:rPr>
      </w:pPr>
      <w:r w:rsidRPr="00BA6DE8">
        <w:rPr>
          <w:rFonts w:cs="Times New Roman"/>
        </w:rPr>
        <w:t>** не</w:t>
      </w:r>
      <w:r w:rsidRPr="00BA6DE8">
        <w:rPr>
          <w:rFonts w:cs="Times New Roman"/>
          <w:spacing w:val="-1"/>
        </w:rPr>
        <w:t>регламентируется:</w:t>
      </w:r>
    </w:p>
    <w:p w:rsidR="009A5400" w:rsidRPr="00BA6DE8" w:rsidRDefault="009A5400" w:rsidP="009A5400">
      <w:pPr>
        <w:pStyle w:val="af0"/>
        <w:numPr>
          <w:ilvl w:val="1"/>
          <w:numId w:val="154"/>
        </w:numPr>
        <w:tabs>
          <w:tab w:val="left" w:pos="465"/>
        </w:tabs>
        <w:spacing w:before="1"/>
        <w:ind w:right="230" w:firstLine="221"/>
        <w:rPr>
          <w:rFonts w:cs="Times New Roman"/>
          <w:lang w:val="ru-RU"/>
        </w:rPr>
      </w:pPr>
      <w:r w:rsidRPr="00BA6DE8">
        <w:rPr>
          <w:rFonts w:cs="Times New Roman"/>
          <w:lang w:val="ru-RU"/>
        </w:rPr>
        <w:t>в</w:t>
      </w:r>
      <w:r w:rsidRPr="00BA6DE8">
        <w:rPr>
          <w:rFonts w:cs="Times New Roman"/>
          <w:spacing w:val="-1"/>
          <w:lang w:val="ru-RU"/>
        </w:rPr>
        <w:t xml:space="preserve"> случаеналичия</w:t>
      </w:r>
      <w:r w:rsidRPr="00BA6DE8">
        <w:rPr>
          <w:rFonts w:cs="Times New Roman"/>
          <w:lang w:val="ru-RU"/>
        </w:rPr>
        <w:t xml:space="preserve">на </w:t>
      </w:r>
      <w:r w:rsidRPr="00BA6DE8">
        <w:rPr>
          <w:rFonts w:cs="Times New Roman"/>
          <w:spacing w:val="-1"/>
          <w:lang w:val="ru-RU"/>
        </w:rPr>
        <w:t>земельном</w:t>
      </w:r>
      <w:r w:rsidRPr="00BA6DE8">
        <w:rPr>
          <w:rFonts w:cs="Times New Roman"/>
          <w:spacing w:val="-2"/>
          <w:lang w:val="ru-RU"/>
        </w:rPr>
        <w:t>участке</w:t>
      </w:r>
      <w:r w:rsidRPr="00BA6DE8">
        <w:rPr>
          <w:rFonts w:cs="Times New Roman"/>
          <w:lang w:val="ru-RU"/>
        </w:rPr>
        <w:t xml:space="preserve"> зон с </w:t>
      </w:r>
      <w:r w:rsidRPr="00BA6DE8">
        <w:rPr>
          <w:rFonts w:cs="Times New Roman"/>
          <w:spacing w:val="-1"/>
          <w:lang w:val="ru-RU"/>
        </w:rPr>
        <w:t>особыми условиями использования территории,запрещающихразмещениеобъектовкапитальногостроительства</w:t>
      </w:r>
      <w:r w:rsidRPr="00BA6DE8">
        <w:rPr>
          <w:rFonts w:cs="Times New Roman"/>
          <w:lang w:val="ru-RU"/>
        </w:rPr>
        <w:t>в</w:t>
      </w:r>
      <w:r w:rsidRPr="00BA6DE8">
        <w:rPr>
          <w:rFonts w:cs="Times New Roman"/>
          <w:spacing w:val="-1"/>
          <w:lang w:val="ru-RU"/>
        </w:rPr>
        <w:t xml:space="preserve"> соответствии </w:t>
      </w:r>
      <w:r w:rsidRPr="00BA6DE8">
        <w:rPr>
          <w:rFonts w:cs="Times New Roman"/>
          <w:lang w:val="ru-RU"/>
        </w:rPr>
        <w:t xml:space="preserve">с </w:t>
      </w:r>
      <w:r w:rsidRPr="00BA6DE8">
        <w:rPr>
          <w:rFonts w:cs="Times New Roman"/>
          <w:spacing w:val="-1"/>
          <w:lang w:val="ru-RU"/>
        </w:rPr>
        <w:t>требованием;</w:t>
      </w:r>
    </w:p>
    <w:p w:rsidR="009A5400" w:rsidRPr="00BA6DE8" w:rsidRDefault="009A5400" w:rsidP="009A5400">
      <w:pPr>
        <w:pStyle w:val="af0"/>
        <w:numPr>
          <w:ilvl w:val="1"/>
          <w:numId w:val="154"/>
        </w:numPr>
        <w:tabs>
          <w:tab w:val="left" w:pos="465"/>
        </w:tabs>
        <w:spacing w:line="253" w:lineRule="exact"/>
        <w:ind w:left="464" w:hanging="124"/>
        <w:rPr>
          <w:rFonts w:cs="Times New Roman"/>
          <w:lang w:val="ru-RU"/>
        </w:rPr>
      </w:pPr>
      <w:r w:rsidRPr="00BA6DE8">
        <w:rPr>
          <w:rFonts w:cs="Times New Roman"/>
          <w:lang w:val="ru-RU"/>
        </w:rPr>
        <w:t>в</w:t>
      </w:r>
      <w:r w:rsidRPr="00BA6DE8">
        <w:rPr>
          <w:rFonts w:cs="Times New Roman"/>
          <w:spacing w:val="-1"/>
          <w:lang w:val="ru-RU"/>
        </w:rPr>
        <w:t xml:space="preserve"> случаеразработкипроектапланировки</w:t>
      </w:r>
      <w:r w:rsidRPr="00BA6DE8">
        <w:rPr>
          <w:rFonts w:cs="Times New Roman"/>
          <w:spacing w:val="-2"/>
          <w:lang w:val="ru-RU"/>
        </w:rPr>
        <w:t>на</w:t>
      </w:r>
      <w:r w:rsidRPr="00BA6DE8">
        <w:rPr>
          <w:rFonts w:cs="Times New Roman"/>
          <w:spacing w:val="-1"/>
          <w:lang w:val="ru-RU"/>
        </w:rPr>
        <w:t>территорию;</w:t>
      </w:r>
    </w:p>
    <w:p w:rsidR="009A5400" w:rsidRPr="00BA6DE8" w:rsidRDefault="009A5400" w:rsidP="009A5400">
      <w:pPr>
        <w:pStyle w:val="af0"/>
        <w:numPr>
          <w:ilvl w:val="1"/>
          <w:numId w:val="154"/>
        </w:numPr>
        <w:tabs>
          <w:tab w:val="left" w:pos="465"/>
        </w:tabs>
        <w:spacing w:before="1" w:line="252" w:lineRule="exact"/>
        <w:ind w:left="464" w:hanging="124"/>
        <w:rPr>
          <w:rFonts w:cs="Times New Roman"/>
          <w:lang w:val="ru-RU"/>
        </w:rPr>
      </w:pPr>
      <w:r w:rsidRPr="00BA6DE8">
        <w:rPr>
          <w:rFonts w:cs="Times New Roman"/>
          <w:lang w:val="ru-RU"/>
        </w:rPr>
        <w:t xml:space="preserve">для </w:t>
      </w:r>
      <w:r w:rsidRPr="00BA6DE8">
        <w:rPr>
          <w:rFonts w:cs="Times New Roman"/>
          <w:spacing w:val="-1"/>
          <w:lang w:val="ru-RU"/>
        </w:rPr>
        <w:t>зданийвысотой более</w:t>
      </w:r>
      <w:r w:rsidRPr="00BA6DE8">
        <w:rPr>
          <w:rFonts w:cs="Times New Roman"/>
          <w:lang w:val="ru-RU"/>
        </w:rPr>
        <w:t xml:space="preserve"> 18м, </w:t>
      </w:r>
      <w:r w:rsidRPr="00BA6DE8">
        <w:rPr>
          <w:rFonts w:cs="Times New Roman"/>
          <w:spacing w:val="-1"/>
          <w:lang w:val="ru-RU"/>
        </w:rPr>
        <w:t>выходящихнаграницу участка,примыкающую</w:t>
      </w:r>
      <w:r w:rsidRPr="00BA6DE8">
        <w:rPr>
          <w:rFonts w:cs="Times New Roman"/>
          <w:lang w:val="ru-RU"/>
        </w:rPr>
        <w:t xml:space="preserve"> к</w:t>
      </w:r>
      <w:r w:rsidRPr="00BA6DE8">
        <w:rPr>
          <w:rFonts w:cs="Times New Roman"/>
          <w:spacing w:val="-1"/>
          <w:lang w:val="ru-RU"/>
        </w:rPr>
        <w:t>существующей</w:t>
      </w:r>
      <w:r w:rsidRPr="00BA6DE8">
        <w:rPr>
          <w:rFonts w:cs="Times New Roman"/>
          <w:lang w:val="ru-RU"/>
        </w:rPr>
        <w:t>УДС;</w:t>
      </w:r>
    </w:p>
    <w:p w:rsidR="009A5400" w:rsidRPr="00BA6DE8" w:rsidRDefault="009A5400" w:rsidP="009A5400">
      <w:pPr>
        <w:pStyle w:val="af0"/>
        <w:numPr>
          <w:ilvl w:val="1"/>
          <w:numId w:val="154"/>
        </w:numPr>
        <w:tabs>
          <w:tab w:val="left" w:pos="465"/>
        </w:tabs>
        <w:spacing w:line="252" w:lineRule="exact"/>
        <w:ind w:left="464" w:hanging="124"/>
        <w:rPr>
          <w:rFonts w:cs="Times New Roman"/>
          <w:lang w:val="ru-RU"/>
        </w:rPr>
      </w:pPr>
      <w:r w:rsidRPr="00BA6DE8">
        <w:rPr>
          <w:rFonts w:cs="Times New Roman"/>
          <w:lang w:val="ru-RU"/>
        </w:rPr>
        <w:t xml:space="preserve">придлине </w:t>
      </w:r>
      <w:r w:rsidRPr="00BA6DE8">
        <w:rPr>
          <w:rFonts w:cs="Times New Roman"/>
          <w:spacing w:val="-1"/>
          <w:lang w:val="ru-RU"/>
        </w:rPr>
        <w:t>границыучасткавдолькраснойлиниименее</w:t>
      </w:r>
      <w:r w:rsidRPr="00BA6DE8">
        <w:rPr>
          <w:rFonts w:cs="Times New Roman"/>
          <w:lang w:val="ru-RU"/>
        </w:rPr>
        <w:t xml:space="preserve"> 25 </w:t>
      </w:r>
      <w:r w:rsidRPr="00BA6DE8">
        <w:rPr>
          <w:rFonts w:cs="Times New Roman"/>
          <w:spacing w:val="-2"/>
          <w:lang w:val="ru-RU"/>
        </w:rPr>
        <w:t>м;</w:t>
      </w:r>
    </w:p>
    <w:p w:rsidR="009A5400" w:rsidRPr="00BA6DE8" w:rsidRDefault="009A5400" w:rsidP="009A5400">
      <w:pPr>
        <w:pStyle w:val="af0"/>
        <w:spacing w:before="1" w:line="252" w:lineRule="exact"/>
        <w:ind w:left="119"/>
        <w:rPr>
          <w:rFonts w:cs="Times New Roman"/>
          <w:lang w:val="ru-RU"/>
        </w:rPr>
      </w:pPr>
      <w:r w:rsidRPr="00BA6DE8">
        <w:rPr>
          <w:rFonts w:cs="Times New Roman"/>
          <w:lang w:val="ru-RU"/>
        </w:rPr>
        <w:t xml:space="preserve">*** </w:t>
      </w:r>
      <w:r w:rsidRPr="00BA6DE8">
        <w:rPr>
          <w:rFonts w:cs="Times New Roman"/>
          <w:spacing w:val="-1"/>
          <w:lang w:val="ru-RU"/>
        </w:rPr>
        <w:t>параметрдействует</w:t>
      </w:r>
      <w:r w:rsidRPr="00BA6DE8">
        <w:rPr>
          <w:rFonts w:cs="Times New Roman"/>
          <w:lang w:val="ru-RU"/>
        </w:rPr>
        <w:t xml:space="preserve"> на </w:t>
      </w:r>
      <w:r w:rsidRPr="00BA6DE8">
        <w:rPr>
          <w:rFonts w:cs="Times New Roman"/>
          <w:spacing w:val="-1"/>
          <w:lang w:val="ru-RU"/>
        </w:rPr>
        <w:t>фасады</w:t>
      </w:r>
      <w:r w:rsidRPr="00BA6DE8">
        <w:rPr>
          <w:rFonts w:cs="Times New Roman"/>
          <w:lang w:val="ru-RU"/>
        </w:rPr>
        <w:t xml:space="preserve"> и </w:t>
      </w:r>
      <w:r w:rsidRPr="00BA6DE8">
        <w:rPr>
          <w:rFonts w:cs="Times New Roman"/>
          <w:spacing w:val="-1"/>
          <w:lang w:val="ru-RU"/>
        </w:rPr>
        <w:t>ограждения,выходящие</w:t>
      </w:r>
      <w:r w:rsidRPr="00BA6DE8">
        <w:rPr>
          <w:rFonts w:cs="Times New Roman"/>
          <w:lang w:val="ru-RU"/>
        </w:rPr>
        <w:t xml:space="preserve"> на </w:t>
      </w:r>
      <w:r w:rsidRPr="00BA6DE8">
        <w:rPr>
          <w:rFonts w:cs="Times New Roman"/>
          <w:spacing w:val="-1"/>
          <w:lang w:val="ru-RU"/>
        </w:rPr>
        <w:t>границуучастка,примыкающую</w:t>
      </w:r>
      <w:r w:rsidRPr="00BA6DE8">
        <w:rPr>
          <w:rFonts w:cs="Times New Roman"/>
          <w:lang w:val="ru-RU"/>
        </w:rPr>
        <w:t xml:space="preserve">к </w:t>
      </w:r>
      <w:r w:rsidRPr="00BA6DE8">
        <w:rPr>
          <w:rFonts w:cs="Times New Roman"/>
          <w:spacing w:val="-1"/>
          <w:lang w:val="ru-RU"/>
        </w:rPr>
        <w:t>территориямобщегопользования;</w:t>
      </w:r>
    </w:p>
    <w:p w:rsidR="009A5400" w:rsidRPr="00BA6DE8" w:rsidRDefault="009A5400" w:rsidP="009A5400">
      <w:pPr>
        <w:pStyle w:val="af0"/>
        <w:spacing w:line="252" w:lineRule="exact"/>
        <w:ind w:left="119"/>
        <w:rPr>
          <w:rFonts w:cs="Times New Roman"/>
          <w:lang w:val="ru-RU"/>
        </w:rPr>
      </w:pPr>
      <w:r w:rsidRPr="00BA6DE8">
        <w:rPr>
          <w:rFonts w:cs="Times New Roman"/>
          <w:lang w:val="ru-RU"/>
        </w:rPr>
        <w:t xml:space="preserve">**** не </w:t>
      </w:r>
      <w:r w:rsidRPr="00BA6DE8">
        <w:rPr>
          <w:rFonts w:cs="Times New Roman"/>
          <w:spacing w:val="-1"/>
          <w:lang w:val="ru-RU"/>
        </w:rPr>
        <w:t>регламентируетсяпри</w:t>
      </w:r>
      <w:r w:rsidRPr="00BA6DE8">
        <w:rPr>
          <w:rFonts w:cs="Times New Roman"/>
          <w:lang w:val="ru-RU"/>
        </w:rPr>
        <w:t xml:space="preserve"> длине </w:t>
      </w:r>
      <w:r w:rsidRPr="00BA6DE8">
        <w:rPr>
          <w:rFonts w:cs="Times New Roman"/>
          <w:spacing w:val="-1"/>
          <w:lang w:val="ru-RU"/>
        </w:rPr>
        <w:t>участкавдолькрасныхлиний</w:t>
      </w:r>
      <w:r w:rsidRPr="00BA6DE8">
        <w:rPr>
          <w:rFonts w:cs="Times New Roman"/>
          <w:lang w:val="ru-RU"/>
        </w:rPr>
        <w:t xml:space="preserve"> от0до 54м, от55 до92 м-60%, от93 м-70% (по </w:t>
      </w:r>
      <w:r w:rsidRPr="00BA6DE8">
        <w:rPr>
          <w:rFonts w:cs="Times New Roman"/>
          <w:spacing w:val="-1"/>
          <w:lang w:val="ru-RU"/>
        </w:rPr>
        <w:t>каждойсторонеучастка).</w:t>
      </w:r>
    </w:p>
    <w:p w:rsidR="009A5400" w:rsidRPr="00BA6DE8" w:rsidRDefault="009A5400" w:rsidP="009A5400">
      <w:pPr>
        <w:pStyle w:val="af0"/>
        <w:spacing w:line="252" w:lineRule="exact"/>
        <w:ind w:left="798"/>
        <w:rPr>
          <w:rFonts w:cs="Times New Roman"/>
        </w:rPr>
      </w:pPr>
      <w:r w:rsidRPr="00BA6DE8">
        <w:rPr>
          <w:rFonts w:cs="Times New Roman"/>
          <w:spacing w:val="-1"/>
        </w:rPr>
        <w:t>Примечания:</w:t>
      </w:r>
    </w:p>
    <w:p w:rsidR="009A5400" w:rsidRPr="00BA6DE8" w:rsidRDefault="009A5400" w:rsidP="009A5400">
      <w:pPr>
        <w:pStyle w:val="af0"/>
        <w:numPr>
          <w:ilvl w:val="0"/>
          <w:numId w:val="153"/>
        </w:numPr>
        <w:tabs>
          <w:tab w:val="left" w:pos="340"/>
        </w:tabs>
        <w:spacing w:before="1"/>
        <w:ind w:firstLine="0"/>
        <w:rPr>
          <w:rFonts w:cs="Times New Roman"/>
          <w:lang w:val="ru-RU"/>
        </w:rPr>
      </w:pPr>
      <w:r w:rsidRPr="00BA6DE8">
        <w:rPr>
          <w:rFonts w:cs="Times New Roman"/>
          <w:spacing w:val="-1"/>
          <w:lang w:val="ru-RU"/>
        </w:rPr>
        <w:t>Параметры,касающиеся первыхэтажейздания,</w:t>
      </w:r>
      <w:r w:rsidRPr="00BA6DE8">
        <w:rPr>
          <w:rFonts w:cs="Times New Roman"/>
          <w:lang w:val="ru-RU"/>
        </w:rPr>
        <w:t xml:space="preserve"> а</w:t>
      </w:r>
      <w:r w:rsidRPr="00BA6DE8">
        <w:rPr>
          <w:rFonts w:cs="Times New Roman"/>
          <w:spacing w:val="-1"/>
          <w:lang w:val="ru-RU"/>
        </w:rPr>
        <w:t xml:space="preserve">именноминимальная высотапервогоэтажа,минимальныйпроцентостекления </w:t>
      </w:r>
      <w:r w:rsidRPr="00BA6DE8">
        <w:rPr>
          <w:rFonts w:cs="Times New Roman"/>
          <w:lang w:val="ru-RU"/>
        </w:rPr>
        <w:t xml:space="preserve">фасада </w:t>
      </w:r>
      <w:r w:rsidRPr="00BA6DE8">
        <w:rPr>
          <w:rFonts w:cs="Times New Roman"/>
          <w:spacing w:val="-1"/>
          <w:lang w:val="ru-RU"/>
        </w:rPr>
        <w:t>первогоэтажа,</w:t>
      </w:r>
    </w:p>
    <w:p w:rsidR="009A5400" w:rsidRPr="00BA6DE8" w:rsidRDefault="009A5400" w:rsidP="009A5400">
      <w:pPr>
        <w:rPr>
          <w:rFonts w:ascii="Times New Roman" w:hAnsi="Times New Roman" w:cs="Times New Roman"/>
        </w:rPr>
        <w:sectPr w:rsidR="009A5400" w:rsidRPr="00BA6DE8" w:rsidSect="009A5400">
          <w:pgSz w:w="16840" w:h="11910" w:orient="landscape"/>
          <w:pgMar w:top="1100" w:right="560" w:bottom="1200" w:left="560" w:header="0" w:footer="1010" w:gutter="0"/>
          <w:cols w:space="720"/>
        </w:sectPr>
      </w:pPr>
    </w:p>
    <w:p w:rsidR="009A5400" w:rsidRPr="00BA6DE8" w:rsidRDefault="009A5400" w:rsidP="009A5400">
      <w:pPr>
        <w:rPr>
          <w:rFonts w:ascii="Times New Roman" w:eastAsia="Times New Roman" w:hAnsi="Times New Roman" w:cs="Times New Roman"/>
          <w:sz w:val="20"/>
          <w:szCs w:val="20"/>
        </w:rPr>
      </w:pPr>
    </w:p>
    <w:p w:rsidR="009A5400" w:rsidRPr="00BA6DE8" w:rsidRDefault="009A5400" w:rsidP="009A5400">
      <w:pPr>
        <w:spacing w:before="4"/>
        <w:rPr>
          <w:rFonts w:ascii="Times New Roman" w:eastAsia="Times New Roman" w:hAnsi="Times New Roman" w:cs="Times New Roman"/>
          <w:sz w:val="25"/>
          <w:szCs w:val="25"/>
        </w:rPr>
      </w:pPr>
    </w:p>
    <w:p w:rsidR="009A5400" w:rsidRPr="00BA6DE8" w:rsidRDefault="009A5400" w:rsidP="009A5400">
      <w:pPr>
        <w:pStyle w:val="af0"/>
        <w:spacing w:before="72" w:line="252" w:lineRule="exact"/>
        <w:ind w:left="119"/>
        <w:rPr>
          <w:rFonts w:cs="Times New Roman"/>
          <w:lang w:val="ru-RU"/>
        </w:rPr>
      </w:pPr>
      <w:r w:rsidRPr="00BA6DE8">
        <w:rPr>
          <w:rFonts w:cs="Times New Roman"/>
          <w:spacing w:val="-1"/>
          <w:lang w:val="ru-RU"/>
        </w:rPr>
        <w:t>минимальная высотаоконных</w:t>
      </w:r>
      <w:r w:rsidRPr="00BA6DE8">
        <w:rPr>
          <w:rFonts w:cs="Times New Roman"/>
          <w:lang w:val="ru-RU"/>
        </w:rPr>
        <w:t xml:space="preserve"> проемов</w:t>
      </w:r>
      <w:r w:rsidRPr="00BA6DE8">
        <w:rPr>
          <w:rFonts w:cs="Times New Roman"/>
          <w:spacing w:val="-1"/>
          <w:lang w:val="ru-RU"/>
        </w:rPr>
        <w:t>первыхэтажей,максимальнаяотметкавходнойгруппы,</w:t>
      </w:r>
      <w:r w:rsidRPr="00BA6DE8">
        <w:rPr>
          <w:rFonts w:cs="Times New Roman"/>
          <w:lang w:val="ru-RU"/>
        </w:rPr>
        <w:t xml:space="preserve"> не </w:t>
      </w:r>
      <w:r w:rsidRPr="00BA6DE8">
        <w:rPr>
          <w:rFonts w:cs="Times New Roman"/>
          <w:spacing w:val="-1"/>
          <w:lang w:val="ru-RU"/>
        </w:rPr>
        <w:t xml:space="preserve">регламентируются </w:t>
      </w:r>
      <w:r w:rsidRPr="00BA6DE8">
        <w:rPr>
          <w:rFonts w:cs="Times New Roman"/>
          <w:lang w:val="ru-RU"/>
        </w:rPr>
        <w:t>в</w:t>
      </w:r>
      <w:r w:rsidRPr="00BA6DE8">
        <w:rPr>
          <w:rFonts w:cs="Times New Roman"/>
          <w:spacing w:val="-1"/>
          <w:lang w:val="ru-RU"/>
        </w:rPr>
        <w:t xml:space="preserve"> случаекрупнопанельногодомостроения.</w:t>
      </w:r>
    </w:p>
    <w:p w:rsidR="009A5400" w:rsidRPr="00BA6DE8" w:rsidRDefault="009A5400" w:rsidP="009A5400">
      <w:pPr>
        <w:pStyle w:val="af0"/>
        <w:numPr>
          <w:ilvl w:val="0"/>
          <w:numId w:val="153"/>
        </w:numPr>
        <w:tabs>
          <w:tab w:val="left" w:pos="340"/>
        </w:tabs>
        <w:ind w:right="612" w:firstLine="0"/>
        <w:rPr>
          <w:rFonts w:cs="Times New Roman"/>
          <w:lang w:val="ru-RU"/>
        </w:rPr>
      </w:pPr>
      <w:r w:rsidRPr="00BA6DE8">
        <w:rPr>
          <w:rFonts w:cs="Times New Roman"/>
          <w:spacing w:val="-1"/>
          <w:lang w:val="ru-RU"/>
        </w:rPr>
        <w:t>Высотанепросматриваемой части огражденийрассчитывается</w:t>
      </w:r>
      <w:r w:rsidRPr="00BA6DE8">
        <w:rPr>
          <w:rFonts w:cs="Times New Roman"/>
          <w:lang w:val="ru-RU"/>
        </w:rPr>
        <w:t xml:space="preserve"> с </w:t>
      </w:r>
      <w:r w:rsidRPr="00BA6DE8">
        <w:rPr>
          <w:rFonts w:cs="Times New Roman"/>
          <w:spacing w:val="-1"/>
          <w:lang w:val="ru-RU"/>
        </w:rPr>
        <w:t>учетом высотыопорыограждения,</w:t>
      </w:r>
      <w:r w:rsidRPr="00BA6DE8">
        <w:rPr>
          <w:rFonts w:cs="Times New Roman"/>
          <w:lang w:val="ru-RU"/>
        </w:rPr>
        <w:t xml:space="preserve"> если </w:t>
      </w:r>
      <w:r w:rsidRPr="00BA6DE8">
        <w:rPr>
          <w:rFonts w:cs="Times New Roman"/>
          <w:spacing w:val="-1"/>
          <w:lang w:val="ru-RU"/>
        </w:rPr>
        <w:t>ширинаопорыбольшевысотынепросматриваемойчасти.</w:t>
      </w:r>
    </w:p>
    <w:p w:rsidR="009A5400" w:rsidRPr="00BA6DE8" w:rsidRDefault="009A5400" w:rsidP="009A5400">
      <w:pPr>
        <w:spacing w:before="1"/>
        <w:rPr>
          <w:rFonts w:ascii="Times New Roman" w:eastAsia="Times New Roman" w:hAnsi="Times New Roman" w:cs="Times New Roman"/>
          <w:sz w:val="32"/>
          <w:szCs w:val="32"/>
        </w:rPr>
      </w:pPr>
    </w:p>
    <w:p w:rsidR="009A5400" w:rsidRPr="00BA6DE8" w:rsidRDefault="009A5400" w:rsidP="009A5400">
      <w:pPr>
        <w:ind w:left="119"/>
        <w:rPr>
          <w:rFonts w:ascii="Times New Roman" w:eastAsia="Times New Roman" w:hAnsi="Times New Roman" w:cs="Times New Roman"/>
        </w:rPr>
      </w:pPr>
      <w:r w:rsidRPr="00BA6DE8">
        <w:rPr>
          <w:rFonts w:ascii="Times New Roman" w:eastAsia="Times New Roman" w:hAnsi="Times New Roman" w:cs="Times New Roman"/>
          <w:spacing w:val="-1"/>
        </w:rPr>
        <w:t>Требования</w:t>
      </w:r>
      <w:r w:rsidRPr="00BA6DE8">
        <w:rPr>
          <w:rFonts w:ascii="Times New Roman" w:eastAsia="Times New Roman" w:hAnsi="Times New Roman" w:cs="Times New Roman"/>
        </w:rPr>
        <w:t xml:space="preserve">к </w:t>
      </w:r>
      <w:r w:rsidRPr="00BA6DE8">
        <w:rPr>
          <w:rFonts w:ascii="Times New Roman" w:eastAsia="Times New Roman" w:hAnsi="Times New Roman" w:cs="Times New Roman"/>
          <w:spacing w:val="-1"/>
        </w:rPr>
        <w:t>внешнему</w:t>
      </w:r>
      <w:r w:rsidRPr="00BA6DE8">
        <w:rPr>
          <w:rFonts w:ascii="Times New Roman" w:eastAsia="Times New Roman" w:hAnsi="Times New Roman" w:cs="Times New Roman"/>
        </w:rPr>
        <w:t>облику</w:t>
      </w:r>
      <w:r w:rsidRPr="00BA6DE8">
        <w:rPr>
          <w:rFonts w:ascii="Times New Roman" w:eastAsia="Times New Roman" w:hAnsi="Times New Roman" w:cs="Times New Roman"/>
          <w:spacing w:val="-1"/>
        </w:rPr>
        <w:t>фасадов объектовВРИ</w:t>
      </w:r>
      <w:r w:rsidRPr="00BA6DE8">
        <w:rPr>
          <w:rFonts w:ascii="Times New Roman" w:eastAsia="Times New Roman" w:hAnsi="Times New Roman" w:cs="Times New Roman"/>
        </w:rPr>
        <w:t xml:space="preserve">2.1.1, 2.3, </w:t>
      </w:r>
      <w:r w:rsidRPr="00BA6DE8">
        <w:rPr>
          <w:rFonts w:ascii="Times New Roman" w:eastAsia="Times New Roman" w:hAnsi="Times New Roman" w:cs="Times New Roman"/>
          <w:spacing w:val="-1"/>
        </w:rPr>
        <w:t>2.5,</w:t>
      </w:r>
      <w:r w:rsidRPr="00BA6DE8">
        <w:rPr>
          <w:rFonts w:ascii="Times New Roman" w:eastAsia="Times New Roman" w:hAnsi="Times New Roman" w:cs="Times New Roman"/>
        </w:rPr>
        <w:t xml:space="preserve"> 2.6, </w:t>
      </w:r>
      <w:r w:rsidRPr="00BA6DE8">
        <w:rPr>
          <w:rFonts w:ascii="Times New Roman" w:eastAsia="Times New Roman" w:hAnsi="Times New Roman" w:cs="Times New Roman"/>
          <w:spacing w:val="-1"/>
        </w:rPr>
        <w:t>относящихся</w:t>
      </w:r>
      <w:r w:rsidRPr="00BA6DE8">
        <w:rPr>
          <w:rFonts w:ascii="Times New Roman" w:eastAsia="Times New Roman" w:hAnsi="Times New Roman" w:cs="Times New Roman"/>
        </w:rPr>
        <w:t xml:space="preserve"> к</w:t>
      </w:r>
      <w:r w:rsidRPr="00BA6DE8">
        <w:rPr>
          <w:rFonts w:ascii="Times New Roman" w:eastAsia="Times New Roman" w:hAnsi="Times New Roman" w:cs="Times New Roman"/>
          <w:spacing w:val="-1"/>
        </w:rPr>
        <w:t>группе</w:t>
      </w:r>
      <w:r w:rsidRPr="00BA6DE8">
        <w:rPr>
          <w:rFonts w:ascii="Times New Roman" w:eastAsia="Times New Roman" w:hAnsi="Times New Roman" w:cs="Times New Roman"/>
          <w:b/>
          <w:bCs/>
          <w:spacing w:val="-1"/>
          <w:u w:val="thick" w:color="000000"/>
        </w:rPr>
        <w:t>“Многоквартирные</w:t>
      </w:r>
      <w:r w:rsidRPr="00BA6DE8">
        <w:rPr>
          <w:rFonts w:ascii="Times New Roman" w:eastAsia="Times New Roman" w:hAnsi="Times New Roman" w:cs="Times New Roman"/>
          <w:b/>
          <w:bCs/>
          <w:spacing w:val="-2"/>
          <w:u w:val="thick" w:color="000000"/>
        </w:rPr>
        <w:t>жил</w:t>
      </w:r>
      <w:r w:rsidRPr="00BA6DE8">
        <w:rPr>
          <w:rFonts w:ascii="Times New Roman" w:eastAsia="Times New Roman" w:hAnsi="Times New Roman" w:cs="Times New Roman"/>
          <w:b/>
          <w:bCs/>
          <w:u w:val="thick" w:color="000000"/>
        </w:rPr>
        <w:t xml:space="preserve">ые” </w:t>
      </w:r>
    </w:p>
    <w:p w:rsidR="009A5400" w:rsidRPr="00BA6DE8" w:rsidRDefault="009A5400" w:rsidP="009A5400">
      <w:pPr>
        <w:spacing w:before="10"/>
        <w:rPr>
          <w:rFonts w:ascii="Times New Roman" w:eastAsia="Times New Roman" w:hAnsi="Times New Roman" w:cs="Times New Roman"/>
          <w:b/>
          <w:bCs/>
          <w:sz w:val="15"/>
          <w:szCs w:val="15"/>
        </w:rPr>
      </w:pPr>
    </w:p>
    <w:tbl>
      <w:tblPr>
        <w:tblStyle w:val="TableNormal"/>
        <w:tblW w:w="0" w:type="auto"/>
        <w:tblInd w:w="202" w:type="dxa"/>
        <w:tblLayout w:type="fixed"/>
        <w:tblLook w:val="01E0"/>
      </w:tblPr>
      <w:tblGrid>
        <w:gridCol w:w="422"/>
        <w:gridCol w:w="1152"/>
        <w:gridCol w:w="946"/>
        <w:gridCol w:w="6032"/>
        <w:gridCol w:w="6750"/>
      </w:tblGrid>
      <w:tr w:rsidR="009A5400" w:rsidRPr="00BA6DE8" w:rsidTr="00257885">
        <w:trPr>
          <w:trHeight w:hRule="exact" w:val="1277"/>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b/>
                <w:bCs/>
                <w:sz w:val="24"/>
                <w:szCs w:val="24"/>
                <w:lang w:val="ru-RU"/>
              </w:rPr>
            </w:pPr>
          </w:p>
          <w:p w:rsidR="009A5400" w:rsidRPr="00BA6DE8" w:rsidRDefault="009A5400" w:rsidP="00257885">
            <w:pPr>
              <w:pStyle w:val="TableParagraph"/>
              <w:ind w:left="102"/>
              <w:rPr>
                <w:rFonts w:ascii="Times New Roman" w:eastAsia="Times New Roman" w:hAnsi="Times New Roman" w:cs="Times New Roman"/>
              </w:rPr>
            </w:pPr>
            <w:r w:rsidRPr="00BA6DE8">
              <w:rPr>
                <w:rFonts w:ascii="Times New Roman" w:eastAsia="Times New Roman" w:hAnsi="Times New Roman" w:cs="Times New Roman"/>
              </w:rPr>
              <w:t>№</w:t>
            </w:r>
          </w:p>
        </w:tc>
        <w:tc>
          <w:tcPr>
            <w:tcW w:w="115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b/>
                <w:bCs/>
                <w:sz w:val="24"/>
                <w:szCs w:val="24"/>
              </w:rPr>
            </w:pPr>
          </w:p>
          <w:p w:rsidR="009A5400" w:rsidRPr="00BA6DE8" w:rsidRDefault="009A5400" w:rsidP="00257885">
            <w:pPr>
              <w:pStyle w:val="TableParagraph"/>
              <w:ind w:left="116"/>
              <w:rPr>
                <w:rFonts w:ascii="Times New Roman" w:eastAsia="Times New Roman" w:hAnsi="Times New Roman" w:cs="Times New Roman"/>
              </w:rPr>
            </w:pPr>
            <w:r w:rsidRPr="00BA6DE8">
              <w:rPr>
                <w:rFonts w:ascii="Times New Roman" w:hAnsi="Times New Roman" w:cs="Times New Roman"/>
                <w:spacing w:val="-1"/>
              </w:rPr>
              <w:t>Параметр</w:t>
            </w:r>
          </w:p>
        </w:tc>
        <w:tc>
          <w:tcPr>
            <w:tcW w:w="946"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ind w:left="119" w:right="111" w:hanging="3"/>
              <w:jc w:val="center"/>
              <w:rPr>
                <w:rFonts w:ascii="Times New Roman" w:eastAsia="Times New Roman" w:hAnsi="Times New Roman" w:cs="Times New Roman"/>
                <w:lang w:val="ru-RU"/>
              </w:rPr>
            </w:pPr>
            <w:r w:rsidRPr="00BA6DE8">
              <w:rPr>
                <w:rFonts w:ascii="Times New Roman" w:hAnsi="Times New Roman" w:cs="Times New Roman"/>
                <w:spacing w:val="-1"/>
                <w:lang w:val="ru-RU"/>
              </w:rPr>
              <w:t>Констр</w:t>
            </w:r>
            <w:r w:rsidRPr="00BA6DE8">
              <w:rPr>
                <w:rFonts w:ascii="Times New Roman" w:hAnsi="Times New Roman" w:cs="Times New Roman"/>
                <w:lang w:val="ru-RU"/>
              </w:rPr>
              <w:t xml:space="preserve">ук- </w:t>
            </w:r>
            <w:r w:rsidRPr="00BA6DE8">
              <w:rPr>
                <w:rFonts w:ascii="Times New Roman" w:hAnsi="Times New Roman" w:cs="Times New Roman"/>
                <w:spacing w:val="-1"/>
                <w:lang w:val="ru-RU"/>
              </w:rPr>
              <w:t>тивныйэлемен</w:t>
            </w:r>
            <w:r w:rsidRPr="00BA6DE8">
              <w:rPr>
                <w:rFonts w:ascii="Times New Roman" w:hAnsi="Times New Roman" w:cs="Times New Roman"/>
                <w:lang w:val="ru-RU"/>
              </w:rPr>
              <w:t>т</w:t>
            </w:r>
          </w:p>
        </w:tc>
        <w:tc>
          <w:tcPr>
            <w:tcW w:w="12782" w:type="dxa"/>
            <w:gridSpan w:val="2"/>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b/>
                <w:bCs/>
                <w:sz w:val="24"/>
                <w:szCs w:val="24"/>
                <w:lang w:val="ru-RU"/>
              </w:rPr>
            </w:pPr>
          </w:p>
          <w:p w:rsidR="009A5400" w:rsidRPr="00BA6DE8" w:rsidRDefault="009A5400" w:rsidP="00257885">
            <w:pPr>
              <w:pStyle w:val="TableParagraph"/>
              <w:ind w:left="3"/>
              <w:jc w:val="center"/>
              <w:rPr>
                <w:rFonts w:ascii="Times New Roman" w:eastAsia="Times New Roman" w:hAnsi="Times New Roman" w:cs="Times New Roman"/>
              </w:rPr>
            </w:pPr>
            <w:r w:rsidRPr="00BA6DE8">
              <w:rPr>
                <w:rFonts w:ascii="Times New Roman" w:hAnsi="Times New Roman" w:cs="Times New Roman"/>
                <w:spacing w:val="-1"/>
              </w:rPr>
              <w:t>Требования</w:t>
            </w:r>
          </w:p>
        </w:tc>
      </w:tr>
      <w:tr w:rsidR="009A5400" w:rsidRPr="00BA6DE8" w:rsidTr="00257885">
        <w:trPr>
          <w:trHeight w:hRule="exact" w:val="5903"/>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line="251" w:lineRule="exact"/>
              <w:ind w:right="2"/>
              <w:jc w:val="center"/>
              <w:rPr>
                <w:rFonts w:ascii="Times New Roman" w:eastAsia="Times New Roman" w:hAnsi="Times New Roman" w:cs="Times New Roman"/>
              </w:rPr>
            </w:pPr>
            <w:r w:rsidRPr="00BA6DE8">
              <w:rPr>
                <w:rFonts w:ascii="Times New Roman" w:hAnsi="Times New Roman" w:cs="Times New Roman"/>
              </w:rPr>
              <w:t>1</w:t>
            </w:r>
          </w:p>
        </w:tc>
        <w:tc>
          <w:tcPr>
            <w:tcW w:w="115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line="239" w:lineRule="auto"/>
              <w:ind w:left="102" w:right="119"/>
              <w:rPr>
                <w:rFonts w:ascii="Times New Roman" w:eastAsia="Times New Roman" w:hAnsi="Times New Roman" w:cs="Times New Roman"/>
                <w:lang w:val="ru-RU"/>
              </w:rPr>
            </w:pPr>
            <w:r w:rsidRPr="00BA6DE8">
              <w:rPr>
                <w:rFonts w:ascii="Times New Roman" w:hAnsi="Times New Roman" w:cs="Times New Roman"/>
                <w:spacing w:val="-1"/>
                <w:lang w:val="ru-RU"/>
              </w:rPr>
              <w:t>Требован</w:t>
            </w:r>
            <w:r w:rsidRPr="00BA6DE8">
              <w:rPr>
                <w:rFonts w:ascii="Times New Roman" w:hAnsi="Times New Roman" w:cs="Times New Roman"/>
                <w:lang w:val="ru-RU"/>
              </w:rPr>
              <w:t xml:space="preserve">ияк </w:t>
            </w:r>
            <w:r w:rsidRPr="00BA6DE8">
              <w:rPr>
                <w:rFonts w:ascii="Times New Roman" w:hAnsi="Times New Roman" w:cs="Times New Roman"/>
                <w:spacing w:val="-1"/>
                <w:lang w:val="ru-RU"/>
              </w:rPr>
              <w:t>цветовымхарактеристикамзданий,строений</w:t>
            </w:r>
            <w:r w:rsidRPr="00BA6DE8">
              <w:rPr>
                <w:rFonts w:ascii="Times New Roman" w:hAnsi="Times New Roman" w:cs="Times New Roman"/>
                <w:lang w:val="ru-RU"/>
              </w:rPr>
              <w:t xml:space="preserve">и </w:t>
            </w:r>
            <w:r w:rsidRPr="00BA6DE8">
              <w:rPr>
                <w:rFonts w:ascii="Times New Roman" w:hAnsi="Times New Roman" w:cs="Times New Roman"/>
                <w:spacing w:val="-1"/>
                <w:lang w:val="ru-RU"/>
              </w:rPr>
              <w:t>сооружений</w:t>
            </w:r>
          </w:p>
        </w:tc>
        <w:tc>
          <w:tcPr>
            <w:tcW w:w="946"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b/>
                <w:bCs/>
                <w:lang w:val="ru-RU"/>
              </w:rPr>
            </w:pPr>
          </w:p>
          <w:p w:rsidR="009A5400" w:rsidRPr="00BA6DE8" w:rsidRDefault="009A5400" w:rsidP="00257885">
            <w:pPr>
              <w:pStyle w:val="TableParagraph"/>
              <w:rPr>
                <w:rFonts w:ascii="Times New Roman" w:eastAsia="Times New Roman" w:hAnsi="Times New Roman" w:cs="Times New Roman"/>
                <w:b/>
                <w:bCs/>
                <w:lang w:val="ru-RU"/>
              </w:rPr>
            </w:pPr>
          </w:p>
          <w:p w:rsidR="009A5400" w:rsidRPr="00BA6DE8" w:rsidRDefault="009A5400" w:rsidP="00257885">
            <w:pPr>
              <w:pStyle w:val="TableParagraph"/>
              <w:rPr>
                <w:rFonts w:ascii="Times New Roman" w:eastAsia="Times New Roman" w:hAnsi="Times New Roman" w:cs="Times New Roman"/>
                <w:b/>
                <w:bCs/>
                <w:lang w:val="ru-RU"/>
              </w:rPr>
            </w:pPr>
          </w:p>
          <w:p w:rsidR="009A5400" w:rsidRPr="00BA6DE8" w:rsidRDefault="009A5400" w:rsidP="00257885">
            <w:pPr>
              <w:pStyle w:val="TableParagraph"/>
              <w:rPr>
                <w:rFonts w:ascii="Times New Roman" w:eastAsia="Times New Roman" w:hAnsi="Times New Roman" w:cs="Times New Roman"/>
                <w:b/>
                <w:bCs/>
                <w:lang w:val="ru-RU"/>
              </w:rPr>
            </w:pPr>
          </w:p>
          <w:p w:rsidR="009A5400" w:rsidRPr="00BA6DE8" w:rsidRDefault="009A5400" w:rsidP="00257885">
            <w:pPr>
              <w:pStyle w:val="TableParagraph"/>
              <w:rPr>
                <w:rFonts w:ascii="Times New Roman" w:eastAsia="Times New Roman" w:hAnsi="Times New Roman" w:cs="Times New Roman"/>
                <w:b/>
                <w:bCs/>
                <w:lang w:val="ru-RU"/>
              </w:rPr>
            </w:pPr>
          </w:p>
          <w:p w:rsidR="009A5400" w:rsidRPr="00BA6DE8" w:rsidRDefault="009A5400" w:rsidP="00257885">
            <w:pPr>
              <w:pStyle w:val="TableParagraph"/>
              <w:rPr>
                <w:rFonts w:ascii="Times New Roman" w:eastAsia="Times New Roman" w:hAnsi="Times New Roman" w:cs="Times New Roman"/>
                <w:b/>
                <w:bCs/>
                <w:lang w:val="ru-RU"/>
              </w:rPr>
            </w:pPr>
          </w:p>
          <w:p w:rsidR="009A5400" w:rsidRPr="00BA6DE8" w:rsidRDefault="009A5400" w:rsidP="00257885">
            <w:pPr>
              <w:pStyle w:val="TableParagraph"/>
              <w:rPr>
                <w:rFonts w:ascii="Times New Roman" w:eastAsia="Times New Roman" w:hAnsi="Times New Roman" w:cs="Times New Roman"/>
                <w:b/>
                <w:bCs/>
                <w:lang w:val="ru-RU"/>
              </w:rPr>
            </w:pPr>
          </w:p>
          <w:p w:rsidR="009A5400" w:rsidRPr="00BA6DE8" w:rsidRDefault="009A5400" w:rsidP="00257885">
            <w:pPr>
              <w:pStyle w:val="TableParagraph"/>
              <w:rPr>
                <w:rFonts w:ascii="Times New Roman" w:eastAsia="Times New Roman" w:hAnsi="Times New Roman" w:cs="Times New Roman"/>
                <w:b/>
                <w:bCs/>
                <w:lang w:val="ru-RU"/>
              </w:rPr>
            </w:pPr>
          </w:p>
          <w:p w:rsidR="009A5400" w:rsidRPr="00BA6DE8" w:rsidRDefault="009A5400" w:rsidP="00257885">
            <w:pPr>
              <w:pStyle w:val="TableParagraph"/>
              <w:rPr>
                <w:rFonts w:ascii="Times New Roman" w:eastAsia="Times New Roman" w:hAnsi="Times New Roman" w:cs="Times New Roman"/>
                <w:b/>
                <w:bCs/>
                <w:lang w:val="ru-RU"/>
              </w:rPr>
            </w:pPr>
          </w:p>
          <w:p w:rsidR="009A5400" w:rsidRPr="00BA6DE8" w:rsidRDefault="009A5400" w:rsidP="00257885">
            <w:pPr>
              <w:pStyle w:val="TableParagraph"/>
              <w:rPr>
                <w:rFonts w:ascii="Times New Roman" w:eastAsia="Times New Roman" w:hAnsi="Times New Roman" w:cs="Times New Roman"/>
                <w:b/>
                <w:bCs/>
                <w:lang w:val="ru-RU"/>
              </w:rPr>
            </w:pPr>
          </w:p>
          <w:p w:rsidR="009A5400" w:rsidRPr="00BA6DE8" w:rsidRDefault="009A5400" w:rsidP="00257885">
            <w:pPr>
              <w:pStyle w:val="TableParagraph"/>
              <w:spacing w:before="161"/>
              <w:ind w:left="2"/>
              <w:jc w:val="center"/>
              <w:rPr>
                <w:rFonts w:ascii="Times New Roman" w:eastAsia="Times New Roman" w:hAnsi="Times New Roman" w:cs="Times New Roman"/>
              </w:rPr>
            </w:pPr>
            <w:r w:rsidRPr="00BA6DE8">
              <w:rPr>
                <w:rFonts w:ascii="Times New Roman" w:hAnsi="Times New Roman" w:cs="Times New Roman"/>
              </w:rPr>
              <w:t>1.1</w:t>
            </w:r>
          </w:p>
          <w:p w:rsidR="009A5400" w:rsidRPr="00BA6DE8" w:rsidRDefault="009A5400" w:rsidP="00257885">
            <w:pPr>
              <w:pStyle w:val="TableParagraph"/>
              <w:spacing w:before="1"/>
              <w:ind w:left="2"/>
              <w:jc w:val="center"/>
              <w:rPr>
                <w:rFonts w:ascii="Times New Roman" w:eastAsia="Times New Roman" w:hAnsi="Times New Roman" w:cs="Times New Roman"/>
              </w:rPr>
            </w:pPr>
            <w:r w:rsidRPr="00BA6DE8">
              <w:rPr>
                <w:rFonts w:ascii="Times New Roman" w:hAnsi="Times New Roman" w:cs="Times New Roman"/>
                <w:spacing w:val="-1"/>
              </w:rPr>
              <w:t>Стены</w:t>
            </w:r>
          </w:p>
        </w:tc>
        <w:tc>
          <w:tcPr>
            <w:tcW w:w="603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152"/>
              </w:numPr>
              <w:tabs>
                <w:tab w:val="left" w:pos="811"/>
              </w:tabs>
              <w:spacing w:line="239" w:lineRule="auto"/>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1.1.1В</w:t>
            </w:r>
            <w:r w:rsidRPr="00BA6DE8">
              <w:rPr>
                <w:rFonts w:ascii="Times New Roman" w:hAnsi="Times New Roman" w:cs="Times New Roman"/>
                <w:spacing w:val="-1"/>
                <w:lang w:val="ru-RU"/>
              </w:rPr>
              <w:t>цветовомрешенииоблицовочныхматериаловкаждойблок-секцииобъекта</w:t>
            </w:r>
            <w:r w:rsidRPr="00BA6DE8">
              <w:rPr>
                <w:rFonts w:ascii="Times New Roman" w:hAnsi="Times New Roman" w:cs="Times New Roman"/>
                <w:spacing w:val="-2"/>
                <w:lang w:val="ru-RU"/>
              </w:rPr>
              <w:t>(за</w:t>
            </w:r>
            <w:r w:rsidRPr="00BA6DE8">
              <w:rPr>
                <w:rFonts w:ascii="Times New Roman" w:hAnsi="Times New Roman" w:cs="Times New Roman"/>
                <w:spacing w:val="-1"/>
                <w:lang w:val="ru-RU"/>
              </w:rPr>
              <w:t>исключениемплощадиостекления)разрешаетсяиспользовать</w:t>
            </w:r>
            <w:r w:rsidRPr="00BA6DE8">
              <w:rPr>
                <w:rFonts w:ascii="Times New Roman" w:hAnsi="Times New Roman" w:cs="Times New Roman"/>
                <w:lang w:val="ru-RU"/>
              </w:rPr>
              <w:t>1</w:t>
            </w:r>
            <w:r w:rsidRPr="00BA6DE8">
              <w:rPr>
                <w:rFonts w:ascii="Times New Roman" w:hAnsi="Times New Roman" w:cs="Times New Roman"/>
                <w:spacing w:val="-1"/>
                <w:lang w:val="ru-RU"/>
              </w:rPr>
              <w:t>оттенок</w:t>
            </w:r>
            <w:r w:rsidRPr="00BA6DE8">
              <w:rPr>
                <w:rFonts w:ascii="Times New Roman" w:hAnsi="Times New Roman" w:cs="Times New Roman"/>
                <w:lang w:val="ru-RU"/>
              </w:rPr>
              <w:t>в</w:t>
            </w:r>
            <w:r w:rsidRPr="00BA6DE8">
              <w:rPr>
                <w:rFonts w:ascii="Times New Roman" w:hAnsi="Times New Roman" w:cs="Times New Roman"/>
                <w:spacing w:val="-1"/>
                <w:lang w:val="ru-RU"/>
              </w:rPr>
              <w:t>качествеосновногоцвета</w:t>
            </w:r>
            <w:r w:rsidRPr="00BA6DE8">
              <w:rPr>
                <w:rFonts w:ascii="Times New Roman" w:hAnsi="Times New Roman" w:cs="Times New Roman"/>
                <w:lang w:val="ru-RU"/>
              </w:rPr>
              <w:t>ине</w:t>
            </w:r>
            <w:r w:rsidRPr="00BA6DE8">
              <w:rPr>
                <w:rFonts w:ascii="Times New Roman" w:hAnsi="Times New Roman" w:cs="Times New Roman"/>
                <w:spacing w:val="-1"/>
                <w:lang w:val="ru-RU"/>
              </w:rPr>
              <w:t>болеедвух</w:t>
            </w:r>
            <w:r w:rsidRPr="00BA6DE8">
              <w:rPr>
                <w:rFonts w:ascii="Times New Roman" w:hAnsi="Times New Roman" w:cs="Times New Roman"/>
                <w:lang w:val="ru-RU"/>
              </w:rPr>
              <w:t>-в</w:t>
            </w:r>
            <w:r w:rsidRPr="00BA6DE8">
              <w:rPr>
                <w:rFonts w:ascii="Times New Roman" w:hAnsi="Times New Roman" w:cs="Times New Roman"/>
                <w:spacing w:val="-1"/>
                <w:lang w:val="ru-RU"/>
              </w:rPr>
              <w:t>качестведополнительныхцветов.Основнойоттенокдолженбытьиспользован</w:t>
            </w:r>
            <w:r w:rsidRPr="00BA6DE8">
              <w:rPr>
                <w:rFonts w:ascii="Times New Roman" w:hAnsi="Times New Roman" w:cs="Times New Roman"/>
                <w:lang w:val="ru-RU"/>
              </w:rPr>
              <w:t>на</w:t>
            </w:r>
            <w:r w:rsidRPr="00BA6DE8">
              <w:rPr>
                <w:rFonts w:ascii="Times New Roman" w:hAnsi="Times New Roman" w:cs="Times New Roman"/>
                <w:spacing w:val="-1"/>
                <w:lang w:val="ru-RU"/>
              </w:rPr>
              <w:t>большейчастиплощадифасада,дополнительные</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суммарнонаменьшейчасти.</w:t>
            </w:r>
          </w:p>
          <w:p w:rsidR="009A5400" w:rsidRPr="00257885" w:rsidRDefault="009A5400" w:rsidP="00257885">
            <w:pPr>
              <w:pStyle w:val="af2"/>
              <w:numPr>
                <w:ilvl w:val="0"/>
                <w:numId w:val="152"/>
              </w:numPr>
              <w:tabs>
                <w:tab w:val="left" w:pos="811"/>
              </w:tabs>
              <w:spacing w:before="21" w:line="254" w:lineRule="exact"/>
              <w:ind w:right="105" w:firstLine="0"/>
              <w:jc w:val="both"/>
              <w:rPr>
                <w:rFonts w:ascii="Times New Roman" w:eastAsia="Times New Roman" w:hAnsi="Times New Roman" w:cs="Times New Roman"/>
                <w:lang w:val="ru-RU"/>
              </w:rPr>
            </w:pPr>
            <w:r w:rsidRPr="00BA6DE8">
              <w:rPr>
                <w:rFonts w:ascii="Times New Roman" w:hAnsi="Times New Roman" w:cs="Times New Roman"/>
                <w:lang w:val="ru-RU"/>
              </w:rPr>
              <w:t>1.1.2</w:t>
            </w:r>
            <w:r w:rsidRPr="00BA6DE8">
              <w:rPr>
                <w:rFonts w:ascii="Times New Roman" w:hAnsi="Times New Roman" w:cs="Times New Roman"/>
                <w:spacing w:val="-1"/>
                <w:lang w:val="ru-RU"/>
              </w:rPr>
              <w:t>Цветовоерешение</w:t>
            </w:r>
            <w:r w:rsidRPr="00BA6DE8">
              <w:rPr>
                <w:rFonts w:ascii="Times New Roman" w:hAnsi="Times New Roman" w:cs="Times New Roman"/>
                <w:lang w:val="ru-RU"/>
              </w:rPr>
              <w:t>должно</w:t>
            </w:r>
            <w:r w:rsidRPr="00BA6DE8">
              <w:rPr>
                <w:rFonts w:ascii="Times New Roman" w:hAnsi="Times New Roman" w:cs="Times New Roman"/>
                <w:spacing w:val="-1"/>
                <w:lang w:val="ru-RU"/>
              </w:rPr>
              <w:t>осуществляться</w:t>
            </w:r>
            <w:r w:rsidRPr="00BA6DE8">
              <w:rPr>
                <w:rFonts w:ascii="Times New Roman" w:hAnsi="Times New Roman" w:cs="Times New Roman"/>
                <w:lang w:val="ru-RU"/>
              </w:rPr>
              <w:t>в</w:t>
            </w:r>
            <w:r w:rsidRPr="00BA6DE8">
              <w:rPr>
                <w:rFonts w:ascii="Times New Roman" w:hAnsi="Times New Roman" w:cs="Times New Roman"/>
                <w:spacing w:val="-1"/>
                <w:lang w:val="ru-RU"/>
              </w:rPr>
              <w:t xml:space="preserve">соответствии </w:t>
            </w:r>
            <w:r w:rsidRPr="00BA6DE8">
              <w:rPr>
                <w:rFonts w:ascii="Times New Roman" w:hAnsi="Times New Roman" w:cs="Times New Roman"/>
                <w:lang w:val="ru-RU"/>
              </w:rPr>
              <w:t xml:space="preserve">с </w:t>
            </w:r>
            <w:r w:rsidRPr="00BA6DE8">
              <w:rPr>
                <w:rFonts w:ascii="Times New Roman" w:hAnsi="Times New Roman" w:cs="Times New Roman"/>
                <w:spacing w:val="-1"/>
                <w:lang w:val="ru-RU"/>
              </w:rPr>
              <w:t>разрешенными</w:t>
            </w:r>
            <w:r w:rsidRPr="00BA6DE8">
              <w:rPr>
                <w:rFonts w:ascii="Times New Roman" w:hAnsi="Times New Roman" w:cs="Times New Roman"/>
                <w:lang w:val="ru-RU"/>
              </w:rPr>
              <w:t xml:space="preserve"> к </w:t>
            </w:r>
            <w:r w:rsidRPr="00BA6DE8">
              <w:rPr>
                <w:rFonts w:ascii="Times New Roman" w:hAnsi="Times New Roman" w:cs="Times New Roman"/>
                <w:spacing w:val="-1"/>
                <w:lang w:val="ru-RU"/>
              </w:rPr>
              <w:t>использованию</w:t>
            </w:r>
            <w:r w:rsidRPr="00BA6DE8">
              <w:rPr>
                <w:rFonts w:ascii="Times New Roman" w:hAnsi="Times New Roman" w:cs="Times New Roman"/>
                <w:spacing w:val="-2"/>
              </w:rPr>
              <w:t>RAL</w:t>
            </w:r>
            <w:r w:rsidRPr="00257885">
              <w:rPr>
                <w:rFonts w:ascii="Times New Roman" w:hAnsi="Times New Roman" w:cs="Times New Roman"/>
                <w:spacing w:val="-2"/>
                <w:lang w:val="ru-RU"/>
              </w:rPr>
              <w:t>:</w:t>
            </w:r>
          </w:p>
          <w:p w:rsidR="009A5400" w:rsidRPr="00BA6DE8" w:rsidRDefault="009A5400" w:rsidP="00257885">
            <w:pPr>
              <w:pStyle w:val="TableParagraph"/>
              <w:spacing w:line="270" w:lineRule="exact"/>
              <w:ind w:left="102"/>
              <w:jc w:val="both"/>
              <w:rPr>
                <w:rFonts w:ascii="Times New Roman" w:eastAsia="Times New Roman" w:hAnsi="Times New Roman" w:cs="Times New Roman"/>
              </w:rPr>
            </w:pPr>
            <w:r w:rsidRPr="00BA6DE8">
              <w:rPr>
                <w:rFonts w:ascii="Times New Roman" w:hAnsi="Times New Roman" w:cs="Times New Roman"/>
                <w:sz w:val="24"/>
              </w:rPr>
              <w:t xml:space="preserve">-         </w:t>
            </w:r>
            <w:r w:rsidRPr="00BA6DE8">
              <w:rPr>
                <w:rFonts w:ascii="Times New Roman" w:hAnsi="Times New Roman" w:cs="Times New Roman"/>
                <w:spacing w:val="-1"/>
              </w:rPr>
              <w:t>основныеоттенки</w:t>
            </w:r>
            <w:r w:rsidRPr="00BA6DE8">
              <w:rPr>
                <w:rFonts w:ascii="Times New Roman" w:hAnsi="Times New Roman" w:cs="Times New Roman"/>
              </w:rPr>
              <w:t>-9010,</w:t>
            </w:r>
            <w:r w:rsidRPr="00BA6DE8">
              <w:rPr>
                <w:rFonts w:ascii="Times New Roman" w:hAnsi="Times New Roman" w:cs="Times New Roman"/>
                <w:spacing w:val="-1"/>
              </w:rPr>
              <w:t>150-5,</w:t>
            </w:r>
            <w:r w:rsidRPr="00BA6DE8">
              <w:rPr>
                <w:rFonts w:ascii="Times New Roman" w:hAnsi="Times New Roman" w:cs="Times New Roman"/>
              </w:rPr>
              <w:t>9001,</w:t>
            </w:r>
            <w:r w:rsidRPr="00BA6DE8">
              <w:rPr>
                <w:rFonts w:ascii="Times New Roman" w:hAnsi="Times New Roman" w:cs="Times New Roman"/>
                <w:spacing w:val="-1"/>
              </w:rPr>
              <w:t>160-3,160-5,</w:t>
            </w:r>
          </w:p>
          <w:p w:rsidR="009A5400" w:rsidRPr="00BA6DE8" w:rsidRDefault="009A5400" w:rsidP="00257885">
            <w:pPr>
              <w:pStyle w:val="TableParagraph"/>
              <w:spacing w:line="250" w:lineRule="exact"/>
              <w:ind w:left="102"/>
              <w:jc w:val="both"/>
              <w:rPr>
                <w:rFonts w:ascii="Times New Roman" w:eastAsia="Times New Roman" w:hAnsi="Times New Roman" w:cs="Times New Roman"/>
              </w:rPr>
            </w:pPr>
            <w:r w:rsidRPr="00BA6DE8">
              <w:rPr>
                <w:rFonts w:ascii="Times New Roman" w:hAnsi="Times New Roman" w:cs="Times New Roman"/>
              </w:rPr>
              <w:t>0609010,</w:t>
            </w:r>
            <w:r w:rsidRPr="00BA6DE8">
              <w:rPr>
                <w:rFonts w:ascii="Times New Roman" w:hAnsi="Times New Roman" w:cs="Times New Roman"/>
                <w:spacing w:val="-1"/>
              </w:rPr>
              <w:t>070</w:t>
            </w:r>
            <w:r w:rsidRPr="00BA6DE8">
              <w:rPr>
                <w:rFonts w:ascii="Times New Roman" w:hAnsi="Times New Roman" w:cs="Times New Roman"/>
              </w:rPr>
              <w:t>9010,</w:t>
            </w:r>
            <w:r w:rsidRPr="00BA6DE8">
              <w:rPr>
                <w:rFonts w:ascii="Times New Roman" w:hAnsi="Times New Roman" w:cs="Times New Roman"/>
                <w:spacing w:val="-1"/>
              </w:rPr>
              <w:t>060</w:t>
            </w:r>
            <w:r w:rsidRPr="00BA6DE8">
              <w:rPr>
                <w:rFonts w:ascii="Times New Roman" w:hAnsi="Times New Roman" w:cs="Times New Roman"/>
              </w:rPr>
              <w:t>9005,1013,</w:t>
            </w:r>
            <w:r w:rsidRPr="00BA6DE8">
              <w:rPr>
                <w:rFonts w:ascii="Times New Roman" w:hAnsi="Times New Roman" w:cs="Times New Roman"/>
                <w:spacing w:val="-1"/>
              </w:rPr>
              <w:t>840-2,</w:t>
            </w:r>
            <w:r w:rsidRPr="00BA6DE8">
              <w:rPr>
                <w:rFonts w:ascii="Times New Roman" w:hAnsi="Times New Roman" w:cs="Times New Roman"/>
              </w:rPr>
              <w:t>1008005,110</w:t>
            </w:r>
            <w:r w:rsidRPr="00BA6DE8">
              <w:rPr>
                <w:rFonts w:ascii="Times New Roman" w:hAnsi="Times New Roman" w:cs="Times New Roman"/>
                <w:spacing w:val="-2"/>
              </w:rPr>
              <w:t>80</w:t>
            </w:r>
          </w:p>
          <w:p w:rsidR="009A5400" w:rsidRPr="00BA6DE8" w:rsidRDefault="009A5400" w:rsidP="00257885">
            <w:pPr>
              <w:pStyle w:val="TableParagraph"/>
              <w:spacing w:before="1" w:line="252" w:lineRule="exact"/>
              <w:ind w:left="102"/>
              <w:jc w:val="both"/>
              <w:rPr>
                <w:rFonts w:ascii="Times New Roman" w:eastAsia="Times New Roman" w:hAnsi="Times New Roman" w:cs="Times New Roman"/>
              </w:rPr>
            </w:pPr>
            <w:r w:rsidRPr="00BA6DE8">
              <w:rPr>
                <w:rFonts w:ascii="Times New Roman" w:hAnsi="Times New Roman" w:cs="Times New Roman"/>
              </w:rPr>
              <w:t>10,7032,1207005,</w:t>
            </w:r>
            <w:r w:rsidRPr="00BA6DE8">
              <w:rPr>
                <w:rFonts w:ascii="Times New Roman" w:hAnsi="Times New Roman" w:cs="Times New Roman"/>
                <w:spacing w:val="-1"/>
              </w:rPr>
              <w:t>840-1,120-5,</w:t>
            </w:r>
            <w:r w:rsidRPr="00BA6DE8">
              <w:rPr>
                <w:rFonts w:ascii="Times New Roman" w:hAnsi="Times New Roman" w:cs="Times New Roman"/>
              </w:rPr>
              <w:t>1015,</w:t>
            </w:r>
            <w:r w:rsidRPr="00BA6DE8">
              <w:rPr>
                <w:rFonts w:ascii="Times New Roman" w:hAnsi="Times New Roman" w:cs="Times New Roman"/>
                <w:spacing w:val="-1"/>
              </w:rPr>
              <w:t>310-1,</w:t>
            </w:r>
            <w:r w:rsidRPr="00BA6DE8">
              <w:rPr>
                <w:rFonts w:ascii="Times New Roman" w:hAnsi="Times New Roman" w:cs="Times New Roman"/>
              </w:rPr>
              <w:t>9002,08080</w:t>
            </w:r>
            <w:r w:rsidRPr="00BA6DE8">
              <w:rPr>
                <w:rFonts w:ascii="Times New Roman" w:hAnsi="Times New Roman" w:cs="Times New Roman"/>
                <w:spacing w:val="-1"/>
              </w:rPr>
              <w:t>05,</w:t>
            </w:r>
          </w:p>
          <w:p w:rsidR="009A5400" w:rsidRPr="00BA6DE8" w:rsidRDefault="009A5400" w:rsidP="00257885">
            <w:pPr>
              <w:pStyle w:val="TableParagraph"/>
              <w:spacing w:line="252" w:lineRule="exact"/>
              <w:ind w:left="102"/>
              <w:jc w:val="both"/>
              <w:rPr>
                <w:rFonts w:ascii="Times New Roman" w:eastAsia="Times New Roman" w:hAnsi="Times New Roman" w:cs="Times New Roman"/>
              </w:rPr>
            </w:pPr>
            <w:r w:rsidRPr="00BA6DE8">
              <w:rPr>
                <w:rFonts w:ascii="Times New Roman" w:hAnsi="Times New Roman" w:cs="Times New Roman"/>
              </w:rPr>
              <w:t>0958010,</w:t>
            </w:r>
            <w:r w:rsidRPr="00BA6DE8">
              <w:rPr>
                <w:rFonts w:ascii="Times New Roman" w:hAnsi="Times New Roman" w:cs="Times New Roman"/>
                <w:spacing w:val="-1"/>
              </w:rPr>
              <w:t>7044,</w:t>
            </w:r>
            <w:r w:rsidRPr="00BA6DE8">
              <w:rPr>
                <w:rFonts w:ascii="Times New Roman" w:hAnsi="Times New Roman" w:cs="Times New Roman"/>
              </w:rPr>
              <w:t>7038,</w:t>
            </w:r>
            <w:r w:rsidRPr="00BA6DE8">
              <w:rPr>
                <w:rFonts w:ascii="Times New Roman" w:hAnsi="Times New Roman" w:cs="Times New Roman"/>
                <w:spacing w:val="-1"/>
              </w:rPr>
              <w:t>9018,830-1,</w:t>
            </w:r>
            <w:r w:rsidRPr="00BA6DE8">
              <w:rPr>
                <w:rFonts w:ascii="Times New Roman" w:hAnsi="Times New Roman" w:cs="Times New Roman"/>
              </w:rPr>
              <w:t>240</w:t>
            </w:r>
            <w:r w:rsidRPr="00BA6DE8">
              <w:rPr>
                <w:rFonts w:ascii="Times New Roman" w:hAnsi="Times New Roman" w:cs="Times New Roman"/>
                <w:spacing w:val="-2"/>
              </w:rPr>
              <w:t>80</w:t>
            </w:r>
            <w:r w:rsidRPr="00BA6DE8">
              <w:rPr>
                <w:rFonts w:ascii="Times New Roman" w:hAnsi="Times New Roman" w:cs="Times New Roman"/>
              </w:rPr>
              <w:t>05,1608005,160</w:t>
            </w:r>
          </w:p>
          <w:p w:rsidR="009A5400" w:rsidRPr="00BA6DE8" w:rsidRDefault="009A5400" w:rsidP="00257885">
            <w:pPr>
              <w:pStyle w:val="TableParagraph"/>
              <w:spacing w:line="252" w:lineRule="exact"/>
              <w:ind w:left="102"/>
              <w:jc w:val="both"/>
              <w:rPr>
                <w:rFonts w:ascii="Times New Roman" w:eastAsia="Times New Roman" w:hAnsi="Times New Roman" w:cs="Times New Roman"/>
              </w:rPr>
            </w:pPr>
            <w:r w:rsidRPr="00BA6DE8">
              <w:rPr>
                <w:rFonts w:ascii="Times New Roman" w:hAnsi="Times New Roman" w:cs="Times New Roman"/>
              </w:rPr>
              <w:t>7005,06080 20,04080</w:t>
            </w:r>
            <w:r w:rsidRPr="00BA6DE8">
              <w:rPr>
                <w:rFonts w:ascii="Times New Roman" w:hAnsi="Times New Roman" w:cs="Times New Roman"/>
                <w:spacing w:val="-1"/>
              </w:rPr>
              <w:t xml:space="preserve"> 10,</w:t>
            </w:r>
            <w:r w:rsidRPr="00BA6DE8">
              <w:rPr>
                <w:rFonts w:ascii="Times New Roman" w:hAnsi="Times New Roman" w:cs="Times New Roman"/>
              </w:rPr>
              <w:t xml:space="preserve">0808010,0708020, </w:t>
            </w:r>
            <w:r w:rsidRPr="00BA6DE8">
              <w:rPr>
                <w:rFonts w:ascii="Times New Roman" w:hAnsi="Times New Roman" w:cs="Times New Roman"/>
                <w:spacing w:val="-2"/>
              </w:rPr>
              <w:t>780-4,</w:t>
            </w:r>
            <w:r w:rsidRPr="00BA6DE8">
              <w:rPr>
                <w:rFonts w:ascii="Times New Roman" w:hAnsi="Times New Roman" w:cs="Times New Roman"/>
              </w:rPr>
              <w:t>08080</w:t>
            </w:r>
          </w:p>
          <w:p w:rsidR="009A5400" w:rsidRPr="00BA6DE8" w:rsidRDefault="009A5400" w:rsidP="00257885">
            <w:pPr>
              <w:pStyle w:val="TableParagraph"/>
              <w:spacing w:before="1" w:line="252" w:lineRule="exact"/>
              <w:ind w:left="102"/>
              <w:jc w:val="both"/>
              <w:rPr>
                <w:rFonts w:ascii="Times New Roman" w:eastAsia="Times New Roman" w:hAnsi="Times New Roman" w:cs="Times New Roman"/>
              </w:rPr>
            </w:pPr>
            <w:r w:rsidRPr="00BA6DE8">
              <w:rPr>
                <w:rFonts w:ascii="Times New Roman" w:hAnsi="Times New Roman" w:cs="Times New Roman"/>
              </w:rPr>
              <w:t>20,1001,</w:t>
            </w:r>
            <w:r w:rsidRPr="00BA6DE8">
              <w:rPr>
                <w:rFonts w:ascii="Times New Roman" w:hAnsi="Times New Roman" w:cs="Times New Roman"/>
                <w:spacing w:val="-1"/>
              </w:rPr>
              <w:t>080</w:t>
            </w:r>
            <w:r w:rsidRPr="00BA6DE8">
              <w:rPr>
                <w:rFonts w:ascii="Times New Roman" w:hAnsi="Times New Roman" w:cs="Times New Roman"/>
              </w:rPr>
              <w:t>70</w:t>
            </w:r>
            <w:r w:rsidRPr="00BA6DE8">
              <w:rPr>
                <w:rFonts w:ascii="Times New Roman" w:hAnsi="Times New Roman" w:cs="Times New Roman"/>
                <w:spacing w:val="-1"/>
              </w:rPr>
              <w:t>30,</w:t>
            </w:r>
            <w:r w:rsidRPr="00BA6DE8">
              <w:rPr>
                <w:rFonts w:ascii="Times New Roman" w:hAnsi="Times New Roman" w:cs="Times New Roman"/>
              </w:rPr>
              <w:t>085</w:t>
            </w:r>
            <w:r w:rsidRPr="00BA6DE8">
              <w:rPr>
                <w:rFonts w:ascii="Times New Roman" w:hAnsi="Times New Roman" w:cs="Times New Roman"/>
                <w:spacing w:val="-2"/>
              </w:rPr>
              <w:t>70</w:t>
            </w:r>
            <w:r w:rsidRPr="00BA6DE8">
              <w:rPr>
                <w:rFonts w:ascii="Times New Roman" w:hAnsi="Times New Roman" w:cs="Times New Roman"/>
              </w:rPr>
              <w:t>20,060</w:t>
            </w:r>
            <w:r w:rsidRPr="00BA6DE8">
              <w:rPr>
                <w:rFonts w:ascii="Times New Roman" w:hAnsi="Times New Roman" w:cs="Times New Roman"/>
                <w:spacing w:val="-2"/>
              </w:rPr>
              <w:t>70</w:t>
            </w:r>
            <w:r w:rsidRPr="00BA6DE8">
              <w:rPr>
                <w:rFonts w:ascii="Times New Roman" w:hAnsi="Times New Roman" w:cs="Times New Roman"/>
              </w:rPr>
              <w:t>10,</w:t>
            </w:r>
            <w:r w:rsidRPr="00BA6DE8">
              <w:rPr>
                <w:rFonts w:ascii="Times New Roman" w:hAnsi="Times New Roman" w:cs="Times New Roman"/>
                <w:spacing w:val="-1"/>
              </w:rPr>
              <w:t>050</w:t>
            </w:r>
            <w:r w:rsidRPr="00BA6DE8">
              <w:rPr>
                <w:rFonts w:ascii="Times New Roman" w:hAnsi="Times New Roman" w:cs="Times New Roman"/>
              </w:rPr>
              <w:t>7020,07070</w:t>
            </w:r>
            <w:r w:rsidRPr="00BA6DE8">
              <w:rPr>
                <w:rFonts w:ascii="Times New Roman" w:hAnsi="Times New Roman" w:cs="Times New Roman"/>
                <w:spacing w:val="-1"/>
              </w:rPr>
              <w:t>10,</w:t>
            </w:r>
          </w:p>
          <w:p w:rsidR="009A5400" w:rsidRPr="00BA6DE8" w:rsidRDefault="009A5400" w:rsidP="00257885">
            <w:pPr>
              <w:pStyle w:val="TableParagraph"/>
              <w:spacing w:line="252" w:lineRule="exact"/>
              <w:ind w:left="102"/>
              <w:jc w:val="both"/>
              <w:rPr>
                <w:rFonts w:ascii="Times New Roman" w:eastAsia="Times New Roman" w:hAnsi="Times New Roman" w:cs="Times New Roman"/>
              </w:rPr>
            </w:pPr>
            <w:r w:rsidRPr="00BA6DE8">
              <w:rPr>
                <w:rFonts w:ascii="Times New Roman" w:hAnsi="Times New Roman" w:cs="Times New Roman"/>
              </w:rPr>
              <w:t xml:space="preserve">1019, 05060 </w:t>
            </w:r>
            <w:r w:rsidRPr="00BA6DE8">
              <w:rPr>
                <w:rFonts w:ascii="Times New Roman" w:hAnsi="Times New Roman" w:cs="Times New Roman"/>
                <w:spacing w:val="-1"/>
              </w:rPr>
              <w:t>10;</w:t>
            </w:r>
          </w:p>
          <w:p w:rsidR="009A5400" w:rsidRPr="00BA6DE8" w:rsidRDefault="009A5400" w:rsidP="00257885">
            <w:pPr>
              <w:pStyle w:val="TableParagraph"/>
              <w:spacing w:before="2" w:line="273" w:lineRule="exact"/>
              <w:ind w:left="102"/>
              <w:jc w:val="both"/>
              <w:rPr>
                <w:rFonts w:ascii="Times New Roman" w:eastAsia="Times New Roman" w:hAnsi="Times New Roman" w:cs="Times New Roman"/>
              </w:rPr>
            </w:pPr>
            <w:r w:rsidRPr="00BA6DE8">
              <w:rPr>
                <w:rFonts w:ascii="Times New Roman" w:hAnsi="Times New Roman" w:cs="Times New Roman"/>
                <w:sz w:val="24"/>
              </w:rPr>
              <w:t xml:space="preserve">-         </w:t>
            </w:r>
            <w:r w:rsidRPr="00BA6DE8">
              <w:rPr>
                <w:rFonts w:ascii="Times New Roman" w:hAnsi="Times New Roman" w:cs="Times New Roman"/>
                <w:spacing w:val="-1"/>
              </w:rPr>
              <w:t>дополнительныеоттенки</w:t>
            </w:r>
            <w:r w:rsidRPr="00BA6DE8">
              <w:rPr>
                <w:rFonts w:ascii="Times New Roman" w:hAnsi="Times New Roman" w:cs="Times New Roman"/>
              </w:rPr>
              <w:t>- 9010, 070 90 20, 1014,</w:t>
            </w:r>
          </w:p>
          <w:p w:rsidR="009A5400" w:rsidRPr="00BA6DE8" w:rsidRDefault="009A5400" w:rsidP="00257885">
            <w:pPr>
              <w:pStyle w:val="TableParagraph"/>
              <w:spacing w:line="250" w:lineRule="exact"/>
              <w:ind w:left="102"/>
              <w:jc w:val="both"/>
              <w:rPr>
                <w:rFonts w:ascii="Times New Roman" w:eastAsia="Times New Roman" w:hAnsi="Times New Roman" w:cs="Times New Roman"/>
              </w:rPr>
            </w:pPr>
            <w:r w:rsidRPr="00BA6DE8">
              <w:rPr>
                <w:rFonts w:ascii="Times New Roman" w:hAnsi="Times New Roman" w:cs="Times New Roman"/>
              </w:rPr>
              <w:t>1000,0708020,02080</w:t>
            </w:r>
            <w:r w:rsidRPr="00BA6DE8">
              <w:rPr>
                <w:rFonts w:ascii="Times New Roman" w:hAnsi="Times New Roman" w:cs="Times New Roman"/>
                <w:spacing w:val="-1"/>
              </w:rPr>
              <w:t>05,</w:t>
            </w:r>
            <w:r w:rsidRPr="00BA6DE8">
              <w:rPr>
                <w:rFonts w:ascii="Times New Roman" w:hAnsi="Times New Roman" w:cs="Times New Roman"/>
              </w:rPr>
              <w:t>7035,180</w:t>
            </w:r>
            <w:r w:rsidRPr="00BA6DE8">
              <w:rPr>
                <w:rFonts w:ascii="Times New Roman" w:hAnsi="Times New Roman" w:cs="Times New Roman"/>
                <w:spacing w:val="-2"/>
              </w:rPr>
              <w:t>80</w:t>
            </w:r>
            <w:r w:rsidRPr="00BA6DE8">
              <w:rPr>
                <w:rFonts w:ascii="Times New Roman" w:hAnsi="Times New Roman" w:cs="Times New Roman"/>
              </w:rPr>
              <w:t>05,1408010,13070</w:t>
            </w:r>
          </w:p>
          <w:p w:rsidR="009A5400" w:rsidRPr="00BA6DE8" w:rsidRDefault="009A5400" w:rsidP="00257885">
            <w:pPr>
              <w:pStyle w:val="TableParagraph"/>
              <w:spacing w:line="252" w:lineRule="exact"/>
              <w:ind w:left="102"/>
              <w:jc w:val="both"/>
              <w:rPr>
                <w:rFonts w:ascii="Times New Roman" w:eastAsia="Times New Roman" w:hAnsi="Times New Roman" w:cs="Times New Roman"/>
              </w:rPr>
            </w:pPr>
            <w:r w:rsidRPr="00BA6DE8">
              <w:rPr>
                <w:rFonts w:ascii="Times New Roman" w:hAnsi="Times New Roman" w:cs="Times New Roman"/>
              </w:rPr>
              <w:t>10,18070 05,</w:t>
            </w:r>
            <w:r w:rsidRPr="00BA6DE8">
              <w:rPr>
                <w:rFonts w:ascii="Times New Roman" w:hAnsi="Times New Roman" w:cs="Times New Roman"/>
                <w:spacing w:val="-1"/>
              </w:rPr>
              <w:t>1002,</w:t>
            </w:r>
            <w:r w:rsidRPr="00BA6DE8">
              <w:rPr>
                <w:rFonts w:ascii="Times New Roman" w:hAnsi="Times New Roman" w:cs="Times New Roman"/>
              </w:rPr>
              <w:t>070</w:t>
            </w:r>
            <w:r w:rsidRPr="00BA6DE8">
              <w:rPr>
                <w:rFonts w:ascii="Times New Roman" w:hAnsi="Times New Roman" w:cs="Times New Roman"/>
                <w:spacing w:val="-2"/>
              </w:rPr>
              <w:t>70</w:t>
            </w:r>
            <w:r w:rsidRPr="00BA6DE8">
              <w:rPr>
                <w:rFonts w:ascii="Times New Roman" w:hAnsi="Times New Roman" w:cs="Times New Roman"/>
              </w:rPr>
              <w:t>30,050</w:t>
            </w:r>
            <w:r w:rsidRPr="00BA6DE8">
              <w:rPr>
                <w:rFonts w:ascii="Times New Roman" w:hAnsi="Times New Roman" w:cs="Times New Roman"/>
                <w:spacing w:val="-2"/>
              </w:rPr>
              <w:t>70</w:t>
            </w:r>
            <w:r w:rsidRPr="00BA6DE8">
              <w:rPr>
                <w:rFonts w:ascii="Times New Roman" w:hAnsi="Times New Roman" w:cs="Times New Roman"/>
              </w:rPr>
              <w:t>20,</w:t>
            </w:r>
            <w:r w:rsidRPr="00BA6DE8">
              <w:rPr>
                <w:rFonts w:ascii="Times New Roman" w:hAnsi="Times New Roman" w:cs="Times New Roman"/>
                <w:spacing w:val="-1"/>
              </w:rPr>
              <w:t>340</w:t>
            </w:r>
            <w:r w:rsidRPr="00BA6DE8">
              <w:rPr>
                <w:rFonts w:ascii="Times New Roman" w:hAnsi="Times New Roman" w:cs="Times New Roman"/>
              </w:rPr>
              <w:t>7005,00065</w:t>
            </w:r>
            <w:r w:rsidRPr="00BA6DE8">
              <w:rPr>
                <w:rFonts w:ascii="Times New Roman" w:hAnsi="Times New Roman" w:cs="Times New Roman"/>
                <w:spacing w:val="-1"/>
              </w:rPr>
              <w:t>00,</w:t>
            </w:r>
          </w:p>
          <w:p w:rsidR="009A5400" w:rsidRPr="00BA6DE8" w:rsidRDefault="009A5400" w:rsidP="00257885">
            <w:pPr>
              <w:pStyle w:val="TableParagraph"/>
              <w:spacing w:before="1" w:line="252" w:lineRule="exact"/>
              <w:ind w:left="102"/>
              <w:jc w:val="both"/>
              <w:rPr>
                <w:rFonts w:ascii="Times New Roman" w:eastAsia="Times New Roman" w:hAnsi="Times New Roman" w:cs="Times New Roman"/>
              </w:rPr>
            </w:pPr>
            <w:r w:rsidRPr="00BA6DE8">
              <w:rPr>
                <w:rFonts w:ascii="Times New Roman" w:hAnsi="Times New Roman" w:cs="Times New Roman"/>
              </w:rPr>
              <w:t>0407010,</w:t>
            </w:r>
            <w:r w:rsidRPr="00BA6DE8">
              <w:rPr>
                <w:rFonts w:ascii="Times New Roman" w:hAnsi="Times New Roman" w:cs="Times New Roman"/>
                <w:spacing w:val="-1"/>
              </w:rPr>
              <w:t>360</w:t>
            </w:r>
            <w:r w:rsidRPr="00BA6DE8">
              <w:rPr>
                <w:rFonts w:ascii="Times New Roman" w:hAnsi="Times New Roman" w:cs="Times New Roman"/>
              </w:rPr>
              <w:t>6005,</w:t>
            </w:r>
            <w:r w:rsidRPr="00BA6DE8">
              <w:rPr>
                <w:rFonts w:ascii="Times New Roman" w:hAnsi="Times New Roman" w:cs="Times New Roman"/>
                <w:spacing w:val="-1"/>
              </w:rPr>
              <w:t>060</w:t>
            </w:r>
            <w:r w:rsidRPr="00BA6DE8">
              <w:rPr>
                <w:rFonts w:ascii="Times New Roman" w:hAnsi="Times New Roman" w:cs="Times New Roman"/>
              </w:rPr>
              <w:t>6020,1011,</w:t>
            </w:r>
            <w:r w:rsidRPr="00BA6DE8">
              <w:rPr>
                <w:rFonts w:ascii="Times New Roman" w:hAnsi="Times New Roman" w:cs="Times New Roman"/>
                <w:spacing w:val="-1"/>
              </w:rPr>
              <w:t>075</w:t>
            </w:r>
            <w:r w:rsidRPr="00BA6DE8">
              <w:rPr>
                <w:rFonts w:ascii="Times New Roman" w:hAnsi="Times New Roman" w:cs="Times New Roman"/>
              </w:rPr>
              <w:t>7020,</w:t>
            </w:r>
            <w:r w:rsidRPr="00BA6DE8">
              <w:rPr>
                <w:rFonts w:ascii="Times New Roman" w:hAnsi="Times New Roman" w:cs="Times New Roman"/>
                <w:spacing w:val="-1"/>
              </w:rPr>
              <w:t>1020,</w:t>
            </w:r>
            <w:r w:rsidRPr="00BA6DE8">
              <w:rPr>
                <w:rFonts w:ascii="Times New Roman" w:hAnsi="Times New Roman" w:cs="Times New Roman"/>
              </w:rPr>
              <w:t>07560</w:t>
            </w:r>
          </w:p>
          <w:p w:rsidR="009A5400" w:rsidRPr="00BA6DE8" w:rsidRDefault="009A5400" w:rsidP="00257885">
            <w:pPr>
              <w:pStyle w:val="TableParagraph"/>
              <w:spacing w:line="252" w:lineRule="exact"/>
              <w:ind w:left="102"/>
              <w:jc w:val="both"/>
              <w:rPr>
                <w:rFonts w:ascii="Times New Roman" w:eastAsia="Times New Roman" w:hAnsi="Times New Roman" w:cs="Times New Roman"/>
              </w:rPr>
            </w:pPr>
            <w:r w:rsidRPr="00BA6DE8">
              <w:rPr>
                <w:rFonts w:ascii="Times New Roman" w:hAnsi="Times New Roman" w:cs="Times New Roman"/>
              </w:rPr>
              <w:t>20,7004,14060</w:t>
            </w:r>
            <w:r w:rsidRPr="00BA6DE8">
              <w:rPr>
                <w:rFonts w:ascii="Times New Roman" w:hAnsi="Times New Roman" w:cs="Times New Roman"/>
                <w:spacing w:val="-1"/>
              </w:rPr>
              <w:t>05,7030,</w:t>
            </w:r>
            <w:r w:rsidRPr="00BA6DE8">
              <w:rPr>
                <w:rFonts w:ascii="Times New Roman" w:hAnsi="Times New Roman" w:cs="Times New Roman"/>
              </w:rPr>
              <w:t>0606005,07060</w:t>
            </w:r>
            <w:r w:rsidRPr="00BA6DE8">
              <w:rPr>
                <w:rFonts w:ascii="Times New Roman" w:hAnsi="Times New Roman" w:cs="Times New Roman"/>
                <w:spacing w:val="-1"/>
              </w:rPr>
              <w:t>10,</w:t>
            </w:r>
            <w:r w:rsidRPr="00BA6DE8">
              <w:rPr>
                <w:rFonts w:ascii="Times New Roman" w:hAnsi="Times New Roman" w:cs="Times New Roman"/>
              </w:rPr>
              <w:t>04050</w:t>
            </w:r>
            <w:r w:rsidRPr="00BA6DE8">
              <w:rPr>
                <w:rFonts w:ascii="Times New Roman" w:hAnsi="Times New Roman" w:cs="Times New Roman"/>
                <w:spacing w:val="-1"/>
              </w:rPr>
              <w:t>20,</w:t>
            </w:r>
          </w:p>
          <w:p w:rsidR="009A5400" w:rsidRPr="00BA6DE8" w:rsidRDefault="009A5400" w:rsidP="00257885">
            <w:pPr>
              <w:pStyle w:val="TableParagraph"/>
              <w:spacing w:line="252" w:lineRule="exact"/>
              <w:ind w:left="102"/>
              <w:jc w:val="both"/>
              <w:rPr>
                <w:rFonts w:ascii="Times New Roman" w:eastAsia="Times New Roman" w:hAnsi="Times New Roman" w:cs="Times New Roman"/>
              </w:rPr>
            </w:pPr>
            <w:r w:rsidRPr="00BA6DE8">
              <w:rPr>
                <w:rFonts w:ascii="Times New Roman" w:hAnsi="Times New Roman" w:cs="Times New Roman"/>
              </w:rPr>
              <w:t>7048,</w:t>
            </w:r>
            <w:r w:rsidRPr="00BA6DE8">
              <w:rPr>
                <w:rFonts w:ascii="Times New Roman" w:hAnsi="Times New Roman" w:cs="Times New Roman"/>
                <w:spacing w:val="-1"/>
              </w:rPr>
              <w:t>7037,7001,7034,7033,</w:t>
            </w:r>
            <w:r w:rsidRPr="00BA6DE8">
              <w:rPr>
                <w:rFonts w:ascii="Times New Roman" w:hAnsi="Times New Roman" w:cs="Times New Roman"/>
              </w:rPr>
              <w:t>06050</w:t>
            </w:r>
            <w:r w:rsidRPr="00BA6DE8">
              <w:rPr>
                <w:rFonts w:ascii="Times New Roman" w:hAnsi="Times New Roman" w:cs="Times New Roman"/>
                <w:spacing w:val="-1"/>
              </w:rPr>
              <w:t>30,070</w:t>
            </w:r>
            <w:r w:rsidRPr="00BA6DE8">
              <w:rPr>
                <w:rFonts w:ascii="Times New Roman" w:hAnsi="Times New Roman" w:cs="Times New Roman"/>
              </w:rPr>
              <w:t>5020,04050</w:t>
            </w:r>
            <w:r w:rsidRPr="00BA6DE8">
              <w:rPr>
                <w:rFonts w:ascii="Times New Roman" w:hAnsi="Times New Roman" w:cs="Times New Roman"/>
                <w:spacing w:val="-1"/>
              </w:rPr>
              <w:t>30,</w:t>
            </w:r>
          </w:p>
          <w:p w:rsidR="009A5400" w:rsidRPr="00BA6DE8" w:rsidRDefault="009A5400" w:rsidP="00257885">
            <w:pPr>
              <w:pStyle w:val="TableParagraph"/>
              <w:spacing w:before="1" w:line="252" w:lineRule="exact"/>
              <w:ind w:left="102"/>
              <w:jc w:val="both"/>
              <w:rPr>
                <w:rFonts w:ascii="Times New Roman" w:eastAsia="Times New Roman" w:hAnsi="Times New Roman" w:cs="Times New Roman"/>
              </w:rPr>
            </w:pPr>
            <w:r w:rsidRPr="00BA6DE8">
              <w:rPr>
                <w:rFonts w:ascii="Times New Roman" w:hAnsi="Times New Roman" w:cs="Times New Roman"/>
              </w:rPr>
              <w:t>1036,</w:t>
            </w:r>
            <w:r w:rsidRPr="00BA6DE8">
              <w:rPr>
                <w:rFonts w:ascii="Times New Roman" w:hAnsi="Times New Roman" w:cs="Times New Roman"/>
                <w:spacing w:val="-1"/>
              </w:rPr>
              <w:t>7036,7039,060</w:t>
            </w:r>
            <w:r w:rsidRPr="00BA6DE8">
              <w:rPr>
                <w:rFonts w:ascii="Times New Roman" w:hAnsi="Times New Roman" w:cs="Times New Roman"/>
              </w:rPr>
              <w:t>5005,05050</w:t>
            </w:r>
            <w:r w:rsidRPr="00BA6DE8">
              <w:rPr>
                <w:rFonts w:ascii="Times New Roman" w:hAnsi="Times New Roman" w:cs="Times New Roman"/>
                <w:spacing w:val="-1"/>
              </w:rPr>
              <w:t>10,8025,8002,</w:t>
            </w:r>
            <w:r w:rsidRPr="00BA6DE8">
              <w:rPr>
                <w:rFonts w:ascii="Times New Roman" w:hAnsi="Times New Roman" w:cs="Times New Roman"/>
              </w:rPr>
              <w:t>0304030,</w:t>
            </w:r>
          </w:p>
        </w:tc>
        <w:tc>
          <w:tcPr>
            <w:tcW w:w="675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151"/>
              </w:numPr>
              <w:tabs>
                <w:tab w:val="left" w:pos="811"/>
              </w:tabs>
              <w:spacing w:line="239" w:lineRule="auto"/>
              <w:ind w:right="97" w:firstLine="0"/>
              <w:jc w:val="both"/>
              <w:rPr>
                <w:rFonts w:ascii="Times New Roman" w:eastAsia="Times New Roman" w:hAnsi="Times New Roman" w:cs="Times New Roman"/>
                <w:lang w:val="ru-RU"/>
              </w:rPr>
            </w:pPr>
            <w:r w:rsidRPr="00BA6DE8">
              <w:rPr>
                <w:rFonts w:ascii="Times New Roman" w:hAnsi="Times New Roman" w:cs="Times New Roman"/>
                <w:lang w:val="ru-RU"/>
              </w:rPr>
              <w:t>1.1.3</w:t>
            </w:r>
            <w:r w:rsidRPr="00BA6DE8">
              <w:rPr>
                <w:rFonts w:ascii="Times New Roman" w:hAnsi="Times New Roman" w:cs="Times New Roman"/>
                <w:spacing w:val="-1"/>
                <w:lang w:val="ru-RU"/>
              </w:rPr>
              <w:t>Приподборематериаловнеоднороднойтекстуры(натуральных</w:t>
            </w:r>
            <w:r w:rsidRPr="00BA6DE8">
              <w:rPr>
                <w:rFonts w:ascii="Times New Roman" w:hAnsi="Times New Roman" w:cs="Times New Roman"/>
                <w:lang w:val="ru-RU"/>
              </w:rPr>
              <w:t>-</w:t>
            </w:r>
            <w:r w:rsidRPr="00BA6DE8">
              <w:rPr>
                <w:rFonts w:ascii="Times New Roman" w:hAnsi="Times New Roman" w:cs="Times New Roman"/>
                <w:spacing w:val="-1"/>
                <w:lang w:val="ru-RU"/>
              </w:rPr>
              <w:t>кирпич,гранит</w:t>
            </w:r>
            <w:r w:rsidRPr="00BA6DE8">
              <w:rPr>
                <w:rFonts w:ascii="Times New Roman" w:hAnsi="Times New Roman" w:cs="Times New Roman"/>
                <w:lang w:val="ru-RU"/>
              </w:rPr>
              <w:t>ит.д.и</w:t>
            </w:r>
            <w:r w:rsidRPr="00BA6DE8">
              <w:rPr>
                <w:rFonts w:ascii="Times New Roman" w:hAnsi="Times New Roman" w:cs="Times New Roman"/>
                <w:spacing w:val="-1"/>
                <w:lang w:val="ru-RU"/>
              </w:rPr>
              <w:t>имитирующихнатуральные</w:t>
            </w:r>
            <w:r w:rsidRPr="00BA6DE8">
              <w:rPr>
                <w:rFonts w:ascii="Times New Roman" w:hAnsi="Times New Roman" w:cs="Times New Roman"/>
                <w:lang w:val="ru-RU"/>
              </w:rPr>
              <w:t>-</w:t>
            </w:r>
            <w:r w:rsidRPr="00BA6DE8">
              <w:rPr>
                <w:rFonts w:ascii="Times New Roman" w:hAnsi="Times New Roman" w:cs="Times New Roman"/>
                <w:spacing w:val="-1"/>
                <w:lang w:val="ru-RU"/>
              </w:rPr>
              <w:t>композитныеплиты</w:t>
            </w:r>
            <w:r w:rsidRPr="00BA6DE8">
              <w:rPr>
                <w:rFonts w:ascii="Times New Roman" w:hAnsi="Times New Roman" w:cs="Times New Roman"/>
                <w:lang w:val="ru-RU"/>
              </w:rPr>
              <w:t>ит.д.)</w:t>
            </w:r>
            <w:r w:rsidRPr="00BA6DE8">
              <w:rPr>
                <w:rFonts w:ascii="Times New Roman" w:hAnsi="Times New Roman" w:cs="Times New Roman"/>
                <w:spacing w:val="-1"/>
                <w:lang w:val="ru-RU"/>
              </w:rPr>
              <w:t>допускаетсяотклонение</w:t>
            </w:r>
            <w:r w:rsidRPr="00BA6DE8">
              <w:rPr>
                <w:rFonts w:ascii="Times New Roman" w:hAnsi="Times New Roman" w:cs="Times New Roman"/>
                <w:lang w:val="ru-RU"/>
              </w:rPr>
              <w:t>от</w:t>
            </w:r>
            <w:r w:rsidRPr="00BA6DE8">
              <w:rPr>
                <w:rFonts w:ascii="Times New Roman" w:hAnsi="Times New Roman" w:cs="Times New Roman"/>
                <w:spacing w:val="-1"/>
                <w:lang w:val="ru-RU"/>
              </w:rPr>
              <w:t>перечняразрешенных</w:t>
            </w:r>
            <w:r w:rsidRPr="00BA6DE8">
              <w:rPr>
                <w:rFonts w:ascii="Times New Roman" w:hAnsi="Times New Roman" w:cs="Times New Roman"/>
                <w:spacing w:val="-1"/>
              </w:rPr>
              <w:t>RAL</w:t>
            </w:r>
            <w:r w:rsidRPr="00BA6DE8">
              <w:rPr>
                <w:rFonts w:ascii="Times New Roman" w:hAnsi="Times New Roman" w:cs="Times New Roman"/>
                <w:spacing w:val="-1"/>
                <w:lang w:val="ru-RU"/>
              </w:rPr>
              <w:t>.</w:t>
            </w:r>
            <w:r w:rsidRPr="00BA6DE8">
              <w:rPr>
                <w:rFonts w:ascii="Times New Roman" w:hAnsi="Times New Roman" w:cs="Times New Roman"/>
                <w:lang w:val="ru-RU"/>
              </w:rPr>
              <w:t>В</w:t>
            </w:r>
            <w:r w:rsidRPr="00BA6DE8">
              <w:rPr>
                <w:rFonts w:ascii="Times New Roman" w:hAnsi="Times New Roman" w:cs="Times New Roman"/>
                <w:spacing w:val="-1"/>
                <w:lang w:val="ru-RU"/>
              </w:rPr>
              <w:t>составенатуральныхматериаловдолжныотсутствоватьдополнительныецветныепигменты.Колерматериалов,имитирующихнатуральные,долженсовпадать</w:t>
            </w:r>
            <w:r w:rsidRPr="00BA6DE8">
              <w:rPr>
                <w:rFonts w:ascii="Times New Roman" w:hAnsi="Times New Roman" w:cs="Times New Roman"/>
                <w:lang w:val="ru-RU"/>
              </w:rPr>
              <w:t>с</w:t>
            </w:r>
            <w:r w:rsidRPr="00BA6DE8">
              <w:rPr>
                <w:rFonts w:ascii="Times New Roman" w:hAnsi="Times New Roman" w:cs="Times New Roman"/>
                <w:spacing w:val="-1"/>
                <w:lang w:val="ru-RU"/>
              </w:rPr>
              <w:t>натуральным цветом этихматериалов.</w:t>
            </w:r>
          </w:p>
          <w:p w:rsidR="009A5400" w:rsidRPr="00BA6DE8" w:rsidRDefault="009A5400" w:rsidP="00257885">
            <w:pPr>
              <w:pStyle w:val="af2"/>
              <w:numPr>
                <w:ilvl w:val="0"/>
                <w:numId w:val="151"/>
              </w:numPr>
              <w:tabs>
                <w:tab w:val="left" w:pos="811"/>
              </w:tabs>
              <w:spacing w:before="3" w:line="238" w:lineRule="auto"/>
              <w:ind w:right="98" w:firstLine="0"/>
              <w:jc w:val="both"/>
              <w:rPr>
                <w:rFonts w:ascii="Times New Roman" w:eastAsia="Times New Roman" w:hAnsi="Times New Roman" w:cs="Times New Roman"/>
                <w:lang w:val="ru-RU"/>
              </w:rPr>
            </w:pPr>
            <w:r w:rsidRPr="00BA6DE8">
              <w:rPr>
                <w:rFonts w:ascii="Times New Roman" w:hAnsi="Times New Roman" w:cs="Times New Roman"/>
                <w:lang w:val="ru-RU"/>
              </w:rPr>
              <w:t>1.1.4</w:t>
            </w:r>
            <w:r w:rsidRPr="00BA6DE8">
              <w:rPr>
                <w:rFonts w:ascii="Times New Roman" w:hAnsi="Times New Roman" w:cs="Times New Roman"/>
                <w:spacing w:val="-1"/>
                <w:lang w:val="ru-RU"/>
              </w:rPr>
              <w:t>Присозданииархитектурныхрешенийнеобходимовыполнятьстыковкунаружныхстеновыхпанелей</w:t>
            </w:r>
            <w:r w:rsidRPr="00BA6DE8">
              <w:rPr>
                <w:rFonts w:ascii="Times New Roman" w:hAnsi="Times New Roman" w:cs="Times New Roman"/>
                <w:lang w:val="ru-RU"/>
              </w:rPr>
              <w:t>втоних</w:t>
            </w:r>
            <w:r w:rsidRPr="00BA6DE8">
              <w:rPr>
                <w:rFonts w:ascii="Times New Roman" w:hAnsi="Times New Roman" w:cs="Times New Roman"/>
                <w:spacing w:val="-1"/>
                <w:lang w:val="ru-RU"/>
              </w:rPr>
              <w:t>отделки.Цветовоерешениенащельников</w:t>
            </w:r>
            <w:r w:rsidRPr="00BA6DE8">
              <w:rPr>
                <w:rFonts w:ascii="Times New Roman" w:hAnsi="Times New Roman" w:cs="Times New Roman"/>
                <w:lang w:val="ru-RU"/>
              </w:rPr>
              <w:t>на</w:t>
            </w:r>
            <w:r w:rsidRPr="00BA6DE8">
              <w:rPr>
                <w:rFonts w:ascii="Times New Roman" w:hAnsi="Times New Roman" w:cs="Times New Roman"/>
                <w:spacing w:val="-1"/>
                <w:lang w:val="ru-RU"/>
              </w:rPr>
              <w:t>стыкахповерхностейдолжноосуществляться</w:t>
            </w:r>
            <w:r w:rsidRPr="00BA6DE8">
              <w:rPr>
                <w:rFonts w:ascii="Times New Roman" w:hAnsi="Times New Roman" w:cs="Times New Roman"/>
                <w:lang w:val="ru-RU"/>
              </w:rPr>
              <w:t>в</w:t>
            </w:r>
            <w:r w:rsidRPr="00BA6DE8">
              <w:rPr>
                <w:rFonts w:ascii="Times New Roman" w:hAnsi="Times New Roman" w:cs="Times New Roman"/>
                <w:spacing w:val="-1"/>
                <w:lang w:val="ru-RU"/>
              </w:rPr>
              <w:t>соответствии</w:t>
            </w:r>
            <w:r w:rsidRPr="00BA6DE8">
              <w:rPr>
                <w:rFonts w:ascii="Times New Roman" w:hAnsi="Times New Roman" w:cs="Times New Roman"/>
                <w:lang w:val="ru-RU"/>
              </w:rPr>
              <w:t>с</w:t>
            </w:r>
            <w:r w:rsidRPr="00BA6DE8">
              <w:rPr>
                <w:rFonts w:ascii="Times New Roman" w:hAnsi="Times New Roman" w:cs="Times New Roman"/>
                <w:spacing w:val="-1"/>
                <w:lang w:val="ru-RU"/>
              </w:rPr>
              <w:t>колером</w:t>
            </w:r>
            <w:r w:rsidRPr="00BA6DE8">
              <w:rPr>
                <w:rFonts w:ascii="Times New Roman" w:hAnsi="Times New Roman" w:cs="Times New Roman"/>
                <w:lang w:val="ru-RU"/>
              </w:rPr>
              <w:t>отделки</w:t>
            </w:r>
            <w:r w:rsidRPr="00BA6DE8">
              <w:rPr>
                <w:rFonts w:ascii="Times New Roman" w:hAnsi="Times New Roman" w:cs="Times New Roman"/>
                <w:spacing w:val="-1"/>
                <w:lang w:val="ru-RU"/>
              </w:rPr>
              <w:t>этихповерхностей.</w:t>
            </w:r>
          </w:p>
        </w:tc>
      </w:tr>
    </w:tbl>
    <w:p w:rsidR="009A5400" w:rsidRPr="00BA6DE8" w:rsidRDefault="009A5400" w:rsidP="009A5400">
      <w:pPr>
        <w:spacing w:line="238" w:lineRule="auto"/>
        <w:jc w:val="both"/>
        <w:rPr>
          <w:rFonts w:ascii="Times New Roman" w:eastAsia="Times New Roman" w:hAnsi="Times New Roman" w:cs="Times New Roman"/>
        </w:rPr>
        <w:sectPr w:rsidR="009A5400" w:rsidRPr="00BA6DE8" w:rsidSect="009A5400">
          <w:pgSz w:w="16840" w:h="11910" w:orient="landscape"/>
          <w:pgMar w:top="1100" w:right="560" w:bottom="1200" w:left="560" w:header="0" w:footer="1010" w:gutter="0"/>
          <w:cols w:space="720"/>
        </w:sectPr>
      </w:pPr>
    </w:p>
    <w:p w:rsidR="009A5400" w:rsidRPr="00BA6DE8" w:rsidRDefault="009A5400" w:rsidP="009A5400">
      <w:pPr>
        <w:rPr>
          <w:rFonts w:ascii="Times New Roman" w:eastAsia="Times New Roman" w:hAnsi="Times New Roman" w:cs="Times New Roman"/>
          <w:sz w:val="20"/>
          <w:szCs w:val="20"/>
        </w:rPr>
      </w:pPr>
    </w:p>
    <w:p w:rsidR="009A5400" w:rsidRPr="00BA6DE8" w:rsidRDefault="009A5400" w:rsidP="009A5400">
      <w:pPr>
        <w:rPr>
          <w:rFonts w:ascii="Times New Roman" w:eastAsia="Times New Roman" w:hAnsi="Times New Roman" w:cs="Times New Roman"/>
          <w:sz w:val="20"/>
          <w:szCs w:val="20"/>
        </w:rPr>
      </w:pPr>
    </w:p>
    <w:p w:rsidR="009A5400" w:rsidRPr="00BA6DE8" w:rsidRDefault="009A5400" w:rsidP="009A5400">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tblPr>
      <w:tblGrid>
        <w:gridCol w:w="422"/>
        <w:gridCol w:w="1152"/>
        <w:gridCol w:w="946"/>
        <w:gridCol w:w="5926"/>
        <w:gridCol w:w="106"/>
        <w:gridCol w:w="6750"/>
      </w:tblGrid>
      <w:tr w:rsidR="009A5400" w:rsidRPr="00BA6DE8" w:rsidTr="00257885">
        <w:trPr>
          <w:trHeight w:hRule="exact" w:val="401"/>
        </w:trPr>
        <w:tc>
          <w:tcPr>
            <w:tcW w:w="422" w:type="dxa"/>
            <w:tcBorders>
              <w:top w:val="single" w:sz="5" w:space="0" w:color="000000"/>
              <w:left w:val="single" w:sz="5" w:space="0" w:color="000000"/>
              <w:bottom w:val="nil"/>
              <w:right w:val="single" w:sz="5" w:space="0" w:color="000000"/>
            </w:tcBorders>
          </w:tcPr>
          <w:p w:rsidR="009A5400" w:rsidRPr="00BA6DE8" w:rsidRDefault="009A5400" w:rsidP="00257885">
            <w:pPr>
              <w:rPr>
                <w:rFonts w:ascii="Times New Roman" w:hAnsi="Times New Roman" w:cs="Times New Roman"/>
                <w:lang w:val="ru-RU"/>
              </w:rPr>
            </w:pPr>
          </w:p>
        </w:tc>
        <w:tc>
          <w:tcPr>
            <w:tcW w:w="1152" w:type="dxa"/>
            <w:tcBorders>
              <w:top w:val="single" w:sz="5" w:space="0" w:color="000000"/>
              <w:left w:val="single" w:sz="5" w:space="0" w:color="000000"/>
              <w:bottom w:val="nil"/>
              <w:right w:val="single" w:sz="5" w:space="0" w:color="000000"/>
            </w:tcBorders>
          </w:tcPr>
          <w:p w:rsidR="009A5400" w:rsidRPr="00BA6DE8" w:rsidRDefault="009A5400" w:rsidP="00257885">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5926" w:type="dxa"/>
            <w:tcBorders>
              <w:top w:val="single" w:sz="5" w:space="0" w:color="000000"/>
              <w:left w:val="single" w:sz="5" w:space="0" w:color="000000"/>
              <w:bottom w:val="single" w:sz="5" w:space="0" w:color="000000"/>
              <w:right w:val="nil"/>
            </w:tcBorders>
          </w:tcPr>
          <w:p w:rsidR="009A5400" w:rsidRPr="00BA6DE8" w:rsidRDefault="009A5400" w:rsidP="00257885">
            <w:pPr>
              <w:pStyle w:val="TableParagraph"/>
              <w:spacing w:line="251" w:lineRule="exact"/>
              <w:ind w:left="102"/>
              <w:rPr>
                <w:rFonts w:ascii="Times New Roman" w:eastAsia="Times New Roman" w:hAnsi="Times New Roman" w:cs="Times New Roman"/>
              </w:rPr>
            </w:pPr>
            <w:r w:rsidRPr="00BA6DE8">
              <w:rPr>
                <w:rFonts w:ascii="Times New Roman" w:hAnsi="Times New Roman" w:cs="Times New Roman"/>
              </w:rPr>
              <w:t xml:space="preserve">050 40 30,7002, </w:t>
            </w:r>
            <w:r w:rsidRPr="00BA6DE8">
              <w:rPr>
                <w:rFonts w:ascii="Times New Roman" w:hAnsi="Times New Roman" w:cs="Times New Roman"/>
                <w:spacing w:val="-1"/>
              </w:rPr>
              <w:t>7003,</w:t>
            </w:r>
            <w:r w:rsidRPr="00BA6DE8">
              <w:rPr>
                <w:rFonts w:ascii="Times New Roman" w:hAnsi="Times New Roman" w:cs="Times New Roman"/>
                <w:spacing w:val="-2"/>
              </w:rPr>
              <w:t>7005,</w:t>
            </w:r>
            <w:r w:rsidRPr="00BA6DE8">
              <w:rPr>
                <w:rFonts w:ascii="Times New Roman" w:hAnsi="Times New Roman" w:cs="Times New Roman"/>
              </w:rPr>
              <w:t xml:space="preserve"> 7009, </w:t>
            </w:r>
            <w:r w:rsidRPr="00BA6DE8">
              <w:rPr>
                <w:rFonts w:ascii="Times New Roman" w:hAnsi="Times New Roman" w:cs="Times New Roman"/>
                <w:spacing w:val="-1"/>
              </w:rPr>
              <w:t>7015,8028.</w:t>
            </w:r>
          </w:p>
        </w:tc>
        <w:tc>
          <w:tcPr>
            <w:tcW w:w="106" w:type="dxa"/>
            <w:tcBorders>
              <w:top w:val="single" w:sz="5" w:space="0" w:color="000000"/>
              <w:left w:val="nil"/>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675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r>
      <w:tr w:rsidR="009A5400" w:rsidRPr="00BA6DE8" w:rsidTr="00257885">
        <w:trPr>
          <w:trHeight w:hRule="exact" w:val="1042"/>
        </w:trPr>
        <w:tc>
          <w:tcPr>
            <w:tcW w:w="422" w:type="dxa"/>
            <w:tcBorders>
              <w:top w:val="nil"/>
              <w:left w:val="single" w:sz="5" w:space="0" w:color="000000"/>
              <w:bottom w:val="nil"/>
              <w:right w:val="single" w:sz="5" w:space="0" w:color="000000"/>
            </w:tcBorders>
          </w:tcPr>
          <w:p w:rsidR="009A5400" w:rsidRPr="00BA6DE8" w:rsidRDefault="009A5400" w:rsidP="00257885">
            <w:pPr>
              <w:rPr>
                <w:rFonts w:ascii="Times New Roman" w:hAnsi="Times New Roman" w:cs="Times New Roman"/>
              </w:rPr>
            </w:pPr>
          </w:p>
        </w:tc>
        <w:tc>
          <w:tcPr>
            <w:tcW w:w="1152" w:type="dxa"/>
            <w:tcBorders>
              <w:top w:val="nil"/>
              <w:left w:val="single" w:sz="5" w:space="0" w:color="000000"/>
              <w:bottom w:val="nil"/>
              <w:right w:val="single" w:sz="5" w:space="0" w:color="000000"/>
            </w:tcBorders>
          </w:tcPr>
          <w:p w:rsidR="009A5400" w:rsidRPr="00BA6DE8" w:rsidRDefault="009A5400" w:rsidP="00257885">
            <w:pPr>
              <w:rPr>
                <w:rFonts w:ascii="Times New Roman" w:hAnsi="Times New Roman" w:cs="Times New Roman"/>
              </w:rPr>
            </w:pPr>
          </w:p>
        </w:tc>
        <w:tc>
          <w:tcPr>
            <w:tcW w:w="946"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9"/>
              <w:rPr>
                <w:rFonts w:ascii="Times New Roman" w:eastAsia="Times New Roman" w:hAnsi="Times New Roman" w:cs="Times New Roman"/>
              </w:rPr>
            </w:pPr>
          </w:p>
          <w:p w:rsidR="009A5400" w:rsidRPr="00BA6DE8" w:rsidRDefault="009A5400" w:rsidP="00257885">
            <w:pPr>
              <w:pStyle w:val="TableParagraph"/>
              <w:spacing w:line="252" w:lineRule="exact"/>
              <w:ind w:left="2"/>
              <w:jc w:val="center"/>
              <w:rPr>
                <w:rFonts w:ascii="Times New Roman" w:eastAsia="Times New Roman" w:hAnsi="Times New Roman" w:cs="Times New Roman"/>
              </w:rPr>
            </w:pPr>
            <w:r w:rsidRPr="00BA6DE8">
              <w:rPr>
                <w:rFonts w:ascii="Times New Roman" w:hAnsi="Times New Roman" w:cs="Times New Roman"/>
              </w:rPr>
              <w:t>1.2</w:t>
            </w:r>
          </w:p>
          <w:p w:rsidR="009A5400" w:rsidRPr="00BA6DE8" w:rsidRDefault="009A5400" w:rsidP="00257885">
            <w:pPr>
              <w:pStyle w:val="TableParagraph"/>
              <w:spacing w:line="252" w:lineRule="exact"/>
              <w:ind w:left="7"/>
              <w:jc w:val="center"/>
              <w:rPr>
                <w:rFonts w:ascii="Times New Roman" w:eastAsia="Times New Roman" w:hAnsi="Times New Roman" w:cs="Times New Roman"/>
              </w:rPr>
            </w:pPr>
            <w:r w:rsidRPr="00BA6DE8">
              <w:rPr>
                <w:rFonts w:ascii="Times New Roman" w:hAnsi="Times New Roman" w:cs="Times New Roman"/>
                <w:spacing w:val="-1"/>
              </w:rPr>
              <w:t>Окна</w:t>
            </w:r>
          </w:p>
        </w:tc>
        <w:tc>
          <w:tcPr>
            <w:tcW w:w="5926" w:type="dxa"/>
            <w:tcBorders>
              <w:top w:val="single" w:sz="5" w:space="0" w:color="000000"/>
              <w:left w:val="single" w:sz="5" w:space="0" w:color="000000"/>
              <w:bottom w:val="single" w:sz="5" w:space="0" w:color="000000"/>
              <w:right w:val="nil"/>
            </w:tcBorders>
          </w:tcPr>
          <w:p w:rsidR="009A5400" w:rsidRPr="00BA6DE8" w:rsidRDefault="009A5400" w:rsidP="00257885">
            <w:pPr>
              <w:pStyle w:val="af2"/>
              <w:numPr>
                <w:ilvl w:val="0"/>
                <w:numId w:val="150"/>
              </w:numPr>
              <w:tabs>
                <w:tab w:val="left" w:pos="811"/>
              </w:tabs>
              <w:spacing w:line="238" w:lineRule="auto"/>
              <w:ind w:right="2" w:firstLine="0"/>
              <w:jc w:val="both"/>
              <w:rPr>
                <w:rFonts w:ascii="Times New Roman" w:eastAsia="Times New Roman" w:hAnsi="Times New Roman" w:cs="Times New Roman"/>
              </w:rPr>
            </w:pPr>
            <w:r w:rsidRPr="00BA6DE8">
              <w:rPr>
                <w:rFonts w:ascii="Times New Roman" w:hAnsi="Times New Roman" w:cs="Times New Roman"/>
                <w:lang w:val="ru-RU"/>
              </w:rPr>
              <w:t>1.2.1</w:t>
            </w:r>
            <w:r w:rsidRPr="00BA6DE8">
              <w:rPr>
                <w:rFonts w:ascii="Times New Roman" w:hAnsi="Times New Roman" w:cs="Times New Roman"/>
                <w:spacing w:val="-1"/>
                <w:lang w:val="ru-RU"/>
              </w:rPr>
              <w:t>Цветовоерешение</w:t>
            </w:r>
            <w:r w:rsidRPr="00BA6DE8">
              <w:rPr>
                <w:rFonts w:ascii="Times New Roman" w:hAnsi="Times New Roman" w:cs="Times New Roman"/>
                <w:lang w:val="ru-RU"/>
              </w:rPr>
              <w:t>должно</w:t>
            </w:r>
            <w:r w:rsidRPr="00BA6DE8">
              <w:rPr>
                <w:rFonts w:ascii="Times New Roman" w:hAnsi="Times New Roman" w:cs="Times New Roman"/>
                <w:spacing w:val="-1"/>
                <w:lang w:val="ru-RU"/>
              </w:rPr>
              <w:t>осуществляться</w:t>
            </w:r>
            <w:r w:rsidRPr="00BA6DE8">
              <w:rPr>
                <w:rFonts w:ascii="Times New Roman" w:hAnsi="Times New Roman" w:cs="Times New Roman"/>
                <w:lang w:val="ru-RU"/>
              </w:rPr>
              <w:t>в</w:t>
            </w:r>
            <w:r w:rsidRPr="00BA6DE8">
              <w:rPr>
                <w:rFonts w:ascii="Times New Roman" w:hAnsi="Times New Roman" w:cs="Times New Roman"/>
                <w:spacing w:val="-1"/>
                <w:lang w:val="ru-RU"/>
              </w:rPr>
              <w:t>соответствии</w:t>
            </w:r>
            <w:r w:rsidRPr="00BA6DE8">
              <w:rPr>
                <w:rFonts w:ascii="Times New Roman" w:hAnsi="Times New Roman" w:cs="Times New Roman"/>
                <w:lang w:val="ru-RU"/>
              </w:rPr>
              <w:t>с</w:t>
            </w:r>
            <w:r w:rsidRPr="00BA6DE8">
              <w:rPr>
                <w:rFonts w:ascii="Times New Roman" w:hAnsi="Times New Roman" w:cs="Times New Roman"/>
                <w:spacing w:val="-1"/>
                <w:lang w:val="ru-RU"/>
              </w:rPr>
              <w:t>разрешенными</w:t>
            </w:r>
            <w:r w:rsidRPr="00BA6DE8">
              <w:rPr>
                <w:rFonts w:ascii="Times New Roman" w:hAnsi="Times New Roman" w:cs="Times New Roman"/>
                <w:lang w:val="ru-RU"/>
              </w:rPr>
              <w:t>к</w:t>
            </w:r>
            <w:r w:rsidRPr="00BA6DE8">
              <w:rPr>
                <w:rFonts w:ascii="Times New Roman" w:hAnsi="Times New Roman" w:cs="Times New Roman"/>
                <w:spacing w:val="-1"/>
                <w:lang w:val="ru-RU"/>
              </w:rPr>
              <w:t>использованию</w:t>
            </w:r>
            <w:r w:rsidRPr="00BA6DE8">
              <w:rPr>
                <w:rFonts w:ascii="Times New Roman" w:hAnsi="Times New Roman" w:cs="Times New Roman"/>
                <w:spacing w:val="-1"/>
              </w:rPr>
              <w:t>RAL:</w:t>
            </w:r>
            <w:r w:rsidRPr="00BA6DE8">
              <w:rPr>
                <w:rFonts w:ascii="Times New Roman" w:hAnsi="Times New Roman" w:cs="Times New Roman"/>
              </w:rPr>
              <w:t xml:space="preserve">9010,1002, </w:t>
            </w:r>
            <w:r w:rsidRPr="00BA6DE8">
              <w:rPr>
                <w:rFonts w:ascii="Times New Roman" w:hAnsi="Times New Roman" w:cs="Times New Roman"/>
                <w:spacing w:val="-1"/>
              </w:rPr>
              <w:t>7010,</w:t>
            </w:r>
            <w:r w:rsidRPr="00BA6DE8">
              <w:rPr>
                <w:rFonts w:ascii="Times New Roman" w:hAnsi="Times New Roman" w:cs="Times New Roman"/>
              </w:rPr>
              <w:t xml:space="preserve"> 7011,7024, </w:t>
            </w:r>
            <w:r w:rsidRPr="00BA6DE8">
              <w:rPr>
                <w:rFonts w:ascii="Times New Roman" w:hAnsi="Times New Roman" w:cs="Times New Roman"/>
                <w:spacing w:val="-2"/>
              </w:rPr>
              <w:t>7026,</w:t>
            </w:r>
            <w:r w:rsidRPr="00BA6DE8">
              <w:rPr>
                <w:rFonts w:ascii="Times New Roman" w:hAnsi="Times New Roman" w:cs="Times New Roman"/>
                <w:spacing w:val="-1"/>
              </w:rPr>
              <w:t>820-5,</w:t>
            </w:r>
            <w:r w:rsidRPr="00BA6DE8">
              <w:rPr>
                <w:rFonts w:ascii="Times New Roman" w:hAnsi="Times New Roman" w:cs="Times New Roman"/>
              </w:rPr>
              <w:t xml:space="preserve"> 7021, 8014,</w:t>
            </w:r>
            <w:r w:rsidRPr="00BA6DE8">
              <w:rPr>
                <w:rFonts w:ascii="Times New Roman" w:hAnsi="Times New Roman" w:cs="Times New Roman"/>
                <w:spacing w:val="-1"/>
              </w:rPr>
              <w:t>9005.</w:t>
            </w:r>
          </w:p>
        </w:tc>
        <w:tc>
          <w:tcPr>
            <w:tcW w:w="106" w:type="dxa"/>
            <w:tcBorders>
              <w:top w:val="single" w:sz="5" w:space="0" w:color="000000"/>
              <w:left w:val="nil"/>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675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149"/>
              </w:numPr>
              <w:tabs>
                <w:tab w:val="left" w:pos="811"/>
              </w:tabs>
              <w:spacing w:line="238" w:lineRule="auto"/>
              <w:ind w:right="99" w:firstLine="0"/>
              <w:jc w:val="both"/>
              <w:rPr>
                <w:rFonts w:ascii="Times New Roman" w:eastAsia="Times New Roman" w:hAnsi="Times New Roman" w:cs="Times New Roman"/>
                <w:lang w:val="ru-RU"/>
              </w:rPr>
            </w:pPr>
            <w:r w:rsidRPr="00BA6DE8">
              <w:rPr>
                <w:rFonts w:ascii="Times New Roman" w:hAnsi="Times New Roman" w:cs="Times New Roman"/>
                <w:lang w:val="ru-RU"/>
              </w:rPr>
              <w:t>1.2.2</w:t>
            </w:r>
            <w:r w:rsidRPr="00BA6DE8">
              <w:rPr>
                <w:rFonts w:ascii="Times New Roman" w:hAnsi="Times New Roman" w:cs="Times New Roman"/>
                <w:spacing w:val="-1"/>
                <w:lang w:val="ru-RU"/>
              </w:rPr>
              <w:t>Всеэлементы</w:t>
            </w:r>
            <w:r w:rsidRPr="00BA6DE8">
              <w:rPr>
                <w:rFonts w:ascii="Times New Roman" w:hAnsi="Times New Roman" w:cs="Times New Roman"/>
                <w:lang w:val="ru-RU"/>
              </w:rPr>
              <w:t>окон</w:t>
            </w:r>
            <w:r w:rsidRPr="00BA6DE8">
              <w:rPr>
                <w:rFonts w:ascii="Times New Roman" w:hAnsi="Times New Roman" w:cs="Times New Roman"/>
                <w:spacing w:val="-1"/>
                <w:lang w:val="ru-RU"/>
              </w:rPr>
              <w:t>(заисключениемстекла)должнывыполняться</w:t>
            </w:r>
            <w:r w:rsidRPr="00BA6DE8">
              <w:rPr>
                <w:rFonts w:ascii="Times New Roman" w:hAnsi="Times New Roman" w:cs="Times New Roman"/>
                <w:lang w:val="ru-RU"/>
              </w:rPr>
              <w:t>в</w:t>
            </w:r>
            <w:r w:rsidRPr="00BA6DE8">
              <w:rPr>
                <w:rFonts w:ascii="Times New Roman" w:hAnsi="Times New Roman" w:cs="Times New Roman"/>
                <w:spacing w:val="-1"/>
                <w:lang w:val="ru-RU"/>
              </w:rPr>
              <w:t>единомцветовомрешении.Допускаетсяприменениеразныхцветов</w:t>
            </w:r>
            <w:r w:rsidRPr="00BA6DE8">
              <w:rPr>
                <w:rFonts w:ascii="Times New Roman" w:hAnsi="Times New Roman" w:cs="Times New Roman"/>
                <w:lang w:val="ru-RU"/>
              </w:rPr>
              <w:t>для</w:t>
            </w:r>
            <w:r w:rsidRPr="00BA6DE8">
              <w:rPr>
                <w:rFonts w:ascii="Times New Roman" w:hAnsi="Times New Roman" w:cs="Times New Roman"/>
                <w:spacing w:val="-1"/>
                <w:lang w:val="ru-RU"/>
              </w:rPr>
              <w:t>разных</w:t>
            </w:r>
            <w:r w:rsidRPr="00BA6DE8">
              <w:rPr>
                <w:rFonts w:ascii="Times New Roman" w:hAnsi="Times New Roman" w:cs="Times New Roman"/>
                <w:lang w:val="ru-RU"/>
              </w:rPr>
              <w:t>по</w:t>
            </w:r>
            <w:r w:rsidRPr="00BA6DE8">
              <w:rPr>
                <w:rFonts w:ascii="Times New Roman" w:hAnsi="Times New Roman" w:cs="Times New Roman"/>
                <w:spacing w:val="-1"/>
                <w:lang w:val="ru-RU"/>
              </w:rPr>
              <w:t>назначениюгрупппроемов</w:t>
            </w:r>
            <w:r w:rsidRPr="00BA6DE8">
              <w:rPr>
                <w:rFonts w:ascii="Times New Roman" w:hAnsi="Times New Roman" w:cs="Times New Roman"/>
                <w:spacing w:val="-2"/>
                <w:lang w:val="ru-RU"/>
              </w:rPr>
              <w:t>(окна</w:t>
            </w:r>
            <w:r w:rsidRPr="00BA6DE8">
              <w:rPr>
                <w:rFonts w:ascii="Times New Roman" w:hAnsi="Times New Roman" w:cs="Times New Roman"/>
                <w:lang w:val="ru-RU"/>
              </w:rPr>
              <w:t>жилых</w:t>
            </w:r>
            <w:r w:rsidRPr="00BA6DE8">
              <w:rPr>
                <w:rFonts w:ascii="Times New Roman" w:hAnsi="Times New Roman" w:cs="Times New Roman"/>
                <w:spacing w:val="-1"/>
                <w:lang w:val="ru-RU"/>
              </w:rPr>
              <w:t>помещений,витриныкоммерческихпредприятий).</w:t>
            </w:r>
          </w:p>
        </w:tc>
      </w:tr>
      <w:tr w:rsidR="009A5400" w:rsidRPr="00BA6DE8" w:rsidTr="00257885">
        <w:trPr>
          <w:trHeight w:hRule="exact" w:val="1313"/>
        </w:trPr>
        <w:tc>
          <w:tcPr>
            <w:tcW w:w="422" w:type="dxa"/>
            <w:tcBorders>
              <w:top w:val="nil"/>
              <w:left w:val="single" w:sz="5" w:space="0" w:color="000000"/>
              <w:bottom w:val="nil"/>
              <w:right w:val="single" w:sz="5" w:space="0" w:color="000000"/>
            </w:tcBorders>
          </w:tcPr>
          <w:p w:rsidR="009A5400" w:rsidRPr="00BA6DE8" w:rsidRDefault="009A5400" w:rsidP="00257885">
            <w:pPr>
              <w:rPr>
                <w:rFonts w:ascii="Times New Roman" w:hAnsi="Times New Roman" w:cs="Times New Roman"/>
                <w:lang w:val="ru-RU"/>
              </w:rPr>
            </w:pPr>
          </w:p>
        </w:tc>
        <w:tc>
          <w:tcPr>
            <w:tcW w:w="1152" w:type="dxa"/>
            <w:tcBorders>
              <w:top w:val="nil"/>
              <w:left w:val="single" w:sz="5" w:space="0" w:color="000000"/>
              <w:bottom w:val="nil"/>
              <w:right w:val="single" w:sz="5" w:space="0" w:color="000000"/>
            </w:tcBorders>
          </w:tcPr>
          <w:p w:rsidR="009A5400" w:rsidRPr="00BA6DE8" w:rsidRDefault="009A5400" w:rsidP="00257885">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4"/>
              <w:rPr>
                <w:rFonts w:ascii="Times New Roman" w:eastAsia="Times New Roman" w:hAnsi="Times New Roman" w:cs="Times New Roman"/>
                <w:sz w:val="23"/>
                <w:szCs w:val="23"/>
                <w:lang w:val="ru-RU"/>
              </w:rPr>
            </w:pPr>
          </w:p>
          <w:p w:rsidR="009A5400" w:rsidRPr="00BA6DE8" w:rsidRDefault="009A5400" w:rsidP="00257885">
            <w:pPr>
              <w:pStyle w:val="TableParagraph"/>
              <w:ind w:left="2"/>
              <w:jc w:val="center"/>
              <w:rPr>
                <w:rFonts w:ascii="Times New Roman" w:eastAsia="Times New Roman" w:hAnsi="Times New Roman" w:cs="Times New Roman"/>
              </w:rPr>
            </w:pPr>
            <w:r w:rsidRPr="00BA6DE8">
              <w:rPr>
                <w:rFonts w:ascii="Times New Roman" w:hAnsi="Times New Roman" w:cs="Times New Roman"/>
              </w:rPr>
              <w:t>1.3</w:t>
            </w:r>
          </w:p>
          <w:p w:rsidR="009A5400" w:rsidRPr="00BA6DE8" w:rsidRDefault="009A5400" w:rsidP="00257885">
            <w:pPr>
              <w:pStyle w:val="TableParagraph"/>
              <w:spacing w:before="2"/>
              <w:ind w:left="135" w:right="127"/>
              <w:jc w:val="center"/>
              <w:rPr>
                <w:rFonts w:ascii="Times New Roman" w:eastAsia="Times New Roman" w:hAnsi="Times New Roman" w:cs="Times New Roman"/>
              </w:rPr>
            </w:pPr>
            <w:r w:rsidRPr="00BA6DE8">
              <w:rPr>
                <w:rFonts w:ascii="Times New Roman" w:hAnsi="Times New Roman" w:cs="Times New Roman"/>
                <w:spacing w:val="-1"/>
              </w:rPr>
              <w:t>Остекление</w:t>
            </w:r>
          </w:p>
        </w:tc>
        <w:tc>
          <w:tcPr>
            <w:tcW w:w="5926"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148"/>
              </w:numPr>
              <w:tabs>
                <w:tab w:val="left" w:pos="811"/>
              </w:tabs>
              <w:spacing w:line="238" w:lineRule="auto"/>
              <w:ind w:right="101" w:firstLine="0"/>
              <w:jc w:val="both"/>
              <w:rPr>
                <w:rFonts w:ascii="Times New Roman" w:eastAsia="Times New Roman" w:hAnsi="Times New Roman" w:cs="Times New Roman"/>
                <w:lang w:val="ru-RU"/>
              </w:rPr>
            </w:pPr>
            <w:r w:rsidRPr="00BA6DE8">
              <w:rPr>
                <w:rFonts w:ascii="Times New Roman" w:hAnsi="Times New Roman" w:cs="Times New Roman"/>
                <w:lang w:val="ru-RU"/>
              </w:rPr>
              <w:t>1.3.1</w:t>
            </w:r>
            <w:r w:rsidRPr="00BA6DE8">
              <w:rPr>
                <w:rFonts w:ascii="Times New Roman" w:hAnsi="Times New Roman" w:cs="Times New Roman"/>
                <w:spacing w:val="-1"/>
                <w:lang w:val="ru-RU"/>
              </w:rPr>
              <w:t>Недопускаетсяиспользованиецветного(тонированного</w:t>
            </w:r>
            <w:r w:rsidRPr="00BA6DE8">
              <w:rPr>
                <w:rFonts w:ascii="Times New Roman" w:hAnsi="Times New Roman" w:cs="Times New Roman"/>
                <w:lang w:val="ru-RU"/>
              </w:rPr>
              <w:t>в</w:t>
            </w:r>
            <w:r w:rsidRPr="00BA6DE8">
              <w:rPr>
                <w:rFonts w:ascii="Times New Roman" w:hAnsi="Times New Roman" w:cs="Times New Roman"/>
                <w:spacing w:val="-1"/>
                <w:lang w:val="ru-RU"/>
              </w:rPr>
              <w:t>массе),непросматриваемогозеркальногоостекления.</w:t>
            </w:r>
          </w:p>
          <w:p w:rsidR="009A5400" w:rsidRPr="00BA6DE8" w:rsidRDefault="009A5400" w:rsidP="00257885">
            <w:pPr>
              <w:pStyle w:val="af2"/>
              <w:numPr>
                <w:ilvl w:val="0"/>
                <w:numId w:val="148"/>
              </w:numPr>
              <w:tabs>
                <w:tab w:val="left" w:pos="811"/>
              </w:tabs>
              <w:spacing w:before="22" w:line="252" w:lineRule="exact"/>
              <w:ind w:right="101" w:firstLine="0"/>
              <w:jc w:val="both"/>
              <w:rPr>
                <w:rFonts w:ascii="Times New Roman" w:eastAsia="Times New Roman" w:hAnsi="Times New Roman" w:cs="Times New Roman"/>
              </w:rPr>
            </w:pPr>
            <w:r w:rsidRPr="00BA6DE8">
              <w:rPr>
                <w:rFonts w:ascii="Times New Roman" w:hAnsi="Times New Roman" w:cs="Times New Roman"/>
                <w:lang w:val="ru-RU"/>
              </w:rPr>
              <w:t>1.3.2</w:t>
            </w:r>
            <w:r w:rsidRPr="00BA6DE8">
              <w:rPr>
                <w:rFonts w:ascii="Times New Roman" w:hAnsi="Times New Roman" w:cs="Times New Roman"/>
                <w:spacing w:val="-1"/>
                <w:lang w:val="ru-RU"/>
              </w:rPr>
              <w:t>Цветовоерешениедолжноосуществляться</w:t>
            </w:r>
            <w:r w:rsidRPr="00BA6DE8">
              <w:rPr>
                <w:rFonts w:ascii="Times New Roman" w:hAnsi="Times New Roman" w:cs="Times New Roman"/>
                <w:lang w:val="ru-RU"/>
              </w:rPr>
              <w:t>в</w:t>
            </w:r>
            <w:r w:rsidRPr="00BA6DE8">
              <w:rPr>
                <w:rFonts w:ascii="Times New Roman" w:hAnsi="Times New Roman" w:cs="Times New Roman"/>
                <w:spacing w:val="-1"/>
                <w:lang w:val="ru-RU"/>
              </w:rPr>
              <w:t>нейтральных*</w:t>
            </w:r>
            <w:r w:rsidRPr="00BA6DE8">
              <w:rPr>
                <w:rFonts w:ascii="Times New Roman" w:hAnsi="Times New Roman" w:cs="Times New Roman"/>
                <w:lang w:val="ru-RU"/>
              </w:rPr>
              <w:t xml:space="preserve"> и </w:t>
            </w:r>
            <w:r w:rsidRPr="00BA6DE8">
              <w:rPr>
                <w:rFonts w:ascii="Times New Roman" w:hAnsi="Times New Roman" w:cs="Times New Roman"/>
                <w:spacing w:val="-1"/>
                <w:lang w:val="ru-RU"/>
              </w:rPr>
              <w:t>серыхоттенкахстекла.</w:t>
            </w:r>
            <w:r w:rsidRPr="00BA6DE8">
              <w:rPr>
                <w:rFonts w:ascii="Times New Roman" w:hAnsi="Times New Roman" w:cs="Times New Roman"/>
              </w:rPr>
              <w:t>**</w:t>
            </w:r>
          </w:p>
        </w:tc>
        <w:tc>
          <w:tcPr>
            <w:tcW w:w="106" w:type="dxa"/>
            <w:tcBorders>
              <w:top w:val="single" w:sz="5" w:space="0" w:color="000000"/>
              <w:left w:val="single" w:sz="5" w:space="0" w:color="000000"/>
              <w:bottom w:val="single" w:sz="5" w:space="0" w:color="000000"/>
              <w:right w:val="nil"/>
            </w:tcBorders>
          </w:tcPr>
          <w:p w:rsidR="009A5400" w:rsidRPr="00BA6DE8" w:rsidRDefault="009A5400" w:rsidP="00257885">
            <w:pPr>
              <w:rPr>
                <w:rFonts w:ascii="Times New Roman" w:hAnsi="Times New Roman" w:cs="Times New Roman"/>
              </w:rPr>
            </w:pPr>
          </w:p>
        </w:tc>
        <w:tc>
          <w:tcPr>
            <w:tcW w:w="6750" w:type="dxa"/>
            <w:tcBorders>
              <w:top w:val="single" w:sz="5" w:space="0" w:color="000000"/>
              <w:left w:val="nil"/>
              <w:bottom w:val="single" w:sz="5" w:space="0" w:color="000000"/>
              <w:right w:val="single" w:sz="5" w:space="0" w:color="000000"/>
            </w:tcBorders>
          </w:tcPr>
          <w:p w:rsidR="009A5400" w:rsidRPr="00BA6DE8" w:rsidRDefault="009A5400" w:rsidP="00257885">
            <w:pPr>
              <w:pStyle w:val="TableParagraph"/>
              <w:spacing w:before="9"/>
              <w:rPr>
                <w:rFonts w:ascii="Times New Roman" w:eastAsia="Times New Roman" w:hAnsi="Times New Roman" w:cs="Times New Roman"/>
                <w:sz w:val="23"/>
                <w:szCs w:val="23"/>
              </w:rPr>
            </w:pPr>
          </w:p>
          <w:p w:rsidR="009A5400" w:rsidRPr="00BA6DE8" w:rsidRDefault="009A5400" w:rsidP="00257885">
            <w:pPr>
              <w:pStyle w:val="TableParagraph"/>
              <w:tabs>
                <w:tab w:val="left" w:pos="1590"/>
                <w:tab w:val="left" w:pos="2528"/>
                <w:tab w:val="left" w:pos="3343"/>
                <w:tab w:val="left" w:pos="3657"/>
                <w:tab w:val="left" w:pos="4164"/>
                <w:tab w:val="left" w:pos="4986"/>
                <w:tab w:val="left" w:pos="5291"/>
              </w:tabs>
              <w:ind w:left="2" w:right="96"/>
              <w:rPr>
                <w:rFonts w:ascii="Times New Roman" w:eastAsia="Times New Roman" w:hAnsi="Times New Roman" w:cs="Times New Roman"/>
                <w:lang w:val="ru-RU"/>
              </w:rPr>
            </w:pPr>
            <w:r w:rsidRPr="00BA6DE8">
              <w:rPr>
                <w:rFonts w:ascii="Times New Roman" w:eastAsia="Times New Roman" w:hAnsi="Times New Roman" w:cs="Times New Roman"/>
                <w:spacing w:val="-1"/>
                <w:lang w:val="ru-RU"/>
              </w:rPr>
              <w:t>*Нейтральный</w:t>
            </w:r>
            <w:r w:rsidRPr="00BA6DE8">
              <w:rPr>
                <w:rFonts w:ascii="Times New Roman" w:eastAsia="Times New Roman" w:hAnsi="Times New Roman" w:cs="Times New Roman"/>
                <w:spacing w:val="-1"/>
                <w:lang w:val="ru-RU"/>
              </w:rPr>
              <w:tab/>
              <w:t>оттенок</w:t>
            </w:r>
            <w:r w:rsidRPr="00BA6DE8">
              <w:rPr>
                <w:rFonts w:ascii="Times New Roman" w:eastAsia="Times New Roman" w:hAnsi="Times New Roman" w:cs="Times New Roman"/>
                <w:spacing w:val="-1"/>
                <w:lang w:val="ru-RU"/>
              </w:rPr>
              <w:tab/>
            </w:r>
            <w:r w:rsidRPr="00BA6DE8">
              <w:rPr>
                <w:rFonts w:ascii="Times New Roman" w:eastAsia="Times New Roman" w:hAnsi="Times New Roman" w:cs="Times New Roman"/>
                <w:spacing w:val="-1"/>
                <w:w w:val="95"/>
                <w:lang w:val="ru-RU"/>
              </w:rPr>
              <w:t>стекла</w:t>
            </w:r>
            <w:r w:rsidRPr="00BA6DE8">
              <w:rPr>
                <w:rFonts w:ascii="Times New Roman" w:eastAsia="Times New Roman" w:hAnsi="Times New Roman" w:cs="Times New Roman"/>
                <w:spacing w:val="-1"/>
                <w:w w:val="95"/>
                <w:lang w:val="ru-RU"/>
              </w:rPr>
              <w:tab/>
            </w:r>
            <w:r w:rsidRPr="00BA6DE8">
              <w:rPr>
                <w:rFonts w:ascii="Times New Roman" w:eastAsia="Times New Roman" w:hAnsi="Times New Roman" w:cs="Times New Roman"/>
                <w:lang w:val="ru-RU"/>
              </w:rPr>
              <w:t>–</w:t>
            </w:r>
            <w:r w:rsidRPr="00BA6DE8">
              <w:rPr>
                <w:rFonts w:ascii="Times New Roman" w:eastAsia="Times New Roman" w:hAnsi="Times New Roman" w:cs="Times New Roman"/>
                <w:lang w:val="ru-RU"/>
              </w:rPr>
              <w:tab/>
            </w:r>
            <w:r w:rsidRPr="00BA6DE8">
              <w:rPr>
                <w:rFonts w:ascii="Times New Roman" w:eastAsia="Times New Roman" w:hAnsi="Times New Roman" w:cs="Times New Roman"/>
                <w:spacing w:val="-1"/>
                <w:lang w:val="ru-RU"/>
              </w:rPr>
              <w:t>это</w:t>
            </w:r>
            <w:r w:rsidRPr="00BA6DE8">
              <w:rPr>
                <w:rFonts w:ascii="Times New Roman" w:eastAsia="Times New Roman" w:hAnsi="Times New Roman" w:cs="Times New Roman"/>
                <w:spacing w:val="-1"/>
                <w:lang w:val="ru-RU"/>
              </w:rPr>
              <w:tab/>
            </w:r>
            <w:r w:rsidRPr="00BA6DE8">
              <w:rPr>
                <w:rFonts w:ascii="Times New Roman" w:eastAsia="Times New Roman" w:hAnsi="Times New Roman" w:cs="Times New Roman"/>
                <w:spacing w:val="-1"/>
                <w:w w:val="95"/>
                <w:lang w:val="ru-RU"/>
              </w:rPr>
              <w:t>стекло</w:t>
            </w:r>
            <w:r w:rsidRPr="00BA6DE8">
              <w:rPr>
                <w:rFonts w:ascii="Times New Roman" w:eastAsia="Times New Roman" w:hAnsi="Times New Roman" w:cs="Times New Roman"/>
                <w:spacing w:val="-1"/>
                <w:w w:val="95"/>
                <w:lang w:val="ru-RU"/>
              </w:rPr>
              <w:tab/>
            </w:r>
            <w:r w:rsidRPr="00BA6DE8">
              <w:rPr>
                <w:rFonts w:ascii="Times New Roman" w:eastAsia="Times New Roman" w:hAnsi="Times New Roman" w:cs="Times New Roman"/>
                <w:w w:val="95"/>
                <w:lang w:val="ru-RU"/>
              </w:rPr>
              <w:t>с</w:t>
            </w:r>
            <w:r w:rsidRPr="00BA6DE8">
              <w:rPr>
                <w:rFonts w:ascii="Times New Roman" w:eastAsia="Times New Roman" w:hAnsi="Times New Roman" w:cs="Times New Roman"/>
                <w:w w:val="95"/>
                <w:lang w:val="ru-RU"/>
              </w:rPr>
              <w:tab/>
            </w:r>
            <w:r w:rsidRPr="00BA6DE8">
              <w:rPr>
                <w:rFonts w:ascii="Times New Roman" w:eastAsia="Times New Roman" w:hAnsi="Times New Roman" w:cs="Times New Roman"/>
                <w:spacing w:val="-1"/>
                <w:lang w:val="ru-RU"/>
              </w:rPr>
              <w:t>максимальнойпрозрачностью,</w:t>
            </w:r>
            <w:r w:rsidRPr="00BA6DE8">
              <w:rPr>
                <w:rFonts w:ascii="Times New Roman" w:eastAsia="Times New Roman" w:hAnsi="Times New Roman" w:cs="Times New Roman"/>
                <w:lang w:val="ru-RU"/>
              </w:rPr>
              <w:t xml:space="preserve"> без</w:t>
            </w:r>
            <w:r w:rsidRPr="00BA6DE8">
              <w:rPr>
                <w:rFonts w:ascii="Times New Roman" w:eastAsia="Times New Roman" w:hAnsi="Times New Roman" w:cs="Times New Roman"/>
                <w:spacing w:val="-1"/>
                <w:lang w:val="ru-RU"/>
              </w:rPr>
              <w:t xml:space="preserve"> искажения цвета.</w:t>
            </w:r>
          </w:p>
          <w:p w:rsidR="009A5400" w:rsidRPr="00BA6DE8" w:rsidRDefault="009A5400" w:rsidP="00257885">
            <w:pPr>
              <w:pStyle w:val="TableParagraph"/>
              <w:spacing w:before="1"/>
              <w:ind w:left="2" w:right="517"/>
              <w:rPr>
                <w:rFonts w:ascii="Times New Roman" w:eastAsia="Times New Roman" w:hAnsi="Times New Roman" w:cs="Times New Roman"/>
                <w:lang w:val="ru-RU"/>
              </w:rPr>
            </w:pPr>
            <w:r w:rsidRPr="00BA6DE8">
              <w:rPr>
                <w:rFonts w:ascii="Times New Roman" w:hAnsi="Times New Roman" w:cs="Times New Roman"/>
                <w:spacing w:val="-1"/>
                <w:lang w:val="ru-RU"/>
              </w:rPr>
              <w:t>**Серыеоттенкистекланеобходимоподобрать</w:t>
            </w:r>
            <w:r w:rsidRPr="00BA6DE8">
              <w:rPr>
                <w:rFonts w:ascii="Times New Roman" w:hAnsi="Times New Roman" w:cs="Times New Roman"/>
                <w:lang w:val="ru-RU"/>
              </w:rPr>
              <w:t xml:space="preserve">с </w:t>
            </w:r>
            <w:r w:rsidRPr="00BA6DE8">
              <w:rPr>
                <w:rFonts w:ascii="Times New Roman" w:hAnsi="Times New Roman" w:cs="Times New Roman"/>
                <w:spacing w:val="-1"/>
                <w:lang w:val="ru-RU"/>
              </w:rPr>
              <w:t>учетом каталогапроизводителя.</w:t>
            </w:r>
          </w:p>
        </w:tc>
      </w:tr>
      <w:tr w:rsidR="009A5400" w:rsidRPr="00BA6DE8" w:rsidTr="00257885">
        <w:trPr>
          <w:trHeight w:hRule="exact" w:val="4602"/>
        </w:trPr>
        <w:tc>
          <w:tcPr>
            <w:tcW w:w="422" w:type="dxa"/>
            <w:tcBorders>
              <w:top w:val="nil"/>
              <w:left w:val="single" w:sz="5" w:space="0" w:color="000000"/>
              <w:bottom w:val="nil"/>
              <w:right w:val="single" w:sz="5" w:space="0" w:color="000000"/>
            </w:tcBorders>
          </w:tcPr>
          <w:p w:rsidR="009A5400" w:rsidRPr="00BA6DE8" w:rsidRDefault="009A5400" w:rsidP="00257885">
            <w:pPr>
              <w:rPr>
                <w:rFonts w:ascii="Times New Roman" w:hAnsi="Times New Roman" w:cs="Times New Roman"/>
                <w:lang w:val="ru-RU"/>
              </w:rPr>
            </w:pPr>
          </w:p>
        </w:tc>
        <w:tc>
          <w:tcPr>
            <w:tcW w:w="1152" w:type="dxa"/>
            <w:tcBorders>
              <w:top w:val="nil"/>
              <w:left w:val="single" w:sz="5" w:space="0" w:color="000000"/>
              <w:bottom w:val="nil"/>
              <w:right w:val="single" w:sz="5" w:space="0" w:color="000000"/>
            </w:tcBorders>
          </w:tcPr>
          <w:p w:rsidR="009A5400" w:rsidRPr="00BA6DE8" w:rsidRDefault="009A5400" w:rsidP="00257885">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spacing w:before="5"/>
              <w:rPr>
                <w:rFonts w:ascii="Times New Roman" w:eastAsia="Times New Roman" w:hAnsi="Times New Roman" w:cs="Times New Roman"/>
                <w:sz w:val="23"/>
                <w:szCs w:val="23"/>
                <w:lang w:val="ru-RU"/>
              </w:rPr>
            </w:pPr>
          </w:p>
          <w:p w:rsidR="009A5400" w:rsidRPr="00BA6DE8" w:rsidRDefault="009A5400" w:rsidP="00257885">
            <w:pPr>
              <w:pStyle w:val="TableParagraph"/>
              <w:spacing w:line="252" w:lineRule="exact"/>
              <w:ind w:left="2"/>
              <w:jc w:val="center"/>
              <w:rPr>
                <w:rFonts w:ascii="Times New Roman" w:eastAsia="Times New Roman" w:hAnsi="Times New Roman" w:cs="Times New Roman"/>
              </w:rPr>
            </w:pPr>
            <w:r w:rsidRPr="00BA6DE8">
              <w:rPr>
                <w:rFonts w:ascii="Times New Roman" w:hAnsi="Times New Roman" w:cs="Times New Roman"/>
              </w:rPr>
              <w:t>1.4</w:t>
            </w:r>
          </w:p>
          <w:p w:rsidR="009A5400" w:rsidRPr="00BA6DE8" w:rsidRDefault="009A5400" w:rsidP="00257885">
            <w:pPr>
              <w:pStyle w:val="TableParagraph"/>
              <w:spacing w:line="252" w:lineRule="exact"/>
              <w:ind w:left="6"/>
              <w:jc w:val="center"/>
              <w:rPr>
                <w:rFonts w:ascii="Times New Roman" w:eastAsia="Times New Roman" w:hAnsi="Times New Roman" w:cs="Times New Roman"/>
              </w:rPr>
            </w:pPr>
            <w:r w:rsidRPr="00BA6DE8">
              <w:rPr>
                <w:rFonts w:ascii="Times New Roman" w:hAnsi="Times New Roman" w:cs="Times New Roman"/>
                <w:spacing w:val="-1"/>
              </w:rPr>
              <w:t>Цоколь</w:t>
            </w:r>
          </w:p>
        </w:tc>
        <w:tc>
          <w:tcPr>
            <w:tcW w:w="5926" w:type="dxa"/>
            <w:tcBorders>
              <w:top w:val="single" w:sz="5" w:space="0" w:color="000000"/>
              <w:left w:val="single" w:sz="5" w:space="0" w:color="000000"/>
              <w:bottom w:val="single" w:sz="5" w:space="0" w:color="000000"/>
              <w:right w:val="nil"/>
            </w:tcBorders>
          </w:tcPr>
          <w:p w:rsidR="009A5400" w:rsidRPr="00BA6DE8" w:rsidRDefault="009A5400" w:rsidP="00257885">
            <w:pPr>
              <w:pStyle w:val="af2"/>
              <w:numPr>
                <w:ilvl w:val="0"/>
                <w:numId w:val="147"/>
              </w:numPr>
              <w:tabs>
                <w:tab w:val="left" w:pos="811"/>
              </w:tabs>
              <w:spacing w:before="20" w:line="252" w:lineRule="exact"/>
              <w:ind w:firstLine="0"/>
              <w:jc w:val="both"/>
              <w:rPr>
                <w:rFonts w:ascii="Times New Roman" w:eastAsia="Times New Roman" w:hAnsi="Times New Roman" w:cs="Times New Roman"/>
                <w:lang w:val="ru-RU"/>
              </w:rPr>
            </w:pPr>
            <w:r w:rsidRPr="00BA6DE8">
              <w:rPr>
                <w:rFonts w:ascii="Times New Roman" w:hAnsi="Times New Roman" w:cs="Times New Roman"/>
                <w:lang w:val="ru-RU"/>
              </w:rPr>
              <w:t>1.4.1</w:t>
            </w:r>
            <w:r w:rsidRPr="00BA6DE8">
              <w:rPr>
                <w:rFonts w:ascii="Times New Roman" w:hAnsi="Times New Roman" w:cs="Times New Roman"/>
                <w:spacing w:val="-1"/>
                <w:lang w:val="ru-RU"/>
              </w:rPr>
              <w:t>Предусмотретьцветовоерешение,соответствующееодному</w:t>
            </w:r>
            <w:r w:rsidRPr="00BA6DE8">
              <w:rPr>
                <w:rFonts w:ascii="Times New Roman" w:hAnsi="Times New Roman" w:cs="Times New Roman"/>
                <w:lang w:val="ru-RU"/>
              </w:rPr>
              <w:t>изколеров</w:t>
            </w:r>
            <w:r w:rsidRPr="00BA6DE8">
              <w:rPr>
                <w:rFonts w:ascii="Times New Roman" w:hAnsi="Times New Roman" w:cs="Times New Roman"/>
                <w:spacing w:val="-1"/>
                <w:lang w:val="ru-RU"/>
              </w:rPr>
              <w:t>элементовздания</w:t>
            </w:r>
            <w:r w:rsidRPr="00BA6DE8">
              <w:rPr>
                <w:rFonts w:ascii="Times New Roman" w:hAnsi="Times New Roman" w:cs="Times New Roman"/>
                <w:lang w:val="ru-RU"/>
              </w:rPr>
              <w:t>(стен,</w:t>
            </w:r>
            <w:r w:rsidRPr="00BA6DE8">
              <w:rPr>
                <w:rFonts w:ascii="Times New Roman" w:hAnsi="Times New Roman" w:cs="Times New Roman"/>
                <w:spacing w:val="-1"/>
                <w:lang w:val="ru-RU"/>
              </w:rPr>
              <w:t>перекрытий,элементовокон,ограждений).</w:t>
            </w:r>
          </w:p>
          <w:p w:rsidR="009A5400" w:rsidRPr="00BA6DE8" w:rsidRDefault="009A5400" w:rsidP="00257885">
            <w:pPr>
              <w:pStyle w:val="af2"/>
              <w:numPr>
                <w:ilvl w:val="0"/>
                <w:numId w:val="147"/>
              </w:numPr>
              <w:tabs>
                <w:tab w:val="left" w:pos="811"/>
              </w:tabs>
              <w:spacing w:line="239" w:lineRule="auto"/>
              <w:ind w:firstLine="0"/>
              <w:jc w:val="both"/>
              <w:rPr>
                <w:rFonts w:ascii="Times New Roman" w:eastAsia="Times New Roman" w:hAnsi="Times New Roman" w:cs="Times New Roman"/>
              </w:rPr>
            </w:pPr>
            <w:r w:rsidRPr="00BA6DE8">
              <w:rPr>
                <w:rFonts w:ascii="Times New Roman" w:hAnsi="Times New Roman" w:cs="Times New Roman"/>
                <w:lang w:val="ru-RU"/>
              </w:rPr>
              <w:t>1.4.2</w:t>
            </w:r>
            <w:r w:rsidRPr="00BA6DE8">
              <w:rPr>
                <w:rFonts w:ascii="Times New Roman" w:hAnsi="Times New Roman" w:cs="Times New Roman"/>
                <w:spacing w:val="-1"/>
                <w:lang w:val="ru-RU"/>
              </w:rPr>
              <w:t>Цветовоерешение</w:t>
            </w:r>
            <w:r w:rsidRPr="00BA6DE8">
              <w:rPr>
                <w:rFonts w:ascii="Times New Roman" w:hAnsi="Times New Roman" w:cs="Times New Roman"/>
                <w:lang w:val="ru-RU"/>
              </w:rPr>
              <w:t>должно</w:t>
            </w:r>
            <w:r w:rsidRPr="00BA6DE8">
              <w:rPr>
                <w:rFonts w:ascii="Times New Roman" w:hAnsi="Times New Roman" w:cs="Times New Roman"/>
                <w:spacing w:val="-1"/>
                <w:lang w:val="ru-RU"/>
              </w:rPr>
              <w:t>осуществляться</w:t>
            </w:r>
            <w:r w:rsidRPr="00BA6DE8">
              <w:rPr>
                <w:rFonts w:ascii="Times New Roman" w:hAnsi="Times New Roman" w:cs="Times New Roman"/>
                <w:lang w:val="ru-RU"/>
              </w:rPr>
              <w:t>в</w:t>
            </w:r>
            <w:r w:rsidRPr="00BA6DE8">
              <w:rPr>
                <w:rFonts w:ascii="Times New Roman" w:hAnsi="Times New Roman" w:cs="Times New Roman"/>
                <w:spacing w:val="-1"/>
                <w:lang w:val="ru-RU"/>
              </w:rPr>
              <w:t>соответствии</w:t>
            </w:r>
            <w:r w:rsidRPr="00BA6DE8">
              <w:rPr>
                <w:rFonts w:ascii="Times New Roman" w:hAnsi="Times New Roman" w:cs="Times New Roman"/>
                <w:lang w:val="ru-RU"/>
              </w:rPr>
              <w:t>с</w:t>
            </w:r>
            <w:r w:rsidRPr="00BA6DE8">
              <w:rPr>
                <w:rFonts w:ascii="Times New Roman" w:hAnsi="Times New Roman" w:cs="Times New Roman"/>
                <w:spacing w:val="-1"/>
                <w:lang w:val="ru-RU"/>
              </w:rPr>
              <w:t>разрешенными</w:t>
            </w:r>
            <w:r w:rsidRPr="00BA6DE8">
              <w:rPr>
                <w:rFonts w:ascii="Times New Roman" w:hAnsi="Times New Roman" w:cs="Times New Roman"/>
                <w:lang w:val="ru-RU"/>
              </w:rPr>
              <w:t>к</w:t>
            </w:r>
            <w:r w:rsidRPr="00BA6DE8">
              <w:rPr>
                <w:rFonts w:ascii="Times New Roman" w:hAnsi="Times New Roman" w:cs="Times New Roman"/>
                <w:spacing w:val="-1"/>
                <w:lang w:val="ru-RU"/>
              </w:rPr>
              <w:t>использованию</w:t>
            </w:r>
            <w:r w:rsidRPr="00BA6DE8">
              <w:rPr>
                <w:rFonts w:ascii="Times New Roman" w:hAnsi="Times New Roman" w:cs="Times New Roman"/>
                <w:spacing w:val="-1"/>
              </w:rPr>
              <w:t>RAL:</w:t>
            </w:r>
            <w:r w:rsidRPr="00BA6DE8">
              <w:rPr>
                <w:rFonts w:ascii="Times New Roman" w:hAnsi="Times New Roman" w:cs="Times New Roman"/>
              </w:rPr>
              <w:t>9010,</w:t>
            </w:r>
            <w:r w:rsidRPr="00BA6DE8">
              <w:rPr>
                <w:rFonts w:ascii="Times New Roman" w:hAnsi="Times New Roman" w:cs="Times New Roman"/>
                <w:spacing w:val="-1"/>
              </w:rPr>
              <w:t>150-5,</w:t>
            </w:r>
            <w:r w:rsidRPr="00BA6DE8">
              <w:rPr>
                <w:rFonts w:ascii="Times New Roman" w:hAnsi="Times New Roman" w:cs="Times New Roman"/>
              </w:rPr>
              <w:t>9001,</w:t>
            </w:r>
            <w:r w:rsidRPr="00BA6DE8">
              <w:rPr>
                <w:rFonts w:ascii="Times New Roman" w:hAnsi="Times New Roman" w:cs="Times New Roman"/>
                <w:spacing w:val="-1"/>
              </w:rPr>
              <w:t>160-3,160-5,</w:t>
            </w:r>
            <w:r w:rsidRPr="00BA6DE8">
              <w:rPr>
                <w:rFonts w:ascii="Times New Roman" w:hAnsi="Times New Roman" w:cs="Times New Roman"/>
              </w:rPr>
              <w:t>06090</w:t>
            </w:r>
            <w:r w:rsidRPr="00BA6DE8">
              <w:rPr>
                <w:rFonts w:ascii="Times New Roman" w:hAnsi="Times New Roman" w:cs="Times New Roman"/>
                <w:spacing w:val="-1"/>
              </w:rPr>
              <w:t>10,070</w:t>
            </w:r>
            <w:r w:rsidRPr="00BA6DE8">
              <w:rPr>
                <w:rFonts w:ascii="Times New Roman" w:hAnsi="Times New Roman" w:cs="Times New Roman"/>
              </w:rPr>
              <w:t>9010,0609005,1013,</w:t>
            </w:r>
            <w:r w:rsidRPr="00BA6DE8">
              <w:rPr>
                <w:rFonts w:ascii="Times New Roman" w:hAnsi="Times New Roman" w:cs="Times New Roman"/>
                <w:spacing w:val="-1"/>
              </w:rPr>
              <w:t>840-2,</w:t>
            </w:r>
            <w:r w:rsidRPr="00BA6DE8">
              <w:rPr>
                <w:rFonts w:ascii="Times New Roman" w:hAnsi="Times New Roman" w:cs="Times New Roman"/>
              </w:rPr>
              <w:t>1008005,</w:t>
            </w:r>
            <w:r w:rsidRPr="00BA6DE8">
              <w:rPr>
                <w:rFonts w:ascii="Times New Roman" w:hAnsi="Times New Roman" w:cs="Times New Roman"/>
                <w:spacing w:val="-1"/>
              </w:rPr>
              <w:t>110</w:t>
            </w:r>
            <w:r w:rsidRPr="00BA6DE8">
              <w:rPr>
                <w:rFonts w:ascii="Times New Roman" w:hAnsi="Times New Roman" w:cs="Times New Roman"/>
              </w:rPr>
              <w:t>8010,</w:t>
            </w:r>
            <w:r w:rsidRPr="00BA6DE8">
              <w:rPr>
                <w:rFonts w:ascii="Times New Roman" w:hAnsi="Times New Roman" w:cs="Times New Roman"/>
                <w:spacing w:val="-1"/>
              </w:rPr>
              <w:t>7032,</w:t>
            </w:r>
            <w:r w:rsidRPr="00BA6DE8">
              <w:rPr>
                <w:rFonts w:ascii="Times New Roman" w:hAnsi="Times New Roman" w:cs="Times New Roman"/>
              </w:rPr>
              <w:t>1207005,</w:t>
            </w:r>
            <w:r w:rsidRPr="00BA6DE8">
              <w:rPr>
                <w:rFonts w:ascii="Times New Roman" w:hAnsi="Times New Roman" w:cs="Times New Roman"/>
                <w:spacing w:val="-1"/>
              </w:rPr>
              <w:t>840-1,</w:t>
            </w:r>
            <w:r w:rsidRPr="00BA6DE8">
              <w:rPr>
                <w:rFonts w:ascii="Times New Roman" w:hAnsi="Times New Roman" w:cs="Times New Roman"/>
              </w:rPr>
              <w:t>120-5,1015,</w:t>
            </w:r>
            <w:r w:rsidRPr="00BA6DE8">
              <w:rPr>
                <w:rFonts w:ascii="Times New Roman" w:hAnsi="Times New Roman" w:cs="Times New Roman"/>
                <w:spacing w:val="-1"/>
              </w:rPr>
              <w:t>310-1,</w:t>
            </w:r>
            <w:r w:rsidRPr="00BA6DE8">
              <w:rPr>
                <w:rFonts w:ascii="Times New Roman" w:hAnsi="Times New Roman" w:cs="Times New Roman"/>
              </w:rPr>
              <w:t>9002,0808005,0958010,</w:t>
            </w:r>
            <w:r w:rsidRPr="00BA6DE8">
              <w:rPr>
                <w:rFonts w:ascii="Times New Roman" w:hAnsi="Times New Roman" w:cs="Times New Roman"/>
                <w:spacing w:val="-1"/>
              </w:rPr>
              <w:t>7044,7038,9018,830-1,</w:t>
            </w:r>
            <w:r w:rsidRPr="00BA6DE8">
              <w:rPr>
                <w:rFonts w:ascii="Times New Roman" w:hAnsi="Times New Roman" w:cs="Times New Roman"/>
              </w:rPr>
              <w:t>2408005,1608005,1607005,</w:t>
            </w:r>
            <w:r w:rsidRPr="00BA6DE8">
              <w:rPr>
                <w:rFonts w:ascii="Times New Roman" w:hAnsi="Times New Roman" w:cs="Times New Roman"/>
                <w:spacing w:val="-1"/>
              </w:rPr>
              <w:t>060</w:t>
            </w:r>
            <w:r w:rsidRPr="00BA6DE8">
              <w:rPr>
                <w:rFonts w:ascii="Times New Roman" w:hAnsi="Times New Roman" w:cs="Times New Roman"/>
              </w:rPr>
              <w:t>8020,04080</w:t>
            </w:r>
            <w:r w:rsidRPr="00BA6DE8">
              <w:rPr>
                <w:rFonts w:ascii="Times New Roman" w:hAnsi="Times New Roman" w:cs="Times New Roman"/>
                <w:spacing w:val="-1"/>
              </w:rPr>
              <w:t>10,</w:t>
            </w:r>
            <w:r w:rsidRPr="00BA6DE8">
              <w:rPr>
                <w:rFonts w:ascii="Times New Roman" w:hAnsi="Times New Roman" w:cs="Times New Roman"/>
              </w:rPr>
              <w:t>0808010,</w:t>
            </w:r>
            <w:r w:rsidRPr="00BA6DE8">
              <w:rPr>
                <w:rFonts w:ascii="Times New Roman" w:hAnsi="Times New Roman" w:cs="Times New Roman"/>
                <w:spacing w:val="-1"/>
              </w:rPr>
              <w:t>070</w:t>
            </w:r>
            <w:r w:rsidRPr="00BA6DE8">
              <w:rPr>
                <w:rFonts w:ascii="Times New Roman" w:hAnsi="Times New Roman" w:cs="Times New Roman"/>
              </w:rPr>
              <w:t>8020,</w:t>
            </w:r>
            <w:r w:rsidRPr="00BA6DE8">
              <w:rPr>
                <w:rFonts w:ascii="Times New Roman" w:hAnsi="Times New Roman" w:cs="Times New Roman"/>
                <w:spacing w:val="-1"/>
              </w:rPr>
              <w:t>780-4,</w:t>
            </w:r>
            <w:r w:rsidRPr="00BA6DE8">
              <w:rPr>
                <w:rFonts w:ascii="Times New Roman" w:hAnsi="Times New Roman" w:cs="Times New Roman"/>
              </w:rPr>
              <w:t>0808020,1001,</w:t>
            </w:r>
            <w:r w:rsidRPr="00BA6DE8">
              <w:rPr>
                <w:rFonts w:ascii="Times New Roman" w:hAnsi="Times New Roman" w:cs="Times New Roman"/>
                <w:spacing w:val="-1"/>
              </w:rPr>
              <w:t>080</w:t>
            </w:r>
            <w:r w:rsidRPr="00BA6DE8">
              <w:rPr>
                <w:rFonts w:ascii="Times New Roman" w:hAnsi="Times New Roman" w:cs="Times New Roman"/>
              </w:rPr>
              <w:t>7030,085</w:t>
            </w:r>
            <w:r w:rsidRPr="00BA6DE8">
              <w:rPr>
                <w:rFonts w:ascii="Times New Roman" w:hAnsi="Times New Roman" w:cs="Times New Roman"/>
                <w:spacing w:val="-3"/>
              </w:rPr>
              <w:t>70</w:t>
            </w:r>
            <w:r w:rsidRPr="00BA6DE8">
              <w:rPr>
                <w:rFonts w:ascii="Times New Roman" w:hAnsi="Times New Roman" w:cs="Times New Roman"/>
              </w:rPr>
              <w:t>20,06070 10,050 7020,</w:t>
            </w:r>
            <w:r w:rsidRPr="00BA6DE8">
              <w:rPr>
                <w:rFonts w:ascii="Times New Roman" w:hAnsi="Times New Roman" w:cs="Times New Roman"/>
                <w:spacing w:val="-1"/>
              </w:rPr>
              <w:t>070</w:t>
            </w:r>
            <w:r w:rsidRPr="00BA6DE8">
              <w:rPr>
                <w:rFonts w:ascii="Times New Roman" w:hAnsi="Times New Roman" w:cs="Times New Roman"/>
              </w:rPr>
              <w:t>7010,</w:t>
            </w:r>
            <w:r w:rsidRPr="00BA6DE8">
              <w:rPr>
                <w:rFonts w:ascii="Times New Roman" w:hAnsi="Times New Roman" w:cs="Times New Roman"/>
                <w:spacing w:val="-1"/>
              </w:rPr>
              <w:t>1019,050</w:t>
            </w:r>
            <w:r w:rsidRPr="00BA6DE8">
              <w:rPr>
                <w:rFonts w:ascii="Times New Roman" w:hAnsi="Times New Roman" w:cs="Times New Roman"/>
              </w:rPr>
              <w:t>6010, 07090</w:t>
            </w:r>
            <w:r w:rsidRPr="00BA6DE8">
              <w:rPr>
                <w:rFonts w:ascii="Times New Roman" w:hAnsi="Times New Roman" w:cs="Times New Roman"/>
                <w:spacing w:val="-2"/>
              </w:rPr>
              <w:t>20,</w:t>
            </w:r>
            <w:r w:rsidRPr="00BA6DE8">
              <w:rPr>
                <w:rFonts w:ascii="Times New Roman" w:hAnsi="Times New Roman" w:cs="Times New Roman"/>
              </w:rPr>
              <w:t>1014,</w:t>
            </w:r>
            <w:r w:rsidRPr="00BA6DE8">
              <w:rPr>
                <w:rFonts w:ascii="Times New Roman" w:hAnsi="Times New Roman" w:cs="Times New Roman"/>
                <w:spacing w:val="-1"/>
              </w:rPr>
              <w:t>1000,070</w:t>
            </w:r>
            <w:r w:rsidRPr="00BA6DE8">
              <w:rPr>
                <w:rFonts w:ascii="Times New Roman" w:hAnsi="Times New Roman" w:cs="Times New Roman"/>
              </w:rPr>
              <w:t>8020,</w:t>
            </w:r>
            <w:r w:rsidRPr="00BA6DE8">
              <w:rPr>
                <w:rFonts w:ascii="Times New Roman" w:hAnsi="Times New Roman" w:cs="Times New Roman"/>
                <w:spacing w:val="-1"/>
              </w:rPr>
              <w:t>020</w:t>
            </w:r>
            <w:r w:rsidRPr="00BA6DE8">
              <w:rPr>
                <w:rFonts w:ascii="Times New Roman" w:hAnsi="Times New Roman" w:cs="Times New Roman"/>
              </w:rPr>
              <w:t>80</w:t>
            </w:r>
            <w:r w:rsidRPr="00BA6DE8">
              <w:rPr>
                <w:rFonts w:ascii="Times New Roman" w:hAnsi="Times New Roman" w:cs="Times New Roman"/>
                <w:spacing w:val="-1"/>
              </w:rPr>
              <w:t>05,7035,180</w:t>
            </w:r>
            <w:r w:rsidRPr="00BA6DE8">
              <w:rPr>
                <w:rFonts w:ascii="Times New Roman" w:hAnsi="Times New Roman" w:cs="Times New Roman"/>
              </w:rPr>
              <w:t>8005,14080</w:t>
            </w:r>
            <w:r w:rsidRPr="00BA6DE8">
              <w:rPr>
                <w:rFonts w:ascii="Times New Roman" w:hAnsi="Times New Roman" w:cs="Times New Roman"/>
                <w:spacing w:val="-1"/>
              </w:rPr>
              <w:t>10,</w:t>
            </w:r>
            <w:r w:rsidRPr="00BA6DE8">
              <w:rPr>
                <w:rFonts w:ascii="Times New Roman" w:hAnsi="Times New Roman" w:cs="Times New Roman"/>
              </w:rPr>
              <w:t>1307010,18070</w:t>
            </w:r>
            <w:r w:rsidRPr="00BA6DE8">
              <w:rPr>
                <w:rFonts w:ascii="Times New Roman" w:hAnsi="Times New Roman" w:cs="Times New Roman"/>
                <w:spacing w:val="-1"/>
              </w:rPr>
              <w:t>05,1002,</w:t>
            </w:r>
            <w:r w:rsidRPr="00BA6DE8">
              <w:rPr>
                <w:rFonts w:ascii="Times New Roman" w:hAnsi="Times New Roman" w:cs="Times New Roman"/>
              </w:rPr>
              <w:t>0707030,050</w:t>
            </w:r>
            <w:r w:rsidRPr="00BA6DE8">
              <w:rPr>
                <w:rFonts w:ascii="Times New Roman" w:hAnsi="Times New Roman" w:cs="Times New Roman"/>
                <w:spacing w:val="-2"/>
              </w:rPr>
              <w:t>70</w:t>
            </w:r>
            <w:r w:rsidRPr="00BA6DE8">
              <w:rPr>
                <w:rFonts w:ascii="Times New Roman" w:hAnsi="Times New Roman" w:cs="Times New Roman"/>
              </w:rPr>
              <w:t>20,3407005,0006500,04070</w:t>
            </w:r>
            <w:r w:rsidRPr="00BA6DE8">
              <w:rPr>
                <w:rFonts w:ascii="Times New Roman" w:hAnsi="Times New Roman" w:cs="Times New Roman"/>
                <w:spacing w:val="-1"/>
              </w:rPr>
              <w:t>10,360</w:t>
            </w:r>
            <w:r w:rsidRPr="00BA6DE8">
              <w:rPr>
                <w:rFonts w:ascii="Times New Roman" w:hAnsi="Times New Roman" w:cs="Times New Roman"/>
              </w:rPr>
              <w:t>6005,0606020,</w:t>
            </w:r>
            <w:r w:rsidRPr="00BA6DE8">
              <w:rPr>
                <w:rFonts w:ascii="Times New Roman" w:hAnsi="Times New Roman" w:cs="Times New Roman"/>
                <w:spacing w:val="-1"/>
              </w:rPr>
              <w:t>1011,</w:t>
            </w:r>
            <w:r w:rsidRPr="00BA6DE8">
              <w:rPr>
                <w:rFonts w:ascii="Times New Roman" w:hAnsi="Times New Roman" w:cs="Times New Roman"/>
              </w:rPr>
              <w:t>0757020,1020,</w:t>
            </w:r>
            <w:r w:rsidRPr="00BA6DE8">
              <w:rPr>
                <w:rFonts w:ascii="Times New Roman" w:hAnsi="Times New Roman" w:cs="Times New Roman"/>
                <w:spacing w:val="-1"/>
              </w:rPr>
              <w:t>075</w:t>
            </w:r>
            <w:r w:rsidRPr="00BA6DE8">
              <w:rPr>
                <w:rFonts w:ascii="Times New Roman" w:hAnsi="Times New Roman" w:cs="Times New Roman"/>
              </w:rPr>
              <w:t>6020,7004,</w:t>
            </w:r>
            <w:r w:rsidRPr="00BA6DE8">
              <w:rPr>
                <w:rFonts w:ascii="Times New Roman" w:hAnsi="Times New Roman" w:cs="Times New Roman"/>
                <w:spacing w:val="-1"/>
              </w:rPr>
              <w:t>140</w:t>
            </w:r>
            <w:r w:rsidRPr="00BA6DE8">
              <w:rPr>
                <w:rFonts w:ascii="Times New Roman" w:hAnsi="Times New Roman" w:cs="Times New Roman"/>
              </w:rPr>
              <w:t>60</w:t>
            </w:r>
            <w:r w:rsidRPr="00BA6DE8">
              <w:rPr>
                <w:rFonts w:ascii="Times New Roman" w:hAnsi="Times New Roman" w:cs="Times New Roman"/>
                <w:spacing w:val="-1"/>
              </w:rPr>
              <w:t>05,7030,060</w:t>
            </w:r>
            <w:r w:rsidRPr="00BA6DE8">
              <w:rPr>
                <w:rFonts w:ascii="Times New Roman" w:hAnsi="Times New Roman" w:cs="Times New Roman"/>
              </w:rPr>
              <w:t>6005,07060</w:t>
            </w:r>
            <w:r w:rsidRPr="00BA6DE8">
              <w:rPr>
                <w:rFonts w:ascii="Times New Roman" w:hAnsi="Times New Roman" w:cs="Times New Roman"/>
                <w:spacing w:val="-1"/>
              </w:rPr>
              <w:t>10,</w:t>
            </w:r>
            <w:r w:rsidRPr="00BA6DE8">
              <w:rPr>
                <w:rFonts w:ascii="Times New Roman" w:hAnsi="Times New Roman" w:cs="Times New Roman"/>
              </w:rPr>
              <w:t>0405020,</w:t>
            </w:r>
            <w:r w:rsidRPr="00BA6DE8">
              <w:rPr>
                <w:rFonts w:ascii="Times New Roman" w:hAnsi="Times New Roman" w:cs="Times New Roman"/>
                <w:spacing w:val="-1"/>
              </w:rPr>
              <w:t>7048,7037,</w:t>
            </w:r>
            <w:r w:rsidRPr="00BA6DE8">
              <w:rPr>
                <w:rFonts w:ascii="Times New Roman" w:hAnsi="Times New Roman" w:cs="Times New Roman"/>
                <w:spacing w:val="-2"/>
              </w:rPr>
              <w:t>7001,</w:t>
            </w:r>
            <w:r w:rsidRPr="00BA6DE8">
              <w:rPr>
                <w:rFonts w:ascii="Times New Roman" w:hAnsi="Times New Roman" w:cs="Times New Roman"/>
              </w:rPr>
              <w:t>7034,7033,06050</w:t>
            </w:r>
            <w:r w:rsidRPr="00BA6DE8">
              <w:rPr>
                <w:rFonts w:ascii="Times New Roman" w:hAnsi="Times New Roman" w:cs="Times New Roman"/>
                <w:spacing w:val="-1"/>
              </w:rPr>
              <w:t>30,</w:t>
            </w:r>
            <w:r w:rsidRPr="00BA6DE8">
              <w:rPr>
                <w:rFonts w:ascii="Times New Roman" w:hAnsi="Times New Roman" w:cs="Times New Roman"/>
              </w:rPr>
              <w:t>0705020,0405030,</w:t>
            </w:r>
            <w:r w:rsidRPr="00BA6DE8">
              <w:rPr>
                <w:rFonts w:ascii="Times New Roman" w:hAnsi="Times New Roman" w:cs="Times New Roman"/>
                <w:spacing w:val="-1"/>
              </w:rPr>
              <w:t>1036,7036,</w:t>
            </w:r>
            <w:r w:rsidRPr="00BA6DE8">
              <w:rPr>
                <w:rFonts w:ascii="Times New Roman" w:hAnsi="Times New Roman" w:cs="Times New Roman"/>
                <w:spacing w:val="-2"/>
              </w:rPr>
              <w:t>7039,</w:t>
            </w:r>
            <w:r w:rsidRPr="00BA6DE8">
              <w:rPr>
                <w:rFonts w:ascii="Times New Roman" w:hAnsi="Times New Roman" w:cs="Times New Roman"/>
              </w:rPr>
              <w:t>06050</w:t>
            </w:r>
            <w:r w:rsidRPr="00BA6DE8">
              <w:rPr>
                <w:rFonts w:ascii="Times New Roman" w:hAnsi="Times New Roman" w:cs="Times New Roman"/>
                <w:spacing w:val="-1"/>
              </w:rPr>
              <w:t>05,</w:t>
            </w:r>
            <w:r w:rsidRPr="00BA6DE8">
              <w:rPr>
                <w:rFonts w:ascii="Times New Roman" w:hAnsi="Times New Roman" w:cs="Times New Roman"/>
              </w:rPr>
              <w:t>05050</w:t>
            </w:r>
            <w:r w:rsidRPr="00BA6DE8">
              <w:rPr>
                <w:rFonts w:ascii="Times New Roman" w:hAnsi="Times New Roman" w:cs="Times New Roman"/>
                <w:spacing w:val="-1"/>
              </w:rPr>
              <w:t>10,</w:t>
            </w:r>
            <w:r w:rsidRPr="00BA6DE8">
              <w:rPr>
                <w:rFonts w:ascii="Times New Roman" w:hAnsi="Times New Roman" w:cs="Times New Roman"/>
              </w:rPr>
              <w:t>8025,</w:t>
            </w:r>
            <w:r w:rsidRPr="00BA6DE8">
              <w:rPr>
                <w:rFonts w:ascii="Times New Roman" w:hAnsi="Times New Roman" w:cs="Times New Roman"/>
                <w:spacing w:val="-1"/>
              </w:rPr>
              <w:t>8002,</w:t>
            </w:r>
            <w:r w:rsidRPr="00BA6DE8">
              <w:rPr>
                <w:rFonts w:ascii="Times New Roman" w:hAnsi="Times New Roman" w:cs="Times New Roman"/>
              </w:rPr>
              <w:t xml:space="preserve">030 40 30,050 4030, </w:t>
            </w:r>
            <w:r w:rsidRPr="00BA6DE8">
              <w:rPr>
                <w:rFonts w:ascii="Times New Roman" w:hAnsi="Times New Roman" w:cs="Times New Roman"/>
                <w:spacing w:val="-2"/>
              </w:rPr>
              <w:t>7002,</w:t>
            </w:r>
            <w:r w:rsidRPr="00BA6DE8">
              <w:rPr>
                <w:rFonts w:ascii="Times New Roman" w:hAnsi="Times New Roman" w:cs="Times New Roman"/>
              </w:rPr>
              <w:t xml:space="preserve"> 7003, </w:t>
            </w:r>
            <w:r w:rsidRPr="00BA6DE8">
              <w:rPr>
                <w:rFonts w:ascii="Times New Roman" w:hAnsi="Times New Roman" w:cs="Times New Roman"/>
                <w:spacing w:val="-1"/>
              </w:rPr>
              <w:t>7005,7009,</w:t>
            </w:r>
            <w:r w:rsidRPr="00BA6DE8">
              <w:rPr>
                <w:rFonts w:ascii="Times New Roman" w:hAnsi="Times New Roman" w:cs="Times New Roman"/>
              </w:rPr>
              <w:t xml:space="preserve"> 7015,</w:t>
            </w:r>
            <w:r w:rsidRPr="00BA6DE8">
              <w:rPr>
                <w:rFonts w:ascii="Times New Roman" w:hAnsi="Times New Roman" w:cs="Times New Roman"/>
                <w:spacing w:val="-1"/>
              </w:rPr>
              <w:t>8028.</w:t>
            </w:r>
          </w:p>
        </w:tc>
        <w:tc>
          <w:tcPr>
            <w:tcW w:w="106" w:type="dxa"/>
            <w:tcBorders>
              <w:top w:val="single" w:sz="5" w:space="0" w:color="000000"/>
              <w:left w:val="nil"/>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675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146"/>
              </w:numPr>
              <w:tabs>
                <w:tab w:val="left" w:pos="811"/>
              </w:tabs>
              <w:spacing w:line="239" w:lineRule="auto"/>
              <w:ind w:right="98" w:firstLine="0"/>
              <w:jc w:val="both"/>
              <w:rPr>
                <w:rFonts w:ascii="Times New Roman" w:eastAsia="Times New Roman" w:hAnsi="Times New Roman" w:cs="Times New Roman"/>
                <w:lang w:val="ru-RU"/>
              </w:rPr>
            </w:pPr>
            <w:r w:rsidRPr="00BA6DE8">
              <w:rPr>
                <w:rFonts w:ascii="Times New Roman" w:hAnsi="Times New Roman" w:cs="Times New Roman"/>
                <w:lang w:val="ru-RU"/>
              </w:rPr>
              <w:t>1.4.3</w:t>
            </w:r>
            <w:r w:rsidRPr="00BA6DE8">
              <w:rPr>
                <w:rFonts w:ascii="Times New Roman" w:hAnsi="Times New Roman" w:cs="Times New Roman"/>
                <w:spacing w:val="-1"/>
                <w:lang w:val="ru-RU"/>
              </w:rPr>
              <w:t>Приподборематериаловнеоднороднойтекстуры(натуральных</w:t>
            </w:r>
            <w:r w:rsidRPr="00BA6DE8">
              <w:rPr>
                <w:rFonts w:ascii="Times New Roman" w:hAnsi="Times New Roman" w:cs="Times New Roman"/>
                <w:lang w:val="ru-RU"/>
              </w:rPr>
              <w:t>-</w:t>
            </w:r>
            <w:r w:rsidRPr="00BA6DE8">
              <w:rPr>
                <w:rFonts w:ascii="Times New Roman" w:hAnsi="Times New Roman" w:cs="Times New Roman"/>
                <w:spacing w:val="-1"/>
                <w:lang w:val="ru-RU"/>
              </w:rPr>
              <w:t>кирпич,гранит</w:t>
            </w:r>
            <w:r w:rsidRPr="00BA6DE8">
              <w:rPr>
                <w:rFonts w:ascii="Times New Roman" w:hAnsi="Times New Roman" w:cs="Times New Roman"/>
                <w:lang w:val="ru-RU"/>
              </w:rPr>
              <w:t>ит.д.и</w:t>
            </w:r>
            <w:r w:rsidRPr="00BA6DE8">
              <w:rPr>
                <w:rFonts w:ascii="Times New Roman" w:hAnsi="Times New Roman" w:cs="Times New Roman"/>
                <w:spacing w:val="-1"/>
                <w:lang w:val="ru-RU"/>
              </w:rPr>
              <w:t>имитирующихнатуральные</w:t>
            </w:r>
            <w:r w:rsidRPr="00BA6DE8">
              <w:rPr>
                <w:rFonts w:ascii="Times New Roman" w:hAnsi="Times New Roman" w:cs="Times New Roman"/>
                <w:lang w:val="ru-RU"/>
              </w:rPr>
              <w:t>-</w:t>
            </w:r>
            <w:r w:rsidRPr="00BA6DE8">
              <w:rPr>
                <w:rFonts w:ascii="Times New Roman" w:hAnsi="Times New Roman" w:cs="Times New Roman"/>
                <w:spacing w:val="-1"/>
                <w:lang w:val="ru-RU"/>
              </w:rPr>
              <w:t>композитныеплиты</w:t>
            </w:r>
            <w:r w:rsidRPr="00BA6DE8">
              <w:rPr>
                <w:rFonts w:ascii="Times New Roman" w:hAnsi="Times New Roman" w:cs="Times New Roman"/>
                <w:lang w:val="ru-RU"/>
              </w:rPr>
              <w:t>ит.д.)</w:t>
            </w:r>
            <w:r w:rsidRPr="00BA6DE8">
              <w:rPr>
                <w:rFonts w:ascii="Times New Roman" w:hAnsi="Times New Roman" w:cs="Times New Roman"/>
                <w:spacing w:val="-1"/>
                <w:lang w:val="ru-RU"/>
              </w:rPr>
              <w:t>допускаетсяотклонение</w:t>
            </w:r>
            <w:r w:rsidRPr="00BA6DE8">
              <w:rPr>
                <w:rFonts w:ascii="Times New Roman" w:hAnsi="Times New Roman" w:cs="Times New Roman"/>
                <w:lang w:val="ru-RU"/>
              </w:rPr>
              <w:t>от</w:t>
            </w:r>
            <w:r w:rsidRPr="00BA6DE8">
              <w:rPr>
                <w:rFonts w:ascii="Times New Roman" w:hAnsi="Times New Roman" w:cs="Times New Roman"/>
                <w:spacing w:val="-1"/>
                <w:lang w:val="ru-RU"/>
              </w:rPr>
              <w:t>перечняразрешенных</w:t>
            </w:r>
            <w:r w:rsidRPr="00BA6DE8">
              <w:rPr>
                <w:rFonts w:ascii="Times New Roman" w:hAnsi="Times New Roman" w:cs="Times New Roman"/>
                <w:spacing w:val="-1"/>
              </w:rPr>
              <w:t>RAL</w:t>
            </w:r>
            <w:r w:rsidRPr="00BA6DE8">
              <w:rPr>
                <w:rFonts w:ascii="Times New Roman" w:hAnsi="Times New Roman" w:cs="Times New Roman"/>
                <w:spacing w:val="-1"/>
                <w:lang w:val="ru-RU"/>
              </w:rPr>
              <w:t>.</w:t>
            </w:r>
            <w:r w:rsidRPr="00BA6DE8">
              <w:rPr>
                <w:rFonts w:ascii="Times New Roman" w:hAnsi="Times New Roman" w:cs="Times New Roman"/>
                <w:lang w:val="ru-RU"/>
              </w:rPr>
              <w:t>В</w:t>
            </w:r>
            <w:r w:rsidRPr="00BA6DE8">
              <w:rPr>
                <w:rFonts w:ascii="Times New Roman" w:hAnsi="Times New Roman" w:cs="Times New Roman"/>
                <w:spacing w:val="-1"/>
                <w:lang w:val="ru-RU"/>
              </w:rPr>
              <w:t>составенатуральныхматериаловдолжныотсутствоватьдополнительныецветныепигменты.Колерматериалов,имитирующихнатуральные,долженсовпадать</w:t>
            </w:r>
            <w:r w:rsidRPr="00BA6DE8">
              <w:rPr>
                <w:rFonts w:ascii="Times New Roman" w:hAnsi="Times New Roman" w:cs="Times New Roman"/>
                <w:lang w:val="ru-RU"/>
              </w:rPr>
              <w:t>с</w:t>
            </w:r>
            <w:r w:rsidRPr="00BA6DE8">
              <w:rPr>
                <w:rFonts w:ascii="Times New Roman" w:hAnsi="Times New Roman" w:cs="Times New Roman"/>
                <w:spacing w:val="-1"/>
                <w:lang w:val="ru-RU"/>
              </w:rPr>
              <w:t>натуральным цветом этихматериалов.</w:t>
            </w:r>
          </w:p>
          <w:p w:rsidR="009A5400" w:rsidRPr="00BA6DE8" w:rsidRDefault="009A5400" w:rsidP="00257885">
            <w:pPr>
              <w:pStyle w:val="af2"/>
              <w:numPr>
                <w:ilvl w:val="0"/>
                <w:numId w:val="146"/>
              </w:numPr>
              <w:tabs>
                <w:tab w:val="left" w:pos="811"/>
              </w:tabs>
              <w:spacing w:line="239" w:lineRule="auto"/>
              <w:ind w:right="98" w:firstLine="0"/>
              <w:jc w:val="both"/>
              <w:rPr>
                <w:rFonts w:ascii="Times New Roman" w:eastAsia="Times New Roman" w:hAnsi="Times New Roman" w:cs="Times New Roman"/>
                <w:lang w:val="ru-RU"/>
              </w:rPr>
            </w:pPr>
            <w:r w:rsidRPr="00BA6DE8">
              <w:rPr>
                <w:rFonts w:ascii="Times New Roman" w:hAnsi="Times New Roman" w:cs="Times New Roman"/>
                <w:lang w:val="ru-RU"/>
              </w:rPr>
              <w:t>1.4.4</w:t>
            </w:r>
            <w:r w:rsidRPr="00BA6DE8">
              <w:rPr>
                <w:rFonts w:ascii="Times New Roman" w:hAnsi="Times New Roman" w:cs="Times New Roman"/>
                <w:spacing w:val="-1"/>
                <w:lang w:val="ru-RU"/>
              </w:rPr>
              <w:t>Присозданииархитектурныхрешенийнеобходимовыполнятьстыковкунаружныхстеновыхпанелей</w:t>
            </w:r>
            <w:r w:rsidRPr="00BA6DE8">
              <w:rPr>
                <w:rFonts w:ascii="Times New Roman" w:hAnsi="Times New Roman" w:cs="Times New Roman"/>
                <w:lang w:val="ru-RU"/>
              </w:rPr>
              <w:t>втоних</w:t>
            </w:r>
            <w:r w:rsidRPr="00BA6DE8">
              <w:rPr>
                <w:rFonts w:ascii="Times New Roman" w:hAnsi="Times New Roman" w:cs="Times New Roman"/>
                <w:spacing w:val="-1"/>
                <w:lang w:val="ru-RU"/>
              </w:rPr>
              <w:t>отделки.Цветовоерешениенащельников</w:t>
            </w:r>
            <w:r w:rsidRPr="00BA6DE8">
              <w:rPr>
                <w:rFonts w:ascii="Times New Roman" w:hAnsi="Times New Roman" w:cs="Times New Roman"/>
                <w:lang w:val="ru-RU"/>
              </w:rPr>
              <w:t>на</w:t>
            </w:r>
            <w:r w:rsidRPr="00BA6DE8">
              <w:rPr>
                <w:rFonts w:ascii="Times New Roman" w:hAnsi="Times New Roman" w:cs="Times New Roman"/>
                <w:spacing w:val="-1"/>
                <w:lang w:val="ru-RU"/>
              </w:rPr>
              <w:t>стыкахповерхностейдолжноосуществляться</w:t>
            </w:r>
            <w:r w:rsidRPr="00BA6DE8">
              <w:rPr>
                <w:rFonts w:ascii="Times New Roman" w:hAnsi="Times New Roman" w:cs="Times New Roman"/>
                <w:lang w:val="ru-RU"/>
              </w:rPr>
              <w:t>в</w:t>
            </w:r>
            <w:r w:rsidRPr="00BA6DE8">
              <w:rPr>
                <w:rFonts w:ascii="Times New Roman" w:hAnsi="Times New Roman" w:cs="Times New Roman"/>
                <w:spacing w:val="-1"/>
                <w:lang w:val="ru-RU"/>
              </w:rPr>
              <w:t>соответствии</w:t>
            </w:r>
            <w:r w:rsidRPr="00BA6DE8">
              <w:rPr>
                <w:rFonts w:ascii="Times New Roman" w:hAnsi="Times New Roman" w:cs="Times New Roman"/>
                <w:lang w:val="ru-RU"/>
              </w:rPr>
              <w:t>с</w:t>
            </w:r>
            <w:r w:rsidRPr="00BA6DE8">
              <w:rPr>
                <w:rFonts w:ascii="Times New Roman" w:hAnsi="Times New Roman" w:cs="Times New Roman"/>
                <w:spacing w:val="-1"/>
                <w:lang w:val="ru-RU"/>
              </w:rPr>
              <w:t>колером</w:t>
            </w:r>
            <w:r w:rsidRPr="00BA6DE8">
              <w:rPr>
                <w:rFonts w:ascii="Times New Roman" w:hAnsi="Times New Roman" w:cs="Times New Roman"/>
                <w:lang w:val="ru-RU"/>
              </w:rPr>
              <w:t>отделки</w:t>
            </w:r>
            <w:r w:rsidRPr="00BA6DE8">
              <w:rPr>
                <w:rFonts w:ascii="Times New Roman" w:hAnsi="Times New Roman" w:cs="Times New Roman"/>
                <w:spacing w:val="-1"/>
                <w:lang w:val="ru-RU"/>
              </w:rPr>
              <w:t>этихповерхностей.</w:t>
            </w:r>
          </w:p>
        </w:tc>
      </w:tr>
      <w:tr w:rsidR="009A5400" w:rsidRPr="00BA6DE8" w:rsidTr="00257885">
        <w:trPr>
          <w:trHeight w:hRule="exact" w:val="787"/>
        </w:trPr>
        <w:tc>
          <w:tcPr>
            <w:tcW w:w="422" w:type="dxa"/>
            <w:tcBorders>
              <w:top w:val="nil"/>
              <w:left w:val="single" w:sz="5" w:space="0" w:color="000000"/>
              <w:bottom w:val="nil"/>
              <w:right w:val="single" w:sz="5" w:space="0" w:color="000000"/>
            </w:tcBorders>
          </w:tcPr>
          <w:p w:rsidR="009A5400" w:rsidRPr="00BA6DE8" w:rsidRDefault="009A5400" w:rsidP="00257885">
            <w:pPr>
              <w:rPr>
                <w:rFonts w:ascii="Times New Roman" w:hAnsi="Times New Roman" w:cs="Times New Roman"/>
                <w:lang w:val="ru-RU"/>
              </w:rPr>
            </w:pPr>
          </w:p>
        </w:tc>
        <w:tc>
          <w:tcPr>
            <w:tcW w:w="1152" w:type="dxa"/>
            <w:tcBorders>
              <w:top w:val="nil"/>
              <w:left w:val="single" w:sz="5" w:space="0" w:color="000000"/>
              <w:bottom w:val="nil"/>
              <w:right w:val="single" w:sz="5" w:space="0" w:color="000000"/>
            </w:tcBorders>
          </w:tcPr>
          <w:p w:rsidR="009A5400" w:rsidRPr="00BA6DE8" w:rsidRDefault="009A5400" w:rsidP="00257885">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32"/>
              <w:ind w:left="2"/>
              <w:jc w:val="center"/>
              <w:rPr>
                <w:rFonts w:ascii="Times New Roman" w:eastAsia="Times New Roman" w:hAnsi="Times New Roman" w:cs="Times New Roman"/>
              </w:rPr>
            </w:pPr>
            <w:r w:rsidRPr="00BA6DE8">
              <w:rPr>
                <w:rFonts w:ascii="Times New Roman" w:hAnsi="Times New Roman" w:cs="Times New Roman"/>
              </w:rPr>
              <w:t>1.5</w:t>
            </w:r>
          </w:p>
          <w:p w:rsidR="009A5400" w:rsidRPr="00BA6DE8" w:rsidRDefault="009A5400" w:rsidP="00257885">
            <w:pPr>
              <w:pStyle w:val="TableParagraph"/>
              <w:spacing w:before="1"/>
              <w:ind w:left="5"/>
              <w:jc w:val="center"/>
              <w:rPr>
                <w:rFonts w:ascii="Times New Roman" w:eastAsia="Times New Roman" w:hAnsi="Times New Roman" w:cs="Times New Roman"/>
              </w:rPr>
            </w:pPr>
            <w:r w:rsidRPr="00BA6DE8">
              <w:rPr>
                <w:rFonts w:ascii="Times New Roman" w:hAnsi="Times New Roman" w:cs="Times New Roman"/>
                <w:spacing w:val="-1"/>
              </w:rPr>
              <w:t>Кровля</w:t>
            </w:r>
          </w:p>
        </w:tc>
        <w:tc>
          <w:tcPr>
            <w:tcW w:w="5926" w:type="dxa"/>
            <w:tcBorders>
              <w:top w:val="single" w:sz="5" w:space="0" w:color="000000"/>
              <w:left w:val="single" w:sz="5" w:space="0" w:color="000000"/>
              <w:bottom w:val="single" w:sz="5" w:space="0" w:color="000000"/>
              <w:right w:val="nil"/>
            </w:tcBorders>
          </w:tcPr>
          <w:p w:rsidR="009A5400" w:rsidRPr="00BA6DE8" w:rsidRDefault="009A5400" w:rsidP="00257885">
            <w:pPr>
              <w:pStyle w:val="af2"/>
              <w:numPr>
                <w:ilvl w:val="0"/>
                <w:numId w:val="145"/>
              </w:numPr>
              <w:tabs>
                <w:tab w:val="left" w:pos="811"/>
              </w:tabs>
              <w:spacing w:before="20" w:line="252" w:lineRule="exact"/>
              <w:ind w:right="3" w:firstLine="0"/>
              <w:jc w:val="both"/>
              <w:rPr>
                <w:rFonts w:ascii="Times New Roman" w:eastAsia="Times New Roman" w:hAnsi="Times New Roman" w:cs="Times New Roman"/>
              </w:rPr>
            </w:pPr>
            <w:r w:rsidRPr="00BA6DE8">
              <w:rPr>
                <w:rFonts w:ascii="Times New Roman" w:hAnsi="Times New Roman" w:cs="Times New Roman"/>
                <w:lang w:val="ru-RU"/>
              </w:rPr>
              <w:t>1.5.1</w:t>
            </w:r>
            <w:r w:rsidRPr="00BA6DE8">
              <w:rPr>
                <w:rFonts w:ascii="Times New Roman" w:hAnsi="Times New Roman" w:cs="Times New Roman"/>
                <w:spacing w:val="-1"/>
                <w:lang w:val="ru-RU"/>
              </w:rPr>
              <w:t>Цветовоерешение</w:t>
            </w:r>
            <w:r w:rsidRPr="00BA6DE8">
              <w:rPr>
                <w:rFonts w:ascii="Times New Roman" w:hAnsi="Times New Roman" w:cs="Times New Roman"/>
                <w:lang w:val="ru-RU"/>
              </w:rPr>
              <w:t>должно</w:t>
            </w:r>
            <w:r w:rsidRPr="00BA6DE8">
              <w:rPr>
                <w:rFonts w:ascii="Times New Roman" w:hAnsi="Times New Roman" w:cs="Times New Roman"/>
                <w:spacing w:val="-1"/>
                <w:lang w:val="ru-RU"/>
              </w:rPr>
              <w:t>осуществляться</w:t>
            </w:r>
            <w:r w:rsidRPr="00BA6DE8">
              <w:rPr>
                <w:rFonts w:ascii="Times New Roman" w:hAnsi="Times New Roman" w:cs="Times New Roman"/>
                <w:lang w:val="ru-RU"/>
              </w:rPr>
              <w:t>в</w:t>
            </w:r>
            <w:r w:rsidRPr="00BA6DE8">
              <w:rPr>
                <w:rFonts w:ascii="Times New Roman" w:hAnsi="Times New Roman" w:cs="Times New Roman"/>
                <w:spacing w:val="-1"/>
                <w:lang w:val="ru-RU"/>
              </w:rPr>
              <w:t>соответствии</w:t>
            </w:r>
            <w:r w:rsidRPr="00BA6DE8">
              <w:rPr>
                <w:rFonts w:ascii="Times New Roman" w:hAnsi="Times New Roman" w:cs="Times New Roman"/>
                <w:lang w:val="ru-RU"/>
              </w:rPr>
              <w:t>с</w:t>
            </w:r>
            <w:r w:rsidRPr="00BA6DE8">
              <w:rPr>
                <w:rFonts w:ascii="Times New Roman" w:hAnsi="Times New Roman" w:cs="Times New Roman"/>
                <w:spacing w:val="-1"/>
                <w:lang w:val="ru-RU"/>
              </w:rPr>
              <w:t>разрешенными</w:t>
            </w:r>
            <w:r w:rsidRPr="00BA6DE8">
              <w:rPr>
                <w:rFonts w:ascii="Times New Roman" w:hAnsi="Times New Roman" w:cs="Times New Roman"/>
                <w:lang w:val="ru-RU"/>
              </w:rPr>
              <w:t>к</w:t>
            </w:r>
            <w:r w:rsidRPr="00BA6DE8">
              <w:rPr>
                <w:rFonts w:ascii="Times New Roman" w:hAnsi="Times New Roman" w:cs="Times New Roman"/>
                <w:spacing w:val="-1"/>
                <w:lang w:val="ru-RU"/>
              </w:rPr>
              <w:t>использованию</w:t>
            </w:r>
            <w:r w:rsidRPr="00BA6DE8">
              <w:rPr>
                <w:rFonts w:ascii="Times New Roman" w:hAnsi="Times New Roman" w:cs="Times New Roman"/>
                <w:spacing w:val="-1"/>
              </w:rPr>
              <w:t>RAL:</w:t>
            </w:r>
            <w:r w:rsidRPr="00BA6DE8">
              <w:rPr>
                <w:rFonts w:ascii="Times New Roman" w:hAnsi="Times New Roman" w:cs="Times New Roman"/>
              </w:rPr>
              <w:t xml:space="preserve">7045,8028, </w:t>
            </w:r>
            <w:r w:rsidRPr="00BA6DE8">
              <w:rPr>
                <w:rFonts w:ascii="Times New Roman" w:hAnsi="Times New Roman" w:cs="Times New Roman"/>
                <w:spacing w:val="-1"/>
              </w:rPr>
              <w:t>820-5,</w:t>
            </w:r>
            <w:r w:rsidRPr="00BA6DE8">
              <w:rPr>
                <w:rFonts w:ascii="Times New Roman" w:hAnsi="Times New Roman" w:cs="Times New Roman"/>
              </w:rPr>
              <w:t xml:space="preserve"> 7024, </w:t>
            </w:r>
            <w:r w:rsidRPr="00BA6DE8">
              <w:rPr>
                <w:rFonts w:ascii="Times New Roman" w:hAnsi="Times New Roman" w:cs="Times New Roman"/>
                <w:spacing w:val="-1"/>
              </w:rPr>
              <w:t>8004,3005,</w:t>
            </w:r>
            <w:r w:rsidRPr="00BA6DE8">
              <w:rPr>
                <w:rFonts w:ascii="Times New Roman" w:hAnsi="Times New Roman" w:cs="Times New Roman"/>
              </w:rPr>
              <w:t xml:space="preserve"> 9006,8011, </w:t>
            </w:r>
            <w:r w:rsidRPr="00BA6DE8">
              <w:rPr>
                <w:rFonts w:ascii="Times New Roman" w:hAnsi="Times New Roman" w:cs="Times New Roman"/>
                <w:spacing w:val="-1"/>
              </w:rPr>
              <w:t>3007,</w:t>
            </w:r>
            <w:r w:rsidRPr="00BA6DE8">
              <w:rPr>
                <w:rFonts w:ascii="Times New Roman" w:hAnsi="Times New Roman" w:cs="Times New Roman"/>
                <w:spacing w:val="-2"/>
              </w:rPr>
              <w:t>7021.</w:t>
            </w:r>
          </w:p>
        </w:tc>
        <w:tc>
          <w:tcPr>
            <w:tcW w:w="106" w:type="dxa"/>
            <w:tcBorders>
              <w:top w:val="single" w:sz="5" w:space="0" w:color="000000"/>
              <w:left w:val="nil"/>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675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144"/>
              </w:numPr>
              <w:tabs>
                <w:tab w:val="left" w:pos="811"/>
              </w:tabs>
              <w:spacing w:before="20" w:line="252" w:lineRule="exact"/>
              <w:ind w:right="98" w:firstLine="0"/>
              <w:jc w:val="both"/>
              <w:rPr>
                <w:rFonts w:ascii="Times New Roman" w:eastAsia="Times New Roman" w:hAnsi="Times New Roman" w:cs="Times New Roman"/>
                <w:lang w:val="ru-RU"/>
              </w:rPr>
            </w:pPr>
            <w:r w:rsidRPr="00BA6DE8">
              <w:rPr>
                <w:rFonts w:ascii="Times New Roman" w:hAnsi="Times New Roman" w:cs="Times New Roman"/>
                <w:lang w:val="ru-RU"/>
              </w:rPr>
              <w:t>1.5.2</w:t>
            </w:r>
            <w:r w:rsidRPr="00BA6DE8">
              <w:rPr>
                <w:rFonts w:ascii="Times New Roman" w:hAnsi="Times New Roman" w:cs="Times New Roman"/>
                <w:spacing w:val="-1"/>
                <w:lang w:val="ru-RU"/>
              </w:rPr>
              <w:t>Всеэлементыкровли,заисключениемфункциональныхэлементовэксплуатируемойкровли(озеленение,детскиеплощадки,террасы</w:t>
            </w:r>
            <w:r w:rsidRPr="00BA6DE8">
              <w:rPr>
                <w:rFonts w:ascii="Times New Roman" w:hAnsi="Times New Roman" w:cs="Times New Roman"/>
                <w:lang w:val="ru-RU"/>
              </w:rPr>
              <w:t xml:space="preserve"> и </w:t>
            </w:r>
            <w:r w:rsidRPr="00BA6DE8">
              <w:rPr>
                <w:rFonts w:ascii="Times New Roman" w:hAnsi="Times New Roman" w:cs="Times New Roman"/>
                <w:spacing w:val="-1"/>
                <w:lang w:val="ru-RU"/>
              </w:rPr>
              <w:t xml:space="preserve">др.),должнывыполняться </w:t>
            </w:r>
            <w:r w:rsidRPr="00BA6DE8">
              <w:rPr>
                <w:rFonts w:ascii="Times New Roman" w:hAnsi="Times New Roman" w:cs="Times New Roman"/>
                <w:lang w:val="ru-RU"/>
              </w:rPr>
              <w:t>в</w:t>
            </w:r>
            <w:r w:rsidRPr="00BA6DE8">
              <w:rPr>
                <w:rFonts w:ascii="Times New Roman" w:hAnsi="Times New Roman" w:cs="Times New Roman"/>
                <w:spacing w:val="-1"/>
                <w:lang w:val="ru-RU"/>
              </w:rPr>
              <w:t xml:space="preserve"> единомцветовомрешении.</w:t>
            </w:r>
          </w:p>
        </w:tc>
      </w:tr>
      <w:tr w:rsidR="009A5400" w:rsidRPr="00BA6DE8" w:rsidTr="00257885">
        <w:trPr>
          <w:trHeight w:hRule="exact" w:val="787"/>
        </w:trPr>
        <w:tc>
          <w:tcPr>
            <w:tcW w:w="422" w:type="dxa"/>
            <w:tcBorders>
              <w:top w:val="nil"/>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1152" w:type="dxa"/>
            <w:tcBorders>
              <w:top w:val="nil"/>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line="252" w:lineRule="exact"/>
              <w:ind w:left="2"/>
              <w:jc w:val="center"/>
              <w:rPr>
                <w:rFonts w:ascii="Times New Roman" w:eastAsia="Times New Roman" w:hAnsi="Times New Roman" w:cs="Times New Roman"/>
              </w:rPr>
            </w:pPr>
            <w:r w:rsidRPr="00BA6DE8">
              <w:rPr>
                <w:rFonts w:ascii="Times New Roman" w:hAnsi="Times New Roman" w:cs="Times New Roman"/>
              </w:rPr>
              <w:t>1.6</w:t>
            </w:r>
          </w:p>
          <w:p w:rsidR="009A5400" w:rsidRPr="00BA6DE8" w:rsidRDefault="009A5400" w:rsidP="00257885">
            <w:pPr>
              <w:pStyle w:val="TableParagraph"/>
              <w:ind w:left="114" w:right="107"/>
              <w:jc w:val="center"/>
              <w:rPr>
                <w:rFonts w:ascii="Times New Roman" w:eastAsia="Times New Roman" w:hAnsi="Times New Roman" w:cs="Times New Roman"/>
              </w:rPr>
            </w:pPr>
            <w:r w:rsidRPr="00BA6DE8">
              <w:rPr>
                <w:rFonts w:ascii="Times New Roman" w:hAnsi="Times New Roman" w:cs="Times New Roman"/>
              </w:rPr>
              <w:t>Элементы</w:t>
            </w:r>
          </w:p>
        </w:tc>
        <w:tc>
          <w:tcPr>
            <w:tcW w:w="5926" w:type="dxa"/>
            <w:tcBorders>
              <w:top w:val="single" w:sz="5" w:space="0" w:color="000000"/>
              <w:left w:val="single" w:sz="5" w:space="0" w:color="000000"/>
              <w:bottom w:val="single" w:sz="5" w:space="0" w:color="000000"/>
              <w:right w:val="nil"/>
            </w:tcBorders>
          </w:tcPr>
          <w:p w:rsidR="009A5400" w:rsidRPr="00BA6DE8" w:rsidRDefault="009A5400" w:rsidP="00257885">
            <w:pPr>
              <w:pStyle w:val="af2"/>
              <w:numPr>
                <w:ilvl w:val="0"/>
                <w:numId w:val="143"/>
              </w:numPr>
              <w:tabs>
                <w:tab w:val="left" w:pos="811"/>
              </w:tabs>
              <w:spacing w:line="238" w:lineRule="auto"/>
              <w:ind w:right="2" w:firstLine="0"/>
              <w:jc w:val="both"/>
              <w:rPr>
                <w:rFonts w:ascii="Times New Roman" w:eastAsia="Times New Roman" w:hAnsi="Times New Roman" w:cs="Times New Roman"/>
              </w:rPr>
            </w:pPr>
            <w:r w:rsidRPr="00BA6DE8">
              <w:rPr>
                <w:rFonts w:ascii="Times New Roman" w:hAnsi="Times New Roman" w:cs="Times New Roman"/>
                <w:lang w:val="ru-RU"/>
              </w:rPr>
              <w:t>1.6.1</w:t>
            </w:r>
            <w:r w:rsidRPr="00BA6DE8">
              <w:rPr>
                <w:rFonts w:ascii="Times New Roman" w:hAnsi="Times New Roman" w:cs="Times New Roman"/>
                <w:spacing w:val="-1"/>
                <w:lang w:val="ru-RU"/>
              </w:rPr>
              <w:t>Цветовоерешение</w:t>
            </w:r>
            <w:r w:rsidRPr="00BA6DE8">
              <w:rPr>
                <w:rFonts w:ascii="Times New Roman" w:hAnsi="Times New Roman" w:cs="Times New Roman"/>
                <w:lang w:val="ru-RU"/>
              </w:rPr>
              <w:t>должно</w:t>
            </w:r>
            <w:r w:rsidRPr="00BA6DE8">
              <w:rPr>
                <w:rFonts w:ascii="Times New Roman" w:hAnsi="Times New Roman" w:cs="Times New Roman"/>
                <w:spacing w:val="-1"/>
                <w:lang w:val="ru-RU"/>
              </w:rPr>
              <w:t>осуществляться</w:t>
            </w:r>
            <w:r w:rsidRPr="00BA6DE8">
              <w:rPr>
                <w:rFonts w:ascii="Times New Roman" w:hAnsi="Times New Roman" w:cs="Times New Roman"/>
                <w:lang w:val="ru-RU"/>
              </w:rPr>
              <w:t>в</w:t>
            </w:r>
            <w:r w:rsidRPr="00BA6DE8">
              <w:rPr>
                <w:rFonts w:ascii="Times New Roman" w:hAnsi="Times New Roman" w:cs="Times New Roman"/>
                <w:spacing w:val="-1"/>
                <w:lang w:val="ru-RU"/>
              </w:rPr>
              <w:t>соответствии</w:t>
            </w:r>
            <w:r w:rsidRPr="00BA6DE8">
              <w:rPr>
                <w:rFonts w:ascii="Times New Roman" w:hAnsi="Times New Roman" w:cs="Times New Roman"/>
                <w:lang w:val="ru-RU"/>
              </w:rPr>
              <w:t>с</w:t>
            </w:r>
            <w:r w:rsidRPr="00BA6DE8">
              <w:rPr>
                <w:rFonts w:ascii="Times New Roman" w:hAnsi="Times New Roman" w:cs="Times New Roman"/>
                <w:spacing w:val="-1"/>
                <w:lang w:val="ru-RU"/>
              </w:rPr>
              <w:t>разрешенными</w:t>
            </w:r>
            <w:r w:rsidRPr="00BA6DE8">
              <w:rPr>
                <w:rFonts w:ascii="Times New Roman" w:hAnsi="Times New Roman" w:cs="Times New Roman"/>
                <w:lang w:val="ru-RU"/>
              </w:rPr>
              <w:t>к</w:t>
            </w:r>
            <w:r w:rsidRPr="00BA6DE8">
              <w:rPr>
                <w:rFonts w:ascii="Times New Roman" w:hAnsi="Times New Roman" w:cs="Times New Roman"/>
                <w:spacing w:val="-1"/>
                <w:lang w:val="ru-RU"/>
              </w:rPr>
              <w:t>использованию</w:t>
            </w:r>
            <w:r w:rsidRPr="00BA6DE8">
              <w:rPr>
                <w:rFonts w:ascii="Times New Roman" w:hAnsi="Times New Roman" w:cs="Times New Roman"/>
                <w:spacing w:val="-1"/>
              </w:rPr>
              <w:t>RAL:</w:t>
            </w:r>
            <w:r w:rsidRPr="00BA6DE8">
              <w:rPr>
                <w:rFonts w:ascii="Times New Roman" w:hAnsi="Times New Roman" w:cs="Times New Roman"/>
              </w:rPr>
              <w:t>9010,</w:t>
            </w:r>
            <w:r w:rsidRPr="00BA6DE8">
              <w:rPr>
                <w:rFonts w:ascii="Times New Roman" w:hAnsi="Times New Roman" w:cs="Times New Roman"/>
                <w:spacing w:val="-1"/>
              </w:rPr>
              <w:t>150-5,</w:t>
            </w:r>
            <w:r w:rsidRPr="00BA6DE8">
              <w:rPr>
                <w:rFonts w:ascii="Times New Roman" w:hAnsi="Times New Roman" w:cs="Times New Roman"/>
              </w:rPr>
              <w:t>9001,</w:t>
            </w:r>
            <w:r w:rsidRPr="00BA6DE8">
              <w:rPr>
                <w:rFonts w:ascii="Times New Roman" w:hAnsi="Times New Roman" w:cs="Times New Roman"/>
                <w:spacing w:val="-1"/>
              </w:rPr>
              <w:t>160-3,160-5,</w:t>
            </w:r>
            <w:r w:rsidRPr="00BA6DE8">
              <w:rPr>
                <w:rFonts w:ascii="Times New Roman" w:hAnsi="Times New Roman" w:cs="Times New Roman"/>
              </w:rPr>
              <w:t>06090</w:t>
            </w:r>
            <w:r w:rsidRPr="00BA6DE8">
              <w:rPr>
                <w:rFonts w:ascii="Times New Roman" w:hAnsi="Times New Roman" w:cs="Times New Roman"/>
                <w:spacing w:val="-1"/>
              </w:rPr>
              <w:t>10,070</w:t>
            </w:r>
            <w:r w:rsidRPr="00BA6DE8">
              <w:rPr>
                <w:rFonts w:ascii="Times New Roman" w:hAnsi="Times New Roman" w:cs="Times New Roman"/>
              </w:rPr>
              <w:t>9010,0609005,</w:t>
            </w:r>
          </w:p>
        </w:tc>
        <w:tc>
          <w:tcPr>
            <w:tcW w:w="106" w:type="dxa"/>
            <w:tcBorders>
              <w:top w:val="single" w:sz="5" w:space="0" w:color="000000"/>
              <w:left w:val="nil"/>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675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142"/>
              </w:numPr>
              <w:tabs>
                <w:tab w:val="left" w:pos="811"/>
              </w:tabs>
              <w:spacing w:line="238" w:lineRule="auto"/>
              <w:ind w:right="99" w:firstLine="0"/>
              <w:jc w:val="both"/>
              <w:rPr>
                <w:rFonts w:ascii="Times New Roman" w:eastAsia="Times New Roman" w:hAnsi="Times New Roman" w:cs="Times New Roman"/>
                <w:lang w:val="ru-RU"/>
              </w:rPr>
            </w:pPr>
            <w:r w:rsidRPr="00BA6DE8">
              <w:rPr>
                <w:rFonts w:ascii="Times New Roman" w:hAnsi="Times New Roman" w:cs="Times New Roman"/>
                <w:lang w:val="ru-RU"/>
              </w:rPr>
              <w:t>1.6.2</w:t>
            </w:r>
            <w:r w:rsidRPr="00BA6DE8">
              <w:rPr>
                <w:rFonts w:ascii="Times New Roman" w:hAnsi="Times New Roman" w:cs="Times New Roman"/>
                <w:spacing w:val="-1"/>
                <w:lang w:val="ru-RU"/>
              </w:rPr>
              <w:t>Допускаетсяиспользовать</w:t>
            </w:r>
            <w:r w:rsidRPr="00BA6DE8">
              <w:rPr>
                <w:rFonts w:ascii="Times New Roman" w:hAnsi="Times New Roman" w:cs="Times New Roman"/>
                <w:lang w:val="ru-RU"/>
              </w:rPr>
              <w:t>одиниз</w:t>
            </w:r>
            <w:r w:rsidRPr="00BA6DE8">
              <w:rPr>
                <w:rFonts w:ascii="Times New Roman" w:hAnsi="Times New Roman" w:cs="Times New Roman"/>
                <w:spacing w:val="-1"/>
                <w:lang w:val="ru-RU"/>
              </w:rPr>
              <w:t>следующихакцентныхоттенков</w:t>
            </w:r>
            <w:r w:rsidRPr="00BA6DE8">
              <w:rPr>
                <w:rFonts w:ascii="Times New Roman" w:hAnsi="Times New Roman" w:cs="Times New Roman"/>
                <w:spacing w:val="-1"/>
              </w:rPr>
              <w:t>RAL</w:t>
            </w:r>
            <w:r w:rsidRPr="00BA6DE8">
              <w:rPr>
                <w:rFonts w:ascii="Times New Roman" w:hAnsi="Times New Roman" w:cs="Times New Roman"/>
                <w:spacing w:val="-1"/>
                <w:lang w:val="ru-RU"/>
              </w:rPr>
              <w:t>:</w:t>
            </w:r>
            <w:r w:rsidRPr="00BA6DE8">
              <w:rPr>
                <w:rFonts w:ascii="Times New Roman" w:hAnsi="Times New Roman" w:cs="Times New Roman"/>
                <w:lang w:val="ru-RU"/>
              </w:rPr>
              <w:t>9010,0859030,0808040,2107010,0507030,060</w:t>
            </w:r>
            <w:r w:rsidRPr="00BA6DE8">
              <w:rPr>
                <w:rFonts w:ascii="Times New Roman" w:hAnsi="Times New Roman" w:cs="Times New Roman"/>
                <w:spacing w:val="-2"/>
                <w:lang w:val="ru-RU"/>
              </w:rPr>
              <w:t>70</w:t>
            </w:r>
            <w:r w:rsidRPr="00BA6DE8">
              <w:rPr>
                <w:rFonts w:ascii="Times New Roman" w:hAnsi="Times New Roman" w:cs="Times New Roman"/>
                <w:lang w:val="ru-RU"/>
              </w:rPr>
              <w:t>40,0707040,07570</w:t>
            </w:r>
            <w:r w:rsidRPr="00BA6DE8">
              <w:rPr>
                <w:rFonts w:ascii="Times New Roman" w:hAnsi="Times New Roman" w:cs="Times New Roman"/>
                <w:spacing w:val="-1"/>
                <w:lang w:val="ru-RU"/>
              </w:rPr>
              <w:t>50,3012,280</w:t>
            </w:r>
            <w:r w:rsidRPr="00BA6DE8">
              <w:rPr>
                <w:rFonts w:ascii="Times New Roman" w:hAnsi="Times New Roman" w:cs="Times New Roman"/>
                <w:lang w:val="ru-RU"/>
              </w:rPr>
              <w:t>7010,6033,</w:t>
            </w:r>
            <w:r w:rsidRPr="00BA6DE8">
              <w:rPr>
                <w:rFonts w:ascii="Times New Roman" w:hAnsi="Times New Roman" w:cs="Times New Roman"/>
                <w:spacing w:val="-1"/>
                <w:lang w:val="ru-RU"/>
              </w:rPr>
              <w:t>5014,</w:t>
            </w:r>
          </w:p>
        </w:tc>
      </w:tr>
    </w:tbl>
    <w:p w:rsidR="009A5400" w:rsidRPr="00BA6DE8" w:rsidRDefault="009A5400" w:rsidP="009A5400">
      <w:pPr>
        <w:spacing w:line="238" w:lineRule="auto"/>
        <w:jc w:val="both"/>
        <w:rPr>
          <w:rFonts w:ascii="Times New Roman" w:eastAsia="Times New Roman" w:hAnsi="Times New Roman" w:cs="Times New Roman"/>
        </w:rPr>
        <w:sectPr w:rsidR="009A5400" w:rsidRPr="00BA6DE8" w:rsidSect="009A5400">
          <w:pgSz w:w="16840" w:h="11910" w:orient="landscape"/>
          <w:pgMar w:top="1100" w:right="560" w:bottom="1200" w:left="660" w:header="0" w:footer="1010" w:gutter="0"/>
          <w:cols w:space="720"/>
        </w:sectPr>
      </w:pPr>
    </w:p>
    <w:p w:rsidR="009A5400" w:rsidRPr="00BA6DE8" w:rsidRDefault="009A5400" w:rsidP="009A5400">
      <w:pPr>
        <w:rPr>
          <w:rFonts w:ascii="Times New Roman" w:eastAsia="Times New Roman" w:hAnsi="Times New Roman" w:cs="Times New Roman"/>
          <w:sz w:val="20"/>
          <w:szCs w:val="20"/>
        </w:rPr>
      </w:pPr>
    </w:p>
    <w:p w:rsidR="009A5400" w:rsidRPr="00BA6DE8" w:rsidRDefault="009A5400" w:rsidP="009A5400">
      <w:pPr>
        <w:rPr>
          <w:rFonts w:ascii="Times New Roman" w:eastAsia="Times New Roman" w:hAnsi="Times New Roman" w:cs="Times New Roman"/>
          <w:sz w:val="20"/>
          <w:szCs w:val="20"/>
        </w:rPr>
      </w:pPr>
    </w:p>
    <w:p w:rsidR="009A5400" w:rsidRPr="00BA6DE8" w:rsidRDefault="009A5400" w:rsidP="009A5400">
      <w:pPr>
        <w:spacing w:before="8"/>
        <w:rPr>
          <w:rFonts w:ascii="Times New Roman" w:eastAsia="Times New Roman" w:hAnsi="Times New Roman" w:cs="Times New Roman"/>
          <w:sz w:val="11"/>
          <w:szCs w:val="11"/>
        </w:rPr>
      </w:pPr>
    </w:p>
    <w:tbl>
      <w:tblPr>
        <w:tblStyle w:val="TableNormal"/>
        <w:tblW w:w="0" w:type="auto"/>
        <w:tblInd w:w="102" w:type="dxa"/>
        <w:tblLayout w:type="fixed"/>
        <w:tblLook w:val="01E0"/>
      </w:tblPr>
      <w:tblGrid>
        <w:gridCol w:w="422"/>
        <w:gridCol w:w="1152"/>
        <w:gridCol w:w="946"/>
        <w:gridCol w:w="6032"/>
        <w:gridCol w:w="6750"/>
      </w:tblGrid>
      <w:tr w:rsidR="009A5400" w:rsidRPr="00BA6DE8" w:rsidTr="00257885">
        <w:trPr>
          <w:trHeight w:hRule="exact" w:val="3046"/>
        </w:trPr>
        <w:tc>
          <w:tcPr>
            <w:tcW w:w="422" w:type="dxa"/>
            <w:vMerge w:val="restart"/>
            <w:tcBorders>
              <w:top w:val="single" w:sz="5" w:space="0" w:color="000000"/>
              <w:left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1152" w:type="dxa"/>
            <w:vMerge w:val="restart"/>
            <w:tcBorders>
              <w:top w:val="single" w:sz="5" w:space="0" w:color="000000"/>
              <w:left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 w:line="252" w:lineRule="exact"/>
              <w:ind w:left="114" w:right="106" w:firstLine="4"/>
              <w:rPr>
                <w:rFonts w:ascii="Times New Roman" w:eastAsia="Times New Roman" w:hAnsi="Times New Roman" w:cs="Times New Roman"/>
              </w:rPr>
            </w:pPr>
            <w:r w:rsidRPr="00BA6DE8">
              <w:rPr>
                <w:rFonts w:ascii="Times New Roman" w:hAnsi="Times New Roman" w:cs="Times New Roman"/>
                <w:spacing w:val="-1"/>
              </w:rPr>
              <w:t>входны</w:t>
            </w:r>
            <w:r w:rsidRPr="00BA6DE8">
              <w:rPr>
                <w:rFonts w:ascii="Times New Roman" w:hAnsi="Times New Roman" w:cs="Times New Roman"/>
              </w:rPr>
              <w:t xml:space="preserve">х </w:t>
            </w:r>
            <w:r w:rsidRPr="00BA6DE8">
              <w:rPr>
                <w:rFonts w:ascii="Times New Roman" w:hAnsi="Times New Roman" w:cs="Times New Roman"/>
                <w:spacing w:val="-1"/>
              </w:rPr>
              <w:t>групп</w:t>
            </w:r>
          </w:p>
        </w:tc>
        <w:tc>
          <w:tcPr>
            <w:tcW w:w="603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line="250" w:lineRule="exact"/>
              <w:ind w:left="102"/>
              <w:rPr>
                <w:rFonts w:ascii="Times New Roman" w:eastAsia="Times New Roman" w:hAnsi="Times New Roman" w:cs="Times New Roman"/>
              </w:rPr>
            </w:pPr>
            <w:r w:rsidRPr="00BA6DE8">
              <w:rPr>
                <w:rFonts w:ascii="Times New Roman" w:hAnsi="Times New Roman" w:cs="Times New Roman"/>
              </w:rPr>
              <w:t>1013,</w:t>
            </w:r>
            <w:r w:rsidRPr="00BA6DE8">
              <w:rPr>
                <w:rFonts w:ascii="Times New Roman" w:hAnsi="Times New Roman" w:cs="Times New Roman"/>
                <w:spacing w:val="-1"/>
              </w:rPr>
              <w:t>840-2,</w:t>
            </w:r>
            <w:r w:rsidRPr="00BA6DE8">
              <w:rPr>
                <w:rFonts w:ascii="Times New Roman" w:hAnsi="Times New Roman" w:cs="Times New Roman"/>
              </w:rPr>
              <w:t>1008005,</w:t>
            </w:r>
            <w:r w:rsidRPr="00BA6DE8">
              <w:rPr>
                <w:rFonts w:ascii="Times New Roman" w:hAnsi="Times New Roman" w:cs="Times New Roman"/>
                <w:spacing w:val="-1"/>
              </w:rPr>
              <w:t>110</w:t>
            </w:r>
            <w:r w:rsidRPr="00BA6DE8">
              <w:rPr>
                <w:rFonts w:ascii="Times New Roman" w:hAnsi="Times New Roman" w:cs="Times New Roman"/>
              </w:rPr>
              <w:t>8010,</w:t>
            </w:r>
            <w:r w:rsidRPr="00BA6DE8">
              <w:rPr>
                <w:rFonts w:ascii="Times New Roman" w:hAnsi="Times New Roman" w:cs="Times New Roman"/>
                <w:spacing w:val="-1"/>
              </w:rPr>
              <w:t>7032,</w:t>
            </w:r>
            <w:r w:rsidRPr="00BA6DE8">
              <w:rPr>
                <w:rFonts w:ascii="Times New Roman" w:hAnsi="Times New Roman" w:cs="Times New Roman"/>
              </w:rPr>
              <w:t>1207005,</w:t>
            </w:r>
            <w:r w:rsidRPr="00BA6DE8">
              <w:rPr>
                <w:rFonts w:ascii="Times New Roman" w:hAnsi="Times New Roman" w:cs="Times New Roman"/>
                <w:spacing w:val="-1"/>
              </w:rPr>
              <w:t>840-1,</w:t>
            </w:r>
            <w:r w:rsidRPr="00BA6DE8">
              <w:rPr>
                <w:rFonts w:ascii="Times New Roman" w:hAnsi="Times New Roman" w:cs="Times New Roman"/>
              </w:rPr>
              <w:t>120-</w:t>
            </w:r>
          </w:p>
          <w:p w:rsidR="009A5400" w:rsidRPr="00BA6DE8" w:rsidRDefault="009A5400" w:rsidP="00257885">
            <w:pPr>
              <w:pStyle w:val="TableParagraph"/>
              <w:spacing w:line="252" w:lineRule="exact"/>
              <w:ind w:left="102"/>
              <w:rPr>
                <w:rFonts w:ascii="Times New Roman" w:eastAsia="Times New Roman" w:hAnsi="Times New Roman" w:cs="Times New Roman"/>
              </w:rPr>
            </w:pPr>
            <w:r w:rsidRPr="00BA6DE8">
              <w:rPr>
                <w:rFonts w:ascii="Times New Roman" w:hAnsi="Times New Roman" w:cs="Times New Roman"/>
              </w:rPr>
              <w:t>5,1015,</w:t>
            </w:r>
            <w:r w:rsidRPr="00BA6DE8">
              <w:rPr>
                <w:rFonts w:ascii="Times New Roman" w:hAnsi="Times New Roman" w:cs="Times New Roman"/>
                <w:spacing w:val="-1"/>
              </w:rPr>
              <w:t>310-1,</w:t>
            </w:r>
            <w:r w:rsidRPr="00BA6DE8">
              <w:rPr>
                <w:rFonts w:ascii="Times New Roman" w:hAnsi="Times New Roman" w:cs="Times New Roman"/>
              </w:rPr>
              <w:t>9002,0808005,0958010,</w:t>
            </w:r>
            <w:r w:rsidRPr="00BA6DE8">
              <w:rPr>
                <w:rFonts w:ascii="Times New Roman" w:hAnsi="Times New Roman" w:cs="Times New Roman"/>
                <w:spacing w:val="-1"/>
              </w:rPr>
              <w:t>7044,7038,9018,</w:t>
            </w:r>
          </w:p>
          <w:p w:rsidR="009A5400" w:rsidRPr="00BA6DE8" w:rsidRDefault="009A5400" w:rsidP="00257885">
            <w:pPr>
              <w:pStyle w:val="TableParagraph"/>
              <w:spacing w:before="1" w:line="252" w:lineRule="exact"/>
              <w:ind w:left="102"/>
              <w:rPr>
                <w:rFonts w:ascii="Times New Roman" w:eastAsia="Times New Roman" w:hAnsi="Times New Roman" w:cs="Times New Roman"/>
              </w:rPr>
            </w:pPr>
            <w:r w:rsidRPr="00BA6DE8">
              <w:rPr>
                <w:rFonts w:ascii="Times New Roman" w:hAnsi="Times New Roman" w:cs="Times New Roman"/>
                <w:spacing w:val="-1"/>
              </w:rPr>
              <w:t>830-1,</w:t>
            </w:r>
            <w:r w:rsidRPr="00BA6DE8">
              <w:rPr>
                <w:rFonts w:ascii="Times New Roman" w:hAnsi="Times New Roman" w:cs="Times New Roman"/>
              </w:rPr>
              <w:t>2408005,1608005,1607005,</w:t>
            </w:r>
            <w:r w:rsidRPr="00BA6DE8">
              <w:rPr>
                <w:rFonts w:ascii="Times New Roman" w:hAnsi="Times New Roman" w:cs="Times New Roman"/>
                <w:spacing w:val="-1"/>
              </w:rPr>
              <w:t>060</w:t>
            </w:r>
            <w:r w:rsidRPr="00BA6DE8">
              <w:rPr>
                <w:rFonts w:ascii="Times New Roman" w:hAnsi="Times New Roman" w:cs="Times New Roman"/>
              </w:rPr>
              <w:t>8020,04080</w:t>
            </w:r>
            <w:r w:rsidRPr="00BA6DE8">
              <w:rPr>
                <w:rFonts w:ascii="Times New Roman" w:hAnsi="Times New Roman" w:cs="Times New Roman"/>
                <w:spacing w:val="-1"/>
              </w:rPr>
              <w:t>10,</w:t>
            </w:r>
          </w:p>
          <w:p w:rsidR="009A5400" w:rsidRPr="00BA6DE8" w:rsidRDefault="009A5400" w:rsidP="00257885">
            <w:pPr>
              <w:pStyle w:val="TableParagraph"/>
              <w:spacing w:line="252" w:lineRule="exact"/>
              <w:ind w:left="102"/>
              <w:rPr>
                <w:rFonts w:ascii="Times New Roman" w:eastAsia="Times New Roman" w:hAnsi="Times New Roman" w:cs="Times New Roman"/>
              </w:rPr>
            </w:pPr>
            <w:r w:rsidRPr="00BA6DE8">
              <w:rPr>
                <w:rFonts w:ascii="Times New Roman" w:hAnsi="Times New Roman" w:cs="Times New Roman"/>
              </w:rPr>
              <w:t>0808010,</w:t>
            </w:r>
            <w:r w:rsidRPr="00BA6DE8">
              <w:rPr>
                <w:rFonts w:ascii="Times New Roman" w:hAnsi="Times New Roman" w:cs="Times New Roman"/>
                <w:spacing w:val="-1"/>
              </w:rPr>
              <w:t>070</w:t>
            </w:r>
            <w:r w:rsidRPr="00BA6DE8">
              <w:rPr>
                <w:rFonts w:ascii="Times New Roman" w:hAnsi="Times New Roman" w:cs="Times New Roman"/>
              </w:rPr>
              <w:t>8020,</w:t>
            </w:r>
            <w:r w:rsidRPr="00BA6DE8">
              <w:rPr>
                <w:rFonts w:ascii="Times New Roman" w:hAnsi="Times New Roman" w:cs="Times New Roman"/>
                <w:spacing w:val="-1"/>
              </w:rPr>
              <w:t>780-4,</w:t>
            </w:r>
            <w:r w:rsidRPr="00BA6DE8">
              <w:rPr>
                <w:rFonts w:ascii="Times New Roman" w:hAnsi="Times New Roman" w:cs="Times New Roman"/>
              </w:rPr>
              <w:t>0808020,1001,</w:t>
            </w:r>
            <w:r w:rsidRPr="00BA6DE8">
              <w:rPr>
                <w:rFonts w:ascii="Times New Roman" w:hAnsi="Times New Roman" w:cs="Times New Roman"/>
                <w:spacing w:val="-1"/>
              </w:rPr>
              <w:t>080</w:t>
            </w:r>
            <w:r w:rsidRPr="00BA6DE8">
              <w:rPr>
                <w:rFonts w:ascii="Times New Roman" w:hAnsi="Times New Roman" w:cs="Times New Roman"/>
              </w:rPr>
              <w:t>7030,085</w:t>
            </w:r>
            <w:r w:rsidRPr="00BA6DE8">
              <w:rPr>
                <w:rFonts w:ascii="Times New Roman" w:hAnsi="Times New Roman" w:cs="Times New Roman"/>
                <w:spacing w:val="-2"/>
              </w:rPr>
              <w:t>70</w:t>
            </w:r>
          </w:p>
          <w:p w:rsidR="009A5400" w:rsidRPr="00BA6DE8" w:rsidRDefault="009A5400" w:rsidP="00257885">
            <w:pPr>
              <w:pStyle w:val="TableParagraph"/>
              <w:spacing w:before="1" w:line="252" w:lineRule="exact"/>
              <w:ind w:left="102"/>
              <w:rPr>
                <w:rFonts w:ascii="Times New Roman" w:eastAsia="Times New Roman" w:hAnsi="Times New Roman" w:cs="Times New Roman"/>
              </w:rPr>
            </w:pPr>
            <w:r w:rsidRPr="00BA6DE8">
              <w:rPr>
                <w:rFonts w:ascii="Times New Roman" w:hAnsi="Times New Roman" w:cs="Times New Roman"/>
              </w:rPr>
              <w:t>20,06070 10,050 7020,</w:t>
            </w:r>
            <w:r w:rsidRPr="00BA6DE8">
              <w:rPr>
                <w:rFonts w:ascii="Times New Roman" w:hAnsi="Times New Roman" w:cs="Times New Roman"/>
                <w:spacing w:val="-1"/>
              </w:rPr>
              <w:t>070</w:t>
            </w:r>
            <w:r w:rsidRPr="00BA6DE8">
              <w:rPr>
                <w:rFonts w:ascii="Times New Roman" w:hAnsi="Times New Roman" w:cs="Times New Roman"/>
              </w:rPr>
              <w:t>7010,</w:t>
            </w:r>
            <w:r w:rsidRPr="00BA6DE8">
              <w:rPr>
                <w:rFonts w:ascii="Times New Roman" w:hAnsi="Times New Roman" w:cs="Times New Roman"/>
                <w:spacing w:val="-1"/>
              </w:rPr>
              <w:t>1019,050</w:t>
            </w:r>
            <w:r w:rsidRPr="00BA6DE8">
              <w:rPr>
                <w:rFonts w:ascii="Times New Roman" w:hAnsi="Times New Roman" w:cs="Times New Roman"/>
              </w:rPr>
              <w:t>6010, 07090</w:t>
            </w:r>
            <w:r w:rsidRPr="00BA6DE8">
              <w:rPr>
                <w:rFonts w:ascii="Times New Roman" w:hAnsi="Times New Roman" w:cs="Times New Roman"/>
                <w:spacing w:val="-2"/>
              </w:rPr>
              <w:t>20,</w:t>
            </w:r>
          </w:p>
          <w:p w:rsidR="009A5400" w:rsidRPr="00BA6DE8" w:rsidRDefault="009A5400" w:rsidP="00257885">
            <w:pPr>
              <w:pStyle w:val="TableParagraph"/>
              <w:spacing w:line="252" w:lineRule="exact"/>
              <w:ind w:left="102"/>
              <w:rPr>
                <w:rFonts w:ascii="Times New Roman" w:eastAsia="Times New Roman" w:hAnsi="Times New Roman" w:cs="Times New Roman"/>
              </w:rPr>
            </w:pPr>
            <w:r w:rsidRPr="00BA6DE8">
              <w:rPr>
                <w:rFonts w:ascii="Times New Roman" w:hAnsi="Times New Roman" w:cs="Times New Roman"/>
              </w:rPr>
              <w:t>1014,</w:t>
            </w:r>
            <w:r w:rsidRPr="00BA6DE8">
              <w:rPr>
                <w:rFonts w:ascii="Times New Roman" w:hAnsi="Times New Roman" w:cs="Times New Roman"/>
                <w:spacing w:val="-1"/>
              </w:rPr>
              <w:t>1000,070</w:t>
            </w:r>
            <w:r w:rsidRPr="00BA6DE8">
              <w:rPr>
                <w:rFonts w:ascii="Times New Roman" w:hAnsi="Times New Roman" w:cs="Times New Roman"/>
              </w:rPr>
              <w:t>8020,</w:t>
            </w:r>
            <w:r w:rsidRPr="00BA6DE8">
              <w:rPr>
                <w:rFonts w:ascii="Times New Roman" w:hAnsi="Times New Roman" w:cs="Times New Roman"/>
                <w:spacing w:val="-1"/>
              </w:rPr>
              <w:t>020</w:t>
            </w:r>
            <w:r w:rsidRPr="00BA6DE8">
              <w:rPr>
                <w:rFonts w:ascii="Times New Roman" w:hAnsi="Times New Roman" w:cs="Times New Roman"/>
              </w:rPr>
              <w:t>80</w:t>
            </w:r>
            <w:r w:rsidRPr="00BA6DE8">
              <w:rPr>
                <w:rFonts w:ascii="Times New Roman" w:hAnsi="Times New Roman" w:cs="Times New Roman"/>
                <w:spacing w:val="-1"/>
              </w:rPr>
              <w:t>05,7035,180</w:t>
            </w:r>
            <w:r w:rsidRPr="00BA6DE8">
              <w:rPr>
                <w:rFonts w:ascii="Times New Roman" w:hAnsi="Times New Roman" w:cs="Times New Roman"/>
              </w:rPr>
              <w:t>8005,14080</w:t>
            </w:r>
            <w:r w:rsidRPr="00BA6DE8">
              <w:rPr>
                <w:rFonts w:ascii="Times New Roman" w:hAnsi="Times New Roman" w:cs="Times New Roman"/>
                <w:spacing w:val="-1"/>
              </w:rPr>
              <w:t>10,</w:t>
            </w:r>
          </w:p>
          <w:p w:rsidR="009A5400" w:rsidRPr="00BA6DE8" w:rsidRDefault="009A5400" w:rsidP="00257885">
            <w:pPr>
              <w:pStyle w:val="TableParagraph"/>
              <w:spacing w:line="252" w:lineRule="exact"/>
              <w:ind w:left="102"/>
              <w:rPr>
                <w:rFonts w:ascii="Times New Roman" w:eastAsia="Times New Roman" w:hAnsi="Times New Roman" w:cs="Times New Roman"/>
              </w:rPr>
            </w:pPr>
            <w:r w:rsidRPr="00BA6DE8">
              <w:rPr>
                <w:rFonts w:ascii="Times New Roman" w:hAnsi="Times New Roman" w:cs="Times New Roman"/>
              </w:rPr>
              <w:t>1307010,18070</w:t>
            </w:r>
            <w:r w:rsidRPr="00BA6DE8">
              <w:rPr>
                <w:rFonts w:ascii="Times New Roman" w:hAnsi="Times New Roman" w:cs="Times New Roman"/>
                <w:spacing w:val="-1"/>
              </w:rPr>
              <w:t>05,1002,</w:t>
            </w:r>
            <w:r w:rsidRPr="00BA6DE8">
              <w:rPr>
                <w:rFonts w:ascii="Times New Roman" w:hAnsi="Times New Roman" w:cs="Times New Roman"/>
              </w:rPr>
              <w:t>0707030,050</w:t>
            </w:r>
            <w:r w:rsidRPr="00BA6DE8">
              <w:rPr>
                <w:rFonts w:ascii="Times New Roman" w:hAnsi="Times New Roman" w:cs="Times New Roman"/>
                <w:spacing w:val="-2"/>
              </w:rPr>
              <w:t>70</w:t>
            </w:r>
            <w:r w:rsidRPr="00BA6DE8">
              <w:rPr>
                <w:rFonts w:ascii="Times New Roman" w:hAnsi="Times New Roman" w:cs="Times New Roman"/>
              </w:rPr>
              <w:t>20,3407005,</w:t>
            </w:r>
          </w:p>
          <w:p w:rsidR="009A5400" w:rsidRPr="00BA6DE8" w:rsidRDefault="009A5400" w:rsidP="00257885">
            <w:pPr>
              <w:pStyle w:val="TableParagraph"/>
              <w:spacing w:before="1" w:line="253" w:lineRule="exact"/>
              <w:ind w:left="102"/>
              <w:rPr>
                <w:rFonts w:ascii="Times New Roman" w:eastAsia="Times New Roman" w:hAnsi="Times New Roman" w:cs="Times New Roman"/>
              </w:rPr>
            </w:pPr>
            <w:r w:rsidRPr="00BA6DE8">
              <w:rPr>
                <w:rFonts w:ascii="Times New Roman" w:hAnsi="Times New Roman" w:cs="Times New Roman"/>
              </w:rPr>
              <w:t>0006500,04070</w:t>
            </w:r>
            <w:r w:rsidRPr="00BA6DE8">
              <w:rPr>
                <w:rFonts w:ascii="Times New Roman" w:hAnsi="Times New Roman" w:cs="Times New Roman"/>
                <w:spacing w:val="-1"/>
              </w:rPr>
              <w:t>10,360</w:t>
            </w:r>
            <w:r w:rsidRPr="00BA6DE8">
              <w:rPr>
                <w:rFonts w:ascii="Times New Roman" w:hAnsi="Times New Roman" w:cs="Times New Roman"/>
              </w:rPr>
              <w:t>6005,0606020,</w:t>
            </w:r>
            <w:r w:rsidRPr="00BA6DE8">
              <w:rPr>
                <w:rFonts w:ascii="Times New Roman" w:hAnsi="Times New Roman" w:cs="Times New Roman"/>
                <w:spacing w:val="-1"/>
              </w:rPr>
              <w:t>1011,</w:t>
            </w:r>
            <w:r w:rsidRPr="00BA6DE8">
              <w:rPr>
                <w:rFonts w:ascii="Times New Roman" w:hAnsi="Times New Roman" w:cs="Times New Roman"/>
              </w:rPr>
              <w:t>0757020,</w:t>
            </w:r>
          </w:p>
          <w:p w:rsidR="009A5400" w:rsidRPr="00BA6DE8" w:rsidRDefault="009A5400" w:rsidP="00257885">
            <w:pPr>
              <w:pStyle w:val="TableParagraph"/>
              <w:ind w:left="102"/>
              <w:rPr>
                <w:rFonts w:ascii="Times New Roman" w:eastAsia="Times New Roman" w:hAnsi="Times New Roman" w:cs="Times New Roman"/>
              </w:rPr>
            </w:pPr>
            <w:r w:rsidRPr="00BA6DE8">
              <w:rPr>
                <w:rFonts w:ascii="Times New Roman" w:hAnsi="Times New Roman" w:cs="Times New Roman"/>
              </w:rPr>
              <w:t>1020,</w:t>
            </w:r>
            <w:r w:rsidRPr="00BA6DE8">
              <w:rPr>
                <w:rFonts w:ascii="Times New Roman" w:hAnsi="Times New Roman" w:cs="Times New Roman"/>
                <w:spacing w:val="-1"/>
              </w:rPr>
              <w:t>075</w:t>
            </w:r>
            <w:r w:rsidRPr="00BA6DE8">
              <w:rPr>
                <w:rFonts w:ascii="Times New Roman" w:hAnsi="Times New Roman" w:cs="Times New Roman"/>
              </w:rPr>
              <w:t>6020,7004,</w:t>
            </w:r>
            <w:r w:rsidRPr="00BA6DE8">
              <w:rPr>
                <w:rFonts w:ascii="Times New Roman" w:hAnsi="Times New Roman" w:cs="Times New Roman"/>
                <w:spacing w:val="-1"/>
              </w:rPr>
              <w:t>140</w:t>
            </w:r>
            <w:r w:rsidRPr="00BA6DE8">
              <w:rPr>
                <w:rFonts w:ascii="Times New Roman" w:hAnsi="Times New Roman" w:cs="Times New Roman"/>
              </w:rPr>
              <w:t>60</w:t>
            </w:r>
            <w:r w:rsidRPr="00BA6DE8">
              <w:rPr>
                <w:rFonts w:ascii="Times New Roman" w:hAnsi="Times New Roman" w:cs="Times New Roman"/>
                <w:spacing w:val="-1"/>
              </w:rPr>
              <w:t>05,7030,060</w:t>
            </w:r>
            <w:r w:rsidRPr="00BA6DE8">
              <w:rPr>
                <w:rFonts w:ascii="Times New Roman" w:hAnsi="Times New Roman" w:cs="Times New Roman"/>
              </w:rPr>
              <w:t>6005,07060</w:t>
            </w:r>
            <w:r w:rsidRPr="00BA6DE8">
              <w:rPr>
                <w:rFonts w:ascii="Times New Roman" w:hAnsi="Times New Roman" w:cs="Times New Roman"/>
                <w:spacing w:val="-1"/>
              </w:rPr>
              <w:t>10,</w:t>
            </w:r>
          </w:p>
          <w:p w:rsidR="009A5400" w:rsidRPr="00BA6DE8" w:rsidRDefault="009A5400" w:rsidP="00257885">
            <w:pPr>
              <w:pStyle w:val="TableParagraph"/>
              <w:spacing w:before="1" w:line="252" w:lineRule="exact"/>
              <w:ind w:left="102"/>
              <w:rPr>
                <w:rFonts w:ascii="Times New Roman" w:eastAsia="Times New Roman" w:hAnsi="Times New Roman" w:cs="Times New Roman"/>
              </w:rPr>
            </w:pPr>
            <w:r w:rsidRPr="00BA6DE8">
              <w:rPr>
                <w:rFonts w:ascii="Times New Roman" w:hAnsi="Times New Roman" w:cs="Times New Roman"/>
              </w:rPr>
              <w:t>0405020,</w:t>
            </w:r>
            <w:r w:rsidRPr="00BA6DE8">
              <w:rPr>
                <w:rFonts w:ascii="Times New Roman" w:hAnsi="Times New Roman" w:cs="Times New Roman"/>
                <w:spacing w:val="-1"/>
              </w:rPr>
              <w:t>7048,7037,</w:t>
            </w:r>
            <w:r w:rsidRPr="00BA6DE8">
              <w:rPr>
                <w:rFonts w:ascii="Times New Roman" w:hAnsi="Times New Roman" w:cs="Times New Roman"/>
                <w:spacing w:val="-2"/>
              </w:rPr>
              <w:t>7001,</w:t>
            </w:r>
            <w:r w:rsidRPr="00BA6DE8">
              <w:rPr>
                <w:rFonts w:ascii="Times New Roman" w:hAnsi="Times New Roman" w:cs="Times New Roman"/>
              </w:rPr>
              <w:t>7034,7033,06050</w:t>
            </w:r>
            <w:r w:rsidRPr="00BA6DE8">
              <w:rPr>
                <w:rFonts w:ascii="Times New Roman" w:hAnsi="Times New Roman" w:cs="Times New Roman"/>
                <w:spacing w:val="-1"/>
              </w:rPr>
              <w:t>30,</w:t>
            </w:r>
            <w:r w:rsidRPr="00BA6DE8">
              <w:rPr>
                <w:rFonts w:ascii="Times New Roman" w:hAnsi="Times New Roman" w:cs="Times New Roman"/>
              </w:rPr>
              <w:t>0705020,</w:t>
            </w:r>
          </w:p>
          <w:p w:rsidR="009A5400" w:rsidRPr="00BA6DE8" w:rsidRDefault="009A5400" w:rsidP="00257885">
            <w:pPr>
              <w:pStyle w:val="TableParagraph"/>
              <w:spacing w:line="252" w:lineRule="exact"/>
              <w:ind w:left="102"/>
              <w:rPr>
                <w:rFonts w:ascii="Times New Roman" w:eastAsia="Times New Roman" w:hAnsi="Times New Roman" w:cs="Times New Roman"/>
              </w:rPr>
            </w:pPr>
            <w:r w:rsidRPr="00BA6DE8">
              <w:rPr>
                <w:rFonts w:ascii="Times New Roman" w:hAnsi="Times New Roman" w:cs="Times New Roman"/>
              </w:rPr>
              <w:t>0405030,</w:t>
            </w:r>
            <w:r w:rsidRPr="00BA6DE8">
              <w:rPr>
                <w:rFonts w:ascii="Times New Roman" w:hAnsi="Times New Roman" w:cs="Times New Roman"/>
                <w:spacing w:val="-1"/>
              </w:rPr>
              <w:t>1036,7036,</w:t>
            </w:r>
            <w:r w:rsidRPr="00BA6DE8">
              <w:rPr>
                <w:rFonts w:ascii="Times New Roman" w:hAnsi="Times New Roman" w:cs="Times New Roman"/>
                <w:spacing w:val="-2"/>
              </w:rPr>
              <w:t>7039,</w:t>
            </w:r>
            <w:r w:rsidRPr="00BA6DE8">
              <w:rPr>
                <w:rFonts w:ascii="Times New Roman" w:hAnsi="Times New Roman" w:cs="Times New Roman"/>
              </w:rPr>
              <w:t>06050</w:t>
            </w:r>
            <w:r w:rsidRPr="00BA6DE8">
              <w:rPr>
                <w:rFonts w:ascii="Times New Roman" w:hAnsi="Times New Roman" w:cs="Times New Roman"/>
                <w:spacing w:val="-1"/>
              </w:rPr>
              <w:t>05,</w:t>
            </w:r>
            <w:r w:rsidRPr="00BA6DE8">
              <w:rPr>
                <w:rFonts w:ascii="Times New Roman" w:hAnsi="Times New Roman" w:cs="Times New Roman"/>
              </w:rPr>
              <w:t>05050</w:t>
            </w:r>
            <w:r w:rsidRPr="00BA6DE8">
              <w:rPr>
                <w:rFonts w:ascii="Times New Roman" w:hAnsi="Times New Roman" w:cs="Times New Roman"/>
                <w:spacing w:val="-1"/>
              </w:rPr>
              <w:t>10,</w:t>
            </w:r>
            <w:r w:rsidRPr="00BA6DE8">
              <w:rPr>
                <w:rFonts w:ascii="Times New Roman" w:hAnsi="Times New Roman" w:cs="Times New Roman"/>
              </w:rPr>
              <w:t>8025,</w:t>
            </w:r>
            <w:r w:rsidRPr="00BA6DE8">
              <w:rPr>
                <w:rFonts w:ascii="Times New Roman" w:hAnsi="Times New Roman" w:cs="Times New Roman"/>
                <w:spacing w:val="-1"/>
              </w:rPr>
              <w:t>8002,</w:t>
            </w:r>
          </w:p>
          <w:p w:rsidR="009A5400" w:rsidRPr="00BA6DE8" w:rsidRDefault="009A5400" w:rsidP="00257885">
            <w:pPr>
              <w:pStyle w:val="TableParagraph"/>
              <w:spacing w:line="252" w:lineRule="exact"/>
              <w:ind w:left="102"/>
              <w:rPr>
                <w:rFonts w:ascii="Times New Roman" w:eastAsia="Times New Roman" w:hAnsi="Times New Roman" w:cs="Times New Roman"/>
              </w:rPr>
            </w:pPr>
            <w:r w:rsidRPr="00BA6DE8">
              <w:rPr>
                <w:rFonts w:ascii="Times New Roman" w:hAnsi="Times New Roman" w:cs="Times New Roman"/>
              </w:rPr>
              <w:t xml:space="preserve">030 40 30,050 4030, </w:t>
            </w:r>
            <w:r w:rsidRPr="00BA6DE8">
              <w:rPr>
                <w:rFonts w:ascii="Times New Roman" w:hAnsi="Times New Roman" w:cs="Times New Roman"/>
                <w:spacing w:val="-2"/>
              </w:rPr>
              <w:t>7002,</w:t>
            </w:r>
            <w:r w:rsidRPr="00BA6DE8">
              <w:rPr>
                <w:rFonts w:ascii="Times New Roman" w:hAnsi="Times New Roman" w:cs="Times New Roman"/>
              </w:rPr>
              <w:t xml:space="preserve"> 7003, </w:t>
            </w:r>
            <w:r w:rsidRPr="00BA6DE8">
              <w:rPr>
                <w:rFonts w:ascii="Times New Roman" w:hAnsi="Times New Roman" w:cs="Times New Roman"/>
                <w:spacing w:val="-1"/>
              </w:rPr>
              <w:t>7005,7009,</w:t>
            </w:r>
            <w:r w:rsidRPr="00BA6DE8">
              <w:rPr>
                <w:rFonts w:ascii="Times New Roman" w:hAnsi="Times New Roman" w:cs="Times New Roman"/>
              </w:rPr>
              <w:t xml:space="preserve"> 7015,</w:t>
            </w:r>
            <w:r w:rsidRPr="00BA6DE8">
              <w:rPr>
                <w:rFonts w:ascii="Times New Roman" w:hAnsi="Times New Roman" w:cs="Times New Roman"/>
                <w:spacing w:val="-1"/>
              </w:rPr>
              <w:t>8028.</w:t>
            </w:r>
          </w:p>
        </w:tc>
        <w:tc>
          <w:tcPr>
            <w:tcW w:w="675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line="250" w:lineRule="exact"/>
              <w:ind w:left="102"/>
              <w:jc w:val="both"/>
              <w:rPr>
                <w:rFonts w:ascii="Times New Roman" w:eastAsia="Times New Roman" w:hAnsi="Times New Roman" w:cs="Times New Roman"/>
              </w:rPr>
            </w:pPr>
            <w:r w:rsidRPr="00BA6DE8">
              <w:rPr>
                <w:rFonts w:ascii="Times New Roman" w:hAnsi="Times New Roman" w:cs="Times New Roman"/>
              </w:rPr>
              <w:t>5024,2305010,05060</w:t>
            </w:r>
            <w:r w:rsidRPr="00BA6DE8">
              <w:rPr>
                <w:rFonts w:ascii="Times New Roman" w:hAnsi="Times New Roman" w:cs="Times New Roman"/>
                <w:spacing w:val="-1"/>
              </w:rPr>
              <w:t>40,</w:t>
            </w:r>
            <w:r w:rsidRPr="00BA6DE8">
              <w:rPr>
                <w:rFonts w:ascii="Times New Roman" w:hAnsi="Times New Roman" w:cs="Times New Roman"/>
              </w:rPr>
              <w:t>2003,</w:t>
            </w:r>
            <w:r w:rsidRPr="00BA6DE8">
              <w:rPr>
                <w:rFonts w:ascii="Times New Roman" w:hAnsi="Times New Roman" w:cs="Times New Roman"/>
                <w:spacing w:val="-1"/>
              </w:rPr>
              <w:t>240-2,</w:t>
            </w:r>
            <w:r w:rsidRPr="00BA6DE8">
              <w:rPr>
                <w:rFonts w:ascii="Times New Roman" w:hAnsi="Times New Roman" w:cs="Times New Roman"/>
              </w:rPr>
              <w:t>1606020,0405040,03050</w:t>
            </w:r>
          </w:p>
          <w:p w:rsidR="009A5400" w:rsidRPr="00BA6DE8" w:rsidRDefault="009A5400" w:rsidP="00257885">
            <w:pPr>
              <w:pStyle w:val="TableParagraph"/>
              <w:spacing w:line="252" w:lineRule="exact"/>
              <w:ind w:left="102"/>
              <w:jc w:val="both"/>
              <w:rPr>
                <w:rFonts w:ascii="Times New Roman" w:eastAsia="Times New Roman" w:hAnsi="Times New Roman" w:cs="Times New Roman"/>
              </w:rPr>
            </w:pPr>
            <w:r w:rsidRPr="00BA6DE8">
              <w:rPr>
                <w:rFonts w:ascii="Times New Roman" w:hAnsi="Times New Roman" w:cs="Times New Roman"/>
              </w:rPr>
              <w:t xml:space="preserve">30, 8001, </w:t>
            </w:r>
            <w:r w:rsidRPr="00BA6DE8">
              <w:rPr>
                <w:rFonts w:ascii="Times New Roman" w:hAnsi="Times New Roman" w:cs="Times New Roman"/>
                <w:spacing w:val="-1"/>
              </w:rPr>
              <w:t>6010,6011,</w:t>
            </w:r>
            <w:r w:rsidRPr="00BA6DE8">
              <w:rPr>
                <w:rFonts w:ascii="Times New Roman" w:hAnsi="Times New Roman" w:cs="Times New Roman"/>
                <w:spacing w:val="-2"/>
              </w:rPr>
              <w:t>8023,</w:t>
            </w:r>
            <w:r w:rsidRPr="00BA6DE8">
              <w:rPr>
                <w:rFonts w:ascii="Times New Roman" w:hAnsi="Times New Roman" w:cs="Times New Roman"/>
              </w:rPr>
              <w:t xml:space="preserve"> 5000, 18040 15,6028, </w:t>
            </w:r>
            <w:r w:rsidRPr="00BA6DE8">
              <w:rPr>
                <w:rFonts w:ascii="Times New Roman" w:hAnsi="Times New Roman" w:cs="Times New Roman"/>
                <w:spacing w:val="-2"/>
              </w:rPr>
              <w:t>8015.</w:t>
            </w:r>
          </w:p>
          <w:p w:rsidR="009A5400" w:rsidRPr="00BA6DE8" w:rsidRDefault="009A5400" w:rsidP="00257885">
            <w:pPr>
              <w:pStyle w:val="af2"/>
              <w:numPr>
                <w:ilvl w:val="0"/>
                <w:numId w:val="141"/>
              </w:numPr>
              <w:tabs>
                <w:tab w:val="left" w:pos="811"/>
              </w:tabs>
              <w:spacing w:before="2" w:line="239" w:lineRule="auto"/>
              <w:ind w:right="98" w:firstLine="0"/>
              <w:jc w:val="both"/>
              <w:rPr>
                <w:rFonts w:ascii="Times New Roman" w:eastAsia="Times New Roman" w:hAnsi="Times New Roman" w:cs="Times New Roman"/>
                <w:lang w:val="ru-RU"/>
              </w:rPr>
            </w:pPr>
            <w:r w:rsidRPr="00BA6DE8">
              <w:rPr>
                <w:rFonts w:ascii="Times New Roman" w:hAnsi="Times New Roman" w:cs="Times New Roman"/>
                <w:lang w:val="ru-RU"/>
              </w:rPr>
              <w:t>1.6.3</w:t>
            </w:r>
            <w:r w:rsidRPr="00BA6DE8">
              <w:rPr>
                <w:rFonts w:ascii="Times New Roman" w:hAnsi="Times New Roman" w:cs="Times New Roman"/>
                <w:spacing w:val="-1"/>
                <w:lang w:val="ru-RU"/>
              </w:rPr>
              <w:t>Приподборематериаловнеоднороднойтекстуры(натуральных</w:t>
            </w:r>
            <w:r w:rsidRPr="00BA6DE8">
              <w:rPr>
                <w:rFonts w:ascii="Times New Roman" w:hAnsi="Times New Roman" w:cs="Times New Roman"/>
                <w:lang w:val="ru-RU"/>
              </w:rPr>
              <w:t>-</w:t>
            </w:r>
            <w:r w:rsidRPr="00BA6DE8">
              <w:rPr>
                <w:rFonts w:ascii="Times New Roman" w:hAnsi="Times New Roman" w:cs="Times New Roman"/>
                <w:spacing w:val="-1"/>
                <w:lang w:val="ru-RU"/>
              </w:rPr>
              <w:t>кирпич,гранит</w:t>
            </w:r>
            <w:r w:rsidRPr="00BA6DE8">
              <w:rPr>
                <w:rFonts w:ascii="Times New Roman" w:hAnsi="Times New Roman" w:cs="Times New Roman"/>
                <w:lang w:val="ru-RU"/>
              </w:rPr>
              <w:t>ит.д.и</w:t>
            </w:r>
            <w:r w:rsidRPr="00BA6DE8">
              <w:rPr>
                <w:rFonts w:ascii="Times New Roman" w:hAnsi="Times New Roman" w:cs="Times New Roman"/>
                <w:spacing w:val="-1"/>
                <w:lang w:val="ru-RU"/>
              </w:rPr>
              <w:t>имитирующихнатуральные</w:t>
            </w:r>
            <w:r w:rsidRPr="00BA6DE8">
              <w:rPr>
                <w:rFonts w:ascii="Times New Roman" w:hAnsi="Times New Roman" w:cs="Times New Roman"/>
                <w:lang w:val="ru-RU"/>
              </w:rPr>
              <w:t>-</w:t>
            </w:r>
            <w:r w:rsidRPr="00BA6DE8">
              <w:rPr>
                <w:rFonts w:ascii="Times New Roman" w:hAnsi="Times New Roman" w:cs="Times New Roman"/>
                <w:spacing w:val="-1"/>
                <w:lang w:val="ru-RU"/>
              </w:rPr>
              <w:t>композитныеплиты</w:t>
            </w:r>
            <w:r w:rsidRPr="00BA6DE8">
              <w:rPr>
                <w:rFonts w:ascii="Times New Roman" w:hAnsi="Times New Roman" w:cs="Times New Roman"/>
                <w:lang w:val="ru-RU"/>
              </w:rPr>
              <w:t>ит.д.)</w:t>
            </w:r>
            <w:r w:rsidRPr="00BA6DE8">
              <w:rPr>
                <w:rFonts w:ascii="Times New Roman" w:hAnsi="Times New Roman" w:cs="Times New Roman"/>
                <w:spacing w:val="-1"/>
                <w:lang w:val="ru-RU"/>
              </w:rPr>
              <w:t>допускаетсяотклонение</w:t>
            </w:r>
            <w:r w:rsidRPr="00BA6DE8">
              <w:rPr>
                <w:rFonts w:ascii="Times New Roman" w:hAnsi="Times New Roman" w:cs="Times New Roman"/>
                <w:lang w:val="ru-RU"/>
              </w:rPr>
              <w:t>от</w:t>
            </w:r>
            <w:r w:rsidRPr="00BA6DE8">
              <w:rPr>
                <w:rFonts w:ascii="Times New Roman" w:hAnsi="Times New Roman" w:cs="Times New Roman"/>
                <w:spacing w:val="-1"/>
                <w:lang w:val="ru-RU"/>
              </w:rPr>
              <w:t>перечняразрешенных</w:t>
            </w:r>
            <w:r w:rsidRPr="00BA6DE8">
              <w:rPr>
                <w:rFonts w:ascii="Times New Roman" w:hAnsi="Times New Roman" w:cs="Times New Roman"/>
                <w:spacing w:val="-1"/>
              </w:rPr>
              <w:t>RAL</w:t>
            </w:r>
            <w:r w:rsidRPr="00BA6DE8">
              <w:rPr>
                <w:rFonts w:ascii="Times New Roman" w:hAnsi="Times New Roman" w:cs="Times New Roman"/>
                <w:spacing w:val="-1"/>
                <w:lang w:val="ru-RU"/>
              </w:rPr>
              <w:t>.</w:t>
            </w:r>
            <w:r w:rsidRPr="00BA6DE8">
              <w:rPr>
                <w:rFonts w:ascii="Times New Roman" w:hAnsi="Times New Roman" w:cs="Times New Roman"/>
                <w:lang w:val="ru-RU"/>
              </w:rPr>
              <w:t>В</w:t>
            </w:r>
            <w:r w:rsidRPr="00BA6DE8">
              <w:rPr>
                <w:rFonts w:ascii="Times New Roman" w:hAnsi="Times New Roman" w:cs="Times New Roman"/>
                <w:spacing w:val="-1"/>
                <w:lang w:val="ru-RU"/>
              </w:rPr>
              <w:t>составенатуральныхматериаловдолжныотсутствоватьдополнительныецветныепигменты.Колерматериалов,имитирующихнатуральные,долженсовпадать</w:t>
            </w:r>
            <w:r w:rsidRPr="00BA6DE8">
              <w:rPr>
                <w:rFonts w:ascii="Times New Roman" w:hAnsi="Times New Roman" w:cs="Times New Roman"/>
                <w:lang w:val="ru-RU"/>
              </w:rPr>
              <w:t>с</w:t>
            </w:r>
            <w:r w:rsidRPr="00BA6DE8">
              <w:rPr>
                <w:rFonts w:ascii="Times New Roman" w:hAnsi="Times New Roman" w:cs="Times New Roman"/>
                <w:spacing w:val="-1"/>
                <w:lang w:val="ru-RU"/>
              </w:rPr>
              <w:t>натуральным цветом этихматериалов.</w:t>
            </w:r>
          </w:p>
        </w:tc>
      </w:tr>
      <w:tr w:rsidR="009A5400" w:rsidRPr="00BA6DE8" w:rsidTr="00257885">
        <w:trPr>
          <w:trHeight w:hRule="exact" w:val="2578"/>
        </w:trPr>
        <w:tc>
          <w:tcPr>
            <w:tcW w:w="422" w:type="dxa"/>
            <w:vMerge/>
            <w:tcBorders>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1152" w:type="dxa"/>
            <w:vMerge/>
            <w:tcBorders>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spacing w:before="143" w:line="252" w:lineRule="exact"/>
              <w:ind w:left="2"/>
              <w:jc w:val="center"/>
              <w:rPr>
                <w:rFonts w:ascii="Times New Roman" w:eastAsia="Times New Roman" w:hAnsi="Times New Roman" w:cs="Times New Roman"/>
              </w:rPr>
            </w:pPr>
            <w:r w:rsidRPr="00BA6DE8">
              <w:rPr>
                <w:rFonts w:ascii="Times New Roman" w:hAnsi="Times New Roman" w:cs="Times New Roman"/>
              </w:rPr>
              <w:t>1.7</w:t>
            </w:r>
          </w:p>
          <w:p w:rsidR="009A5400" w:rsidRPr="00BA6DE8" w:rsidRDefault="009A5400" w:rsidP="00257885">
            <w:pPr>
              <w:pStyle w:val="TableParagraph"/>
              <w:ind w:left="109" w:right="101"/>
              <w:jc w:val="center"/>
              <w:rPr>
                <w:rFonts w:ascii="Times New Roman" w:eastAsia="Times New Roman" w:hAnsi="Times New Roman" w:cs="Times New Roman"/>
              </w:rPr>
            </w:pPr>
            <w:r w:rsidRPr="00BA6DE8">
              <w:rPr>
                <w:rFonts w:ascii="Times New Roman" w:hAnsi="Times New Roman" w:cs="Times New Roman"/>
                <w:spacing w:val="-1"/>
              </w:rPr>
              <w:t>Ограждения</w:t>
            </w:r>
          </w:p>
        </w:tc>
        <w:tc>
          <w:tcPr>
            <w:tcW w:w="603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140"/>
              </w:numPr>
              <w:tabs>
                <w:tab w:val="left" w:pos="811"/>
              </w:tabs>
              <w:spacing w:line="238" w:lineRule="auto"/>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1.7.1В</w:t>
            </w:r>
            <w:r w:rsidRPr="00BA6DE8">
              <w:rPr>
                <w:rFonts w:ascii="Times New Roman" w:hAnsi="Times New Roman" w:cs="Times New Roman"/>
                <w:spacing w:val="-1"/>
                <w:lang w:val="ru-RU"/>
              </w:rPr>
              <w:t>огражденияхбалконов,лоджий,парапетов</w:t>
            </w:r>
            <w:r w:rsidRPr="00BA6DE8">
              <w:rPr>
                <w:rFonts w:ascii="Times New Roman" w:hAnsi="Times New Roman" w:cs="Times New Roman"/>
                <w:lang w:val="ru-RU"/>
              </w:rPr>
              <w:t>и</w:t>
            </w:r>
            <w:r w:rsidRPr="00BA6DE8">
              <w:rPr>
                <w:rFonts w:ascii="Times New Roman" w:hAnsi="Times New Roman" w:cs="Times New Roman"/>
                <w:spacing w:val="-1"/>
                <w:lang w:val="ru-RU"/>
              </w:rPr>
              <w:t>прочихэлементовзданияпредусмотретьцветовоерешение,соответствующееодному</w:t>
            </w:r>
            <w:r w:rsidRPr="00BA6DE8">
              <w:rPr>
                <w:rFonts w:ascii="Times New Roman" w:hAnsi="Times New Roman" w:cs="Times New Roman"/>
                <w:lang w:val="ru-RU"/>
              </w:rPr>
              <w:t>изколеров</w:t>
            </w:r>
            <w:r w:rsidRPr="00BA6DE8">
              <w:rPr>
                <w:rFonts w:ascii="Times New Roman" w:hAnsi="Times New Roman" w:cs="Times New Roman"/>
                <w:spacing w:val="-1"/>
                <w:lang w:val="ru-RU"/>
              </w:rPr>
              <w:t>элементовздания</w:t>
            </w:r>
            <w:r w:rsidRPr="00BA6DE8">
              <w:rPr>
                <w:rFonts w:ascii="Times New Roman" w:hAnsi="Times New Roman" w:cs="Times New Roman"/>
                <w:lang w:val="ru-RU"/>
              </w:rPr>
              <w:t>(стен,</w:t>
            </w:r>
            <w:r w:rsidRPr="00BA6DE8">
              <w:rPr>
                <w:rFonts w:ascii="Times New Roman" w:hAnsi="Times New Roman" w:cs="Times New Roman"/>
                <w:spacing w:val="-1"/>
                <w:lang w:val="ru-RU"/>
              </w:rPr>
              <w:t>элементовокон).</w:t>
            </w:r>
          </w:p>
          <w:p w:rsidR="009A5400" w:rsidRPr="00BA6DE8" w:rsidRDefault="009A5400" w:rsidP="00257885">
            <w:pPr>
              <w:pStyle w:val="af2"/>
              <w:numPr>
                <w:ilvl w:val="0"/>
                <w:numId w:val="140"/>
              </w:numPr>
              <w:tabs>
                <w:tab w:val="left" w:pos="811"/>
              </w:tabs>
              <w:spacing w:line="239" w:lineRule="auto"/>
              <w:ind w:right="100" w:firstLine="0"/>
              <w:jc w:val="both"/>
              <w:rPr>
                <w:rFonts w:ascii="Times New Roman" w:eastAsia="Times New Roman" w:hAnsi="Times New Roman" w:cs="Times New Roman"/>
              </w:rPr>
            </w:pPr>
            <w:r w:rsidRPr="00BA6DE8">
              <w:rPr>
                <w:rFonts w:ascii="Times New Roman" w:hAnsi="Times New Roman" w:cs="Times New Roman"/>
                <w:lang w:val="ru-RU"/>
              </w:rPr>
              <w:t>1.7.2В</w:t>
            </w:r>
            <w:r w:rsidRPr="00BA6DE8">
              <w:rPr>
                <w:rFonts w:ascii="Times New Roman" w:hAnsi="Times New Roman" w:cs="Times New Roman"/>
                <w:spacing w:val="-1"/>
                <w:lang w:val="ru-RU"/>
              </w:rPr>
              <w:t>огражденииземельногоучасткацветовоерешениедолжноосуществляться</w:t>
            </w:r>
            <w:r w:rsidRPr="00BA6DE8">
              <w:rPr>
                <w:rFonts w:ascii="Times New Roman" w:hAnsi="Times New Roman" w:cs="Times New Roman"/>
                <w:lang w:val="ru-RU"/>
              </w:rPr>
              <w:t>в</w:t>
            </w:r>
            <w:r w:rsidRPr="00BA6DE8">
              <w:rPr>
                <w:rFonts w:ascii="Times New Roman" w:hAnsi="Times New Roman" w:cs="Times New Roman"/>
                <w:spacing w:val="-1"/>
                <w:lang w:val="ru-RU"/>
              </w:rPr>
              <w:t>соответствии</w:t>
            </w:r>
            <w:r w:rsidRPr="00BA6DE8">
              <w:rPr>
                <w:rFonts w:ascii="Times New Roman" w:hAnsi="Times New Roman" w:cs="Times New Roman"/>
                <w:lang w:val="ru-RU"/>
              </w:rPr>
              <w:t>с</w:t>
            </w:r>
            <w:r w:rsidRPr="00BA6DE8">
              <w:rPr>
                <w:rFonts w:ascii="Times New Roman" w:hAnsi="Times New Roman" w:cs="Times New Roman"/>
                <w:spacing w:val="-1"/>
                <w:lang w:val="ru-RU"/>
              </w:rPr>
              <w:t>разрешенными</w:t>
            </w:r>
            <w:r w:rsidRPr="00BA6DE8">
              <w:rPr>
                <w:rFonts w:ascii="Times New Roman" w:hAnsi="Times New Roman" w:cs="Times New Roman"/>
                <w:lang w:val="ru-RU"/>
              </w:rPr>
              <w:t>к</w:t>
            </w:r>
            <w:r w:rsidRPr="00BA6DE8">
              <w:rPr>
                <w:rFonts w:ascii="Times New Roman" w:hAnsi="Times New Roman" w:cs="Times New Roman"/>
                <w:spacing w:val="-1"/>
                <w:lang w:val="ru-RU"/>
              </w:rPr>
              <w:t>использованию</w:t>
            </w:r>
            <w:r w:rsidRPr="00BA6DE8">
              <w:rPr>
                <w:rFonts w:ascii="Times New Roman" w:hAnsi="Times New Roman" w:cs="Times New Roman"/>
                <w:spacing w:val="-1"/>
              </w:rPr>
              <w:t>RAL:9010,9001,7032,</w:t>
            </w:r>
            <w:r w:rsidRPr="00BA6DE8">
              <w:rPr>
                <w:rFonts w:ascii="Times New Roman" w:hAnsi="Times New Roman" w:cs="Times New Roman"/>
              </w:rPr>
              <w:t>9006,1019,7004,</w:t>
            </w:r>
            <w:r w:rsidRPr="00BA6DE8">
              <w:rPr>
                <w:rFonts w:ascii="Times New Roman" w:hAnsi="Times New Roman" w:cs="Times New Roman"/>
                <w:spacing w:val="-1"/>
              </w:rPr>
              <w:t>7005,</w:t>
            </w:r>
            <w:r w:rsidRPr="00BA6DE8">
              <w:rPr>
                <w:rFonts w:ascii="Times New Roman" w:hAnsi="Times New Roman" w:cs="Times New Roman"/>
              </w:rPr>
              <w:t>7024,8028,6003,</w:t>
            </w:r>
            <w:r w:rsidRPr="00BA6DE8">
              <w:rPr>
                <w:rFonts w:ascii="Times New Roman" w:hAnsi="Times New Roman" w:cs="Times New Roman"/>
                <w:spacing w:val="-1"/>
              </w:rPr>
              <w:t>6020,</w:t>
            </w:r>
            <w:r w:rsidRPr="00BA6DE8">
              <w:rPr>
                <w:rFonts w:ascii="Times New Roman" w:hAnsi="Times New Roman" w:cs="Times New Roman"/>
              </w:rPr>
              <w:t>7016,8017,9005.</w:t>
            </w:r>
          </w:p>
        </w:tc>
        <w:tc>
          <w:tcPr>
            <w:tcW w:w="675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139"/>
              </w:numPr>
              <w:tabs>
                <w:tab w:val="left" w:pos="811"/>
              </w:tabs>
              <w:spacing w:line="238" w:lineRule="auto"/>
              <w:ind w:right="97" w:firstLine="0"/>
              <w:jc w:val="both"/>
              <w:rPr>
                <w:rFonts w:ascii="Times New Roman" w:eastAsia="Times New Roman" w:hAnsi="Times New Roman" w:cs="Times New Roman"/>
                <w:lang w:val="ru-RU"/>
              </w:rPr>
            </w:pPr>
            <w:r w:rsidRPr="00BA6DE8">
              <w:rPr>
                <w:rFonts w:ascii="Times New Roman" w:hAnsi="Times New Roman" w:cs="Times New Roman"/>
                <w:lang w:val="ru-RU"/>
              </w:rPr>
              <w:t>1.7.3Для</w:t>
            </w:r>
            <w:r w:rsidRPr="00BA6DE8">
              <w:rPr>
                <w:rFonts w:ascii="Times New Roman" w:hAnsi="Times New Roman" w:cs="Times New Roman"/>
                <w:spacing w:val="-1"/>
                <w:lang w:val="ru-RU"/>
              </w:rPr>
              <w:t>ограждений,выполненных</w:t>
            </w:r>
            <w:r w:rsidRPr="00BA6DE8">
              <w:rPr>
                <w:rFonts w:ascii="Times New Roman" w:hAnsi="Times New Roman" w:cs="Times New Roman"/>
                <w:lang w:val="ru-RU"/>
              </w:rPr>
              <w:t>из</w:t>
            </w:r>
            <w:r w:rsidRPr="00BA6DE8">
              <w:rPr>
                <w:rFonts w:ascii="Times New Roman" w:hAnsi="Times New Roman" w:cs="Times New Roman"/>
                <w:spacing w:val="-1"/>
                <w:lang w:val="ru-RU"/>
              </w:rPr>
              <w:t>латуни</w:t>
            </w:r>
            <w:r w:rsidRPr="00BA6DE8">
              <w:rPr>
                <w:rFonts w:ascii="Times New Roman" w:hAnsi="Times New Roman" w:cs="Times New Roman"/>
                <w:lang w:val="ru-RU"/>
              </w:rPr>
              <w:t>или</w:t>
            </w:r>
            <w:r w:rsidRPr="00BA6DE8">
              <w:rPr>
                <w:rFonts w:ascii="Times New Roman" w:hAnsi="Times New Roman" w:cs="Times New Roman"/>
                <w:spacing w:val="-1"/>
                <w:lang w:val="ru-RU"/>
              </w:rPr>
              <w:t>покрытыхимитациейлатуни,</w:t>
            </w:r>
            <w:r w:rsidRPr="00BA6DE8">
              <w:rPr>
                <w:rFonts w:ascii="Times New Roman" w:hAnsi="Times New Roman" w:cs="Times New Roman"/>
                <w:lang w:val="ru-RU"/>
              </w:rPr>
              <w:t xml:space="preserve"> а </w:t>
            </w:r>
            <w:r w:rsidRPr="00BA6DE8">
              <w:rPr>
                <w:rFonts w:ascii="Times New Roman" w:hAnsi="Times New Roman" w:cs="Times New Roman"/>
                <w:spacing w:val="-1"/>
                <w:lang w:val="ru-RU"/>
              </w:rPr>
              <w:t>также</w:t>
            </w:r>
            <w:r w:rsidRPr="00BA6DE8">
              <w:rPr>
                <w:rFonts w:ascii="Times New Roman" w:hAnsi="Times New Roman" w:cs="Times New Roman"/>
                <w:lang w:val="ru-RU"/>
              </w:rPr>
              <w:t xml:space="preserve"> для </w:t>
            </w:r>
            <w:r w:rsidRPr="00BA6DE8">
              <w:rPr>
                <w:rFonts w:ascii="Times New Roman" w:hAnsi="Times New Roman" w:cs="Times New Roman"/>
                <w:spacing w:val="-1"/>
                <w:lang w:val="ru-RU"/>
              </w:rPr>
              <w:t>ограждений,выполненных</w:t>
            </w:r>
            <w:r w:rsidRPr="00BA6DE8">
              <w:rPr>
                <w:rFonts w:ascii="Times New Roman" w:hAnsi="Times New Roman" w:cs="Times New Roman"/>
                <w:spacing w:val="-2"/>
                <w:lang w:val="ru-RU"/>
              </w:rPr>
              <w:t>из</w:t>
            </w:r>
            <w:r w:rsidRPr="00BA6DE8">
              <w:rPr>
                <w:rFonts w:ascii="Times New Roman" w:hAnsi="Times New Roman" w:cs="Times New Roman"/>
                <w:lang w:val="ru-RU"/>
              </w:rPr>
              <w:t>кортена,</w:t>
            </w:r>
            <w:r w:rsidRPr="00BA6DE8">
              <w:rPr>
                <w:rFonts w:ascii="Times New Roman" w:hAnsi="Times New Roman" w:cs="Times New Roman"/>
                <w:spacing w:val="-1"/>
                <w:lang w:val="ru-RU"/>
              </w:rPr>
              <w:t>допускаетсяотклонение</w:t>
            </w:r>
            <w:r w:rsidRPr="00BA6DE8">
              <w:rPr>
                <w:rFonts w:ascii="Times New Roman" w:hAnsi="Times New Roman" w:cs="Times New Roman"/>
                <w:lang w:val="ru-RU"/>
              </w:rPr>
              <w:t>от</w:t>
            </w:r>
            <w:r w:rsidRPr="00BA6DE8">
              <w:rPr>
                <w:rFonts w:ascii="Times New Roman" w:hAnsi="Times New Roman" w:cs="Times New Roman"/>
                <w:spacing w:val="-1"/>
                <w:lang w:val="ru-RU"/>
              </w:rPr>
              <w:t>перечняразрешенных</w:t>
            </w:r>
            <w:r w:rsidRPr="00BA6DE8">
              <w:rPr>
                <w:rFonts w:ascii="Times New Roman" w:hAnsi="Times New Roman" w:cs="Times New Roman"/>
                <w:spacing w:val="-1"/>
              </w:rPr>
              <w:t>RAL</w:t>
            </w:r>
            <w:r w:rsidRPr="00BA6DE8">
              <w:rPr>
                <w:rFonts w:ascii="Times New Roman" w:hAnsi="Times New Roman" w:cs="Times New Roman"/>
                <w:lang w:val="ru-RU"/>
              </w:rPr>
              <w:t>в</w:t>
            </w:r>
            <w:r w:rsidRPr="00BA6DE8">
              <w:rPr>
                <w:rFonts w:ascii="Times New Roman" w:hAnsi="Times New Roman" w:cs="Times New Roman"/>
                <w:spacing w:val="-1"/>
                <w:lang w:val="ru-RU"/>
              </w:rPr>
              <w:t>пользунатуральногоцветаматериала.</w:t>
            </w:r>
          </w:p>
          <w:p w:rsidR="009A5400" w:rsidRPr="00BA6DE8" w:rsidRDefault="009A5400" w:rsidP="00257885">
            <w:pPr>
              <w:pStyle w:val="af2"/>
              <w:numPr>
                <w:ilvl w:val="0"/>
                <w:numId w:val="139"/>
              </w:numPr>
              <w:tabs>
                <w:tab w:val="left" w:pos="811"/>
              </w:tabs>
              <w:spacing w:before="20" w:line="254" w:lineRule="exact"/>
              <w:ind w:right="101" w:firstLine="0"/>
              <w:jc w:val="both"/>
              <w:rPr>
                <w:rFonts w:ascii="Times New Roman" w:eastAsia="Times New Roman" w:hAnsi="Times New Roman" w:cs="Times New Roman"/>
                <w:lang w:val="ru-RU"/>
              </w:rPr>
            </w:pPr>
            <w:r w:rsidRPr="00BA6DE8">
              <w:rPr>
                <w:rFonts w:ascii="Times New Roman" w:hAnsi="Times New Roman" w:cs="Times New Roman"/>
                <w:lang w:val="ru-RU"/>
              </w:rPr>
              <w:t>1.7.4</w:t>
            </w:r>
            <w:r w:rsidRPr="00BA6DE8">
              <w:rPr>
                <w:rFonts w:ascii="Times New Roman" w:hAnsi="Times New Roman" w:cs="Times New Roman"/>
                <w:spacing w:val="-1"/>
                <w:lang w:val="ru-RU"/>
              </w:rPr>
              <w:t>Цветовоерешениеограждений,выполненных</w:t>
            </w:r>
            <w:r w:rsidRPr="00BA6DE8">
              <w:rPr>
                <w:rFonts w:ascii="Times New Roman" w:hAnsi="Times New Roman" w:cs="Times New Roman"/>
                <w:lang w:val="ru-RU"/>
              </w:rPr>
              <w:t>из</w:t>
            </w:r>
            <w:r w:rsidRPr="00BA6DE8">
              <w:rPr>
                <w:rFonts w:ascii="Times New Roman" w:hAnsi="Times New Roman" w:cs="Times New Roman"/>
                <w:spacing w:val="-1"/>
                <w:lang w:val="ru-RU"/>
              </w:rPr>
              <w:t>стекла,должноосуществляться</w:t>
            </w:r>
            <w:r w:rsidRPr="00BA6DE8">
              <w:rPr>
                <w:rFonts w:ascii="Times New Roman" w:hAnsi="Times New Roman" w:cs="Times New Roman"/>
                <w:lang w:val="ru-RU"/>
              </w:rPr>
              <w:t xml:space="preserve"> в</w:t>
            </w:r>
            <w:r w:rsidRPr="00BA6DE8">
              <w:rPr>
                <w:rFonts w:ascii="Times New Roman" w:hAnsi="Times New Roman" w:cs="Times New Roman"/>
                <w:spacing w:val="-1"/>
                <w:lang w:val="ru-RU"/>
              </w:rPr>
              <w:t>нейтральных*</w:t>
            </w:r>
            <w:r w:rsidRPr="00BA6DE8">
              <w:rPr>
                <w:rFonts w:ascii="Times New Roman" w:hAnsi="Times New Roman" w:cs="Times New Roman"/>
                <w:lang w:val="ru-RU"/>
              </w:rPr>
              <w:t xml:space="preserve"> и </w:t>
            </w:r>
            <w:r w:rsidRPr="00BA6DE8">
              <w:rPr>
                <w:rFonts w:ascii="Times New Roman" w:hAnsi="Times New Roman" w:cs="Times New Roman"/>
                <w:spacing w:val="-1"/>
                <w:lang w:val="ru-RU"/>
              </w:rPr>
              <w:t>серыхоттенках.**</w:t>
            </w:r>
          </w:p>
          <w:p w:rsidR="009A5400" w:rsidRPr="00BA6DE8" w:rsidRDefault="009A5400" w:rsidP="00257885">
            <w:pPr>
              <w:pStyle w:val="TableParagraph"/>
              <w:spacing w:line="252" w:lineRule="exact"/>
              <w:ind w:left="102" w:right="98"/>
              <w:jc w:val="both"/>
              <w:rPr>
                <w:rFonts w:ascii="Times New Roman" w:eastAsia="Times New Roman" w:hAnsi="Times New Roman" w:cs="Times New Roman"/>
                <w:lang w:val="ru-RU"/>
              </w:rPr>
            </w:pPr>
            <w:r w:rsidRPr="00BA6DE8">
              <w:rPr>
                <w:rFonts w:ascii="Times New Roman" w:eastAsia="Times New Roman" w:hAnsi="Times New Roman" w:cs="Times New Roman"/>
                <w:spacing w:val="-1"/>
                <w:lang w:val="ru-RU"/>
              </w:rPr>
              <w:t>*Нейтральныйоттенокстекла</w:t>
            </w:r>
            <w:r w:rsidRPr="00BA6DE8">
              <w:rPr>
                <w:rFonts w:ascii="Times New Roman" w:eastAsia="Times New Roman" w:hAnsi="Times New Roman" w:cs="Times New Roman"/>
                <w:lang w:val="ru-RU"/>
              </w:rPr>
              <w:t>–</w:t>
            </w:r>
            <w:r w:rsidRPr="00BA6DE8">
              <w:rPr>
                <w:rFonts w:ascii="Times New Roman" w:eastAsia="Times New Roman" w:hAnsi="Times New Roman" w:cs="Times New Roman"/>
                <w:spacing w:val="-1"/>
                <w:lang w:val="ru-RU"/>
              </w:rPr>
              <w:t>этостекло</w:t>
            </w:r>
            <w:r w:rsidRPr="00BA6DE8">
              <w:rPr>
                <w:rFonts w:ascii="Times New Roman" w:eastAsia="Times New Roman" w:hAnsi="Times New Roman" w:cs="Times New Roman"/>
                <w:lang w:val="ru-RU"/>
              </w:rPr>
              <w:t>с</w:t>
            </w:r>
            <w:r w:rsidRPr="00BA6DE8">
              <w:rPr>
                <w:rFonts w:ascii="Times New Roman" w:eastAsia="Times New Roman" w:hAnsi="Times New Roman" w:cs="Times New Roman"/>
                <w:spacing w:val="-1"/>
                <w:lang w:val="ru-RU"/>
              </w:rPr>
              <w:t>максимальнойпрозрачностью,</w:t>
            </w:r>
            <w:r w:rsidRPr="00BA6DE8">
              <w:rPr>
                <w:rFonts w:ascii="Times New Roman" w:eastAsia="Times New Roman" w:hAnsi="Times New Roman" w:cs="Times New Roman"/>
                <w:lang w:val="ru-RU"/>
              </w:rPr>
              <w:t xml:space="preserve"> без</w:t>
            </w:r>
            <w:r w:rsidRPr="00BA6DE8">
              <w:rPr>
                <w:rFonts w:ascii="Times New Roman" w:eastAsia="Times New Roman" w:hAnsi="Times New Roman" w:cs="Times New Roman"/>
                <w:spacing w:val="-1"/>
                <w:lang w:val="ru-RU"/>
              </w:rPr>
              <w:t xml:space="preserve"> искажения цвета.</w:t>
            </w:r>
          </w:p>
          <w:p w:rsidR="009A5400" w:rsidRPr="00BA6DE8" w:rsidRDefault="009A5400" w:rsidP="00257885">
            <w:pPr>
              <w:pStyle w:val="TableParagraph"/>
              <w:ind w:left="102" w:right="411"/>
              <w:rPr>
                <w:rFonts w:ascii="Times New Roman" w:eastAsia="Times New Roman" w:hAnsi="Times New Roman" w:cs="Times New Roman"/>
                <w:lang w:val="ru-RU"/>
              </w:rPr>
            </w:pPr>
            <w:r w:rsidRPr="00BA6DE8">
              <w:rPr>
                <w:rFonts w:ascii="Times New Roman" w:hAnsi="Times New Roman" w:cs="Times New Roman"/>
                <w:spacing w:val="-1"/>
                <w:lang w:val="ru-RU"/>
              </w:rPr>
              <w:t>**Серыеоттенкистекланеобходимоподобрать</w:t>
            </w:r>
            <w:r w:rsidRPr="00BA6DE8">
              <w:rPr>
                <w:rFonts w:ascii="Times New Roman" w:hAnsi="Times New Roman" w:cs="Times New Roman"/>
                <w:lang w:val="ru-RU"/>
              </w:rPr>
              <w:t xml:space="preserve">с </w:t>
            </w:r>
            <w:r w:rsidRPr="00BA6DE8">
              <w:rPr>
                <w:rFonts w:ascii="Times New Roman" w:hAnsi="Times New Roman" w:cs="Times New Roman"/>
                <w:spacing w:val="-1"/>
                <w:lang w:val="ru-RU"/>
              </w:rPr>
              <w:t>учетом каталогапроизводителя.</w:t>
            </w:r>
          </w:p>
        </w:tc>
      </w:tr>
      <w:tr w:rsidR="009A5400" w:rsidRPr="00BA6DE8" w:rsidTr="00257885">
        <w:trPr>
          <w:trHeight w:hRule="exact" w:val="2595"/>
        </w:trPr>
        <w:tc>
          <w:tcPr>
            <w:tcW w:w="422" w:type="dxa"/>
            <w:vMerge w:val="restart"/>
            <w:tcBorders>
              <w:top w:val="single" w:sz="5" w:space="0" w:color="000000"/>
              <w:left w:val="single" w:sz="5" w:space="0" w:color="000000"/>
              <w:right w:val="single" w:sz="5" w:space="0" w:color="000000"/>
            </w:tcBorders>
          </w:tcPr>
          <w:p w:rsidR="009A5400" w:rsidRPr="00BA6DE8" w:rsidRDefault="009A5400" w:rsidP="00257885">
            <w:pPr>
              <w:pStyle w:val="TableParagraph"/>
              <w:spacing w:line="251" w:lineRule="exact"/>
              <w:ind w:right="2"/>
              <w:jc w:val="center"/>
              <w:rPr>
                <w:rFonts w:ascii="Times New Roman" w:eastAsia="Times New Roman" w:hAnsi="Times New Roman" w:cs="Times New Roman"/>
              </w:rPr>
            </w:pPr>
            <w:r w:rsidRPr="00BA6DE8">
              <w:rPr>
                <w:rFonts w:ascii="Times New Roman" w:hAnsi="Times New Roman" w:cs="Times New Roman"/>
              </w:rPr>
              <w:t>2</w:t>
            </w:r>
          </w:p>
        </w:tc>
        <w:tc>
          <w:tcPr>
            <w:tcW w:w="1152" w:type="dxa"/>
            <w:vMerge w:val="restart"/>
            <w:tcBorders>
              <w:top w:val="single" w:sz="5" w:space="0" w:color="000000"/>
              <w:left w:val="single" w:sz="5" w:space="0" w:color="000000"/>
              <w:right w:val="single" w:sz="5" w:space="0" w:color="000000"/>
            </w:tcBorders>
          </w:tcPr>
          <w:p w:rsidR="009A5400" w:rsidRPr="00BA6DE8" w:rsidRDefault="009A5400" w:rsidP="00257885">
            <w:pPr>
              <w:pStyle w:val="TableParagraph"/>
              <w:ind w:left="102" w:right="129"/>
              <w:rPr>
                <w:rFonts w:ascii="Times New Roman" w:eastAsia="Times New Roman" w:hAnsi="Times New Roman" w:cs="Times New Roman"/>
                <w:lang w:val="ru-RU"/>
              </w:rPr>
            </w:pPr>
            <w:r w:rsidRPr="00BA6DE8">
              <w:rPr>
                <w:rFonts w:ascii="Times New Roman" w:hAnsi="Times New Roman" w:cs="Times New Roman"/>
                <w:spacing w:val="-1"/>
                <w:lang w:val="ru-RU"/>
              </w:rPr>
              <w:t>Требован</w:t>
            </w:r>
            <w:r w:rsidRPr="00BA6DE8">
              <w:rPr>
                <w:rFonts w:ascii="Times New Roman" w:hAnsi="Times New Roman" w:cs="Times New Roman"/>
                <w:lang w:val="ru-RU"/>
              </w:rPr>
              <w:t>ияк отделочным</w:t>
            </w:r>
            <w:r w:rsidRPr="00BA6DE8">
              <w:rPr>
                <w:rFonts w:ascii="Times New Roman" w:hAnsi="Times New Roman" w:cs="Times New Roman"/>
                <w:spacing w:val="-1"/>
                <w:lang w:val="ru-RU"/>
              </w:rPr>
              <w:t>материал</w:t>
            </w:r>
            <w:r w:rsidRPr="00BA6DE8">
              <w:rPr>
                <w:rFonts w:ascii="Times New Roman" w:hAnsi="Times New Roman" w:cs="Times New Roman"/>
                <w:lang w:val="ru-RU"/>
              </w:rPr>
              <w:t>ам</w:t>
            </w:r>
            <w:r w:rsidRPr="00BA6DE8">
              <w:rPr>
                <w:rFonts w:ascii="Times New Roman" w:hAnsi="Times New Roman" w:cs="Times New Roman"/>
                <w:spacing w:val="-1"/>
                <w:lang w:val="ru-RU"/>
              </w:rPr>
              <w:t>фасадовзданий,строений</w:t>
            </w:r>
            <w:r w:rsidRPr="00BA6DE8">
              <w:rPr>
                <w:rFonts w:ascii="Times New Roman" w:hAnsi="Times New Roman" w:cs="Times New Roman"/>
                <w:lang w:val="ru-RU"/>
              </w:rPr>
              <w:t xml:space="preserve">и </w:t>
            </w:r>
            <w:r w:rsidRPr="00BA6DE8">
              <w:rPr>
                <w:rFonts w:ascii="Times New Roman" w:hAnsi="Times New Roman" w:cs="Times New Roman"/>
                <w:spacing w:val="-1"/>
                <w:lang w:val="ru-RU"/>
              </w:rPr>
              <w:t>сооружений</w:t>
            </w:r>
          </w:p>
        </w:tc>
        <w:tc>
          <w:tcPr>
            <w:tcW w:w="946"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spacing w:before="2"/>
              <w:rPr>
                <w:rFonts w:ascii="Times New Roman" w:eastAsia="Times New Roman" w:hAnsi="Times New Roman" w:cs="Times New Roman"/>
                <w:sz w:val="24"/>
                <w:szCs w:val="24"/>
                <w:lang w:val="ru-RU"/>
              </w:rPr>
            </w:pPr>
          </w:p>
          <w:p w:rsidR="009A5400" w:rsidRPr="00BA6DE8" w:rsidRDefault="009A5400" w:rsidP="00257885">
            <w:pPr>
              <w:pStyle w:val="TableParagraph"/>
              <w:spacing w:line="252" w:lineRule="exact"/>
              <w:ind w:left="2"/>
              <w:jc w:val="center"/>
              <w:rPr>
                <w:rFonts w:ascii="Times New Roman" w:eastAsia="Times New Roman" w:hAnsi="Times New Roman" w:cs="Times New Roman"/>
              </w:rPr>
            </w:pPr>
            <w:r w:rsidRPr="00BA6DE8">
              <w:rPr>
                <w:rFonts w:ascii="Times New Roman" w:hAnsi="Times New Roman" w:cs="Times New Roman"/>
              </w:rPr>
              <w:t>2.1</w:t>
            </w:r>
          </w:p>
          <w:p w:rsidR="009A5400" w:rsidRPr="00BA6DE8" w:rsidRDefault="009A5400" w:rsidP="00257885">
            <w:pPr>
              <w:pStyle w:val="TableParagraph"/>
              <w:spacing w:line="252" w:lineRule="exact"/>
              <w:ind w:left="2"/>
              <w:jc w:val="center"/>
              <w:rPr>
                <w:rFonts w:ascii="Times New Roman" w:eastAsia="Times New Roman" w:hAnsi="Times New Roman" w:cs="Times New Roman"/>
              </w:rPr>
            </w:pPr>
            <w:r w:rsidRPr="00BA6DE8">
              <w:rPr>
                <w:rFonts w:ascii="Times New Roman" w:hAnsi="Times New Roman" w:cs="Times New Roman"/>
                <w:spacing w:val="-1"/>
              </w:rPr>
              <w:t>Стены</w:t>
            </w:r>
          </w:p>
        </w:tc>
        <w:tc>
          <w:tcPr>
            <w:tcW w:w="603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138"/>
              </w:numPr>
              <w:tabs>
                <w:tab w:val="left" w:pos="811"/>
              </w:tabs>
              <w:spacing w:before="20" w:line="252" w:lineRule="exact"/>
              <w:ind w:right="104" w:firstLine="0"/>
              <w:jc w:val="both"/>
              <w:rPr>
                <w:rFonts w:ascii="Times New Roman" w:eastAsia="Times New Roman" w:hAnsi="Times New Roman" w:cs="Times New Roman"/>
                <w:lang w:val="ru-RU"/>
              </w:rPr>
            </w:pPr>
            <w:r w:rsidRPr="00BA6DE8">
              <w:rPr>
                <w:rFonts w:ascii="Times New Roman" w:hAnsi="Times New Roman" w:cs="Times New Roman"/>
                <w:lang w:val="ru-RU"/>
              </w:rPr>
              <w:t>2.1.1</w:t>
            </w:r>
            <w:r w:rsidRPr="00BA6DE8">
              <w:rPr>
                <w:rFonts w:ascii="Times New Roman" w:hAnsi="Times New Roman" w:cs="Times New Roman"/>
                <w:spacing w:val="-1"/>
                <w:lang w:val="ru-RU"/>
              </w:rPr>
              <w:t>Один</w:t>
            </w:r>
            <w:r w:rsidRPr="00BA6DE8">
              <w:rPr>
                <w:rFonts w:ascii="Times New Roman" w:hAnsi="Times New Roman" w:cs="Times New Roman"/>
                <w:lang w:val="ru-RU"/>
              </w:rPr>
              <w:t>из</w:t>
            </w:r>
            <w:r w:rsidRPr="00BA6DE8">
              <w:rPr>
                <w:rFonts w:ascii="Times New Roman" w:hAnsi="Times New Roman" w:cs="Times New Roman"/>
                <w:spacing w:val="-1"/>
                <w:lang w:val="ru-RU"/>
              </w:rPr>
              <w:t>материалов</w:t>
            </w:r>
            <w:r w:rsidRPr="00BA6DE8">
              <w:rPr>
                <w:rFonts w:ascii="Times New Roman" w:hAnsi="Times New Roman" w:cs="Times New Roman"/>
                <w:lang w:val="ru-RU"/>
              </w:rPr>
              <w:t>должен</w:t>
            </w:r>
            <w:r w:rsidRPr="00BA6DE8">
              <w:rPr>
                <w:rFonts w:ascii="Times New Roman" w:hAnsi="Times New Roman" w:cs="Times New Roman"/>
                <w:spacing w:val="-1"/>
                <w:lang w:val="ru-RU"/>
              </w:rPr>
              <w:t>бытьосновным</w:t>
            </w:r>
            <w:r w:rsidRPr="00BA6DE8">
              <w:rPr>
                <w:rFonts w:ascii="Times New Roman" w:hAnsi="Times New Roman" w:cs="Times New Roman"/>
                <w:lang w:val="ru-RU"/>
              </w:rPr>
              <w:t>и</w:t>
            </w:r>
            <w:r w:rsidRPr="00BA6DE8">
              <w:rPr>
                <w:rFonts w:ascii="Times New Roman" w:hAnsi="Times New Roman" w:cs="Times New Roman"/>
                <w:spacing w:val="-1"/>
                <w:lang w:val="ru-RU"/>
              </w:rPr>
              <w:t>использоватьсянабольшейчасти площадифасада.</w:t>
            </w:r>
          </w:p>
          <w:p w:rsidR="009A5400" w:rsidRPr="00BA6DE8" w:rsidRDefault="009A5400" w:rsidP="00257885">
            <w:pPr>
              <w:pStyle w:val="af2"/>
              <w:numPr>
                <w:ilvl w:val="0"/>
                <w:numId w:val="138"/>
              </w:numPr>
              <w:tabs>
                <w:tab w:val="left" w:pos="811"/>
              </w:tabs>
              <w:spacing w:line="239" w:lineRule="auto"/>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2.1.2</w:t>
            </w:r>
            <w:r w:rsidRPr="00BA6DE8">
              <w:rPr>
                <w:rFonts w:ascii="Times New Roman" w:hAnsi="Times New Roman" w:cs="Times New Roman"/>
                <w:spacing w:val="-1"/>
                <w:lang w:val="ru-RU"/>
              </w:rPr>
              <w:t>Приприменениисистемынавесногофасада</w:t>
            </w:r>
            <w:r w:rsidRPr="00BA6DE8">
              <w:rPr>
                <w:rFonts w:ascii="Times New Roman" w:hAnsi="Times New Roman" w:cs="Times New Roman"/>
                <w:lang w:val="ru-RU"/>
              </w:rPr>
              <w:t>не</w:t>
            </w:r>
            <w:r w:rsidRPr="00BA6DE8">
              <w:rPr>
                <w:rFonts w:ascii="Times New Roman" w:hAnsi="Times New Roman" w:cs="Times New Roman"/>
                <w:spacing w:val="-1"/>
                <w:lang w:val="ru-RU"/>
              </w:rPr>
              <w:t>допускаетсяиспользовать</w:t>
            </w:r>
            <w:r w:rsidRPr="00BA6DE8">
              <w:rPr>
                <w:rFonts w:ascii="Times New Roman" w:hAnsi="Times New Roman" w:cs="Times New Roman"/>
                <w:lang w:val="ru-RU"/>
              </w:rPr>
              <w:t>для</w:t>
            </w:r>
            <w:r w:rsidRPr="00BA6DE8">
              <w:rPr>
                <w:rFonts w:ascii="Times New Roman" w:hAnsi="Times New Roman" w:cs="Times New Roman"/>
                <w:spacing w:val="-1"/>
                <w:lang w:val="ru-RU"/>
              </w:rPr>
              <w:t>панелейпропорциименее1:2.</w:t>
            </w:r>
            <w:r w:rsidRPr="00BA6DE8">
              <w:rPr>
                <w:rFonts w:ascii="Times New Roman" w:hAnsi="Times New Roman" w:cs="Times New Roman"/>
                <w:lang w:val="ru-RU"/>
              </w:rPr>
              <w:t>Вотделке</w:t>
            </w:r>
            <w:r w:rsidRPr="00BA6DE8">
              <w:rPr>
                <w:rFonts w:ascii="Times New Roman" w:hAnsi="Times New Roman" w:cs="Times New Roman"/>
                <w:spacing w:val="-1"/>
                <w:lang w:val="ru-RU"/>
              </w:rPr>
              <w:t>фасадов</w:t>
            </w:r>
            <w:r w:rsidRPr="00BA6DE8">
              <w:rPr>
                <w:rFonts w:ascii="Times New Roman" w:hAnsi="Times New Roman" w:cs="Times New Roman"/>
                <w:lang w:val="ru-RU"/>
              </w:rPr>
              <w:t>не</w:t>
            </w:r>
            <w:r w:rsidRPr="00BA6DE8">
              <w:rPr>
                <w:rFonts w:ascii="Times New Roman" w:hAnsi="Times New Roman" w:cs="Times New Roman"/>
                <w:spacing w:val="-1"/>
                <w:lang w:val="ru-RU"/>
              </w:rPr>
              <w:t>допускаетсяприменениематериала</w:t>
            </w:r>
            <w:r w:rsidRPr="00BA6DE8">
              <w:rPr>
                <w:rFonts w:ascii="Times New Roman" w:hAnsi="Times New Roman" w:cs="Times New Roman"/>
                <w:lang w:val="ru-RU"/>
              </w:rPr>
              <w:t>с</w:t>
            </w:r>
            <w:r w:rsidRPr="00BA6DE8">
              <w:rPr>
                <w:rFonts w:ascii="Times New Roman" w:hAnsi="Times New Roman" w:cs="Times New Roman"/>
                <w:spacing w:val="-1"/>
                <w:lang w:val="ru-RU"/>
              </w:rPr>
              <w:t>креплением</w:t>
            </w:r>
            <w:r w:rsidRPr="00BA6DE8">
              <w:rPr>
                <w:rFonts w:ascii="Times New Roman" w:hAnsi="Times New Roman" w:cs="Times New Roman"/>
                <w:lang w:val="ru-RU"/>
              </w:rPr>
              <w:t>на</w:t>
            </w:r>
            <w:r w:rsidRPr="00BA6DE8">
              <w:rPr>
                <w:rFonts w:ascii="Times New Roman" w:hAnsi="Times New Roman" w:cs="Times New Roman"/>
                <w:spacing w:val="-1"/>
                <w:lang w:val="ru-RU"/>
              </w:rPr>
              <w:t>видимыхкляммерах(открытыесистемыкрепления).</w:t>
            </w:r>
          </w:p>
          <w:p w:rsidR="009A5400" w:rsidRPr="00BA6DE8" w:rsidRDefault="009A5400" w:rsidP="00257885">
            <w:pPr>
              <w:pStyle w:val="af2"/>
              <w:numPr>
                <w:ilvl w:val="0"/>
                <w:numId w:val="138"/>
              </w:numPr>
              <w:tabs>
                <w:tab w:val="left" w:pos="811"/>
              </w:tabs>
              <w:spacing w:before="1" w:line="238" w:lineRule="auto"/>
              <w:ind w:right="101" w:firstLine="0"/>
              <w:jc w:val="both"/>
              <w:rPr>
                <w:rFonts w:ascii="Times New Roman" w:eastAsia="Times New Roman" w:hAnsi="Times New Roman" w:cs="Times New Roman"/>
                <w:lang w:val="ru-RU"/>
              </w:rPr>
            </w:pPr>
            <w:r w:rsidRPr="00BA6DE8">
              <w:rPr>
                <w:rFonts w:ascii="Times New Roman" w:hAnsi="Times New Roman" w:cs="Times New Roman"/>
                <w:lang w:val="ru-RU"/>
              </w:rPr>
              <w:t>2.1.3</w:t>
            </w:r>
            <w:r w:rsidRPr="00BA6DE8">
              <w:rPr>
                <w:rFonts w:ascii="Times New Roman" w:hAnsi="Times New Roman" w:cs="Times New Roman"/>
                <w:spacing w:val="-1"/>
                <w:lang w:val="ru-RU"/>
              </w:rPr>
              <w:t>Материалы</w:t>
            </w:r>
            <w:r w:rsidRPr="00BA6DE8">
              <w:rPr>
                <w:rFonts w:ascii="Times New Roman" w:hAnsi="Times New Roman" w:cs="Times New Roman"/>
                <w:lang w:val="ru-RU"/>
              </w:rPr>
              <w:t>с</w:t>
            </w:r>
            <w:r w:rsidRPr="00BA6DE8">
              <w:rPr>
                <w:rFonts w:ascii="Times New Roman" w:hAnsi="Times New Roman" w:cs="Times New Roman"/>
                <w:spacing w:val="-1"/>
                <w:lang w:val="ru-RU"/>
              </w:rPr>
              <w:t>глянцевойповерхностью(заисключениемстекла)должныприменяться</w:t>
            </w:r>
            <w:r w:rsidRPr="00BA6DE8">
              <w:rPr>
                <w:rFonts w:ascii="Times New Roman" w:hAnsi="Times New Roman" w:cs="Times New Roman"/>
                <w:lang w:val="ru-RU"/>
              </w:rPr>
              <w:t>на</w:t>
            </w:r>
            <w:r w:rsidRPr="00BA6DE8">
              <w:rPr>
                <w:rFonts w:ascii="Times New Roman" w:hAnsi="Times New Roman" w:cs="Times New Roman"/>
                <w:spacing w:val="-1"/>
                <w:lang w:val="ru-RU"/>
              </w:rPr>
              <w:t>меньшейчасти</w:t>
            </w:r>
            <w:r w:rsidRPr="00BA6DE8">
              <w:rPr>
                <w:rFonts w:ascii="Times New Roman" w:hAnsi="Times New Roman" w:cs="Times New Roman"/>
                <w:lang w:val="ru-RU"/>
              </w:rPr>
              <w:t>площади</w:t>
            </w:r>
            <w:r w:rsidRPr="00BA6DE8">
              <w:rPr>
                <w:rFonts w:ascii="Times New Roman" w:hAnsi="Times New Roman" w:cs="Times New Roman"/>
                <w:spacing w:val="-1"/>
                <w:lang w:val="ru-RU"/>
              </w:rPr>
              <w:t>фасада.</w:t>
            </w:r>
          </w:p>
        </w:tc>
        <w:tc>
          <w:tcPr>
            <w:tcW w:w="675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137"/>
              </w:numPr>
              <w:tabs>
                <w:tab w:val="left" w:pos="811"/>
              </w:tabs>
              <w:spacing w:before="20" w:line="252" w:lineRule="exact"/>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2.1.4</w:t>
            </w:r>
            <w:r w:rsidRPr="00BA6DE8">
              <w:rPr>
                <w:rFonts w:ascii="Times New Roman" w:hAnsi="Times New Roman" w:cs="Times New Roman"/>
                <w:spacing w:val="-1"/>
                <w:lang w:val="ru-RU"/>
              </w:rPr>
              <w:t>Материалы,имитирующиенатуральные,должнысоответствовать</w:t>
            </w:r>
            <w:r w:rsidRPr="00BA6DE8">
              <w:rPr>
                <w:rFonts w:ascii="Times New Roman" w:hAnsi="Times New Roman" w:cs="Times New Roman"/>
                <w:lang w:val="ru-RU"/>
              </w:rPr>
              <w:t xml:space="preserve"> импо</w:t>
            </w:r>
            <w:r w:rsidRPr="00BA6DE8">
              <w:rPr>
                <w:rFonts w:ascii="Times New Roman" w:hAnsi="Times New Roman" w:cs="Times New Roman"/>
                <w:spacing w:val="-1"/>
                <w:lang w:val="ru-RU"/>
              </w:rPr>
              <w:t>фактуре.</w:t>
            </w:r>
          </w:p>
          <w:p w:rsidR="009A5400" w:rsidRPr="00BA6DE8" w:rsidRDefault="009A5400" w:rsidP="00257885">
            <w:pPr>
              <w:pStyle w:val="af2"/>
              <w:numPr>
                <w:ilvl w:val="0"/>
                <w:numId w:val="137"/>
              </w:numPr>
              <w:tabs>
                <w:tab w:val="left" w:pos="811"/>
              </w:tabs>
              <w:spacing w:before="17" w:line="254" w:lineRule="exact"/>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2.1.5</w:t>
            </w:r>
            <w:r w:rsidRPr="00BA6DE8">
              <w:rPr>
                <w:rFonts w:ascii="Times New Roman" w:hAnsi="Times New Roman" w:cs="Times New Roman"/>
                <w:spacing w:val="-1"/>
                <w:lang w:val="ru-RU"/>
              </w:rPr>
              <w:t>Недопускаетсяокраскаповерхностей,облицованныхнатуральным камнем.</w:t>
            </w:r>
          </w:p>
          <w:p w:rsidR="009A5400" w:rsidRPr="00BA6DE8" w:rsidRDefault="009A5400" w:rsidP="00257885">
            <w:pPr>
              <w:pStyle w:val="af2"/>
              <w:numPr>
                <w:ilvl w:val="0"/>
                <w:numId w:val="137"/>
              </w:numPr>
              <w:tabs>
                <w:tab w:val="left" w:pos="811"/>
              </w:tabs>
              <w:spacing w:line="239" w:lineRule="auto"/>
              <w:ind w:right="97" w:firstLine="0"/>
              <w:jc w:val="both"/>
              <w:rPr>
                <w:rFonts w:ascii="Times New Roman" w:eastAsia="Times New Roman" w:hAnsi="Times New Roman" w:cs="Times New Roman"/>
                <w:lang w:val="ru-RU"/>
              </w:rPr>
            </w:pPr>
            <w:r w:rsidRPr="00BA6DE8">
              <w:rPr>
                <w:rFonts w:ascii="Times New Roman" w:eastAsia="Times New Roman" w:hAnsi="Times New Roman" w:cs="Times New Roman"/>
                <w:lang w:val="ru-RU"/>
              </w:rPr>
              <w:t>2.1.6</w:t>
            </w:r>
            <w:r w:rsidRPr="00BA6DE8">
              <w:rPr>
                <w:rFonts w:ascii="Times New Roman" w:eastAsia="Times New Roman" w:hAnsi="Times New Roman" w:cs="Times New Roman"/>
                <w:spacing w:val="-1"/>
                <w:lang w:val="ru-RU"/>
              </w:rPr>
              <w:t>Недопускаетсяиспользовать:пленку</w:t>
            </w:r>
            <w:r w:rsidRPr="00BA6DE8">
              <w:rPr>
                <w:rFonts w:ascii="Times New Roman" w:eastAsia="Times New Roman" w:hAnsi="Times New Roman" w:cs="Times New Roman"/>
                <w:lang w:val="ru-RU"/>
              </w:rPr>
              <w:t>(втом</w:t>
            </w:r>
            <w:r w:rsidRPr="00BA6DE8">
              <w:rPr>
                <w:rFonts w:ascii="Times New Roman" w:eastAsia="Times New Roman" w:hAnsi="Times New Roman" w:cs="Times New Roman"/>
                <w:spacing w:val="-1"/>
                <w:lang w:val="ru-RU"/>
              </w:rPr>
              <w:t>числесамоклеящуюся),профилированный</w:t>
            </w:r>
            <w:r w:rsidRPr="00BA6DE8">
              <w:rPr>
                <w:rFonts w:ascii="Times New Roman" w:eastAsia="Times New Roman" w:hAnsi="Times New Roman" w:cs="Times New Roman"/>
                <w:lang w:val="ru-RU"/>
              </w:rPr>
              <w:t xml:space="preserve"> лист,</w:t>
            </w:r>
            <w:r w:rsidRPr="00BA6DE8">
              <w:rPr>
                <w:rFonts w:ascii="Times New Roman" w:eastAsia="Times New Roman" w:hAnsi="Times New Roman" w:cs="Times New Roman"/>
                <w:spacing w:val="-1"/>
                <w:lang w:val="ru-RU"/>
              </w:rPr>
              <w:t>асбестоцементныйлист,металлический</w:t>
            </w:r>
            <w:r w:rsidRPr="00BA6DE8">
              <w:rPr>
                <w:rFonts w:ascii="Times New Roman" w:eastAsia="Times New Roman" w:hAnsi="Times New Roman" w:cs="Times New Roman"/>
                <w:lang w:val="ru-RU"/>
              </w:rPr>
              <w:t>и</w:t>
            </w:r>
            <w:r w:rsidRPr="00BA6DE8">
              <w:rPr>
                <w:rFonts w:ascii="Times New Roman" w:eastAsia="Times New Roman" w:hAnsi="Times New Roman" w:cs="Times New Roman"/>
                <w:spacing w:val="-1"/>
                <w:lang w:val="ru-RU"/>
              </w:rPr>
              <w:t>пластиковый(виниловый)сайдинг,поликарбонат,ПВХ-панели(заисключением</w:t>
            </w:r>
            <w:r w:rsidRPr="00BA6DE8">
              <w:rPr>
                <w:rFonts w:ascii="Times New Roman" w:eastAsia="Times New Roman" w:hAnsi="Times New Roman" w:cs="Times New Roman"/>
                <w:spacing w:val="-1"/>
              </w:rPr>
              <w:t>HPL</w:t>
            </w:r>
            <w:r w:rsidRPr="00BA6DE8">
              <w:rPr>
                <w:rFonts w:ascii="Times New Roman" w:eastAsia="Times New Roman" w:hAnsi="Times New Roman" w:cs="Times New Roman"/>
                <w:spacing w:val="-1"/>
                <w:lang w:val="ru-RU"/>
              </w:rPr>
              <w:t>-панелей</w:t>
            </w:r>
            <w:r w:rsidRPr="00BA6DE8">
              <w:rPr>
                <w:rFonts w:ascii="Times New Roman" w:eastAsia="Times New Roman" w:hAnsi="Times New Roman" w:cs="Times New Roman"/>
                <w:lang w:val="ru-RU"/>
              </w:rPr>
              <w:t>с</w:t>
            </w:r>
            <w:r w:rsidRPr="00BA6DE8">
              <w:rPr>
                <w:rFonts w:ascii="Times New Roman" w:eastAsia="Times New Roman" w:hAnsi="Times New Roman" w:cs="Times New Roman"/>
                <w:spacing w:val="-1"/>
                <w:lang w:val="ru-RU"/>
              </w:rPr>
              <w:t>имитациейдерева,металла</w:t>
            </w:r>
            <w:r w:rsidRPr="00BA6DE8">
              <w:rPr>
                <w:rFonts w:ascii="Times New Roman" w:eastAsia="Times New Roman" w:hAnsi="Times New Roman" w:cs="Times New Roman"/>
                <w:lang w:val="ru-RU"/>
              </w:rPr>
              <w:t>и</w:t>
            </w:r>
            <w:r w:rsidRPr="00BA6DE8">
              <w:rPr>
                <w:rFonts w:ascii="Times New Roman" w:eastAsia="Times New Roman" w:hAnsi="Times New Roman" w:cs="Times New Roman"/>
                <w:spacing w:val="-1"/>
                <w:lang w:val="ru-RU"/>
              </w:rPr>
              <w:t>бетона),крупныефракцииштукатурки“фактурнаяшуба”</w:t>
            </w:r>
            <w:r w:rsidRPr="00BA6DE8">
              <w:rPr>
                <w:rFonts w:ascii="Times New Roman" w:eastAsia="Times New Roman" w:hAnsi="Times New Roman" w:cs="Times New Roman"/>
                <w:lang w:val="ru-RU"/>
              </w:rPr>
              <w:t xml:space="preserve">и </w:t>
            </w:r>
            <w:r w:rsidRPr="00BA6DE8">
              <w:rPr>
                <w:rFonts w:ascii="Times New Roman" w:eastAsia="Times New Roman" w:hAnsi="Times New Roman" w:cs="Times New Roman"/>
                <w:spacing w:val="-1"/>
                <w:lang w:val="ru-RU"/>
              </w:rPr>
              <w:t>“короед”.</w:t>
            </w:r>
          </w:p>
        </w:tc>
      </w:tr>
      <w:tr w:rsidR="009A5400" w:rsidRPr="00BA6DE8" w:rsidTr="00257885">
        <w:trPr>
          <w:trHeight w:hRule="exact" w:val="535"/>
        </w:trPr>
        <w:tc>
          <w:tcPr>
            <w:tcW w:w="422" w:type="dxa"/>
            <w:vMerge/>
            <w:tcBorders>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1152" w:type="dxa"/>
            <w:vMerge/>
            <w:tcBorders>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ind w:left="2"/>
              <w:jc w:val="center"/>
              <w:rPr>
                <w:rFonts w:ascii="Times New Roman" w:eastAsia="Times New Roman" w:hAnsi="Times New Roman" w:cs="Times New Roman"/>
              </w:rPr>
            </w:pPr>
            <w:r w:rsidRPr="00BA6DE8">
              <w:rPr>
                <w:rFonts w:ascii="Times New Roman" w:hAnsi="Times New Roman" w:cs="Times New Roman"/>
              </w:rPr>
              <w:t>2.2</w:t>
            </w:r>
          </w:p>
          <w:p w:rsidR="009A5400" w:rsidRPr="00BA6DE8" w:rsidRDefault="009A5400" w:rsidP="00257885">
            <w:pPr>
              <w:pStyle w:val="TableParagraph"/>
              <w:spacing w:before="1"/>
              <w:ind w:left="7"/>
              <w:jc w:val="center"/>
              <w:rPr>
                <w:rFonts w:ascii="Times New Roman" w:eastAsia="Times New Roman" w:hAnsi="Times New Roman" w:cs="Times New Roman"/>
              </w:rPr>
            </w:pPr>
            <w:r w:rsidRPr="00BA6DE8">
              <w:rPr>
                <w:rFonts w:ascii="Times New Roman" w:hAnsi="Times New Roman" w:cs="Times New Roman"/>
                <w:spacing w:val="-1"/>
              </w:rPr>
              <w:t>Окна</w:t>
            </w:r>
          </w:p>
        </w:tc>
        <w:tc>
          <w:tcPr>
            <w:tcW w:w="603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136"/>
              </w:numPr>
              <w:tabs>
                <w:tab w:val="left" w:pos="811"/>
                <w:tab w:val="left" w:pos="1637"/>
                <w:tab w:val="left" w:pos="2280"/>
                <w:tab w:val="left" w:pos="3809"/>
                <w:tab w:val="left" w:pos="5181"/>
              </w:tabs>
              <w:spacing w:before="19" w:line="254" w:lineRule="exact"/>
              <w:ind w:right="103" w:firstLine="0"/>
              <w:rPr>
                <w:rFonts w:ascii="Times New Roman" w:eastAsia="Times New Roman" w:hAnsi="Times New Roman" w:cs="Times New Roman"/>
                <w:lang w:val="ru-RU"/>
              </w:rPr>
            </w:pPr>
            <w:r w:rsidRPr="00BA6DE8">
              <w:rPr>
                <w:rFonts w:ascii="Times New Roman" w:hAnsi="Times New Roman" w:cs="Times New Roman"/>
                <w:lang w:val="ru-RU"/>
              </w:rPr>
              <w:t>2.2.1</w:t>
            </w:r>
            <w:r w:rsidRPr="00BA6DE8">
              <w:rPr>
                <w:rFonts w:ascii="Times New Roman" w:hAnsi="Times New Roman" w:cs="Times New Roman"/>
                <w:lang w:val="ru-RU"/>
              </w:rPr>
              <w:tab/>
            </w:r>
            <w:r w:rsidRPr="00BA6DE8">
              <w:rPr>
                <w:rFonts w:ascii="Times New Roman" w:hAnsi="Times New Roman" w:cs="Times New Roman"/>
                <w:spacing w:val="-1"/>
                <w:w w:val="95"/>
                <w:lang w:val="ru-RU"/>
              </w:rPr>
              <w:t>Не</w:t>
            </w:r>
            <w:r w:rsidRPr="00BA6DE8">
              <w:rPr>
                <w:rFonts w:ascii="Times New Roman" w:hAnsi="Times New Roman" w:cs="Times New Roman"/>
                <w:spacing w:val="-1"/>
                <w:w w:val="95"/>
                <w:lang w:val="ru-RU"/>
              </w:rPr>
              <w:tab/>
            </w:r>
            <w:r w:rsidRPr="00BA6DE8">
              <w:rPr>
                <w:rFonts w:ascii="Times New Roman" w:hAnsi="Times New Roman" w:cs="Times New Roman"/>
                <w:spacing w:val="-1"/>
                <w:lang w:val="ru-RU"/>
              </w:rPr>
              <w:t>допускается</w:t>
            </w:r>
            <w:r w:rsidRPr="00BA6DE8">
              <w:rPr>
                <w:rFonts w:ascii="Times New Roman" w:hAnsi="Times New Roman" w:cs="Times New Roman"/>
                <w:spacing w:val="-1"/>
                <w:lang w:val="ru-RU"/>
              </w:rPr>
              <w:tab/>
              <w:t>облицовка</w:t>
            </w:r>
            <w:r w:rsidRPr="00BA6DE8">
              <w:rPr>
                <w:rFonts w:ascii="Times New Roman" w:hAnsi="Times New Roman" w:cs="Times New Roman"/>
                <w:spacing w:val="-1"/>
                <w:lang w:val="ru-RU"/>
              </w:rPr>
              <w:tab/>
              <w:t>откосовкерамическойплиткой,</w:t>
            </w:r>
            <w:r w:rsidRPr="00BA6DE8">
              <w:rPr>
                <w:rFonts w:ascii="Times New Roman" w:hAnsi="Times New Roman" w:cs="Times New Roman"/>
                <w:lang w:val="ru-RU"/>
              </w:rPr>
              <w:t xml:space="preserve">а </w:t>
            </w:r>
            <w:r w:rsidRPr="00BA6DE8">
              <w:rPr>
                <w:rFonts w:ascii="Times New Roman" w:hAnsi="Times New Roman" w:cs="Times New Roman"/>
                <w:spacing w:val="-1"/>
                <w:lang w:val="ru-RU"/>
              </w:rPr>
              <w:t>такжеприменение</w:t>
            </w:r>
            <w:r w:rsidRPr="00BA6DE8">
              <w:rPr>
                <w:rFonts w:ascii="Times New Roman" w:hAnsi="Times New Roman" w:cs="Times New Roman"/>
                <w:lang w:val="ru-RU"/>
              </w:rPr>
              <w:t xml:space="preserve">на </w:t>
            </w:r>
            <w:r w:rsidRPr="00BA6DE8">
              <w:rPr>
                <w:rFonts w:ascii="Times New Roman" w:hAnsi="Times New Roman" w:cs="Times New Roman"/>
                <w:spacing w:val="-1"/>
                <w:lang w:val="ru-RU"/>
              </w:rPr>
              <w:t>откосах</w:t>
            </w:r>
          </w:p>
        </w:tc>
        <w:tc>
          <w:tcPr>
            <w:tcW w:w="675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135"/>
              </w:numPr>
              <w:tabs>
                <w:tab w:val="left" w:pos="811"/>
              </w:tabs>
              <w:spacing w:before="19" w:line="254" w:lineRule="exact"/>
              <w:ind w:right="100" w:firstLine="0"/>
              <w:rPr>
                <w:rFonts w:ascii="Times New Roman" w:eastAsia="Times New Roman" w:hAnsi="Times New Roman" w:cs="Times New Roman"/>
              </w:rPr>
            </w:pPr>
            <w:r w:rsidRPr="00BA6DE8">
              <w:rPr>
                <w:rFonts w:ascii="Times New Roman" w:hAnsi="Times New Roman" w:cs="Times New Roman"/>
                <w:lang w:val="ru-RU"/>
              </w:rPr>
              <w:t>2.2.2</w:t>
            </w:r>
            <w:r w:rsidRPr="00BA6DE8">
              <w:rPr>
                <w:rFonts w:ascii="Times New Roman" w:hAnsi="Times New Roman" w:cs="Times New Roman"/>
                <w:spacing w:val="-1"/>
                <w:lang w:val="ru-RU"/>
              </w:rPr>
              <w:t>Всеэлементы</w:t>
            </w:r>
            <w:r w:rsidRPr="00BA6DE8">
              <w:rPr>
                <w:rFonts w:ascii="Times New Roman" w:hAnsi="Times New Roman" w:cs="Times New Roman"/>
                <w:lang w:val="ru-RU"/>
              </w:rPr>
              <w:t>окон</w:t>
            </w:r>
            <w:r w:rsidRPr="00BA6DE8">
              <w:rPr>
                <w:rFonts w:ascii="Times New Roman" w:hAnsi="Times New Roman" w:cs="Times New Roman"/>
                <w:spacing w:val="-1"/>
                <w:lang w:val="ru-RU"/>
              </w:rPr>
              <w:t>(заисключениемстекла)должнывыполняться</w:t>
            </w:r>
            <w:r w:rsidRPr="00BA6DE8">
              <w:rPr>
                <w:rFonts w:ascii="Times New Roman" w:hAnsi="Times New Roman" w:cs="Times New Roman"/>
                <w:lang w:val="ru-RU"/>
              </w:rPr>
              <w:t>в</w:t>
            </w:r>
            <w:r w:rsidRPr="00BA6DE8">
              <w:rPr>
                <w:rFonts w:ascii="Times New Roman" w:hAnsi="Times New Roman" w:cs="Times New Roman"/>
                <w:spacing w:val="-1"/>
                <w:lang w:val="ru-RU"/>
              </w:rPr>
              <w:t>единомматериале.</w:t>
            </w:r>
            <w:r w:rsidRPr="00BA6DE8">
              <w:rPr>
                <w:rFonts w:ascii="Times New Roman" w:hAnsi="Times New Roman" w:cs="Times New Roman"/>
                <w:spacing w:val="-1"/>
              </w:rPr>
              <w:t>Допускаетсяприменениеразных</w:t>
            </w:r>
          </w:p>
        </w:tc>
      </w:tr>
    </w:tbl>
    <w:p w:rsidR="009A5400" w:rsidRPr="00BA6DE8" w:rsidRDefault="009A5400" w:rsidP="009A5400">
      <w:pPr>
        <w:spacing w:line="254" w:lineRule="exact"/>
        <w:rPr>
          <w:rFonts w:ascii="Times New Roman" w:eastAsia="Times New Roman" w:hAnsi="Times New Roman" w:cs="Times New Roman"/>
        </w:rPr>
        <w:sectPr w:rsidR="009A5400" w:rsidRPr="00BA6DE8" w:rsidSect="009A5400">
          <w:pgSz w:w="16840" w:h="11910" w:orient="landscape"/>
          <w:pgMar w:top="1100" w:right="560" w:bottom="1200" w:left="660" w:header="0" w:footer="1010" w:gutter="0"/>
          <w:cols w:space="720"/>
        </w:sectPr>
      </w:pPr>
    </w:p>
    <w:p w:rsidR="009A5400" w:rsidRPr="00BA6DE8" w:rsidRDefault="009A5400" w:rsidP="009A5400">
      <w:pPr>
        <w:rPr>
          <w:rFonts w:ascii="Times New Roman" w:eastAsia="Times New Roman" w:hAnsi="Times New Roman" w:cs="Times New Roman"/>
          <w:sz w:val="20"/>
          <w:szCs w:val="20"/>
        </w:rPr>
      </w:pPr>
    </w:p>
    <w:p w:rsidR="009A5400" w:rsidRPr="00BA6DE8" w:rsidRDefault="009A5400" w:rsidP="009A5400">
      <w:pPr>
        <w:rPr>
          <w:rFonts w:ascii="Times New Roman" w:eastAsia="Times New Roman" w:hAnsi="Times New Roman" w:cs="Times New Roman"/>
          <w:sz w:val="20"/>
          <w:szCs w:val="20"/>
        </w:rPr>
      </w:pPr>
    </w:p>
    <w:p w:rsidR="009A5400" w:rsidRPr="00BA6DE8" w:rsidRDefault="009A5400" w:rsidP="009A5400">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tblPr>
      <w:tblGrid>
        <w:gridCol w:w="422"/>
        <w:gridCol w:w="1152"/>
        <w:gridCol w:w="946"/>
        <w:gridCol w:w="6032"/>
        <w:gridCol w:w="6750"/>
      </w:tblGrid>
      <w:tr w:rsidR="009A5400" w:rsidRPr="00BA6DE8" w:rsidTr="00257885">
        <w:trPr>
          <w:trHeight w:hRule="exact" w:val="768"/>
        </w:trPr>
        <w:tc>
          <w:tcPr>
            <w:tcW w:w="422" w:type="dxa"/>
            <w:tcBorders>
              <w:top w:val="single" w:sz="5" w:space="0" w:color="000000"/>
              <w:left w:val="single" w:sz="5" w:space="0" w:color="000000"/>
              <w:bottom w:val="nil"/>
              <w:right w:val="single" w:sz="5" w:space="0" w:color="000000"/>
            </w:tcBorders>
          </w:tcPr>
          <w:p w:rsidR="009A5400" w:rsidRPr="00BA6DE8" w:rsidRDefault="009A5400" w:rsidP="00257885">
            <w:pPr>
              <w:rPr>
                <w:rFonts w:ascii="Times New Roman" w:hAnsi="Times New Roman" w:cs="Times New Roman"/>
              </w:rPr>
            </w:pPr>
          </w:p>
        </w:tc>
        <w:tc>
          <w:tcPr>
            <w:tcW w:w="1152" w:type="dxa"/>
            <w:tcBorders>
              <w:top w:val="single" w:sz="5" w:space="0" w:color="000000"/>
              <w:left w:val="single" w:sz="5" w:space="0" w:color="000000"/>
              <w:bottom w:val="nil"/>
              <w:right w:val="single" w:sz="5" w:space="0" w:color="000000"/>
            </w:tcBorders>
          </w:tcPr>
          <w:p w:rsidR="009A5400" w:rsidRPr="00BA6DE8" w:rsidRDefault="009A5400" w:rsidP="00257885">
            <w:pPr>
              <w:rPr>
                <w:rFonts w:ascii="Times New Roman" w:hAnsi="Times New Roman" w:cs="Times New Roman"/>
              </w:rPr>
            </w:pPr>
          </w:p>
        </w:tc>
        <w:tc>
          <w:tcPr>
            <w:tcW w:w="946"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603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ind w:left="102" w:right="101"/>
              <w:jc w:val="both"/>
              <w:rPr>
                <w:rFonts w:ascii="Times New Roman" w:eastAsia="Times New Roman" w:hAnsi="Times New Roman" w:cs="Times New Roman"/>
                <w:lang w:val="ru-RU"/>
              </w:rPr>
            </w:pPr>
            <w:r w:rsidRPr="00BA6DE8">
              <w:rPr>
                <w:rFonts w:ascii="Times New Roman" w:hAnsi="Times New Roman" w:cs="Times New Roman"/>
                <w:lang w:val="ru-RU"/>
              </w:rPr>
              <w:t>системы</w:t>
            </w:r>
            <w:r w:rsidRPr="00BA6DE8">
              <w:rPr>
                <w:rFonts w:ascii="Times New Roman" w:hAnsi="Times New Roman" w:cs="Times New Roman"/>
                <w:spacing w:val="-1"/>
                <w:lang w:val="ru-RU"/>
              </w:rPr>
              <w:t>навесногофасада(заисключениемсистемы</w:t>
            </w:r>
            <w:r w:rsidRPr="00BA6DE8">
              <w:rPr>
                <w:rFonts w:ascii="Times New Roman" w:hAnsi="Times New Roman" w:cs="Times New Roman"/>
                <w:lang w:val="ru-RU"/>
              </w:rPr>
              <w:t xml:space="preserve"> с</w:t>
            </w:r>
            <w:r w:rsidRPr="00BA6DE8">
              <w:rPr>
                <w:rFonts w:ascii="Times New Roman" w:hAnsi="Times New Roman" w:cs="Times New Roman"/>
                <w:spacing w:val="-1"/>
                <w:lang w:val="ru-RU"/>
              </w:rPr>
              <w:t>использованиемпанелей,имитирующихнатуральныематериалы).</w:t>
            </w:r>
          </w:p>
        </w:tc>
        <w:tc>
          <w:tcPr>
            <w:tcW w:w="675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 w:line="252" w:lineRule="exact"/>
              <w:ind w:left="102" w:right="99"/>
              <w:rPr>
                <w:rFonts w:ascii="Times New Roman" w:eastAsia="Times New Roman" w:hAnsi="Times New Roman" w:cs="Times New Roman"/>
                <w:lang w:val="ru-RU"/>
              </w:rPr>
            </w:pPr>
            <w:r w:rsidRPr="00BA6DE8">
              <w:rPr>
                <w:rFonts w:ascii="Times New Roman" w:hAnsi="Times New Roman" w:cs="Times New Roman"/>
                <w:spacing w:val="-1"/>
                <w:lang w:val="ru-RU"/>
              </w:rPr>
              <w:t>материалов</w:t>
            </w:r>
            <w:r w:rsidRPr="00BA6DE8">
              <w:rPr>
                <w:rFonts w:ascii="Times New Roman" w:hAnsi="Times New Roman" w:cs="Times New Roman"/>
                <w:lang w:val="ru-RU"/>
              </w:rPr>
              <w:t>для</w:t>
            </w:r>
            <w:r w:rsidRPr="00BA6DE8">
              <w:rPr>
                <w:rFonts w:ascii="Times New Roman" w:hAnsi="Times New Roman" w:cs="Times New Roman"/>
                <w:spacing w:val="-1"/>
                <w:lang w:val="ru-RU"/>
              </w:rPr>
              <w:t>разных</w:t>
            </w:r>
            <w:r w:rsidRPr="00BA6DE8">
              <w:rPr>
                <w:rFonts w:ascii="Times New Roman" w:hAnsi="Times New Roman" w:cs="Times New Roman"/>
                <w:spacing w:val="-2"/>
                <w:lang w:val="ru-RU"/>
              </w:rPr>
              <w:t>по</w:t>
            </w:r>
            <w:r w:rsidRPr="00BA6DE8">
              <w:rPr>
                <w:rFonts w:ascii="Times New Roman" w:hAnsi="Times New Roman" w:cs="Times New Roman"/>
                <w:spacing w:val="-1"/>
                <w:lang w:val="ru-RU"/>
              </w:rPr>
              <w:t>назначениюгрупппроемов</w:t>
            </w:r>
            <w:r w:rsidRPr="00BA6DE8">
              <w:rPr>
                <w:rFonts w:ascii="Times New Roman" w:hAnsi="Times New Roman" w:cs="Times New Roman"/>
                <w:lang w:val="ru-RU"/>
              </w:rPr>
              <w:t>(окна</w:t>
            </w:r>
            <w:r w:rsidRPr="00BA6DE8">
              <w:rPr>
                <w:rFonts w:ascii="Times New Roman" w:hAnsi="Times New Roman" w:cs="Times New Roman"/>
                <w:spacing w:val="-1"/>
                <w:lang w:val="ru-RU"/>
              </w:rPr>
              <w:t>жилыхпомещений,витриныкоммерческихпредприятий).</w:t>
            </w:r>
          </w:p>
        </w:tc>
      </w:tr>
      <w:tr w:rsidR="009A5400" w:rsidRPr="00BA6DE8" w:rsidTr="00257885">
        <w:trPr>
          <w:trHeight w:hRule="exact" w:val="1313"/>
        </w:trPr>
        <w:tc>
          <w:tcPr>
            <w:tcW w:w="422" w:type="dxa"/>
            <w:tcBorders>
              <w:top w:val="nil"/>
              <w:left w:val="single" w:sz="5" w:space="0" w:color="000000"/>
              <w:bottom w:val="nil"/>
              <w:right w:val="single" w:sz="5" w:space="0" w:color="000000"/>
            </w:tcBorders>
          </w:tcPr>
          <w:p w:rsidR="009A5400" w:rsidRPr="00BA6DE8" w:rsidRDefault="009A5400" w:rsidP="00257885">
            <w:pPr>
              <w:rPr>
                <w:rFonts w:ascii="Times New Roman" w:hAnsi="Times New Roman" w:cs="Times New Roman"/>
                <w:lang w:val="ru-RU"/>
              </w:rPr>
            </w:pPr>
          </w:p>
        </w:tc>
        <w:tc>
          <w:tcPr>
            <w:tcW w:w="1152" w:type="dxa"/>
            <w:tcBorders>
              <w:top w:val="nil"/>
              <w:left w:val="single" w:sz="5" w:space="0" w:color="000000"/>
              <w:bottom w:val="nil"/>
              <w:right w:val="single" w:sz="5" w:space="0" w:color="000000"/>
            </w:tcBorders>
          </w:tcPr>
          <w:p w:rsidR="009A5400" w:rsidRPr="00BA6DE8" w:rsidRDefault="009A5400" w:rsidP="00257885">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4"/>
              <w:rPr>
                <w:rFonts w:ascii="Times New Roman" w:eastAsia="Times New Roman" w:hAnsi="Times New Roman" w:cs="Times New Roman"/>
                <w:sz w:val="23"/>
                <w:szCs w:val="23"/>
                <w:lang w:val="ru-RU"/>
              </w:rPr>
            </w:pPr>
          </w:p>
          <w:p w:rsidR="009A5400" w:rsidRPr="00BA6DE8" w:rsidRDefault="009A5400" w:rsidP="00257885">
            <w:pPr>
              <w:pStyle w:val="TableParagraph"/>
              <w:ind w:left="2"/>
              <w:jc w:val="center"/>
              <w:rPr>
                <w:rFonts w:ascii="Times New Roman" w:eastAsia="Times New Roman" w:hAnsi="Times New Roman" w:cs="Times New Roman"/>
              </w:rPr>
            </w:pPr>
            <w:r w:rsidRPr="00BA6DE8">
              <w:rPr>
                <w:rFonts w:ascii="Times New Roman" w:hAnsi="Times New Roman" w:cs="Times New Roman"/>
              </w:rPr>
              <w:t>2.3</w:t>
            </w:r>
          </w:p>
          <w:p w:rsidR="009A5400" w:rsidRPr="00BA6DE8" w:rsidRDefault="009A5400" w:rsidP="00257885">
            <w:pPr>
              <w:pStyle w:val="TableParagraph"/>
              <w:spacing w:before="1"/>
              <w:ind w:left="135" w:right="127"/>
              <w:jc w:val="center"/>
              <w:rPr>
                <w:rFonts w:ascii="Times New Roman" w:eastAsia="Times New Roman" w:hAnsi="Times New Roman" w:cs="Times New Roman"/>
              </w:rPr>
            </w:pPr>
            <w:r w:rsidRPr="00BA6DE8">
              <w:rPr>
                <w:rFonts w:ascii="Times New Roman" w:hAnsi="Times New Roman" w:cs="Times New Roman"/>
                <w:spacing w:val="-1"/>
              </w:rPr>
              <w:t>Остекление</w:t>
            </w:r>
          </w:p>
        </w:tc>
        <w:tc>
          <w:tcPr>
            <w:tcW w:w="603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134"/>
              </w:numPr>
              <w:tabs>
                <w:tab w:val="left" w:pos="811"/>
              </w:tabs>
              <w:spacing w:line="238" w:lineRule="auto"/>
              <w:ind w:right="102" w:firstLine="0"/>
              <w:jc w:val="both"/>
              <w:rPr>
                <w:rFonts w:ascii="Times New Roman" w:eastAsia="Times New Roman" w:hAnsi="Times New Roman" w:cs="Times New Roman"/>
                <w:lang w:val="ru-RU"/>
              </w:rPr>
            </w:pPr>
            <w:r w:rsidRPr="00BA6DE8">
              <w:rPr>
                <w:rFonts w:ascii="Times New Roman" w:hAnsi="Times New Roman" w:cs="Times New Roman"/>
                <w:lang w:val="ru-RU"/>
              </w:rPr>
              <w:t>2.3.1</w:t>
            </w:r>
            <w:r w:rsidRPr="00BA6DE8">
              <w:rPr>
                <w:rFonts w:ascii="Times New Roman" w:hAnsi="Times New Roman" w:cs="Times New Roman"/>
                <w:spacing w:val="-1"/>
                <w:lang w:val="ru-RU"/>
              </w:rPr>
              <w:t>Недопускаетсяустановкадверных заполнений</w:t>
            </w:r>
            <w:r w:rsidRPr="00BA6DE8">
              <w:rPr>
                <w:rFonts w:ascii="Times New Roman" w:hAnsi="Times New Roman" w:cs="Times New Roman"/>
                <w:lang w:val="ru-RU"/>
              </w:rPr>
              <w:t>с</w:t>
            </w:r>
            <w:r w:rsidRPr="00BA6DE8">
              <w:rPr>
                <w:rFonts w:ascii="Times New Roman" w:hAnsi="Times New Roman" w:cs="Times New Roman"/>
                <w:spacing w:val="-1"/>
                <w:lang w:val="ru-RU"/>
              </w:rPr>
              <w:t>остеклениемменее</w:t>
            </w:r>
            <w:r w:rsidRPr="00BA6DE8">
              <w:rPr>
                <w:rFonts w:ascii="Times New Roman" w:hAnsi="Times New Roman" w:cs="Times New Roman"/>
                <w:lang w:val="ru-RU"/>
              </w:rPr>
              <w:t>70%</w:t>
            </w:r>
            <w:r w:rsidRPr="00BA6DE8">
              <w:rPr>
                <w:rFonts w:ascii="Times New Roman" w:hAnsi="Times New Roman" w:cs="Times New Roman"/>
                <w:spacing w:val="-1"/>
                <w:lang w:val="ru-RU"/>
              </w:rPr>
              <w:t xml:space="preserve">полотна(заисключениемдверныхпроемов </w:t>
            </w:r>
            <w:r w:rsidRPr="00BA6DE8">
              <w:rPr>
                <w:rFonts w:ascii="Times New Roman" w:hAnsi="Times New Roman" w:cs="Times New Roman"/>
                <w:lang w:val="ru-RU"/>
              </w:rPr>
              <w:t xml:space="preserve">к </w:t>
            </w:r>
            <w:r w:rsidRPr="00BA6DE8">
              <w:rPr>
                <w:rFonts w:ascii="Times New Roman" w:hAnsi="Times New Roman" w:cs="Times New Roman"/>
                <w:spacing w:val="-1"/>
                <w:lang w:val="ru-RU"/>
              </w:rPr>
              <w:t>техническим помещениям).</w:t>
            </w:r>
          </w:p>
          <w:p w:rsidR="009A5400" w:rsidRPr="00BA6DE8" w:rsidRDefault="009A5400" w:rsidP="00257885">
            <w:pPr>
              <w:pStyle w:val="af2"/>
              <w:numPr>
                <w:ilvl w:val="0"/>
                <w:numId w:val="134"/>
              </w:numPr>
              <w:tabs>
                <w:tab w:val="left" w:pos="811"/>
              </w:tabs>
              <w:spacing w:before="22" w:line="252" w:lineRule="exact"/>
              <w:ind w:right="101" w:firstLine="0"/>
              <w:jc w:val="both"/>
              <w:rPr>
                <w:rFonts w:ascii="Times New Roman" w:eastAsia="Times New Roman" w:hAnsi="Times New Roman" w:cs="Times New Roman"/>
                <w:lang w:val="ru-RU"/>
              </w:rPr>
            </w:pPr>
            <w:r w:rsidRPr="00BA6DE8">
              <w:rPr>
                <w:rFonts w:ascii="Times New Roman" w:hAnsi="Times New Roman" w:cs="Times New Roman"/>
                <w:lang w:val="ru-RU"/>
              </w:rPr>
              <w:t>2.3.2</w:t>
            </w:r>
            <w:r w:rsidRPr="00BA6DE8">
              <w:rPr>
                <w:rFonts w:ascii="Times New Roman" w:hAnsi="Times New Roman" w:cs="Times New Roman"/>
                <w:spacing w:val="-1"/>
                <w:lang w:val="ru-RU"/>
              </w:rPr>
              <w:t>Приостеклениибалконов</w:t>
            </w:r>
            <w:r w:rsidRPr="00BA6DE8">
              <w:rPr>
                <w:rFonts w:ascii="Times New Roman" w:hAnsi="Times New Roman" w:cs="Times New Roman"/>
                <w:lang w:val="ru-RU"/>
              </w:rPr>
              <w:t>и</w:t>
            </w:r>
            <w:r w:rsidRPr="00BA6DE8">
              <w:rPr>
                <w:rFonts w:ascii="Times New Roman" w:hAnsi="Times New Roman" w:cs="Times New Roman"/>
                <w:spacing w:val="-1"/>
                <w:lang w:val="ru-RU"/>
              </w:rPr>
              <w:t>лоджий</w:t>
            </w:r>
            <w:r w:rsidRPr="00BA6DE8">
              <w:rPr>
                <w:rFonts w:ascii="Times New Roman" w:hAnsi="Times New Roman" w:cs="Times New Roman"/>
                <w:lang w:val="ru-RU"/>
              </w:rPr>
              <w:t>не</w:t>
            </w:r>
            <w:r w:rsidRPr="00BA6DE8">
              <w:rPr>
                <w:rFonts w:ascii="Times New Roman" w:hAnsi="Times New Roman" w:cs="Times New Roman"/>
                <w:spacing w:val="-1"/>
                <w:lang w:val="ru-RU"/>
              </w:rPr>
              <w:t>допускается устройствоглухихпластиковыхполотен.</w:t>
            </w:r>
          </w:p>
        </w:tc>
        <w:tc>
          <w:tcPr>
            <w:tcW w:w="675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133"/>
              </w:numPr>
              <w:tabs>
                <w:tab w:val="left" w:pos="811"/>
              </w:tabs>
              <w:spacing w:before="20" w:line="252" w:lineRule="exact"/>
              <w:ind w:right="100" w:firstLine="0"/>
              <w:rPr>
                <w:rFonts w:ascii="Times New Roman" w:eastAsia="Times New Roman" w:hAnsi="Times New Roman" w:cs="Times New Roman"/>
                <w:lang w:val="ru-RU"/>
              </w:rPr>
            </w:pPr>
            <w:r w:rsidRPr="00BA6DE8">
              <w:rPr>
                <w:rFonts w:ascii="Times New Roman" w:hAnsi="Times New Roman" w:cs="Times New Roman"/>
                <w:lang w:val="ru-RU"/>
              </w:rPr>
              <w:t>2.3.3</w:t>
            </w:r>
            <w:r w:rsidRPr="00BA6DE8">
              <w:rPr>
                <w:rFonts w:ascii="Times New Roman" w:hAnsi="Times New Roman" w:cs="Times New Roman"/>
                <w:spacing w:val="-1"/>
                <w:lang w:val="ru-RU"/>
              </w:rPr>
              <w:t>Недопускаетсяиспользованиетонированногов</w:t>
            </w:r>
            <w:r w:rsidRPr="00BA6DE8">
              <w:rPr>
                <w:rFonts w:ascii="Times New Roman" w:hAnsi="Times New Roman" w:cs="Times New Roman"/>
                <w:lang w:val="ru-RU"/>
              </w:rPr>
              <w:t>массе,а</w:t>
            </w:r>
            <w:r w:rsidRPr="00BA6DE8">
              <w:rPr>
                <w:rFonts w:ascii="Times New Roman" w:hAnsi="Times New Roman" w:cs="Times New Roman"/>
                <w:spacing w:val="-1"/>
                <w:lang w:val="ru-RU"/>
              </w:rPr>
              <w:t>такженепросматриваемогозеркальногоостекления.</w:t>
            </w:r>
          </w:p>
        </w:tc>
      </w:tr>
      <w:tr w:rsidR="009A5400" w:rsidRPr="00BA6DE8" w:rsidTr="00257885">
        <w:trPr>
          <w:trHeight w:hRule="exact" w:val="3627"/>
        </w:trPr>
        <w:tc>
          <w:tcPr>
            <w:tcW w:w="422" w:type="dxa"/>
            <w:tcBorders>
              <w:top w:val="nil"/>
              <w:left w:val="single" w:sz="5" w:space="0" w:color="000000"/>
              <w:bottom w:val="nil"/>
              <w:right w:val="single" w:sz="5" w:space="0" w:color="000000"/>
            </w:tcBorders>
          </w:tcPr>
          <w:p w:rsidR="009A5400" w:rsidRPr="00BA6DE8" w:rsidRDefault="009A5400" w:rsidP="00257885">
            <w:pPr>
              <w:rPr>
                <w:rFonts w:ascii="Times New Roman" w:hAnsi="Times New Roman" w:cs="Times New Roman"/>
                <w:lang w:val="ru-RU"/>
              </w:rPr>
            </w:pPr>
          </w:p>
        </w:tc>
        <w:tc>
          <w:tcPr>
            <w:tcW w:w="1152" w:type="dxa"/>
            <w:tcBorders>
              <w:top w:val="nil"/>
              <w:left w:val="single" w:sz="5" w:space="0" w:color="000000"/>
              <w:bottom w:val="nil"/>
              <w:right w:val="single" w:sz="5" w:space="0" w:color="000000"/>
            </w:tcBorders>
          </w:tcPr>
          <w:p w:rsidR="009A5400" w:rsidRPr="00BA6DE8" w:rsidRDefault="009A5400" w:rsidP="00257885">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spacing w:before="1"/>
              <w:rPr>
                <w:rFonts w:ascii="Times New Roman" w:eastAsia="Times New Roman" w:hAnsi="Times New Roman" w:cs="Times New Roman"/>
                <w:sz w:val="25"/>
                <w:szCs w:val="25"/>
                <w:lang w:val="ru-RU"/>
              </w:rPr>
            </w:pPr>
          </w:p>
          <w:p w:rsidR="009A5400" w:rsidRPr="00BA6DE8" w:rsidRDefault="009A5400" w:rsidP="00257885">
            <w:pPr>
              <w:pStyle w:val="TableParagraph"/>
              <w:spacing w:line="252" w:lineRule="exact"/>
              <w:ind w:left="2"/>
              <w:jc w:val="center"/>
              <w:rPr>
                <w:rFonts w:ascii="Times New Roman" w:eastAsia="Times New Roman" w:hAnsi="Times New Roman" w:cs="Times New Roman"/>
              </w:rPr>
            </w:pPr>
            <w:r w:rsidRPr="00BA6DE8">
              <w:rPr>
                <w:rFonts w:ascii="Times New Roman" w:hAnsi="Times New Roman" w:cs="Times New Roman"/>
              </w:rPr>
              <w:t>2.4</w:t>
            </w:r>
          </w:p>
          <w:p w:rsidR="009A5400" w:rsidRPr="00BA6DE8" w:rsidRDefault="009A5400" w:rsidP="00257885">
            <w:pPr>
              <w:pStyle w:val="TableParagraph"/>
              <w:spacing w:line="252" w:lineRule="exact"/>
              <w:ind w:left="6"/>
              <w:jc w:val="center"/>
              <w:rPr>
                <w:rFonts w:ascii="Times New Roman" w:eastAsia="Times New Roman" w:hAnsi="Times New Roman" w:cs="Times New Roman"/>
              </w:rPr>
            </w:pPr>
            <w:r w:rsidRPr="00BA6DE8">
              <w:rPr>
                <w:rFonts w:ascii="Times New Roman" w:hAnsi="Times New Roman" w:cs="Times New Roman"/>
                <w:spacing w:val="-1"/>
              </w:rPr>
              <w:t>Цоколь</w:t>
            </w:r>
          </w:p>
        </w:tc>
        <w:tc>
          <w:tcPr>
            <w:tcW w:w="603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132"/>
              </w:numPr>
              <w:tabs>
                <w:tab w:val="left" w:pos="811"/>
              </w:tabs>
              <w:spacing w:before="21" w:line="252" w:lineRule="exact"/>
              <w:ind w:right="104" w:firstLine="0"/>
              <w:jc w:val="both"/>
              <w:rPr>
                <w:rFonts w:ascii="Times New Roman" w:eastAsia="Times New Roman" w:hAnsi="Times New Roman" w:cs="Times New Roman"/>
                <w:lang w:val="ru-RU"/>
              </w:rPr>
            </w:pPr>
            <w:r w:rsidRPr="00BA6DE8">
              <w:rPr>
                <w:rFonts w:ascii="Times New Roman" w:hAnsi="Times New Roman" w:cs="Times New Roman"/>
                <w:lang w:val="ru-RU"/>
              </w:rPr>
              <w:t>2.4.1</w:t>
            </w:r>
            <w:r w:rsidRPr="00BA6DE8">
              <w:rPr>
                <w:rFonts w:ascii="Times New Roman" w:hAnsi="Times New Roman" w:cs="Times New Roman"/>
                <w:spacing w:val="-1"/>
                <w:lang w:val="ru-RU"/>
              </w:rPr>
              <w:t>Один</w:t>
            </w:r>
            <w:r w:rsidRPr="00BA6DE8">
              <w:rPr>
                <w:rFonts w:ascii="Times New Roman" w:hAnsi="Times New Roman" w:cs="Times New Roman"/>
                <w:lang w:val="ru-RU"/>
              </w:rPr>
              <w:t>из</w:t>
            </w:r>
            <w:r w:rsidRPr="00BA6DE8">
              <w:rPr>
                <w:rFonts w:ascii="Times New Roman" w:hAnsi="Times New Roman" w:cs="Times New Roman"/>
                <w:spacing w:val="-1"/>
                <w:lang w:val="ru-RU"/>
              </w:rPr>
              <w:t>материалов</w:t>
            </w:r>
            <w:r w:rsidRPr="00BA6DE8">
              <w:rPr>
                <w:rFonts w:ascii="Times New Roman" w:hAnsi="Times New Roman" w:cs="Times New Roman"/>
                <w:lang w:val="ru-RU"/>
              </w:rPr>
              <w:t>должен</w:t>
            </w:r>
            <w:r w:rsidRPr="00BA6DE8">
              <w:rPr>
                <w:rFonts w:ascii="Times New Roman" w:hAnsi="Times New Roman" w:cs="Times New Roman"/>
                <w:spacing w:val="-1"/>
                <w:lang w:val="ru-RU"/>
              </w:rPr>
              <w:t>бытьосновным</w:t>
            </w:r>
            <w:r w:rsidRPr="00BA6DE8">
              <w:rPr>
                <w:rFonts w:ascii="Times New Roman" w:hAnsi="Times New Roman" w:cs="Times New Roman"/>
                <w:lang w:val="ru-RU"/>
              </w:rPr>
              <w:t>и</w:t>
            </w:r>
            <w:r w:rsidRPr="00BA6DE8">
              <w:rPr>
                <w:rFonts w:ascii="Times New Roman" w:hAnsi="Times New Roman" w:cs="Times New Roman"/>
                <w:spacing w:val="-1"/>
                <w:lang w:val="ru-RU"/>
              </w:rPr>
              <w:t xml:space="preserve">использоваться </w:t>
            </w:r>
            <w:r w:rsidRPr="00BA6DE8">
              <w:rPr>
                <w:rFonts w:ascii="Times New Roman" w:hAnsi="Times New Roman" w:cs="Times New Roman"/>
                <w:lang w:val="ru-RU"/>
              </w:rPr>
              <w:t>на</w:t>
            </w:r>
            <w:r w:rsidRPr="00BA6DE8">
              <w:rPr>
                <w:rFonts w:ascii="Times New Roman" w:hAnsi="Times New Roman" w:cs="Times New Roman"/>
                <w:spacing w:val="-1"/>
                <w:lang w:val="ru-RU"/>
              </w:rPr>
              <w:t>большейчасти площадицоколя.</w:t>
            </w:r>
          </w:p>
          <w:p w:rsidR="009A5400" w:rsidRPr="00BA6DE8" w:rsidRDefault="009A5400" w:rsidP="00257885">
            <w:pPr>
              <w:pStyle w:val="af2"/>
              <w:numPr>
                <w:ilvl w:val="0"/>
                <w:numId w:val="132"/>
              </w:numPr>
              <w:tabs>
                <w:tab w:val="left" w:pos="811"/>
              </w:tabs>
              <w:spacing w:line="238" w:lineRule="auto"/>
              <w:ind w:right="102" w:firstLine="0"/>
              <w:jc w:val="both"/>
              <w:rPr>
                <w:rFonts w:ascii="Times New Roman" w:eastAsia="Times New Roman" w:hAnsi="Times New Roman" w:cs="Times New Roman"/>
                <w:lang w:val="ru-RU"/>
              </w:rPr>
            </w:pPr>
            <w:r w:rsidRPr="00BA6DE8">
              <w:rPr>
                <w:rFonts w:ascii="Times New Roman" w:hAnsi="Times New Roman" w:cs="Times New Roman"/>
                <w:lang w:val="ru-RU"/>
              </w:rPr>
              <w:t>2.4.2</w:t>
            </w:r>
            <w:r w:rsidRPr="00BA6DE8">
              <w:rPr>
                <w:rFonts w:ascii="Times New Roman" w:hAnsi="Times New Roman" w:cs="Times New Roman"/>
                <w:spacing w:val="-1"/>
                <w:lang w:val="ru-RU"/>
              </w:rPr>
              <w:t>Приприменениисистемынавесногофасада</w:t>
            </w:r>
            <w:r w:rsidRPr="00BA6DE8">
              <w:rPr>
                <w:rFonts w:ascii="Times New Roman" w:hAnsi="Times New Roman" w:cs="Times New Roman"/>
                <w:lang w:val="ru-RU"/>
              </w:rPr>
              <w:t>не</w:t>
            </w:r>
            <w:r w:rsidRPr="00BA6DE8">
              <w:rPr>
                <w:rFonts w:ascii="Times New Roman" w:hAnsi="Times New Roman" w:cs="Times New Roman"/>
                <w:spacing w:val="-1"/>
                <w:lang w:val="ru-RU"/>
              </w:rPr>
              <w:t>допускаетсяиспользовать</w:t>
            </w:r>
            <w:r w:rsidRPr="00BA6DE8">
              <w:rPr>
                <w:rFonts w:ascii="Times New Roman" w:hAnsi="Times New Roman" w:cs="Times New Roman"/>
                <w:lang w:val="ru-RU"/>
              </w:rPr>
              <w:t>для</w:t>
            </w:r>
            <w:r w:rsidRPr="00BA6DE8">
              <w:rPr>
                <w:rFonts w:ascii="Times New Roman" w:hAnsi="Times New Roman" w:cs="Times New Roman"/>
                <w:spacing w:val="-1"/>
                <w:lang w:val="ru-RU"/>
              </w:rPr>
              <w:t>панелейпропорциименее1:2.</w:t>
            </w:r>
            <w:r w:rsidRPr="00BA6DE8">
              <w:rPr>
                <w:rFonts w:ascii="Times New Roman" w:hAnsi="Times New Roman" w:cs="Times New Roman"/>
                <w:lang w:val="ru-RU"/>
              </w:rPr>
              <w:t>В</w:t>
            </w:r>
            <w:r w:rsidRPr="00BA6DE8">
              <w:rPr>
                <w:rFonts w:ascii="Times New Roman" w:hAnsi="Times New Roman" w:cs="Times New Roman"/>
                <w:spacing w:val="-1"/>
                <w:lang w:val="ru-RU"/>
              </w:rPr>
              <w:t>отделкецоколя</w:t>
            </w:r>
            <w:r w:rsidRPr="00BA6DE8">
              <w:rPr>
                <w:rFonts w:ascii="Times New Roman" w:hAnsi="Times New Roman" w:cs="Times New Roman"/>
                <w:lang w:val="ru-RU"/>
              </w:rPr>
              <w:t>не</w:t>
            </w:r>
            <w:r w:rsidRPr="00BA6DE8">
              <w:rPr>
                <w:rFonts w:ascii="Times New Roman" w:hAnsi="Times New Roman" w:cs="Times New Roman"/>
                <w:spacing w:val="-1"/>
                <w:lang w:val="ru-RU"/>
              </w:rPr>
              <w:t>допускаетсяприменениематериала</w:t>
            </w:r>
            <w:r w:rsidRPr="00BA6DE8">
              <w:rPr>
                <w:rFonts w:ascii="Times New Roman" w:hAnsi="Times New Roman" w:cs="Times New Roman"/>
                <w:lang w:val="ru-RU"/>
              </w:rPr>
              <w:t>с</w:t>
            </w:r>
            <w:r w:rsidRPr="00BA6DE8">
              <w:rPr>
                <w:rFonts w:ascii="Times New Roman" w:hAnsi="Times New Roman" w:cs="Times New Roman"/>
                <w:spacing w:val="-1"/>
                <w:lang w:val="ru-RU"/>
              </w:rPr>
              <w:t>креплением</w:t>
            </w:r>
            <w:r w:rsidRPr="00BA6DE8">
              <w:rPr>
                <w:rFonts w:ascii="Times New Roman" w:hAnsi="Times New Roman" w:cs="Times New Roman"/>
                <w:lang w:val="ru-RU"/>
              </w:rPr>
              <w:t>на</w:t>
            </w:r>
            <w:r w:rsidRPr="00BA6DE8">
              <w:rPr>
                <w:rFonts w:ascii="Times New Roman" w:hAnsi="Times New Roman" w:cs="Times New Roman"/>
                <w:spacing w:val="-1"/>
                <w:lang w:val="ru-RU"/>
              </w:rPr>
              <w:t>видимыхкляммерах(открытыесистемыкрепления).</w:t>
            </w:r>
          </w:p>
          <w:p w:rsidR="009A5400" w:rsidRPr="00BA6DE8" w:rsidRDefault="009A5400" w:rsidP="00257885">
            <w:pPr>
              <w:pStyle w:val="af2"/>
              <w:numPr>
                <w:ilvl w:val="0"/>
                <w:numId w:val="132"/>
              </w:numPr>
              <w:tabs>
                <w:tab w:val="left" w:pos="811"/>
              </w:tabs>
              <w:spacing w:before="1" w:line="238" w:lineRule="auto"/>
              <w:ind w:right="101" w:firstLine="0"/>
              <w:jc w:val="both"/>
              <w:rPr>
                <w:rFonts w:ascii="Times New Roman" w:eastAsia="Times New Roman" w:hAnsi="Times New Roman" w:cs="Times New Roman"/>
                <w:lang w:val="ru-RU"/>
              </w:rPr>
            </w:pPr>
            <w:r w:rsidRPr="00BA6DE8">
              <w:rPr>
                <w:rFonts w:ascii="Times New Roman" w:hAnsi="Times New Roman" w:cs="Times New Roman"/>
                <w:lang w:val="ru-RU"/>
              </w:rPr>
              <w:t>2.4.3</w:t>
            </w:r>
            <w:r w:rsidRPr="00BA6DE8">
              <w:rPr>
                <w:rFonts w:ascii="Times New Roman" w:hAnsi="Times New Roman" w:cs="Times New Roman"/>
                <w:spacing w:val="-1"/>
                <w:lang w:val="ru-RU"/>
              </w:rPr>
              <w:t>Материалы</w:t>
            </w:r>
            <w:r w:rsidRPr="00BA6DE8">
              <w:rPr>
                <w:rFonts w:ascii="Times New Roman" w:hAnsi="Times New Roman" w:cs="Times New Roman"/>
                <w:lang w:val="ru-RU"/>
              </w:rPr>
              <w:t>с</w:t>
            </w:r>
            <w:r w:rsidRPr="00BA6DE8">
              <w:rPr>
                <w:rFonts w:ascii="Times New Roman" w:hAnsi="Times New Roman" w:cs="Times New Roman"/>
                <w:spacing w:val="-1"/>
                <w:lang w:val="ru-RU"/>
              </w:rPr>
              <w:t>глянцевой</w:t>
            </w:r>
            <w:r w:rsidRPr="00BA6DE8">
              <w:rPr>
                <w:rFonts w:ascii="Times New Roman" w:hAnsi="Times New Roman" w:cs="Times New Roman"/>
                <w:lang w:val="ru-RU"/>
              </w:rPr>
              <w:t>поверхностью</w:t>
            </w:r>
            <w:r w:rsidRPr="00BA6DE8">
              <w:rPr>
                <w:rFonts w:ascii="Times New Roman" w:hAnsi="Times New Roman" w:cs="Times New Roman"/>
                <w:spacing w:val="-1"/>
                <w:lang w:val="ru-RU"/>
              </w:rPr>
              <w:t xml:space="preserve">(заисключениемстекла)должны применяться </w:t>
            </w:r>
            <w:r w:rsidRPr="00BA6DE8">
              <w:rPr>
                <w:rFonts w:ascii="Times New Roman" w:hAnsi="Times New Roman" w:cs="Times New Roman"/>
                <w:lang w:val="ru-RU"/>
              </w:rPr>
              <w:t>на</w:t>
            </w:r>
            <w:r w:rsidRPr="00BA6DE8">
              <w:rPr>
                <w:rFonts w:ascii="Times New Roman" w:hAnsi="Times New Roman" w:cs="Times New Roman"/>
                <w:spacing w:val="-1"/>
                <w:lang w:val="ru-RU"/>
              </w:rPr>
              <w:t>меньшейчасти</w:t>
            </w:r>
            <w:r w:rsidRPr="00BA6DE8">
              <w:rPr>
                <w:rFonts w:ascii="Times New Roman" w:hAnsi="Times New Roman" w:cs="Times New Roman"/>
                <w:lang w:val="ru-RU"/>
              </w:rPr>
              <w:t xml:space="preserve">площади </w:t>
            </w:r>
            <w:r w:rsidRPr="00BA6DE8">
              <w:rPr>
                <w:rFonts w:ascii="Times New Roman" w:hAnsi="Times New Roman" w:cs="Times New Roman"/>
                <w:spacing w:val="-1"/>
                <w:lang w:val="ru-RU"/>
              </w:rPr>
              <w:t>цоколя.</w:t>
            </w:r>
          </w:p>
          <w:p w:rsidR="009A5400" w:rsidRPr="00BA6DE8" w:rsidRDefault="009A5400" w:rsidP="00257885">
            <w:pPr>
              <w:pStyle w:val="af2"/>
              <w:numPr>
                <w:ilvl w:val="0"/>
                <w:numId w:val="132"/>
              </w:numPr>
              <w:tabs>
                <w:tab w:val="left" w:pos="811"/>
              </w:tabs>
              <w:spacing w:before="21" w:line="254" w:lineRule="exact"/>
              <w:ind w:right="102" w:firstLine="0"/>
              <w:jc w:val="both"/>
              <w:rPr>
                <w:rFonts w:ascii="Times New Roman" w:eastAsia="Times New Roman" w:hAnsi="Times New Roman" w:cs="Times New Roman"/>
                <w:lang w:val="ru-RU"/>
              </w:rPr>
            </w:pPr>
            <w:r w:rsidRPr="00BA6DE8">
              <w:rPr>
                <w:rFonts w:ascii="Times New Roman" w:hAnsi="Times New Roman" w:cs="Times New Roman"/>
                <w:lang w:val="ru-RU"/>
              </w:rPr>
              <w:t>2.4.4</w:t>
            </w:r>
            <w:r w:rsidRPr="00BA6DE8">
              <w:rPr>
                <w:rFonts w:ascii="Times New Roman" w:hAnsi="Times New Roman" w:cs="Times New Roman"/>
                <w:spacing w:val="-1"/>
                <w:lang w:val="ru-RU"/>
              </w:rPr>
              <w:t>Материалы,имитирующиенатуральные,должнысоответствовать</w:t>
            </w:r>
            <w:r w:rsidRPr="00BA6DE8">
              <w:rPr>
                <w:rFonts w:ascii="Times New Roman" w:hAnsi="Times New Roman" w:cs="Times New Roman"/>
                <w:lang w:val="ru-RU"/>
              </w:rPr>
              <w:t xml:space="preserve">импо </w:t>
            </w:r>
            <w:r w:rsidRPr="00BA6DE8">
              <w:rPr>
                <w:rFonts w:ascii="Times New Roman" w:hAnsi="Times New Roman" w:cs="Times New Roman"/>
                <w:spacing w:val="-1"/>
                <w:lang w:val="ru-RU"/>
              </w:rPr>
              <w:t>фактуре.</w:t>
            </w:r>
          </w:p>
        </w:tc>
        <w:tc>
          <w:tcPr>
            <w:tcW w:w="675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131"/>
              </w:numPr>
              <w:tabs>
                <w:tab w:val="left" w:pos="811"/>
              </w:tabs>
              <w:spacing w:before="21" w:line="252" w:lineRule="exact"/>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2.4.5</w:t>
            </w:r>
            <w:r w:rsidRPr="00BA6DE8">
              <w:rPr>
                <w:rFonts w:ascii="Times New Roman" w:hAnsi="Times New Roman" w:cs="Times New Roman"/>
                <w:spacing w:val="-1"/>
                <w:lang w:val="ru-RU"/>
              </w:rPr>
              <w:t>Недопускаетсяокраскаповерхностей,облицованныхнатуральным камнем.</w:t>
            </w:r>
          </w:p>
          <w:p w:rsidR="009A5400" w:rsidRPr="00BA6DE8" w:rsidRDefault="009A5400" w:rsidP="00257885">
            <w:pPr>
              <w:pStyle w:val="af2"/>
              <w:numPr>
                <w:ilvl w:val="0"/>
                <w:numId w:val="131"/>
              </w:numPr>
              <w:tabs>
                <w:tab w:val="left" w:pos="811"/>
              </w:tabs>
              <w:spacing w:line="238" w:lineRule="auto"/>
              <w:ind w:right="99" w:firstLine="0"/>
              <w:jc w:val="both"/>
              <w:rPr>
                <w:rFonts w:ascii="Times New Roman" w:eastAsia="Times New Roman" w:hAnsi="Times New Roman" w:cs="Times New Roman"/>
                <w:lang w:val="ru-RU"/>
              </w:rPr>
            </w:pPr>
            <w:r w:rsidRPr="00BA6DE8">
              <w:rPr>
                <w:rFonts w:ascii="Times New Roman" w:hAnsi="Times New Roman" w:cs="Times New Roman"/>
                <w:lang w:val="ru-RU"/>
              </w:rPr>
              <w:t>2.4.6Для</w:t>
            </w:r>
            <w:r w:rsidRPr="00BA6DE8">
              <w:rPr>
                <w:rFonts w:ascii="Times New Roman" w:hAnsi="Times New Roman" w:cs="Times New Roman"/>
                <w:spacing w:val="-1"/>
                <w:lang w:val="ru-RU"/>
              </w:rPr>
              <w:t>навесов</w:t>
            </w:r>
            <w:r w:rsidRPr="00BA6DE8">
              <w:rPr>
                <w:rFonts w:ascii="Times New Roman" w:hAnsi="Times New Roman" w:cs="Times New Roman"/>
                <w:lang w:val="ru-RU"/>
              </w:rPr>
              <w:t>и</w:t>
            </w:r>
            <w:r w:rsidRPr="00BA6DE8">
              <w:rPr>
                <w:rFonts w:ascii="Times New Roman" w:hAnsi="Times New Roman" w:cs="Times New Roman"/>
                <w:spacing w:val="-1"/>
                <w:lang w:val="ru-RU"/>
              </w:rPr>
              <w:t>козырьков</w:t>
            </w:r>
            <w:r w:rsidRPr="00BA6DE8">
              <w:rPr>
                <w:rFonts w:ascii="Times New Roman" w:hAnsi="Times New Roman" w:cs="Times New Roman"/>
                <w:lang w:val="ru-RU"/>
              </w:rPr>
              <w:t>к</w:t>
            </w:r>
            <w:r w:rsidRPr="00BA6DE8">
              <w:rPr>
                <w:rFonts w:ascii="Times New Roman" w:hAnsi="Times New Roman" w:cs="Times New Roman"/>
                <w:spacing w:val="-1"/>
                <w:lang w:val="ru-RU"/>
              </w:rPr>
              <w:t>приямкам</w:t>
            </w:r>
            <w:r w:rsidRPr="00BA6DE8">
              <w:rPr>
                <w:rFonts w:ascii="Times New Roman" w:hAnsi="Times New Roman" w:cs="Times New Roman"/>
                <w:spacing w:val="-2"/>
                <w:lang w:val="ru-RU"/>
              </w:rPr>
              <w:t>не</w:t>
            </w:r>
            <w:r w:rsidRPr="00BA6DE8">
              <w:rPr>
                <w:rFonts w:ascii="Times New Roman" w:hAnsi="Times New Roman" w:cs="Times New Roman"/>
                <w:spacing w:val="-1"/>
                <w:lang w:val="ru-RU"/>
              </w:rPr>
              <w:t>допускаетсяиспользовать:профилированный</w:t>
            </w:r>
            <w:r w:rsidRPr="00BA6DE8">
              <w:rPr>
                <w:rFonts w:ascii="Times New Roman" w:hAnsi="Times New Roman" w:cs="Times New Roman"/>
                <w:lang w:val="ru-RU"/>
              </w:rPr>
              <w:t>лист,</w:t>
            </w:r>
            <w:r w:rsidRPr="00BA6DE8">
              <w:rPr>
                <w:rFonts w:ascii="Times New Roman" w:hAnsi="Times New Roman" w:cs="Times New Roman"/>
                <w:spacing w:val="-1"/>
                <w:lang w:val="ru-RU"/>
              </w:rPr>
              <w:t>металлический</w:t>
            </w:r>
            <w:r w:rsidRPr="00BA6DE8">
              <w:rPr>
                <w:rFonts w:ascii="Times New Roman" w:hAnsi="Times New Roman" w:cs="Times New Roman"/>
                <w:lang w:val="ru-RU"/>
              </w:rPr>
              <w:t>и</w:t>
            </w:r>
            <w:r w:rsidRPr="00BA6DE8">
              <w:rPr>
                <w:rFonts w:ascii="Times New Roman" w:hAnsi="Times New Roman" w:cs="Times New Roman"/>
                <w:spacing w:val="-1"/>
                <w:lang w:val="ru-RU"/>
              </w:rPr>
              <w:t>пластиковый(виниловый)сайдинг,поликарбонат(заисключениеммонолитного).</w:t>
            </w:r>
          </w:p>
          <w:p w:rsidR="009A5400" w:rsidRPr="00BA6DE8" w:rsidRDefault="009A5400" w:rsidP="00257885">
            <w:pPr>
              <w:pStyle w:val="af2"/>
              <w:numPr>
                <w:ilvl w:val="0"/>
                <w:numId w:val="131"/>
              </w:numPr>
              <w:tabs>
                <w:tab w:val="left" w:pos="811"/>
              </w:tabs>
              <w:spacing w:before="22" w:line="252" w:lineRule="exact"/>
              <w:ind w:right="97" w:firstLine="0"/>
              <w:jc w:val="both"/>
              <w:rPr>
                <w:rFonts w:ascii="Times New Roman" w:eastAsia="Times New Roman" w:hAnsi="Times New Roman" w:cs="Times New Roman"/>
                <w:lang w:val="ru-RU"/>
              </w:rPr>
            </w:pPr>
            <w:r w:rsidRPr="00BA6DE8">
              <w:rPr>
                <w:rFonts w:ascii="Times New Roman" w:hAnsi="Times New Roman" w:cs="Times New Roman"/>
                <w:lang w:val="ru-RU"/>
              </w:rPr>
              <w:t>2.4.7</w:t>
            </w:r>
            <w:r w:rsidRPr="00BA6DE8">
              <w:rPr>
                <w:rFonts w:ascii="Times New Roman" w:hAnsi="Times New Roman" w:cs="Times New Roman"/>
                <w:spacing w:val="-1"/>
                <w:lang w:val="ru-RU"/>
              </w:rPr>
              <w:t>Недопускаетсяустройстворадиальныхкозырьков</w:t>
            </w:r>
            <w:r w:rsidRPr="00BA6DE8">
              <w:rPr>
                <w:rFonts w:ascii="Times New Roman" w:hAnsi="Times New Roman" w:cs="Times New Roman"/>
                <w:lang w:val="ru-RU"/>
              </w:rPr>
              <w:t>и</w:t>
            </w:r>
            <w:r w:rsidRPr="00BA6DE8">
              <w:rPr>
                <w:rFonts w:ascii="Times New Roman" w:hAnsi="Times New Roman" w:cs="Times New Roman"/>
                <w:spacing w:val="-1"/>
                <w:lang w:val="ru-RU"/>
              </w:rPr>
              <w:t xml:space="preserve">навесов </w:t>
            </w:r>
            <w:r w:rsidRPr="00BA6DE8">
              <w:rPr>
                <w:rFonts w:ascii="Times New Roman" w:hAnsi="Times New Roman" w:cs="Times New Roman"/>
                <w:lang w:val="ru-RU"/>
              </w:rPr>
              <w:t xml:space="preserve">к </w:t>
            </w:r>
            <w:r w:rsidRPr="00BA6DE8">
              <w:rPr>
                <w:rFonts w:ascii="Times New Roman" w:hAnsi="Times New Roman" w:cs="Times New Roman"/>
                <w:spacing w:val="-1"/>
                <w:lang w:val="ru-RU"/>
              </w:rPr>
              <w:t>приямкам.</w:t>
            </w:r>
          </w:p>
          <w:p w:rsidR="009A5400" w:rsidRPr="00BA6DE8" w:rsidRDefault="009A5400" w:rsidP="00257885">
            <w:pPr>
              <w:pStyle w:val="af2"/>
              <w:numPr>
                <w:ilvl w:val="0"/>
                <w:numId w:val="131"/>
              </w:numPr>
              <w:tabs>
                <w:tab w:val="left" w:pos="811"/>
              </w:tabs>
              <w:spacing w:line="238" w:lineRule="auto"/>
              <w:ind w:right="97" w:firstLine="0"/>
              <w:jc w:val="both"/>
              <w:rPr>
                <w:rFonts w:ascii="Times New Roman" w:eastAsia="Times New Roman" w:hAnsi="Times New Roman" w:cs="Times New Roman"/>
                <w:lang w:val="ru-RU"/>
              </w:rPr>
            </w:pPr>
            <w:r w:rsidRPr="00BA6DE8">
              <w:rPr>
                <w:rFonts w:ascii="Times New Roman" w:eastAsia="Times New Roman" w:hAnsi="Times New Roman" w:cs="Times New Roman"/>
                <w:lang w:val="ru-RU"/>
              </w:rPr>
              <w:t>2.4.8</w:t>
            </w:r>
            <w:r w:rsidRPr="00BA6DE8">
              <w:rPr>
                <w:rFonts w:ascii="Times New Roman" w:eastAsia="Times New Roman" w:hAnsi="Times New Roman" w:cs="Times New Roman"/>
                <w:spacing w:val="-1"/>
                <w:lang w:val="ru-RU"/>
              </w:rPr>
              <w:t>Недопускаетсяиспользовать:пленку</w:t>
            </w:r>
            <w:r w:rsidRPr="00BA6DE8">
              <w:rPr>
                <w:rFonts w:ascii="Times New Roman" w:eastAsia="Times New Roman" w:hAnsi="Times New Roman" w:cs="Times New Roman"/>
                <w:lang w:val="ru-RU"/>
              </w:rPr>
              <w:t>(втом</w:t>
            </w:r>
            <w:r w:rsidRPr="00BA6DE8">
              <w:rPr>
                <w:rFonts w:ascii="Times New Roman" w:eastAsia="Times New Roman" w:hAnsi="Times New Roman" w:cs="Times New Roman"/>
                <w:spacing w:val="-1"/>
                <w:lang w:val="ru-RU"/>
              </w:rPr>
              <w:t>числесамоклеящуюся),профилированный</w:t>
            </w:r>
            <w:r w:rsidRPr="00BA6DE8">
              <w:rPr>
                <w:rFonts w:ascii="Times New Roman" w:eastAsia="Times New Roman" w:hAnsi="Times New Roman" w:cs="Times New Roman"/>
                <w:lang w:val="ru-RU"/>
              </w:rPr>
              <w:t xml:space="preserve"> лист,</w:t>
            </w:r>
            <w:r w:rsidRPr="00BA6DE8">
              <w:rPr>
                <w:rFonts w:ascii="Times New Roman" w:eastAsia="Times New Roman" w:hAnsi="Times New Roman" w:cs="Times New Roman"/>
                <w:spacing w:val="-1"/>
                <w:lang w:val="ru-RU"/>
              </w:rPr>
              <w:t>асбестоцементныйлист,металлический</w:t>
            </w:r>
            <w:r w:rsidRPr="00BA6DE8">
              <w:rPr>
                <w:rFonts w:ascii="Times New Roman" w:eastAsia="Times New Roman" w:hAnsi="Times New Roman" w:cs="Times New Roman"/>
                <w:lang w:val="ru-RU"/>
              </w:rPr>
              <w:t>и</w:t>
            </w:r>
            <w:r w:rsidRPr="00BA6DE8">
              <w:rPr>
                <w:rFonts w:ascii="Times New Roman" w:eastAsia="Times New Roman" w:hAnsi="Times New Roman" w:cs="Times New Roman"/>
                <w:spacing w:val="-1"/>
                <w:lang w:val="ru-RU"/>
              </w:rPr>
              <w:t>пластиковый(виниловый)сайдинг,поликарбонат,ПВХ-панели(заисключением</w:t>
            </w:r>
            <w:r w:rsidRPr="00BA6DE8">
              <w:rPr>
                <w:rFonts w:ascii="Times New Roman" w:eastAsia="Times New Roman" w:hAnsi="Times New Roman" w:cs="Times New Roman"/>
                <w:spacing w:val="-1"/>
              </w:rPr>
              <w:t>HPL</w:t>
            </w:r>
            <w:r w:rsidRPr="00BA6DE8">
              <w:rPr>
                <w:rFonts w:ascii="Times New Roman" w:eastAsia="Times New Roman" w:hAnsi="Times New Roman" w:cs="Times New Roman"/>
                <w:spacing w:val="-1"/>
                <w:lang w:val="ru-RU"/>
              </w:rPr>
              <w:t>-панелей</w:t>
            </w:r>
            <w:r w:rsidRPr="00BA6DE8">
              <w:rPr>
                <w:rFonts w:ascii="Times New Roman" w:eastAsia="Times New Roman" w:hAnsi="Times New Roman" w:cs="Times New Roman"/>
                <w:lang w:val="ru-RU"/>
              </w:rPr>
              <w:t>с</w:t>
            </w:r>
            <w:r w:rsidRPr="00BA6DE8">
              <w:rPr>
                <w:rFonts w:ascii="Times New Roman" w:eastAsia="Times New Roman" w:hAnsi="Times New Roman" w:cs="Times New Roman"/>
                <w:spacing w:val="-1"/>
                <w:lang w:val="ru-RU"/>
              </w:rPr>
              <w:t>имитациейдерева,металла</w:t>
            </w:r>
            <w:r w:rsidRPr="00BA6DE8">
              <w:rPr>
                <w:rFonts w:ascii="Times New Roman" w:eastAsia="Times New Roman" w:hAnsi="Times New Roman" w:cs="Times New Roman"/>
                <w:lang w:val="ru-RU"/>
              </w:rPr>
              <w:t>и</w:t>
            </w:r>
            <w:r w:rsidRPr="00BA6DE8">
              <w:rPr>
                <w:rFonts w:ascii="Times New Roman" w:eastAsia="Times New Roman" w:hAnsi="Times New Roman" w:cs="Times New Roman"/>
                <w:spacing w:val="-1"/>
                <w:lang w:val="ru-RU"/>
              </w:rPr>
              <w:t>бетона),крупныефракцииштукатурки“фактурнаяшуба”</w:t>
            </w:r>
            <w:r w:rsidRPr="00BA6DE8">
              <w:rPr>
                <w:rFonts w:ascii="Times New Roman" w:eastAsia="Times New Roman" w:hAnsi="Times New Roman" w:cs="Times New Roman"/>
                <w:lang w:val="ru-RU"/>
              </w:rPr>
              <w:t xml:space="preserve">и </w:t>
            </w:r>
            <w:r w:rsidRPr="00BA6DE8">
              <w:rPr>
                <w:rFonts w:ascii="Times New Roman" w:eastAsia="Times New Roman" w:hAnsi="Times New Roman" w:cs="Times New Roman"/>
                <w:spacing w:val="-1"/>
                <w:lang w:val="ru-RU"/>
              </w:rPr>
              <w:t>“короед”.</w:t>
            </w:r>
          </w:p>
        </w:tc>
      </w:tr>
      <w:tr w:rsidR="009A5400" w:rsidRPr="00BA6DE8" w:rsidTr="00257885">
        <w:trPr>
          <w:trHeight w:hRule="exact" w:val="787"/>
        </w:trPr>
        <w:tc>
          <w:tcPr>
            <w:tcW w:w="422" w:type="dxa"/>
            <w:tcBorders>
              <w:top w:val="nil"/>
              <w:left w:val="single" w:sz="5" w:space="0" w:color="000000"/>
              <w:bottom w:val="nil"/>
              <w:right w:val="single" w:sz="5" w:space="0" w:color="000000"/>
            </w:tcBorders>
          </w:tcPr>
          <w:p w:rsidR="009A5400" w:rsidRPr="00BA6DE8" w:rsidRDefault="009A5400" w:rsidP="00257885">
            <w:pPr>
              <w:rPr>
                <w:rFonts w:ascii="Times New Roman" w:hAnsi="Times New Roman" w:cs="Times New Roman"/>
                <w:lang w:val="ru-RU"/>
              </w:rPr>
            </w:pPr>
          </w:p>
        </w:tc>
        <w:tc>
          <w:tcPr>
            <w:tcW w:w="1152" w:type="dxa"/>
            <w:tcBorders>
              <w:top w:val="nil"/>
              <w:left w:val="single" w:sz="5" w:space="0" w:color="000000"/>
              <w:bottom w:val="nil"/>
              <w:right w:val="single" w:sz="5" w:space="0" w:color="000000"/>
            </w:tcBorders>
          </w:tcPr>
          <w:p w:rsidR="009A5400" w:rsidRPr="00BA6DE8" w:rsidRDefault="009A5400" w:rsidP="00257885">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34" w:line="252" w:lineRule="exact"/>
              <w:ind w:left="2"/>
              <w:jc w:val="center"/>
              <w:rPr>
                <w:rFonts w:ascii="Times New Roman" w:eastAsia="Times New Roman" w:hAnsi="Times New Roman" w:cs="Times New Roman"/>
              </w:rPr>
            </w:pPr>
            <w:r w:rsidRPr="00BA6DE8">
              <w:rPr>
                <w:rFonts w:ascii="Times New Roman" w:hAnsi="Times New Roman" w:cs="Times New Roman"/>
              </w:rPr>
              <w:t>2.5</w:t>
            </w:r>
          </w:p>
          <w:p w:rsidR="009A5400" w:rsidRPr="00BA6DE8" w:rsidRDefault="009A5400" w:rsidP="00257885">
            <w:pPr>
              <w:pStyle w:val="TableParagraph"/>
              <w:spacing w:line="252" w:lineRule="exact"/>
              <w:ind w:left="5"/>
              <w:jc w:val="center"/>
              <w:rPr>
                <w:rFonts w:ascii="Times New Roman" w:eastAsia="Times New Roman" w:hAnsi="Times New Roman" w:cs="Times New Roman"/>
              </w:rPr>
            </w:pPr>
            <w:r w:rsidRPr="00BA6DE8">
              <w:rPr>
                <w:rFonts w:ascii="Times New Roman" w:hAnsi="Times New Roman" w:cs="Times New Roman"/>
                <w:spacing w:val="-1"/>
              </w:rPr>
              <w:t>Кровля</w:t>
            </w:r>
          </w:p>
        </w:tc>
        <w:tc>
          <w:tcPr>
            <w:tcW w:w="603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130"/>
              </w:numPr>
              <w:tabs>
                <w:tab w:val="left" w:pos="811"/>
                <w:tab w:val="left" w:pos="1904"/>
                <w:tab w:val="left" w:pos="2811"/>
                <w:tab w:val="left" w:pos="4608"/>
              </w:tabs>
              <w:spacing w:line="238" w:lineRule="auto"/>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2.5.1</w:t>
            </w:r>
            <w:r w:rsidRPr="00BA6DE8">
              <w:rPr>
                <w:rFonts w:ascii="Times New Roman" w:hAnsi="Times New Roman" w:cs="Times New Roman"/>
                <w:lang w:val="ru-RU"/>
              </w:rPr>
              <w:tab/>
            </w:r>
            <w:r w:rsidRPr="00BA6DE8">
              <w:rPr>
                <w:rFonts w:ascii="Times New Roman" w:hAnsi="Times New Roman" w:cs="Times New Roman"/>
                <w:spacing w:val="-1"/>
                <w:w w:val="95"/>
                <w:lang w:val="ru-RU"/>
              </w:rPr>
              <w:t>Не</w:t>
            </w:r>
            <w:r w:rsidRPr="00BA6DE8">
              <w:rPr>
                <w:rFonts w:ascii="Times New Roman" w:hAnsi="Times New Roman" w:cs="Times New Roman"/>
                <w:spacing w:val="-1"/>
                <w:w w:val="95"/>
                <w:lang w:val="ru-RU"/>
              </w:rPr>
              <w:tab/>
            </w:r>
            <w:r w:rsidRPr="00BA6DE8">
              <w:rPr>
                <w:rFonts w:ascii="Times New Roman" w:hAnsi="Times New Roman" w:cs="Times New Roman"/>
                <w:spacing w:val="-1"/>
                <w:lang w:val="ru-RU"/>
              </w:rPr>
              <w:t>допускается</w:t>
            </w:r>
            <w:r w:rsidRPr="00BA6DE8">
              <w:rPr>
                <w:rFonts w:ascii="Times New Roman" w:hAnsi="Times New Roman" w:cs="Times New Roman"/>
                <w:spacing w:val="-1"/>
                <w:lang w:val="ru-RU"/>
              </w:rPr>
              <w:tab/>
              <w:t>использовать:асбестоцементныйлист,пластиковый(виниловый)сайдинг,поликарбонат,ПВХ-панели,шифер,фанеру,вагонку.</w:t>
            </w:r>
          </w:p>
        </w:tc>
        <w:tc>
          <w:tcPr>
            <w:tcW w:w="675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r>
      <w:tr w:rsidR="009A5400" w:rsidRPr="00BA6DE8" w:rsidTr="00257885">
        <w:trPr>
          <w:trHeight w:hRule="exact" w:val="2343"/>
        </w:trPr>
        <w:tc>
          <w:tcPr>
            <w:tcW w:w="422" w:type="dxa"/>
            <w:tcBorders>
              <w:top w:val="nil"/>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1152" w:type="dxa"/>
            <w:tcBorders>
              <w:top w:val="nil"/>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spacing w:before="4"/>
              <w:rPr>
                <w:rFonts w:ascii="Times New Roman" w:eastAsia="Times New Roman" w:hAnsi="Times New Roman" w:cs="Times New Roman"/>
                <w:sz w:val="24"/>
                <w:szCs w:val="24"/>
                <w:lang w:val="ru-RU"/>
              </w:rPr>
            </w:pPr>
          </w:p>
          <w:p w:rsidR="009A5400" w:rsidRPr="00BA6DE8" w:rsidRDefault="009A5400" w:rsidP="00257885">
            <w:pPr>
              <w:pStyle w:val="TableParagraph"/>
              <w:spacing w:line="252" w:lineRule="exact"/>
              <w:ind w:left="2"/>
              <w:jc w:val="center"/>
              <w:rPr>
                <w:rFonts w:ascii="Times New Roman" w:eastAsia="Times New Roman" w:hAnsi="Times New Roman" w:cs="Times New Roman"/>
                <w:lang w:val="ru-RU"/>
              </w:rPr>
            </w:pPr>
            <w:r w:rsidRPr="00BA6DE8">
              <w:rPr>
                <w:rFonts w:ascii="Times New Roman" w:hAnsi="Times New Roman" w:cs="Times New Roman"/>
                <w:lang w:val="ru-RU"/>
              </w:rPr>
              <w:t>2.6</w:t>
            </w:r>
          </w:p>
          <w:p w:rsidR="009A5400" w:rsidRPr="00BA6DE8" w:rsidRDefault="009A5400" w:rsidP="00257885">
            <w:pPr>
              <w:pStyle w:val="TableParagraph"/>
              <w:ind w:left="114" w:right="106" w:hanging="1"/>
              <w:jc w:val="center"/>
              <w:rPr>
                <w:rFonts w:ascii="Times New Roman" w:eastAsia="Times New Roman" w:hAnsi="Times New Roman" w:cs="Times New Roman"/>
                <w:lang w:val="ru-RU"/>
              </w:rPr>
            </w:pPr>
            <w:r w:rsidRPr="00BA6DE8">
              <w:rPr>
                <w:rFonts w:ascii="Times New Roman" w:hAnsi="Times New Roman" w:cs="Times New Roman"/>
                <w:lang w:val="ru-RU"/>
              </w:rPr>
              <w:t xml:space="preserve">Элемен ты </w:t>
            </w:r>
            <w:r w:rsidRPr="00BA6DE8">
              <w:rPr>
                <w:rFonts w:ascii="Times New Roman" w:hAnsi="Times New Roman" w:cs="Times New Roman"/>
                <w:spacing w:val="-1"/>
                <w:lang w:val="ru-RU"/>
              </w:rPr>
              <w:t>входны</w:t>
            </w:r>
            <w:r w:rsidRPr="00BA6DE8">
              <w:rPr>
                <w:rFonts w:ascii="Times New Roman" w:hAnsi="Times New Roman" w:cs="Times New Roman"/>
                <w:lang w:val="ru-RU"/>
              </w:rPr>
              <w:t xml:space="preserve">х </w:t>
            </w:r>
            <w:r w:rsidRPr="00BA6DE8">
              <w:rPr>
                <w:rFonts w:ascii="Times New Roman" w:hAnsi="Times New Roman" w:cs="Times New Roman"/>
                <w:spacing w:val="-1"/>
                <w:lang w:val="ru-RU"/>
              </w:rPr>
              <w:t>групп</w:t>
            </w:r>
          </w:p>
        </w:tc>
        <w:tc>
          <w:tcPr>
            <w:tcW w:w="603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129"/>
              </w:numPr>
              <w:tabs>
                <w:tab w:val="left" w:pos="811"/>
              </w:tabs>
              <w:spacing w:line="239" w:lineRule="auto"/>
              <w:ind w:right="101" w:firstLine="0"/>
              <w:jc w:val="both"/>
              <w:rPr>
                <w:rFonts w:ascii="Times New Roman" w:eastAsia="Times New Roman" w:hAnsi="Times New Roman" w:cs="Times New Roman"/>
                <w:lang w:val="ru-RU"/>
              </w:rPr>
            </w:pPr>
            <w:r w:rsidRPr="00BA6DE8">
              <w:rPr>
                <w:rFonts w:ascii="Times New Roman" w:eastAsia="Times New Roman" w:hAnsi="Times New Roman" w:cs="Times New Roman"/>
                <w:lang w:val="ru-RU"/>
              </w:rPr>
              <w:t>2.6.1Для</w:t>
            </w:r>
            <w:r w:rsidRPr="00BA6DE8">
              <w:rPr>
                <w:rFonts w:ascii="Times New Roman" w:eastAsia="Times New Roman" w:hAnsi="Times New Roman" w:cs="Times New Roman"/>
                <w:spacing w:val="-1"/>
                <w:lang w:val="ru-RU"/>
              </w:rPr>
              <w:t>навесов</w:t>
            </w:r>
            <w:r w:rsidRPr="00BA6DE8">
              <w:rPr>
                <w:rFonts w:ascii="Times New Roman" w:eastAsia="Times New Roman" w:hAnsi="Times New Roman" w:cs="Times New Roman"/>
                <w:lang w:val="ru-RU"/>
              </w:rPr>
              <w:t>и</w:t>
            </w:r>
            <w:r w:rsidRPr="00BA6DE8">
              <w:rPr>
                <w:rFonts w:ascii="Times New Roman" w:eastAsia="Times New Roman" w:hAnsi="Times New Roman" w:cs="Times New Roman"/>
                <w:spacing w:val="-1"/>
                <w:lang w:val="ru-RU"/>
              </w:rPr>
              <w:t>козырьков</w:t>
            </w:r>
            <w:r w:rsidRPr="00BA6DE8">
              <w:rPr>
                <w:rFonts w:ascii="Times New Roman" w:eastAsia="Times New Roman" w:hAnsi="Times New Roman" w:cs="Times New Roman"/>
                <w:lang w:val="ru-RU"/>
              </w:rPr>
              <w:t>не</w:t>
            </w:r>
            <w:r w:rsidRPr="00BA6DE8">
              <w:rPr>
                <w:rFonts w:ascii="Times New Roman" w:eastAsia="Times New Roman" w:hAnsi="Times New Roman" w:cs="Times New Roman"/>
                <w:spacing w:val="-1"/>
                <w:lang w:val="ru-RU"/>
              </w:rPr>
              <w:t>допускаетсяиспользовать:асбестоцементныйлист,пластиковый(виниловый)сайдинг,поликарбонат,шифер,фанеру,вагонку,ПВХ-панели(заисключением</w:t>
            </w:r>
            <w:r w:rsidRPr="00BA6DE8">
              <w:rPr>
                <w:rFonts w:ascii="Times New Roman" w:eastAsia="Times New Roman" w:hAnsi="Times New Roman" w:cs="Times New Roman"/>
                <w:spacing w:val="-1"/>
              </w:rPr>
              <w:t>HPL</w:t>
            </w:r>
            <w:r w:rsidRPr="00BA6DE8">
              <w:rPr>
                <w:rFonts w:ascii="Times New Roman" w:eastAsia="Times New Roman" w:hAnsi="Times New Roman" w:cs="Times New Roman"/>
                <w:spacing w:val="-1"/>
                <w:lang w:val="ru-RU"/>
              </w:rPr>
              <w:t>-панелей</w:t>
            </w:r>
            <w:r w:rsidRPr="00BA6DE8">
              <w:rPr>
                <w:rFonts w:ascii="Times New Roman" w:eastAsia="Times New Roman" w:hAnsi="Times New Roman" w:cs="Times New Roman"/>
                <w:lang w:val="ru-RU"/>
              </w:rPr>
              <w:t>с</w:t>
            </w:r>
            <w:r w:rsidRPr="00BA6DE8">
              <w:rPr>
                <w:rFonts w:ascii="Times New Roman" w:eastAsia="Times New Roman" w:hAnsi="Times New Roman" w:cs="Times New Roman"/>
                <w:spacing w:val="-1"/>
                <w:lang w:val="ru-RU"/>
              </w:rPr>
              <w:t>имитациейдерева,металла</w:t>
            </w:r>
            <w:r w:rsidRPr="00BA6DE8">
              <w:rPr>
                <w:rFonts w:ascii="Times New Roman" w:eastAsia="Times New Roman" w:hAnsi="Times New Roman" w:cs="Times New Roman"/>
                <w:lang w:val="ru-RU"/>
              </w:rPr>
              <w:t>и</w:t>
            </w:r>
            <w:r w:rsidRPr="00BA6DE8">
              <w:rPr>
                <w:rFonts w:ascii="Times New Roman" w:eastAsia="Times New Roman" w:hAnsi="Times New Roman" w:cs="Times New Roman"/>
                <w:spacing w:val="-1"/>
                <w:lang w:val="ru-RU"/>
              </w:rPr>
              <w:t>бетона),крупныефракцииштукатурки“фактурнаяшуба”</w:t>
            </w:r>
            <w:r w:rsidRPr="00BA6DE8">
              <w:rPr>
                <w:rFonts w:ascii="Times New Roman" w:eastAsia="Times New Roman" w:hAnsi="Times New Roman" w:cs="Times New Roman"/>
                <w:lang w:val="ru-RU"/>
              </w:rPr>
              <w:t xml:space="preserve"> и </w:t>
            </w:r>
            <w:r w:rsidRPr="00BA6DE8">
              <w:rPr>
                <w:rFonts w:ascii="Times New Roman" w:eastAsia="Times New Roman" w:hAnsi="Times New Roman" w:cs="Times New Roman"/>
                <w:spacing w:val="-1"/>
                <w:lang w:val="ru-RU"/>
              </w:rPr>
              <w:t>“короед”.</w:t>
            </w:r>
          </w:p>
          <w:p w:rsidR="009A5400" w:rsidRPr="00BA6DE8" w:rsidRDefault="009A5400" w:rsidP="00257885">
            <w:pPr>
              <w:pStyle w:val="af2"/>
              <w:numPr>
                <w:ilvl w:val="0"/>
                <w:numId w:val="129"/>
              </w:numPr>
              <w:tabs>
                <w:tab w:val="left" w:pos="811"/>
              </w:tabs>
              <w:spacing w:before="20" w:line="254" w:lineRule="exact"/>
              <w:ind w:right="103" w:firstLine="0"/>
              <w:jc w:val="both"/>
              <w:rPr>
                <w:rFonts w:ascii="Times New Roman" w:eastAsia="Times New Roman" w:hAnsi="Times New Roman" w:cs="Times New Roman"/>
                <w:lang w:val="ru-RU"/>
              </w:rPr>
            </w:pPr>
            <w:r w:rsidRPr="00BA6DE8">
              <w:rPr>
                <w:rFonts w:ascii="Times New Roman" w:hAnsi="Times New Roman" w:cs="Times New Roman"/>
                <w:lang w:val="ru-RU"/>
              </w:rPr>
              <w:t>2.6.2</w:t>
            </w:r>
            <w:r w:rsidRPr="00BA6DE8">
              <w:rPr>
                <w:rFonts w:ascii="Times New Roman" w:hAnsi="Times New Roman" w:cs="Times New Roman"/>
                <w:spacing w:val="-1"/>
                <w:lang w:val="ru-RU"/>
              </w:rPr>
              <w:t xml:space="preserve">Недопускаетсяустройстворадиальныхкозырьков </w:t>
            </w:r>
            <w:r w:rsidRPr="00BA6DE8">
              <w:rPr>
                <w:rFonts w:ascii="Times New Roman" w:hAnsi="Times New Roman" w:cs="Times New Roman"/>
                <w:lang w:val="ru-RU"/>
              </w:rPr>
              <w:t xml:space="preserve">и </w:t>
            </w:r>
            <w:r w:rsidRPr="00BA6DE8">
              <w:rPr>
                <w:rFonts w:ascii="Times New Roman" w:hAnsi="Times New Roman" w:cs="Times New Roman"/>
                <w:spacing w:val="-1"/>
                <w:lang w:val="ru-RU"/>
              </w:rPr>
              <w:t>навесов.</w:t>
            </w:r>
          </w:p>
          <w:p w:rsidR="009A5400" w:rsidRPr="00BA6DE8" w:rsidRDefault="009A5400" w:rsidP="00257885">
            <w:pPr>
              <w:pStyle w:val="af2"/>
              <w:numPr>
                <w:ilvl w:val="0"/>
                <w:numId w:val="129"/>
              </w:numPr>
              <w:tabs>
                <w:tab w:val="left" w:pos="811"/>
              </w:tabs>
              <w:spacing w:line="267" w:lineRule="exact"/>
              <w:ind w:left="810"/>
              <w:jc w:val="both"/>
              <w:rPr>
                <w:rFonts w:ascii="Times New Roman" w:eastAsia="Times New Roman" w:hAnsi="Times New Roman" w:cs="Times New Roman"/>
                <w:lang w:val="ru-RU"/>
              </w:rPr>
            </w:pPr>
            <w:r w:rsidRPr="00BA6DE8">
              <w:rPr>
                <w:rFonts w:ascii="Times New Roman" w:hAnsi="Times New Roman" w:cs="Times New Roman"/>
                <w:lang w:val="ru-RU"/>
              </w:rPr>
              <w:t xml:space="preserve">2.6.3    Для    </w:t>
            </w:r>
            <w:r w:rsidRPr="00BA6DE8">
              <w:rPr>
                <w:rFonts w:ascii="Times New Roman" w:hAnsi="Times New Roman" w:cs="Times New Roman"/>
                <w:spacing w:val="-1"/>
                <w:lang w:val="ru-RU"/>
              </w:rPr>
              <w:t>лестниц,площадок,ступеней</w:t>
            </w:r>
            <w:r w:rsidRPr="00BA6DE8">
              <w:rPr>
                <w:rFonts w:ascii="Times New Roman" w:hAnsi="Times New Roman" w:cs="Times New Roman"/>
                <w:lang w:val="ru-RU"/>
              </w:rPr>
              <w:t>не</w:t>
            </w:r>
          </w:p>
        </w:tc>
        <w:tc>
          <w:tcPr>
            <w:tcW w:w="675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128"/>
              </w:numPr>
              <w:tabs>
                <w:tab w:val="left" w:pos="811"/>
              </w:tabs>
              <w:spacing w:before="20" w:line="252" w:lineRule="exact"/>
              <w:ind w:right="772" w:firstLine="0"/>
              <w:rPr>
                <w:rFonts w:ascii="Times New Roman" w:eastAsia="Times New Roman" w:hAnsi="Times New Roman" w:cs="Times New Roman"/>
                <w:lang w:val="ru-RU"/>
              </w:rPr>
            </w:pPr>
            <w:r w:rsidRPr="00BA6DE8">
              <w:rPr>
                <w:rFonts w:ascii="Times New Roman" w:hAnsi="Times New Roman" w:cs="Times New Roman"/>
                <w:lang w:val="ru-RU"/>
              </w:rPr>
              <w:t xml:space="preserve">2.6.4 </w:t>
            </w:r>
            <w:r w:rsidRPr="00BA6DE8">
              <w:rPr>
                <w:rFonts w:ascii="Times New Roman" w:hAnsi="Times New Roman" w:cs="Times New Roman"/>
                <w:spacing w:val="-1"/>
                <w:lang w:val="ru-RU"/>
              </w:rPr>
              <w:t>Материалы,имитирующиенатуральные,должнысоответствовать</w:t>
            </w:r>
            <w:r w:rsidRPr="00BA6DE8">
              <w:rPr>
                <w:rFonts w:ascii="Times New Roman" w:hAnsi="Times New Roman" w:cs="Times New Roman"/>
                <w:lang w:val="ru-RU"/>
              </w:rPr>
              <w:t xml:space="preserve"> импо</w:t>
            </w:r>
            <w:r w:rsidRPr="00BA6DE8">
              <w:rPr>
                <w:rFonts w:ascii="Times New Roman" w:hAnsi="Times New Roman" w:cs="Times New Roman"/>
                <w:spacing w:val="-1"/>
                <w:lang w:val="ru-RU"/>
              </w:rPr>
              <w:t>фактуре</w:t>
            </w:r>
          </w:p>
          <w:p w:rsidR="009A5400" w:rsidRPr="00BA6DE8" w:rsidRDefault="009A5400" w:rsidP="00257885">
            <w:pPr>
              <w:pStyle w:val="af2"/>
              <w:numPr>
                <w:ilvl w:val="0"/>
                <w:numId w:val="128"/>
              </w:numPr>
              <w:tabs>
                <w:tab w:val="left" w:pos="811"/>
              </w:tabs>
              <w:spacing w:before="22" w:line="252" w:lineRule="exact"/>
              <w:ind w:right="368" w:firstLine="0"/>
              <w:rPr>
                <w:rFonts w:ascii="Times New Roman" w:eastAsia="Times New Roman" w:hAnsi="Times New Roman" w:cs="Times New Roman"/>
                <w:lang w:val="ru-RU"/>
              </w:rPr>
            </w:pPr>
            <w:r w:rsidRPr="00BA6DE8">
              <w:rPr>
                <w:rFonts w:ascii="Times New Roman" w:hAnsi="Times New Roman" w:cs="Times New Roman"/>
                <w:lang w:val="ru-RU"/>
              </w:rPr>
              <w:t xml:space="preserve">2.6.5 </w:t>
            </w:r>
            <w:r w:rsidRPr="00BA6DE8">
              <w:rPr>
                <w:rFonts w:ascii="Times New Roman" w:hAnsi="Times New Roman" w:cs="Times New Roman"/>
                <w:spacing w:val="-1"/>
                <w:lang w:val="ru-RU"/>
              </w:rPr>
              <w:t>Недопускается окраскаповерхностей,облицованныхнатуральным камнем.</w:t>
            </w:r>
          </w:p>
          <w:p w:rsidR="009A5400" w:rsidRPr="00BA6DE8" w:rsidRDefault="009A5400" w:rsidP="00257885">
            <w:pPr>
              <w:pStyle w:val="af2"/>
              <w:numPr>
                <w:ilvl w:val="0"/>
                <w:numId w:val="128"/>
              </w:numPr>
              <w:tabs>
                <w:tab w:val="left" w:pos="811"/>
              </w:tabs>
              <w:spacing w:before="17" w:line="254" w:lineRule="exact"/>
              <w:ind w:right="1404" w:firstLine="0"/>
              <w:rPr>
                <w:rFonts w:ascii="Times New Roman" w:eastAsia="Times New Roman" w:hAnsi="Times New Roman" w:cs="Times New Roman"/>
                <w:lang w:val="ru-RU"/>
              </w:rPr>
            </w:pPr>
            <w:r w:rsidRPr="00BA6DE8">
              <w:rPr>
                <w:rFonts w:ascii="Times New Roman" w:hAnsi="Times New Roman" w:cs="Times New Roman"/>
                <w:lang w:val="ru-RU"/>
              </w:rPr>
              <w:t xml:space="preserve">2.6.6 </w:t>
            </w:r>
            <w:r w:rsidRPr="00BA6DE8">
              <w:rPr>
                <w:rFonts w:ascii="Times New Roman" w:hAnsi="Times New Roman" w:cs="Times New Roman"/>
                <w:spacing w:val="-1"/>
                <w:lang w:val="ru-RU"/>
              </w:rPr>
              <w:t>Необходимопредусматриватьпридверныегрязезащитныесистемы.</w:t>
            </w:r>
          </w:p>
        </w:tc>
      </w:tr>
    </w:tbl>
    <w:p w:rsidR="009A5400" w:rsidRPr="00BA6DE8" w:rsidRDefault="009A5400" w:rsidP="009A5400">
      <w:pPr>
        <w:spacing w:line="254" w:lineRule="exact"/>
        <w:rPr>
          <w:rFonts w:ascii="Times New Roman" w:eastAsia="Times New Roman" w:hAnsi="Times New Roman" w:cs="Times New Roman"/>
        </w:rPr>
        <w:sectPr w:rsidR="009A5400" w:rsidRPr="00BA6DE8" w:rsidSect="009A5400">
          <w:pgSz w:w="16840" w:h="11910" w:orient="landscape"/>
          <w:pgMar w:top="1100" w:right="560" w:bottom="1200" w:left="660" w:header="0" w:footer="1010" w:gutter="0"/>
          <w:cols w:space="720"/>
        </w:sectPr>
      </w:pPr>
    </w:p>
    <w:p w:rsidR="009A5400" w:rsidRPr="00BA6DE8" w:rsidRDefault="009A5400" w:rsidP="009A5400">
      <w:pPr>
        <w:rPr>
          <w:rFonts w:ascii="Times New Roman" w:eastAsia="Times New Roman" w:hAnsi="Times New Roman" w:cs="Times New Roman"/>
          <w:sz w:val="20"/>
          <w:szCs w:val="20"/>
        </w:rPr>
      </w:pPr>
    </w:p>
    <w:p w:rsidR="009A5400" w:rsidRPr="00BA6DE8" w:rsidRDefault="009A5400" w:rsidP="009A5400">
      <w:pPr>
        <w:rPr>
          <w:rFonts w:ascii="Times New Roman" w:eastAsia="Times New Roman" w:hAnsi="Times New Roman" w:cs="Times New Roman"/>
          <w:sz w:val="20"/>
          <w:szCs w:val="20"/>
        </w:rPr>
      </w:pPr>
    </w:p>
    <w:p w:rsidR="009A5400" w:rsidRPr="00BA6DE8" w:rsidRDefault="009A5400" w:rsidP="009A5400">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tblPr>
      <w:tblGrid>
        <w:gridCol w:w="422"/>
        <w:gridCol w:w="2098"/>
        <w:gridCol w:w="6032"/>
        <w:gridCol w:w="6750"/>
      </w:tblGrid>
      <w:tr w:rsidR="009A5400" w:rsidRPr="00BA6DE8" w:rsidTr="00257885">
        <w:trPr>
          <w:trHeight w:hRule="exact" w:val="516"/>
        </w:trPr>
        <w:tc>
          <w:tcPr>
            <w:tcW w:w="422" w:type="dxa"/>
            <w:tcBorders>
              <w:top w:val="single" w:sz="5" w:space="0" w:color="000000"/>
              <w:left w:val="single" w:sz="5" w:space="0" w:color="000000"/>
              <w:bottom w:val="nil"/>
              <w:right w:val="single" w:sz="5" w:space="0" w:color="000000"/>
            </w:tcBorders>
          </w:tcPr>
          <w:p w:rsidR="009A5400" w:rsidRPr="00BA6DE8" w:rsidRDefault="009A5400" w:rsidP="00257885">
            <w:pPr>
              <w:rPr>
                <w:rFonts w:ascii="Times New Roman" w:hAnsi="Times New Roman" w:cs="Times New Roman"/>
                <w:lang w:val="ru-RU"/>
              </w:rPr>
            </w:pPr>
          </w:p>
        </w:tc>
        <w:tc>
          <w:tcPr>
            <w:tcW w:w="2098" w:type="dxa"/>
            <w:tcBorders>
              <w:top w:val="single" w:sz="5" w:space="0" w:color="000000"/>
              <w:left w:val="single" w:sz="5" w:space="0" w:color="000000"/>
              <w:bottom w:val="nil"/>
              <w:right w:val="single" w:sz="5" w:space="0" w:color="000000"/>
            </w:tcBorders>
          </w:tcPr>
          <w:p w:rsidR="009A5400" w:rsidRPr="00BA6DE8" w:rsidRDefault="009A5400" w:rsidP="00257885">
            <w:pPr>
              <w:rPr>
                <w:rFonts w:ascii="Times New Roman" w:hAnsi="Times New Roman" w:cs="Times New Roman"/>
                <w:lang w:val="ru-RU"/>
              </w:rPr>
            </w:pPr>
          </w:p>
        </w:tc>
        <w:tc>
          <w:tcPr>
            <w:tcW w:w="603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tabs>
                <w:tab w:val="left" w:pos="1620"/>
                <w:tab w:val="left" w:pos="3300"/>
                <w:tab w:val="left" w:pos="4687"/>
                <w:tab w:val="left" w:pos="5155"/>
              </w:tabs>
              <w:spacing w:before="1" w:line="252" w:lineRule="exact"/>
              <w:ind w:left="102" w:right="101"/>
              <w:rPr>
                <w:rFonts w:ascii="Times New Roman" w:eastAsia="Times New Roman" w:hAnsi="Times New Roman" w:cs="Times New Roman"/>
                <w:lang w:val="ru-RU"/>
              </w:rPr>
            </w:pPr>
            <w:r w:rsidRPr="00BA6DE8">
              <w:rPr>
                <w:rFonts w:ascii="Times New Roman" w:hAnsi="Times New Roman" w:cs="Times New Roman"/>
                <w:spacing w:val="-1"/>
                <w:lang w:val="ru-RU"/>
              </w:rPr>
              <w:t>допускается</w:t>
            </w:r>
            <w:r w:rsidRPr="00BA6DE8">
              <w:rPr>
                <w:rFonts w:ascii="Times New Roman" w:hAnsi="Times New Roman" w:cs="Times New Roman"/>
                <w:spacing w:val="-1"/>
                <w:lang w:val="ru-RU"/>
              </w:rPr>
              <w:tab/>
              <w:t>использовать:</w:t>
            </w:r>
            <w:r w:rsidRPr="00BA6DE8">
              <w:rPr>
                <w:rFonts w:ascii="Times New Roman" w:hAnsi="Times New Roman" w:cs="Times New Roman"/>
                <w:spacing w:val="-1"/>
                <w:lang w:val="ru-RU"/>
              </w:rPr>
              <w:tab/>
            </w:r>
            <w:r w:rsidRPr="00BA6DE8">
              <w:rPr>
                <w:rFonts w:ascii="Times New Roman" w:hAnsi="Times New Roman" w:cs="Times New Roman"/>
                <w:spacing w:val="-1"/>
                <w:w w:val="95"/>
                <w:lang w:val="ru-RU"/>
              </w:rPr>
              <w:t>материалы</w:t>
            </w:r>
            <w:r w:rsidRPr="00BA6DE8">
              <w:rPr>
                <w:rFonts w:ascii="Times New Roman" w:hAnsi="Times New Roman" w:cs="Times New Roman"/>
                <w:spacing w:val="-1"/>
                <w:w w:val="95"/>
                <w:lang w:val="ru-RU"/>
              </w:rPr>
              <w:tab/>
            </w:r>
            <w:r w:rsidRPr="00BA6DE8">
              <w:rPr>
                <w:rFonts w:ascii="Times New Roman" w:hAnsi="Times New Roman" w:cs="Times New Roman"/>
                <w:lang w:val="ru-RU"/>
              </w:rPr>
              <w:t>с</w:t>
            </w:r>
            <w:r w:rsidRPr="00BA6DE8">
              <w:rPr>
                <w:rFonts w:ascii="Times New Roman" w:hAnsi="Times New Roman" w:cs="Times New Roman"/>
                <w:lang w:val="ru-RU"/>
              </w:rPr>
              <w:tab/>
            </w:r>
            <w:r w:rsidRPr="00BA6DE8">
              <w:rPr>
                <w:rFonts w:ascii="Times New Roman" w:hAnsi="Times New Roman" w:cs="Times New Roman"/>
                <w:spacing w:val="-1"/>
                <w:lang w:val="ru-RU"/>
              </w:rPr>
              <w:t xml:space="preserve">классомпротивоскольжения </w:t>
            </w:r>
            <w:r w:rsidRPr="00BA6DE8">
              <w:rPr>
                <w:rFonts w:ascii="Times New Roman" w:hAnsi="Times New Roman" w:cs="Times New Roman"/>
                <w:spacing w:val="-2"/>
                <w:lang w:val="ru-RU"/>
              </w:rPr>
              <w:t>менее</w:t>
            </w:r>
            <w:r w:rsidRPr="00BA6DE8">
              <w:rPr>
                <w:rFonts w:ascii="Times New Roman" w:hAnsi="Times New Roman" w:cs="Times New Roman"/>
              </w:rPr>
              <w:t>R</w:t>
            </w:r>
            <w:r w:rsidRPr="00BA6DE8">
              <w:rPr>
                <w:rFonts w:ascii="Times New Roman" w:hAnsi="Times New Roman" w:cs="Times New Roman"/>
                <w:lang w:val="ru-RU"/>
              </w:rPr>
              <w:t xml:space="preserve">12, </w:t>
            </w:r>
            <w:r w:rsidRPr="00BA6DE8">
              <w:rPr>
                <w:rFonts w:ascii="Times New Roman" w:hAnsi="Times New Roman" w:cs="Times New Roman"/>
                <w:spacing w:val="-1"/>
                <w:lang w:val="ru-RU"/>
              </w:rPr>
              <w:t>резиновуюплитку.</w:t>
            </w:r>
          </w:p>
        </w:tc>
        <w:tc>
          <w:tcPr>
            <w:tcW w:w="675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r>
      <w:tr w:rsidR="009A5400" w:rsidRPr="00BA6DE8" w:rsidTr="00257885">
        <w:trPr>
          <w:trHeight w:hRule="exact" w:val="1294"/>
        </w:trPr>
        <w:tc>
          <w:tcPr>
            <w:tcW w:w="422" w:type="dxa"/>
            <w:tcBorders>
              <w:top w:val="nil"/>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2098" w:type="dxa"/>
            <w:tcBorders>
              <w:top w:val="nil"/>
              <w:left w:val="single" w:sz="5" w:space="0" w:color="000000"/>
              <w:bottom w:val="single" w:sz="5" w:space="0" w:color="000000"/>
              <w:right w:val="single" w:sz="5" w:space="0" w:color="000000"/>
            </w:tcBorders>
          </w:tcPr>
          <w:p w:rsidR="009A5400" w:rsidRPr="00BA6DE8" w:rsidRDefault="009A5400" w:rsidP="00257885">
            <w:pPr>
              <w:pStyle w:val="TableParagraph"/>
              <w:spacing w:before="1"/>
              <w:rPr>
                <w:rFonts w:ascii="Times New Roman" w:eastAsia="Times New Roman" w:hAnsi="Times New Roman" w:cs="Times New Roman"/>
                <w:sz w:val="23"/>
                <w:szCs w:val="23"/>
                <w:lang w:val="ru-RU"/>
              </w:rPr>
            </w:pPr>
          </w:p>
          <w:p w:rsidR="009A5400" w:rsidRPr="00BA6DE8" w:rsidRDefault="009A5400" w:rsidP="00257885">
            <w:pPr>
              <w:pStyle w:val="TableParagraph"/>
              <w:ind w:right="325"/>
              <w:jc w:val="right"/>
              <w:rPr>
                <w:rFonts w:ascii="Times New Roman" w:eastAsia="Times New Roman" w:hAnsi="Times New Roman" w:cs="Times New Roman"/>
              </w:rPr>
            </w:pPr>
            <w:r w:rsidRPr="00BA6DE8">
              <w:rPr>
                <w:rFonts w:ascii="Times New Roman" w:hAnsi="Times New Roman" w:cs="Times New Roman"/>
              </w:rPr>
              <w:t>2.7</w:t>
            </w:r>
          </w:p>
          <w:p w:rsidR="009A5400" w:rsidRPr="00BA6DE8" w:rsidRDefault="009A5400" w:rsidP="00257885">
            <w:pPr>
              <w:pStyle w:val="TableParagraph"/>
              <w:spacing w:before="1"/>
              <w:ind w:left="1261" w:right="101"/>
              <w:jc w:val="center"/>
              <w:rPr>
                <w:rFonts w:ascii="Times New Roman" w:eastAsia="Times New Roman" w:hAnsi="Times New Roman" w:cs="Times New Roman"/>
              </w:rPr>
            </w:pPr>
            <w:r w:rsidRPr="00BA6DE8">
              <w:rPr>
                <w:rFonts w:ascii="Times New Roman" w:hAnsi="Times New Roman" w:cs="Times New Roman"/>
                <w:spacing w:val="-1"/>
              </w:rPr>
              <w:t>Ограждения</w:t>
            </w:r>
          </w:p>
        </w:tc>
        <w:tc>
          <w:tcPr>
            <w:tcW w:w="603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127"/>
              </w:numPr>
              <w:tabs>
                <w:tab w:val="left" w:pos="811"/>
              </w:tabs>
              <w:spacing w:line="238" w:lineRule="auto"/>
              <w:ind w:right="101" w:firstLine="0"/>
              <w:jc w:val="both"/>
              <w:rPr>
                <w:rFonts w:ascii="Times New Roman" w:eastAsia="Times New Roman" w:hAnsi="Times New Roman" w:cs="Times New Roman"/>
                <w:lang w:val="ru-RU"/>
              </w:rPr>
            </w:pPr>
            <w:r w:rsidRPr="00BA6DE8">
              <w:rPr>
                <w:rFonts w:ascii="Times New Roman" w:hAnsi="Times New Roman" w:cs="Times New Roman"/>
                <w:lang w:val="ru-RU"/>
              </w:rPr>
              <w:t>2.7.1Для</w:t>
            </w:r>
            <w:r w:rsidRPr="00BA6DE8">
              <w:rPr>
                <w:rFonts w:ascii="Times New Roman" w:hAnsi="Times New Roman" w:cs="Times New Roman"/>
                <w:spacing w:val="-1"/>
                <w:lang w:val="ru-RU"/>
              </w:rPr>
              <w:t>огражденийучастка,</w:t>
            </w:r>
            <w:r w:rsidRPr="00BA6DE8">
              <w:rPr>
                <w:rFonts w:ascii="Times New Roman" w:hAnsi="Times New Roman" w:cs="Times New Roman"/>
                <w:lang w:val="ru-RU"/>
              </w:rPr>
              <w:t xml:space="preserve"> а </w:t>
            </w:r>
            <w:r w:rsidRPr="00BA6DE8">
              <w:rPr>
                <w:rFonts w:ascii="Times New Roman" w:hAnsi="Times New Roman" w:cs="Times New Roman"/>
                <w:spacing w:val="-1"/>
                <w:lang w:val="ru-RU"/>
              </w:rPr>
              <w:t>такжебалконов</w:t>
            </w:r>
            <w:r w:rsidRPr="00BA6DE8">
              <w:rPr>
                <w:rFonts w:ascii="Times New Roman" w:hAnsi="Times New Roman" w:cs="Times New Roman"/>
                <w:lang w:val="ru-RU"/>
              </w:rPr>
              <w:t>ипарапетовне</w:t>
            </w:r>
            <w:r w:rsidRPr="00BA6DE8">
              <w:rPr>
                <w:rFonts w:ascii="Times New Roman" w:hAnsi="Times New Roman" w:cs="Times New Roman"/>
                <w:spacing w:val="-1"/>
                <w:lang w:val="ru-RU"/>
              </w:rPr>
              <w:t>допускаетсяиспользовать:профилированный</w:t>
            </w:r>
            <w:r w:rsidRPr="00BA6DE8">
              <w:rPr>
                <w:rFonts w:ascii="Times New Roman" w:hAnsi="Times New Roman" w:cs="Times New Roman"/>
                <w:lang w:val="ru-RU"/>
              </w:rPr>
              <w:t>лист,</w:t>
            </w:r>
            <w:r w:rsidRPr="00BA6DE8">
              <w:rPr>
                <w:rFonts w:ascii="Times New Roman" w:hAnsi="Times New Roman" w:cs="Times New Roman"/>
                <w:spacing w:val="-1"/>
                <w:lang w:val="ru-RU"/>
              </w:rPr>
              <w:t>асбестоцементный</w:t>
            </w:r>
            <w:r w:rsidRPr="00BA6DE8">
              <w:rPr>
                <w:rFonts w:ascii="Times New Roman" w:hAnsi="Times New Roman" w:cs="Times New Roman"/>
                <w:lang w:val="ru-RU"/>
              </w:rPr>
              <w:t>лист,</w:t>
            </w:r>
            <w:r w:rsidRPr="00BA6DE8">
              <w:rPr>
                <w:rFonts w:ascii="Times New Roman" w:hAnsi="Times New Roman" w:cs="Times New Roman"/>
                <w:spacing w:val="-1"/>
                <w:lang w:val="ru-RU"/>
              </w:rPr>
              <w:t>металлический</w:t>
            </w:r>
            <w:r w:rsidRPr="00BA6DE8">
              <w:rPr>
                <w:rFonts w:ascii="Times New Roman" w:hAnsi="Times New Roman" w:cs="Times New Roman"/>
                <w:lang w:val="ru-RU"/>
              </w:rPr>
              <w:t>и</w:t>
            </w:r>
            <w:r w:rsidRPr="00BA6DE8">
              <w:rPr>
                <w:rFonts w:ascii="Times New Roman" w:hAnsi="Times New Roman" w:cs="Times New Roman"/>
                <w:spacing w:val="-1"/>
                <w:lang w:val="ru-RU"/>
              </w:rPr>
              <w:t>пластиковый(виниловый)сайдинг,поликарбонат,стекломагнезитовые</w:t>
            </w:r>
            <w:r w:rsidRPr="00BA6DE8">
              <w:rPr>
                <w:rFonts w:ascii="Times New Roman" w:hAnsi="Times New Roman" w:cs="Times New Roman"/>
                <w:lang w:val="ru-RU"/>
              </w:rPr>
              <w:t>листы,</w:t>
            </w:r>
            <w:r w:rsidRPr="00BA6DE8">
              <w:rPr>
                <w:rFonts w:ascii="Times New Roman" w:hAnsi="Times New Roman" w:cs="Times New Roman"/>
                <w:spacing w:val="-1"/>
                <w:lang w:val="ru-RU"/>
              </w:rPr>
              <w:t>фанеру,вагонку.</w:t>
            </w:r>
          </w:p>
        </w:tc>
        <w:tc>
          <w:tcPr>
            <w:tcW w:w="675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126"/>
              </w:numPr>
              <w:tabs>
                <w:tab w:val="left" w:pos="811"/>
                <w:tab w:val="left" w:pos="1475"/>
                <w:tab w:val="left" w:pos="2823"/>
                <w:tab w:val="left" w:pos="4404"/>
                <w:tab w:val="left" w:pos="5885"/>
              </w:tabs>
              <w:spacing w:before="20" w:line="252" w:lineRule="exact"/>
              <w:ind w:right="100" w:firstLine="0"/>
              <w:rPr>
                <w:rFonts w:ascii="Times New Roman" w:eastAsia="Times New Roman" w:hAnsi="Times New Roman" w:cs="Times New Roman"/>
                <w:lang w:val="ru-RU"/>
              </w:rPr>
            </w:pPr>
            <w:r w:rsidRPr="00BA6DE8">
              <w:rPr>
                <w:rFonts w:ascii="Times New Roman" w:hAnsi="Times New Roman" w:cs="Times New Roman"/>
                <w:lang w:val="ru-RU"/>
              </w:rPr>
              <w:t>2.7.2</w:t>
            </w:r>
            <w:r w:rsidRPr="00BA6DE8">
              <w:rPr>
                <w:rFonts w:ascii="Times New Roman" w:hAnsi="Times New Roman" w:cs="Times New Roman"/>
                <w:lang w:val="ru-RU"/>
              </w:rPr>
              <w:tab/>
            </w:r>
            <w:r w:rsidRPr="00BA6DE8">
              <w:rPr>
                <w:rFonts w:ascii="Times New Roman" w:hAnsi="Times New Roman" w:cs="Times New Roman"/>
                <w:spacing w:val="-1"/>
                <w:lang w:val="ru-RU"/>
              </w:rPr>
              <w:t>Материалы,</w:t>
            </w:r>
            <w:r w:rsidRPr="00BA6DE8">
              <w:rPr>
                <w:rFonts w:ascii="Times New Roman" w:hAnsi="Times New Roman" w:cs="Times New Roman"/>
                <w:spacing w:val="-1"/>
                <w:lang w:val="ru-RU"/>
              </w:rPr>
              <w:tab/>
              <w:t>имитирующие</w:t>
            </w:r>
            <w:r w:rsidRPr="00BA6DE8">
              <w:rPr>
                <w:rFonts w:ascii="Times New Roman" w:hAnsi="Times New Roman" w:cs="Times New Roman"/>
                <w:spacing w:val="-1"/>
                <w:lang w:val="ru-RU"/>
              </w:rPr>
              <w:tab/>
            </w:r>
            <w:r w:rsidRPr="00BA6DE8">
              <w:rPr>
                <w:rFonts w:ascii="Times New Roman" w:hAnsi="Times New Roman" w:cs="Times New Roman"/>
                <w:spacing w:val="-1"/>
                <w:w w:val="95"/>
                <w:lang w:val="ru-RU"/>
              </w:rPr>
              <w:t>натуральные,</w:t>
            </w:r>
            <w:r w:rsidRPr="00BA6DE8">
              <w:rPr>
                <w:rFonts w:ascii="Times New Roman" w:hAnsi="Times New Roman" w:cs="Times New Roman"/>
                <w:spacing w:val="-1"/>
                <w:w w:val="95"/>
                <w:lang w:val="ru-RU"/>
              </w:rPr>
              <w:tab/>
            </w:r>
            <w:r w:rsidRPr="00BA6DE8">
              <w:rPr>
                <w:rFonts w:ascii="Times New Roman" w:hAnsi="Times New Roman" w:cs="Times New Roman"/>
                <w:spacing w:val="-1"/>
                <w:lang w:val="ru-RU"/>
              </w:rPr>
              <w:t>должнысоответствовать</w:t>
            </w:r>
            <w:r w:rsidRPr="00BA6DE8">
              <w:rPr>
                <w:rFonts w:ascii="Times New Roman" w:hAnsi="Times New Roman" w:cs="Times New Roman"/>
                <w:lang w:val="ru-RU"/>
              </w:rPr>
              <w:t xml:space="preserve"> импо</w:t>
            </w:r>
            <w:r w:rsidRPr="00BA6DE8">
              <w:rPr>
                <w:rFonts w:ascii="Times New Roman" w:hAnsi="Times New Roman" w:cs="Times New Roman"/>
                <w:spacing w:val="-1"/>
                <w:lang w:val="ru-RU"/>
              </w:rPr>
              <w:t>фактуре.</w:t>
            </w:r>
          </w:p>
        </w:tc>
      </w:tr>
      <w:tr w:rsidR="009A5400" w:rsidRPr="00BA6DE8" w:rsidTr="00257885">
        <w:trPr>
          <w:trHeight w:hRule="exact" w:val="6542"/>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line="251" w:lineRule="exact"/>
              <w:ind w:right="2"/>
              <w:jc w:val="center"/>
              <w:rPr>
                <w:rFonts w:ascii="Times New Roman" w:eastAsia="Times New Roman" w:hAnsi="Times New Roman" w:cs="Times New Roman"/>
              </w:rPr>
            </w:pPr>
            <w:r w:rsidRPr="00BA6DE8">
              <w:rPr>
                <w:rFonts w:ascii="Times New Roman" w:hAnsi="Times New Roman" w:cs="Times New Roman"/>
              </w:rPr>
              <w:t>3</w:t>
            </w:r>
          </w:p>
        </w:tc>
        <w:tc>
          <w:tcPr>
            <w:tcW w:w="2098"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ind w:left="102" w:right="397"/>
              <w:rPr>
                <w:rFonts w:ascii="Times New Roman" w:eastAsia="Times New Roman" w:hAnsi="Times New Roman" w:cs="Times New Roman"/>
                <w:lang w:val="ru-RU"/>
              </w:rPr>
            </w:pPr>
            <w:r w:rsidRPr="00BA6DE8">
              <w:rPr>
                <w:rFonts w:ascii="Times New Roman" w:hAnsi="Times New Roman" w:cs="Times New Roman"/>
                <w:spacing w:val="-1"/>
                <w:lang w:val="ru-RU"/>
              </w:rPr>
              <w:t>Требования</w:t>
            </w:r>
            <w:r w:rsidRPr="00BA6DE8">
              <w:rPr>
                <w:rFonts w:ascii="Times New Roman" w:hAnsi="Times New Roman" w:cs="Times New Roman"/>
                <w:lang w:val="ru-RU"/>
              </w:rPr>
              <w:t>к</w:t>
            </w:r>
            <w:r w:rsidRPr="00BA6DE8">
              <w:rPr>
                <w:rFonts w:ascii="Times New Roman" w:hAnsi="Times New Roman" w:cs="Times New Roman"/>
                <w:spacing w:val="-1"/>
                <w:lang w:val="ru-RU"/>
              </w:rPr>
              <w:t>размещениютехнического</w:t>
            </w:r>
            <w:r w:rsidRPr="00BA6DE8">
              <w:rPr>
                <w:rFonts w:ascii="Times New Roman" w:hAnsi="Times New Roman" w:cs="Times New Roman"/>
                <w:lang w:val="ru-RU"/>
              </w:rPr>
              <w:t xml:space="preserve"> и</w:t>
            </w:r>
            <w:r w:rsidRPr="00BA6DE8">
              <w:rPr>
                <w:rFonts w:ascii="Times New Roman" w:hAnsi="Times New Roman" w:cs="Times New Roman"/>
                <w:spacing w:val="-1"/>
                <w:lang w:val="ru-RU"/>
              </w:rPr>
              <w:t>инженерногооборудования</w:t>
            </w:r>
            <w:r w:rsidRPr="00BA6DE8">
              <w:rPr>
                <w:rFonts w:ascii="Times New Roman" w:hAnsi="Times New Roman" w:cs="Times New Roman"/>
                <w:lang w:val="ru-RU"/>
              </w:rPr>
              <w:t>на</w:t>
            </w:r>
            <w:r w:rsidRPr="00BA6DE8">
              <w:rPr>
                <w:rFonts w:ascii="Times New Roman" w:hAnsi="Times New Roman" w:cs="Times New Roman"/>
                <w:spacing w:val="-1"/>
                <w:lang w:val="ru-RU"/>
              </w:rPr>
              <w:t>фасадахзданий,строений</w:t>
            </w:r>
            <w:r w:rsidRPr="00BA6DE8">
              <w:rPr>
                <w:rFonts w:ascii="Times New Roman" w:hAnsi="Times New Roman" w:cs="Times New Roman"/>
                <w:lang w:val="ru-RU"/>
              </w:rPr>
              <w:t xml:space="preserve"> и</w:t>
            </w:r>
            <w:r w:rsidRPr="00BA6DE8">
              <w:rPr>
                <w:rFonts w:ascii="Times New Roman" w:hAnsi="Times New Roman" w:cs="Times New Roman"/>
                <w:spacing w:val="-1"/>
                <w:lang w:val="ru-RU"/>
              </w:rPr>
              <w:t>сооружений</w:t>
            </w:r>
          </w:p>
        </w:tc>
        <w:tc>
          <w:tcPr>
            <w:tcW w:w="603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125"/>
              </w:numPr>
              <w:tabs>
                <w:tab w:val="left" w:pos="811"/>
              </w:tabs>
              <w:spacing w:line="237" w:lineRule="auto"/>
              <w:ind w:right="101" w:firstLine="0"/>
              <w:jc w:val="both"/>
              <w:rPr>
                <w:rFonts w:ascii="Times New Roman" w:eastAsia="Times New Roman" w:hAnsi="Times New Roman" w:cs="Times New Roman"/>
                <w:lang w:val="ru-RU"/>
              </w:rPr>
            </w:pPr>
            <w:r w:rsidRPr="00BA6DE8">
              <w:rPr>
                <w:rFonts w:ascii="Times New Roman" w:hAnsi="Times New Roman" w:cs="Times New Roman"/>
                <w:lang w:val="ru-RU"/>
              </w:rPr>
              <w:t>3.1</w:t>
            </w:r>
            <w:r w:rsidRPr="00BA6DE8">
              <w:rPr>
                <w:rFonts w:ascii="Times New Roman" w:hAnsi="Times New Roman" w:cs="Times New Roman"/>
                <w:spacing w:val="-1"/>
                <w:lang w:val="ru-RU"/>
              </w:rPr>
              <w:t>Элементы</w:t>
            </w:r>
            <w:r w:rsidRPr="00BA6DE8">
              <w:rPr>
                <w:rFonts w:ascii="Times New Roman" w:hAnsi="Times New Roman" w:cs="Times New Roman"/>
                <w:lang w:val="ru-RU"/>
              </w:rPr>
              <w:t>систем</w:t>
            </w:r>
            <w:r w:rsidRPr="00BA6DE8">
              <w:rPr>
                <w:rFonts w:ascii="Times New Roman" w:hAnsi="Times New Roman" w:cs="Times New Roman"/>
                <w:spacing w:val="-1"/>
                <w:lang w:val="ru-RU"/>
              </w:rPr>
              <w:t>кондиционирования(наружные</w:t>
            </w:r>
            <w:r w:rsidRPr="00BA6DE8">
              <w:rPr>
                <w:rFonts w:ascii="Times New Roman" w:hAnsi="Times New Roman" w:cs="Times New Roman"/>
                <w:lang w:val="ru-RU"/>
              </w:rPr>
              <w:t>блоки</w:t>
            </w:r>
            <w:r w:rsidRPr="00BA6DE8">
              <w:rPr>
                <w:rFonts w:ascii="Times New Roman" w:hAnsi="Times New Roman" w:cs="Times New Roman"/>
                <w:spacing w:val="-1"/>
                <w:lang w:val="ru-RU"/>
              </w:rPr>
              <w:t>системкондиционирования</w:t>
            </w:r>
            <w:r w:rsidRPr="00BA6DE8">
              <w:rPr>
                <w:rFonts w:ascii="Times New Roman" w:hAnsi="Times New Roman" w:cs="Times New Roman"/>
                <w:lang w:val="ru-RU"/>
              </w:rPr>
              <w:t>и</w:t>
            </w:r>
            <w:r w:rsidRPr="00BA6DE8">
              <w:rPr>
                <w:rFonts w:ascii="Times New Roman" w:hAnsi="Times New Roman" w:cs="Times New Roman"/>
                <w:spacing w:val="-1"/>
                <w:lang w:val="ru-RU"/>
              </w:rPr>
              <w:t>вентиляции,отверстия</w:t>
            </w:r>
            <w:r w:rsidRPr="00BA6DE8">
              <w:rPr>
                <w:rFonts w:ascii="Times New Roman" w:hAnsi="Times New Roman" w:cs="Times New Roman"/>
                <w:lang w:val="ru-RU"/>
              </w:rPr>
              <w:t xml:space="preserve">для </w:t>
            </w:r>
            <w:r w:rsidRPr="00BA6DE8">
              <w:rPr>
                <w:rFonts w:ascii="Times New Roman" w:hAnsi="Times New Roman" w:cs="Times New Roman"/>
                <w:spacing w:val="-1"/>
                <w:lang w:val="ru-RU"/>
              </w:rPr>
              <w:t>монтажабризера),</w:t>
            </w:r>
            <w:r w:rsidRPr="00BA6DE8">
              <w:rPr>
                <w:rFonts w:ascii="Times New Roman" w:hAnsi="Times New Roman" w:cs="Times New Roman"/>
                <w:lang w:val="ru-RU"/>
              </w:rPr>
              <w:t xml:space="preserve"> а </w:t>
            </w:r>
            <w:r w:rsidRPr="00BA6DE8">
              <w:rPr>
                <w:rFonts w:ascii="Times New Roman" w:hAnsi="Times New Roman" w:cs="Times New Roman"/>
                <w:spacing w:val="-1"/>
                <w:lang w:val="ru-RU"/>
              </w:rPr>
              <w:t>такжеантенныдолжны:</w:t>
            </w:r>
          </w:p>
          <w:p w:rsidR="009A5400" w:rsidRPr="00BA6DE8" w:rsidRDefault="009A5400" w:rsidP="00257885">
            <w:pPr>
              <w:pStyle w:val="af2"/>
              <w:numPr>
                <w:ilvl w:val="0"/>
                <w:numId w:val="124"/>
              </w:numPr>
              <w:tabs>
                <w:tab w:val="left" w:pos="811"/>
              </w:tabs>
              <w:spacing w:before="25" w:line="252" w:lineRule="exact"/>
              <w:ind w:right="101" w:firstLine="0"/>
              <w:jc w:val="both"/>
              <w:rPr>
                <w:rFonts w:ascii="Times New Roman" w:eastAsia="Times New Roman" w:hAnsi="Times New Roman" w:cs="Times New Roman"/>
                <w:lang w:val="ru-RU"/>
              </w:rPr>
            </w:pPr>
            <w:r w:rsidRPr="00BA6DE8">
              <w:rPr>
                <w:rFonts w:ascii="Times New Roman" w:hAnsi="Times New Roman" w:cs="Times New Roman"/>
                <w:spacing w:val="-1"/>
                <w:lang w:val="ru-RU"/>
              </w:rPr>
              <w:t>размещатьсяупорядоченно,</w:t>
            </w:r>
            <w:r w:rsidRPr="00BA6DE8">
              <w:rPr>
                <w:rFonts w:ascii="Times New Roman" w:hAnsi="Times New Roman" w:cs="Times New Roman"/>
                <w:lang w:val="ru-RU"/>
              </w:rPr>
              <w:t>с</w:t>
            </w:r>
            <w:r w:rsidRPr="00BA6DE8">
              <w:rPr>
                <w:rFonts w:ascii="Times New Roman" w:hAnsi="Times New Roman" w:cs="Times New Roman"/>
                <w:spacing w:val="-1"/>
                <w:lang w:val="ru-RU"/>
              </w:rPr>
              <w:t>привязкой</w:t>
            </w:r>
            <w:r w:rsidRPr="00BA6DE8">
              <w:rPr>
                <w:rFonts w:ascii="Times New Roman" w:hAnsi="Times New Roman" w:cs="Times New Roman"/>
                <w:lang w:val="ru-RU"/>
              </w:rPr>
              <w:t>к</w:t>
            </w:r>
            <w:r w:rsidRPr="00BA6DE8">
              <w:rPr>
                <w:rFonts w:ascii="Times New Roman" w:hAnsi="Times New Roman" w:cs="Times New Roman"/>
                <w:spacing w:val="-1"/>
                <w:lang w:val="ru-RU"/>
              </w:rPr>
              <w:t>архитектурномурешениюфасада</w:t>
            </w:r>
            <w:r w:rsidRPr="00BA6DE8">
              <w:rPr>
                <w:rFonts w:ascii="Times New Roman" w:hAnsi="Times New Roman" w:cs="Times New Roman"/>
                <w:lang w:val="ru-RU"/>
              </w:rPr>
              <w:t>и</w:t>
            </w:r>
            <w:r w:rsidRPr="00BA6DE8">
              <w:rPr>
                <w:rFonts w:ascii="Times New Roman" w:hAnsi="Times New Roman" w:cs="Times New Roman"/>
                <w:spacing w:val="-1"/>
                <w:lang w:val="ru-RU"/>
              </w:rPr>
              <w:t>единойкомпозиционной(вертикальной,горизонтальной)системеосей;</w:t>
            </w:r>
          </w:p>
          <w:p w:rsidR="009A5400" w:rsidRPr="00BA6DE8" w:rsidRDefault="009A5400" w:rsidP="00257885">
            <w:pPr>
              <w:pStyle w:val="af2"/>
              <w:numPr>
                <w:ilvl w:val="0"/>
                <w:numId w:val="124"/>
              </w:numPr>
              <w:tabs>
                <w:tab w:val="left" w:pos="811"/>
              </w:tabs>
              <w:spacing w:before="21" w:line="252" w:lineRule="exact"/>
              <w:ind w:right="99" w:firstLine="0"/>
              <w:jc w:val="both"/>
              <w:rPr>
                <w:rFonts w:ascii="Times New Roman" w:eastAsia="Times New Roman" w:hAnsi="Times New Roman" w:cs="Times New Roman"/>
                <w:lang w:val="ru-RU"/>
              </w:rPr>
            </w:pPr>
            <w:r w:rsidRPr="00BA6DE8">
              <w:rPr>
                <w:rFonts w:ascii="Times New Roman" w:hAnsi="Times New Roman" w:cs="Times New Roman"/>
                <w:spacing w:val="-1"/>
                <w:lang w:val="ru-RU"/>
              </w:rPr>
              <w:t>размещаться</w:t>
            </w:r>
            <w:r w:rsidRPr="00BA6DE8">
              <w:rPr>
                <w:rFonts w:ascii="Times New Roman" w:hAnsi="Times New Roman" w:cs="Times New Roman"/>
                <w:lang w:val="ru-RU"/>
              </w:rPr>
              <w:t>с</w:t>
            </w:r>
            <w:r w:rsidRPr="00BA6DE8">
              <w:rPr>
                <w:rFonts w:ascii="Times New Roman" w:hAnsi="Times New Roman" w:cs="Times New Roman"/>
                <w:spacing w:val="-1"/>
                <w:lang w:val="ru-RU"/>
              </w:rPr>
              <w:t>использованиемстандартныхконструкцийкрепления</w:t>
            </w:r>
            <w:r w:rsidRPr="00BA6DE8">
              <w:rPr>
                <w:rFonts w:ascii="Times New Roman" w:hAnsi="Times New Roman" w:cs="Times New Roman"/>
                <w:lang w:val="ru-RU"/>
              </w:rPr>
              <w:t xml:space="preserve">ис </w:t>
            </w:r>
            <w:r w:rsidRPr="00BA6DE8">
              <w:rPr>
                <w:rFonts w:ascii="Times New Roman" w:hAnsi="Times New Roman" w:cs="Times New Roman"/>
                <w:spacing w:val="-1"/>
                <w:lang w:val="ru-RU"/>
              </w:rPr>
              <w:t>использованиеммаскирующихограждений(решеток,жалюзи,корзин);</w:t>
            </w:r>
          </w:p>
          <w:p w:rsidR="009A5400" w:rsidRPr="00BA6DE8" w:rsidRDefault="009A5400" w:rsidP="00257885">
            <w:pPr>
              <w:pStyle w:val="af2"/>
              <w:numPr>
                <w:ilvl w:val="0"/>
                <w:numId w:val="124"/>
              </w:numPr>
              <w:tabs>
                <w:tab w:val="left" w:pos="811"/>
              </w:tabs>
              <w:spacing w:before="21" w:line="252" w:lineRule="exact"/>
              <w:ind w:right="102" w:firstLine="0"/>
              <w:jc w:val="both"/>
              <w:rPr>
                <w:rFonts w:ascii="Times New Roman" w:eastAsia="Times New Roman" w:hAnsi="Times New Roman" w:cs="Times New Roman"/>
                <w:lang w:val="ru-RU"/>
              </w:rPr>
            </w:pPr>
            <w:r w:rsidRPr="00BA6DE8">
              <w:rPr>
                <w:rFonts w:ascii="Times New Roman" w:hAnsi="Times New Roman" w:cs="Times New Roman"/>
                <w:spacing w:val="-1"/>
                <w:lang w:val="ru-RU"/>
              </w:rPr>
              <w:t>оснащатьсякабель-каналами,скрытымизафасадом</w:t>
            </w:r>
            <w:r w:rsidRPr="00BA6DE8">
              <w:rPr>
                <w:rFonts w:ascii="Times New Roman" w:hAnsi="Times New Roman" w:cs="Times New Roman"/>
                <w:lang w:val="ru-RU"/>
              </w:rPr>
              <w:t>или</w:t>
            </w:r>
            <w:r w:rsidRPr="00BA6DE8">
              <w:rPr>
                <w:rFonts w:ascii="Times New Roman" w:hAnsi="Times New Roman" w:cs="Times New Roman"/>
                <w:spacing w:val="-1"/>
                <w:lang w:val="ru-RU"/>
              </w:rPr>
              <w:t>замаскированными</w:t>
            </w:r>
            <w:r w:rsidRPr="00BA6DE8">
              <w:rPr>
                <w:rFonts w:ascii="Times New Roman" w:hAnsi="Times New Roman" w:cs="Times New Roman"/>
                <w:lang w:val="ru-RU"/>
              </w:rPr>
              <w:t>втон</w:t>
            </w:r>
            <w:r w:rsidRPr="00BA6DE8">
              <w:rPr>
                <w:rFonts w:ascii="Times New Roman" w:hAnsi="Times New Roman" w:cs="Times New Roman"/>
                <w:spacing w:val="-1"/>
                <w:lang w:val="ru-RU"/>
              </w:rPr>
              <w:t>колерасоответствующейплоскостифасада.</w:t>
            </w:r>
          </w:p>
          <w:p w:rsidR="009A5400" w:rsidRPr="00BA6DE8" w:rsidRDefault="009A5400" w:rsidP="00257885">
            <w:pPr>
              <w:pStyle w:val="af2"/>
              <w:numPr>
                <w:ilvl w:val="0"/>
                <w:numId w:val="123"/>
              </w:numPr>
              <w:tabs>
                <w:tab w:val="left" w:pos="811"/>
              </w:tabs>
              <w:spacing w:before="21" w:line="252" w:lineRule="exact"/>
              <w:ind w:right="101" w:firstLine="0"/>
              <w:jc w:val="both"/>
              <w:rPr>
                <w:rFonts w:ascii="Times New Roman" w:eastAsia="Times New Roman" w:hAnsi="Times New Roman" w:cs="Times New Roman"/>
                <w:lang w:val="ru-RU"/>
              </w:rPr>
            </w:pPr>
            <w:r w:rsidRPr="00BA6DE8">
              <w:rPr>
                <w:rFonts w:ascii="Times New Roman" w:hAnsi="Times New Roman" w:cs="Times New Roman"/>
                <w:lang w:val="ru-RU"/>
              </w:rPr>
              <w:t>3.2Для</w:t>
            </w:r>
            <w:r w:rsidRPr="00BA6DE8">
              <w:rPr>
                <w:rFonts w:ascii="Times New Roman" w:hAnsi="Times New Roman" w:cs="Times New Roman"/>
                <w:spacing w:val="-1"/>
                <w:lang w:val="ru-RU"/>
              </w:rPr>
              <w:t>элементовсистемкондиционированиянеобходимопредусматриватьскрытоеорганизованноеводоотведение.</w:t>
            </w:r>
          </w:p>
          <w:p w:rsidR="009A5400" w:rsidRPr="00BA6DE8" w:rsidRDefault="009A5400" w:rsidP="00257885">
            <w:pPr>
              <w:pStyle w:val="af2"/>
              <w:numPr>
                <w:ilvl w:val="0"/>
                <w:numId w:val="123"/>
              </w:numPr>
              <w:tabs>
                <w:tab w:val="left" w:pos="811"/>
                <w:tab w:val="left" w:pos="1777"/>
                <w:tab w:val="left" w:pos="3610"/>
                <w:tab w:val="left" w:pos="5268"/>
              </w:tabs>
              <w:spacing w:before="21" w:line="252" w:lineRule="exact"/>
              <w:ind w:right="103" w:firstLine="0"/>
              <w:jc w:val="both"/>
              <w:rPr>
                <w:rFonts w:ascii="Times New Roman" w:eastAsia="Times New Roman" w:hAnsi="Times New Roman" w:cs="Times New Roman"/>
                <w:lang w:val="ru-RU"/>
              </w:rPr>
            </w:pPr>
            <w:r w:rsidRPr="00BA6DE8">
              <w:rPr>
                <w:rFonts w:ascii="Times New Roman" w:hAnsi="Times New Roman" w:cs="Times New Roman"/>
                <w:lang w:val="ru-RU"/>
              </w:rPr>
              <w:t>3.3</w:t>
            </w:r>
            <w:r w:rsidRPr="00BA6DE8">
              <w:rPr>
                <w:rFonts w:ascii="Times New Roman" w:hAnsi="Times New Roman" w:cs="Times New Roman"/>
                <w:lang w:val="ru-RU"/>
              </w:rPr>
              <w:tab/>
            </w:r>
            <w:r w:rsidRPr="00BA6DE8">
              <w:rPr>
                <w:rFonts w:ascii="Times New Roman" w:hAnsi="Times New Roman" w:cs="Times New Roman"/>
                <w:spacing w:val="-1"/>
                <w:lang w:val="ru-RU"/>
              </w:rPr>
              <w:t>Размещение</w:t>
            </w:r>
            <w:r w:rsidRPr="00BA6DE8">
              <w:rPr>
                <w:rFonts w:ascii="Times New Roman" w:hAnsi="Times New Roman" w:cs="Times New Roman"/>
                <w:spacing w:val="-1"/>
                <w:lang w:val="ru-RU"/>
              </w:rPr>
              <w:tab/>
              <w:t>элементов</w:t>
            </w:r>
            <w:r w:rsidRPr="00BA6DE8">
              <w:rPr>
                <w:rFonts w:ascii="Times New Roman" w:hAnsi="Times New Roman" w:cs="Times New Roman"/>
                <w:spacing w:val="-1"/>
                <w:lang w:val="ru-RU"/>
              </w:rPr>
              <w:tab/>
              <w:t>системкондиционирования допускается:</w:t>
            </w:r>
          </w:p>
          <w:p w:rsidR="009A5400" w:rsidRPr="00BA6DE8" w:rsidRDefault="009A5400" w:rsidP="00257885">
            <w:pPr>
              <w:pStyle w:val="af2"/>
              <w:numPr>
                <w:ilvl w:val="0"/>
                <w:numId w:val="122"/>
              </w:numPr>
              <w:tabs>
                <w:tab w:val="left" w:pos="811"/>
              </w:tabs>
              <w:spacing w:before="17" w:line="254" w:lineRule="exact"/>
              <w:ind w:right="105" w:firstLine="0"/>
              <w:jc w:val="both"/>
              <w:rPr>
                <w:rFonts w:ascii="Times New Roman" w:eastAsia="Times New Roman" w:hAnsi="Times New Roman" w:cs="Times New Roman"/>
                <w:lang w:val="ru-RU"/>
              </w:rPr>
            </w:pPr>
            <w:r w:rsidRPr="00BA6DE8">
              <w:rPr>
                <w:rFonts w:ascii="Times New Roman" w:hAnsi="Times New Roman" w:cs="Times New Roman"/>
                <w:lang w:val="ru-RU"/>
              </w:rPr>
              <w:t>на</w:t>
            </w:r>
            <w:r w:rsidRPr="00BA6DE8">
              <w:rPr>
                <w:rFonts w:ascii="Times New Roman" w:hAnsi="Times New Roman" w:cs="Times New Roman"/>
                <w:spacing w:val="-1"/>
                <w:lang w:val="ru-RU"/>
              </w:rPr>
              <w:t>кровлеобъекта(крышныекондиционеры</w:t>
            </w:r>
            <w:r w:rsidRPr="00BA6DE8">
              <w:rPr>
                <w:rFonts w:ascii="Times New Roman" w:hAnsi="Times New Roman" w:cs="Times New Roman"/>
                <w:lang w:val="ru-RU"/>
              </w:rPr>
              <w:t>с</w:t>
            </w:r>
            <w:r w:rsidRPr="00BA6DE8">
              <w:rPr>
                <w:rFonts w:ascii="Times New Roman" w:hAnsi="Times New Roman" w:cs="Times New Roman"/>
                <w:spacing w:val="-1"/>
                <w:lang w:val="ru-RU"/>
              </w:rPr>
              <w:t>внутреннимивоздуховодными каналами);</w:t>
            </w:r>
          </w:p>
          <w:p w:rsidR="009A5400" w:rsidRPr="00BA6DE8" w:rsidRDefault="009A5400" w:rsidP="00257885">
            <w:pPr>
              <w:pStyle w:val="af2"/>
              <w:numPr>
                <w:ilvl w:val="0"/>
                <w:numId w:val="122"/>
              </w:numPr>
              <w:tabs>
                <w:tab w:val="left" w:pos="811"/>
              </w:tabs>
              <w:spacing w:before="18" w:line="252" w:lineRule="exact"/>
              <w:ind w:right="102" w:firstLine="0"/>
              <w:jc w:val="both"/>
              <w:rPr>
                <w:rFonts w:ascii="Times New Roman" w:eastAsia="Times New Roman" w:hAnsi="Times New Roman" w:cs="Times New Roman"/>
                <w:lang w:val="ru-RU"/>
              </w:rPr>
            </w:pPr>
            <w:r w:rsidRPr="00BA6DE8">
              <w:rPr>
                <w:rFonts w:ascii="Times New Roman" w:hAnsi="Times New Roman" w:cs="Times New Roman"/>
                <w:lang w:val="ru-RU"/>
              </w:rPr>
              <w:t>в</w:t>
            </w:r>
            <w:r w:rsidRPr="00BA6DE8">
              <w:rPr>
                <w:rFonts w:ascii="Times New Roman" w:hAnsi="Times New Roman" w:cs="Times New Roman"/>
                <w:spacing w:val="-1"/>
                <w:lang w:val="ru-RU"/>
              </w:rPr>
              <w:t>нижнейчастиоконныхпроемов,</w:t>
            </w:r>
            <w:r w:rsidRPr="00BA6DE8">
              <w:rPr>
                <w:rFonts w:ascii="Times New Roman" w:hAnsi="Times New Roman" w:cs="Times New Roman"/>
                <w:lang w:val="ru-RU"/>
              </w:rPr>
              <w:t>в</w:t>
            </w:r>
            <w:r w:rsidRPr="00BA6DE8">
              <w:rPr>
                <w:rFonts w:ascii="Times New Roman" w:hAnsi="Times New Roman" w:cs="Times New Roman"/>
                <w:spacing w:val="-1"/>
                <w:lang w:val="ru-RU"/>
              </w:rPr>
              <w:t>окнахподвальногоэтажа</w:t>
            </w:r>
            <w:r w:rsidRPr="00BA6DE8">
              <w:rPr>
                <w:rFonts w:ascii="Times New Roman" w:hAnsi="Times New Roman" w:cs="Times New Roman"/>
                <w:lang w:val="ru-RU"/>
              </w:rPr>
              <w:t xml:space="preserve"> без </w:t>
            </w:r>
            <w:r w:rsidRPr="00BA6DE8">
              <w:rPr>
                <w:rFonts w:ascii="Times New Roman" w:hAnsi="Times New Roman" w:cs="Times New Roman"/>
                <w:spacing w:val="-1"/>
                <w:lang w:val="ru-RU"/>
              </w:rPr>
              <w:t>выходазаплоскостьфасада;</w:t>
            </w:r>
          </w:p>
          <w:p w:rsidR="009A5400" w:rsidRPr="00BA6DE8" w:rsidRDefault="009A5400" w:rsidP="00257885">
            <w:pPr>
              <w:pStyle w:val="af2"/>
              <w:numPr>
                <w:ilvl w:val="0"/>
                <w:numId w:val="122"/>
              </w:numPr>
              <w:tabs>
                <w:tab w:val="left" w:pos="811"/>
              </w:tabs>
              <w:spacing w:before="21" w:line="252" w:lineRule="exact"/>
              <w:ind w:right="103" w:firstLine="0"/>
              <w:jc w:val="both"/>
              <w:rPr>
                <w:rFonts w:ascii="Times New Roman" w:eastAsia="Times New Roman" w:hAnsi="Times New Roman" w:cs="Times New Roman"/>
                <w:lang w:val="ru-RU"/>
              </w:rPr>
            </w:pPr>
            <w:r w:rsidRPr="00BA6DE8">
              <w:rPr>
                <w:rFonts w:ascii="Times New Roman" w:hAnsi="Times New Roman" w:cs="Times New Roman"/>
                <w:lang w:val="ru-RU"/>
              </w:rPr>
              <w:t>в</w:t>
            </w:r>
            <w:r w:rsidRPr="00BA6DE8">
              <w:rPr>
                <w:rFonts w:ascii="Times New Roman" w:hAnsi="Times New Roman" w:cs="Times New Roman"/>
                <w:spacing w:val="-1"/>
                <w:lang w:val="ru-RU"/>
              </w:rPr>
              <w:t>простенкахмеждуоконными</w:t>
            </w:r>
            <w:r w:rsidRPr="00BA6DE8">
              <w:rPr>
                <w:rFonts w:ascii="Times New Roman" w:hAnsi="Times New Roman" w:cs="Times New Roman"/>
                <w:lang w:val="ru-RU"/>
              </w:rPr>
              <w:t>и</w:t>
            </w:r>
            <w:r w:rsidRPr="00BA6DE8">
              <w:rPr>
                <w:rFonts w:ascii="Times New Roman" w:hAnsi="Times New Roman" w:cs="Times New Roman"/>
                <w:spacing w:val="-1"/>
                <w:lang w:val="ru-RU"/>
              </w:rPr>
              <w:t>двернымипроемами;</w:t>
            </w:r>
          </w:p>
          <w:p w:rsidR="009A5400" w:rsidRPr="00BA6DE8" w:rsidRDefault="009A5400" w:rsidP="00257885">
            <w:pPr>
              <w:pStyle w:val="af2"/>
              <w:numPr>
                <w:ilvl w:val="0"/>
                <w:numId w:val="122"/>
              </w:numPr>
              <w:tabs>
                <w:tab w:val="left" w:pos="811"/>
              </w:tabs>
              <w:spacing w:line="270" w:lineRule="exact"/>
              <w:ind w:left="810"/>
              <w:jc w:val="both"/>
              <w:rPr>
                <w:rFonts w:ascii="Times New Roman" w:eastAsia="Times New Roman" w:hAnsi="Times New Roman" w:cs="Times New Roman"/>
              </w:rPr>
            </w:pPr>
            <w:r w:rsidRPr="00BA6DE8">
              <w:rPr>
                <w:rFonts w:ascii="Times New Roman" w:hAnsi="Times New Roman" w:cs="Times New Roman"/>
              </w:rPr>
              <w:t>на</w:t>
            </w:r>
            <w:r w:rsidRPr="00BA6DE8">
              <w:rPr>
                <w:rFonts w:ascii="Times New Roman" w:hAnsi="Times New Roman" w:cs="Times New Roman"/>
                <w:spacing w:val="-1"/>
              </w:rPr>
              <w:t>всехфасадах,брандмауэрах;</w:t>
            </w:r>
          </w:p>
          <w:p w:rsidR="009A5400" w:rsidRPr="00BA6DE8" w:rsidRDefault="009A5400" w:rsidP="00257885">
            <w:pPr>
              <w:pStyle w:val="af2"/>
              <w:numPr>
                <w:ilvl w:val="0"/>
                <w:numId w:val="122"/>
              </w:numPr>
              <w:tabs>
                <w:tab w:val="left" w:pos="811"/>
              </w:tabs>
              <w:spacing w:line="271" w:lineRule="exact"/>
              <w:ind w:left="810"/>
              <w:jc w:val="both"/>
              <w:rPr>
                <w:rFonts w:ascii="Times New Roman" w:eastAsia="Times New Roman" w:hAnsi="Times New Roman" w:cs="Times New Roman"/>
              </w:rPr>
            </w:pPr>
            <w:r w:rsidRPr="00BA6DE8">
              <w:rPr>
                <w:rFonts w:ascii="Times New Roman" w:hAnsi="Times New Roman" w:cs="Times New Roman"/>
              </w:rPr>
              <w:t>на</w:t>
            </w:r>
            <w:r w:rsidRPr="00BA6DE8">
              <w:rPr>
                <w:rFonts w:ascii="Times New Roman" w:hAnsi="Times New Roman" w:cs="Times New Roman"/>
                <w:spacing w:val="-1"/>
              </w:rPr>
              <w:t>лоджиях</w:t>
            </w:r>
            <w:r w:rsidRPr="00BA6DE8">
              <w:rPr>
                <w:rFonts w:ascii="Times New Roman" w:hAnsi="Times New Roman" w:cs="Times New Roman"/>
              </w:rPr>
              <w:t xml:space="preserve"> и </w:t>
            </w:r>
            <w:r w:rsidRPr="00BA6DE8">
              <w:rPr>
                <w:rFonts w:ascii="Times New Roman" w:hAnsi="Times New Roman" w:cs="Times New Roman"/>
                <w:spacing w:val="-1"/>
              </w:rPr>
              <w:t>балконах.</w:t>
            </w:r>
          </w:p>
        </w:tc>
        <w:tc>
          <w:tcPr>
            <w:tcW w:w="675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121"/>
              </w:numPr>
              <w:tabs>
                <w:tab w:val="left" w:pos="811"/>
              </w:tabs>
              <w:spacing w:before="20" w:line="252" w:lineRule="exact"/>
              <w:ind w:right="103" w:firstLine="0"/>
              <w:jc w:val="both"/>
              <w:rPr>
                <w:rFonts w:ascii="Times New Roman" w:eastAsia="Times New Roman" w:hAnsi="Times New Roman" w:cs="Times New Roman"/>
                <w:lang w:val="ru-RU"/>
              </w:rPr>
            </w:pPr>
            <w:r w:rsidRPr="00BA6DE8">
              <w:rPr>
                <w:rFonts w:ascii="Times New Roman" w:hAnsi="Times New Roman" w:cs="Times New Roman"/>
                <w:lang w:val="ru-RU"/>
              </w:rPr>
              <w:t>3.4</w:t>
            </w:r>
            <w:r w:rsidRPr="00BA6DE8">
              <w:rPr>
                <w:rFonts w:ascii="Times New Roman" w:hAnsi="Times New Roman" w:cs="Times New Roman"/>
                <w:spacing w:val="-1"/>
                <w:lang w:val="ru-RU"/>
              </w:rPr>
              <w:t>Размещениеэлементов</w:t>
            </w:r>
            <w:r w:rsidRPr="00BA6DE8">
              <w:rPr>
                <w:rFonts w:ascii="Times New Roman" w:hAnsi="Times New Roman" w:cs="Times New Roman"/>
                <w:lang w:val="ru-RU"/>
              </w:rPr>
              <w:t>систем</w:t>
            </w:r>
            <w:r w:rsidRPr="00BA6DE8">
              <w:rPr>
                <w:rFonts w:ascii="Times New Roman" w:hAnsi="Times New Roman" w:cs="Times New Roman"/>
                <w:spacing w:val="-1"/>
                <w:lang w:val="ru-RU"/>
              </w:rPr>
              <w:t>кондиционирования</w:t>
            </w:r>
            <w:r w:rsidRPr="00BA6DE8">
              <w:rPr>
                <w:rFonts w:ascii="Times New Roman" w:hAnsi="Times New Roman" w:cs="Times New Roman"/>
                <w:lang w:val="ru-RU"/>
              </w:rPr>
              <w:t>не</w:t>
            </w:r>
            <w:r w:rsidRPr="00BA6DE8">
              <w:rPr>
                <w:rFonts w:ascii="Times New Roman" w:hAnsi="Times New Roman" w:cs="Times New Roman"/>
                <w:spacing w:val="-1"/>
                <w:lang w:val="ru-RU"/>
              </w:rPr>
              <w:t>допускается:</w:t>
            </w:r>
          </w:p>
          <w:p w:rsidR="009A5400" w:rsidRPr="00BA6DE8" w:rsidRDefault="009A5400" w:rsidP="00257885">
            <w:pPr>
              <w:pStyle w:val="af2"/>
              <w:numPr>
                <w:ilvl w:val="0"/>
                <w:numId w:val="120"/>
              </w:numPr>
              <w:tabs>
                <w:tab w:val="left" w:pos="811"/>
              </w:tabs>
              <w:spacing w:before="17" w:line="254" w:lineRule="exact"/>
              <w:ind w:right="98" w:firstLine="0"/>
              <w:jc w:val="both"/>
              <w:rPr>
                <w:rFonts w:ascii="Times New Roman" w:eastAsia="Times New Roman" w:hAnsi="Times New Roman" w:cs="Times New Roman"/>
                <w:lang w:val="ru-RU"/>
              </w:rPr>
            </w:pPr>
            <w:r w:rsidRPr="00BA6DE8">
              <w:rPr>
                <w:rFonts w:ascii="Times New Roman" w:hAnsi="Times New Roman" w:cs="Times New Roman"/>
                <w:lang w:val="ru-RU"/>
              </w:rPr>
              <w:t>в</w:t>
            </w:r>
            <w:r w:rsidRPr="00BA6DE8">
              <w:rPr>
                <w:rFonts w:ascii="Times New Roman" w:hAnsi="Times New Roman" w:cs="Times New Roman"/>
                <w:spacing w:val="-1"/>
                <w:lang w:val="ru-RU"/>
              </w:rPr>
              <w:t>оконных</w:t>
            </w:r>
            <w:r w:rsidRPr="00BA6DE8">
              <w:rPr>
                <w:rFonts w:ascii="Times New Roman" w:hAnsi="Times New Roman" w:cs="Times New Roman"/>
                <w:lang w:val="ru-RU"/>
              </w:rPr>
              <w:t>и</w:t>
            </w:r>
            <w:r w:rsidRPr="00BA6DE8">
              <w:rPr>
                <w:rFonts w:ascii="Times New Roman" w:hAnsi="Times New Roman" w:cs="Times New Roman"/>
                <w:spacing w:val="-1"/>
                <w:lang w:val="ru-RU"/>
              </w:rPr>
              <w:t>дверныхпроемах</w:t>
            </w:r>
            <w:r w:rsidRPr="00BA6DE8">
              <w:rPr>
                <w:rFonts w:ascii="Times New Roman" w:hAnsi="Times New Roman" w:cs="Times New Roman"/>
                <w:lang w:val="ru-RU"/>
              </w:rPr>
              <w:t>с</w:t>
            </w:r>
            <w:r w:rsidRPr="00BA6DE8">
              <w:rPr>
                <w:rFonts w:ascii="Times New Roman" w:hAnsi="Times New Roman" w:cs="Times New Roman"/>
                <w:spacing w:val="-1"/>
                <w:lang w:val="ru-RU"/>
              </w:rPr>
              <w:t>выступаниемзаплоскостьфасада;</w:t>
            </w:r>
          </w:p>
          <w:p w:rsidR="009A5400" w:rsidRPr="00BA6DE8" w:rsidRDefault="009A5400" w:rsidP="00257885">
            <w:pPr>
              <w:pStyle w:val="af2"/>
              <w:numPr>
                <w:ilvl w:val="0"/>
                <w:numId w:val="120"/>
              </w:numPr>
              <w:tabs>
                <w:tab w:val="left" w:pos="811"/>
              </w:tabs>
              <w:spacing w:line="270" w:lineRule="exact"/>
              <w:ind w:left="810" w:hanging="708"/>
              <w:jc w:val="both"/>
              <w:rPr>
                <w:rFonts w:ascii="Times New Roman" w:eastAsia="Times New Roman" w:hAnsi="Times New Roman" w:cs="Times New Roman"/>
              </w:rPr>
            </w:pPr>
            <w:r w:rsidRPr="00BA6DE8">
              <w:rPr>
                <w:rFonts w:ascii="Times New Roman" w:hAnsi="Times New Roman" w:cs="Times New Roman"/>
              </w:rPr>
              <w:t>над</w:t>
            </w:r>
            <w:r w:rsidRPr="00BA6DE8">
              <w:rPr>
                <w:rFonts w:ascii="Times New Roman" w:hAnsi="Times New Roman" w:cs="Times New Roman"/>
                <w:spacing w:val="-1"/>
              </w:rPr>
              <w:t>пешеходнымитротуарами.</w:t>
            </w:r>
          </w:p>
          <w:p w:rsidR="009A5400" w:rsidRPr="00BA6DE8" w:rsidRDefault="009A5400" w:rsidP="00257885">
            <w:pPr>
              <w:pStyle w:val="af2"/>
              <w:numPr>
                <w:ilvl w:val="0"/>
                <w:numId w:val="119"/>
              </w:numPr>
              <w:tabs>
                <w:tab w:val="left" w:pos="811"/>
              </w:tabs>
              <w:spacing w:line="238" w:lineRule="auto"/>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3.5</w:t>
            </w:r>
            <w:r w:rsidRPr="00BA6DE8">
              <w:rPr>
                <w:rFonts w:ascii="Times New Roman" w:hAnsi="Times New Roman" w:cs="Times New Roman"/>
                <w:spacing w:val="-1"/>
                <w:lang w:val="ru-RU"/>
              </w:rPr>
              <w:t>Маскирующиеограждениядолжныиметьокраску,соответствующуюодному</w:t>
            </w:r>
            <w:r w:rsidRPr="00BA6DE8">
              <w:rPr>
                <w:rFonts w:ascii="Times New Roman" w:hAnsi="Times New Roman" w:cs="Times New Roman"/>
                <w:lang w:val="ru-RU"/>
              </w:rPr>
              <w:t>изколеров</w:t>
            </w:r>
            <w:r w:rsidRPr="00BA6DE8">
              <w:rPr>
                <w:rFonts w:ascii="Times New Roman" w:hAnsi="Times New Roman" w:cs="Times New Roman"/>
                <w:spacing w:val="-1"/>
                <w:lang w:val="ru-RU"/>
              </w:rPr>
              <w:t>элементовздания(стен,перекрытий,элементовокон,цоколя).</w:t>
            </w:r>
          </w:p>
          <w:p w:rsidR="009A5400" w:rsidRPr="00BA6DE8" w:rsidRDefault="009A5400" w:rsidP="00257885">
            <w:pPr>
              <w:pStyle w:val="af2"/>
              <w:numPr>
                <w:ilvl w:val="0"/>
                <w:numId w:val="119"/>
              </w:numPr>
              <w:tabs>
                <w:tab w:val="left" w:pos="811"/>
              </w:tabs>
              <w:spacing w:before="1" w:line="238" w:lineRule="auto"/>
              <w:ind w:right="98" w:firstLine="0"/>
              <w:jc w:val="both"/>
              <w:rPr>
                <w:rFonts w:ascii="Times New Roman" w:eastAsia="Times New Roman" w:hAnsi="Times New Roman" w:cs="Times New Roman"/>
                <w:lang w:val="ru-RU"/>
              </w:rPr>
            </w:pPr>
            <w:r w:rsidRPr="00BA6DE8">
              <w:rPr>
                <w:rFonts w:ascii="Times New Roman" w:hAnsi="Times New Roman" w:cs="Times New Roman"/>
                <w:lang w:val="ru-RU"/>
              </w:rPr>
              <w:t>3.6</w:t>
            </w:r>
            <w:r w:rsidRPr="00BA6DE8">
              <w:rPr>
                <w:rFonts w:ascii="Times New Roman" w:hAnsi="Times New Roman" w:cs="Times New Roman"/>
                <w:spacing w:val="-1"/>
                <w:lang w:val="ru-RU"/>
              </w:rPr>
              <w:t>Цветовоерешениеэлементовсистемынаружноговодоотведения(водосточныетрубы,желоба)должноосуществляться</w:t>
            </w:r>
            <w:r w:rsidRPr="00BA6DE8">
              <w:rPr>
                <w:rFonts w:ascii="Times New Roman" w:hAnsi="Times New Roman" w:cs="Times New Roman"/>
                <w:lang w:val="ru-RU"/>
              </w:rPr>
              <w:t xml:space="preserve"> втон</w:t>
            </w:r>
            <w:r w:rsidRPr="00BA6DE8">
              <w:rPr>
                <w:rFonts w:ascii="Times New Roman" w:hAnsi="Times New Roman" w:cs="Times New Roman"/>
                <w:spacing w:val="-1"/>
                <w:lang w:val="ru-RU"/>
              </w:rPr>
              <w:t xml:space="preserve"> соответствующейплоскости</w:t>
            </w:r>
            <w:r w:rsidRPr="00BA6DE8">
              <w:rPr>
                <w:rFonts w:ascii="Times New Roman" w:hAnsi="Times New Roman" w:cs="Times New Roman"/>
                <w:lang w:val="ru-RU"/>
              </w:rPr>
              <w:t>стены.</w:t>
            </w:r>
          </w:p>
        </w:tc>
      </w:tr>
    </w:tbl>
    <w:p w:rsidR="009A5400" w:rsidRPr="00BA6DE8" w:rsidRDefault="009A5400" w:rsidP="009A5400">
      <w:pPr>
        <w:spacing w:line="238" w:lineRule="auto"/>
        <w:jc w:val="both"/>
        <w:rPr>
          <w:rFonts w:ascii="Times New Roman" w:eastAsia="Times New Roman" w:hAnsi="Times New Roman" w:cs="Times New Roman"/>
        </w:rPr>
        <w:sectPr w:rsidR="009A5400" w:rsidRPr="00BA6DE8" w:rsidSect="009A5400">
          <w:pgSz w:w="16840" w:h="11910" w:orient="landscape"/>
          <w:pgMar w:top="1100" w:right="560" w:bottom="1200" w:left="660" w:header="0" w:footer="1010" w:gutter="0"/>
          <w:cols w:space="720"/>
        </w:sectPr>
      </w:pPr>
    </w:p>
    <w:p w:rsidR="009A5400" w:rsidRPr="00BA6DE8" w:rsidRDefault="009A5400" w:rsidP="009A5400">
      <w:pPr>
        <w:rPr>
          <w:rFonts w:ascii="Times New Roman" w:eastAsia="Times New Roman" w:hAnsi="Times New Roman" w:cs="Times New Roman"/>
          <w:sz w:val="20"/>
          <w:szCs w:val="20"/>
        </w:rPr>
      </w:pPr>
    </w:p>
    <w:p w:rsidR="009A5400" w:rsidRPr="00BA6DE8" w:rsidRDefault="009A5400" w:rsidP="009A5400">
      <w:pPr>
        <w:rPr>
          <w:rFonts w:ascii="Times New Roman" w:eastAsia="Times New Roman" w:hAnsi="Times New Roman" w:cs="Times New Roman"/>
          <w:sz w:val="20"/>
          <w:szCs w:val="20"/>
        </w:rPr>
      </w:pPr>
    </w:p>
    <w:p w:rsidR="009A5400" w:rsidRPr="00BA6DE8" w:rsidRDefault="009A5400" w:rsidP="009A5400">
      <w:pPr>
        <w:spacing w:before="8"/>
        <w:rPr>
          <w:rFonts w:ascii="Times New Roman" w:eastAsia="Times New Roman" w:hAnsi="Times New Roman" w:cs="Times New Roman"/>
          <w:sz w:val="11"/>
          <w:szCs w:val="11"/>
        </w:rPr>
      </w:pPr>
    </w:p>
    <w:tbl>
      <w:tblPr>
        <w:tblStyle w:val="TableNormal"/>
        <w:tblW w:w="0" w:type="auto"/>
        <w:tblInd w:w="102" w:type="dxa"/>
        <w:tblLayout w:type="fixed"/>
        <w:tblLook w:val="01E0"/>
      </w:tblPr>
      <w:tblGrid>
        <w:gridCol w:w="422"/>
        <w:gridCol w:w="2098"/>
        <w:gridCol w:w="6032"/>
        <w:gridCol w:w="6750"/>
      </w:tblGrid>
      <w:tr w:rsidR="009A5400" w:rsidRPr="00BA6DE8" w:rsidTr="00257885">
        <w:trPr>
          <w:trHeight w:hRule="exact" w:val="2343"/>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line="251" w:lineRule="exact"/>
              <w:ind w:left="102"/>
              <w:rPr>
                <w:rFonts w:ascii="Times New Roman" w:eastAsia="Times New Roman" w:hAnsi="Times New Roman" w:cs="Times New Roman"/>
              </w:rPr>
            </w:pPr>
            <w:r w:rsidRPr="00BA6DE8">
              <w:rPr>
                <w:rFonts w:ascii="Times New Roman" w:hAnsi="Times New Roman" w:cs="Times New Roman"/>
              </w:rPr>
              <w:t>4</w:t>
            </w:r>
          </w:p>
        </w:tc>
        <w:tc>
          <w:tcPr>
            <w:tcW w:w="2098"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line="239" w:lineRule="auto"/>
              <w:ind w:left="102" w:right="182"/>
              <w:rPr>
                <w:rFonts w:ascii="Times New Roman" w:eastAsia="Times New Roman" w:hAnsi="Times New Roman" w:cs="Times New Roman"/>
                <w:lang w:val="ru-RU"/>
              </w:rPr>
            </w:pPr>
            <w:r w:rsidRPr="00BA6DE8">
              <w:rPr>
                <w:rFonts w:ascii="Times New Roman" w:hAnsi="Times New Roman" w:cs="Times New Roman"/>
                <w:spacing w:val="-1"/>
                <w:lang w:val="ru-RU"/>
              </w:rPr>
              <w:t>Требования</w:t>
            </w:r>
            <w:r w:rsidRPr="00BA6DE8">
              <w:rPr>
                <w:rFonts w:ascii="Times New Roman" w:hAnsi="Times New Roman" w:cs="Times New Roman"/>
                <w:lang w:val="ru-RU"/>
              </w:rPr>
              <w:t>к</w:t>
            </w:r>
            <w:r w:rsidRPr="00BA6DE8">
              <w:rPr>
                <w:rFonts w:ascii="Times New Roman" w:hAnsi="Times New Roman" w:cs="Times New Roman"/>
                <w:spacing w:val="-1"/>
                <w:lang w:val="ru-RU"/>
              </w:rPr>
              <w:t xml:space="preserve">подсветкефасадовзданий,строений </w:t>
            </w:r>
            <w:r w:rsidRPr="00BA6DE8">
              <w:rPr>
                <w:rFonts w:ascii="Times New Roman" w:hAnsi="Times New Roman" w:cs="Times New Roman"/>
                <w:lang w:val="ru-RU"/>
              </w:rPr>
              <w:t>и</w:t>
            </w:r>
            <w:r w:rsidRPr="00BA6DE8">
              <w:rPr>
                <w:rFonts w:ascii="Times New Roman" w:hAnsi="Times New Roman" w:cs="Times New Roman"/>
                <w:spacing w:val="-1"/>
                <w:lang w:val="ru-RU"/>
              </w:rPr>
              <w:t>сооружений</w:t>
            </w:r>
          </w:p>
        </w:tc>
        <w:tc>
          <w:tcPr>
            <w:tcW w:w="603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118"/>
              </w:numPr>
              <w:tabs>
                <w:tab w:val="left" w:pos="811"/>
              </w:tabs>
              <w:spacing w:before="20" w:line="252" w:lineRule="exact"/>
              <w:ind w:right="104" w:firstLine="0"/>
              <w:jc w:val="both"/>
              <w:rPr>
                <w:rFonts w:ascii="Times New Roman" w:eastAsia="Times New Roman" w:hAnsi="Times New Roman" w:cs="Times New Roman"/>
                <w:lang w:val="ru-RU"/>
              </w:rPr>
            </w:pPr>
            <w:r w:rsidRPr="00BA6DE8">
              <w:rPr>
                <w:rFonts w:ascii="Times New Roman" w:hAnsi="Times New Roman" w:cs="Times New Roman"/>
                <w:lang w:val="ru-RU"/>
              </w:rPr>
              <w:t>4.1</w:t>
            </w:r>
            <w:r w:rsidRPr="00BA6DE8">
              <w:rPr>
                <w:rFonts w:ascii="Times New Roman" w:hAnsi="Times New Roman" w:cs="Times New Roman"/>
                <w:spacing w:val="-1"/>
                <w:lang w:val="ru-RU"/>
              </w:rPr>
              <w:t>Входные</w:t>
            </w:r>
            <w:r w:rsidRPr="00BA6DE8">
              <w:rPr>
                <w:rFonts w:ascii="Times New Roman" w:hAnsi="Times New Roman" w:cs="Times New Roman"/>
                <w:spacing w:val="-2"/>
                <w:lang w:val="ru-RU"/>
              </w:rPr>
              <w:t>группы</w:t>
            </w:r>
            <w:r w:rsidRPr="00BA6DE8">
              <w:rPr>
                <w:rFonts w:ascii="Times New Roman" w:hAnsi="Times New Roman" w:cs="Times New Roman"/>
                <w:spacing w:val="-1"/>
                <w:lang w:val="ru-RU"/>
              </w:rPr>
              <w:t>жилой</w:t>
            </w:r>
            <w:r w:rsidRPr="00BA6DE8">
              <w:rPr>
                <w:rFonts w:ascii="Times New Roman" w:hAnsi="Times New Roman" w:cs="Times New Roman"/>
                <w:lang w:val="ru-RU"/>
              </w:rPr>
              <w:t>и</w:t>
            </w:r>
            <w:r w:rsidRPr="00BA6DE8">
              <w:rPr>
                <w:rFonts w:ascii="Times New Roman" w:hAnsi="Times New Roman" w:cs="Times New Roman"/>
                <w:spacing w:val="-1"/>
                <w:lang w:val="ru-RU"/>
              </w:rPr>
              <w:t>общественной</w:t>
            </w:r>
            <w:r w:rsidRPr="00BA6DE8">
              <w:rPr>
                <w:rFonts w:ascii="Times New Roman" w:hAnsi="Times New Roman" w:cs="Times New Roman"/>
                <w:spacing w:val="-2"/>
                <w:lang w:val="ru-RU"/>
              </w:rPr>
              <w:t>части</w:t>
            </w:r>
            <w:r w:rsidRPr="00BA6DE8">
              <w:rPr>
                <w:rFonts w:ascii="Times New Roman" w:hAnsi="Times New Roman" w:cs="Times New Roman"/>
                <w:spacing w:val="-1"/>
                <w:lang w:val="ru-RU"/>
              </w:rPr>
              <w:t>должныиметьосвещение.</w:t>
            </w:r>
          </w:p>
          <w:p w:rsidR="009A5400" w:rsidRPr="00BA6DE8" w:rsidRDefault="009A5400" w:rsidP="00257885">
            <w:pPr>
              <w:pStyle w:val="af2"/>
              <w:numPr>
                <w:ilvl w:val="0"/>
                <w:numId w:val="118"/>
              </w:numPr>
              <w:tabs>
                <w:tab w:val="left" w:pos="811"/>
              </w:tabs>
              <w:spacing w:before="21" w:line="252" w:lineRule="exact"/>
              <w:ind w:right="104" w:firstLine="0"/>
              <w:jc w:val="both"/>
              <w:rPr>
                <w:rFonts w:ascii="Times New Roman" w:eastAsia="Times New Roman" w:hAnsi="Times New Roman" w:cs="Times New Roman"/>
                <w:lang w:val="ru-RU"/>
              </w:rPr>
            </w:pPr>
            <w:r w:rsidRPr="00BA6DE8">
              <w:rPr>
                <w:rFonts w:ascii="Times New Roman" w:hAnsi="Times New Roman" w:cs="Times New Roman"/>
                <w:lang w:val="ru-RU"/>
              </w:rPr>
              <w:t>4.2</w:t>
            </w:r>
            <w:r w:rsidRPr="00BA6DE8">
              <w:rPr>
                <w:rFonts w:ascii="Times New Roman" w:hAnsi="Times New Roman" w:cs="Times New Roman"/>
                <w:spacing w:val="-1"/>
                <w:lang w:val="ru-RU"/>
              </w:rPr>
              <w:t>Запрещаетсяиспользовать</w:t>
            </w:r>
            <w:r w:rsidRPr="00BA6DE8">
              <w:rPr>
                <w:rFonts w:ascii="Times New Roman" w:hAnsi="Times New Roman" w:cs="Times New Roman"/>
                <w:lang w:val="ru-RU"/>
              </w:rPr>
              <w:t>в</w:t>
            </w:r>
            <w:r w:rsidRPr="00BA6DE8">
              <w:rPr>
                <w:rFonts w:ascii="Times New Roman" w:hAnsi="Times New Roman" w:cs="Times New Roman"/>
                <w:spacing w:val="-1"/>
                <w:lang w:val="ru-RU"/>
              </w:rPr>
              <w:t>подсветкефасадовпиксельную,мигающуюподсветку</w:t>
            </w:r>
          </w:p>
          <w:p w:rsidR="009A5400" w:rsidRPr="00BA6DE8" w:rsidRDefault="009A5400" w:rsidP="00257885">
            <w:pPr>
              <w:pStyle w:val="af2"/>
              <w:numPr>
                <w:ilvl w:val="0"/>
                <w:numId w:val="118"/>
              </w:numPr>
              <w:tabs>
                <w:tab w:val="left" w:pos="811"/>
              </w:tabs>
              <w:spacing w:line="239" w:lineRule="auto"/>
              <w:ind w:right="101" w:firstLine="0"/>
              <w:jc w:val="both"/>
              <w:rPr>
                <w:rFonts w:ascii="Times New Roman" w:eastAsia="Times New Roman" w:hAnsi="Times New Roman" w:cs="Times New Roman"/>
                <w:lang w:val="ru-RU"/>
              </w:rPr>
            </w:pPr>
            <w:r w:rsidRPr="00BA6DE8">
              <w:rPr>
                <w:rFonts w:ascii="Times New Roman" w:hAnsi="Times New Roman" w:cs="Times New Roman"/>
                <w:lang w:val="ru-RU"/>
              </w:rPr>
              <w:t>4.3</w:t>
            </w:r>
            <w:r w:rsidRPr="00BA6DE8">
              <w:rPr>
                <w:rFonts w:ascii="Times New Roman" w:hAnsi="Times New Roman" w:cs="Times New Roman"/>
                <w:spacing w:val="-1"/>
                <w:lang w:val="ru-RU"/>
              </w:rPr>
              <w:t>Приборыархитектурнойподсветкидолжнырасполагаться</w:t>
            </w:r>
            <w:r w:rsidRPr="00BA6DE8">
              <w:rPr>
                <w:rFonts w:ascii="Times New Roman" w:hAnsi="Times New Roman" w:cs="Times New Roman"/>
                <w:lang w:val="ru-RU"/>
              </w:rPr>
              <w:t>таким</w:t>
            </w:r>
            <w:r w:rsidRPr="00BA6DE8">
              <w:rPr>
                <w:rFonts w:ascii="Times New Roman" w:hAnsi="Times New Roman" w:cs="Times New Roman"/>
                <w:spacing w:val="-1"/>
                <w:lang w:val="ru-RU"/>
              </w:rPr>
              <w:t>образом,чтобы</w:t>
            </w:r>
            <w:r w:rsidRPr="00BA6DE8">
              <w:rPr>
                <w:rFonts w:ascii="Times New Roman" w:hAnsi="Times New Roman" w:cs="Times New Roman"/>
                <w:lang w:val="ru-RU"/>
              </w:rPr>
              <w:t>их</w:t>
            </w:r>
            <w:r w:rsidRPr="00BA6DE8">
              <w:rPr>
                <w:rFonts w:ascii="Times New Roman" w:hAnsi="Times New Roman" w:cs="Times New Roman"/>
                <w:spacing w:val="-1"/>
                <w:lang w:val="ru-RU"/>
              </w:rPr>
              <w:t>выходныеотверстияэкранировалисьсветозащитнымиустройствами</w:t>
            </w:r>
            <w:r w:rsidRPr="00BA6DE8">
              <w:rPr>
                <w:rFonts w:ascii="Times New Roman" w:hAnsi="Times New Roman" w:cs="Times New Roman"/>
                <w:lang w:val="ru-RU"/>
              </w:rPr>
              <w:t>илине</w:t>
            </w:r>
            <w:r w:rsidRPr="00BA6DE8">
              <w:rPr>
                <w:rFonts w:ascii="Times New Roman" w:hAnsi="Times New Roman" w:cs="Times New Roman"/>
                <w:spacing w:val="-1"/>
                <w:lang w:val="ru-RU"/>
              </w:rPr>
              <w:t>оказывались</w:t>
            </w:r>
            <w:r w:rsidRPr="00BA6DE8">
              <w:rPr>
                <w:rFonts w:ascii="Times New Roman" w:hAnsi="Times New Roman" w:cs="Times New Roman"/>
                <w:lang w:val="ru-RU"/>
              </w:rPr>
              <w:t>в</w:t>
            </w:r>
            <w:r w:rsidRPr="00BA6DE8">
              <w:rPr>
                <w:rFonts w:ascii="Times New Roman" w:hAnsi="Times New Roman" w:cs="Times New Roman"/>
                <w:spacing w:val="-1"/>
                <w:lang w:val="ru-RU"/>
              </w:rPr>
              <w:t>центреполязренияводителей</w:t>
            </w:r>
            <w:r w:rsidRPr="00BA6DE8">
              <w:rPr>
                <w:rFonts w:ascii="Times New Roman" w:hAnsi="Times New Roman" w:cs="Times New Roman"/>
                <w:lang w:val="ru-RU"/>
              </w:rPr>
              <w:t>и</w:t>
            </w:r>
            <w:r w:rsidRPr="00BA6DE8">
              <w:rPr>
                <w:rFonts w:ascii="Times New Roman" w:hAnsi="Times New Roman" w:cs="Times New Roman"/>
                <w:spacing w:val="-1"/>
                <w:lang w:val="ru-RU"/>
              </w:rPr>
              <w:t>пешеходов</w:t>
            </w:r>
            <w:r w:rsidRPr="00BA6DE8">
              <w:rPr>
                <w:rFonts w:ascii="Times New Roman" w:hAnsi="Times New Roman" w:cs="Times New Roman"/>
                <w:lang w:val="ru-RU"/>
              </w:rPr>
              <w:t>в</w:t>
            </w:r>
            <w:r w:rsidRPr="00BA6DE8">
              <w:rPr>
                <w:rFonts w:ascii="Times New Roman" w:hAnsi="Times New Roman" w:cs="Times New Roman"/>
                <w:spacing w:val="-1"/>
                <w:lang w:val="ru-RU"/>
              </w:rPr>
              <w:t>главныхнаправленияхдвижения.</w:t>
            </w:r>
          </w:p>
        </w:tc>
        <w:tc>
          <w:tcPr>
            <w:tcW w:w="6750"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117"/>
              </w:numPr>
              <w:tabs>
                <w:tab w:val="left" w:pos="811"/>
              </w:tabs>
              <w:spacing w:before="20" w:line="252" w:lineRule="exact"/>
              <w:ind w:right="99" w:firstLine="0"/>
              <w:rPr>
                <w:rFonts w:ascii="Times New Roman" w:eastAsia="Times New Roman" w:hAnsi="Times New Roman" w:cs="Times New Roman"/>
                <w:lang w:val="ru-RU"/>
              </w:rPr>
            </w:pPr>
            <w:r w:rsidRPr="00BA6DE8">
              <w:rPr>
                <w:rFonts w:ascii="Times New Roman" w:hAnsi="Times New Roman" w:cs="Times New Roman"/>
                <w:lang w:val="ru-RU"/>
              </w:rPr>
              <w:t>4.4</w:t>
            </w:r>
            <w:r w:rsidRPr="00BA6DE8">
              <w:rPr>
                <w:rFonts w:ascii="Times New Roman" w:hAnsi="Times New Roman" w:cs="Times New Roman"/>
                <w:spacing w:val="-1"/>
                <w:lang w:val="ru-RU"/>
              </w:rPr>
              <w:t>Подсветкаосуществляется</w:t>
            </w:r>
            <w:r w:rsidRPr="00BA6DE8">
              <w:rPr>
                <w:rFonts w:ascii="Times New Roman" w:hAnsi="Times New Roman" w:cs="Times New Roman"/>
                <w:lang w:val="ru-RU"/>
              </w:rPr>
              <w:t>с</w:t>
            </w:r>
            <w:r w:rsidRPr="00BA6DE8">
              <w:rPr>
                <w:rFonts w:ascii="Times New Roman" w:hAnsi="Times New Roman" w:cs="Times New Roman"/>
                <w:spacing w:val="-1"/>
                <w:lang w:val="ru-RU"/>
              </w:rPr>
              <w:t>цветовойтемпературой</w:t>
            </w:r>
            <w:r w:rsidRPr="00BA6DE8">
              <w:rPr>
                <w:rFonts w:ascii="Times New Roman" w:hAnsi="Times New Roman" w:cs="Times New Roman"/>
                <w:lang w:val="ru-RU"/>
              </w:rPr>
              <w:t>(Тц)в</w:t>
            </w:r>
            <w:r w:rsidRPr="00BA6DE8">
              <w:rPr>
                <w:rFonts w:ascii="Times New Roman" w:hAnsi="Times New Roman" w:cs="Times New Roman"/>
                <w:spacing w:val="-1"/>
                <w:lang w:val="ru-RU"/>
              </w:rPr>
              <w:t xml:space="preserve"> диапазоне2000-2700К.</w:t>
            </w:r>
          </w:p>
          <w:p w:rsidR="009A5400" w:rsidRPr="00BA6DE8" w:rsidRDefault="009A5400" w:rsidP="00257885">
            <w:pPr>
              <w:pStyle w:val="af2"/>
              <w:numPr>
                <w:ilvl w:val="0"/>
                <w:numId w:val="117"/>
              </w:numPr>
              <w:tabs>
                <w:tab w:val="left" w:pos="811"/>
              </w:tabs>
              <w:spacing w:before="21" w:line="252" w:lineRule="exact"/>
              <w:ind w:right="101" w:firstLine="0"/>
              <w:rPr>
                <w:rFonts w:ascii="Times New Roman" w:eastAsia="Times New Roman" w:hAnsi="Times New Roman" w:cs="Times New Roman"/>
                <w:lang w:val="ru-RU"/>
              </w:rPr>
            </w:pPr>
            <w:r w:rsidRPr="00BA6DE8">
              <w:rPr>
                <w:rFonts w:ascii="Times New Roman" w:hAnsi="Times New Roman" w:cs="Times New Roman"/>
                <w:lang w:val="ru-RU"/>
              </w:rPr>
              <w:t xml:space="preserve">4.5  </w:t>
            </w:r>
            <w:r w:rsidRPr="00BA6DE8">
              <w:rPr>
                <w:rFonts w:ascii="Times New Roman" w:hAnsi="Times New Roman" w:cs="Times New Roman"/>
                <w:spacing w:val="-1"/>
                <w:lang w:val="ru-RU"/>
              </w:rPr>
              <w:t>Недопускаетсязасветка</w:t>
            </w:r>
            <w:r w:rsidRPr="00BA6DE8">
              <w:rPr>
                <w:rFonts w:ascii="Times New Roman" w:hAnsi="Times New Roman" w:cs="Times New Roman"/>
                <w:lang w:val="ru-RU"/>
              </w:rPr>
              <w:t xml:space="preserve">окон  жилых  </w:t>
            </w:r>
            <w:r w:rsidRPr="00BA6DE8">
              <w:rPr>
                <w:rFonts w:ascii="Times New Roman" w:hAnsi="Times New Roman" w:cs="Times New Roman"/>
                <w:spacing w:val="-1"/>
                <w:lang w:val="ru-RU"/>
              </w:rPr>
              <w:t>помещений,расположенныхвблизизданий,</w:t>
            </w:r>
            <w:r w:rsidRPr="00BA6DE8">
              <w:rPr>
                <w:rFonts w:ascii="Times New Roman" w:hAnsi="Times New Roman" w:cs="Times New Roman"/>
                <w:lang w:val="ru-RU"/>
              </w:rPr>
              <w:t xml:space="preserve"> а </w:t>
            </w:r>
            <w:r w:rsidRPr="00BA6DE8">
              <w:rPr>
                <w:rFonts w:ascii="Times New Roman" w:hAnsi="Times New Roman" w:cs="Times New Roman"/>
                <w:spacing w:val="-1"/>
                <w:lang w:val="ru-RU"/>
              </w:rPr>
              <w:t>такжекамервидеонаблюдения.</w:t>
            </w:r>
          </w:p>
        </w:tc>
      </w:tr>
    </w:tbl>
    <w:p w:rsidR="009A5400" w:rsidRPr="00BA6DE8" w:rsidRDefault="009A5400" w:rsidP="009A5400">
      <w:pPr>
        <w:rPr>
          <w:rFonts w:ascii="Times New Roman" w:eastAsia="Times New Roman" w:hAnsi="Times New Roman" w:cs="Times New Roman"/>
          <w:sz w:val="20"/>
          <w:szCs w:val="20"/>
        </w:rPr>
      </w:pPr>
    </w:p>
    <w:p w:rsidR="009A5400" w:rsidRPr="00BA6DE8" w:rsidRDefault="009A5400" w:rsidP="009A5400">
      <w:pPr>
        <w:spacing w:before="7"/>
        <w:rPr>
          <w:rFonts w:ascii="Times New Roman" w:eastAsia="Times New Roman" w:hAnsi="Times New Roman" w:cs="Times New Roman"/>
          <w:sz w:val="17"/>
          <w:szCs w:val="17"/>
        </w:rPr>
      </w:pPr>
    </w:p>
    <w:p w:rsidR="009A5400" w:rsidRPr="00BA6DE8" w:rsidRDefault="00BF4CE5" w:rsidP="009A5400">
      <w:pPr>
        <w:pStyle w:val="af0"/>
        <w:ind w:left="727"/>
        <w:rPr>
          <w:rFonts w:cs="Times New Roman"/>
          <w:lang w:val="ru-RU"/>
        </w:rPr>
      </w:pPr>
      <w:r w:rsidRPr="00BF4CE5">
        <w:rPr>
          <w:rFonts w:cs="Times New Roman"/>
        </w:rPr>
        <w:pict>
          <v:group id="_x0000_s2068" style="position:absolute;left:0;text-align:left;margin-left:461.45pt;margin-top:76.85pt;width:.1pt;height:230.6pt;z-index:-251650048;mso-position-horizontal-relative:page" coordorigin="9229,1537" coordsize="2,4612">
            <v:shape id="_x0000_s2069" style="position:absolute;left:9229;top:1537;width:2;height:4612" coordorigin="9229,1537" coordsize="0,4612" path="m9229,1537r,4612e" filled="f" strokeweight=".58pt">
              <v:path arrowok="t"/>
            </v:shape>
            <w10:wrap anchorx="page"/>
          </v:group>
        </w:pict>
      </w:r>
      <w:r w:rsidR="009A5400" w:rsidRPr="00BA6DE8">
        <w:rPr>
          <w:rFonts w:cs="Times New Roman"/>
          <w:spacing w:val="-1"/>
          <w:lang w:val="ru-RU"/>
        </w:rPr>
        <w:t>Требования</w:t>
      </w:r>
      <w:r w:rsidR="009A5400" w:rsidRPr="00BA6DE8">
        <w:rPr>
          <w:rFonts w:cs="Times New Roman"/>
          <w:lang w:val="ru-RU"/>
        </w:rPr>
        <w:t xml:space="preserve">к </w:t>
      </w:r>
      <w:r w:rsidR="009A5400" w:rsidRPr="00BA6DE8">
        <w:rPr>
          <w:rFonts w:cs="Times New Roman"/>
          <w:spacing w:val="-1"/>
          <w:lang w:val="ru-RU"/>
        </w:rPr>
        <w:t>внешнему</w:t>
      </w:r>
      <w:r w:rsidR="009A5400" w:rsidRPr="00BA6DE8">
        <w:rPr>
          <w:rFonts w:cs="Times New Roman"/>
          <w:lang w:val="ru-RU"/>
        </w:rPr>
        <w:t>облику</w:t>
      </w:r>
      <w:r w:rsidR="009A5400" w:rsidRPr="00BA6DE8">
        <w:rPr>
          <w:rFonts w:cs="Times New Roman"/>
          <w:spacing w:val="-1"/>
          <w:lang w:val="ru-RU"/>
        </w:rPr>
        <w:t>фасадов объектовВРИ</w:t>
      </w:r>
      <w:r w:rsidR="009A5400" w:rsidRPr="00BA6DE8">
        <w:rPr>
          <w:rFonts w:cs="Times New Roman"/>
          <w:lang w:val="ru-RU"/>
        </w:rPr>
        <w:t xml:space="preserve">2.7, 3.2.1, </w:t>
      </w:r>
      <w:r w:rsidR="009A5400" w:rsidRPr="00BA6DE8">
        <w:rPr>
          <w:rFonts w:cs="Times New Roman"/>
          <w:spacing w:val="-1"/>
          <w:lang w:val="ru-RU"/>
        </w:rPr>
        <w:t>3.2.4,3.4.1,</w:t>
      </w:r>
      <w:r w:rsidR="009A5400" w:rsidRPr="00BA6DE8">
        <w:rPr>
          <w:rFonts w:cs="Times New Roman"/>
          <w:lang w:val="ru-RU"/>
        </w:rPr>
        <w:t xml:space="preserve"> 3.4.2, </w:t>
      </w:r>
      <w:r w:rsidR="009A5400" w:rsidRPr="00BA6DE8">
        <w:rPr>
          <w:rFonts w:cs="Times New Roman"/>
          <w:spacing w:val="-1"/>
          <w:lang w:val="ru-RU"/>
        </w:rPr>
        <w:t>3.4.3,3.5.1,</w:t>
      </w:r>
      <w:r w:rsidR="009A5400" w:rsidRPr="00BA6DE8">
        <w:rPr>
          <w:rFonts w:cs="Times New Roman"/>
          <w:lang w:val="ru-RU"/>
        </w:rPr>
        <w:t xml:space="preserve"> 3.5.2,</w:t>
      </w:r>
      <w:r w:rsidR="009A5400" w:rsidRPr="00BA6DE8">
        <w:rPr>
          <w:rFonts w:cs="Times New Roman"/>
          <w:spacing w:val="-1"/>
          <w:lang w:val="ru-RU"/>
        </w:rPr>
        <w:t xml:space="preserve">относящихся </w:t>
      </w:r>
      <w:r w:rsidR="009A5400" w:rsidRPr="00BA6DE8">
        <w:rPr>
          <w:rFonts w:cs="Times New Roman"/>
          <w:lang w:val="ru-RU"/>
        </w:rPr>
        <w:t>к</w:t>
      </w:r>
      <w:r w:rsidR="009A5400" w:rsidRPr="00BA6DE8">
        <w:rPr>
          <w:rFonts w:cs="Times New Roman"/>
          <w:spacing w:val="-1"/>
          <w:lang w:val="ru-RU"/>
        </w:rPr>
        <w:t>группе</w:t>
      </w:r>
      <w:r w:rsidR="009A5400" w:rsidRPr="00BA6DE8">
        <w:rPr>
          <w:rFonts w:cs="Times New Roman"/>
          <w:b/>
          <w:bCs/>
          <w:spacing w:val="-1"/>
          <w:u w:val="thick" w:color="000000"/>
          <w:lang w:val="ru-RU"/>
        </w:rPr>
        <w:t>“Социальные”</w:t>
      </w:r>
    </w:p>
    <w:p w:rsidR="009A5400" w:rsidRPr="00BA6DE8" w:rsidRDefault="009A5400" w:rsidP="009A5400">
      <w:pPr>
        <w:spacing w:before="4"/>
        <w:rPr>
          <w:rFonts w:ascii="Times New Roman" w:eastAsia="Times New Roman" w:hAnsi="Times New Roman" w:cs="Times New Roman"/>
          <w:b/>
          <w:bCs/>
        </w:rPr>
      </w:pPr>
    </w:p>
    <w:tbl>
      <w:tblPr>
        <w:tblStyle w:val="TableNormal"/>
        <w:tblW w:w="0" w:type="auto"/>
        <w:tblInd w:w="102" w:type="dxa"/>
        <w:tblLayout w:type="fixed"/>
        <w:tblLook w:val="01E0"/>
      </w:tblPr>
      <w:tblGrid>
        <w:gridCol w:w="422"/>
        <w:gridCol w:w="1124"/>
        <w:gridCol w:w="974"/>
        <w:gridCol w:w="5838"/>
        <w:gridCol w:w="6944"/>
      </w:tblGrid>
      <w:tr w:rsidR="009A5400" w:rsidRPr="00BA6DE8" w:rsidTr="00257885">
        <w:trPr>
          <w:trHeight w:hRule="exact" w:val="1022"/>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9"/>
              <w:rPr>
                <w:rFonts w:ascii="Times New Roman" w:eastAsia="Times New Roman" w:hAnsi="Times New Roman" w:cs="Times New Roman"/>
                <w:b/>
                <w:bCs/>
                <w:sz w:val="23"/>
                <w:szCs w:val="23"/>
                <w:lang w:val="ru-RU"/>
              </w:rPr>
            </w:pPr>
          </w:p>
          <w:p w:rsidR="009A5400" w:rsidRPr="00BA6DE8" w:rsidRDefault="009A5400" w:rsidP="00257885">
            <w:pPr>
              <w:pStyle w:val="TableParagraph"/>
              <w:ind w:left="102"/>
              <w:rPr>
                <w:rFonts w:ascii="Times New Roman" w:eastAsia="Times New Roman" w:hAnsi="Times New Roman" w:cs="Times New Roman"/>
              </w:rPr>
            </w:pPr>
            <w:r w:rsidRPr="00BA6DE8">
              <w:rPr>
                <w:rFonts w:ascii="Times New Roman" w:eastAsia="Times New Roman" w:hAnsi="Times New Roman" w:cs="Times New Roman"/>
              </w:rPr>
              <w:t>№</w:t>
            </w:r>
          </w:p>
        </w:tc>
        <w:tc>
          <w:tcPr>
            <w:tcW w:w="1124"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9"/>
              <w:rPr>
                <w:rFonts w:ascii="Times New Roman" w:eastAsia="Times New Roman" w:hAnsi="Times New Roman" w:cs="Times New Roman"/>
                <w:b/>
                <w:bCs/>
                <w:sz w:val="23"/>
                <w:szCs w:val="23"/>
              </w:rPr>
            </w:pPr>
          </w:p>
          <w:p w:rsidR="009A5400" w:rsidRPr="00BA6DE8" w:rsidRDefault="009A5400" w:rsidP="00257885">
            <w:pPr>
              <w:pStyle w:val="TableParagraph"/>
              <w:ind w:left="102"/>
              <w:rPr>
                <w:rFonts w:ascii="Times New Roman" w:eastAsia="Times New Roman" w:hAnsi="Times New Roman" w:cs="Times New Roman"/>
              </w:rPr>
            </w:pPr>
            <w:r w:rsidRPr="00BA6DE8">
              <w:rPr>
                <w:rFonts w:ascii="Times New Roman" w:hAnsi="Times New Roman" w:cs="Times New Roman"/>
                <w:spacing w:val="-1"/>
              </w:rPr>
              <w:t>Параметр</w:t>
            </w:r>
          </w:p>
        </w:tc>
        <w:tc>
          <w:tcPr>
            <w:tcW w:w="974"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ind w:left="104" w:right="101" w:hanging="3"/>
              <w:jc w:val="center"/>
              <w:rPr>
                <w:rFonts w:ascii="Times New Roman" w:eastAsia="Times New Roman" w:hAnsi="Times New Roman" w:cs="Times New Roman"/>
              </w:rPr>
            </w:pPr>
            <w:r w:rsidRPr="00BA6DE8">
              <w:rPr>
                <w:rFonts w:ascii="Times New Roman" w:hAnsi="Times New Roman" w:cs="Times New Roman"/>
                <w:spacing w:val="-1"/>
              </w:rPr>
              <w:t>Констр</w:t>
            </w:r>
            <w:r w:rsidRPr="00BA6DE8">
              <w:rPr>
                <w:rFonts w:ascii="Times New Roman" w:hAnsi="Times New Roman" w:cs="Times New Roman"/>
              </w:rPr>
              <w:t xml:space="preserve">ук- </w:t>
            </w:r>
            <w:r w:rsidRPr="00BA6DE8">
              <w:rPr>
                <w:rFonts w:ascii="Times New Roman" w:hAnsi="Times New Roman" w:cs="Times New Roman"/>
                <w:spacing w:val="-1"/>
              </w:rPr>
              <w:t>тивныйэлемент</w:t>
            </w:r>
          </w:p>
        </w:tc>
        <w:tc>
          <w:tcPr>
            <w:tcW w:w="5838" w:type="dxa"/>
            <w:tcBorders>
              <w:top w:val="single" w:sz="5" w:space="0" w:color="000000"/>
              <w:left w:val="single" w:sz="5" w:space="0" w:color="000000"/>
              <w:bottom w:val="single" w:sz="5" w:space="0" w:color="000000"/>
              <w:right w:val="nil"/>
            </w:tcBorders>
          </w:tcPr>
          <w:p w:rsidR="009A5400" w:rsidRPr="00BA6DE8" w:rsidRDefault="009A5400" w:rsidP="00257885">
            <w:pPr>
              <w:rPr>
                <w:rFonts w:ascii="Times New Roman" w:hAnsi="Times New Roman" w:cs="Times New Roman"/>
              </w:rPr>
            </w:pPr>
          </w:p>
        </w:tc>
        <w:tc>
          <w:tcPr>
            <w:tcW w:w="6944" w:type="dxa"/>
            <w:tcBorders>
              <w:top w:val="single" w:sz="5" w:space="0" w:color="000000"/>
              <w:left w:val="nil"/>
              <w:bottom w:val="single" w:sz="5" w:space="0" w:color="000000"/>
              <w:right w:val="single" w:sz="5" w:space="0" w:color="000000"/>
            </w:tcBorders>
          </w:tcPr>
          <w:p w:rsidR="009A5400" w:rsidRPr="00BA6DE8" w:rsidRDefault="009A5400" w:rsidP="00257885">
            <w:pPr>
              <w:pStyle w:val="TableParagraph"/>
              <w:spacing w:before="9"/>
              <w:rPr>
                <w:rFonts w:ascii="Times New Roman" w:eastAsia="Times New Roman" w:hAnsi="Times New Roman" w:cs="Times New Roman"/>
                <w:b/>
                <w:bCs/>
                <w:sz w:val="23"/>
                <w:szCs w:val="23"/>
              </w:rPr>
            </w:pPr>
          </w:p>
          <w:p w:rsidR="009A5400" w:rsidRPr="00BA6DE8" w:rsidRDefault="009A5400" w:rsidP="00257885">
            <w:pPr>
              <w:pStyle w:val="TableParagraph"/>
              <w:ind w:left="2"/>
              <w:rPr>
                <w:rFonts w:ascii="Times New Roman" w:eastAsia="Times New Roman" w:hAnsi="Times New Roman" w:cs="Times New Roman"/>
              </w:rPr>
            </w:pPr>
            <w:r w:rsidRPr="00BA6DE8">
              <w:rPr>
                <w:rFonts w:ascii="Times New Roman" w:hAnsi="Times New Roman" w:cs="Times New Roman"/>
                <w:spacing w:val="-1"/>
              </w:rPr>
              <w:t>Требования</w:t>
            </w:r>
          </w:p>
        </w:tc>
      </w:tr>
      <w:tr w:rsidR="009A5400" w:rsidRPr="00BA6DE8" w:rsidTr="00257885">
        <w:trPr>
          <w:trHeight w:hRule="exact" w:val="4621"/>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line="251" w:lineRule="exact"/>
              <w:ind w:right="2"/>
              <w:jc w:val="center"/>
              <w:rPr>
                <w:rFonts w:ascii="Times New Roman" w:eastAsia="Times New Roman" w:hAnsi="Times New Roman" w:cs="Times New Roman"/>
              </w:rPr>
            </w:pPr>
            <w:r w:rsidRPr="00BA6DE8">
              <w:rPr>
                <w:rFonts w:ascii="Times New Roman" w:hAnsi="Times New Roman" w:cs="Times New Roman"/>
              </w:rPr>
              <w:t>1</w:t>
            </w:r>
          </w:p>
        </w:tc>
        <w:tc>
          <w:tcPr>
            <w:tcW w:w="1124"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ind w:left="102" w:right="100"/>
              <w:rPr>
                <w:rFonts w:ascii="Times New Roman" w:eastAsia="Times New Roman" w:hAnsi="Times New Roman" w:cs="Times New Roman"/>
                <w:lang w:val="ru-RU"/>
              </w:rPr>
            </w:pPr>
            <w:r w:rsidRPr="00BA6DE8">
              <w:rPr>
                <w:rFonts w:ascii="Times New Roman" w:hAnsi="Times New Roman" w:cs="Times New Roman"/>
                <w:spacing w:val="-1"/>
                <w:lang w:val="ru-RU"/>
              </w:rPr>
              <w:t>Требован</w:t>
            </w:r>
            <w:r w:rsidRPr="00BA6DE8">
              <w:rPr>
                <w:rFonts w:ascii="Times New Roman" w:hAnsi="Times New Roman" w:cs="Times New Roman"/>
                <w:lang w:val="ru-RU"/>
              </w:rPr>
              <w:t xml:space="preserve">ияк </w:t>
            </w:r>
            <w:r w:rsidRPr="00BA6DE8">
              <w:rPr>
                <w:rFonts w:ascii="Times New Roman" w:hAnsi="Times New Roman" w:cs="Times New Roman"/>
                <w:spacing w:val="-1"/>
                <w:lang w:val="ru-RU"/>
              </w:rPr>
              <w:t>цветовы</w:t>
            </w:r>
            <w:r w:rsidRPr="00BA6DE8">
              <w:rPr>
                <w:rFonts w:ascii="Times New Roman" w:hAnsi="Times New Roman" w:cs="Times New Roman"/>
                <w:lang w:val="ru-RU"/>
              </w:rPr>
              <w:t xml:space="preserve">м </w:t>
            </w:r>
            <w:r w:rsidRPr="00BA6DE8">
              <w:rPr>
                <w:rFonts w:ascii="Times New Roman" w:hAnsi="Times New Roman" w:cs="Times New Roman"/>
                <w:spacing w:val="-1"/>
                <w:lang w:val="ru-RU"/>
              </w:rPr>
              <w:t>характеристикамзданий,строений</w:t>
            </w:r>
            <w:r w:rsidRPr="00BA6DE8">
              <w:rPr>
                <w:rFonts w:ascii="Times New Roman" w:hAnsi="Times New Roman" w:cs="Times New Roman"/>
                <w:lang w:val="ru-RU"/>
              </w:rPr>
              <w:t xml:space="preserve">и </w:t>
            </w:r>
            <w:r w:rsidRPr="00BA6DE8">
              <w:rPr>
                <w:rFonts w:ascii="Times New Roman" w:hAnsi="Times New Roman" w:cs="Times New Roman"/>
                <w:spacing w:val="-1"/>
                <w:lang w:val="ru-RU"/>
              </w:rPr>
              <w:t>сооружений</w:t>
            </w:r>
          </w:p>
        </w:tc>
        <w:tc>
          <w:tcPr>
            <w:tcW w:w="974"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b/>
                <w:bCs/>
                <w:lang w:val="ru-RU"/>
              </w:rPr>
            </w:pPr>
          </w:p>
          <w:p w:rsidR="009A5400" w:rsidRPr="00BA6DE8" w:rsidRDefault="009A5400" w:rsidP="00257885">
            <w:pPr>
              <w:pStyle w:val="TableParagraph"/>
              <w:rPr>
                <w:rFonts w:ascii="Times New Roman" w:eastAsia="Times New Roman" w:hAnsi="Times New Roman" w:cs="Times New Roman"/>
                <w:b/>
                <w:bCs/>
                <w:lang w:val="ru-RU"/>
              </w:rPr>
            </w:pPr>
          </w:p>
          <w:p w:rsidR="009A5400" w:rsidRPr="00BA6DE8" w:rsidRDefault="009A5400" w:rsidP="00257885">
            <w:pPr>
              <w:pStyle w:val="TableParagraph"/>
              <w:rPr>
                <w:rFonts w:ascii="Times New Roman" w:eastAsia="Times New Roman" w:hAnsi="Times New Roman" w:cs="Times New Roman"/>
                <w:b/>
                <w:bCs/>
                <w:lang w:val="ru-RU"/>
              </w:rPr>
            </w:pPr>
          </w:p>
          <w:p w:rsidR="009A5400" w:rsidRPr="00BA6DE8" w:rsidRDefault="009A5400" w:rsidP="00257885">
            <w:pPr>
              <w:pStyle w:val="TableParagraph"/>
              <w:rPr>
                <w:rFonts w:ascii="Times New Roman" w:eastAsia="Times New Roman" w:hAnsi="Times New Roman" w:cs="Times New Roman"/>
                <w:b/>
                <w:bCs/>
                <w:lang w:val="ru-RU"/>
              </w:rPr>
            </w:pPr>
          </w:p>
          <w:p w:rsidR="009A5400" w:rsidRPr="00BA6DE8" w:rsidRDefault="009A5400" w:rsidP="00257885">
            <w:pPr>
              <w:pStyle w:val="TableParagraph"/>
              <w:rPr>
                <w:rFonts w:ascii="Times New Roman" w:eastAsia="Times New Roman" w:hAnsi="Times New Roman" w:cs="Times New Roman"/>
                <w:b/>
                <w:bCs/>
                <w:lang w:val="ru-RU"/>
              </w:rPr>
            </w:pPr>
          </w:p>
          <w:p w:rsidR="009A5400" w:rsidRPr="00BA6DE8" w:rsidRDefault="009A5400" w:rsidP="00257885">
            <w:pPr>
              <w:pStyle w:val="TableParagraph"/>
              <w:rPr>
                <w:rFonts w:ascii="Times New Roman" w:eastAsia="Times New Roman" w:hAnsi="Times New Roman" w:cs="Times New Roman"/>
                <w:b/>
                <w:bCs/>
                <w:lang w:val="ru-RU"/>
              </w:rPr>
            </w:pPr>
          </w:p>
          <w:p w:rsidR="009A5400" w:rsidRPr="00BA6DE8" w:rsidRDefault="009A5400" w:rsidP="00257885">
            <w:pPr>
              <w:pStyle w:val="TableParagraph"/>
              <w:rPr>
                <w:rFonts w:ascii="Times New Roman" w:eastAsia="Times New Roman" w:hAnsi="Times New Roman" w:cs="Times New Roman"/>
                <w:b/>
                <w:bCs/>
                <w:lang w:val="ru-RU"/>
              </w:rPr>
            </w:pPr>
          </w:p>
          <w:p w:rsidR="009A5400" w:rsidRPr="00BA6DE8" w:rsidRDefault="009A5400" w:rsidP="00257885">
            <w:pPr>
              <w:pStyle w:val="TableParagraph"/>
              <w:spacing w:before="3"/>
              <w:rPr>
                <w:rFonts w:ascii="Times New Roman" w:eastAsia="Times New Roman" w:hAnsi="Times New Roman" w:cs="Times New Roman"/>
                <w:b/>
                <w:bCs/>
                <w:sz w:val="24"/>
                <w:szCs w:val="24"/>
                <w:lang w:val="ru-RU"/>
              </w:rPr>
            </w:pPr>
          </w:p>
          <w:p w:rsidR="009A5400" w:rsidRPr="00BA6DE8" w:rsidRDefault="009A5400" w:rsidP="00257885">
            <w:pPr>
              <w:pStyle w:val="TableParagraph"/>
              <w:jc w:val="center"/>
              <w:rPr>
                <w:rFonts w:ascii="Times New Roman" w:eastAsia="Times New Roman" w:hAnsi="Times New Roman" w:cs="Times New Roman"/>
              </w:rPr>
            </w:pPr>
            <w:r w:rsidRPr="00BA6DE8">
              <w:rPr>
                <w:rFonts w:ascii="Times New Roman" w:hAnsi="Times New Roman" w:cs="Times New Roman"/>
              </w:rPr>
              <w:t>1.1</w:t>
            </w:r>
          </w:p>
          <w:p w:rsidR="009A5400" w:rsidRPr="00BA6DE8" w:rsidRDefault="009A5400" w:rsidP="00257885">
            <w:pPr>
              <w:pStyle w:val="TableParagraph"/>
              <w:spacing w:before="1"/>
              <w:jc w:val="center"/>
              <w:rPr>
                <w:rFonts w:ascii="Times New Roman" w:eastAsia="Times New Roman" w:hAnsi="Times New Roman" w:cs="Times New Roman"/>
              </w:rPr>
            </w:pPr>
            <w:r w:rsidRPr="00BA6DE8">
              <w:rPr>
                <w:rFonts w:ascii="Times New Roman" w:hAnsi="Times New Roman" w:cs="Times New Roman"/>
                <w:spacing w:val="-1"/>
              </w:rPr>
              <w:t>Стены</w:t>
            </w:r>
          </w:p>
        </w:tc>
        <w:tc>
          <w:tcPr>
            <w:tcW w:w="5838" w:type="dxa"/>
            <w:tcBorders>
              <w:top w:val="single" w:sz="5" w:space="0" w:color="000000"/>
              <w:left w:val="single" w:sz="5" w:space="0" w:color="000000"/>
              <w:bottom w:val="single" w:sz="5" w:space="0" w:color="000000"/>
              <w:right w:val="nil"/>
            </w:tcBorders>
          </w:tcPr>
          <w:p w:rsidR="009A5400" w:rsidRPr="00BA6DE8" w:rsidRDefault="009A5400" w:rsidP="00257885">
            <w:pPr>
              <w:pStyle w:val="af2"/>
              <w:numPr>
                <w:ilvl w:val="0"/>
                <w:numId w:val="116"/>
              </w:numPr>
              <w:tabs>
                <w:tab w:val="left" w:pos="811"/>
              </w:tabs>
              <w:spacing w:line="239" w:lineRule="auto"/>
              <w:ind w:firstLine="0"/>
              <w:jc w:val="both"/>
              <w:rPr>
                <w:rFonts w:ascii="Times New Roman" w:eastAsia="Times New Roman" w:hAnsi="Times New Roman" w:cs="Times New Roman"/>
                <w:lang w:val="ru-RU"/>
              </w:rPr>
            </w:pPr>
            <w:r w:rsidRPr="00BA6DE8">
              <w:rPr>
                <w:rFonts w:ascii="Times New Roman" w:hAnsi="Times New Roman" w:cs="Times New Roman"/>
                <w:lang w:val="ru-RU"/>
              </w:rPr>
              <w:t>1.1.1В</w:t>
            </w:r>
            <w:r w:rsidRPr="00BA6DE8">
              <w:rPr>
                <w:rFonts w:ascii="Times New Roman" w:hAnsi="Times New Roman" w:cs="Times New Roman"/>
                <w:spacing w:val="-1"/>
                <w:lang w:val="ru-RU"/>
              </w:rPr>
              <w:t>цветовомрешенииоблицовочныхматериаловобъекта</w:t>
            </w:r>
            <w:r w:rsidRPr="00BA6DE8">
              <w:rPr>
                <w:rFonts w:ascii="Times New Roman" w:hAnsi="Times New Roman" w:cs="Times New Roman"/>
                <w:spacing w:val="-2"/>
                <w:lang w:val="ru-RU"/>
              </w:rPr>
              <w:t>(за</w:t>
            </w:r>
            <w:r w:rsidRPr="00BA6DE8">
              <w:rPr>
                <w:rFonts w:ascii="Times New Roman" w:hAnsi="Times New Roman" w:cs="Times New Roman"/>
                <w:spacing w:val="-1"/>
                <w:lang w:val="ru-RU"/>
              </w:rPr>
              <w:t>исключениемплощадиостекления)разрешаетсяиспользовать</w:t>
            </w:r>
            <w:r w:rsidRPr="00BA6DE8">
              <w:rPr>
                <w:rFonts w:ascii="Times New Roman" w:hAnsi="Times New Roman" w:cs="Times New Roman"/>
                <w:lang w:val="ru-RU"/>
              </w:rPr>
              <w:t>1</w:t>
            </w:r>
            <w:r w:rsidRPr="00BA6DE8">
              <w:rPr>
                <w:rFonts w:ascii="Times New Roman" w:hAnsi="Times New Roman" w:cs="Times New Roman"/>
                <w:spacing w:val="-1"/>
                <w:lang w:val="ru-RU"/>
              </w:rPr>
              <w:t>оттенок</w:t>
            </w:r>
            <w:r w:rsidRPr="00BA6DE8">
              <w:rPr>
                <w:rFonts w:ascii="Times New Roman" w:hAnsi="Times New Roman" w:cs="Times New Roman"/>
                <w:lang w:val="ru-RU"/>
              </w:rPr>
              <w:t>в</w:t>
            </w:r>
            <w:r w:rsidRPr="00BA6DE8">
              <w:rPr>
                <w:rFonts w:ascii="Times New Roman" w:hAnsi="Times New Roman" w:cs="Times New Roman"/>
                <w:spacing w:val="-1"/>
                <w:lang w:val="ru-RU"/>
              </w:rPr>
              <w:t>качествеосновногоцвета,</w:t>
            </w:r>
            <w:r w:rsidRPr="00BA6DE8">
              <w:rPr>
                <w:rFonts w:ascii="Times New Roman" w:hAnsi="Times New Roman" w:cs="Times New Roman"/>
                <w:lang w:val="ru-RU"/>
              </w:rPr>
              <w:t>не</w:t>
            </w:r>
            <w:r w:rsidRPr="00BA6DE8">
              <w:rPr>
                <w:rFonts w:ascii="Times New Roman" w:hAnsi="Times New Roman" w:cs="Times New Roman"/>
                <w:spacing w:val="-1"/>
                <w:lang w:val="ru-RU"/>
              </w:rPr>
              <w:t>болеедвух</w:t>
            </w:r>
            <w:r w:rsidRPr="00BA6DE8">
              <w:rPr>
                <w:rFonts w:ascii="Times New Roman" w:hAnsi="Times New Roman" w:cs="Times New Roman"/>
                <w:lang w:val="ru-RU"/>
              </w:rPr>
              <w:t>-в</w:t>
            </w:r>
            <w:r w:rsidRPr="00BA6DE8">
              <w:rPr>
                <w:rFonts w:ascii="Times New Roman" w:hAnsi="Times New Roman" w:cs="Times New Roman"/>
                <w:spacing w:val="-1"/>
                <w:lang w:val="ru-RU"/>
              </w:rPr>
              <w:t>качестведополнительныхцветов</w:t>
            </w:r>
            <w:r w:rsidRPr="00BA6DE8">
              <w:rPr>
                <w:rFonts w:ascii="Times New Roman" w:hAnsi="Times New Roman" w:cs="Times New Roman"/>
                <w:lang w:val="ru-RU"/>
              </w:rPr>
              <w:t>ине</w:t>
            </w:r>
            <w:r w:rsidRPr="00BA6DE8">
              <w:rPr>
                <w:rFonts w:ascii="Times New Roman" w:hAnsi="Times New Roman" w:cs="Times New Roman"/>
                <w:spacing w:val="-1"/>
                <w:lang w:val="ru-RU"/>
              </w:rPr>
              <w:t>болеетрех</w:t>
            </w:r>
            <w:r w:rsidRPr="00BA6DE8">
              <w:rPr>
                <w:rFonts w:ascii="Times New Roman" w:hAnsi="Times New Roman" w:cs="Times New Roman"/>
                <w:lang w:val="ru-RU"/>
              </w:rPr>
              <w:t>-в</w:t>
            </w:r>
            <w:r w:rsidRPr="00BA6DE8">
              <w:rPr>
                <w:rFonts w:ascii="Times New Roman" w:hAnsi="Times New Roman" w:cs="Times New Roman"/>
                <w:spacing w:val="-1"/>
                <w:lang w:val="ru-RU"/>
              </w:rPr>
              <w:t>качествеакцентныхцветов.Основнойоттенокдолженбытьиспользован</w:t>
            </w:r>
            <w:r w:rsidRPr="00BA6DE8">
              <w:rPr>
                <w:rFonts w:ascii="Times New Roman" w:hAnsi="Times New Roman" w:cs="Times New Roman"/>
                <w:lang w:val="ru-RU"/>
              </w:rPr>
              <w:t>на</w:t>
            </w:r>
            <w:r w:rsidRPr="00BA6DE8">
              <w:rPr>
                <w:rFonts w:ascii="Times New Roman" w:hAnsi="Times New Roman" w:cs="Times New Roman"/>
                <w:spacing w:val="-1"/>
                <w:lang w:val="ru-RU"/>
              </w:rPr>
              <w:t>большейчасти</w:t>
            </w:r>
            <w:r w:rsidRPr="00BA6DE8">
              <w:rPr>
                <w:rFonts w:ascii="Times New Roman" w:hAnsi="Times New Roman" w:cs="Times New Roman"/>
                <w:lang w:val="ru-RU"/>
              </w:rPr>
              <w:t>площади</w:t>
            </w:r>
            <w:r w:rsidRPr="00BA6DE8">
              <w:rPr>
                <w:rFonts w:ascii="Times New Roman" w:hAnsi="Times New Roman" w:cs="Times New Roman"/>
                <w:spacing w:val="-1"/>
                <w:lang w:val="ru-RU"/>
              </w:rPr>
              <w:t>фасада,дополнительные</w:t>
            </w:r>
            <w:r w:rsidRPr="00BA6DE8">
              <w:rPr>
                <w:rFonts w:ascii="Times New Roman" w:hAnsi="Times New Roman" w:cs="Times New Roman"/>
                <w:lang w:val="ru-RU"/>
              </w:rPr>
              <w:t>-</w:t>
            </w:r>
            <w:r w:rsidRPr="00BA6DE8">
              <w:rPr>
                <w:rFonts w:ascii="Times New Roman" w:hAnsi="Times New Roman" w:cs="Times New Roman"/>
                <w:spacing w:val="-1"/>
                <w:lang w:val="ru-RU"/>
              </w:rPr>
              <w:t>суммарно</w:t>
            </w:r>
            <w:r w:rsidRPr="00BA6DE8">
              <w:rPr>
                <w:rFonts w:ascii="Times New Roman" w:hAnsi="Times New Roman" w:cs="Times New Roman"/>
                <w:lang w:val="ru-RU"/>
              </w:rPr>
              <w:t>наменьшей</w:t>
            </w:r>
            <w:r w:rsidRPr="00BA6DE8">
              <w:rPr>
                <w:rFonts w:ascii="Times New Roman" w:hAnsi="Times New Roman" w:cs="Times New Roman"/>
                <w:spacing w:val="-1"/>
                <w:lang w:val="ru-RU"/>
              </w:rPr>
              <w:t>части.Акцентныйоттенок</w:t>
            </w:r>
            <w:r w:rsidRPr="00BA6DE8">
              <w:rPr>
                <w:rFonts w:ascii="Times New Roman" w:hAnsi="Times New Roman" w:cs="Times New Roman"/>
                <w:lang w:val="ru-RU"/>
              </w:rPr>
              <w:t>(при</w:t>
            </w:r>
            <w:r w:rsidRPr="00BA6DE8">
              <w:rPr>
                <w:rFonts w:ascii="Times New Roman" w:hAnsi="Times New Roman" w:cs="Times New Roman"/>
                <w:spacing w:val="-1"/>
                <w:lang w:val="ru-RU"/>
              </w:rPr>
              <w:t>наличии)долженвводиться</w:t>
            </w:r>
            <w:r w:rsidRPr="00BA6DE8">
              <w:rPr>
                <w:rFonts w:ascii="Times New Roman" w:hAnsi="Times New Roman" w:cs="Times New Roman"/>
                <w:lang w:val="ru-RU"/>
              </w:rPr>
              <w:t>для</w:t>
            </w:r>
            <w:r w:rsidRPr="00BA6DE8">
              <w:rPr>
                <w:rFonts w:ascii="Times New Roman" w:hAnsi="Times New Roman" w:cs="Times New Roman"/>
                <w:spacing w:val="-1"/>
                <w:lang w:val="ru-RU"/>
              </w:rPr>
              <w:t xml:space="preserve">обоснованноговыделенияархитектурныхэлементовздания(декоративныеэлементы,выступающиеимпосты,фрагментыстен,элементывходныхгрупп </w:t>
            </w:r>
            <w:r w:rsidRPr="00BA6DE8">
              <w:rPr>
                <w:rFonts w:ascii="Times New Roman" w:hAnsi="Times New Roman" w:cs="Times New Roman"/>
                <w:lang w:val="ru-RU"/>
              </w:rPr>
              <w:t xml:space="preserve">и </w:t>
            </w:r>
            <w:r w:rsidRPr="00BA6DE8">
              <w:rPr>
                <w:rFonts w:ascii="Times New Roman" w:hAnsi="Times New Roman" w:cs="Times New Roman"/>
                <w:spacing w:val="-1"/>
                <w:lang w:val="ru-RU"/>
              </w:rPr>
              <w:t>т.д.).</w:t>
            </w:r>
          </w:p>
          <w:p w:rsidR="009A5400" w:rsidRPr="00257885" w:rsidRDefault="009A5400" w:rsidP="00257885">
            <w:pPr>
              <w:pStyle w:val="af2"/>
              <w:numPr>
                <w:ilvl w:val="0"/>
                <w:numId w:val="116"/>
              </w:numPr>
              <w:tabs>
                <w:tab w:val="left" w:pos="811"/>
              </w:tabs>
              <w:spacing w:before="25" w:line="252" w:lineRule="exact"/>
              <w:ind w:right="6" w:firstLine="0"/>
              <w:jc w:val="both"/>
              <w:rPr>
                <w:rFonts w:ascii="Times New Roman" w:eastAsia="Times New Roman" w:hAnsi="Times New Roman" w:cs="Times New Roman"/>
                <w:lang w:val="ru-RU"/>
              </w:rPr>
            </w:pPr>
            <w:r w:rsidRPr="00BA6DE8">
              <w:rPr>
                <w:rFonts w:ascii="Times New Roman" w:hAnsi="Times New Roman" w:cs="Times New Roman"/>
                <w:lang w:val="ru-RU"/>
              </w:rPr>
              <w:t>1.1.2</w:t>
            </w:r>
            <w:r w:rsidRPr="00BA6DE8">
              <w:rPr>
                <w:rFonts w:ascii="Times New Roman" w:hAnsi="Times New Roman" w:cs="Times New Roman"/>
                <w:spacing w:val="-1"/>
                <w:lang w:val="ru-RU"/>
              </w:rPr>
              <w:t>Цветовоерешениедолжноосуществляться</w:t>
            </w:r>
            <w:r w:rsidRPr="00BA6DE8">
              <w:rPr>
                <w:rFonts w:ascii="Times New Roman" w:hAnsi="Times New Roman" w:cs="Times New Roman"/>
                <w:lang w:val="ru-RU"/>
              </w:rPr>
              <w:t>в</w:t>
            </w:r>
            <w:r w:rsidRPr="00BA6DE8">
              <w:rPr>
                <w:rFonts w:ascii="Times New Roman" w:hAnsi="Times New Roman" w:cs="Times New Roman"/>
                <w:spacing w:val="-1"/>
                <w:lang w:val="ru-RU"/>
              </w:rPr>
              <w:t xml:space="preserve">соответствии </w:t>
            </w:r>
            <w:r w:rsidRPr="00BA6DE8">
              <w:rPr>
                <w:rFonts w:ascii="Times New Roman" w:hAnsi="Times New Roman" w:cs="Times New Roman"/>
                <w:lang w:val="ru-RU"/>
              </w:rPr>
              <w:t xml:space="preserve">с </w:t>
            </w:r>
            <w:r w:rsidRPr="00BA6DE8">
              <w:rPr>
                <w:rFonts w:ascii="Times New Roman" w:hAnsi="Times New Roman" w:cs="Times New Roman"/>
                <w:spacing w:val="-1"/>
                <w:lang w:val="ru-RU"/>
              </w:rPr>
              <w:t>разрешенными</w:t>
            </w:r>
            <w:r w:rsidRPr="00BA6DE8">
              <w:rPr>
                <w:rFonts w:ascii="Times New Roman" w:hAnsi="Times New Roman" w:cs="Times New Roman"/>
                <w:lang w:val="ru-RU"/>
              </w:rPr>
              <w:t xml:space="preserve"> к </w:t>
            </w:r>
            <w:r w:rsidRPr="00BA6DE8">
              <w:rPr>
                <w:rFonts w:ascii="Times New Roman" w:hAnsi="Times New Roman" w:cs="Times New Roman"/>
                <w:spacing w:val="-1"/>
                <w:lang w:val="ru-RU"/>
              </w:rPr>
              <w:t>использованию</w:t>
            </w:r>
            <w:r w:rsidRPr="00BA6DE8">
              <w:rPr>
                <w:rFonts w:ascii="Times New Roman" w:hAnsi="Times New Roman" w:cs="Times New Roman"/>
                <w:spacing w:val="-2"/>
              </w:rPr>
              <w:t>RAL</w:t>
            </w:r>
            <w:r w:rsidRPr="00257885">
              <w:rPr>
                <w:rFonts w:ascii="Times New Roman" w:hAnsi="Times New Roman" w:cs="Times New Roman"/>
                <w:spacing w:val="-2"/>
                <w:lang w:val="ru-RU"/>
              </w:rPr>
              <w:t>:</w:t>
            </w:r>
          </w:p>
          <w:p w:rsidR="009A5400" w:rsidRPr="00BA6DE8" w:rsidRDefault="009A5400" w:rsidP="00257885">
            <w:pPr>
              <w:pStyle w:val="TableParagraph"/>
              <w:spacing w:line="270" w:lineRule="exact"/>
              <w:ind w:left="102"/>
              <w:jc w:val="both"/>
              <w:rPr>
                <w:rFonts w:ascii="Times New Roman" w:eastAsia="Times New Roman" w:hAnsi="Times New Roman" w:cs="Times New Roman"/>
              </w:rPr>
            </w:pPr>
            <w:r w:rsidRPr="00BA6DE8">
              <w:rPr>
                <w:rFonts w:ascii="Times New Roman" w:hAnsi="Times New Roman" w:cs="Times New Roman"/>
                <w:sz w:val="24"/>
              </w:rPr>
              <w:t xml:space="preserve">-         </w:t>
            </w:r>
            <w:r w:rsidRPr="00BA6DE8">
              <w:rPr>
                <w:rFonts w:ascii="Times New Roman" w:hAnsi="Times New Roman" w:cs="Times New Roman"/>
                <w:spacing w:val="-1"/>
              </w:rPr>
              <w:t>основныеоттенки</w:t>
            </w:r>
            <w:r w:rsidRPr="00BA6DE8">
              <w:rPr>
                <w:rFonts w:ascii="Times New Roman" w:hAnsi="Times New Roman" w:cs="Times New Roman"/>
              </w:rPr>
              <w:t>-9010,</w:t>
            </w:r>
            <w:r w:rsidRPr="00BA6DE8">
              <w:rPr>
                <w:rFonts w:ascii="Times New Roman" w:hAnsi="Times New Roman" w:cs="Times New Roman"/>
                <w:spacing w:val="-1"/>
              </w:rPr>
              <w:t>150-5,</w:t>
            </w:r>
            <w:r w:rsidRPr="00BA6DE8">
              <w:rPr>
                <w:rFonts w:ascii="Times New Roman" w:hAnsi="Times New Roman" w:cs="Times New Roman"/>
              </w:rPr>
              <w:t>9001,</w:t>
            </w:r>
            <w:r w:rsidRPr="00BA6DE8">
              <w:rPr>
                <w:rFonts w:ascii="Times New Roman" w:hAnsi="Times New Roman" w:cs="Times New Roman"/>
                <w:spacing w:val="-1"/>
              </w:rPr>
              <w:t>160-3,160-5,</w:t>
            </w:r>
          </w:p>
          <w:p w:rsidR="009A5400" w:rsidRPr="00BA6DE8" w:rsidRDefault="009A5400" w:rsidP="00257885">
            <w:pPr>
              <w:pStyle w:val="TableParagraph"/>
              <w:spacing w:line="250" w:lineRule="exact"/>
              <w:ind w:left="102"/>
              <w:jc w:val="both"/>
              <w:rPr>
                <w:rFonts w:ascii="Times New Roman" w:eastAsia="Times New Roman" w:hAnsi="Times New Roman" w:cs="Times New Roman"/>
              </w:rPr>
            </w:pPr>
            <w:r w:rsidRPr="00BA6DE8">
              <w:rPr>
                <w:rFonts w:ascii="Times New Roman" w:hAnsi="Times New Roman" w:cs="Times New Roman"/>
              </w:rPr>
              <w:t>0609010,</w:t>
            </w:r>
            <w:r w:rsidRPr="00BA6DE8">
              <w:rPr>
                <w:rFonts w:ascii="Times New Roman" w:hAnsi="Times New Roman" w:cs="Times New Roman"/>
                <w:spacing w:val="-1"/>
              </w:rPr>
              <w:t>070</w:t>
            </w:r>
            <w:r w:rsidRPr="00BA6DE8">
              <w:rPr>
                <w:rFonts w:ascii="Times New Roman" w:hAnsi="Times New Roman" w:cs="Times New Roman"/>
                <w:spacing w:val="-2"/>
              </w:rPr>
              <w:t>90</w:t>
            </w:r>
            <w:r w:rsidRPr="00BA6DE8">
              <w:rPr>
                <w:rFonts w:ascii="Times New Roman" w:hAnsi="Times New Roman" w:cs="Times New Roman"/>
              </w:rPr>
              <w:t>10,1009305,0859305,</w:t>
            </w:r>
            <w:r w:rsidRPr="00BA6DE8">
              <w:rPr>
                <w:rFonts w:ascii="Times New Roman" w:hAnsi="Times New Roman" w:cs="Times New Roman"/>
                <w:spacing w:val="-1"/>
              </w:rPr>
              <w:t>000</w:t>
            </w:r>
            <w:r w:rsidRPr="00BA6DE8">
              <w:rPr>
                <w:rFonts w:ascii="Times New Roman" w:hAnsi="Times New Roman" w:cs="Times New Roman"/>
              </w:rPr>
              <w:t>9000,110-1,</w:t>
            </w:r>
          </w:p>
          <w:p w:rsidR="009A5400" w:rsidRPr="00BA6DE8" w:rsidRDefault="009A5400" w:rsidP="00257885">
            <w:pPr>
              <w:pStyle w:val="TableParagraph"/>
              <w:spacing w:before="1" w:line="252" w:lineRule="exact"/>
              <w:ind w:left="102"/>
              <w:jc w:val="both"/>
              <w:rPr>
                <w:rFonts w:ascii="Times New Roman" w:eastAsia="Times New Roman" w:hAnsi="Times New Roman" w:cs="Times New Roman"/>
              </w:rPr>
            </w:pPr>
            <w:r w:rsidRPr="00BA6DE8">
              <w:rPr>
                <w:rFonts w:ascii="Times New Roman" w:hAnsi="Times New Roman" w:cs="Times New Roman"/>
              </w:rPr>
              <w:t>1013,</w:t>
            </w:r>
            <w:r w:rsidRPr="00BA6DE8">
              <w:rPr>
                <w:rFonts w:ascii="Times New Roman" w:hAnsi="Times New Roman" w:cs="Times New Roman"/>
                <w:spacing w:val="-2"/>
              </w:rPr>
              <w:t>840-1,</w:t>
            </w:r>
            <w:r w:rsidRPr="00BA6DE8">
              <w:rPr>
                <w:rFonts w:ascii="Times New Roman" w:hAnsi="Times New Roman" w:cs="Times New Roman"/>
                <w:spacing w:val="-1"/>
              </w:rPr>
              <w:t>840-2,120-5,</w:t>
            </w:r>
            <w:r w:rsidRPr="00BA6DE8">
              <w:rPr>
                <w:rFonts w:ascii="Times New Roman" w:hAnsi="Times New Roman" w:cs="Times New Roman"/>
              </w:rPr>
              <w:t>1008005,1108010,</w:t>
            </w:r>
            <w:r w:rsidRPr="00BA6DE8">
              <w:rPr>
                <w:rFonts w:ascii="Times New Roman" w:hAnsi="Times New Roman" w:cs="Times New Roman"/>
                <w:spacing w:val="-1"/>
              </w:rPr>
              <w:t>1015,310-1,</w:t>
            </w:r>
          </w:p>
          <w:p w:rsidR="009A5400" w:rsidRPr="00BA6DE8" w:rsidRDefault="009A5400" w:rsidP="00257885">
            <w:pPr>
              <w:pStyle w:val="TableParagraph"/>
              <w:spacing w:line="252" w:lineRule="exact"/>
              <w:ind w:left="102"/>
              <w:jc w:val="both"/>
              <w:rPr>
                <w:rFonts w:ascii="Times New Roman" w:eastAsia="Times New Roman" w:hAnsi="Times New Roman" w:cs="Times New Roman"/>
              </w:rPr>
            </w:pPr>
            <w:r w:rsidRPr="00BA6DE8">
              <w:rPr>
                <w:rFonts w:ascii="Times New Roman" w:hAnsi="Times New Roman" w:cs="Times New Roman"/>
              </w:rPr>
              <w:t>9002,08080</w:t>
            </w:r>
            <w:r w:rsidRPr="00BA6DE8">
              <w:rPr>
                <w:rFonts w:ascii="Times New Roman" w:hAnsi="Times New Roman" w:cs="Times New Roman"/>
                <w:spacing w:val="-1"/>
              </w:rPr>
              <w:t>05,</w:t>
            </w:r>
            <w:r w:rsidRPr="00BA6DE8">
              <w:rPr>
                <w:rFonts w:ascii="Times New Roman" w:hAnsi="Times New Roman" w:cs="Times New Roman"/>
              </w:rPr>
              <w:t>09580</w:t>
            </w:r>
            <w:r w:rsidRPr="00BA6DE8">
              <w:rPr>
                <w:rFonts w:ascii="Times New Roman" w:hAnsi="Times New Roman" w:cs="Times New Roman"/>
                <w:spacing w:val="-1"/>
              </w:rPr>
              <w:t>10,</w:t>
            </w:r>
            <w:r w:rsidRPr="00BA6DE8">
              <w:rPr>
                <w:rFonts w:ascii="Times New Roman" w:hAnsi="Times New Roman" w:cs="Times New Roman"/>
              </w:rPr>
              <w:t>9018,</w:t>
            </w:r>
            <w:r w:rsidRPr="00BA6DE8">
              <w:rPr>
                <w:rFonts w:ascii="Times New Roman" w:hAnsi="Times New Roman" w:cs="Times New Roman"/>
                <w:spacing w:val="-1"/>
              </w:rPr>
              <w:t>830-1,</w:t>
            </w:r>
            <w:r w:rsidRPr="00BA6DE8">
              <w:rPr>
                <w:rFonts w:ascii="Times New Roman" w:hAnsi="Times New Roman" w:cs="Times New Roman"/>
              </w:rPr>
              <w:t>04080</w:t>
            </w:r>
            <w:r w:rsidRPr="00BA6DE8">
              <w:rPr>
                <w:rFonts w:ascii="Times New Roman" w:hAnsi="Times New Roman" w:cs="Times New Roman"/>
                <w:spacing w:val="-1"/>
              </w:rPr>
              <w:t>10,</w:t>
            </w:r>
            <w:r w:rsidRPr="00BA6DE8">
              <w:rPr>
                <w:rFonts w:ascii="Times New Roman" w:hAnsi="Times New Roman" w:cs="Times New Roman"/>
              </w:rPr>
              <w:t>08080</w:t>
            </w:r>
            <w:r w:rsidRPr="00BA6DE8">
              <w:rPr>
                <w:rFonts w:ascii="Times New Roman" w:hAnsi="Times New Roman" w:cs="Times New Roman"/>
                <w:spacing w:val="-1"/>
              </w:rPr>
              <w:t>10,</w:t>
            </w:r>
          </w:p>
          <w:p w:rsidR="009A5400" w:rsidRPr="00BA6DE8" w:rsidRDefault="009A5400" w:rsidP="00257885">
            <w:pPr>
              <w:pStyle w:val="TableParagraph"/>
              <w:spacing w:before="1" w:line="252" w:lineRule="exact"/>
              <w:ind w:left="102"/>
              <w:jc w:val="both"/>
              <w:rPr>
                <w:rFonts w:ascii="Times New Roman" w:eastAsia="Times New Roman" w:hAnsi="Times New Roman" w:cs="Times New Roman"/>
              </w:rPr>
            </w:pPr>
            <w:r w:rsidRPr="00BA6DE8">
              <w:rPr>
                <w:rFonts w:ascii="Times New Roman" w:hAnsi="Times New Roman" w:cs="Times New Roman"/>
              </w:rPr>
              <w:t>070 80 20,</w:t>
            </w:r>
            <w:r w:rsidRPr="00BA6DE8">
              <w:rPr>
                <w:rFonts w:ascii="Times New Roman" w:hAnsi="Times New Roman" w:cs="Times New Roman"/>
                <w:spacing w:val="-1"/>
              </w:rPr>
              <w:t>780-4;</w:t>
            </w:r>
          </w:p>
        </w:tc>
        <w:tc>
          <w:tcPr>
            <w:tcW w:w="6944" w:type="dxa"/>
            <w:tcBorders>
              <w:top w:val="single" w:sz="5" w:space="0" w:color="000000"/>
              <w:left w:val="nil"/>
              <w:bottom w:val="single" w:sz="5" w:space="0" w:color="000000"/>
              <w:right w:val="single" w:sz="5" w:space="0" w:color="000000"/>
            </w:tcBorders>
          </w:tcPr>
          <w:p w:rsidR="009A5400" w:rsidRPr="00BA6DE8" w:rsidRDefault="009A5400" w:rsidP="00257885">
            <w:pPr>
              <w:pStyle w:val="TableParagraph"/>
              <w:spacing w:line="272" w:lineRule="exact"/>
              <w:ind w:left="210"/>
              <w:jc w:val="both"/>
              <w:rPr>
                <w:rFonts w:ascii="Times New Roman" w:eastAsia="Times New Roman" w:hAnsi="Times New Roman" w:cs="Times New Roman"/>
              </w:rPr>
            </w:pPr>
            <w:r w:rsidRPr="00BA6DE8">
              <w:rPr>
                <w:rFonts w:ascii="Times New Roman" w:hAnsi="Times New Roman" w:cs="Times New Roman"/>
                <w:sz w:val="24"/>
              </w:rPr>
              <w:t xml:space="preserve">-         </w:t>
            </w:r>
            <w:r w:rsidRPr="00BA6DE8">
              <w:rPr>
                <w:rFonts w:ascii="Times New Roman" w:hAnsi="Times New Roman" w:cs="Times New Roman"/>
                <w:spacing w:val="-1"/>
              </w:rPr>
              <w:t>акцентныеоттенки</w:t>
            </w:r>
            <w:r w:rsidRPr="00BA6DE8">
              <w:rPr>
                <w:rFonts w:ascii="Times New Roman" w:hAnsi="Times New Roman" w:cs="Times New Roman"/>
              </w:rPr>
              <w:t>-9010,0859030,110</w:t>
            </w:r>
            <w:r w:rsidRPr="00BA6DE8">
              <w:rPr>
                <w:rFonts w:ascii="Times New Roman" w:hAnsi="Times New Roman" w:cs="Times New Roman"/>
                <w:spacing w:val="-2"/>
              </w:rPr>
              <w:t>90</w:t>
            </w:r>
            <w:r w:rsidRPr="00BA6DE8">
              <w:rPr>
                <w:rFonts w:ascii="Times New Roman" w:hAnsi="Times New Roman" w:cs="Times New Roman"/>
              </w:rPr>
              <w:t>35,</w:t>
            </w:r>
            <w:r w:rsidRPr="00BA6DE8">
              <w:rPr>
                <w:rFonts w:ascii="Times New Roman" w:hAnsi="Times New Roman" w:cs="Times New Roman"/>
                <w:spacing w:val="-1"/>
              </w:rPr>
              <w:t>100</w:t>
            </w:r>
            <w:r w:rsidRPr="00BA6DE8">
              <w:rPr>
                <w:rFonts w:ascii="Times New Roman" w:hAnsi="Times New Roman" w:cs="Times New Roman"/>
              </w:rPr>
              <w:t>9040,070</w:t>
            </w:r>
          </w:p>
          <w:p w:rsidR="009A5400" w:rsidRPr="00BA6DE8" w:rsidRDefault="009A5400" w:rsidP="00257885">
            <w:pPr>
              <w:pStyle w:val="TableParagraph"/>
              <w:spacing w:line="251" w:lineRule="exact"/>
              <w:ind w:left="210"/>
              <w:jc w:val="both"/>
              <w:rPr>
                <w:rFonts w:ascii="Times New Roman" w:eastAsia="Times New Roman" w:hAnsi="Times New Roman" w:cs="Times New Roman"/>
              </w:rPr>
            </w:pPr>
            <w:r w:rsidRPr="00BA6DE8">
              <w:rPr>
                <w:rFonts w:ascii="Times New Roman" w:hAnsi="Times New Roman" w:cs="Times New Roman"/>
              </w:rPr>
              <w:t>8030,</w:t>
            </w:r>
            <w:r w:rsidRPr="00BA6DE8">
              <w:rPr>
                <w:rFonts w:ascii="Times New Roman" w:hAnsi="Times New Roman" w:cs="Times New Roman"/>
                <w:spacing w:val="-1"/>
              </w:rPr>
              <w:t>080</w:t>
            </w:r>
            <w:r w:rsidRPr="00BA6DE8">
              <w:rPr>
                <w:rFonts w:ascii="Times New Roman" w:hAnsi="Times New Roman" w:cs="Times New Roman"/>
              </w:rPr>
              <w:t>80</w:t>
            </w:r>
            <w:r w:rsidRPr="00BA6DE8">
              <w:rPr>
                <w:rFonts w:ascii="Times New Roman" w:hAnsi="Times New Roman" w:cs="Times New Roman"/>
                <w:spacing w:val="-1"/>
              </w:rPr>
              <w:t>40,</w:t>
            </w:r>
            <w:r w:rsidRPr="00BA6DE8">
              <w:rPr>
                <w:rFonts w:ascii="Times New Roman" w:hAnsi="Times New Roman" w:cs="Times New Roman"/>
              </w:rPr>
              <w:t>280</w:t>
            </w:r>
            <w:r w:rsidRPr="00BA6DE8">
              <w:rPr>
                <w:rFonts w:ascii="Times New Roman" w:hAnsi="Times New Roman" w:cs="Times New Roman"/>
                <w:spacing w:val="-2"/>
              </w:rPr>
              <w:t>80</w:t>
            </w:r>
            <w:r w:rsidRPr="00BA6DE8">
              <w:rPr>
                <w:rFonts w:ascii="Times New Roman" w:hAnsi="Times New Roman" w:cs="Times New Roman"/>
                <w:spacing w:val="-1"/>
              </w:rPr>
              <w:t>15,</w:t>
            </w:r>
            <w:r w:rsidRPr="00BA6DE8">
              <w:rPr>
                <w:rFonts w:ascii="Times New Roman" w:hAnsi="Times New Roman" w:cs="Times New Roman"/>
              </w:rPr>
              <w:t>2908015,</w:t>
            </w:r>
            <w:r w:rsidRPr="00BA6DE8">
              <w:rPr>
                <w:rFonts w:ascii="Times New Roman" w:hAnsi="Times New Roman" w:cs="Times New Roman"/>
                <w:spacing w:val="-1"/>
              </w:rPr>
              <w:t>310</w:t>
            </w:r>
            <w:r w:rsidRPr="00BA6DE8">
              <w:rPr>
                <w:rFonts w:ascii="Times New Roman" w:hAnsi="Times New Roman" w:cs="Times New Roman"/>
              </w:rPr>
              <w:t>80</w:t>
            </w:r>
            <w:r w:rsidRPr="00BA6DE8">
              <w:rPr>
                <w:rFonts w:ascii="Times New Roman" w:hAnsi="Times New Roman" w:cs="Times New Roman"/>
                <w:spacing w:val="-1"/>
              </w:rPr>
              <w:t>15,040</w:t>
            </w:r>
            <w:r w:rsidRPr="00BA6DE8">
              <w:rPr>
                <w:rFonts w:ascii="Times New Roman" w:hAnsi="Times New Roman" w:cs="Times New Roman"/>
              </w:rPr>
              <w:t>8020,0508030,</w:t>
            </w:r>
          </w:p>
          <w:p w:rsidR="009A5400" w:rsidRPr="00BA6DE8" w:rsidRDefault="009A5400" w:rsidP="00257885">
            <w:pPr>
              <w:pStyle w:val="TableParagraph"/>
              <w:spacing w:before="1" w:line="252" w:lineRule="exact"/>
              <w:ind w:left="210"/>
              <w:jc w:val="both"/>
              <w:rPr>
                <w:rFonts w:ascii="Times New Roman" w:eastAsia="Times New Roman" w:hAnsi="Times New Roman" w:cs="Times New Roman"/>
              </w:rPr>
            </w:pPr>
            <w:r w:rsidRPr="00BA6DE8">
              <w:rPr>
                <w:rFonts w:ascii="Times New Roman" w:hAnsi="Times New Roman" w:cs="Times New Roman"/>
              </w:rPr>
              <w:t>07080</w:t>
            </w:r>
            <w:r w:rsidRPr="00BA6DE8">
              <w:rPr>
                <w:rFonts w:ascii="Times New Roman" w:hAnsi="Times New Roman" w:cs="Times New Roman"/>
                <w:spacing w:val="-1"/>
              </w:rPr>
              <w:t>40,</w:t>
            </w:r>
            <w:r w:rsidRPr="00BA6DE8">
              <w:rPr>
                <w:rFonts w:ascii="Times New Roman" w:hAnsi="Times New Roman" w:cs="Times New Roman"/>
              </w:rPr>
              <w:t>1034,06070</w:t>
            </w:r>
            <w:r w:rsidRPr="00BA6DE8">
              <w:rPr>
                <w:rFonts w:ascii="Times New Roman" w:hAnsi="Times New Roman" w:cs="Times New Roman"/>
                <w:spacing w:val="-1"/>
              </w:rPr>
              <w:t>40,</w:t>
            </w:r>
            <w:r w:rsidRPr="00BA6DE8">
              <w:rPr>
                <w:rFonts w:ascii="Times New Roman" w:hAnsi="Times New Roman" w:cs="Times New Roman"/>
              </w:rPr>
              <w:t>05070</w:t>
            </w:r>
            <w:r w:rsidRPr="00BA6DE8">
              <w:rPr>
                <w:rFonts w:ascii="Times New Roman" w:hAnsi="Times New Roman" w:cs="Times New Roman"/>
                <w:spacing w:val="-1"/>
              </w:rPr>
              <w:t>30,</w:t>
            </w:r>
            <w:r w:rsidRPr="00BA6DE8">
              <w:rPr>
                <w:rFonts w:ascii="Times New Roman" w:hAnsi="Times New Roman" w:cs="Times New Roman"/>
              </w:rPr>
              <w:t>0507040,0208020,</w:t>
            </w:r>
            <w:r w:rsidRPr="00BA6DE8">
              <w:rPr>
                <w:rFonts w:ascii="Times New Roman" w:hAnsi="Times New Roman" w:cs="Times New Roman"/>
                <w:spacing w:val="-1"/>
              </w:rPr>
              <w:t>1018,1028,</w:t>
            </w:r>
          </w:p>
          <w:p w:rsidR="009A5400" w:rsidRPr="00BA6DE8" w:rsidRDefault="009A5400" w:rsidP="00257885">
            <w:pPr>
              <w:pStyle w:val="TableParagraph"/>
              <w:spacing w:line="252" w:lineRule="exact"/>
              <w:ind w:left="210"/>
              <w:jc w:val="both"/>
              <w:rPr>
                <w:rFonts w:ascii="Times New Roman" w:eastAsia="Times New Roman" w:hAnsi="Times New Roman" w:cs="Times New Roman"/>
              </w:rPr>
            </w:pPr>
            <w:r w:rsidRPr="00BA6DE8">
              <w:rPr>
                <w:rFonts w:ascii="Times New Roman" w:hAnsi="Times New Roman" w:cs="Times New Roman"/>
              </w:rPr>
              <w:t>6027,2107010,23070</w:t>
            </w:r>
            <w:r w:rsidRPr="00BA6DE8">
              <w:rPr>
                <w:rFonts w:ascii="Times New Roman" w:hAnsi="Times New Roman" w:cs="Times New Roman"/>
                <w:spacing w:val="-1"/>
              </w:rPr>
              <w:t>20,</w:t>
            </w:r>
            <w:r w:rsidRPr="00BA6DE8">
              <w:rPr>
                <w:rFonts w:ascii="Times New Roman" w:hAnsi="Times New Roman" w:cs="Times New Roman"/>
              </w:rPr>
              <w:t>24070</w:t>
            </w:r>
            <w:r w:rsidRPr="00BA6DE8">
              <w:rPr>
                <w:rFonts w:ascii="Times New Roman" w:hAnsi="Times New Roman" w:cs="Times New Roman"/>
                <w:spacing w:val="-1"/>
              </w:rPr>
              <w:t>25,5012,</w:t>
            </w:r>
            <w:r w:rsidRPr="00BA6DE8">
              <w:rPr>
                <w:rFonts w:ascii="Times New Roman" w:hAnsi="Times New Roman" w:cs="Times New Roman"/>
              </w:rPr>
              <w:t>28070</w:t>
            </w:r>
            <w:r w:rsidRPr="00BA6DE8">
              <w:rPr>
                <w:rFonts w:ascii="Times New Roman" w:hAnsi="Times New Roman" w:cs="Times New Roman"/>
                <w:spacing w:val="-1"/>
              </w:rPr>
              <w:t>20,</w:t>
            </w:r>
            <w:r w:rsidRPr="00BA6DE8">
              <w:rPr>
                <w:rFonts w:ascii="Times New Roman" w:hAnsi="Times New Roman" w:cs="Times New Roman"/>
              </w:rPr>
              <w:t>3015,</w:t>
            </w:r>
            <w:r w:rsidRPr="00BA6DE8">
              <w:rPr>
                <w:rFonts w:ascii="Times New Roman" w:hAnsi="Times New Roman" w:cs="Times New Roman"/>
                <w:spacing w:val="-1"/>
              </w:rPr>
              <w:t>030</w:t>
            </w:r>
            <w:r w:rsidRPr="00BA6DE8">
              <w:rPr>
                <w:rFonts w:ascii="Times New Roman" w:hAnsi="Times New Roman" w:cs="Times New Roman"/>
              </w:rPr>
              <w:t>7020,</w:t>
            </w:r>
          </w:p>
          <w:p w:rsidR="009A5400" w:rsidRPr="00BA6DE8" w:rsidRDefault="009A5400" w:rsidP="00257885">
            <w:pPr>
              <w:pStyle w:val="TableParagraph"/>
              <w:spacing w:before="1" w:line="252" w:lineRule="exact"/>
              <w:ind w:left="210"/>
              <w:jc w:val="both"/>
              <w:rPr>
                <w:rFonts w:ascii="Times New Roman" w:eastAsia="Times New Roman" w:hAnsi="Times New Roman" w:cs="Times New Roman"/>
              </w:rPr>
            </w:pPr>
            <w:r w:rsidRPr="00BA6DE8">
              <w:rPr>
                <w:rFonts w:ascii="Times New Roman" w:hAnsi="Times New Roman" w:cs="Times New Roman"/>
              </w:rPr>
              <w:t>3012,2003,</w:t>
            </w:r>
            <w:r w:rsidRPr="00BA6DE8">
              <w:rPr>
                <w:rFonts w:ascii="Times New Roman" w:hAnsi="Times New Roman" w:cs="Times New Roman"/>
                <w:spacing w:val="-1"/>
              </w:rPr>
              <w:t>2012,</w:t>
            </w:r>
            <w:r w:rsidRPr="00BA6DE8">
              <w:rPr>
                <w:rFonts w:ascii="Times New Roman" w:hAnsi="Times New Roman" w:cs="Times New Roman"/>
              </w:rPr>
              <w:t>0506040,3022,0407020,</w:t>
            </w:r>
            <w:r w:rsidRPr="00BA6DE8">
              <w:rPr>
                <w:rFonts w:ascii="Times New Roman" w:hAnsi="Times New Roman" w:cs="Times New Roman"/>
                <w:spacing w:val="-1"/>
              </w:rPr>
              <w:t>320</w:t>
            </w:r>
            <w:r w:rsidRPr="00BA6DE8">
              <w:rPr>
                <w:rFonts w:ascii="Times New Roman" w:hAnsi="Times New Roman" w:cs="Times New Roman"/>
              </w:rPr>
              <w:t>7015,4009,28070</w:t>
            </w:r>
          </w:p>
          <w:p w:rsidR="009A5400" w:rsidRPr="00BA6DE8" w:rsidRDefault="009A5400" w:rsidP="00257885">
            <w:pPr>
              <w:pStyle w:val="TableParagraph"/>
              <w:spacing w:line="252" w:lineRule="exact"/>
              <w:ind w:left="210"/>
              <w:jc w:val="both"/>
              <w:rPr>
                <w:rFonts w:ascii="Times New Roman" w:eastAsia="Times New Roman" w:hAnsi="Times New Roman" w:cs="Times New Roman"/>
              </w:rPr>
            </w:pPr>
            <w:r w:rsidRPr="00BA6DE8">
              <w:rPr>
                <w:rFonts w:ascii="Times New Roman" w:hAnsi="Times New Roman" w:cs="Times New Roman"/>
              </w:rPr>
              <w:t>10,31060</w:t>
            </w:r>
            <w:r w:rsidRPr="00BA6DE8">
              <w:rPr>
                <w:rFonts w:ascii="Times New Roman" w:hAnsi="Times New Roman" w:cs="Times New Roman"/>
                <w:spacing w:val="-1"/>
              </w:rPr>
              <w:t>15,5024,240-2,</w:t>
            </w:r>
            <w:r w:rsidRPr="00BA6DE8">
              <w:rPr>
                <w:rFonts w:ascii="Times New Roman" w:hAnsi="Times New Roman" w:cs="Times New Roman"/>
              </w:rPr>
              <w:t>6021,3014,1032,0707040,</w:t>
            </w:r>
            <w:r w:rsidRPr="00BA6DE8">
              <w:rPr>
                <w:rFonts w:ascii="Times New Roman" w:hAnsi="Times New Roman" w:cs="Times New Roman"/>
                <w:spacing w:val="-1"/>
              </w:rPr>
              <w:t>020</w:t>
            </w:r>
            <w:r w:rsidRPr="00BA6DE8">
              <w:rPr>
                <w:rFonts w:ascii="Times New Roman" w:hAnsi="Times New Roman" w:cs="Times New Roman"/>
              </w:rPr>
              <w:t>7010,</w:t>
            </w:r>
            <w:r w:rsidRPr="00BA6DE8">
              <w:rPr>
                <w:rFonts w:ascii="Times New Roman" w:hAnsi="Times New Roman" w:cs="Times New Roman"/>
                <w:spacing w:val="-1"/>
              </w:rPr>
              <w:t>170</w:t>
            </w:r>
          </w:p>
          <w:p w:rsidR="009A5400" w:rsidRPr="00BA6DE8" w:rsidRDefault="009A5400" w:rsidP="00257885">
            <w:pPr>
              <w:pStyle w:val="TableParagraph"/>
              <w:spacing w:before="1" w:line="252" w:lineRule="exact"/>
              <w:ind w:left="210"/>
              <w:jc w:val="both"/>
              <w:rPr>
                <w:rFonts w:ascii="Times New Roman" w:eastAsia="Times New Roman" w:hAnsi="Times New Roman" w:cs="Times New Roman"/>
              </w:rPr>
            </w:pPr>
            <w:r w:rsidRPr="00BA6DE8">
              <w:rPr>
                <w:rFonts w:ascii="Times New Roman" w:hAnsi="Times New Roman" w:cs="Times New Roman"/>
              </w:rPr>
              <w:t>6010,1606020,5014,</w:t>
            </w:r>
            <w:r w:rsidRPr="00BA6DE8">
              <w:rPr>
                <w:rFonts w:ascii="Times New Roman" w:hAnsi="Times New Roman" w:cs="Times New Roman"/>
                <w:spacing w:val="-1"/>
              </w:rPr>
              <w:t>040</w:t>
            </w:r>
            <w:r w:rsidRPr="00BA6DE8">
              <w:rPr>
                <w:rFonts w:ascii="Times New Roman" w:hAnsi="Times New Roman" w:cs="Times New Roman"/>
              </w:rPr>
              <w:t>6020,0506020,0405010,0605020,040</w:t>
            </w:r>
          </w:p>
          <w:p w:rsidR="009A5400" w:rsidRPr="00BA6DE8" w:rsidRDefault="009A5400" w:rsidP="00257885">
            <w:pPr>
              <w:pStyle w:val="TableParagraph"/>
              <w:spacing w:line="252" w:lineRule="exact"/>
              <w:ind w:left="210"/>
              <w:jc w:val="both"/>
              <w:rPr>
                <w:rFonts w:ascii="Times New Roman" w:eastAsia="Times New Roman" w:hAnsi="Times New Roman" w:cs="Times New Roman"/>
              </w:rPr>
            </w:pPr>
            <w:r w:rsidRPr="00BA6DE8">
              <w:rPr>
                <w:rFonts w:ascii="Times New Roman" w:hAnsi="Times New Roman" w:cs="Times New Roman"/>
              </w:rPr>
              <w:t>5040,</w:t>
            </w:r>
            <w:r w:rsidRPr="00BA6DE8">
              <w:rPr>
                <w:rFonts w:ascii="Times New Roman" w:hAnsi="Times New Roman" w:cs="Times New Roman"/>
                <w:spacing w:val="-1"/>
              </w:rPr>
              <w:t>030</w:t>
            </w:r>
            <w:r w:rsidRPr="00BA6DE8">
              <w:rPr>
                <w:rFonts w:ascii="Times New Roman" w:hAnsi="Times New Roman" w:cs="Times New Roman"/>
              </w:rPr>
              <w:t>5030,</w:t>
            </w:r>
            <w:r w:rsidRPr="00BA6DE8">
              <w:rPr>
                <w:rFonts w:ascii="Times New Roman" w:hAnsi="Times New Roman" w:cs="Times New Roman"/>
                <w:spacing w:val="-1"/>
              </w:rPr>
              <w:t>040</w:t>
            </w:r>
            <w:r w:rsidRPr="00BA6DE8">
              <w:rPr>
                <w:rFonts w:ascii="Times New Roman" w:hAnsi="Times New Roman" w:cs="Times New Roman"/>
              </w:rPr>
              <w:t>5030,8004,4001,5018,</w:t>
            </w:r>
            <w:r w:rsidRPr="00BA6DE8">
              <w:rPr>
                <w:rFonts w:ascii="Times New Roman" w:hAnsi="Times New Roman" w:cs="Times New Roman"/>
                <w:spacing w:val="-1"/>
              </w:rPr>
              <w:t>5007,</w:t>
            </w:r>
            <w:r w:rsidRPr="00BA6DE8">
              <w:rPr>
                <w:rFonts w:ascii="Times New Roman" w:hAnsi="Times New Roman" w:cs="Times New Roman"/>
              </w:rPr>
              <w:t>180</w:t>
            </w:r>
            <w:r w:rsidRPr="00BA6DE8">
              <w:rPr>
                <w:rFonts w:ascii="Times New Roman" w:hAnsi="Times New Roman" w:cs="Times New Roman"/>
                <w:spacing w:val="-2"/>
              </w:rPr>
              <w:t>50</w:t>
            </w:r>
            <w:r w:rsidRPr="00BA6DE8">
              <w:rPr>
                <w:rFonts w:ascii="Times New Roman" w:hAnsi="Times New Roman" w:cs="Times New Roman"/>
              </w:rPr>
              <w:t>15,8001,</w:t>
            </w:r>
          </w:p>
          <w:p w:rsidR="009A5400" w:rsidRPr="00BA6DE8" w:rsidRDefault="009A5400" w:rsidP="00257885">
            <w:pPr>
              <w:pStyle w:val="TableParagraph"/>
              <w:spacing w:line="252" w:lineRule="exact"/>
              <w:ind w:left="210"/>
              <w:jc w:val="both"/>
              <w:rPr>
                <w:rFonts w:ascii="Times New Roman" w:eastAsia="Times New Roman" w:hAnsi="Times New Roman" w:cs="Times New Roman"/>
              </w:rPr>
            </w:pPr>
            <w:r w:rsidRPr="00BA6DE8">
              <w:rPr>
                <w:rFonts w:ascii="Times New Roman" w:hAnsi="Times New Roman" w:cs="Times New Roman"/>
              </w:rPr>
              <w:t xml:space="preserve">8025, 23050 10, </w:t>
            </w:r>
            <w:r w:rsidRPr="00BA6DE8">
              <w:rPr>
                <w:rFonts w:ascii="Times New Roman" w:hAnsi="Times New Roman" w:cs="Times New Roman"/>
                <w:spacing w:val="-1"/>
              </w:rPr>
              <w:t>8024.</w:t>
            </w:r>
          </w:p>
          <w:p w:rsidR="009A5400" w:rsidRPr="00BA6DE8" w:rsidRDefault="009A5400" w:rsidP="00257885">
            <w:pPr>
              <w:pStyle w:val="af2"/>
              <w:numPr>
                <w:ilvl w:val="0"/>
                <w:numId w:val="115"/>
              </w:numPr>
              <w:tabs>
                <w:tab w:val="left" w:pos="920"/>
              </w:tabs>
              <w:spacing w:before="2" w:line="239" w:lineRule="auto"/>
              <w:ind w:right="96" w:firstLine="0"/>
              <w:jc w:val="both"/>
              <w:rPr>
                <w:rFonts w:ascii="Times New Roman" w:eastAsia="Times New Roman" w:hAnsi="Times New Roman" w:cs="Times New Roman"/>
                <w:lang w:val="ru-RU"/>
              </w:rPr>
            </w:pPr>
            <w:r w:rsidRPr="00BA6DE8">
              <w:rPr>
                <w:rFonts w:ascii="Times New Roman" w:hAnsi="Times New Roman" w:cs="Times New Roman"/>
                <w:lang w:val="ru-RU"/>
              </w:rPr>
              <w:t>1.1.3</w:t>
            </w:r>
            <w:r w:rsidRPr="00BA6DE8">
              <w:rPr>
                <w:rFonts w:ascii="Times New Roman" w:hAnsi="Times New Roman" w:cs="Times New Roman"/>
                <w:spacing w:val="-1"/>
                <w:lang w:val="ru-RU"/>
              </w:rPr>
              <w:t>Приподборематериаловнеоднороднойтекстуры(натуральных</w:t>
            </w:r>
            <w:r w:rsidRPr="00BA6DE8">
              <w:rPr>
                <w:rFonts w:ascii="Times New Roman" w:hAnsi="Times New Roman" w:cs="Times New Roman"/>
                <w:lang w:val="ru-RU"/>
              </w:rPr>
              <w:t>-</w:t>
            </w:r>
            <w:r w:rsidRPr="00BA6DE8">
              <w:rPr>
                <w:rFonts w:ascii="Times New Roman" w:hAnsi="Times New Roman" w:cs="Times New Roman"/>
                <w:spacing w:val="-1"/>
                <w:lang w:val="ru-RU"/>
              </w:rPr>
              <w:t>кирпич,гранит</w:t>
            </w:r>
            <w:r w:rsidRPr="00BA6DE8">
              <w:rPr>
                <w:rFonts w:ascii="Times New Roman" w:hAnsi="Times New Roman" w:cs="Times New Roman"/>
                <w:lang w:val="ru-RU"/>
              </w:rPr>
              <w:t>ит.д.и</w:t>
            </w:r>
            <w:r w:rsidRPr="00BA6DE8">
              <w:rPr>
                <w:rFonts w:ascii="Times New Roman" w:hAnsi="Times New Roman" w:cs="Times New Roman"/>
                <w:spacing w:val="-1"/>
                <w:lang w:val="ru-RU"/>
              </w:rPr>
              <w:t>имитирующихнатуральные</w:t>
            </w:r>
            <w:r w:rsidRPr="00BA6DE8">
              <w:rPr>
                <w:rFonts w:ascii="Times New Roman" w:hAnsi="Times New Roman" w:cs="Times New Roman"/>
                <w:lang w:val="ru-RU"/>
              </w:rPr>
              <w:t>-</w:t>
            </w:r>
            <w:r w:rsidRPr="00BA6DE8">
              <w:rPr>
                <w:rFonts w:ascii="Times New Roman" w:hAnsi="Times New Roman" w:cs="Times New Roman"/>
                <w:spacing w:val="-1"/>
                <w:lang w:val="ru-RU"/>
              </w:rPr>
              <w:t>композитныеплиты</w:t>
            </w:r>
            <w:r w:rsidRPr="00BA6DE8">
              <w:rPr>
                <w:rFonts w:ascii="Times New Roman" w:hAnsi="Times New Roman" w:cs="Times New Roman"/>
                <w:lang w:val="ru-RU"/>
              </w:rPr>
              <w:t>ит.д.)</w:t>
            </w:r>
            <w:r w:rsidRPr="00BA6DE8">
              <w:rPr>
                <w:rFonts w:ascii="Times New Roman" w:hAnsi="Times New Roman" w:cs="Times New Roman"/>
                <w:spacing w:val="-1"/>
                <w:lang w:val="ru-RU"/>
              </w:rPr>
              <w:t>допускаетсяотклонение</w:t>
            </w:r>
            <w:r w:rsidRPr="00BA6DE8">
              <w:rPr>
                <w:rFonts w:ascii="Times New Roman" w:hAnsi="Times New Roman" w:cs="Times New Roman"/>
                <w:lang w:val="ru-RU"/>
              </w:rPr>
              <w:t>от</w:t>
            </w:r>
            <w:r w:rsidRPr="00BA6DE8">
              <w:rPr>
                <w:rFonts w:ascii="Times New Roman" w:hAnsi="Times New Roman" w:cs="Times New Roman"/>
                <w:spacing w:val="-1"/>
                <w:lang w:val="ru-RU"/>
              </w:rPr>
              <w:t>перечняразрешенных</w:t>
            </w:r>
            <w:r w:rsidRPr="00BA6DE8">
              <w:rPr>
                <w:rFonts w:ascii="Times New Roman" w:hAnsi="Times New Roman" w:cs="Times New Roman"/>
                <w:spacing w:val="-1"/>
              </w:rPr>
              <w:t>RAL</w:t>
            </w:r>
            <w:r w:rsidRPr="00BA6DE8">
              <w:rPr>
                <w:rFonts w:ascii="Times New Roman" w:hAnsi="Times New Roman" w:cs="Times New Roman"/>
                <w:spacing w:val="-1"/>
                <w:lang w:val="ru-RU"/>
              </w:rPr>
              <w:t>.</w:t>
            </w:r>
            <w:r w:rsidRPr="00BA6DE8">
              <w:rPr>
                <w:rFonts w:ascii="Times New Roman" w:hAnsi="Times New Roman" w:cs="Times New Roman"/>
                <w:lang w:val="ru-RU"/>
              </w:rPr>
              <w:t>В</w:t>
            </w:r>
            <w:r w:rsidRPr="00BA6DE8">
              <w:rPr>
                <w:rFonts w:ascii="Times New Roman" w:hAnsi="Times New Roman" w:cs="Times New Roman"/>
                <w:spacing w:val="-1"/>
                <w:lang w:val="ru-RU"/>
              </w:rPr>
              <w:t>составенатуральныхматериаловдолжныотсутствоватьдополнительныецветныепигменты.Колерматериалов,имитирующихнатуральные,долженсовпадать</w:t>
            </w:r>
            <w:r w:rsidRPr="00BA6DE8">
              <w:rPr>
                <w:rFonts w:ascii="Times New Roman" w:hAnsi="Times New Roman" w:cs="Times New Roman"/>
                <w:lang w:val="ru-RU"/>
              </w:rPr>
              <w:t>с</w:t>
            </w:r>
            <w:r w:rsidRPr="00BA6DE8">
              <w:rPr>
                <w:rFonts w:ascii="Times New Roman" w:hAnsi="Times New Roman" w:cs="Times New Roman"/>
                <w:spacing w:val="-1"/>
                <w:lang w:val="ru-RU"/>
              </w:rPr>
              <w:t>натуральнымцветомэтихматериалов.</w:t>
            </w:r>
          </w:p>
          <w:p w:rsidR="009A5400" w:rsidRPr="00BA6DE8" w:rsidRDefault="009A5400" w:rsidP="00257885">
            <w:pPr>
              <w:pStyle w:val="af2"/>
              <w:numPr>
                <w:ilvl w:val="0"/>
                <w:numId w:val="115"/>
              </w:numPr>
              <w:tabs>
                <w:tab w:val="left" w:pos="920"/>
              </w:tabs>
              <w:spacing w:before="20" w:line="254" w:lineRule="exact"/>
              <w:ind w:right="99" w:firstLine="0"/>
              <w:jc w:val="both"/>
              <w:rPr>
                <w:rFonts w:ascii="Times New Roman" w:eastAsia="Times New Roman" w:hAnsi="Times New Roman" w:cs="Times New Roman"/>
                <w:lang w:val="ru-RU"/>
              </w:rPr>
            </w:pPr>
            <w:r w:rsidRPr="00BA6DE8">
              <w:rPr>
                <w:rFonts w:ascii="Times New Roman" w:hAnsi="Times New Roman" w:cs="Times New Roman"/>
                <w:lang w:val="ru-RU"/>
              </w:rPr>
              <w:t>1.1.4</w:t>
            </w:r>
            <w:r w:rsidRPr="00BA6DE8">
              <w:rPr>
                <w:rFonts w:ascii="Times New Roman" w:hAnsi="Times New Roman" w:cs="Times New Roman"/>
                <w:spacing w:val="-1"/>
                <w:lang w:val="ru-RU"/>
              </w:rPr>
              <w:t>Присозданииархитектурныхрешенийнеобходимовыполнятьстыковкунаружныхстеновыхпанелей</w:t>
            </w:r>
            <w:r w:rsidRPr="00BA6DE8">
              <w:rPr>
                <w:rFonts w:ascii="Times New Roman" w:hAnsi="Times New Roman" w:cs="Times New Roman"/>
                <w:lang w:val="ru-RU"/>
              </w:rPr>
              <w:t>втонихотделки.</w:t>
            </w:r>
          </w:p>
        </w:tc>
      </w:tr>
    </w:tbl>
    <w:p w:rsidR="009A5400" w:rsidRPr="00BA6DE8" w:rsidRDefault="009A5400" w:rsidP="009A5400">
      <w:pPr>
        <w:spacing w:line="254" w:lineRule="exact"/>
        <w:jc w:val="both"/>
        <w:rPr>
          <w:rFonts w:ascii="Times New Roman" w:eastAsia="Times New Roman" w:hAnsi="Times New Roman" w:cs="Times New Roman"/>
        </w:rPr>
        <w:sectPr w:rsidR="009A5400" w:rsidRPr="00BA6DE8" w:rsidSect="009A5400">
          <w:pgSz w:w="16840" w:h="11910" w:orient="landscape"/>
          <w:pgMar w:top="1100" w:right="560" w:bottom="1200" w:left="660" w:header="0" w:footer="1010" w:gutter="0"/>
          <w:cols w:space="720"/>
        </w:sectPr>
      </w:pPr>
    </w:p>
    <w:p w:rsidR="009A5400" w:rsidRPr="00BA6DE8" w:rsidRDefault="009A5400" w:rsidP="009A5400">
      <w:pPr>
        <w:rPr>
          <w:rFonts w:ascii="Times New Roman" w:eastAsia="Times New Roman" w:hAnsi="Times New Roman" w:cs="Times New Roman"/>
          <w:sz w:val="20"/>
          <w:szCs w:val="20"/>
        </w:rPr>
      </w:pPr>
    </w:p>
    <w:p w:rsidR="009A5400" w:rsidRPr="00BA6DE8" w:rsidRDefault="009A5400" w:rsidP="009A5400">
      <w:pPr>
        <w:rPr>
          <w:rFonts w:ascii="Times New Roman" w:eastAsia="Times New Roman" w:hAnsi="Times New Roman" w:cs="Times New Roman"/>
          <w:sz w:val="20"/>
          <w:szCs w:val="20"/>
        </w:rPr>
      </w:pPr>
    </w:p>
    <w:p w:rsidR="009A5400" w:rsidRPr="00BA6DE8" w:rsidRDefault="009A5400" w:rsidP="009A5400">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tblPr>
      <w:tblGrid>
        <w:gridCol w:w="422"/>
        <w:gridCol w:w="1124"/>
        <w:gridCol w:w="974"/>
        <w:gridCol w:w="5941"/>
        <w:gridCol w:w="6841"/>
      </w:tblGrid>
      <w:tr w:rsidR="009A5400" w:rsidRPr="00BA6DE8" w:rsidTr="00257885">
        <w:trPr>
          <w:trHeight w:hRule="exact" w:val="1800"/>
        </w:trPr>
        <w:tc>
          <w:tcPr>
            <w:tcW w:w="422" w:type="dxa"/>
            <w:tcBorders>
              <w:top w:val="single" w:sz="5" w:space="0" w:color="000000"/>
              <w:left w:val="single" w:sz="5" w:space="0" w:color="000000"/>
              <w:bottom w:val="nil"/>
              <w:right w:val="single" w:sz="5" w:space="0" w:color="000000"/>
            </w:tcBorders>
          </w:tcPr>
          <w:p w:rsidR="009A5400" w:rsidRPr="00BA6DE8" w:rsidRDefault="009A5400" w:rsidP="00257885">
            <w:pPr>
              <w:rPr>
                <w:rFonts w:ascii="Times New Roman" w:hAnsi="Times New Roman" w:cs="Times New Roman"/>
                <w:lang w:val="ru-RU"/>
              </w:rPr>
            </w:pPr>
          </w:p>
        </w:tc>
        <w:tc>
          <w:tcPr>
            <w:tcW w:w="1124" w:type="dxa"/>
            <w:tcBorders>
              <w:top w:val="single" w:sz="5" w:space="0" w:color="000000"/>
              <w:left w:val="single" w:sz="5" w:space="0" w:color="000000"/>
              <w:bottom w:val="nil"/>
              <w:right w:val="single" w:sz="5" w:space="0" w:color="000000"/>
            </w:tcBorders>
          </w:tcPr>
          <w:p w:rsidR="009A5400" w:rsidRPr="00BA6DE8" w:rsidRDefault="009A5400" w:rsidP="00257885">
            <w:pPr>
              <w:rPr>
                <w:rFonts w:ascii="Times New Roman" w:hAnsi="Times New Roman" w:cs="Times New Roman"/>
                <w:lang w:val="ru-RU"/>
              </w:rPr>
            </w:pPr>
          </w:p>
        </w:tc>
        <w:tc>
          <w:tcPr>
            <w:tcW w:w="974"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594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tabs>
                <w:tab w:val="left" w:pos="810"/>
              </w:tabs>
              <w:spacing w:line="271" w:lineRule="exact"/>
              <w:ind w:left="102"/>
              <w:rPr>
                <w:rFonts w:ascii="Times New Roman" w:eastAsia="Times New Roman" w:hAnsi="Times New Roman" w:cs="Times New Roman"/>
              </w:rPr>
            </w:pPr>
            <w:r w:rsidRPr="00BA6DE8">
              <w:rPr>
                <w:rFonts w:ascii="Times New Roman" w:hAnsi="Times New Roman" w:cs="Times New Roman"/>
                <w:sz w:val="24"/>
              </w:rPr>
              <w:t>-</w:t>
            </w:r>
            <w:r w:rsidRPr="00BA6DE8">
              <w:rPr>
                <w:rFonts w:ascii="Times New Roman" w:hAnsi="Times New Roman" w:cs="Times New Roman"/>
                <w:sz w:val="24"/>
              </w:rPr>
              <w:tab/>
            </w:r>
            <w:r w:rsidRPr="00BA6DE8">
              <w:rPr>
                <w:rFonts w:ascii="Times New Roman" w:hAnsi="Times New Roman" w:cs="Times New Roman"/>
                <w:spacing w:val="-1"/>
              </w:rPr>
              <w:t>дополнительныеоттенки</w:t>
            </w:r>
            <w:r w:rsidRPr="00BA6DE8">
              <w:rPr>
                <w:rFonts w:ascii="Times New Roman" w:hAnsi="Times New Roman" w:cs="Times New Roman"/>
              </w:rPr>
              <w:t xml:space="preserve">- 9010, 070 90 20, </w:t>
            </w:r>
            <w:r w:rsidRPr="00BA6DE8">
              <w:rPr>
                <w:rFonts w:ascii="Times New Roman" w:hAnsi="Times New Roman" w:cs="Times New Roman"/>
                <w:spacing w:val="-1"/>
              </w:rPr>
              <w:t>1014,</w:t>
            </w:r>
          </w:p>
          <w:p w:rsidR="009A5400" w:rsidRPr="00BA6DE8" w:rsidRDefault="009A5400" w:rsidP="00257885">
            <w:pPr>
              <w:pStyle w:val="TableParagraph"/>
              <w:spacing w:line="250" w:lineRule="exact"/>
              <w:ind w:left="102"/>
              <w:rPr>
                <w:rFonts w:ascii="Times New Roman" w:eastAsia="Times New Roman" w:hAnsi="Times New Roman" w:cs="Times New Roman"/>
              </w:rPr>
            </w:pPr>
            <w:r w:rsidRPr="00BA6DE8">
              <w:rPr>
                <w:rFonts w:ascii="Times New Roman" w:hAnsi="Times New Roman" w:cs="Times New Roman"/>
              </w:rPr>
              <w:t>1000,</w:t>
            </w:r>
            <w:r w:rsidRPr="00BA6DE8">
              <w:rPr>
                <w:rFonts w:ascii="Times New Roman" w:hAnsi="Times New Roman" w:cs="Times New Roman"/>
                <w:spacing w:val="-1"/>
              </w:rPr>
              <w:t>070</w:t>
            </w:r>
            <w:r w:rsidRPr="00BA6DE8">
              <w:rPr>
                <w:rFonts w:ascii="Times New Roman" w:hAnsi="Times New Roman" w:cs="Times New Roman"/>
              </w:rPr>
              <w:t>8020,</w:t>
            </w:r>
            <w:r w:rsidRPr="00BA6DE8">
              <w:rPr>
                <w:rFonts w:ascii="Times New Roman" w:hAnsi="Times New Roman" w:cs="Times New Roman"/>
                <w:spacing w:val="-1"/>
              </w:rPr>
              <w:t>020</w:t>
            </w:r>
            <w:r w:rsidRPr="00BA6DE8">
              <w:rPr>
                <w:rFonts w:ascii="Times New Roman" w:hAnsi="Times New Roman" w:cs="Times New Roman"/>
              </w:rPr>
              <w:t>80</w:t>
            </w:r>
            <w:r w:rsidRPr="00BA6DE8">
              <w:rPr>
                <w:rFonts w:ascii="Times New Roman" w:hAnsi="Times New Roman" w:cs="Times New Roman"/>
                <w:spacing w:val="-1"/>
              </w:rPr>
              <w:t>05,</w:t>
            </w:r>
            <w:r w:rsidRPr="00BA6DE8">
              <w:rPr>
                <w:rFonts w:ascii="Times New Roman" w:hAnsi="Times New Roman" w:cs="Times New Roman"/>
              </w:rPr>
              <w:t>1808005,14080</w:t>
            </w:r>
            <w:r w:rsidRPr="00BA6DE8">
              <w:rPr>
                <w:rFonts w:ascii="Times New Roman" w:hAnsi="Times New Roman" w:cs="Times New Roman"/>
                <w:spacing w:val="-1"/>
              </w:rPr>
              <w:t>10,130</w:t>
            </w:r>
            <w:r w:rsidRPr="00BA6DE8">
              <w:rPr>
                <w:rFonts w:ascii="Times New Roman" w:hAnsi="Times New Roman" w:cs="Times New Roman"/>
              </w:rPr>
              <w:t>70</w:t>
            </w:r>
            <w:r w:rsidRPr="00BA6DE8">
              <w:rPr>
                <w:rFonts w:ascii="Times New Roman" w:hAnsi="Times New Roman" w:cs="Times New Roman"/>
                <w:spacing w:val="-1"/>
              </w:rPr>
              <w:t>10,</w:t>
            </w:r>
          </w:p>
          <w:p w:rsidR="009A5400" w:rsidRPr="00BA6DE8" w:rsidRDefault="009A5400" w:rsidP="00257885">
            <w:pPr>
              <w:pStyle w:val="TableParagraph"/>
              <w:spacing w:before="1" w:line="252" w:lineRule="exact"/>
              <w:ind w:left="102"/>
              <w:rPr>
                <w:rFonts w:ascii="Times New Roman" w:eastAsia="Times New Roman" w:hAnsi="Times New Roman" w:cs="Times New Roman"/>
              </w:rPr>
            </w:pPr>
            <w:r w:rsidRPr="00BA6DE8">
              <w:rPr>
                <w:rFonts w:ascii="Times New Roman" w:hAnsi="Times New Roman" w:cs="Times New Roman"/>
              </w:rPr>
              <w:t>1807005,</w:t>
            </w:r>
            <w:r w:rsidRPr="00BA6DE8">
              <w:rPr>
                <w:rFonts w:ascii="Times New Roman" w:hAnsi="Times New Roman" w:cs="Times New Roman"/>
                <w:spacing w:val="-1"/>
              </w:rPr>
              <w:t>1002,070</w:t>
            </w:r>
            <w:r w:rsidRPr="00BA6DE8">
              <w:rPr>
                <w:rFonts w:ascii="Times New Roman" w:hAnsi="Times New Roman" w:cs="Times New Roman"/>
              </w:rPr>
              <w:t>70</w:t>
            </w:r>
            <w:r w:rsidRPr="00BA6DE8">
              <w:rPr>
                <w:rFonts w:ascii="Times New Roman" w:hAnsi="Times New Roman" w:cs="Times New Roman"/>
                <w:spacing w:val="-1"/>
              </w:rPr>
              <w:t>30,</w:t>
            </w:r>
            <w:r w:rsidRPr="00BA6DE8">
              <w:rPr>
                <w:rFonts w:ascii="Times New Roman" w:hAnsi="Times New Roman" w:cs="Times New Roman"/>
              </w:rPr>
              <w:t>0507020,26080</w:t>
            </w:r>
            <w:r w:rsidRPr="00BA6DE8">
              <w:rPr>
                <w:rFonts w:ascii="Times New Roman" w:hAnsi="Times New Roman" w:cs="Times New Roman"/>
                <w:spacing w:val="-1"/>
              </w:rPr>
              <w:t>10,340</w:t>
            </w:r>
            <w:r w:rsidRPr="00BA6DE8">
              <w:rPr>
                <w:rFonts w:ascii="Times New Roman" w:hAnsi="Times New Roman" w:cs="Times New Roman"/>
              </w:rPr>
              <w:t>70</w:t>
            </w:r>
            <w:r w:rsidRPr="00BA6DE8">
              <w:rPr>
                <w:rFonts w:ascii="Times New Roman" w:hAnsi="Times New Roman" w:cs="Times New Roman"/>
                <w:spacing w:val="-1"/>
              </w:rPr>
              <w:t>05,</w:t>
            </w:r>
          </w:p>
          <w:p w:rsidR="009A5400" w:rsidRPr="00BA6DE8" w:rsidRDefault="009A5400" w:rsidP="00257885">
            <w:pPr>
              <w:pStyle w:val="TableParagraph"/>
              <w:spacing w:line="252" w:lineRule="exact"/>
              <w:ind w:left="102"/>
              <w:rPr>
                <w:rFonts w:ascii="Times New Roman" w:eastAsia="Times New Roman" w:hAnsi="Times New Roman" w:cs="Times New Roman"/>
              </w:rPr>
            </w:pPr>
            <w:r w:rsidRPr="00BA6DE8">
              <w:rPr>
                <w:rFonts w:ascii="Times New Roman" w:hAnsi="Times New Roman" w:cs="Times New Roman"/>
              </w:rPr>
              <w:t>0006500,</w:t>
            </w:r>
            <w:r w:rsidRPr="00BA6DE8">
              <w:rPr>
                <w:rFonts w:ascii="Times New Roman" w:hAnsi="Times New Roman" w:cs="Times New Roman"/>
                <w:spacing w:val="-1"/>
              </w:rPr>
              <w:t>040</w:t>
            </w:r>
            <w:r w:rsidRPr="00BA6DE8">
              <w:rPr>
                <w:rFonts w:ascii="Times New Roman" w:hAnsi="Times New Roman" w:cs="Times New Roman"/>
              </w:rPr>
              <w:t>7010,3606005,06060</w:t>
            </w:r>
            <w:r w:rsidRPr="00BA6DE8">
              <w:rPr>
                <w:rFonts w:ascii="Times New Roman" w:hAnsi="Times New Roman" w:cs="Times New Roman"/>
                <w:spacing w:val="-1"/>
              </w:rPr>
              <w:t>20,1011,075</w:t>
            </w:r>
            <w:r w:rsidRPr="00BA6DE8">
              <w:rPr>
                <w:rFonts w:ascii="Times New Roman" w:hAnsi="Times New Roman" w:cs="Times New Roman"/>
              </w:rPr>
              <w:t>70</w:t>
            </w:r>
            <w:r w:rsidRPr="00BA6DE8">
              <w:rPr>
                <w:rFonts w:ascii="Times New Roman" w:hAnsi="Times New Roman" w:cs="Times New Roman"/>
                <w:spacing w:val="-1"/>
              </w:rPr>
              <w:t>20,</w:t>
            </w:r>
          </w:p>
          <w:p w:rsidR="009A5400" w:rsidRPr="00BA6DE8" w:rsidRDefault="009A5400" w:rsidP="00257885">
            <w:pPr>
              <w:pStyle w:val="TableParagraph"/>
              <w:spacing w:line="252" w:lineRule="exact"/>
              <w:ind w:left="102"/>
              <w:rPr>
                <w:rFonts w:ascii="Times New Roman" w:eastAsia="Times New Roman" w:hAnsi="Times New Roman" w:cs="Times New Roman"/>
              </w:rPr>
            </w:pPr>
            <w:r w:rsidRPr="00BA6DE8">
              <w:rPr>
                <w:rFonts w:ascii="Times New Roman" w:hAnsi="Times New Roman" w:cs="Times New Roman"/>
              </w:rPr>
              <w:t>1020,</w:t>
            </w:r>
            <w:r w:rsidRPr="00BA6DE8">
              <w:rPr>
                <w:rFonts w:ascii="Times New Roman" w:hAnsi="Times New Roman" w:cs="Times New Roman"/>
                <w:spacing w:val="-1"/>
              </w:rPr>
              <w:t>7004,</w:t>
            </w:r>
            <w:r w:rsidRPr="00BA6DE8">
              <w:rPr>
                <w:rFonts w:ascii="Times New Roman" w:hAnsi="Times New Roman" w:cs="Times New Roman"/>
              </w:rPr>
              <w:t>1406005,</w:t>
            </w:r>
            <w:r w:rsidRPr="00BA6DE8">
              <w:rPr>
                <w:rFonts w:ascii="Times New Roman" w:hAnsi="Times New Roman" w:cs="Times New Roman"/>
                <w:spacing w:val="-1"/>
              </w:rPr>
              <w:t>7030,</w:t>
            </w:r>
            <w:r w:rsidRPr="00BA6DE8">
              <w:rPr>
                <w:rFonts w:ascii="Times New Roman" w:hAnsi="Times New Roman" w:cs="Times New Roman"/>
              </w:rPr>
              <w:t>7048,7037,240</w:t>
            </w:r>
            <w:r w:rsidRPr="00BA6DE8">
              <w:rPr>
                <w:rFonts w:ascii="Times New Roman" w:hAnsi="Times New Roman" w:cs="Times New Roman"/>
                <w:spacing w:val="-2"/>
              </w:rPr>
              <w:t>60</w:t>
            </w:r>
            <w:r w:rsidRPr="00BA6DE8">
              <w:rPr>
                <w:rFonts w:ascii="Times New Roman" w:hAnsi="Times New Roman" w:cs="Times New Roman"/>
              </w:rPr>
              <w:t>05,7001,</w:t>
            </w:r>
          </w:p>
          <w:p w:rsidR="009A5400" w:rsidRPr="00BA6DE8" w:rsidRDefault="009A5400" w:rsidP="00257885">
            <w:pPr>
              <w:pStyle w:val="TableParagraph"/>
              <w:spacing w:before="1" w:line="252" w:lineRule="exact"/>
              <w:ind w:left="102"/>
              <w:rPr>
                <w:rFonts w:ascii="Times New Roman" w:eastAsia="Times New Roman" w:hAnsi="Times New Roman" w:cs="Times New Roman"/>
              </w:rPr>
            </w:pPr>
            <w:r w:rsidRPr="00BA6DE8">
              <w:rPr>
                <w:rFonts w:ascii="Times New Roman" w:hAnsi="Times New Roman" w:cs="Times New Roman"/>
              </w:rPr>
              <w:t>7034,</w:t>
            </w:r>
            <w:r w:rsidRPr="00BA6DE8">
              <w:rPr>
                <w:rFonts w:ascii="Times New Roman" w:hAnsi="Times New Roman" w:cs="Times New Roman"/>
                <w:spacing w:val="-1"/>
              </w:rPr>
              <w:t>7033,</w:t>
            </w:r>
            <w:r w:rsidRPr="00BA6DE8">
              <w:rPr>
                <w:rFonts w:ascii="Times New Roman" w:hAnsi="Times New Roman" w:cs="Times New Roman"/>
              </w:rPr>
              <w:t>060</w:t>
            </w:r>
            <w:r w:rsidRPr="00BA6DE8">
              <w:rPr>
                <w:rFonts w:ascii="Times New Roman" w:hAnsi="Times New Roman" w:cs="Times New Roman"/>
                <w:spacing w:val="-2"/>
              </w:rPr>
              <w:t>50</w:t>
            </w:r>
            <w:r w:rsidRPr="00BA6DE8">
              <w:rPr>
                <w:rFonts w:ascii="Times New Roman" w:hAnsi="Times New Roman" w:cs="Times New Roman"/>
              </w:rPr>
              <w:t>30,</w:t>
            </w:r>
            <w:r w:rsidRPr="00BA6DE8">
              <w:rPr>
                <w:rFonts w:ascii="Times New Roman" w:hAnsi="Times New Roman" w:cs="Times New Roman"/>
                <w:spacing w:val="-2"/>
              </w:rPr>
              <w:t>050</w:t>
            </w:r>
            <w:r w:rsidRPr="00BA6DE8">
              <w:rPr>
                <w:rFonts w:ascii="Times New Roman" w:hAnsi="Times New Roman" w:cs="Times New Roman"/>
              </w:rPr>
              <w:t>50</w:t>
            </w:r>
            <w:r w:rsidRPr="00BA6DE8">
              <w:rPr>
                <w:rFonts w:ascii="Times New Roman" w:hAnsi="Times New Roman" w:cs="Times New Roman"/>
                <w:spacing w:val="-1"/>
              </w:rPr>
              <w:t>30,1036,7036,7039,</w:t>
            </w:r>
            <w:r w:rsidRPr="00BA6DE8">
              <w:rPr>
                <w:rFonts w:ascii="Times New Roman" w:hAnsi="Times New Roman" w:cs="Times New Roman"/>
              </w:rPr>
              <w:t>1506010,</w:t>
            </w:r>
          </w:p>
          <w:p w:rsidR="009A5400" w:rsidRPr="00BA6DE8" w:rsidRDefault="009A5400" w:rsidP="00257885">
            <w:pPr>
              <w:pStyle w:val="TableParagraph"/>
              <w:spacing w:line="252" w:lineRule="exact"/>
              <w:ind w:left="102"/>
              <w:rPr>
                <w:rFonts w:ascii="Times New Roman" w:eastAsia="Times New Roman" w:hAnsi="Times New Roman" w:cs="Times New Roman"/>
              </w:rPr>
            </w:pPr>
            <w:r w:rsidRPr="00BA6DE8">
              <w:rPr>
                <w:rFonts w:ascii="Times New Roman" w:hAnsi="Times New Roman" w:cs="Times New Roman"/>
              </w:rPr>
              <w:t xml:space="preserve">7002, 10050 05, </w:t>
            </w:r>
            <w:r w:rsidRPr="00BA6DE8">
              <w:rPr>
                <w:rFonts w:ascii="Times New Roman" w:hAnsi="Times New Roman" w:cs="Times New Roman"/>
                <w:spacing w:val="-1"/>
              </w:rPr>
              <w:t>100</w:t>
            </w:r>
            <w:r w:rsidRPr="00BA6DE8">
              <w:rPr>
                <w:rFonts w:ascii="Times New Roman" w:hAnsi="Times New Roman" w:cs="Times New Roman"/>
              </w:rPr>
              <w:t xml:space="preserve"> 50 </w:t>
            </w:r>
            <w:r w:rsidRPr="00BA6DE8">
              <w:rPr>
                <w:rFonts w:ascii="Times New Roman" w:hAnsi="Times New Roman" w:cs="Times New Roman"/>
                <w:spacing w:val="-2"/>
              </w:rPr>
              <w:t>10,</w:t>
            </w:r>
            <w:r w:rsidRPr="00BA6DE8">
              <w:rPr>
                <w:rFonts w:ascii="Times New Roman" w:hAnsi="Times New Roman" w:cs="Times New Roman"/>
              </w:rPr>
              <w:t xml:space="preserve"> 040 50 </w:t>
            </w:r>
            <w:r w:rsidRPr="00BA6DE8">
              <w:rPr>
                <w:rFonts w:ascii="Times New Roman" w:hAnsi="Times New Roman" w:cs="Times New Roman"/>
                <w:spacing w:val="-1"/>
              </w:rPr>
              <w:t>20,8002;</w:t>
            </w:r>
          </w:p>
        </w:tc>
        <w:tc>
          <w:tcPr>
            <w:tcW w:w="684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ind w:left="102" w:right="97"/>
              <w:jc w:val="both"/>
              <w:rPr>
                <w:rFonts w:ascii="Times New Roman" w:eastAsia="Times New Roman" w:hAnsi="Times New Roman" w:cs="Times New Roman"/>
                <w:lang w:val="ru-RU"/>
              </w:rPr>
            </w:pPr>
            <w:r w:rsidRPr="00BA6DE8">
              <w:rPr>
                <w:rFonts w:ascii="Times New Roman" w:hAnsi="Times New Roman" w:cs="Times New Roman"/>
                <w:spacing w:val="-1"/>
                <w:lang w:val="ru-RU"/>
              </w:rPr>
              <w:t>Цветовоерешениенащельников</w:t>
            </w:r>
            <w:r w:rsidRPr="00BA6DE8">
              <w:rPr>
                <w:rFonts w:ascii="Times New Roman" w:hAnsi="Times New Roman" w:cs="Times New Roman"/>
                <w:lang w:val="ru-RU"/>
              </w:rPr>
              <w:t>на</w:t>
            </w:r>
            <w:r w:rsidRPr="00BA6DE8">
              <w:rPr>
                <w:rFonts w:ascii="Times New Roman" w:hAnsi="Times New Roman" w:cs="Times New Roman"/>
                <w:spacing w:val="-1"/>
                <w:lang w:val="ru-RU"/>
              </w:rPr>
              <w:t>стыкахповерхностейдолжноосуществляться</w:t>
            </w:r>
            <w:r w:rsidRPr="00BA6DE8">
              <w:rPr>
                <w:rFonts w:ascii="Times New Roman" w:hAnsi="Times New Roman" w:cs="Times New Roman"/>
                <w:lang w:val="ru-RU"/>
              </w:rPr>
              <w:t>в</w:t>
            </w:r>
            <w:r w:rsidRPr="00BA6DE8">
              <w:rPr>
                <w:rFonts w:ascii="Times New Roman" w:hAnsi="Times New Roman" w:cs="Times New Roman"/>
                <w:spacing w:val="-1"/>
                <w:lang w:val="ru-RU"/>
              </w:rPr>
              <w:t xml:space="preserve"> соответствии</w:t>
            </w:r>
            <w:r w:rsidRPr="00BA6DE8">
              <w:rPr>
                <w:rFonts w:ascii="Times New Roman" w:hAnsi="Times New Roman" w:cs="Times New Roman"/>
                <w:lang w:val="ru-RU"/>
              </w:rPr>
              <w:t>с</w:t>
            </w:r>
            <w:r w:rsidRPr="00BA6DE8">
              <w:rPr>
                <w:rFonts w:ascii="Times New Roman" w:hAnsi="Times New Roman" w:cs="Times New Roman"/>
                <w:spacing w:val="-1"/>
                <w:lang w:val="ru-RU"/>
              </w:rPr>
              <w:t>колеромотделкиэтихповерхностей.Поэтажноеделениеторцевымиповерхностямиплитперекрытийдопускается</w:t>
            </w:r>
            <w:r w:rsidRPr="00BA6DE8">
              <w:rPr>
                <w:rFonts w:ascii="Times New Roman" w:hAnsi="Times New Roman" w:cs="Times New Roman"/>
                <w:lang w:val="ru-RU"/>
              </w:rPr>
              <w:t>при</w:t>
            </w:r>
            <w:r w:rsidRPr="00BA6DE8">
              <w:rPr>
                <w:rFonts w:ascii="Times New Roman" w:hAnsi="Times New Roman" w:cs="Times New Roman"/>
                <w:spacing w:val="-1"/>
                <w:lang w:val="ru-RU"/>
              </w:rPr>
              <w:t>условииотделкиплиты</w:t>
            </w:r>
            <w:r w:rsidRPr="00BA6DE8">
              <w:rPr>
                <w:rFonts w:ascii="Times New Roman" w:hAnsi="Times New Roman" w:cs="Times New Roman"/>
                <w:lang w:val="ru-RU"/>
              </w:rPr>
              <w:t>втон</w:t>
            </w:r>
            <w:r w:rsidRPr="00BA6DE8">
              <w:rPr>
                <w:rFonts w:ascii="Times New Roman" w:hAnsi="Times New Roman" w:cs="Times New Roman"/>
                <w:spacing w:val="-1"/>
                <w:lang w:val="ru-RU"/>
              </w:rPr>
              <w:t>соответствующейплоскостистеныфасада.</w:t>
            </w:r>
          </w:p>
        </w:tc>
      </w:tr>
      <w:tr w:rsidR="009A5400" w:rsidRPr="00BA6DE8" w:rsidTr="00257885">
        <w:trPr>
          <w:trHeight w:hRule="exact" w:val="788"/>
        </w:trPr>
        <w:tc>
          <w:tcPr>
            <w:tcW w:w="422" w:type="dxa"/>
            <w:tcBorders>
              <w:top w:val="nil"/>
              <w:left w:val="single" w:sz="5" w:space="0" w:color="000000"/>
              <w:bottom w:val="nil"/>
              <w:right w:val="single" w:sz="5" w:space="0" w:color="000000"/>
            </w:tcBorders>
          </w:tcPr>
          <w:p w:rsidR="009A5400" w:rsidRPr="00BA6DE8" w:rsidRDefault="009A5400" w:rsidP="00257885">
            <w:pPr>
              <w:rPr>
                <w:rFonts w:ascii="Times New Roman" w:hAnsi="Times New Roman" w:cs="Times New Roman"/>
                <w:lang w:val="ru-RU"/>
              </w:rPr>
            </w:pPr>
          </w:p>
        </w:tc>
        <w:tc>
          <w:tcPr>
            <w:tcW w:w="1124" w:type="dxa"/>
            <w:tcBorders>
              <w:top w:val="nil"/>
              <w:left w:val="single" w:sz="5" w:space="0" w:color="000000"/>
              <w:bottom w:val="nil"/>
              <w:right w:val="single" w:sz="5" w:space="0" w:color="000000"/>
            </w:tcBorders>
          </w:tcPr>
          <w:p w:rsidR="009A5400" w:rsidRPr="00BA6DE8" w:rsidRDefault="009A5400" w:rsidP="00257885">
            <w:pPr>
              <w:rPr>
                <w:rFonts w:ascii="Times New Roman" w:hAnsi="Times New Roman" w:cs="Times New Roman"/>
                <w:lang w:val="ru-RU"/>
              </w:rPr>
            </w:pPr>
          </w:p>
        </w:tc>
        <w:tc>
          <w:tcPr>
            <w:tcW w:w="974"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32"/>
              <w:jc w:val="center"/>
              <w:rPr>
                <w:rFonts w:ascii="Times New Roman" w:eastAsia="Times New Roman" w:hAnsi="Times New Roman" w:cs="Times New Roman"/>
              </w:rPr>
            </w:pPr>
            <w:r w:rsidRPr="00BA6DE8">
              <w:rPr>
                <w:rFonts w:ascii="Times New Roman" w:hAnsi="Times New Roman" w:cs="Times New Roman"/>
              </w:rPr>
              <w:t>1.2</w:t>
            </w:r>
          </w:p>
          <w:p w:rsidR="009A5400" w:rsidRPr="00BA6DE8" w:rsidRDefault="009A5400" w:rsidP="00257885">
            <w:pPr>
              <w:pStyle w:val="TableParagraph"/>
              <w:spacing w:before="1"/>
              <w:ind w:left="2"/>
              <w:jc w:val="center"/>
              <w:rPr>
                <w:rFonts w:ascii="Times New Roman" w:eastAsia="Times New Roman" w:hAnsi="Times New Roman" w:cs="Times New Roman"/>
              </w:rPr>
            </w:pPr>
            <w:r w:rsidRPr="00BA6DE8">
              <w:rPr>
                <w:rFonts w:ascii="Times New Roman" w:hAnsi="Times New Roman" w:cs="Times New Roman"/>
                <w:spacing w:val="-1"/>
              </w:rPr>
              <w:t>Окна</w:t>
            </w:r>
          </w:p>
        </w:tc>
        <w:tc>
          <w:tcPr>
            <w:tcW w:w="594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114"/>
              </w:numPr>
              <w:tabs>
                <w:tab w:val="left" w:pos="811"/>
              </w:tabs>
              <w:spacing w:line="237" w:lineRule="auto"/>
              <w:ind w:right="100" w:firstLine="0"/>
              <w:jc w:val="both"/>
              <w:rPr>
                <w:rFonts w:ascii="Times New Roman" w:eastAsia="Times New Roman" w:hAnsi="Times New Roman" w:cs="Times New Roman"/>
              </w:rPr>
            </w:pPr>
            <w:r w:rsidRPr="00BA6DE8">
              <w:rPr>
                <w:rFonts w:ascii="Times New Roman" w:hAnsi="Times New Roman" w:cs="Times New Roman"/>
                <w:lang w:val="ru-RU"/>
              </w:rPr>
              <w:t>1.2.1</w:t>
            </w:r>
            <w:r w:rsidRPr="00BA6DE8">
              <w:rPr>
                <w:rFonts w:ascii="Times New Roman" w:hAnsi="Times New Roman" w:cs="Times New Roman"/>
                <w:spacing w:val="-1"/>
                <w:lang w:val="ru-RU"/>
              </w:rPr>
              <w:t>Цветовоерешениедолжноосуществляться</w:t>
            </w:r>
            <w:r w:rsidRPr="00BA6DE8">
              <w:rPr>
                <w:rFonts w:ascii="Times New Roman" w:hAnsi="Times New Roman" w:cs="Times New Roman"/>
                <w:lang w:val="ru-RU"/>
              </w:rPr>
              <w:t>в</w:t>
            </w:r>
            <w:r w:rsidRPr="00BA6DE8">
              <w:rPr>
                <w:rFonts w:ascii="Times New Roman" w:hAnsi="Times New Roman" w:cs="Times New Roman"/>
                <w:spacing w:val="-1"/>
                <w:lang w:val="ru-RU"/>
              </w:rPr>
              <w:t>соответствии</w:t>
            </w:r>
            <w:r w:rsidRPr="00BA6DE8">
              <w:rPr>
                <w:rFonts w:ascii="Times New Roman" w:hAnsi="Times New Roman" w:cs="Times New Roman"/>
                <w:lang w:val="ru-RU"/>
              </w:rPr>
              <w:t>с</w:t>
            </w:r>
            <w:r w:rsidRPr="00BA6DE8">
              <w:rPr>
                <w:rFonts w:ascii="Times New Roman" w:hAnsi="Times New Roman" w:cs="Times New Roman"/>
                <w:spacing w:val="-1"/>
                <w:lang w:val="ru-RU"/>
              </w:rPr>
              <w:t>разрешенными</w:t>
            </w:r>
            <w:r w:rsidRPr="00BA6DE8">
              <w:rPr>
                <w:rFonts w:ascii="Times New Roman" w:hAnsi="Times New Roman" w:cs="Times New Roman"/>
                <w:lang w:val="ru-RU"/>
              </w:rPr>
              <w:t>к</w:t>
            </w:r>
            <w:r w:rsidRPr="00BA6DE8">
              <w:rPr>
                <w:rFonts w:ascii="Times New Roman" w:hAnsi="Times New Roman" w:cs="Times New Roman"/>
                <w:spacing w:val="-1"/>
                <w:lang w:val="ru-RU"/>
              </w:rPr>
              <w:t>использованию</w:t>
            </w:r>
            <w:r w:rsidRPr="00BA6DE8">
              <w:rPr>
                <w:rFonts w:ascii="Times New Roman" w:hAnsi="Times New Roman" w:cs="Times New Roman"/>
                <w:spacing w:val="-2"/>
              </w:rPr>
              <w:t>RAL:</w:t>
            </w:r>
            <w:r w:rsidRPr="00BA6DE8">
              <w:rPr>
                <w:rFonts w:ascii="Times New Roman" w:hAnsi="Times New Roman" w:cs="Times New Roman"/>
              </w:rPr>
              <w:t xml:space="preserve">9010,1002, </w:t>
            </w:r>
            <w:r w:rsidRPr="00BA6DE8">
              <w:rPr>
                <w:rFonts w:ascii="Times New Roman" w:hAnsi="Times New Roman" w:cs="Times New Roman"/>
                <w:spacing w:val="-1"/>
              </w:rPr>
              <w:t>7010,</w:t>
            </w:r>
            <w:r w:rsidRPr="00BA6DE8">
              <w:rPr>
                <w:rFonts w:ascii="Times New Roman" w:hAnsi="Times New Roman" w:cs="Times New Roman"/>
              </w:rPr>
              <w:t xml:space="preserve"> 7011,7024, </w:t>
            </w:r>
            <w:r w:rsidRPr="00BA6DE8">
              <w:rPr>
                <w:rFonts w:ascii="Times New Roman" w:hAnsi="Times New Roman" w:cs="Times New Roman"/>
                <w:spacing w:val="-2"/>
              </w:rPr>
              <w:t>7026,</w:t>
            </w:r>
            <w:r w:rsidRPr="00BA6DE8">
              <w:rPr>
                <w:rFonts w:ascii="Times New Roman" w:hAnsi="Times New Roman" w:cs="Times New Roman"/>
                <w:spacing w:val="-1"/>
              </w:rPr>
              <w:t>820-5,</w:t>
            </w:r>
            <w:r w:rsidRPr="00BA6DE8">
              <w:rPr>
                <w:rFonts w:ascii="Times New Roman" w:hAnsi="Times New Roman" w:cs="Times New Roman"/>
              </w:rPr>
              <w:t xml:space="preserve"> 7021, 8014,</w:t>
            </w:r>
            <w:r w:rsidRPr="00BA6DE8">
              <w:rPr>
                <w:rFonts w:ascii="Times New Roman" w:hAnsi="Times New Roman" w:cs="Times New Roman"/>
                <w:spacing w:val="-1"/>
              </w:rPr>
              <w:t>9005.</w:t>
            </w:r>
          </w:p>
        </w:tc>
        <w:tc>
          <w:tcPr>
            <w:tcW w:w="684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113"/>
              </w:numPr>
              <w:tabs>
                <w:tab w:val="left" w:pos="811"/>
              </w:tabs>
              <w:spacing w:line="237" w:lineRule="auto"/>
              <w:ind w:right="98" w:firstLine="0"/>
              <w:jc w:val="both"/>
              <w:rPr>
                <w:rFonts w:ascii="Times New Roman" w:eastAsia="Times New Roman" w:hAnsi="Times New Roman" w:cs="Times New Roman"/>
              </w:rPr>
            </w:pPr>
            <w:r w:rsidRPr="00BA6DE8">
              <w:rPr>
                <w:rFonts w:ascii="Times New Roman" w:hAnsi="Times New Roman" w:cs="Times New Roman"/>
                <w:lang w:val="ru-RU"/>
              </w:rPr>
              <w:t>1.2.2</w:t>
            </w:r>
            <w:r w:rsidRPr="00BA6DE8">
              <w:rPr>
                <w:rFonts w:ascii="Times New Roman" w:hAnsi="Times New Roman" w:cs="Times New Roman"/>
                <w:spacing w:val="-1"/>
                <w:lang w:val="ru-RU"/>
              </w:rPr>
              <w:t>Всеэлементыокон(заисключениемстекла)должнывыполняться</w:t>
            </w:r>
            <w:r w:rsidRPr="00BA6DE8">
              <w:rPr>
                <w:rFonts w:ascii="Times New Roman" w:hAnsi="Times New Roman" w:cs="Times New Roman"/>
                <w:lang w:val="ru-RU"/>
              </w:rPr>
              <w:t>в</w:t>
            </w:r>
            <w:r w:rsidRPr="00BA6DE8">
              <w:rPr>
                <w:rFonts w:ascii="Times New Roman" w:hAnsi="Times New Roman" w:cs="Times New Roman"/>
                <w:spacing w:val="-1"/>
                <w:lang w:val="ru-RU"/>
              </w:rPr>
              <w:t>единомцветовомрешении.</w:t>
            </w:r>
            <w:r w:rsidRPr="00BA6DE8">
              <w:rPr>
                <w:rFonts w:ascii="Times New Roman" w:hAnsi="Times New Roman" w:cs="Times New Roman"/>
                <w:spacing w:val="-1"/>
              </w:rPr>
              <w:t>Допускаетсяприменениеотличающегосяцвета</w:t>
            </w:r>
            <w:r w:rsidRPr="00BA6DE8">
              <w:rPr>
                <w:rFonts w:ascii="Times New Roman" w:hAnsi="Times New Roman" w:cs="Times New Roman"/>
              </w:rPr>
              <w:t>дляокон</w:t>
            </w:r>
            <w:r w:rsidRPr="00BA6DE8">
              <w:rPr>
                <w:rFonts w:ascii="Times New Roman" w:hAnsi="Times New Roman" w:cs="Times New Roman"/>
                <w:spacing w:val="-1"/>
              </w:rPr>
              <w:t>первогоэтажаздания.</w:t>
            </w:r>
          </w:p>
        </w:tc>
      </w:tr>
      <w:tr w:rsidR="009A5400" w:rsidRPr="00BA6DE8" w:rsidTr="00257885">
        <w:trPr>
          <w:trHeight w:hRule="exact" w:val="1310"/>
        </w:trPr>
        <w:tc>
          <w:tcPr>
            <w:tcW w:w="422" w:type="dxa"/>
            <w:tcBorders>
              <w:top w:val="nil"/>
              <w:left w:val="single" w:sz="5" w:space="0" w:color="000000"/>
              <w:bottom w:val="nil"/>
              <w:right w:val="single" w:sz="5" w:space="0" w:color="000000"/>
            </w:tcBorders>
          </w:tcPr>
          <w:p w:rsidR="009A5400" w:rsidRPr="00BA6DE8" w:rsidRDefault="009A5400" w:rsidP="00257885">
            <w:pPr>
              <w:rPr>
                <w:rFonts w:ascii="Times New Roman" w:hAnsi="Times New Roman" w:cs="Times New Roman"/>
              </w:rPr>
            </w:pPr>
          </w:p>
        </w:tc>
        <w:tc>
          <w:tcPr>
            <w:tcW w:w="1124" w:type="dxa"/>
            <w:tcBorders>
              <w:top w:val="nil"/>
              <w:left w:val="single" w:sz="5" w:space="0" w:color="000000"/>
              <w:bottom w:val="nil"/>
              <w:right w:val="single" w:sz="5" w:space="0" w:color="000000"/>
            </w:tcBorders>
          </w:tcPr>
          <w:p w:rsidR="009A5400" w:rsidRPr="00BA6DE8" w:rsidRDefault="009A5400" w:rsidP="00257885">
            <w:pPr>
              <w:rPr>
                <w:rFonts w:ascii="Times New Roman" w:hAnsi="Times New Roman" w:cs="Times New Roman"/>
              </w:rPr>
            </w:pPr>
          </w:p>
        </w:tc>
        <w:tc>
          <w:tcPr>
            <w:tcW w:w="974"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4"/>
              <w:rPr>
                <w:rFonts w:ascii="Times New Roman" w:eastAsia="Times New Roman" w:hAnsi="Times New Roman" w:cs="Times New Roman"/>
                <w:sz w:val="23"/>
                <w:szCs w:val="23"/>
              </w:rPr>
            </w:pPr>
          </w:p>
          <w:p w:rsidR="009A5400" w:rsidRPr="00BA6DE8" w:rsidRDefault="009A5400" w:rsidP="00257885">
            <w:pPr>
              <w:pStyle w:val="TableParagraph"/>
              <w:spacing w:line="252" w:lineRule="exact"/>
              <w:jc w:val="center"/>
              <w:rPr>
                <w:rFonts w:ascii="Times New Roman" w:eastAsia="Times New Roman" w:hAnsi="Times New Roman" w:cs="Times New Roman"/>
              </w:rPr>
            </w:pPr>
            <w:r w:rsidRPr="00BA6DE8">
              <w:rPr>
                <w:rFonts w:ascii="Times New Roman" w:hAnsi="Times New Roman" w:cs="Times New Roman"/>
              </w:rPr>
              <w:t>1.3</w:t>
            </w:r>
          </w:p>
          <w:p w:rsidR="009A5400" w:rsidRPr="00BA6DE8" w:rsidRDefault="009A5400" w:rsidP="00257885">
            <w:pPr>
              <w:pStyle w:val="TableParagraph"/>
              <w:ind w:left="147" w:right="143"/>
              <w:jc w:val="center"/>
              <w:rPr>
                <w:rFonts w:ascii="Times New Roman" w:eastAsia="Times New Roman" w:hAnsi="Times New Roman" w:cs="Times New Roman"/>
              </w:rPr>
            </w:pPr>
            <w:r w:rsidRPr="00BA6DE8">
              <w:rPr>
                <w:rFonts w:ascii="Times New Roman" w:hAnsi="Times New Roman" w:cs="Times New Roman"/>
                <w:spacing w:val="-1"/>
              </w:rPr>
              <w:t>Остекление</w:t>
            </w:r>
          </w:p>
        </w:tc>
        <w:tc>
          <w:tcPr>
            <w:tcW w:w="594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112"/>
              </w:numPr>
              <w:tabs>
                <w:tab w:val="left" w:pos="811"/>
              </w:tabs>
              <w:spacing w:before="20" w:line="252" w:lineRule="exact"/>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1.3.1</w:t>
            </w:r>
            <w:r w:rsidRPr="00BA6DE8">
              <w:rPr>
                <w:rFonts w:ascii="Times New Roman" w:hAnsi="Times New Roman" w:cs="Times New Roman"/>
                <w:spacing w:val="-1"/>
                <w:lang w:val="ru-RU"/>
              </w:rPr>
              <w:t>Недопускаетсяиспользованиецветного(тонированного</w:t>
            </w:r>
            <w:r w:rsidRPr="00BA6DE8">
              <w:rPr>
                <w:rFonts w:ascii="Times New Roman" w:hAnsi="Times New Roman" w:cs="Times New Roman"/>
                <w:lang w:val="ru-RU"/>
              </w:rPr>
              <w:t>в</w:t>
            </w:r>
            <w:r w:rsidRPr="00BA6DE8">
              <w:rPr>
                <w:rFonts w:ascii="Times New Roman" w:hAnsi="Times New Roman" w:cs="Times New Roman"/>
                <w:spacing w:val="-1"/>
                <w:lang w:val="ru-RU"/>
              </w:rPr>
              <w:t>массе),непросматриваемогозеркальногоостекления.</w:t>
            </w:r>
          </w:p>
          <w:p w:rsidR="009A5400" w:rsidRPr="00BA6DE8" w:rsidRDefault="009A5400" w:rsidP="00257885">
            <w:pPr>
              <w:pStyle w:val="af2"/>
              <w:numPr>
                <w:ilvl w:val="0"/>
                <w:numId w:val="112"/>
              </w:numPr>
              <w:tabs>
                <w:tab w:val="left" w:pos="811"/>
              </w:tabs>
              <w:spacing w:before="21" w:line="252" w:lineRule="exact"/>
              <w:ind w:right="103" w:firstLine="0"/>
              <w:jc w:val="both"/>
              <w:rPr>
                <w:rFonts w:ascii="Times New Roman" w:eastAsia="Times New Roman" w:hAnsi="Times New Roman" w:cs="Times New Roman"/>
                <w:lang w:val="ru-RU"/>
              </w:rPr>
            </w:pPr>
            <w:r w:rsidRPr="00BA6DE8">
              <w:rPr>
                <w:rFonts w:ascii="Times New Roman" w:hAnsi="Times New Roman" w:cs="Times New Roman"/>
                <w:lang w:val="ru-RU"/>
              </w:rPr>
              <w:t>1.3.2</w:t>
            </w:r>
            <w:r w:rsidRPr="00BA6DE8">
              <w:rPr>
                <w:rFonts w:ascii="Times New Roman" w:hAnsi="Times New Roman" w:cs="Times New Roman"/>
                <w:spacing w:val="-1"/>
                <w:lang w:val="ru-RU"/>
              </w:rPr>
              <w:t>Цветовоерешениедолжноосуществляться</w:t>
            </w:r>
            <w:r w:rsidRPr="00BA6DE8">
              <w:rPr>
                <w:rFonts w:ascii="Times New Roman" w:hAnsi="Times New Roman" w:cs="Times New Roman"/>
                <w:lang w:val="ru-RU"/>
              </w:rPr>
              <w:t>в</w:t>
            </w:r>
            <w:r w:rsidRPr="00BA6DE8">
              <w:rPr>
                <w:rFonts w:ascii="Times New Roman" w:hAnsi="Times New Roman" w:cs="Times New Roman"/>
                <w:spacing w:val="-1"/>
                <w:lang w:val="ru-RU"/>
              </w:rPr>
              <w:t>нейтральных*</w:t>
            </w:r>
            <w:r w:rsidRPr="00BA6DE8">
              <w:rPr>
                <w:rFonts w:ascii="Times New Roman" w:hAnsi="Times New Roman" w:cs="Times New Roman"/>
                <w:lang w:val="ru-RU"/>
              </w:rPr>
              <w:t xml:space="preserve"> и </w:t>
            </w:r>
            <w:r w:rsidRPr="00BA6DE8">
              <w:rPr>
                <w:rFonts w:ascii="Times New Roman" w:hAnsi="Times New Roman" w:cs="Times New Roman"/>
                <w:spacing w:val="-1"/>
                <w:lang w:val="ru-RU"/>
              </w:rPr>
              <w:t>серыхоттенках.**</w:t>
            </w:r>
          </w:p>
        </w:tc>
        <w:tc>
          <w:tcPr>
            <w:tcW w:w="684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9"/>
              <w:rPr>
                <w:rFonts w:ascii="Times New Roman" w:eastAsia="Times New Roman" w:hAnsi="Times New Roman" w:cs="Times New Roman"/>
                <w:sz w:val="23"/>
                <w:szCs w:val="23"/>
                <w:lang w:val="ru-RU"/>
              </w:rPr>
            </w:pPr>
          </w:p>
          <w:p w:rsidR="009A5400" w:rsidRPr="00BA6DE8" w:rsidRDefault="009A5400" w:rsidP="00257885">
            <w:pPr>
              <w:pStyle w:val="TableParagraph"/>
              <w:tabs>
                <w:tab w:val="left" w:pos="1688"/>
                <w:tab w:val="left" w:pos="2626"/>
                <w:tab w:val="left" w:pos="3438"/>
                <w:tab w:val="left" w:pos="3752"/>
                <w:tab w:val="left" w:pos="4254"/>
                <w:tab w:val="left" w:pos="5074"/>
                <w:tab w:val="left" w:pos="5377"/>
              </w:tabs>
              <w:ind w:left="102" w:right="98"/>
              <w:rPr>
                <w:rFonts w:ascii="Times New Roman" w:eastAsia="Times New Roman" w:hAnsi="Times New Roman" w:cs="Times New Roman"/>
                <w:lang w:val="ru-RU"/>
              </w:rPr>
            </w:pPr>
            <w:r w:rsidRPr="00BA6DE8">
              <w:rPr>
                <w:rFonts w:ascii="Times New Roman" w:eastAsia="Times New Roman" w:hAnsi="Times New Roman" w:cs="Times New Roman"/>
                <w:spacing w:val="-1"/>
                <w:lang w:val="ru-RU"/>
              </w:rPr>
              <w:t>*Нейтральный</w:t>
            </w:r>
            <w:r w:rsidRPr="00BA6DE8">
              <w:rPr>
                <w:rFonts w:ascii="Times New Roman" w:eastAsia="Times New Roman" w:hAnsi="Times New Roman" w:cs="Times New Roman"/>
                <w:spacing w:val="-1"/>
                <w:lang w:val="ru-RU"/>
              </w:rPr>
              <w:tab/>
              <w:t>оттенок</w:t>
            </w:r>
            <w:r w:rsidRPr="00BA6DE8">
              <w:rPr>
                <w:rFonts w:ascii="Times New Roman" w:eastAsia="Times New Roman" w:hAnsi="Times New Roman" w:cs="Times New Roman"/>
                <w:spacing w:val="-1"/>
                <w:lang w:val="ru-RU"/>
              </w:rPr>
              <w:tab/>
            </w:r>
            <w:r w:rsidRPr="00BA6DE8">
              <w:rPr>
                <w:rFonts w:ascii="Times New Roman" w:eastAsia="Times New Roman" w:hAnsi="Times New Roman" w:cs="Times New Roman"/>
                <w:spacing w:val="-1"/>
                <w:w w:val="95"/>
                <w:lang w:val="ru-RU"/>
              </w:rPr>
              <w:t>стекла</w:t>
            </w:r>
            <w:r w:rsidRPr="00BA6DE8">
              <w:rPr>
                <w:rFonts w:ascii="Times New Roman" w:eastAsia="Times New Roman" w:hAnsi="Times New Roman" w:cs="Times New Roman"/>
                <w:spacing w:val="-1"/>
                <w:w w:val="95"/>
                <w:lang w:val="ru-RU"/>
              </w:rPr>
              <w:tab/>
            </w:r>
            <w:r w:rsidRPr="00BA6DE8">
              <w:rPr>
                <w:rFonts w:ascii="Times New Roman" w:eastAsia="Times New Roman" w:hAnsi="Times New Roman" w:cs="Times New Roman"/>
                <w:lang w:val="ru-RU"/>
              </w:rPr>
              <w:t>–</w:t>
            </w:r>
            <w:r w:rsidRPr="00BA6DE8">
              <w:rPr>
                <w:rFonts w:ascii="Times New Roman" w:eastAsia="Times New Roman" w:hAnsi="Times New Roman" w:cs="Times New Roman"/>
                <w:lang w:val="ru-RU"/>
              </w:rPr>
              <w:tab/>
            </w:r>
            <w:r w:rsidRPr="00BA6DE8">
              <w:rPr>
                <w:rFonts w:ascii="Times New Roman" w:eastAsia="Times New Roman" w:hAnsi="Times New Roman" w:cs="Times New Roman"/>
                <w:spacing w:val="-1"/>
                <w:lang w:val="ru-RU"/>
              </w:rPr>
              <w:t>это</w:t>
            </w:r>
            <w:r w:rsidRPr="00BA6DE8">
              <w:rPr>
                <w:rFonts w:ascii="Times New Roman" w:eastAsia="Times New Roman" w:hAnsi="Times New Roman" w:cs="Times New Roman"/>
                <w:spacing w:val="-1"/>
                <w:lang w:val="ru-RU"/>
              </w:rPr>
              <w:tab/>
            </w:r>
            <w:r w:rsidRPr="00BA6DE8">
              <w:rPr>
                <w:rFonts w:ascii="Times New Roman" w:eastAsia="Times New Roman" w:hAnsi="Times New Roman" w:cs="Times New Roman"/>
                <w:spacing w:val="-1"/>
                <w:w w:val="95"/>
                <w:lang w:val="ru-RU"/>
              </w:rPr>
              <w:t>стекло</w:t>
            </w:r>
            <w:r w:rsidRPr="00BA6DE8">
              <w:rPr>
                <w:rFonts w:ascii="Times New Roman" w:eastAsia="Times New Roman" w:hAnsi="Times New Roman" w:cs="Times New Roman"/>
                <w:spacing w:val="-1"/>
                <w:w w:val="95"/>
                <w:lang w:val="ru-RU"/>
              </w:rPr>
              <w:tab/>
            </w:r>
            <w:r w:rsidRPr="00BA6DE8">
              <w:rPr>
                <w:rFonts w:ascii="Times New Roman" w:eastAsia="Times New Roman" w:hAnsi="Times New Roman" w:cs="Times New Roman"/>
                <w:w w:val="95"/>
                <w:lang w:val="ru-RU"/>
              </w:rPr>
              <w:t>с</w:t>
            </w:r>
            <w:r w:rsidRPr="00BA6DE8">
              <w:rPr>
                <w:rFonts w:ascii="Times New Roman" w:eastAsia="Times New Roman" w:hAnsi="Times New Roman" w:cs="Times New Roman"/>
                <w:w w:val="95"/>
                <w:lang w:val="ru-RU"/>
              </w:rPr>
              <w:tab/>
            </w:r>
            <w:r w:rsidRPr="00BA6DE8">
              <w:rPr>
                <w:rFonts w:ascii="Times New Roman" w:eastAsia="Times New Roman" w:hAnsi="Times New Roman" w:cs="Times New Roman"/>
                <w:spacing w:val="-1"/>
                <w:lang w:val="ru-RU"/>
              </w:rPr>
              <w:t>максимальнойпрозрачностью,</w:t>
            </w:r>
            <w:r w:rsidRPr="00BA6DE8">
              <w:rPr>
                <w:rFonts w:ascii="Times New Roman" w:eastAsia="Times New Roman" w:hAnsi="Times New Roman" w:cs="Times New Roman"/>
                <w:lang w:val="ru-RU"/>
              </w:rPr>
              <w:t xml:space="preserve"> без</w:t>
            </w:r>
            <w:r w:rsidRPr="00BA6DE8">
              <w:rPr>
                <w:rFonts w:ascii="Times New Roman" w:eastAsia="Times New Roman" w:hAnsi="Times New Roman" w:cs="Times New Roman"/>
                <w:spacing w:val="-1"/>
                <w:lang w:val="ru-RU"/>
              </w:rPr>
              <w:t xml:space="preserve"> искажения цвета.</w:t>
            </w:r>
          </w:p>
          <w:p w:rsidR="009A5400" w:rsidRPr="00BA6DE8" w:rsidRDefault="009A5400" w:rsidP="00257885">
            <w:pPr>
              <w:pStyle w:val="TableParagraph"/>
              <w:spacing w:before="1"/>
              <w:ind w:left="102" w:right="503"/>
              <w:rPr>
                <w:rFonts w:ascii="Times New Roman" w:eastAsia="Times New Roman" w:hAnsi="Times New Roman" w:cs="Times New Roman"/>
                <w:lang w:val="ru-RU"/>
              </w:rPr>
            </w:pPr>
            <w:r w:rsidRPr="00BA6DE8">
              <w:rPr>
                <w:rFonts w:ascii="Times New Roman" w:hAnsi="Times New Roman" w:cs="Times New Roman"/>
                <w:spacing w:val="-1"/>
                <w:lang w:val="ru-RU"/>
              </w:rPr>
              <w:t>**Серыеоттенкистекланеобходимоподобрать</w:t>
            </w:r>
            <w:r w:rsidRPr="00BA6DE8">
              <w:rPr>
                <w:rFonts w:ascii="Times New Roman" w:hAnsi="Times New Roman" w:cs="Times New Roman"/>
                <w:lang w:val="ru-RU"/>
              </w:rPr>
              <w:t xml:space="preserve">с </w:t>
            </w:r>
            <w:r w:rsidRPr="00BA6DE8">
              <w:rPr>
                <w:rFonts w:ascii="Times New Roman" w:hAnsi="Times New Roman" w:cs="Times New Roman"/>
                <w:spacing w:val="-1"/>
                <w:lang w:val="ru-RU"/>
              </w:rPr>
              <w:t>учетом каталогапроизводителя.</w:t>
            </w:r>
          </w:p>
        </w:tc>
      </w:tr>
      <w:tr w:rsidR="009A5400" w:rsidRPr="00BA6DE8" w:rsidTr="00257885">
        <w:trPr>
          <w:trHeight w:hRule="exact" w:val="3591"/>
        </w:trPr>
        <w:tc>
          <w:tcPr>
            <w:tcW w:w="422" w:type="dxa"/>
            <w:tcBorders>
              <w:top w:val="nil"/>
              <w:left w:val="single" w:sz="5" w:space="0" w:color="000000"/>
              <w:bottom w:val="nil"/>
              <w:right w:val="single" w:sz="5" w:space="0" w:color="000000"/>
            </w:tcBorders>
          </w:tcPr>
          <w:p w:rsidR="009A5400" w:rsidRPr="00BA6DE8" w:rsidRDefault="009A5400" w:rsidP="00257885">
            <w:pPr>
              <w:rPr>
                <w:rFonts w:ascii="Times New Roman" w:hAnsi="Times New Roman" w:cs="Times New Roman"/>
                <w:lang w:val="ru-RU"/>
              </w:rPr>
            </w:pPr>
          </w:p>
        </w:tc>
        <w:tc>
          <w:tcPr>
            <w:tcW w:w="1124" w:type="dxa"/>
            <w:tcBorders>
              <w:top w:val="nil"/>
              <w:left w:val="single" w:sz="5" w:space="0" w:color="000000"/>
              <w:bottom w:val="nil"/>
              <w:right w:val="single" w:sz="5" w:space="0" w:color="000000"/>
            </w:tcBorders>
          </w:tcPr>
          <w:p w:rsidR="009A5400" w:rsidRPr="00BA6DE8" w:rsidRDefault="009A5400" w:rsidP="00257885">
            <w:pPr>
              <w:rPr>
                <w:rFonts w:ascii="Times New Roman" w:hAnsi="Times New Roman" w:cs="Times New Roman"/>
                <w:lang w:val="ru-RU"/>
              </w:rPr>
            </w:pPr>
          </w:p>
        </w:tc>
        <w:tc>
          <w:tcPr>
            <w:tcW w:w="974"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spacing w:before="7"/>
              <w:rPr>
                <w:rFonts w:ascii="Times New Roman" w:eastAsia="Times New Roman" w:hAnsi="Times New Roman" w:cs="Times New Roman"/>
                <w:sz w:val="23"/>
                <w:szCs w:val="23"/>
                <w:lang w:val="ru-RU"/>
              </w:rPr>
            </w:pPr>
          </w:p>
          <w:p w:rsidR="009A5400" w:rsidRPr="00BA6DE8" w:rsidRDefault="009A5400" w:rsidP="00257885">
            <w:pPr>
              <w:pStyle w:val="TableParagraph"/>
              <w:spacing w:line="252" w:lineRule="exact"/>
              <w:jc w:val="center"/>
              <w:rPr>
                <w:rFonts w:ascii="Times New Roman" w:eastAsia="Times New Roman" w:hAnsi="Times New Roman" w:cs="Times New Roman"/>
              </w:rPr>
            </w:pPr>
            <w:r w:rsidRPr="00BA6DE8">
              <w:rPr>
                <w:rFonts w:ascii="Times New Roman" w:hAnsi="Times New Roman" w:cs="Times New Roman"/>
              </w:rPr>
              <w:t>1.4</w:t>
            </w:r>
          </w:p>
          <w:p w:rsidR="009A5400" w:rsidRPr="00BA6DE8" w:rsidRDefault="009A5400" w:rsidP="00257885">
            <w:pPr>
              <w:pStyle w:val="TableParagraph"/>
              <w:spacing w:line="252" w:lineRule="exact"/>
              <w:ind w:left="1"/>
              <w:jc w:val="center"/>
              <w:rPr>
                <w:rFonts w:ascii="Times New Roman" w:eastAsia="Times New Roman" w:hAnsi="Times New Roman" w:cs="Times New Roman"/>
              </w:rPr>
            </w:pPr>
            <w:r w:rsidRPr="00BA6DE8">
              <w:rPr>
                <w:rFonts w:ascii="Times New Roman" w:hAnsi="Times New Roman" w:cs="Times New Roman"/>
                <w:spacing w:val="-1"/>
              </w:rPr>
              <w:t>Цоколь</w:t>
            </w:r>
          </w:p>
        </w:tc>
        <w:tc>
          <w:tcPr>
            <w:tcW w:w="594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111"/>
              </w:numPr>
              <w:tabs>
                <w:tab w:val="left" w:pos="811"/>
              </w:tabs>
              <w:spacing w:before="23" w:line="252" w:lineRule="exact"/>
              <w:ind w:right="99" w:firstLine="0"/>
              <w:jc w:val="both"/>
              <w:rPr>
                <w:rFonts w:ascii="Times New Roman" w:eastAsia="Times New Roman" w:hAnsi="Times New Roman" w:cs="Times New Roman"/>
                <w:lang w:val="ru-RU"/>
              </w:rPr>
            </w:pPr>
            <w:r w:rsidRPr="00BA6DE8">
              <w:rPr>
                <w:rFonts w:ascii="Times New Roman" w:hAnsi="Times New Roman" w:cs="Times New Roman"/>
                <w:lang w:val="ru-RU"/>
              </w:rPr>
              <w:t>1.4.1</w:t>
            </w:r>
            <w:r w:rsidRPr="00BA6DE8">
              <w:rPr>
                <w:rFonts w:ascii="Times New Roman" w:hAnsi="Times New Roman" w:cs="Times New Roman"/>
                <w:spacing w:val="-1"/>
                <w:lang w:val="ru-RU"/>
              </w:rPr>
              <w:t xml:space="preserve">Предусмотретьцветовоерешение,соответствующееколеру </w:t>
            </w:r>
            <w:r w:rsidRPr="00BA6DE8">
              <w:rPr>
                <w:rFonts w:ascii="Times New Roman" w:hAnsi="Times New Roman" w:cs="Times New Roman"/>
                <w:lang w:val="ru-RU"/>
              </w:rPr>
              <w:t xml:space="preserve">стены, </w:t>
            </w:r>
            <w:r w:rsidRPr="00BA6DE8">
              <w:rPr>
                <w:rFonts w:ascii="Times New Roman" w:hAnsi="Times New Roman" w:cs="Times New Roman"/>
                <w:spacing w:val="-1"/>
                <w:lang w:val="ru-RU"/>
              </w:rPr>
              <w:t>примыкающей</w:t>
            </w:r>
            <w:r w:rsidRPr="00BA6DE8">
              <w:rPr>
                <w:rFonts w:ascii="Times New Roman" w:hAnsi="Times New Roman" w:cs="Times New Roman"/>
                <w:lang w:val="ru-RU"/>
              </w:rPr>
              <w:t xml:space="preserve"> к </w:t>
            </w:r>
            <w:r w:rsidRPr="00BA6DE8">
              <w:rPr>
                <w:rFonts w:ascii="Times New Roman" w:hAnsi="Times New Roman" w:cs="Times New Roman"/>
                <w:spacing w:val="-1"/>
                <w:lang w:val="ru-RU"/>
              </w:rPr>
              <w:t>цоколю.</w:t>
            </w:r>
          </w:p>
          <w:p w:rsidR="009A5400" w:rsidRPr="00BA6DE8" w:rsidRDefault="009A5400" w:rsidP="00257885">
            <w:pPr>
              <w:pStyle w:val="af2"/>
              <w:numPr>
                <w:ilvl w:val="0"/>
                <w:numId w:val="111"/>
              </w:numPr>
              <w:tabs>
                <w:tab w:val="left" w:pos="811"/>
              </w:tabs>
              <w:spacing w:line="239" w:lineRule="auto"/>
              <w:ind w:right="96" w:firstLine="0"/>
              <w:jc w:val="both"/>
              <w:rPr>
                <w:rFonts w:ascii="Times New Roman" w:eastAsia="Times New Roman" w:hAnsi="Times New Roman" w:cs="Times New Roman"/>
              </w:rPr>
            </w:pPr>
            <w:r w:rsidRPr="00BA6DE8">
              <w:rPr>
                <w:rFonts w:ascii="Times New Roman" w:hAnsi="Times New Roman" w:cs="Times New Roman"/>
                <w:lang w:val="ru-RU"/>
              </w:rPr>
              <w:t>1.4.2</w:t>
            </w:r>
            <w:r w:rsidRPr="00BA6DE8">
              <w:rPr>
                <w:rFonts w:ascii="Times New Roman" w:hAnsi="Times New Roman" w:cs="Times New Roman"/>
                <w:spacing w:val="-1"/>
                <w:lang w:val="ru-RU"/>
              </w:rPr>
              <w:t>Цветовоерешениедолжноосуществляться</w:t>
            </w:r>
            <w:r w:rsidRPr="00BA6DE8">
              <w:rPr>
                <w:rFonts w:ascii="Times New Roman" w:hAnsi="Times New Roman" w:cs="Times New Roman"/>
                <w:lang w:val="ru-RU"/>
              </w:rPr>
              <w:t>в</w:t>
            </w:r>
            <w:r w:rsidRPr="00BA6DE8">
              <w:rPr>
                <w:rFonts w:ascii="Times New Roman" w:hAnsi="Times New Roman" w:cs="Times New Roman"/>
                <w:spacing w:val="-1"/>
                <w:lang w:val="ru-RU"/>
              </w:rPr>
              <w:t>соответствии</w:t>
            </w:r>
            <w:r w:rsidRPr="00BA6DE8">
              <w:rPr>
                <w:rFonts w:ascii="Times New Roman" w:hAnsi="Times New Roman" w:cs="Times New Roman"/>
                <w:lang w:val="ru-RU"/>
              </w:rPr>
              <w:t>с</w:t>
            </w:r>
            <w:r w:rsidRPr="00BA6DE8">
              <w:rPr>
                <w:rFonts w:ascii="Times New Roman" w:hAnsi="Times New Roman" w:cs="Times New Roman"/>
                <w:spacing w:val="-1"/>
                <w:lang w:val="ru-RU"/>
              </w:rPr>
              <w:t>разрешенными</w:t>
            </w:r>
            <w:r w:rsidRPr="00BA6DE8">
              <w:rPr>
                <w:rFonts w:ascii="Times New Roman" w:hAnsi="Times New Roman" w:cs="Times New Roman"/>
                <w:lang w:val="ru-RU"/>
              </w:rPr>
              <w:t>к</w:t>
            </w:r>
            <w:r w:rsidRPr="00BA6DE8">
              <w:rPr>
                <w:rFonts w:ascii="Times New Roman" w:hAnsi="Times New Roman" w:cs="Times New Roman"/>
                <w:spacing w:val="-1"/>
                <w:lang w:val="ru-RU"/>
              </w:rPr>
              <w:t>использованию</w:t>
            </w:r>
            <w:r w:rsidRPr="00BA6DE8">
              <w:rPr>
                <w:rFonts w:ascii="Times New Roman" w:hAnsi="Times New Roman" w:cs="Times New Roman"/>
                <w:spacing w:val="-2"/>
              </w:rPr>
              <w:t>RAL:</w:t>
            </w:r>
            <w:r w:rsidRPr="00BA6DE8">
              <w:rPr>
                <w:rFonts w:ascii="Times New Roman" w:hAnsi="Times New Roman" w:cs="Times New Roman"/>
              </w:rPr>
              <w:t>9010,</w:t>
            </w:r>
            <w:r w:rsidRPr="00BA6DE8">
              <w:rPr>
                <w:rFonts w:ascii="Times New Roman" w:hAnsi="Times New Roman" w:cs="Times New Roman"/>
                <w:spacing w:val="-1"/>
              </w:rPr>
              <w:t>150-5,</w:t>
            </w:r>
            <w:r w:rsidRPr="00BA6DE8">
              <w:rPr>
                <w:rFonts w:ascii="Times New Roman" w:hAnsi="Times New Roman" w:cs="Times New Roman"/>
              </w:rPr>
              <w:t xml:space="preserve"> 9001, </w:t>
            </w:r>
            <w:r w:rsidRPr="00BA6DE8">
              <w:rPr>
                <w:rFonts w:ascii="Times New Roman" w:hAnsi="Times New Roman" w:cs="Times New Roman"/>
                <w:spacing w:val="-1"/>
              </w:rPr>
              <w:t>160-3,160-5,</w:t>
            </w:r>
            <w:r w:rsidRPr="00BA6DE8">
              <w:rPr>
                <w:rFonts w:ascii="Times New Roman" w:hAnsi="Times New Roman" w:cs="Times New Roman"/>
              </w:rPr>
              <w:t xml:space="preserve">060 90 10, </w:t>
            </w:r>
            <w:r w:rsidRPr="00BA6DE8">
              <w:rPr>
                <w:rFonts w:ascii="Times New Roman" w:hAnsi="Times New Roman" w:cs="Times New Roman"/>
                <w:spacing w:val="-1"/>
              </w:rPr>
              <w:t>070</w:t>
            </w:r>
            <w:r w:rsidRPr="00BA6DE8">
              <w:rPr>
                <w:rFonts w:ascii="Times New Roman" w:hAnsi="Times New Roman" w:cs="Times New Roman"/>
              </w:rPr>
              <w:t xml:space="preserve"> 90 10,</w:t>
            </w:r>
            <w:r w:rsidRPr="00BA6DE8">
              <w:rPr>
                <w:rFonts w:ascii="Times New Roman" w:hAnsi="Times New Roman" w:cs="Times New Roman"/>
                <w:spacing w:val="-1"/>
              </w:rPr>
              <w:t>100</w:t>
            </w:r>
            <w:r w:rsidRPr="00BA6DE8">
              <w:rPr>
                <w:rFonts w:ascii="Times New Roman" w:hAnsi="Times New Roman" w:cs="Times New Roman"/>
              </w:rPr>
              <w:t>93 05, 0859305,0009000,</w:t>
            </w:r>
            <w:r w:rsidRPr="00BA6DE8">
              <w:rPr>
                <w:rFonts w:ascii="Times New Roman" w:hAnsi="Times New Roman" w:cs="Times New Roman"/>
                <w:spacing w:val="-1"/>
              </w:rPr>
              <w:t>110-1,</w:t>
            </w:r>
            <w:r w:rsidRPr="00BA6DE8">
              <w:rPr>
                <w:rFonts w:ascii="Times New Roman" w:hAnsi="Times New Roman" w:cs="Times New Roman"/>
              </w:rPr>
              <w:t>1013,</w:t>
            </w:r>
            <w:r w:rsidRPr="00BA6DE8">
              <w:rPr>
                <w:rFonts w:ascii="Times New Roman" w:hAnsi="Times New Roman" w:cs="Times New Roman"/>
                <w:spacing w:val="-1"/>
              </w:rPr>
              <w:t>840-1,840-2,120-5,</w:t>
            </w:r>
            <w:r w:rsidRPr="00BA6DE8">
              <w:rPr>
                <w:rFonts w:ascii="Times New Roman" w:hAnsi="Times New Roman" w:cs="Times New Roman"/>
              </w:rPr>
              <w:t>1008005,1108010,1015,</w:t>
            </w:r>
            <w:r w:rsidRPr="00BA6DE8">
              <w:rPr>
                <w:rFonts w:ascii="Times New Roman" w:hAnsi="Times New Roman" w:cs="Times New Roman"/>
                <w:spacing w:val="-1"/>
              </w:rPr>
              <w:t>310-1,</w:t>
            </w:r>
            <w:r w:rsidRPr="00BA6DE8">
              <w:rPr>
                <w:rFonts w:ascii="Times New Roman" w:hAnsi="Times New Roman" w:cs="Times New Roman"/>
              </w:rPr>
              <w:t>9002,0808005,0958010,9018,830-1,04080</w:t>
            </w:r>
            <w:r w:rsidRPr="00BA6DE8">
              <w:rPr>
                <w:rFonts w:ascii="Times New Roman" w:hAnsi="Times New Roman" w:cs="Times New Roman"/>
                <w:spacing w:val="-1"/>
              </w:rPr>
              <w:t>10,080</w:t>
            </w:r>
            <w:r w:rsidRPr="00BA6DE8">
              <w:rPr>
                <w:rFonts w:ascii="Times New Roman" w:hAnsi="Times New Roman" w:cs="Times New Roman"/>
              </w:rPr>
              <w:t>8010,0708020,</w:t>
            </w:r>
            <w:r w:rsidRPr="00BA6DE8">
              <w:rPr>
                <w:rFonts w:ascii="Times New Roman" w:hAnsi="Times New Roman" w:cs="Times New Roman"/>
                <w:spacing w:val="-1"/>
              </w:rPr>
              <w:t>780-4,</w:t>
            </w:r>
            <w:r w:rsidRPr="00BA6DE8">
              <w:rPr>
                <w:rFonts w:ascii="Times New Roman" w:hAnsi="Times New Roman" w:cs="Times New Roman"/>
              </w:rPr>
              <w:t>9010,</w:t>
            </w:r>
            <w:r w:rsidRPr="00BA6DE8">
              <w:rPr>
                <w:rFonts w:ascii="Times New Roman" w:hAnsi="Times New Roman" w:cs="Times New Roman"/>
                <w:spacing w:val="-1"/>
              </w:rPr>
              <w:t>070</w:t>
            </w:r>
            <w:r w:rsidRPr="00BA6DE8">
              <w:rPr>
                <w:rFonts w:ascii="Times New Roman" w:hAnsi="Times New Roman" w:cs="Times New Roman"/>
              </w:rPr>
              <w:t>9020,1014,</w:t>
            </w:r>
            <w:r w:rsidRPr="00BA6DE8">
              <w:rPr>
                <w:rFonts w:ascii="Times New Roman" w:hAnsi="Times New Roman" w:cs="Times New Roman"/>
                <w:spacing w:val="-1"/>
              </w:rPr>
              <w:t>1000,</w:t>
            </w:r>
            <w:r w:rsidRPr="00BA6DE8">
              <w:rPr>
                <w:rFonts w:ascii="Times New Roman" w:hAnsi="Times New Roman" w:cs="Times New Roman"/>
              </w:rPr>
              <w:t>070</w:t>
            </w:r>
            <w:r w:rsidRPr="00BA6DE8">
              <w:rPr>
                <w:rFonts w:ascii="Times New Roman" w:hAnsi="Times New Roman" w:cs="Times New Roman"/>
                <w:spacing w:val="-2"/>
              </w:rPr>
              <w:t>80</w:t>
            </w:r>
            <w:r w:rsidRPr="00BA6DE8">
              <w:rPr>
                <w:rFonts w:ascii="Times New Roman" w:hAnsi="Times New Roman" w:cs="Times New Roman"/>
              </w:rPr>
              <w:t>20,02080</w:t>
            </w:r>
            <w:r w:rsidRPr="00BA6DE8">
              <w:rPr>
                <w:rFonts w:ascii="Times New Roman" w:hAnsi="Times New Roman" w:cs="Times New Roman"/>
                <w:spacing w:val="-1"/>
              </w:rPr>
              <w:t>05,180</w:t>
            </w:r>
            <w:r w:rsidRPr="00BA6DE8">
              <w:rPr>
                <w:rFonts w:ascii="Times New Roman" w:hAnsi="Times New Roman" w:cs="Times New Roman"/>
              </w:rPr>
              <w:t>8005,14080</w:t>
            </w:r>
            <w:r w:rsidRPr="00BA6DE8">
              <w:rPr>
                <w:rFonts w:ascii="Times New Roman" w:hAnsi="Times New Roman" w:cs="Times New Roman"/>
                <w:spacing w:val="-1"/>
              </w:rPr>
              <w:t>10,</w:t>
            </w:r>
            <w:r w:rsidRPr="00BA6DE8">
              <w:rPr>
                <w:rFonts w:ascii="Times New Roman" w:hAnsi="Times New Roman" w:cs="Times New Roman"/>
              </w:rPr>
              <w:t>130</w:t>
            </w:r>
            <w:r w:rsidRPr="00BA6DE8">
              <w:rPr>
                <w:rFonts w:ascii="Times New Roman" w:hAnsi="Times New Roman" w:cs="Times New Roman"/>
                <w:spacing w:val="-2"/>
              </w:rPr>
              <w:t>70</w:t>
            </w:r>
            <w:r w:rsidRPr="00BA6DE8">
              <w:rPr>
                <w:rFonts w:ascii="Times New Roman" w:hAnsi="Times New Roman" w:cs="Times New Roman"/>
              </w:rPr>
              <w:t>10,18070</w:t>
            </w:r>
            <w:r w:rsidRPr="00BA6DE8">
              <w:rPr>
                <w:rFonts w:ascii="Times New Roman" w:hAnsi="Times New Roman" w:cs="Times New Roman"/>
                <w:spacing w:val="-1"/>
              </w:rPr>
              <w:t>05,1002,070</w:t>
            </w:r>
            <w:r w:rsidRPr="00BA6DE8">
              <w:rPr>
                <w:rFonts w:ascii="Times New Roman" w:hAnsi="Times New Roman" w:cs="Times New Roman"/>
              </w:rPr>
              <w:t>7030,050</w:t>
            </w:r>
            <w:r w:rsidRPr="00BA6DE8">
              <w:rPr>
                <w:rFonts w:ascii="Times New Roman" w:hAnsi="Times New Roman" w:cs="Times New Roman"/>
                <w:spacing w:val="-2"/>
              </w:rPr>
              <w:t>70</w:t>
            </w:r>
            <w:r w:rsidRPr="00BA6DE8">
              <w:rPr>
                <w:rFonts w:ascii="Times New Roman" w:hAnsi="Times New Roman" w:cs="Times New Roman"/>
              </w:rPr>
              <w:t>20,2608010,3407005,00065</w:t>
            </w:r>
            <w:r w:rsidRPr="00BA6DE8">
              <w:rPr>
                <w:rFonts w:ascii="Times New Roman" w:hAnsi="Times New Roman" w:cs="Times New Roman"/>
                <w:spacing w:val="-1"/>
              </w:rPr>
              <w:t>00,</w:t>
            </w:r>
            <w:r w:rsidRPr="00BA6DE8">
              <w:rPr>
                <w:rFonts w:ascii="Times New Roman" w:hAnsi="Times New Roman" w:cs="Times New Roman"/>
              </w:rPr>
              <w:t>0407010,3606005,</w:t>
            </w:r>
            <w:r w:rsidRPr="00BA6DE8">
              <w:rPr>
                <w:rFonts w:ascii="Times New Roman" w:hAnsi="Times New Roman" w:cs="Times New Roman"/>
                <w:spacing w:val="-1"/>
              </w:rPr>
              <w:t>060</w:t>
            </w:r>
            <w:r w:rsidRPr="00BA6DE8">
              <w:rPr>
                <w:rFonts w:ascii="Times New Roman" w:hAnsi="Times New Roman" w:cs="Times New Roman"/>
              </w:rPr>
              <w:t>6020,</w:t>
            </w:r>
            <w:r w:rsidRPr="00BA6DE8">
              <w:rPr>
                <w:rFonts w:ascii="Times New Roman" w:hAnsi="Times New Roman" w:cs="Times New Roman"/>
                <w:spacing w:val="-1"/>
              </w:rPr>
              <w:t>1011,</w:t>
            </w:r>
            <w:r w:rsidRPr="00BA6DE8">
              <w:rPr>
                <w:rFonts w:ascii="Times New Roman" w:hAnsi="Times New Roman" w:cs="Times New Roman"/>
              </w:rPr>
              <w:t>0757020,1020,7004,140</w:t>
            </w:r>
            <w:r w:rsidRPr="00BA6DE8">
              <w:rPr>
                <w:rFonts w:ascii="Times New Roman" w:hAnsi="Times New Roman" w:cs="Times New Roman"/>
                <w:spacing w:val="-2"/>
              </w:rPr>
              <w:t>60</w:t>
            </w:r>
            <w:r w:rsidRPr="00BA6DE8">
              <w:rPr>
                <w:rFonts w:ascii="Times New Roman" w:hAnsi="Times New Roman" w:cs="Times New Roman"/>
              </w:rPr>
              <w:t>05,7030,</w:t>
            </w:r>
            <w:r w:rsidRPr="00BA6DE8">
              <w:rPr>
                <w:rFonts w:ascii="Times New Roman" w:hAnsi="Times New Roman" w:cs="Times New Roman"/>
                <w:spacing w:val="-1"/>
              </w:rPr>
              <w:t>7048,7037,240</w:t>
            </w:r>
            <w:r w:rsidRPr="00BA6DE8">
              <w:rPr>
                <w:rFonts w:ascii="Times New Roman" w:hAnsi="Times New Roman" w:cs="Times New Roman"/>
              </w:rPr>
              <w:t>6005,</w:t>
            </w:r>
            <w:r w:rsidRPr="00BA6DE8">
              <w:rPr>
                <w:rFonts w:ascii="Times New Roman" w:hAnsi="Times New Roman" w:cs="Times New Roman"/>
                <w:spacing w:val="-1"/>
              </w:rPr>
              <w:t>7001,</w:t>
            </w:r>
            <w:r w:rsidRPr="00BA6DE8">
              <w:rPr>
                <w:rFonts w:ascii="Times New Roman" w:hAnsi="Times New Roman" w:cs="Times New Roman"/>
              </w:rPr>
              <w:t>7034,</w:t>
            </w:r>
            <w:r w:rsidRPr="00BA6DE8">
              <w:rPr>
                <w:rFonts w:ascii="Times New Roman" w:hAnsi="Times New Roman" w:cs="Times New Roman"/>
                <w:spacing w:val="-1"/>
              </w:rPr>
              <w:t>7033,</w:t>
            </w:r>
            <w:r w:rsidRPr="00BA6DE8">
              <w:rPr>
                <w:rFonts w:ascii="Times New Roman" w:hAnsi="Times New Roman" w:cs="Times New Roman"/>
              </w:rPr>
              <w:t>060</w:t>
            </w:r>
            <w:r w:rsidRPr="00BA6DE8">
              <w:rPr>
                <w:rFonts w:ascii="Times New Roman" w:hAnsi="Times New Roman" w:cs="Times New Roman"/>
                <w:spacing w:val="-2"/>
              </w:rPr>
              <w:t>50</w:t>
            </w:r>
            <w:r w:rsidRPr="00BA6DE8">
              <w:rPr>
                <w:rFonts w:ascii="Times New Roman" w:hAnsi="Times New Roman" w:cs="Times New Roman"/>
              </w:rPr>
              <w:t>30,</w:t>
            </w:r>
            <w:r w:rsidRPr="00BA6DE8">
              <w:rPr>
                <w:rFonts w:ascii="Times New Roman" w:hAnsi="Times New Roman" w:cs="Times New Roman"/>
                <w:spacing w:val="-2"/>
              </w:rPr>
              <w:t>050</w:t>
            </w:r>
            <w:r w:rsidRPr="00BA6DE8">
              <w:rPr>
                <w:rFonts w:ascii="Times New Roman" w:hAnsi="Times New Roman" w:cs="Times New Roman"/>
              </w:rPr>
              <w:t>50</w:t>
            </w:r>
            <w:r w:rsidRPr="00BA6DE8">
              <w:rPr>
                <w:rFonts w:ascii="Times New Roman" w:hAnsi="Times New Roman" w:cs="Times New Roman"/>
                <w:spacing w:val="-1"/>
              </w:rPr>
              <w:t>30,1036,7036,7039,</w:t>
            </w:r>
            <w:r w:rsidRPr="00BA6DE8">
              <w:rPr>
                <w:rFonts w:ascii="Times New Roman" w:hAnsi="Times New Roman" w:cs="Times New Roman"/>
              </w:rPr>
              <w:t xml:space="preserve">1506010,7002, 10050 05, </w:t>
            </w:r>
            <w:r w:rsidRPr="00BA6DE8">
              <w:rPr>
                <w:rFonts w:ascii="Times New Roman" w:hAnsi="Times New Roman" w:cs="Times New Roman"/>
                <w:spacing w:val="-1"/>
              </w:rPr>
              <w:t>100</w:t>
            </w:r>
            <w:r w:rsidRPr="00BA6DE8">
              <w:rPr>
                <w:rFonts w:ascii="Times New Roman" w:hAnsi="Times New Roman" w:cs="Times New Roman"/>
              </w:rPr>
              <w:t xml:space="preserve"> 50 </w:t>
            </w:r>
            <w:r w:rsidRPr="00BA6DE8">
              <w:rPr>
                <w:rFonts w:ascii="Times New Roman" w:hAnsi="Times New Roman" w:cs="Times New Roman"/>
                <w:spacing w:val="-2"/>
              </w:rPr>
              <w:t>10,</w:t>
            </w:r>
            <w:r w:rsidRPr="00BA6DE8">
              <w:rPr>
                <w:rFonts w:ascii="Times New Roman" w:hAnsi="Times New Roman" w:cs="Times New Roman"/>
              </w:rPr>
              <w:t xml:space="preserve"> 040 50 </w:t>
            </w:r>
            <w:r w:rsidRPr="00BA6DE8">
              <w:rPr>
                <w:rFonts w:ascii="Times New Roman" w:hAnsi="Times New Roman" w:cs="Times New Roman"/>
                <w:spacing w:val="-1"/>
              </w:rPr>
              <w:t>20,</w:t>
            </w:r>
            <w:r w:rsidRPr="00BA6DE8">
              <w:rPr>
                <w:rFonts w:ascii="Times New Roman" w:hAnsi="Times New Roman" w:cs="Times New Roman"/>
              </w:rPr>
              <w:t xml:space="preserve"> 8002.</w:t>
            </w:r>
          </w:p>
        </w:tc>
        <w:tc>
          <w:tcPr>
            <w:tcW w:w="684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110"/>
              </w:numPr>
              <w:tabs>
                <w:tab w:val="left" w:pos="811"/>
              </w:tabs>
              <w:spacing w:before="1" w:line="239" w:lineRule="auto"/>
              <w:ind w:right="96" w:firstLine="0"/>
              <w:jc w:val="both"/>
              <w:rPr>
                <w:rFonts w:ascii="Times New Roman" w:eastAsia="Times New Roman" w:hAnsi="Times New Roman" w:cs="Times New Roman"/>
                <w:lang w:val="ru-RU"/>
              </w:rPr>
            </w:pPr>
            <w:r w:rsidRPr="00BA6DE8">
              <w:rPr>
                <w:rFonts w:ascii="Times New Roman" w:hAnsi="Times New Roman" w:cs="Times New Roman"/>
                <w:lang w:val="ru-RU"/>
              </w:rPr>
              <w:t>1.4.3</w:t>
            </w:r>
            <w:r w:rsidRPr="00BA6DE8">
              <w:rPr>
                <w:rFonts w:ascii="Times New Roman" w:hAnsi="Times New Roman" w:cs="Times New Roman"/>
                <w:spacing w:val="-1"/>
                <w:lang w:val="ru-RU"/>
              </w:rPr>
              <w:t>Приподборематериаловнеоднороднойтекстуры(натуральных</w:t>
            </w:r>
            <w:r w:rsidRPr="00BA6DE8">
              <w:rPr>
                <w:rFonts w:ascii="Times New Roman" w:hAnsi="Times New Roman" w:cs="Times New Roman"/>
                <w:lang w:val="ru-RU"/>
              </w:rPr>
              <w:t>-</w:t>
            </w:r>
            <w:r w:rsidRPr="00BA6DE8">
              <w:rPr>
                <w:rFonts w:ascii="Times New Roman" w:hAnsi="Times New Roman" w:cs="Times New Roman"/>
                <w:spacing w:val="-1"/>
                <w:lang w:val="ru-RU"/>
              </w:rPr>
              <w:t>кирпич,гранит</w:t>
            </w:r>
            <w:r w:rsidRPr="00BA6DE8">
              <w:rPr>
                <w:rFonts w:ascii="Times New Roman" w:hAnsi="Times New Roman" w:cs="Times New Roman"/>
                <w:lang w:val="ru-RU"/>
              </w:rPr>
              <w:t>ит.д.и</w:t>
            </w:r>
            <w:r w:rsidRPr="00BA6DE8">
              <w:rPr>
                <w:rFonts w:ascii="Times New Roman" w:hAnsi="Times New Roman" w:cs="Times New Roman"/>
                <w:spacing w:val="-1"/>
                <w:lang w:val="ru-RU"/>
              </w:rPr>
              <w:t>имитирующихнатуральные</w:t>
            </w:r>
            <w:r w:rsidRPr="00BA6DE8">
              <w:rPr>
                <w:rFonts w:ascii="Times New Roman" w:hAnsi="Times New Roman" w:cs="Times New Roman"/>
                <w:lang w:val="ru-RU"/>
              </w:rPr>
              <w:t>-</w:t>
            </w:r>
            <w:r w:rsidRPr="00BA6DE8">
              <w:rPr>
                <w:rFonts w:ascii="Times New Roman" w:hAnsi="Times New Roman" w:cs="Times New Roman"/>
                <w:spacing w:val="-1"/>
                <w:lang w:val="ru-RU"/>
              </w:rPr>
              <w:t>композитныеплиты</w:t>
            </w:r>
            <w:r w:rsidRPr="00BA6DE8">
              <w:rPr>
                <w:rFonts w:ascii="Times New Roman" w:hAnsi="Times New Roman" w:cs="Times New Roman"/>
                <w:lang w:val="ru-RU"/>
              </w:rPr>
              <w:t>ит.д.)</w:t>
            </w:r>
            <w:r w:rsidRPr="00BA6DE8">
              <w:rPr>
                <w:rFonts w:ascii="Times New Roman" w:hAnsi="Times New Roman" w:cs="Times New Roman"/>
                <w:spacing w:val="-1"/>
                <w:lang w:val="ru-RU"/>
              </w:rPr>
              <w:t>допускаетсяотклонение</w:t>
            </w:r>
            <w:r w:rsidRPr="00BA6DE8">
              <w:rPr>
                <w:rFonts w:ascii="Times New Roman" w:hAnsi="Times New Roman" w:cs="Times New Roman"/>
                <w:lang w:val="ru-RU"/>
              </w:rPr>
              <w:t>от</w:t>
            </w:r>
            <w:r w:rsidRPr="00BA6DE8">
              <w:rPr>
                <w:rFonts w:ascii="Times New Roman" w:hAnsi="Times New Roman" w:cs="Times New Roman"/>
                <w:spacing w:val="-1"/>
                <w:lang w:val="ru-RU"/>
              </w:rPr>
              <w:t>перечняразрешенных</w:t>
            </w:r>
            <w:r w:rsidRPr="00BA6DE8">
              <w:rPr>
                <w:rFonts w:ascii="Times New Roman" w:hAnsi="Times New Roman" w:cs="Times New Roman"/>
                <w:spacing w:val="-1"/>
              </w:rPr>
              <w:t>RAL</w:t>
            </w:r>
            <w:r w:rsidRPr="00BA6DE8">
              <w:rPr>
                <w:rFonts w:ascii="Times New Roman" w:hAnsi="Times New Roman" w:cs="Times New Roman"/>
                <w:spacing w:val="-1"/>
                <w:lang w:val="ru-RU"/>
              </w:rPr>
              <w:t>.</w:t>
            </w:r>
            <w:r w:rsidRPr="00BA6DE8">
              <w:rPr>
                <w:rFonts w:ascii="Times New Roman" w:hAnsi="Times New Roman" w:cs="Times New Roman"/>
                <w:lang w:val="ru-RU"/>
              </w:rPr>
              <w:t>В</w:t>
            </w:r>
            <w:r w:rsidRPr="00BA6DE8">
              <w:rPr>
                <w:rFonts w:ascii="Times New Roman" w:hAnsi="Times New Roman" w:cs="Times New Roman"/>
                <w:spacing w:val="-1"/>
                <w:lang w:val="ru-RU"/>
              </w:rPr>
              <w:t>составенатуральныхматериаловдолжныотсутствоватьдополнительныецветныепигменты.Колерматериалов,имитирующихнатуральные,долженсовпадать</w:t>
            </w:r>
            <w:r w:rsidRPr="00BA6DE8">
              <w:rPr>
                <w:rFonts w:ascii="Times New Roman" w:hAnsi="Times New Roman" w:cs="Times New Roman"/>
                <w:lang w:val="ru-RU"/>
              </w:rPr>
              <w:t>с</w:t>
            </w:r>
            <w:r w:rsidRPr="00BA6DE8">
              <w:rPr>
                <w:rFonts w:ascii="Times New Roman" w:hAnsi="Times New Roman" w:cs="Times New Roman"/>
                <w:spacing w:val="-1"/>
                <w:lang w:val="ru-RU"/>
              </w:rPr>
              <w:t>натуральнымцветомэтихматериалов.</w:t>
            </w:r>
          </w:p>
          <w:p w:rsidR="009A5400" w:rsidRPr="00BA6DE8" w:rsidRDefault="009A5400" w:rsidP="00257885">
            <w:pPr>
              <w:pStyle w:val="af2"/>
              <w:numPr>
                <w:ilvl w:val="0"/>
                <w:numId w:val="110"/>
              </w:numPr>
              <w:tabs>
                <w:tab w:val="left" w:pos="811"/>
              </w:tabs>
              <w:spacing w:before="1" w:line="238" w:lineRule="auto"/>
              <w:ind w:right="97" w:firstLine="0"/>
              <w:jc w:val="both"/>
              <w:rPr>
                <w:rFonts w:ascii="Times New Roman" w:eastAsia="Times New Roman" w:hAnsi="Times New Roman" w:cs="Times New Roman"/>
                <w:lang w:val="ru-RU"/>
              </w:rPr>
            </w:pPr>
            <w:r w:rsidRPr="00BA6DE8">
              <w:rPr>
                <w:rFonts w:ascii="Times New Roman" w:hAnsi="Times New Roman" w:cs="Times New Roman"/>
                <w:lang w:val="ru-RU"/>
              </w:rPr>
              <w:t>1.4.4</w:t>
            </w:r>
            <w:r w:rsidRPr="00BA6DE8">
              <w:rPr>
                <w:rFonts w:ascii="Times New Roman" w:hAnsi="Times New Roman" w:cs="Times New Roman"/>
                <w:spacing w:val="-1"/>
                <w:lang w:val="ru-RU"/>
              </w:rPr>
              <w:t>Присозданииархитектурныхрешенийнеобходимовыполнятьстыковкунаружныхстеновыхпанелей</w:t>
            </w:r>
            <w:r w:rsidRPr="00BA6DE8">
              <w:rPr>
                <w:rFonts w:ascii="Times New Roman" w:hAnsi="Times New Roman" w:cs="Times New Roman"/>
                <w:lang w:val="ru-RU"/>
              </w:rPr>
              <w:t>втонихотделки.</w:t>
            </w:r>
            <w:r w:rsidRPr="00BA6DE8">
              <w:rPr>
                <w:rFonts w:ascii="Times New Roman" w:hAnsi="Times New Roman" w:cs="Times New Roman"/>
                <w:spacing w:val="-1"/>
                <w:lang w:val="ru-RU"/>
              </w:rPr>
              <w:t>Цветовоерешениенащельников</w:t>
            </w:r>
            <w:r w:rsidRPr="00BA6DE8">
              <w:rPr>
                <w:rFonts w:ascii="Times New Roman" w:hAnsi="Times New Roman" w:cs="Times New Roman"/>
                <w:lang w:val="ru-RU"/>
              </w:rPr>
              <w:t>на</w:t>
            </w:r>
            <w:r w:rsidRPr="00BA6DE8">
              <w:rPr>
                <w:rFonts w:ascii="Times New Roman" w:hAnsi="Times New Roman" w:cs="Times New Roman"/>
                <w:spacing w:val="-1"/>
                <w:lang w:val="ru-RU"/>
              </w:rPr>
              <w:t>стыках</w:t>
            </w:r>
            <w:r w:rsidRPr="00BA6DE8">
              <w:rPr>
                <w:rFonts w:ascii="Times New Roman" w:hAnsi="Times New Roman" w:cs="Times New Roman"/>
                <w:lang w:val="ru-RU"/>
              </w:rPr>
              <w:t>поверхностей</w:t>
            </w:r>
            <w:r w:rsidRPr="00BA6DE8">
              <w:rPr>
                <w:rFonts w:ascii="Times New Roman" w:hAnsi="Times New Roman" w:cs="Times New Roman"/>
                <w:spacing w:val="-1"/>
                <w:lang w:val="ru-RU"/>
              </w:rPr>
              <w:t>должноосуществляться</w:t>
            </w:r>
            <w:r w:rsidRPr="00BA6DE8">
              <w:rPr>
                <w:rFonts w:ascii="Times New Roman" w:hAnsi="Times New Roman" w:cs="Times New Roman"/>
                <w:lang w:val="ru-RU"/>
              </w:rPr>
              <w:t xml:space="preserve"> в</w:t>
            </w:r>
            <w:r w:rsidRPr="00BA6DE8">
              <w:rPr>
                <w:rFonts w:ascii="Times New Roman" w:hAnsi="Times New Roman" w:cs="Times New Roman"/>
                <w:spacing w:val="-1"/>
                <w:lang w:val="ru-RU"/>
              </w:rPr>
              <w:t xml:space="preserve">соответствии </w:t>
            </w:r>
            <w:r w:rsidRPr="00BA6DE8">
              <w:rPr>
                <w:rFonts w:ascii="Times New Roman" w:hAnsi="Times New Roman" w:cs="Times New Roman"/>
                <w:lang w:val="ru-RU"/>
              </w:rPr>
              <w:t xml:space="preserve">с </w:t>
            </w:r>
            <w:r w:rsidRPr="00BA6DE8">
              <w:rPr>
                <w:rFonts w:ascii="Times New Roman" w:hAnsi="Times New Roman" w:cs="Times New Roman"/>
                <w:spacing w:val="-1"/>
                <w:lang w:val="ru-RU"/>
              </w:rPr>
              <w:t>колеромотделкиэтихповерхностей.</w:t>
            </w:r>
          </w:p>
        </w:tc>
      </w:tr>
      <w:tr w:rsidR="009A5400" w:rsidRPr="00BA6DE8" w:rsidTr="00257885">
        <w:trPr>
          <w:trHeight w:hRule="exact" w:val="787"/>
        </w:trPr>
        <w:tc>
          <w:tcPr>
            <w:tcW w:w="422" w:type="dxa"/>
            <w:tcBorders>
              <w:top w:val="nil"/>
              <w:left w:val="single" w:sz="5" w:space="0" w:color="000000"/>
              <w:bottom w:val="nil"/>
              <w:right w:val="single" w:sz="5" w:space="0" w:color="000000"/>
            </w:tcBorders>
          </w:tcPr>
          <w:p w:rsidR="009A5400" w:rsidRPr="00BA6DE8" w:rsidRDefault="009A5400" w:rsidP="00257885">
            <w:pPr>
              <w:rPr>
                <w:rFonts w:ascii="Times New Roman" w:hAnsi="Times New Roman" w:cs="Times New Roman"/>
                <w:lang w:val="ru-RU"/>
              </w:rPr>
            </w:pPr>
          </w:p>
        </w:tc>
        <w:tc>
          <w:tcPr>
            <w:tcW w:w="1124" w:type="dxa"/>
            <w:tcBorders>
              <w:top w:val="nil"/>
              <w:left w:val="single" w:sz="5" w:space="0" w:color="000000"/>
              <w:bottom w:val="nil"/>
              <w:right w:val="single" w:sz="5" w:space="0" w:color="000000"/>
            </w:tcBorders>
          </w:tcPr>
          <w:p w:rsidR="009A5400" w:rsidRPr="00BA6DE8" w:rsidRDefault="009A5400" w:rsidP="00257885">
            <w:pPr>
              <w:rPr>
                <w:rFonts w:ascii="Times New Roman" w:hAnsi="Times New Roman" w:cs="Times New Roman"/>
                <w:lang w:val="ru-RU"/>
              </w:rPr>
            </w:pPr>
          </w:p>
        </w:tc>
        <w:tc>
          <w:tcPr>
            <w:tcW w:w="974"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34" w:line="252" w:lineRule="exact"/>
              <w:jc w:val="center"/>
              <w:rPr>
                <w:rFonts w:ascii="Times New Roman" w:eastAsia="Times New Roman" w:hAnsi="Times New Roman" w:cs="Times New Roman"/>
              </w:rPr>
            </w:pPr>
            <w:r w:rsidRPr="00BA6DE8">
              <w:rPr>
                <w:rFonts w:ascii="Times New Roman" w:hAnsi="Times New Roman" w:cs="Times New Roman"/>
              </w:rPr>
              <w:t>1.5</w:t>
            </w:r>
          </w:p>
          <w:p w:rsidR="009A5400" w:rsidRPr="00BA6DE8" w:rsidRDefault="009A5400" w:rsidP="00257885">
            <w:pPr>
              <w:pStyle w:val="TableParagraph"/>
              <w:spacing w:line="252" w:lineRule="exact"/>
              <w:jc w:val="center"/>
              <w:rPr>
                <w:rFonts w:ascii="Times New Roman" w:eastAsia="Times New Roman" w:hAnsi="Times New Roman" w:cs="Times New Roman"/>
              </w:rPr>
            </w:pPr>
            <w:r w:rsidRPr="00BA6DE8">
              <w:rPr>
                <w:rFonts w:ascii="Times New Roman" w:hAnsi="Times New Roman" w:cs="Times New Roman"/>
                <w:spacing w:val="-1"/>
              </w:rPr>
              <w:t>Кровля</w:t>
            </w:r>
          </w:p>
        </w:tc>
        <w:tc>
          <w:tcPr>
            <w:tcW w:w="594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109"/>
              </w:numPr>
              <w:tabs>
                <w:tab w:val="left" w:pos="811"/>
              </w:tabs>
              <w:spacing w:line="238" w:lineRule="auto"/>
              <w:ind w:right="98" w:firstLine="0"/>
              <w:jc w:val="both"/>
              <w:rPr>
                <w:rFonts w:ascii="Times New Roman" w:eastAsia="Times New Roman" w:hAnsi="Times New Roman" w:cs="Times New Roman"/>
              </w:rPr>
            </w:pPr>
            <w:r w:rsidRPr="00BA6DE8">
              <w:rPr>
                <w:rFonts w:ascii="Times New Roman" w:hAnsi="Times New Roman" w:cs="Times New Roman"/>
                <w:lang w:val="ru-RU"/>
              </w:rPr>
              <w:t>1.5.1</w:t>
            </w:r>
            <w:r w:rsidRPr="00BA6DE8">
              <w:rPr>
                <w:rFonts w:ascii="Times New Roman" w:hAnsi="Times New Roman" w:cs="Times New Roman"/>
                <w:spacing w:val="-1"/>
                <w:lang w:val="ru-RU"/>
              </w:rPr>
              <w:t>Цветовоерешениедолжноосуществляться</w:t>
            </w:r>
            <w:r w:rsidRPr="00BA6DE8">
              <w:rPr>
                <w:rFonts w:ascii="Times New Roman" w:hAnsi="Times New Roman" w:cs="Times New Roman"/>
                <w:lang w:val="ru-RU"/>
              </w:rPr>
              <w:t>в</w:t>
            </w:r>
            <w:r w:rsidRPr="00BA6DE8">
              <w:rPr>
                <w:rFonts w:ascii="Times New Roman" w:hAnsi="Times New Roman" w:cs="Times New Roman"/>
                <w:spacing w:val="-1"/>
                <w:lang w:val="ru-RU"/>
              </w:rPr>
              <w:t>соответствии</w:t>
            </w:r>
            <w:r w:rsidRPr="00BA6DE8">
              <w:rPr>
                <w:rFonts w:ascii="Times New Roman" w:hAnsi="Times New Roman" w:cs="Times New Roman"/>
                <w:lang w:val="ru-RU"/>
              </w:rPr>
              <w:t>с</w:t>
            </w:r>
            <w:r w:rsidRPr="00BA6DE8">
              <w:rPr>
                <w:rFonts w:ascii="Times New Roman" w:hAnsi="Times New Roman" w:cs="Times New Roman"/>
                <w:spacing w:val="-1"/>
                <w:lang w:val="ru-RU"/>
              </w:rPr>
              <w:t>разрешенными</w:t>
            </w:r>
            <w:r w:rsidRPr="00BA6DE8">
              <w:rPr>
                <w:rFonts w:ascii="Times New Roman" w:hAnsi="Times New Roman" w:cs="Times New Roman"/>
                <w:lang w:val="ru-RU"/>
              </w:rPr>
              <w:t>к</w:t>
            </w:r>
            <w:r w:rsidRPr="00BA6DE8">
              <w:rPr>
                <w:rFonts w:ascii="Times New Roman" w:hAnsi="Times New Roman" w:cs="Times New Roman"/>
                <w:spacing w:val="-1"/>
                <w:lang w:val="ru-RU"/>
              </w:rPr>
              <w:t>использованию</w:t>
            </w:r>
            <w:r w:rsidRPr="00BA6DE8">
              <w:rPr>
                <w:rFonts w:ascii="Times New Roman" w:hAnsi="Times New Roman" w:cs="Times New Roman"/>
                <w:spacing w:val="-2"/>
              </w:rPr>
              <w:t>RAL:</w:t>
            </w:r>
            <w:r w:rsidRPr="00BA6DE8">
              <w:rPr>
                <w:rFonts w:ascii="Times New Roman" w:hAnsi="Times New Roman" w:cs="Times New Roman"/>
              </w:rPr>
              <w:t xml:space="preserve">7045,8028, </w:t>
            </w:r>
            <w:r w:rsidRPr="00BA6DE8">
              <w:rPr>
                <w:rFonts w:ascii="Times New Roman" w:hAnsi="Times New Roman" w:cs="Times New Roman"/>
                <w:spacing w:val="-1"/>
              </w:rPr>
              <w:t>820-5,</w:t>
            </w:r>
            <w:r w:rsidRPr="00BA6DE8">
              <w:rPr>
                <w:rFonts w:ascii="Times New Roman" w:hAnsi="Times New Roman" w:cs="Times New Roman"/>
              </w:rPr>
              <w:t xml:space="preserve"> 7024, </w:t>
            </w:r>
            <w:r w:rsidRPr="00BA6DE8">
              <w:rPr>
                <w:rFonts w:ascii="Times New Roman" w:hAnsi="Times New Roman" w:cs="Times New Roman"/>
                <w:spacing w:val="-1"/>
              </w:rPr>
              <w:t>7021.</w:t>
            </w:r>
          </w:p>
        </w:tc>
        <w:tc>
          <w:tcPr>
            <w:tcW w:w="684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108"/>
              </w:numPr>
              <w:tabs>
                <w:tab w:val="left" w:pos="811"/>
              </w:tabs>
              <w:spacing w:line="238" w:lineRule="auto"/>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1.5.2</w:t>
            </w:r>
            <w:r w:rsidRPr="00BA6DE8">
              <w:rPr>
                <w:rFonts w:ascii="Times New Roman" w:hAnsi="Times New Roman" w:cs="Times New Roman"/>
                <w:spacing w:val="-1"/>
                <w:lang w:val="ru-RU"/>
              </w:rPr>
              <w:t>Всеэлементыкровли,заисключениемфункциональныхэлементовэксплуатируемойкровли(озеленение,детскиеплощадки,террасы</w:t>
            </w:r>
            <w:r w:rsidRPr="00BA6DE8">
              <w:rPr>
                <w:rFonts w:ascii="Times New Roman" w:hAnsi="Times New Roman" w:cs="Times New Roman"/>
                <w:lang w:val="ru-RU"/>
              </w:rPr>
              <w:t xml:space="preserve">и </w:t>
            </w:r>
            <w:r w:rsidRPr="00BA6DE8">
              <w:rPr>
                <w:rFonts w:ascii="Times New Roman" w:hAnsi="Times New Roman" w:cs="Times New Roman"/>
                <w:spacing w:val="-1"/>
                <w:lang w:val="ru-RU"/>
              </w:rPr>
              <w:t xml:space="preserve">др.),должнывыполняться </w:t>
            </w:r>
            <w:r w:rsidRPr="00BA6DE8">
              <w:rPr>
                <w:rFonts w:ascii="Times New Roman" w:hAnsi="Times New Roman" w:cs="Times New Roman"/>
                <w:lang w:val="ru-RU"/>
              </w:rPr>
              <w:t>в</w:t>
            </w:r>
            <w:r w:rsidRPr="00BA6DE8">
              <w:rPr>
                <w:rFonts w:ascii="Times New Roman" w:hAnsi="Times New Roman" w:cs="Times New Roman"/>
                <w:spacing w:val="-1"/>
                <w:lang w:val="ru-RU"/>
              </w:rPr>
              <w:t xml:space="preserve"> единомцветовомрешении.</w:t>
            </w:r>
          </w:p>
        </w:tc>
      </w:tr>
      <w:tr w:rsidR="009A5400" w:rsidRPr="00BA6DE8" w:rsidTr="00257885">
        <w:trPr>
          <w:trHeight w:hRule="exact" w:val="557"/>
        </w:trPr>
        <w:tc>
          <w:tcPr>
            <w:tcW w:w="422" w:type="dxa"/>
            <w:tcBorders>
              <w:top w:val="nil"/>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1124" w:type="dxa"/>
            <w:tcBorders>
              <w:top w:val="nil"/>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974"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9" w:line="252" w:lineRule="exact"/>
              <w:jc w:val="center"/>
              <w:rPr>
                <w:rFonts w:ascii="Times New Roman" w:eastAsia="Times New Roman" w:hAnsi="Times New Roman" w:cs="Times New Roman"/>
              </w:rPr>
            </w:pPr>
            <w:r w:rsidRPr="00BA6DE8">
              <w:rPr>
                <w:rFonts w:ascii="Times New Roman" w:hAnsi="Times New Roman" w:cs="Times New Roman"/>
              </w:rPr>
              <w:t>1.6</w:t>
            </w:r>
          </w:p>
          <w:p w:rsidR="009A5400" w:rsidRPr="00BA6DE8" w:rsidRDefault="009A5400" w:rsidP="00257885">
            <w:pPr>
              <w:pStyle w:val="TableParagraph"/>
              <w:spacing w:line="252" w:lineRule="exact"/>
              <w:jc w:val="center"/>
              <w:rPr>
                <w:rFonts w:ascii="Times New Roman" w:eastAsia="Times New Roman" w:hAnsi="Times New Roman" w:cs="Times New Roman"/>
              </w:rPr>
            </w:pPr>
            <w:r w:rsidRPr="00BA6DE8">
              <w:rPr>
                <w:rFonts w:ascii="Times New Roman" w:hAnsi="Times New Roman" w:cs="Times New Roman"/>
              </w:rPr>
              <w:t>Элемен</w:t>
            </w:r>
          </w:p>
        </w:tc>
        <w:tc>
          <w:tcPr>
            <w:tcW w:w="594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107"/>
              </w:numPr>
              <w:tabs>
                <w:tab w:val="left" w:pos="811"/>
              </w:tabs>
              <w:spacing w:before="20" w:line="252" w:lineRule="exact"/>
              <w:ind w:right="100" w:firstLine="0"/>
              <w:rPr>
                <w:rFonts w:ascii="Times New Roman" w:eastAsia="Times New Roman" w:hAnsi="Times New Roman" w:cs="Times New Roman"/>
              </w:rPr>
            </w:pPr>
            <w:r w:rsidRPr="00BA6DE8">
              <w:rPr>
                <w:rFonts w:ascii="Times New Roman" w:hAnsi="Times New Roman" w:cs="Times New Roman"/>
                <w:lang w:val="ru-RU"/>
              </w:rPr>
              <w:t xml:space="preserve">1.6.1  </w:t>
            </w:r>
            <w:r w:rsidRPr="00BA6DE8">
              <w:rPr>
                <w:rFonts w:ascii="Times New Roman" w:hAnsi="Times New Roman" w:cs="Times New Roman"/>
                <w:spacing w:val="-1"/>
                <w:lang w:val="ru-RU"/>
              </w:rPr>
              <w:t>Цветовоерешениедолжноосуществляться</w:t>
            </w:r>
            <w:r w:rsidRPr="00BA6DE8">
              <w:rPr>
                <w:rFonts w:ascii="Times New Roman" w:hAnsi="Times New Roman" w:cs="Times New Roman"/>
                <w:lang w:val="ru-RU"/>
              </w:rPr>
              <w:t>в</w:t>
            </w:r>
            <w:r w:rsidRPr="00BA6DE8">
              <w:rPr>
                <w:rFonts w:ascii="Times New Roman" w:hAnsi="Times New Roman" w:cs="Times New Roman"/>
                <w:spacing w:val="-1"/>
                <w:lang w:val="ru-RU"/>
              </w:rPr>
              <w:t>соответствии</w:t>
            </w:r>
            <w:r w:rsidRPr="00BA6DE8">
              <w:rPr>
                <w:rFonts w:ascii="Times New Roman" w:hAnsi="Times New Roman" w:cs="Times New Roman"/>
                <w:lang w:val="ru-RU"/>
              </w:rPr>
              <w:t>с</w:t>
            </w:r>
            <w:r w:rsidRPr="00BA6DE8">
              <w:rPr>
                <w:rFonts w:ascii="Times New Roman" w:hAnsi="Times New Roman" w:cs="Times New Roman"/>
                <w:spacing w:val="-1"/>
                <w:lang w:val="ru-RU"/>
              </w:rPr>
              <w:t>разрешенными</w:t>
            </w:r>
            <w:r w:rsidRPr="00BA6DE8">
              <w:rPr>
                <w:rFonts w:ascii="Times New Roman" w:hAnsi="Times New Roman" w:cs="Times New Roman"/>
                <w:lang w:val="ru-RU"/>
              </w:rPr>
              <w:t>к</w:t>
            </w:r>
            <w:r w:rsidRPr="00BA6DE8">
              <w:rPr>
                <w:rFonts w:ascii="Times New Roman" w:hAnsi="Times New Roman" w:cs="Times New Roman"/>
                <w:spacing w:val="-1"/>
                <w:lang w:val="ru-RU"/>
              </w:rPr>
              <w:t>использованию</w:t>
            </w:r>
            <w:r w:rsidRPr="00BA6DE8">
              <w:rPr>
                <w:rFonts w:ascii="Times New Roman" w:hAnsi="Times New Roman" w:cs="Times New Roman"/>
                <w:spacing w:val="-2"/>
              </w:rPr>
              <w:t>RAL:</w:t>
            </w:r>
            <w:r w:rsidRPr="00BA6DE8">
              <w:rPr>
                <w:rFonts w:ascii="Times New Roman" w:hAnsi="Times New Roman" w:cs="Times New Roman"/>
              </w:rPr>
              <w:t>9010,</w:t>
            </w:r>
          </w:p>
        </w:tc>
        <w:tc>
          <w:tcPr>
            <w:tcW w:w="684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106"/>
              </w:numPr>
              <w:tabs>
                <w:tab w:val="left" w:pos="811"/>
                <w:tab w:val="left" w:pos="1458"/>
                <w:tab w:val="left" w:pos="2050"/>
                <w:tab w:val="left" w:pos="3027"/>
                <w:tab w:val="left" w:pos="4313"/>
                <w:tab w:val="left" w:pos="5861"/>
              </w:tabs>
              <w:spacing w:before="20" w:line="252" w:lineRule="exact"/>
              <w:ind w:right="96" w:firstLine="0"/>
              <w:rPr>
                <w:rFonts w:ascii="Times New Roman" w:eastAsia="Times New Roman" w:hAnsi="Times New Roman" w:cs="Times New Roman"/>
                <w:lang w:val="ru-RU"/>
              </w:rPr>
            </w:pPr>
            <w:r w:rsidRPr="00BA6DE8">
              <w:rPr>
                <w:rFonts w:ascii="Times New Roman" w:hAnsi="Times New Roman" w:cs="Times New Roman"/>
                <w:lang w:val="ru-RU"/>
              </w:rPr>
              <w:t>1.6.3</w:t>
            </w:r>
            <w:r w:rsidRPr="00BA6DE8">
              <w:rPr>
                <w:rFonts w:ascii="Times New Roman" w:hAnsi="Times New Roman" w:cs="Times New Roman"/>
                <w:lang w:val="ru-RU"/>
              </w:rPr>
              <w:tab/>
            </w:r>
            <w:r w:rsidRPr="00BA6DE8">
              <w:rPr>
                <w:rFonts w:ascii="Times New Roman" w:hAnsi="Times New Roman" w:cs="Times New Roman"/>
                <w:spacing w:val="-1"/>
                <w:w w:val="95"/>
                <w:lang w:val="ru-RU"/>
              </w:rPr>
              <w:t>При</w:t>
            </w:r>
            <w:r w:rsidRPr="00BA6DE8">
              <w:rPr>
                <w:rFonts w:ascii="Times New Roman" w:hAnsi="Times New Roman" w:cs="Times New Roman"/>
                <w:spacing w:val="-1"/>
                <w:w w:val="95"/>
                <w:lang w:val="ru-RU"/>
              </w:rPr>
              <w:tab/>
              <w:t>подборе</w:t>
            </w:r>
            <w:r w:rsidRPr="00BA6DE8">
              <w:rPr>
                <w:rFonts w:ascii="Times New Roman" w:hAnsi="Times New Roman" w:cs="Times New Roman"/>
                <w:spacing w:val="-1"/>
                <w:w w:val="95"/>
                <w:lang w:val="ru-RU"/>
              </w:rPr>
              <w:tab/>
            </w:r>
            <w:r w:rsidRPr="00BA6DE8">
              <w:rPr>
                <w:rFonts w:ascii="Times New Roman" w:hAnsi="Times New Roman" w:cs="Times New Roman"/>
                <w:spacing w:val="-1"/>
                <w:lang w:val="ru-RU"/>
              </w:rPr>
              <w:t>материалов</w:t>
            </w:r>
            <w:r w:rsidRPr="00BA6DE8">
              <w:rPr>
                <w:rFonts w:ascii="Times New Roman" w:hAnsi="Times New Roman" w:cs="Times New Roman"/>
                <w:spacing w:val="-1"/>
                <w:lang w:val="ru-RU"/>
              </w:rPr>
              <w:tab/>
            </w:r>
            <w:r w:rsidRPr="00BA6DE8">
              <w:rPr>
                <w:rFonts w:ascii="Times New Roman" w:hAnsi="Times New Roman" w:cs="Times New Roman"/>
                <w:spacing w:val="-1"/>
                <w:w w:val="95"/>
                <w:lang w:val="ru-RU"/>
              </w:rPr>
              <w:t>неоднородной</w:t>
            </w:r>
            <w:r w:rsidRPr="00BA6DE8">
              <w:rPr>
                <w:rFonts w:ascii="Times New Roman" w:hAnsi="Times New Roman" w:cs="Times New Roman"/>
                <w:spacing w:val="-1"/>
                <w:w w:val="95"/>
                <w:lang w:val="ru-RU"/>
              </w:rPr>
              <w:tab/>
            </w:r>
            <w:r w:rsidRPr="00BA6DE8">
              <w:rPr>
                <w:rFonts w:ascii="Times New Roman" w:hAnsi="Times New Roman" w:cs="Times New Roman"/>
                <w:spacing w:val="-1"/>
                <w:lang w:val="ru-RU"/>
              </w:rPr>
              <w:t>текстуры(натуральных</w:t>
            </w:r>
            <w:r w:rsidRPr="00BA6DE8">
              <w:rPr>
                <w:rFonts w:ascii="Times New Roman" w:hAnsi="Times New Roman" w:cs="Times New Roman"/>
                <w:lang w:val="ru-RU"/>
              </w:rPr>
              <w:t>-</w:t>
            </w:r>
            <w:r w:rsidRPr="00BA6DE8">
              <w:rPr>
                <w:rFonts w:ascii="Times New Roman" w:hAnsi="Times New Roman" w:cs="Times New Roman"/>
                <w:spacing w:val="-1"/>
                <w:lang w:val="ru-RU"/>
              </w:rPr>
              <w:t>кирпич,гранит</w:t>
            </w:r>
            <w:r w:rsidRPr="00BA6DE8">
              <w:rPr>
                <w:rFonts w:ascii="Times New Roman" w:hAnsi="Times New Roman" w:cs="Times New Roman"/>
                <w:lang w:val="ru-RU"/>
              </w:rPr>
              <w:t>ит.д.и</w:t>
            </w:r>
            <w:r w:rsidRPr="00BA6DE8">
              <w:rPr>
                <w:rFonts w:ascii="Times New Roman" w:hAnsi="Times New Roman" w:cs="Times New Roman"/>
                <w:spacing w:val="-1"/>
                <w:lang w:val="ru-RU"/>
              </w:rPr>
              <w:t>имитирующихнатуральные</w:t>
            </w:r>
            <w:r w:rsidRPr="00BA6DE8">
              <w:rPr>
                <w:rFonts w:ascii="Times New Roman" w:hAnsi="Times New Roman" w:cs="Times New Roman"/>
                <w:lang w:val="ru-RU"/>
              </w:rPr>
              <w:t>-</w:t>
            </w:r>
          </w:p>
        </w:tc>
      </w:tr>
    </w:tbl>
    <w:p w:rsidR="009A5400" w:rsidRPr="00BA6DE8" w:rsidRDefault="009A5400" w:rsidP="009A5400">
      <w:pPr>
        <w:spacing w:line="252" w:lineRule="exact"/>
        <w:rPr>
          <w:rFonts w:ascii="Times New Roman" w:eastAsia="Times New Roman" w:hAnsi="Times New Roman" w:cs="Times New Roman"/>
        </w:rPr>
        <w:sectPr w:rsidR="009A5400" w:rsidRPr="00BA6DE8" w:rsidSect="009A5400">
          <w:pgSz w:w="16840" w:h="11910" w:orient="landscape"/>
          <w:pgMar w:top="1100" w:right="560" w:bottom="1200" w:left="660" w:header="0" w:footer="1010" w:gutter="0"/>
          <w:cols w:space="720"/>
        </w:sectPr>
      </w:pPr>
    </w:p>
    <w:p w:rsidR="009A5400" w:rsidRPr="00BA6DE8" w:rsidRDefault="009A5400" w:rsidP="009A5400">
      <w:pPr>
        <w:rPr>
          <w:rFonts w:ascii="Times New Roman" w:eastAsia="Times New Roman" w:hAnsi="Times New Roman" w:cs="Times New Roman"/>
          <w:sz w:val="20"/>
          <w:szCs w:val="20"/>
        </w:rPr>
      </w:pPr>
    </w:p>
    <w:p w:rsidR="009A5400" w:rsidRPr="00BA6DE8" w:rsidRDefault="009A5400" w:rsidP="009A5400">
      <w:pPr>
        <w:rPr>
          <w:rFonts w:ascii="Times New Roman" w:eastAsia="Times New Roman" w:hAnsi="Times New Roman" w:cs="Times New Roman"/>
          <w:sz w:val="20"/>
          <w:szCs w:val="20"/>
        </w:rPr>
      </w:pPr>
    </w:p>
    <w:p w:rsidR="009A5400" w:rsidRPr="00BA6DE8" w:rsidRDefault="009A5400" w:rsidP="009A5400">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tblPr>
      <w:tblGrid>
        <w:gridCol w:w="422"/>
        <w:gridCol w:w="1124"/>
        <w:gridCol w:w="974"/>
        <w:gridCol w:w="5941"/>
        <w:gridCol w:w="6841"/>
      </w:tblGrid>
      <w:tr w:rsidR="009A5400" w:rsidRPr="00BA6DE8" w:rsidTr="00257885">
        <w:trPr>
          <w:trHeight w:hRule="exact" w:val="5341"/>
        </w:trPr>
        <w:tc>
          <w:tcPr>
            <w:tcW w:w="422" w:type="dxa"/>
            <w:tcBorders>
              <w:top w:val="single" w:sz="5" w:space="0" w:color="000000"/>
              <w:left w:val="single" w:sz="5" w:space="0" w:color="000000"/>
              <w:bottom w:val="nil"/>
              <w:right w:val="single" w:sz="5" w:space="0" w:color="000000"/>
            </w:tcBorders>
          </w:tcPr>
          <w:p w:rsidR="009A5400" w:rsidRPr="00BA6DE8" w:rsidRDefault="009A5400" w:rsidP="00257885">
            <w:pPr>
              <w:rPr>
                <w:rFonts w:ascii="Times New Roman" w:hAnsi="Times New Roman" w:cs="Times New Roman"/>
                <w:lang w:val="ru-RU"/>
              </w:rPr>
            </w:pPr>
          </w:p>
        </w:tc>
        <w:tc>
          <w:tcPr>
            <w:tcW w:w="1124" w:type="dxa"/>
            <w:tcBorders>
              <w:top w:val="single" w:sz="5" w:space="0" w:color="000000"/>
              <w:left w:val="single" w:sz="5" w:space="0" w:color="000000"/>
              <w:bottom w:val="nil"/>
              <w:right w:val="single" w:sz="5" w:space="0" w:color="000000"/>
            </w:tcBorders>
          </w:tcPr>
          <w:p w:rsidR="009A5400" w:rsidRPr="00BA6DE8" w:rsidRDefault="009A5400" w:rsidP="00257885">
            <w:pPr>
              <w:rPr>
                <w:rFonts w:ascii="Times New Roman" w:hAnsi="Times New Roman" w:cs="Times New Roman"/>
                <w:lang w:val="ru-RU"/>
              </w:rPr>
            </w:pPr>
          </w:p>
        </w:tc>
        <w:tc>
          <w:tcPr>
            <w:tcW w:w="974"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ind w:left="126" w:right="123" w:firstLine="232"/>
              <w:rPr>
                <w:rFonts w:ascii="Times New Roman" w:eastAsia="Times New Roman" w:hAnsi="Times New Roman" w:cs="Times New Roman"/>
              </w:rPr>
            </w:pPr>
            <w:r w:rsidRPr="00BA6DE8">
              <w:rPr>
                <w:rFonts w:ascii="Times New Roman" w:hAnsi="Times New Roman" w:cs="Times New Roman"/>
              </w:rPr>
              <w:t>ты</w:t>
            </w:r>
            <w:r w:rsidRPr="00BA6DE8">
              <w:rPr>
                <w:rFonts w:ascii="Times New Roman" w:hAnsi="Times New Roman" w:cs="Times New Roman"/>
                <w:spacing w:val="-1"/>
              </w:rPr>
              <w:t>входны</w:t>
            </w:r>
            <w:r w:rsidRPr="00BA6DE8">
              <w:rPr>
                <w:rFonts w:ascii="Times New Roman" w:hAnsi="Times New Roman" w:cs="Times New Roman"/>
              </w:rPr>
              <w:t xml:space="preserve">х </w:t>
            </w:r>
            <w:r w:rsidRPr="00BA6DE8">
              <w:rPr>
                <w:rFonts w:ascii="Times New Roman" w:hAnsi="Times New Roman" w:cs="Times New Roman"/>
                <w:spacing w:val="-1"/>
              </w:rPr>
              <w:t>групп</w:t>
            </w:r>
          </w:p>
        </w:tc>
        <w:tc>
          <w:tcPr>
            <w:tcW w:w="594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line="250" w:lineRule="exact"/>
              <w:ind w:left="102"/>
              <w:jc w:val="both"/>
              <w:rPr>
                <w:rFonts w:ascii="Times New Roman" w:eastAsia="Times New Roman" w:hAnsi="Times New Roman" w:cs="Times New Roman"/>
              </w:rPr>
            </w:pPr>
            <w:r w:rsidRPr="00BA6DE8">
              <w:rPr>
                <w:rFonts w:ascii="Times New Roman" w:hAnsi="Times New Roman" w:cs="Times New Roman"/>
                <w:spacing w:val="-1"/>
              </w:rPr>
              <w:t>150-5,</w:t>
            </w:r>
            <w:r w:rsidRPr="00BA6DE8">
              <w:rPr>
                <w:rFonts w:ascii="Times New Roman" w:hAnsi="Times New Roman" w:cs="Times New Roman"/>
              </w:rPr>
              <w:t xml:space="preserve"> 9001, </w:t>
            </w:r>
            <w:r w:rsidRPr="00BA6DE8">
              <w:rPr>
                <w:rFonts w:ascii="Times New Roman" w:hAnsi="Times New Roman" w:cs="Times New Roman"/>
                <w:spacing w:val="-1"/>
              </w:rPr>
              <w:t>160-3,160-5,</w:t>
            </w:r>
            <w:r w:rsidRPr="00BA6DE8">
              <w:rPr>
                <w:rFonts w:ascii="Times New Roman" w:hAnsi="Times New Roman" w:cs="Times New Roman"/>
              </w:rPr>
              <w:t xml:space="preserve">060 90 10, </w:t>
            </w:r>
            <w:r w:rsidRPr="00BA6DE8">
              <w:rPr>
                <w:rFonts w:ascii="Times New Roman" w:hAnsi="Times New Roman" w:cs="Times New Roman"/>
                <w:spacing w:val="-1"/>
              </w:rPr>
              <w:t>070</w:t>
            </w:r>
            <w:r w:rsidRPr="00BA6DE8">
              <w:rPr>
                <w:rFonts w:ascii="Times New Roman" w:hAnsi="Times New Roman" w:cs="Times New Roman"/>
              </w:rPr>
              <w:t xml:space="preserve"> 90 10, </w:t>
            </w:r>
            <w:r w:rsidRPr="00BA6DE8">
              <w:rPr>
                <w:rFonts w:ascii="Times New Roman" w:hAnsi="Times New Roman" w:cs="Times New Roman"/>
                <w:spacing w:val="-1"/>
              </w:rPr>
              <w:t>100</w:t>
            </w:r>
            <w:r w:rsidRPr="00BA6DE8">
              <w:rPr>
                <w:rFonts w:ascii="Times New Roman" w:hAnsi="Times New Roman" w:cs="Times New Roman"/>
              </w:rPr>
              <w:t>93 05, 085</w:t>
            </w:r>
          </w:p>
          <w:p w:rsidR="009A5400" w:rsidRPr="00BA6DE8" w:rsidRDefault="009A5400" w:rsidP="00257885">
            <w:pPr>
              <w:pStyle w:val="TableParagraph"/>
              <w:spacing w:line="252" w:lineRule="exact"/>
              <w:ind w:left="102"/>
              <w:jc w:val="both"/>
              <w:rPr>
                <w:rFonts w:ascii="Times New Roman" w:eastAsia="Times New Roman" w:hAnsi="Times New Roman" w:cs="Times New Roman"/>
              </w:rPr>
            </w:pPr>
            <w:r w:rsidRPr="00BA6DE8">
              <w:rPr>
                <w:rFonts w:ascii="Times New Roman" w:hAnsi="Times New Roman" w:cs="Times New Roman"/>
              </w:rPr>
              <w:t>9305,0009000,</w:t>
            </w:r>
            <w:r w:rsidRPr="00BA6DE8">
              <w:rPr>
                <w:rFonts w:ascii="Times New Roman" w:hAnsi="Times New Roman" w:cs="Times New Roman"/>
                <w:spacing w:val="-1"/>
              </w:rPr>
              <w:t>110-1,</w:t>
            </w:r>
            <w:r w:rsidRPr="00BA6DE8">
              <w:rPr>
                <w:rFonts w:ascii="Times New Roman" w:hAnsi="Times New Roman" w:cs="Times New Roman"/>
              </w:rPr>
              <w:t>1013,</w:t>
            </w:r>
            <w:r w:rsidRPr="00BA6DE8">
              <w:rPr>
                <w:rFonts w:ascii="Times New Roman" w:hAnsi="Times New Roman" w:cs="Times New Roman"/>
                <w:spacing w:val="-1"/>
              </w:rPr>
              <w:t>840-1,840-2,120-5,</w:t>
            </w:r>
            <w:r w:rsidRPr="00BA6DE8">
              <w:rPr>
                <w:rFonts w:ascii="Times New Roman" w:hAnsi="Times New Roman" w:cs="Times New Roman"/>
              </w:rPr>
              <w:t>1008005,</w:t>
            </w:r>
          </w:p>
          <w:p w:rsidR="009A5400" w:rsidRPr="00BA6DE8" w:rsidRDefault="009A5400" w:rsidP="00257885">
            <w:pPr>
              <w:pStyle w:val="TableParagraph"/>
              <w:spacing w:before="1" w:line="252" w:lineRule="exact"/>
              <w:ind w:left="102"/>
              <w:jc w:val="both"/>
              <w:rPr>
                <w:rFonts w:ascii="Times New Roman" w:eastAsia="Times New Roman" w:hAnsi="Times New Roman" w:cs="Times New Roman"/>
              </w:rPr>
            </w:pPr>
            <w:r w:rsidRPr="00BA6DE8">
              <w:rPr>
                <w:rFonts w:ascii="Times New Roman" w:hAnsi="Times New Roman" w:cs="Times New Roman"/>
              </w:rPr>
              <w:t>1108010,1015,</w:t>
            </w:r>
            <w:r w:rsidRPr="00BA6DE8">
              <w:rPr>
                <w:rFonts w:ascii="Times New Roman" w:hAnsi="Times New Roman" w:cs="Times New Roman"/>
                <w:spacing w:val="-1"/>
              </w:rPr>
              <w:t>310-1,</w:t>
            </w:r>
            <w:r w:rsidRPr="00BA6DE8">
              <w:rPr>
                <w:rFonts w:ascii="Times New Roman" w:hAnsi="Times New Roman" w:cs="Times New Roman"/>
              </w:rPr>
              <w:t>9002,0808005,0958010,9018,830-</w:t>
            </w:r>
          </w:p>
          <w:p w:rsidR="009A5400" w:rsidRPr="00BA6DE8" w:rsidRDefault="009A5400" w:rsidP="00257885">
            <w:pPr>
              <w:pStyle w:val="TableParagraph"/>
              <w:spacing w:line="252" w:lineRule="exact"/>
              <w:ind w:left="102"/>
              <w:jc w:val="both"/>
              <w:rPr>
                <w:rFonts w:ascii="Times New Roman" w:eastAsia="Times New Roman" w:hAnsi="Times New Roman" w:cs="Times New Roman"/>
              </w:rPr>
            </w:pPr>
            <w:r w:rsidRPr="00BA6DE8">
              <w:rPr>
                <w:rFonts w:ascii="Times New Roman" w:hAnsi="Times New Roman" w:cs="Times New Roman"/>
              </w:rPr>
              <w:t>1,04080</w:t>
            </w:r>
            <w:r w:rsidRPr="00BA6DE8">
              <w:rPr>
                <w:rFonts w:ascii="Times New Roman" w:hAnsi="Times New Roman" w:cs="Times New Roman"/>
                <w:spacing w:val="-1"/>
              </w:rPr>
              <w:t>10,080</w:t>
            </w:r>
            <w:r w:rsidRPr="00BA6DE8">
              <w:rPr>
                <w:rFonts w:ascii="Times New Roman" w:hAnsi="Times New Roman" w:cs="Times New Roman"/>
              </w:rPr>
              <w:t>8010,0708020,</w:t>
            </w:r>
            <w:r w:rsidRPr="00BA6DE8">
              <w:rPr>
                <w:rFonts w:ascii="Times New Roman" w:hAnsi="Times New Roman" w:cs="Times New Roman"/>
                <w:spacing w:val="-1"/>
              </w:rPr>
              <w:t>780-4,</w:t>
            </w:r>
            <w:r w:rsidRPr="00BA6DE8">
              <w:rPr>
                <w:rFonts w:ascii="Times New Roman" w:hAnsi="Times New Roman" w:cs="Times New Roman"/>
              </w:rPr>
              <w:t>9010,</w:t>
            </w:r>
            <w:r w:rsidRPr="00BA6DE8">
              <w:rPr>
                <w:rFonts w:ascii="Times New Roman" w:hAnsi="Times New Roman" w:cs="Times New Roman"/>
                <w:spacing w:val="-1"/>
              </w:rPr>
              <w:t>070</w:t>
            </w:r>
            <w:r w:rsidRPr="00BA6DE8">
              <w:rPr>
                <w:rFonts w:ascii="Times New Roman" w:hAnsi="Times New Roman" w:cs="Times New Roman"/>
              </w:rPr>
              <w:t>9020,</w:t>
            </w:r>
          </w:p>
          <w:p w:rsidR="009A5400" w:rsidRPr="00BA6DE8" w:rsidRDefault="009A5400" w:rsidP="00257885">
            <w:pPr>
              <w:pStyle w:val="TableParagraph"/>
              <w:spacing w:before="1" w:line="252" w:lineRule="exact"/>
              <w:ind w:left="102"/>
              <w:jc w:val="both"/>
              <w:rPr>
                <w:rFonts w:ascii="Times New Roman" w:eastAsia="Times New Roman" w:hAnsi="Times New Roman" w:cs="Times New Roman"/>
              </w:rPr>
            </w:pPr>
            <w:r w:rsidRPr="00BA6DE8">
              <w:rPr>
                <w:rFonts w:ascii="Times New Roman" w:hAnsi="Times New Roman" w:cs="Times New Roman"/>
              </w:rPr>
              <w:t>1014,</w:t>
            </w:r>
            <w:r w:rsidRPr="00BA6DE8">
              <w:rPr>
                <w:rFonts w:ascii="Times New Roman" w:hAnsi="Times New Roman" w:cs="Times New Roman"/>
                <w:spacing w:val="-1"/>
              </w:rPr>
              <w:t>1000,</w:t>
            </w:r>
            <w:r w:rsidRPr="00BA6DE8">
              <w:rPr>
                <w:rFonts w:ascii="Times New Roman" w:hAnsi="Times New Roman" w:cs="Times New Roman"/>
              </w:rPr>
              <w:t>070</w:t>
            </w:r>
            <w:r w:rsidRPr="00BA6DE8">
              <w:rPr>
                <w:rFonts w:ascii="Times New Roman" w:hAnsi="Times New Roman" w:cs="Times New Roman"/>
                <w:spacing w:val="-2"/>
              </w:rPr>
              <w:t>80</w:t>
            </w:r>
            <w:r w:rsidRPr="00BA6DE8">
              <w:rPr>
                <w:rFonts w:ascii="Times New Roman" w:hAnsi="Times New Roman" w:cs="Times New Roman"/>
              </w:rPr>
              <w:t>20,02080</w:t>
            </w:r>
            <w:r w:rsidRPr="00BA6DE8">
              <w:rPr>
                <w:rFonts w:ascii="Times New Roman" w:hAnsi="Times New Roman" w:cs="Times New Roman"/>
                <w:spacing w:val="-1"/>
              </w:rPr>
              <w:t>05,180</w:t>
            </w:r>
            <w:r w:rsidRPr="00BA6DE8">
              <w:rPr>
                <w:rFonts w:ascii="Times New Roman" w:hAnsi="Times New Roman" w:cs="Times New Roman"/>
              </w:rPr>
              <w:t>8005,14080</w:t>
            </w:r>
            <w:r w:rsidRPr="00BA6DE8">
              <w:rPr>
                <w:rFonts w:ascii="Times New Roman" w:hAnsi="Times New Roman" w:cs="Times New Roman"/>
                <w:spacing w:val="-1"/>
              </w:rPr>
              <w:t>10,</w:t>
            </w:r>
            <w:r w:rsidRPr="00BA6DE8">
              <w:rPr>
                <w:rFonts w:ascii="Times New Roman" w:hAnsi="Times New Roman" w:cs="Times New Roman"/>
              </w:rPr>
              <w:t>130</w:t>
            </w:r>
            <w:r w:rsidRPr="00BA6DE8">
              <w:rPr>
                <w:rFonts w:ascii="Times New Roman" w:hAnsi="Times New Roman" w:cs="Times New Roman"/>
                <w:spacing w:val="-2"/>
              </w:rPr>
              <w:t>70</w:t>
            </w:r>
          </w:p>
          <w:p w:rsidR="009A5400" w:rsidRPr="00BA6DE8" w:rsidRDefault="009A5400" w:rsidP="00257885">
            <w:pPr>
              <w:pStyle w:val="TableParagraph"/>
              <w:spacing w:line="252" w:lineRule="exact"/>
              <w:ind w:left="102"/>
              <w:jc w:val="both"/>
              <w:rPr>
                <w:rFonts w:ascii="Times New Roman" w:eastAsia="Times New Roman" w:hAnsi="Times New Roman" w:cs="Times New Roman"/>
              </w:rPr>
            </w:pPr>
            <w:r w:rsidRPr="00BA6DE8">
              <w:rPr>
                <w:rFonts w:ascii="Times New Roman" w:hAnsi="Times New Roman" w:cs="Times New Roman"/>
              </w:rPr>
              <w:t>10,18070</w:t>
            </w:r>
            <w:r w:rsidRPr="00BA6DE8">
              <w:rPr>
                <w:rFonts w:ascii="Times New Roman" w:hAnsi="Times New Roman" w:cs="Times New Roman"/>
                <w:spacing w:val="-1"/>
              </w:rPr>
              <w:t>05,1002,070</w:t>
            </w:r>
            <w:r w:rsidRPr="00BA6DE8">
              <w:rPr>
                <w:rFonts w:ascii="Times New Roman" w:hAnsi="Times New Roman" w:cs="Times New Roman"/>
              </w:rPr>
              <w:t>7030,050</w:t>
            </w:r>
            <w:r w:rsidRPr="00BA6DE8">
              <w:rPr>
                <w:rFonts w:ascii="Times New Roman" w:hAnsi="Times New Roman" w:cs="Times New Roman"/>
                <w:spacing w:val="-2"/>
              </w:rPr>
              <w:t>70</w:t>
            </w:r>
            <w:r w:rsidRPr="00BA6DE8">
              <w:rPr>
                <w:rFonts w:ascii="Times New Roman" w:hAnsi="Times New Roman" w:cs="Times New Roman"/>
              </w:rPr>
              <w:t>20,2608010,34070</w:t>
            </w:r>
          </w:p>
          <w:p w:rsidR="009A5400" w:rsidRPr="00BA6DE8" w:rsidRDefault="009A5400" w:rsidP="00257885">
            <w:pPr>
              <w:pStyle w:val="TableParagraph"/>
              <w:spacing w:line="252" w:lineRule="exact"/>
              <w:ind w:left="102"/>
              <w:jc w:val="both"/>
              <w:rPr>
                <w:rFonts w:ascii="Times New Roman" w:eastAsia="Times New Roman" w:hAnsi="Times New Roman" w:cs="Times New Roman"/>
              </w:rPr>
            </w:pPr>
            <w:r w:rsidRPr="00BA6DE8">
              <w:rPr>
                <w:rFonts w:ascii="Times New Roman" w:hAnsi="Times New Roman" w:cs="Times New Roman"/>
              </w:rPr>
              <w:t>05,00065</w:t>
            </w:r>
            <w:r w:rsidRPr="00BA6DE8">
              <w:rPr>
                <w:rFonts w:ascii="Times New Roman" w:hAnsi="Times New Roman" w:cs="Times New Roman"/>
                <w:spacing w:val="-1"/>
              </w:rPr>
              <w:t>00,</w:t>
            </w:r>
            <w:r w:rsidRPr="00BA6DE8">
              <w:rPr>
                <w:rFonts w:ascii="Times New Roman" w:hAnsi="Times New Roman" w:cs="Times New Roman"/>
              </w:rPr>
              <w:t>0407010,3606005,</w:t>
            </w:r>
            <w:r w:rsidRPr="00BA6DE8">
              <w:rPr>
                <w:rFonts w:ascii="Times New Roman" w:hAnsi="Times New Roman" w:cs="Times New Roman"/>
                <w:spacing w:val="-1"/>
              </w:rPr>
              <w:t>060</w:t>
            </w:r>
            <w:r w:rsidRPr="00BA6DE8">
              <w:rPr>
                <w:rFonts w:ascii="Times New Roman" w:hAnsi="Times New Roman" w:cs="Times New Roman"/>
              </w:rPr>
              <w:t>6020,</w:t>
            </w:r>
            <w:r w:rsidRPr="00BA6DE8">
              <w:rPr>
                <w:rFonts w:ascii="Times New Roman" w:hAnsi="Times New Roman" w:cs="Times New Roman"/>
                <w:spacing w:val="-1"/>
              </w:rPr>
              <w:t>1011,</w:t>
            </w:r>
            <w:r w:rsidRPr="00BA6DE8">
              <w:rPr>
                <w:rFonts w:ascii="Times New Roman" w:hAnsi="Times New Roman" w:cs="Times New Roman"/>
              </w:rPr>
              <w:t>07570</w:t>
            </w:r>
          </w:p>
          <w:p w:rsidR="009A5400" w:rsidRPr="00BA6DE8" w:rsidRDefault="009A5400" w:rsidP="00257885">
            <w:pPr>
              <w:pStyle w:val="TableParagraph"/>
              <w:spacing w:before="1" w:line="253" w:lineRule="exact"/>
              <w:ind w:left="102"/>
              <w:jc w:val="both"/>
              <w:rPr>
                <w:rFonts w:ascii="Times New Roman" w:eastAsia="Times New Roman" w:hAnsi="Times New Roman" w:cs="Times New Roman"/>
              </w:rPr>
            </w:pPr>
            <w:r w:rsidRPr="00BA6DE8">
              <w:rPr>
                <w:rFonts w:ascii="Times New Roman" w:hAnsi="Times New Roman" w:cs="Times New Roman"/>
              </w:rPr>
              <w:t>20,1020,7004,140</w:t>
            </w:r>
            <w:r w:rsidRPr="00BA6DE8">
              <w:rPr>
                <w:rFonts w:ascii="Times New Roman" w:hAnsi="Times New Roman" w:cs="Times New Roman"/>
                <w:spacing w:val="-2"/>
              </w:rPr>
              <w:t>60</w:t>
            </w:r>
            <w:r w:rsidRPr="00BA6DE8">
              <w:rPr>
                <w:rFonts w:ascii="Times New Roman" w:hAnsi="Times New Roman" w:cs="Times New Roman"/>
              </w:rPr>
              <w:t>05,7030,</w:t>
            </w:r>
            <w:r w:rsidRPr="00BA6DE8">
              <w:rPr>
                <w:rFonts w:ascii="Times New Roman" w:hAnsi="Times New Roman" w:cs="Times New Roman"/>
                <w:spacing w:val="-1"/>
              </w:rPr>
              <w:t>7048,7037,240</w:t>
            </w:r>
            <w:r w:rsidRPr="00BA6DE8">
              <w:rPr>
                <w:rFonts w:ascii="Times New Roman" w:hAnsi="Times New Roman" w:cs="Times New Roman"/>
              </w:rPr>
              <w:t>6005,</w:t>
            </w:r>
            <w:r w:rsidRPr="00BA6DE8">
              <w:rPr>
                <w:rFonts w:ascii="Times New Roman" w:hAnsi="Times New Roman" w:cs="Times New Roman"/>
                <w:spacing w:val="-1"/>
              </w:rPr>
              <w:t>7001,</w:t>
            </w:r>
          </w:p>
          <w:p w:rsidR="009A5400" w:rsidRPr="00BA6DE8" w:rsidRDefault="009A5400" w:rsidP="00257885">
            <w:pPr>
              <w:pStyle w:val="TableParagraph"/>
              <w:ind w:left="102"/>
              <w:jc w:val="both"/>
              <w:rPr>
                <w:rFonts w:ascii="Times New Roman" w:eastAsia="Times New Roman" w:hAnsi="Times New Roman" w:cs="Times New Roman"/>
              </w:rPr>
            </w:pPr>
            <w:r w:rsidRPr="00BA6DE8">
              <w:rPr>
                <w:rFonts w:ascii="Times New Roman" w:hAnsi="Times New Roman" w:cs="Times New Roman"/>
              </w:rPr>
              <w:t>7034,</w:t>
            </w:r>
            <w:r w:rsidRPr="00BA6DE8">
              <w:rPr>
                <w:rFonts w:ascii="Times New Roman" w:hAnsi="Times New Roman" w:cs="Times New Roman"/>
                <w:spacing w:val="-1"/>
              </w:rPr>
              <w:t>7033,</w:t>
            </w:r>
            <w:r w:rsidRPr="00BA6DE8">
              <w:rPr>
                <w:rFonts w:ascii="Times New Roman" w:hAnsi="Times New Roman" w:cs="Times New Roman"/>
              </w:rPr>
              <w:t>0605030,0505030,</w:t>
            </w:r>
            <w:r w:rsidRPr="00BA6DE8">
              <w:rPr>
                <w:rFonts w:ascii="Times New Roman" w:hAnsi="Times New Roman" w:cs="Times New Roman"/>
                <w:spacing w:val="-1"/>
              </w:rPr>
              <w:t>1036,7036,7039,150</w:t>
            </w:r>
            <w:r w:rsidRPr="00BA6DE8">
              <w:rPr>
                <w:rFonts w:ascii="Times New Roman" w:hAnsi="Times New Roman" w:cs="Times New Roman"/>
              </w:rPr>
              <w:t>6010,</w:t>
            </w:r>
          </w:p>
          <w:p w:rsidR="009A5400" w:rsidRPr="00BA6DE8" w:rsidRDefault="009A5400" w:rsidP="00257885">
            <w:pPr>
              <w:pStyle w:val="TableParagraph"/>
              <w:spacing w:before="1" w:line="253" w:lineRule="exact"/>
              <w:ind w:left="102"/>
              <w:jc w:val="both"/>
              <w:rPr>
                <w:rFonts w:ascii="Times New Roman" w:eastAsia="Times New Roman" w:hAnsi="Times New Roman" w:cs="Times New Roman"/>
              </w:rPr>
            </w:pPr>
            <w:r w:rsidRPr="00BA6DE8">
              <w:rPr>
                <w:rFonts w:ascii="Times New Roman" w:hAnsi="Times New Roman" w:cs="Times New Roman"/>
              </w:rPr>
              <w:t xml:space="preserve">7002, 10050 05, </w:t>
            </w:r>
            <w:r w:rsidRPr="00BA6DE8">
              <w:rPr>
                <w:rFonts w:ascii="Times New Roman" w:hAnsi="Times New Roman" w:cs="Times New Roman"/>
                <w:spacing w:val="-1"/>
              </w:rPr>
              <w:t>100</w:t>
            </w:r>
            <w:r w:rsidRPr="00BA6DE8">
              <w:rPr>
                <w:rFonts w:ascii="Times New Roman" w:hAnsi="Times New Roman" w:cs="Times New Roman"/>
              </w:rPr>
              <w:t xml:space="preserve"> 50 </w:t>
            </w:r>
            <w:r w:rsidRPr="00BA6DE8">
              <w:rPr>
                <w:rFonts w:ascii="Times New Roman" w:hAnsi="Times New Roman" w:cs="Times New Roman"/>
                <w:spacing w:val="-2"/>
              </w:rPr>
              <w:t>10,</w:t>
            </w:r>
            <w:r w:rsidRPr="00BA6DE8">
              <w:rPr>
                <w:rFonts w:ascii="Times New Roman" w:hAnsi="Times New Roman" w:cs="Times New Roman"/>
              </w:rPr>
              <w:t xml:space="preserve"> 040 50 </w:t>
            </w:r>
            <w:r w:rsidRPr="00BA6DE8">
              <w:rPr>
                <w:rFonts w:ascii="Times New Roman" w:hAnsi="Times New Roman" w:cs="Times New Roman"/>
                <w:spacing w:val="-1"/>
              </w:rPr>
              <w:t>20,</w:t>
            </w:r>
            <w:r w:rsidRPr="00BA6DE8">
              <w:rPr>
                <w:rFonts w:ascii="Times New Roman" w:hAnsi="Times New Roman" w:cs="Times New Roman"/>
              </w:rPr>
              <w:t xml:space="preserve"> 8002.</w:t>
            </w:r>
          </w:p>
          <w:p w:rsidR="009A5400" w:rsidRPr="00BA6DE8" w:rsidRDefault="009A5400" w:rsidP="00257885">
            <w:pPr>
              <w:pStyle w:val="af2"/>
              <w:numPr>
                <w:ilvl w:val="0"/>
                <w:numId w:val="105"/>
              </w:numPr>
              <w:tabs>
                <w:tab w:val="left" w:pos="811"/>
              </w:tabs>
              <w:spacing w:line="239" w:lineRule="auto"/>
              <w:ind w:right="97" w:firstLine="0"/>
              <w:jc w:val="both"/>
              <w:rPr>
                <w:rFonts w:ascii="Times New Roman" w:eastAsia="Times New Roman" w:hAnsi="Times New Roman" w:cs="Times New Roman"/>
                <w:lang w:val="ru-RU"/>
              </w:rPr>
            </w:pPr>
            <w:r w:rsidRPr="00BA6DE8">
              <w:rPr>
                <w:rFonts w:ascii="Times New Roman" w:hAnsi="Times New Roman" w:cs="Times New Roman"/>
                <w:lang w:val="ru-RU"/>
              </w:rPr>
              <w:t>1.6.2</w:t>
            </w:r>
            <w:r w:rsidRPr="00BA6DE8">
              <w:rPr>
                <w:rFonts w:ascii="Times New Roman" w:hAnsi="Times New Roman" w:cs="Times New Roman"/>
                <w:spacing w:val="-1"/>
                <w:lang w:val="ru-RU"/>
              </w:rPr>
              <w:t>Допускаетсяиспользовать</w:t>
            </w:r>
            <w:r w:rsidRPr="00BA6DE8">
              <w:rPr>
                <w:rFonts w:ascii="Times New Roman" w:hAnsi="Times New Roman" w:cs="Times New Roman"/>
                <w:lang w:val="ru-RU"/>
              </w:rPr>
              <w:t>одиниз</w:t>
            </w:r>
            <w:r w:rsidRPr="00BA6DE8">
              <w:rPr>
                <w:rFonts w:ascii="Times New Roman" w:hAnsi="Times New Roman" w:cs="Times New Roman"/>
                <w:spacing w:val="-1"/>
                <w:lang w:val="ru-RU"/>
              </w:rPr>
              <w:t>следующихакцентныхоттенков</w:t>
            </w:r>
            <w:r w:rsidRPr="00BA6DE8">
              <w:rPr>
                <w:rFonts w:ascii="Times New Roman" w:hAnsi="Times New Roman" w:cs="Times New Roman"/>
                <w:spacing w:val="-1"/>
              </w:rPr>
              <w:t>RAL</w:t>
            </w:r>
            <w:r w:rsidRPr="00BA6DE8">
              <w:rPr>
                <w:rFonts w:ascii="Times New Roman" w:hAnsi="Times New Roman" w:cs="Times New Roman"/>
                <w:spacing w:val="-1"/>
                <w:lang w:val="ru-RU"/>
              </w:rPr>
              <w:t>:</w:t>
            </w:r>
            <w:r w:rsidRPr="00BA6DE8">
              <w:rPr>
                <w:rFonts w:ascii="Times New Roman" w:hAnsi="Times New Roman" w:cs="Times New Roman"/>
                <w:lang w:val="ru-RU"/>
              </w:rPr>
              <w:t>9010,0859030,1109035,1009040,0708030,</w:t>
            </w:r>
            <w:r w:rsidRPr="00BA6DE8">
              <w:rPr>
                <w:rFonts w:ascii="Times New Roman" w:hAnsi="Times New Roman" w:cs="Times New Roman"/>
                <w:spacing w:val="-1"/>
                <w:lang w:val="ru-RU"/>
              </w:rPr>
              <w:t>080</w:t>
            </w:r>
            <w:r w:rsidRPr="00BA6DE8">
              <w:rPr>
                <w:rFonts w:ascii="Times New Roman" w:hAnsi="Times New Roman" w:cs="Times New Roman"/>
                <w:lang w:val="ru-RU"/>
              </w:rPr>
              <w:t>80</w:t>
            </w:r>
            <w:r w:rsidRPr="00BA6DE8">
              <w:rPr>
                <w:rFonts w:ascii="Times New Roman" w:hAnsi="Times New Roman" w:cs="Times New Roman"/>
                <w:spacing w:val="-1"/>
                <w:lang w:val="ru-RU"/>
              </w:rPr>
              <w:t>40,</w:t>
            </w:r>
            <w:r w:rsidRPr="00BA6DE8">
              <w:rPr>
                <w:rFonts w:ascii="Times New Roman" w:hAnsi="Times New Roman" w:cs="Times New Roman"/>
                <w:lang w:val="ru-RU"/>
              </w:rPr>
              <w:t>2808015,2908015,</w:t>
            </w:r>
            <w:r w:rsidRPr="00BA6DE8">
              <w:rPr>
                <w:rFonts w:ascii="Times New Roman" w:hAnsi="Times New Roman" w:cs="Times New Roman"/>
                <w:spacing w:val="-1"/>
                <w:lang w:val="ru-RU"/>
              </w:rPr>
              <w:t>310</w:t>
            </w:r>
            <w:r w:rsidRPr="00BA6DE8">
              <w:rPr>
                <w:rFonts w:ascii="Times New Roman" w:hAnsi="Times New Roman" w:cs="Times New Roman"/>
                <w:lang w:val="ru-RU"/>
              </w:rPr>
              <w:t xml:space="preserve">8015,04080 20, 050 8030, 070 </w:t>
            </w:r>
            <w:r w:rsidRPr="00BA6DE8">
              <w:rPr>
                <w:rFonts w:ascii="Times New Roman" w:hAnsi="Times New Roman" w:cs="Times New Roman"/>
                <w:spacing w:val="-2"/>
                <w:lang w:val="ru-RU"/>
              </w:rPr>
              <w:t>80</w:t>
            </w:r>
            <w:r w:rsidRPr="00BA6DE8">
              <w:rPr>
                <w:rFonts w:ascii="Times New Roman" w:hAnsi="Times New Roman" w:cs="Times New Roman"/>
                <w:spacing w:val="-1"/>
                <w:lang w:val="ru-RU"/>
              </w:rPr>
              <w:t>40,</w:t>
            </w:r>
            <w:r w:rsidRPr="00BA6DE8">
              <w:rPr>
                <w:rFonts w:ascii="Times New Roman" w:hAnsi="Times New Roman" w:cs="Times New Roman"/>
                <w:lang w:val="ru-RU"/>
              </w:rPr>
              <w:t xml:space="preserve"> 1034, 06070 40, </w:t>
            </w:r>
            <w:r w:rsidRPr="00BA6DE8">
              <w:rPr>
                <w:rFonts w:ascii="Times New Roman" w:hAnsi="Times New Roman" w:cs="Times New Roman"/>
                <w:spacing w:val="-1"/>
                <w:lang w:val="ru-RU"/>
              </w:rPr>
              <w:t>050</w:t>
            </w:r>
            <w:r w:rsidRPr="00BA6DE8">
              <w:rPr>
                <w:rFonts w:ascii="Times New Roman" w:hAnsi="Times New Roman" w:cs="Times New Roman"/>
                <w:lang w:val="ru-RU"/>
              </w:rPr>
              <w:t xml:space="preserve"> 7030, 050 7040,0208020,</w:t>
            </w:r>
            <w:r w:rsidRPr="00BA6DE8">
              <w:rPr>
                <w:rFonts w:ascii="Times New Roman" w:hAnsi="Times New Roman" w:cs="Times New Roman"/>
                <w:spacing w:val="-1"/>
                <w:lang w:val="ru-RU"/>
              </w:rPr>
              <w:t>1018,</w:t>
            </w:r>
            <w:r w:rsidRPr="00BA6DE8">
              <w:rPr>
                <w:rFonts w:ascii="Times New Roman" w:hAnsi="Times New Roman" w:cs="Times New Roman"/>
                <w:lang w:val="ru-RU"/>
              </w:rPr>
              <w:t>1028,6027,2107010,</w:t>
            </w:r>
            <w:r w:rsidRPr="00BA6DE8">
              <w:rPr>
                <w:rFonts w:ascii="Times New Roman" w:hAnsi="Times New Roman" w:cs="Times New Roman"/>
                <w:spacing w:val="-1"/>
                <w:lang w:val="ru-RU"/>
              </w:rPr>
              <w:t>230</w:t>
            </w:r>
            <w:r w:rsidRPr="00BA6DE8">
              <w:rPr>
                <w:rFonts w:ascii="Times New Roman" w:hAnsi="Times New Roman" w:cs="Times New Roman"/>
                <w:lang w:val="ru-RU"/>
              </w:rPr>
              <w:t>70</w:t>
            </w:r>
            <w:r w:rsidRPr="00BA6DE8">
              <w:rPr>
                <w:rFonts w:ascii="Times New Roman" w:hAnsi="Times New Roman" w:cs="Times New Roman"/>
                <w:spacing w:val="-1"/>
                <w:lang w:val="ru-RU"/>
              </w:rPr>
              <w:t>20,</w:t>
            </w:r>
            <w:r w:rsidRPr="00BA6DE8">
              <w:rPr>
                <w:rFonts w:ascii="Times New Roman" w:hAnsi="Times New Roman" w:cs="Times New Roman"/>
                <w:lang w:val="ru-RU"/>
              </w:rPr>
              <w:t>240</w:t>
            </w:r>
            <w:r w:rsidRPr="00BA6DE8">
              <w:rPr>
                <w:rFonts w:ascii="Times New Roman" w:hAnsi="Times New Roman" w:cs="Times New Roman"/>
                <w:spacing w:val="-2"/>
                <w:lang w:val="ru-RU"/>
              </w:rPr>
              <w:t>70</w:t>
            </w:r>
            <w:r w:rsidRPr="00BA6DE8">
              <w:rPr>
                <w:rFonts w:ascii="Times New Roman" w:hAnsi="Times New Roman" w:cs="Times New Roman"/>
                <w:lang w:val="ru-RU"/>
              </w:rPr>
              <w:t>25,5012,280</w:t>
            </w:r>
            <w:r w:rsidRPr="00BA6DE8">
              <w:rPr>
                <w:rFonts w:ascii="Times New Roman" w:hAnsi="Times New Roman" w:cs="Times New Roman"/>
                <w:spacing w:val="-2"/>
                <w:lang w:val="ru-RU"/>
              </w:rPr>
              <w:t>70</w:t>
            </w:r>
            <w:r w:rsidRPr="00BA6DE8">
              <w:rPr>
                <w:rFonts w:ascii="Times New Roman" w:hAnsi="Times New Roman" w:cs="Times New Roman"/>
                <w:lang w:val="ru-RU"/>
              </w:rPr>
              <w:t>20,</w:t>
            </w:r>
            <w:r w:rsidRPr="00BA6DE8">
              <w:rPr>
                <w:rFonts w:ascii="Times New Roman" w:hAnsi="Times New Roman" w:cs="Times New Roman"/>
                <w:spacing w:val="-1"/>
                <w:lang w:val="ru-RU"/>
              </w:rPr>
              <w:t>3015,</w:t>
            </w:r>
            <w:r w:rsidRPr="00BA6DE8">
              <w:rPr>
                <w:rFonts w:ascii="Times New Roman" w:hAnsi="Times New Roman" w:cs="Times New Roman"/>
                <w:lang w:val="ru-RU"/>
              </w:rPr>
              <w:t>03070</w:t>
            </w:r>
            <w:r w:rsidRPr="00BA6DE8">
              <w:rPr>
                <w:rFonts w:ascii="Times New Roman" w:hAnsi="Times New Roman" w:cs="Times New Roman"/>
                <w:spacing w:val="-1"/>
                <w:lang w:val="ru-RU"/>
              </w:rPr>
              <w:t>20,3012,</w:t>
            </w:r>
            <w:r w:rsidRPr="00BA6DE8">
              <w:rPr>
                <w:rFonts w:ascii="Times New Roman" w:hAnsi="Times New Roman" w:cs="Times New Roman"/>
                <w:lang w:val="ru-RU"/>
              </w:rPr>
              <w:t>2003,</w:t>
            </w:r>
            <w:r w:rsidRPr="00BA6DE8">
              <w:rPr>
                <w:rFonts w:ascii="Times New Roman" w:hAnsi="Times New Roman" w:cs="Times New Roman"/>
                <w:spacing w:val="-1"/>
                <w:lang w:val="ru-RU"/>
              </w:rPr>
              <w:t>2012,</w:t>
            </w:r>
            <w:r w:rsidRPr="00BA6DE8">
              <w:rPr>
                <w:rFonts w:ascii="Times New Roman" w:hAnsi="Times New Roman" w:cs="Times New Roman"/>
                <w:lang w:val="ru-RU"/>
              </w:rPr>
              <w:t>0506040,</w:t>
            </w:r>
            <w:r w:rsidRPr="00BA6DE8">
              <w:rPr>
                <w:rFonts w:ascii="Times New Roman" w:hAnsi="Times New Roman" w:cs="Times New Roman"/>
                <w:spacing w:val="-1"/>
                <w:lang w:val="ru-RU"/>
              </w:rPr>
              <w:t>3022,040</w:t>
            </w:r>
            <w:r w:rsidRPr="00BA6DE8">
              <w:rPr>
                <w:rFonts w:ascii="Times New Roman" w:hAnsi="Times New Roman" w:cs="Times New Roman"/>
                <w:lang w:val="ru-RU"/>
              </w:rPr>
              <w:t>7020,3207015,4009,2807010,</w:t>
            </w:r>
            <w:r w:rsidRPr="00BA6DE8">
              <w:rPr>
                <w:rFonts w:ascii="Times New Roman" w:hAnsi="Times New Roman" w:cs="Times New Roman"/>
                <w:spacing w:val="-1"/>
                <w:lang w:val="ru-RU"/>
              </w:rPr>
              <w:t>310</w:t>
            </w:r>
            <w:r w:rsidRPr="00BA6DE8">
              <w:rPr>
                <w:rFonts w:ascii="Times New Roman" w:hAnsi="Times New Roman" w:cs="Times New Roman"/>
                <w:lang w:val="ru-RU"/>
              </w:rPr>
              <w:t>6015,5024,</w:t>
            </w:r>
            <w:r w:rsidRPr="00BA6DE8">
              <w:rPr>
                <w:rFonts w:ascii="Times New Roman" w:hAnsi="Times New Roman" w:cs="Times New Roman"/>
                <w:spacing w:val="-1"/>
                <w:lang w:val="ru-RU"/>
              </w:rPr>
              <w:t>240-2,</w:t>
            </w:r>
            <w:r w:rsidRPr="00BA6DE8">
              <w:rPr>
                <w:rFonts w:ascii="Times New Roman" w:hAnsi="Times New Roman" w:cs="Times New Roman"/>
                <w:lang w:val="ru-RU"/>
              </w:rPr>
              <w:t>6021,</w:t>
            </w:r>
            <w:r w:rsidRPr="00BA6DE8">
              <w:rPr>
                <w:rFonts w:ascii="Times New Roman" w:hAnsi="Times New Roman" w:cs="Times New Roman"/>
                <w:spacing w:val="-1"/>
                <w:lang w:val="ru-RU"/>
              </w:rPr>
              <w:t>3014,</w:t>
            </w:r>
            <w:r w:rsidRPr="00BA6DE8">
              <w:rPr>
                <w:rFonts w:ascii="Times New Roman" w:hAnsi="Times New Roman" w:cs="Times New Roman"/>
                <w:lang w:val="ru-RU"/>
              </w:rPr>
              <w:t>1032,0707040,0207010,1706010,16060</w:t>
            </w:r>
            <w:r w:rsidRPr="00BA6DE8">
              <w:rPr>
                <w:rFonts w:ascii="Times New Roman" w:hAnsi="Times New Roman" w:cs="Times New Roman"/>
                <w:spacing w:val="-1"/>
                <w:lang w:val="ru-RU"/>
              </w:rPr>
              <w:t>20,5014,040</w:t>
            </w:r>
            <w:r w:rsidRPr="00BA6DE8">
              <w:rPr>
                <w:rFonts w:ascii="Times New Roman" w:hAnsi="Times New Roman" w:cs="Times New Roman"/>
                <w:lang w:val="ru-RU"/>
              </w:rPr>
              <w:t>6020,050</w:t>
            </w:r>
            <w:r w:rsidRPr="00BA6DE8">
              <w:rPr>
                <w:rFonts w:ascii="Times New Roman" w:hAnsi="Times New Roman" w:cs="Times New Roman"/>
                <w:spacing w:val="-2"/>
                <w:lang w:val="ru-RU"/>
              </w:rPr>
              <w:t>60</w:t>
            </w:r>
            <w:r w:rsidRPr="00BA6DE8">
              <w:rPr>
                <w:rFonts w:ascii="Times New Roman" w:hAnsi="Times New Roman" w:cs="Times New Roman"/>
                <w:lang w:val="ru-RU"/>
              </w:rPr>
              <w:t>20,0405010,0605020,0405040,</w:t>
            </w:r>
            <w:r w:rsidRPr="00BA6DE8">
              <w:rPr>
                <w:rFonts w:ascii="Times New Roman" w:hAnsi="Times New Roman" w:cs="Times New Roman"/>
                <w:spacing w:val="-1"/>
                <w:lang w:val="ru-RU"/>
              </w:rPr>
              <w:t>030</w:t>
            </w:r>
            <w:r w:rsidRPr="00BA6DE8">
              <w:rPr>
                <w:rFonts w:ascii="Times New Roman" w:hAnsi="Times New Roman" w:cs="Times New Roman"/>
                <w:lang w:val="ru-RU"/>
              </w:rPr>
              <w:t>50</w:t>
            </w:r>
            <w:r w:rsidRPr="00BA6DE8">
              <w:rPr>
                <w:rFonts w:ascii="Times New Roman" w:hAnsi="Times New Roman" w:cs="Times New Roman"/>
                <w:spacing w:val="-1"/>
                <w:lang w:val="ru-RU"/>
              </w:rPr>
              <w:t>30,</w:t>
            </w:r>
            <w:r w:rsidRPr="00BA6DE8">
              <w:rPr>
                <w:rFonts w:ascii="Times New Roman" w:hAnsi="Times New Roman" w:cs="Times New Roman"/>
                <w:lang w:val="ru-RU"/>
              </w:rPr>
              <w:t>04050</w:t>
            </w:r>
            <w:r w:rsidRPr="00BA6DE8">
              <w:rPr>
                <w:rFonts w:ascii="Times New Roman" w:hAnsi="Times New Roman" w:cs="Times New Roman"/>
                <w:spacing w:val="-1"/>
                <w:lang w:val="ru-RU"/>
              </w:rPr>
              <w:t>30,8004,</w:t>
            </w:r>
            <w:r w:rsidRPr="00BA6DE8">
              <w:rPr>
                <w:rFonts w:ascii="Times New Roman" w:hAnsi="Times New Roman" w:cs="Times New Roman"/>
                <w:lang w:val="ru-RU"/>
              </w:rPr>
              <w:t>4001,</w:t>
            </w:r>
            <w:r w:rsidRPr="00BA6DE8">
              <w:rPr>
                <w:rFonts w:ascii="Times New Roman" w:hAnsi="Times New Roman" w:cs="Times New Roman"/>
                <w:spacing w:val="-1"/>
                <w:lang w:val="ru-RU"/>
              </w:rPr>
              <w:t>5018,</w:t>
            </w:r>
            <w:r w:rsidRPr="00BA6DE8">
              <w:rPr>
                <w:rFonts w:ascii="Times New Roman" w:hAnsi="Times New Roman" w:cs="Times New Roman"/>
                <w:lang w:val="ru-RU"/>
              </w:rPr>
              <w:t xml:space="preserve">5007,180 50 15,8001, </w:t>
            </w:r>
            <w:r w:rsidRPr="00BA6DE8">
              <w:rPr>
                <w:rFonts w:ascii="Times New Roman" w:hAnsi="Times New Roman" w:cs="Times New Roman"/>
                <w:spacing w:val="-1"/>
                <w:lang w:val="ru-RU"/>
              </w:rPr>
              <w:t>8025,230</w:t>
            </w:r>
            <w:r w:rsidRPr="00BA6DE8">
              <w:rPr>
                <w:rFonts w:ascii="Times New Roman" w:hAnsi="Times New Roman" w:cs="Times New Roman"/>
                <w:lang w:val="ru-RU"/>
              </w:rPr>
              <w:t xml:space="preserve">50 10, </w:t>
            </w:r>
            <w:r w:rsidRPr="00BA6DE8">
              <w:rPr>
                <w:rFonts w:ascii="Times New Roman" w:hAnsi="Times New Roman" w:cs="Times New Roman"/>
                <w:spacing w:val="-1"/>
                <w:lang w:val="ru-RU"/>
              </w:rPr>
              <w:t>8024.</w:t>
            </w:r>
          </w:p>
        </w:tc>
        <w:tc>
          <w:tcPr>
            <w:tcW w:w="684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ind w:left="102" w:right="98"/>
              <w:jc w:val="both"/>
              <w:rPr>
                <w:rFonts w:ascii="Times New Roman" w:eastAsia="Times New Roman" w:hAnsi="Times New Roman" w:cs="Times New Roman"/>
                <w:lang w:val="ru-RU"/>
              </w:rPr>
            </w:pPr>
            <w:r w:rsidRPr="00BA6DE8">
              <w:rPr>
                <w:rFonts w:ascii="Times New Roman" w:hAnsi="Times New Roman" w:cs="Times New Roman"/>
                <w:spacing w:val="-1"/>
                <w:lang w:val="ru-RU"/>
              </w:rPr>
              <w:t>композитныеплиты</w:t>
            </w:r>
            <w:r w:rsidRPr="00BA6DE8">
              <w:rPr>
                <w:rFonts w:ascii="Times New Roman" w:hAnsi="Times New Roman" w:cs="Times New Roman"/>
                <w:lang w:val="ru-RU"/>
              </w:rPr>
              <w:t>ит.д.)</w:t>
            </w:r>
            <w:r w:rsidRPr="00BA6DE8">
              <w:rPr>
                <w:rFonts w:ascii="Times New Roman" w:hAnsi="Times New Roman" w:cs="Times New Roman"/>
                <w:spacing w:val="-1"/>
                <w:lang w:val="ru-RU"/>
              </w:rPr>
              <w:t>допускаетсяотклонение</w:t>
            </w:r>
            <w:r w:rsidRPr="00BA6DE8">
              <w:rPr>
                <w:rFonts w:ascii="Times New Roman" w:hAnsi="Times New Roman" w:cs="Times New Roman"/>
                <w:lang w:val="ru-RU"/>
              </w:rPr>
              <w:t>от</w:t>
            </w:r>
            <w:r w:rsidRPr="00BA6DE8">
              <w:rPr>
                <w:rFonts w:ascii="Times New Roman" w:hAnsi="Times New Roman" w:cs="Times New Roman"/>
                <w:spacing w:val="-1"/>
                <w:lang w:val="ru-RU"/>
              </w:rPr>
              <w:t>перечняразрешенных</w:t>
            </w:r>
            <w:r w:rsidRPr="00BA6DE8">
              <w:rPr>
                <w:rFonts w:ascii="Times New Roman" w:hAnsi="Times New Roman" w:cs="Times New Roman"/>
                <w:spacing w:val="-1"/>
              </w:rPr>
              <w:t>RAL</w:t>
            </w:r>
            <w:r w:rsidRPr="00BA6DE8">
              <w:rPr>
                <w:rFonts w:ascii="Times New Roman" w:hAnsi="Times New Roman" w:cs="Times New Roman"/>
                <w:spacing w:val="-1"/>
                <w:lang w:val="ru-RU"/>
              </w:rPr>
              <w:t>.</w:t>
            </w:r>
            <w:r w:rsidRPr="00BA6DE8">
              <w:rPr>
                <w:rFonts w:ascii="Times New Roman" w:hAnsi="Times New Roman" w:cs="Times New Roman"/>
                <w:lang w:val="ru-RU"/>
              </w:rPr>
              <w:t>В</w:t>
            </w:r>
            <w:r w:rsidRPr="00BA6DE8">
              <w:rPr>
                <w:rFonts w:ascii="Times New Roman" w:hAnsi="Times New Roman" w:cs="Times New Roman"/>
                <w:spacing w:val="-1"/>
                <w:lang w:val="ru-RU"/>
              </w:rPr>
              <w:t>составенатуральныхматериаловдолжныотсутствоватьдополнительныецветныепигменты.Колерматериалов,имитирующихнатуральные,долженсовпадать</w:t>
            </w:r>
            <w:r w:rsidRPr="00BA6DE8">
              <w:rPr>
                <w:rFonts w:ascii="Times New Roman" w:hAnsi="Times New Roman" w:cs="Times New Roman"/>
                <w:lang w:val="ru-RU"/>
              </w:rPr>
              <w:t>с</w:t>
            </w:r>
            <w:r w:rsidRPr="00BA6DE8">
              <w:rPr>
                <w:rFonts w:ascii="Times New Roman" w:hAnsi="Times New Roman" w:cs="Times New Roman"/>
                <w:spacing w:val="-1"/>
                <w:lang w:val="ru-RU"/>
              </w:rPr>
              <w:t>натуральнымцветомэтихматериалов.</w:t>
            </w:r>
          </w:p>
        </w:tc>
      </w:tr>
      <w:tr w:rsidR="009A5400" w:rsidRPr="00BA6DE8" w:rsidTr="00257885">
        <w:trPr>
          <w:trHeight w:hRule="exact" w:val="2578"/>
        </w:trPr>
        <w:tc>
          <w:tcPr>
            <w:tcW w:w="422" w:type="dxa"/>
            <w:tcBorders>
              <w:top w:val="nil"/>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1124" w:type="dxa"/>
            <w:tcBorders>
              <w:top w:val="nil"/>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974"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spacing w:before="143"/>
              <w:jc w:val="center"/>
              <w:rPr>
                <w:rFonts w:ascii="Times New Roman" w:eastAsia="Times New Roman" w:hAnsi="Times New Roman" w:cs="Times New Roman"/>
              </w:rPr>
            </w:pPr>
            <w:r w:rsidRPr="00BA6DE8">
              <w:rPr>
                <w:rFonts w:ascii="Times New Roman" w:hAnsi="Times New Roman" w:cs="Times New Roman"/>
              </w:rPr>
              <w:t>1.7</w:t>
            </w:r>
          </w:p>
          <w:p w:rsidR="009A5400" w:rsidRPr="00BA6DE8" w:rsidRDefault="009A5400" w:rsidP="00257885">
            <w:pPr>
              <w:pStyle w:val="TableParagraph"/>
              <w:spacing w:before="1"/>
              <w:ind w:left="121" w:right="117"/>
              <w:jc w:val="center"/>
              <w:rPr>
                <w:rFonts w:ascii="Times New Roman" w:eastAsia="Times New Roman" w:hAnsi="Times New Roman" w:cs="Times New Roman"/>
              </w:rPr>
            </w:pPr>
            <w:r w:rsidRPr="00BA6DE8">
              <w:rPr>
                <w:rFonts w:ascii="Times New Roman" w:hAnsi="Times New Roman" w:cs="Times New Roman"/>
                <w:spacing w:val="-1"/>
              </w:rPr>
              <w:t>Ограждения</w:t>
            </w:r>
          </w:p>
        </w:tc>
        <w:tc>
          <w:tcPr>
            <w:tcW w:w="594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104"/>
              </w:numPr>
              <w:tabs>
                <w:tab w:val="left" w:pos="811"/>
              </w:tabs>
              <w:spacing w:line="239" w:lineRule="auto"/>
              <w:ind w:right="97" w:firstLine="0"/>
              <w:jc w:val="both"/>
              <w:rPr>
                <w:rFonts w:ascii="Times New Roman" w:eastAsia="Times New Roman" w:hAnsi="Times New Roman" w:cs="Times New Roman"/>
              </w:rPr>
            </w:pPr>
            <w:r w:rsidRPr="00BA6DE8">
              <w:rPr>
                <w:rFonts w:ascii="Times New Roman" w:hAnsi="Times New Roman" w:cs="Times New Roman"/>
                <w:lang w:val="ru-RU"/>
              </w:rPr>
              <w:t>1.7.1</w:t>
            </w:r>
            <w:r w:rsidRPr="00BA6DE8">
              <w:rPr>
                <w:rFonts w:ascii="Times New Roman" w:hAnsi="Times New Roman" w:cs="Times New Roman"/>
                <w:spacing w:val="-1"/>
                <w:lang w:val="ru-RU"/>
              </w:rPr>
              <w:t>Цветовоерешениеогражденийэлементовздания,парапетов,</w:t>
            </w:r>
            <w:r w:rsidRPr="00BA6DE8">
              <w:rPr>
                <w:rFonts w:ascii="Times New Roman" w:hAnsi="Times New Roman" w:cs="Times New Roman"/>
                <w:lang w:val="ru-RU"/>
              </w:rPr>
              <w:t>а</w:t>
            </w:r>
            <w:r w:rsidRPr="00BA6DE8">
              <w:rPr>
                <w:rFonts w:ascii="Times New Roman" w:hAnsi="Times New Roman" w:cs="Times New Roman"/>
                <w:spacing w:val="-1"/>
                <w:lang w:val="ru-RU"/>
              </w:rPr>
              <w:t>такжеогражденийземельногоучасткадолжноосуществляться</w:t>
            </w:r>
            <w:r w:rsidRPr="00BA6DE8">
              <w:rPr>
                <w:rFonts w:ascii="Times New Roman" w:hAnsi="Times New Roman" w:cs="Times New Roman"/>
                <w:lang w:val="ru-RU"/>
              </w:rPr>
              <w:t>в</w:t>
            </w:r>
            <w:r w:rsidRPr="00BA6DE8">
              <w:rPr>
                <w:rFonts w:ascii="Times New Roman" w:hAnsi="Times New Roman" w:cs="Times New Roman"/>
                <w:spacing w:val="-1"/>
                <w:lang w:val="ru-RU"/>
              </w:rPr>
              <w:t>соответствии</w:t>
            </w:r>
            <w:r w:rsidRPr="00BA6DE8">
              <w:rPr>
                <w:rFonts w:ascii="Times New Roman" w:hAnsi="Times New Roman" w:cs="Times New Roman"/>
                <w:lang w:val="ru-RU"/>
              </w:rPr>
              <w:t>с</w:t>
            </w:r>
            <w:r w:rsidRPr="00BA6DE8">
              <w:rPr>
                <w:rFonts w:ascii="Times New Roman" w:hAnsi="Times New Roman" w:cs="Times New Roman"/>
                <w:spacing w:val="-1"/>
                <w:lang w:val="ru-RU"/>
              </w:rPr>
              <w:t>разрешенными</w:t>
            </w:r>
            <w:r w:rsidRPr="00BA6DE8">
              <w:rPr>
                <w:rFonts w:ascii="Times New Roman" w:hAnsi="Times New Roman" w:cs="Times New Roman"/>
                <w:lang w:val="ru-RU"/>
              </w:rPr>
              <w:t>к</w:t>
            </w:r>
            <w:r w:rsidRPr="00BA6DE8">
              <w:rPr>
                <w:rFonts w:ascii="Times New Roman" w:hAnsi="Times New Roman" w:cs="Times New Roman"/>
                <w:spacing w:val="-1"/>
                <w:lang w:val="ru-RU"/>
              </w:rPr>
              <w:t>использованию</w:t>
            </w:r>
            <w:r w:rsidRPr="00BA6DE8">
              <w:rPr>
                <w:rFonts w:ascii="Times New Roman" w:hAnsi="Times New Roman" w:cs="Times New Roman"/>
                <w:spacing w:val="-2"/>
              </w:rPr>
              <w:t>RAL:</w:t>
            </w:r>
            <w:r w:rsidRPr="00BA6DE8">
              <w:rPr>
                <w:rFonts w:ascii="Times New Roman" w:hAnsi="Times New Roman" w:cs="Times New Roman"/>
                <w:spacing w:val="-1"/>
              </w:rPr>
              <w:t>9010,</w:t>
            </w:r>
            <w:r w:rsidRPr="00BA6DE8">
              <w:rPr>
                <w:rFonts w:ascii="Times New Roman" w:hAnsi="Times New Roman" w:cs="Times New Roman"/>
              </w:rPr>
              <w:t>9001,7032,9006,</w:t>
            </w:r>
            <w:r w:rsidRPr="00BA6DE8">
              <w:rPr>
                <w:rFonts w:ascii="Times New Roman" w:hAnsi="Times New Roman" w:cs="Times New Roman"/>
                <w:spacing w:val="-1"/>
              </w:rPr>
              <w:t>1019,</w:t>
            </w:r>
            <w:r w:rsidRPr="00BA6DE8">
              <w:rPr>
                <w:rFonts w:ascii="Times New Roman" w:hAnsi="Times New Roman" w:cs="Times New Roman"/>
              </w:rPr>
              <w:t xml:space="preserve">7004,7005, </w:t>
            </w:r>
            <w:r w:rsidRPr="00BA6DE8">
              <w:rPr>
                <w:rFonts w:ascii="Times New Roman" w:hAnsi="Times New Roman" w:cs="Times New Roman"/>
                <w:spacing w:val="-1"/>
              </w:rPr>
              <w:t>7024,</w:t>
            </w:r>
            <w:r w:rsidRPr="00BA6DE8">
              <w:rPr>
                <w:rFonts w:ascii="Times New Roman" w:hAnsi="Times New Roman" w:cs="Times New Roman"/>
              </w:rPr>
              <w:t xml:space="preserve"> 8028,6003, </w:t>
            </w:r>
            <w:r w:rsidRPr="00BA6DE8">
              <w:rPr>
                <w:rFonts w:ascii="Times New Roman" w:hAnsi="Times New Roman" w:cs="Times New Roman"/>
                <w:spacing w:val="-2"/>
              </w:rPr>
              <w:t>6020,</w:t>
            </w:r>
            <w:r w:rsidRPr="00BA6DE8">
              <w:rPr>
                <w:rFonts w:ascii="Times New Roman" w:hAnsi="Times New Roman" w:cs="Times New Roman"/>
              </w:rPr>
              <w:t xml:space="preserve"> 7016, </w:t>
            </w:r>
            <w:r w:rsidRPr="00BA6DE8">
              <w:rPr>
                <w:rFonts w:ascii="Times New Roman" w:hAnsi="Times New Roman" w:cs="Times New Roman"/>
                <w:spacing w:val="-1"/>
              </w:rPr>
              <w:t>8017,9005.</w:t>
            </w:r>
          </w:p>
          <w:p w:rsidR="009A5400" w:rsidRPr="00BA6DE8" w:rsidRDefault="009A5400" w:rsidP="00257885">
            <w:pPr>
              <w:pStyle w:val="af2"/>
              <w:numPr>
                <w:ilvl w:val="0"/>
                <w:numId w:val="104"/>
              </w:numPr>
              <w:tabs>
                <w:tab w:val="left" w:pos="811"/>
              </w:tabs>
              <w:spacing w:line="239" w:lineRule="auto"/>
              <w:ind w:right="99" w:firstLine="0"/>
              <w:jc w:val="both"/>
              <w:rPr>
                <w:rFonts w:ascii="Times New Roman" w:eastAsia="Times New Roman" w:hAnsi="Times New Roman" w:cs="Times New Roman"/>
                <w:lang w:val="ru-RU"/>
              </w:rPr>
            </w:pPr>
            <w:r w:rsidRPr="00BA6DE8">
              <w:rPr>
                <w:rFonts w:ascii="Times New Roman" w:hAnsi="Times New Roman" w:cs="Times New Roman"/>
                <w:lang w:val="ru-RU"/>
              </w:rPr>
              <w:t>1.7.2Для</w:t>
            </w:r>
            <w:r w:rsidRPr="00BA6DE8">
              <w:rPr>
                <w:rFonts w:ascii="Times New Roman" w:hAnsi="Times New Roman" w:cs="Times New Roman"/>
                <w:spacing w:val="-1"/>
                <w:lang w:val="ru-RU"/>
              </w:rPr>
              <w:t>ограждений,выполненных</w:t>
            </w:r>
            <w:r w:rsidRPr="00BA6DE8">
              <w:rPr>
                <w:rFonts w:ascii="Times New Roman" w:hAnsi="Times New Roman" w:cs="Times New Roman"/>
                <w:lang w:val="ru-RU"/>
              </w:rPr>
              <w:t>из</w:t>
            </w:r>
            <w:r w:rsidRPr="00BA6DE8">
              <w:rPr>
                <w:rFonts w:ascii="Times New Roman" w:hAnsi="Times New Roman" w:cs="Times New Roman"/>
                <w:spacing w:val="-1"/>
                <w:lang w:val="ru-RU"/>
              </w:rPr>
              <w:t>латуни</w:t>
            </w:r>
            <w:r w:rsidRPr="00BA6DE8">
              <w:rPr>
                <w:rFonts w:ascii="Times New Roman" w:hAnsi="Times New Roman" w:cs="Times New Roman"/>
                <w:lang w:val="ru-RU"/>
              </w:rPr>
              <w:t>или</w:t>
            </w:r>
            <w:r w:rsidRPr="00BA6DE8">
              <w:rPr>
                <w:rFonts w:ascii="Times New Roman" w:hAnsi="Times New Roman" w:cs="Times New Roman"/>
                <w:spacing w:val="-1"/>
                <w:lang w:val="ru-RU"/>
              </w:rPr>
              <w:t>покрытыхимитацией</w:t>
            </w:r>
            <w:r w:rsidRPr="00BA6DE8">
              <w:rPr>
                <w:rFonts w:ascii="Times New Roman" w:hAnsi="Times New Roman" w:cs="Times New Roman"/>
                <w:spacing w:val="-2"/>
                <w:lang w:val="ru-RU"/>
              </w:rPr>
              <w:t>латуни,</w:t>
            </w:r>
            <w:r w:rsidRPr="00BA6DE8">
              <w:rPr>
                <w:rFonts w:ascii="Times New Roman" w:hAnsi="Times New Roman" w:cs="Times New Roman"/>
                <w:lang w:val="ru-RU"/>
              </w:rPr>
              <w:t>а</w:t>
            </w:r>
            <w:r w:rsidRPr="00BA6DE8">
              <w:rPr>
                <w:rFonts w:ascii="Times New Roman" w:hAnsi="Times New Roman" w:cs="Times New Roman"/>
                <w:spacing w:val="-1"/>
                <w:lang w:val="ru-RU"/>
              </w:rPr>
              <w:t>также</w:t>
            </w:r>
            <w:r w:rsidRPr="00BA6DE8">
              <w:rPr>
                <w:rFonts w:ascii="Times New Roman" w:hAnsi="Times New Roman" w:cs="Times New Roman"/>
                <w:lang w:val="ru-RU"/>
              </w:rPr>
              <w:t>для</w:t>
            </w:r>
            <w:r w:rsidRPr="00BA6DE8">
              <w:rPr>
                <w:rFonts w:ascii="Times New Roman" w:hAnsi="Times New Roman" w:cs="Times New Roman"/>
                <w:spacing w:val="-1"/>
                <w:lang w:val="ru-RU"/>
              </w:rPr>
              <w:t>ограждений,выполненных</w:t>
            </w:r>
            <w:r w:rsidRPr="00BA6DE8">
              <w:rPr>
                <w:rFonts w:ascii="Times New Roman" w:hAnsi="Times New Roman" w:cs="Times New Roman"/>
                <w:lang w:val="ru-RU"/>
              </w:rPr>
              <w:t>из</w:t>
            </w:r>
            <w:r w:rsidRPr="00BA6DE8">
              <w:rPr>
                <w:rFonts w:ascii="Times New Roman" w:hAnsi="Times New Roman" w:cs="Times New Roman"/>
                <w:spacing w:val="-1"/>
                <w:lang w:val="ru-RU"/>
              </w:rPr>
              <w:t>кортена,допускаетсяотклонение</w:t>
            </w:r>
            <w:r w:rsidRPr="00BA6DE8">
              <w:rPr>
                <w:rFonts w:ascii="Times New Roman" w:hAnsi="Times New Roman" w:cs="Times New Roman"/>
                <w:lang w:val="ru-RU"/>
              </w:rPr>
              <w:t>от</w:t>
            </w:r>
            <w:r w:rsidRPr="00BA6DE8">
              <w:rPr>
                <w:rFonts w:ascii="Times New Roman" w:hAnsi="Times New Roman" w:cs="Times New Roman"/>
                <w:spacing w:val="-1"/>
                <w:lang w:val="ru-RU"/>
              </w:rPr>
              <w:t>перечняразрешенных</w:t>
            </w:r>
            <w:r w:rsidRPr="00BA6DE8">
              <w:rPr>
                <w:rFonts w:ascii="Times New Roman" w:hAnsi="Times New Roman" w:cs="Times New Roman"/>
                <w:spacing w:val="-2"/>
              </w:rPr>
              <w:t>RAL</w:t>
            </w:r>
            <w:r w:rsidRPr="00BA6DE8">
              <w:rPr>
                <w:rFonts w:ascii="Times New Roman" w:hAnsi="Times New Roman" w:cs="Times New Roman"/>
                <w:lang w:val="ru-RU"/>
              </w:rPr>
              <w:t>в</w:t>
            </w:r>
            <w:r w:rsidRPr="00BA6DE8">
              <w:rPr>
                <w:rFonts w:ascii="Times New Roman" w:hAnsi="Times New Roman" w:cs="Times New Roman"/>
                <w:spacing w:val="-1"/>
                <w:lang w:val="ru-RU"/>
              </w:rPr>
              <w:t>пользунатуральногоцветаматериала.</w:t>
            </w:r>
          </w:p>
        </w:tc>
        <w:tc>
          <w:tcPr>
            <w:tcW w:w="684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103"/>
              </w:numPr>
              <w:tabs>
                <w:tab w:val="left" w:pos="811"/>
              </w:tabs>
              <w:spacing w:before="19" w:line="254" w:lineRule="exact"/>
              <w:ind w:right="100" w:firstLine="0"/>
              <w:rPr>
                <w:rFonts w:ascii="Times New Roman" w:eastAsia="Times New Roman" w:hAnsi="Times New Roman" w:cs="Times New Roman"/>
                <w:lang w:val="ru-RU"/>
              </w:rPr>
            </w:pPr>
            <w:r w:rsidRPr="00BA6DE8">
              <w:rPr>
                <w:rFonts w:ascii="Times New Roman" w:hAnsi="Times New Roman" w:cs="Times New Roman"/>
                <w:lang w:val="ru-RU"/>
              </w:rPr>
              <w:t>1.7.3</w:t>
            </w:r>
            <w:r w:rsidRPr="00BA6DE8">
              <w:rPr>
                <w:rFonts w:ascii="Times New Roman" w:hAnsi="Times New Roman" w:cs="Times New Roman"/>
                <w:spacing w:val="-1"/>
                <w:lang w:val="ru-RU"/>
              </w:rPr>
              <w:t>Цветовоерешениеограждений,выполненных</w:t>
            </w:r>
            <w:r w:rsidRPr="00BA6DE8">
              <w:rPr>
                <w:rFonts w:ascii="Times New Roman" w:hAnsi="Times New Roman" w:cs="Times New Roman"/>
                <w:lang w:val="ru-RU"/>
              </w:rPr>
              <w:t>изстекла,</w:t>
            </w:r>
            <w:r w:rsidRPr="00BA6DE8">
              <w:rPr>
                <w:rFonts w:ascii="Times New Roman" w:hAnsi="Times New Roman" w:cs="Times New Roman"/>
                <w:spacing w:val="-1"/>
                <w:lang w:val="ru-RU"/>
              </w:rPr>
              <w:t>должноосуществляться</w:t>
            </w:r>
            <w:r w:rsidRPr="00BA6DE8">
              <w:rPr>
                <w:rFonts w:ascii="Times New Roman" w:hAnsi="Times New Roman" w:cs="Times New Roman"/>
                <w:lang w:val="ru-RU"/>
              </w:rPr>
              <w:t xml:space="preserve"> в</w:t>
            </w:r>
            <w:r w:rsidRPr="00BA6DE8">
              <w:rPr>
                <w:rFonts w:ascii="Times New Roman" w:hAnsi="Times New Roman" w:cs="Times New Roman"/>
                <w:spacing w:val="-1"/>
                <w:lang w:val="ru-RU"/>
              </w:rPr>
              <w:t>нейтральных*</w:t>
            </w:r>
            <w:r w:rsidRPr="00BA6DE8">
              <w:rPr>
                <w:rFonts w:ascii="Times New Roman" w:hAnsi="Times New Roman" w:cs="Times New Roman"/>
                <w:lang w:val="ru-RU"/>
              </w:rPr>
              <w:t xml:space="preserve"> и </w:t>
            </w:r>
            <w:r w:rsidRPr="00BA6DE8">
              <w:rPr>
                <w:rFonts w:ascii="Times New Roman" w:hAnsi="Times New Roman" w:cs="Times New Roman"/>
                <w:spacing w:val="-1"/>
                <w:lang w:val="ru-RU"/>
              </w:rPr>
              <w:t>серыхоттенках.**</w:t>
            </w:r>
          </w:p>
          <w:p w:rsidR="009A5400" w:rsidRPr="00BA6DE8" w:rsidRDefault="009A5400" w:rsidP="00257885">
            <w:pPr>
              <w:pStyle w:val="TableParagraph"/>
              <w:tabs>
                <w:tab w:val="left" w:pos="1688"/>
                <w:tab w:val="left" w:pos="2626"/>
                <w:tab w:val="left" w:pos="3438"/>
                <w:tab w:val="left" w:pos="3752"/>
                <w:tab w:val="left" w:pos="4254"/>
                <w:tab w:val="left" w:pos="5074"/>
                <w:tab w:val="left" w:pos="5377"/>
              </w:tabs>
              <w:spacing w:line="239" w:lineRule="auto"/>
              <w:ind w:left="102" w:right="98"/>
              <w:rPr>
                <w:rFonts w:ascii="Times New Roman" w:eastAsia="Times New Roman" w:hAnsi="Times New Roman" w:cs="Times New Roman"/>
                <w:lang w:val="ru-RU"/>
              </w:rPr>
            </w:pPr>
            <w:r w:rsidRPr="00BA6DE8">
              <w:rPr>
                <w:rFonts w:ascii="Times New Roman" w:eastAsia="Times New Roman" w:hAnsi="Times New Roman" w:cs="Times New Roman"/>
                <w:spacing w:val="-1"/>
                <w:lang w:val="ru-RU"/>
              </w:rPr>
              <w:t>*Нейтральный</w:t>
            </w:r>
            <w:r w:rsidRPr="00BA6DE8">
              <w:rPr>
                <w:rFonts w:ascii="Times New Roman" w:eastAsia="Times New Roman" w:hAnsi="Times New Roman" w:cs="Times New Roman"/>
                <w:spacing w:val="-1"/>
                <w:lang w:val="ru-RU"/>
              </w:rPr>
              <w:tab/>
              <w:t>оттенок</w:t>
            </w:r>
            <w:r w:rsidRPr="00BA6DE8">
              <w:rPr>
                <w:rFonts w:ascii="Times New Roman" w:eastAsia="Times New Roman" w:hAnsi="Times New Roman" w:cs="Times New Roman"/>
                <w:spacing w:val="-1"/>
                <w:lang w:val="ru-RU"/>
              </w:rPr>
              <w:tab/>
            </w:r>
            <w:r w:rsidRPr="00BA6DE8">
              <w:rPr>
                <w:rFonts w:ascii="Times New Roman" w:eastAsia="Times New Roman" w:hAnsi="Times New Roman" w:cs="Times New Roman"/>
                <w:spacing w:val="-1"/>
                <w:w w:val="95"/>
                <w:lang w:val="ru-RU"/>
              </w:rPr>
              <w:t>стекла</w:t>
            </w:r>
            <w:r w:rsidRPr="00BA6DE8">
              <w:rPr>
                <w:rFonts w:ascii="Times New Roman" w:eastAsia="Times New Roman" w:hAnsi="Times New Roman" w:cs="Times New Roman"/>
                <w:spacing w:val="-1"/>
                <w:w w:val="95"/>
                <w:lang w:val="ru-RU"/>
              </w:rPr>
              <w:tab/>
            </w:r>
            <w:r w:rsidRPr="00BA6DE8">
              <w:rPr>
                <w:rFonts w:ascii="Times New Roman" w:eastAsia="Times New Roman" w:hAnsi="Times New Roman" w:cs="Times New Roman"/>
                <w:lang w:val="ru-RU"/>
              </w:rPr>
              <w:t>–</w:t>
            </w:r>
            <w:r w:rsidRPr="00BA6DE8">
              <w:rPr>
                <w:rFonts w:ascii="Times New Roman" w:eastAsia="Times New Roman" w:hAnsi="Times New Roman" w:cs="Times New Roman"/>
                <w:lang w:val="ru-RU"/>
              </w:rPr>
              <w:tab/>
            </w:r>
            <w:r w:rsidRPr="00BA6DE8">
              <w:rPr>
                <w:rFonts w:ascii="Times New Roman" w:eastAsia="Times New Roman" w:hAnsi="Times New Roman" w:cs="Times New Roman"/>
                <w:spacing w:val="-1"/>
                <w:lang w:val="ru-RU"/>
              </w:rPr>
              <w:t>это</w:t>
            </w:r>
            <w:r w:rsidRPr="00BA6DE8">
              <w:rPr>
                <w:rFonts w:ascii="Times New Roman" w:eastAsia="Times New Roman" w:hAnsi="Times New Roman" w:cs="Times New Roman"/>
                <w:spacing w:val="-1"/>
                <w:lang w:val="ru-RU"/>
              </w:rPr>
              <w:tab/>
            </w:r>
            <w:r w:rsidRPr="00BA6DE8">
              <w:rPr>
                <w:rFonts w:ascii="Times New Roman" w:eastAsia="Times New Roman" w:hAnsi="Times New Roman" w:cs="Times New Roman"/>
                <w:spacing w:val="-1"/>
                <w:w w:val="95"/>
                <w:lang w:val="ru-RU"/>
              </w:rPr>
              <w:t>стекло</w:t>
            </w:r>
            <w:r w:rsidRPr="00BA6DE8">
              <w:rPr>
                <w:rFonts w:ascii="Times New Roman" w:eastAsia="Times New Roman" w:hAnsi="Times New Roman" w:cs="Times New Roman"/>
                <w:spacing w:val="-1"/>
                <w:w w:val="95"/>
                <w:lang w:val="ru-RU"/>
              </w:rPr>
              <w:tab/>
            </w:r>
            <w:r w:rsidRPr="00BA6DE8">
              <w:rPr>
                <w:rFonts w:ascii="Times New Roman" w:eastAsia="Times New Roman" w:hAnsi="Times New Roman" w:cs="Times New Roman"/>
                <w:w w:val="95"/>
                <w:lang w:val="ru-RU"/>
              </w:rPr>
              <w:t>с</w:t>
            </w:r>
            <w:r w:rsidRPr="00BA6DE8">
              <w:rPr>
                <w:rFonts w:ascii="Times New Roman" w:eastAsia="Times New Roman" w:hAnsi="Times New Roman" w:cs="Times New Roman"/>
                <w:w w:val="95"/>
                <w:lang w:val="ru-RU"/>
              </w:rPr>
              <w:tab/>
            </w:r>
            <w:r w:rsidRPr="00BA6DE8">
              <w:rPr>
                <w:rFonts w:ascii="Times New Roman" w:eastAsia="Times New Roman" w:hAnsi="Times New Roman" w:cs="Times New Roman"/>
                <w:spacing w:val="-1"/>
                <w:lang w:val="ru-RU"/>
              </w:rPr>
              <w:t>максимальнойпрозрачностью,</w:t>
            </w:r>
            <w:r w:rsidRPr="00BA6DE8">
              <w:rPr>
                <w:rFonts w:ascii="Times New Roman" w:eastAsia="Times New Roman" w:hAnsi="Times New Roman" w:cs="Times New Roman"/>
                <w:lang w:val="ru-RU"/>
              </w:rPr>
              <w:t xml:space="preserve"> без</w:t>
            </w:r>
            <w:r w:rsidRPr="00BA6DE8">
              <w:rPr>
                <w:rFonts w:ascii="Times New Roman" w:eastAsia="Times New Roman" w:hAnsi="Times New Roman" w:cs="Times New Roman"/>
                <w:spacing w:val="-1"/>
                <w:lang w:val="ru-RU"/>
              </w:rPr>
              <w:t xml:space="preserve"> искажения цвета.</w:t>
            </w:r>
          </w:p>
          <w:p w:rsidR="009A5400" w:rsidRPr="00BA6DE8" w:rsidRDefault="009A5400" w:rsidP="00257885">
            <w:pPr>
              <w:pStyle w:val="TableParagraph"/>
              <w:spacing w:before="1"/>
              <w:ind w:left="102" w:right="98"/>
              <w:rPr>
                <w:rFonts w:ascii="Times New Roman" w:eastAsia="Times New Roman" w:hAnsi="Times New Roman" w:cs="Times New Roman"/>
                <w:lang w:val="ru-RU"/>
              </w:rPr>
            </w:pPr>
            <w:r w:rsidRPr="00BA6DE8">
              <w:rPr>
                <w:rFonts w:ascii="Times New Roman" w:hAnsi="Times New Roman" w:cs="Times New Roman"/>
                <w:spacing w:val="-1"/>
                <w:lang w:val="ru-RU"/>
              </w:rPr>
              <w:t>**Серыеоттенкистекланеобходимоподобрать</w:t>
            </w:r>
            <w:r w:rsidRPr="00BA6DE8">
              <w:rPr>
                <w:rFonts w:ascii="Times New Roman" w:hAnsi="Times New Roman" w:cs="Times New Roman"/>
                <w:lang w:val="ru-RU"/>
              </w:rPr>
              <w:t xml:space="preserve">с </w:t>
            </w:r>
            <w:r w:rsidRPr="00BA6DE8">
              <w:rPr>
                <w:rFonts w:ascii="Times New Roman" w:hAnsi="Times New Roman" w:cs="Times New Roman"/>
                <w:spacing w:val="-1"/>
                <w:lang w:val="ru-RU"/>
              </w:rPr>
              <w:t>учетомкаталогапроизводителя.</w:t>
            </w:r>
          </w:p>
        </w:tc>
      </w:tr>
      <w:tr w:rsidR="009A5400" w:rsidRPr="00BA6DE8" w:rsidTr="00257885">
        <w:trPr>
          <w:trHeight w:hRule="exact" w:val="977"/>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line="251" w:lineRule="exact"/>
              <w:ind w:right="2"/>
              <w:jc w:val="center"/>
              <w:rPr>
                <w:rFonts w:ascii="Times New Roman" w:eastAsia="Times New Roman" w:hAnsi="Times New Roman" w:cs="Times New Roman"/>
              </w:rPr>
            </w:pPr>
            <w:r w:rsidRPr="00BA6DE8">
              <w:rPr>
                <w:rFonts w:ascii="Times New Roman" w:hAnsi="Times New Roman" w:cs="Times New Roman"/>
              </w:rPr>
              <w:t>2</w:t>
            </w:r>
          </w:p>
        </w:tc>
        <w:tc>
          <w:tcPr>
            <w:tcW w:w="1124"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ind w:left="102" w:right="121"/>
              <w:rPr>
                <w:rFonts w:ascii="Times New Roman" w:eastAsia="Times New Roman" w:hAnsi="Times New Roman" w:cs="Times New Roman"/>
              </w:rPr>
            </w:pPr>
            <w:r w:rsidRPr="00BA6DE8">
              <w:rPr>
                <w:rFonts w:ascii="Times New Roman" w:hAnsi="Times New Roman" w:cs="Times New Roman"/>
                <w:spacing w:val="-1"/>
              </w:rPr>
              <w:t>Требован</w:t>
            </w:r>
            <w:r w:rsidRPr="00BA6DE8">
              <w:rPr>
                <w:rFonts w:ascii="Times New Roman" w:hAnsi="Times New Roman" w:cs="Times New Roman"/>
              </w:rPr>
              <w:t>ияк отделочн</w:t>
            </w:r>
          </w:p>
        </w:tc>
        <w:tc>
          <w:tcPr>
            <w:tcW w:w="974"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9"/>
              <w:rPr>
                <w:rFonts w:ascii="Times New Roman" w:eastAsia="Times New Roman" w:hAnsi="Times New Roman" w:cs="Times New Roman"/>
                <w:sz w:val="19"/>
                <w:szCs w:val="19"/>
              </w:rPr>
            </w:pPr>
          </w:p>
          <w:p w:rsidR="009A5400" w:rsidRPr="00BA6DE8" w:rsidRDefault="009A5400" w:rsidP="00257885">
            <w:pPr>
              <w:pStyle w:val="TableParagraph"/>
              <w:spacing w:line="252" w:lineRule="exact"/>
              <w:jc w:val="center"/>
              <w:rPr>
                <w:rFonts w:ascii="Times New Roman" w:eastAsia="Times New Roman" w:hAnsi="Times New Roman" w:cs="Times New Roman"/>
              </w:rPr>
            </w:pPr>
            <w:r w:rsidRPr="00BA6DE8">
              <w:rPr>
                <w:rFonts w:ascii="Times New Roman" w:hAnsi="Times New Roman" w:cs="Times New Roman"/>
              </w:rPr>
              <w:t>2.1</w:t>
            </w:r>
          </w:p>
          <w:p w:rsidR="009A5400" w:rsidRPr="00BA6DE8" w:rsidRDefault="009A5400" w:rsidP="00257885">
            <w:pPr>
              <w:pStyle w:val="TableParagraph"/>
              <w:spacing w:line="252" w:lineRule="exact"/>
              <w:jc w:val="center"/>
              <w:rPr>
                <w:rFonts w:ascii="Times New Roman" w:eastAsia="Times New Roman" w:hAnsi="Times New Roman" w:cs="Times New Roman"/>
              </w:rPr>
            </w:pPr>
            <w:r w:rsidRPr="00BA6DE8">
              <w:rPr>
                <w:rFonts w:ascii="Times New Roman" w:hAnsi="Times New Roman" w:cs="Times New Roman"/>
                <w:spacing w:val="-1"/>
              </w:rPr>
              <w:t>Стены</w:t>
            </w:r>
          </w:p>
        </w:tc>
        <w:tc>
          <w:tcPr>
            <w:tcW w:w="594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102"/>
              </w:numPr>
              <w:tabs>
                <w:tab w:val="left" w:pos="811"/>
              </w:tabs>
              <w:spacing w:before="20" w:line="252" w:lineRule="exact"/>
              <w:ind w:right="101" w:firstLine="0"/>
              <w:rPr>
                <w:rFonts w:ascii="Times New Roman" w:eastAsia="Times New Roman" w:hAnsi="Times New Roman" w:cs="Times New Roman"/>
                <w:lang w:val="ru-RU"/>
              </w:rPr>
            </w:pPr>
            <w:r w:rsidRPr="00BA6DE8">
              <w:rPr>
                <w:rFonts w:ascii="Times New Roman" w:hAnsi="Times New Roman" w:cs="Times New Roman"/>
                <w:lang w:val="ru-RU"/>
              </w:rPr>
              <w:t>2.1.1</w:t>
            </w:r>
            <w:r w:rsidRPr="00BA6DE8">
              <w:rPr>
                <w:rFonts w:ascii="Times New Roman" w:hAnsi="Times New Roman" w:cs="Times New Roman"/>
                <w:spacing w:val="-1"/>
                <w:lang w:val="ru-RU"/>
              </w:rPr>
              <w:t>Один</w:t>
            </w:r>
            <w:r w:rsidRPr="00BA6DE8">
              <w:rPr>
                <w:rFonts w:ascii="Times New Roman" w:hAnsi="Times New Roman" w:cs="Times New Roman"/>
                <w:lang w:val="ru-RU"/>
              </w:rPr>
              <w:t>из</w:t>
            </w:r>
            <w:r w:rsidRPr="00BA6DE8">
              <w:rPr>
                <w:rFonts w:ascii="Times New Roman" w:hAnsi="Times New Roman" w:cs="Times New Roman"/>
                <w:spacing w:val="-1"/>
                <w:lang w:val="ru-RU"/>
              </w:rPr>
              <w:t>материаловдолженбытьосновным</w:t>
            </w:r>
            <w:r w:rsidRPr="00BA6DE8">
              <w:rPr>
                <w:rFonts w:ascii="Times New Roman" w:hAnsi="Times New Roman" w:cs="Times New Roman"/>
                <w:lang w:val="ru-RU"/>
              </w:rPr>
              <w:t>и</w:t>
            </w:r>
            <w:r w:rsidRPr="00BA6DE8">
              <w:rPr>
                <w:rFonts w:ascii="Times New Roman" w:hAnsi="Times New Roman" w:cs="Times New Roman"/>
                <w:spacing w:val="-1"/>
                <w:lang w:val="ru-RU"/>
              </w:rPr>
              <w:t>использоватьсянабольшейчасти площадифасада.</w:t>
            </w:r>
          </w:p>
          <w:p w:rsidR="009A5400" w:rsidRPr="00BA6DE8" w:rsidRDefault="009A5400" w:rsidP="00257885">
            <w:pPr>
              <w:pStyle w:val="af2"/>
              <w:numPr>
                <w:ilvl w:val="0"/>
                <w:numId w:val="102"/>
              </w:numPr>
              <w:tabs>
                <w:tab w:val="left" w:pos="811"/>
              </w:tabs>
              <w:spacing w:line="275" w:lineRule="exact"/>
              <w:ind w:left="810"/>
              <w:rPr>
                <w:rFonts w:ascii="Times New Roman" w:eastAsia="Times New Roman" w:hAnsi="Times New Roman" w:cs="Times New Roman"/>
                <w:lang w:val="ru-RU"/>
              </w:rPr>
            </w:pPr>
            <w:r w:rsidRPr="00BA6DE8">
              <w:rPr>
                <w:rFonts w:ascii="Times New Roman" w:hAnsi="Times New Roman" w:cs="Times New Roman"/>
                <w:lang w:val="ru-RU"/>
              </w:rPr>
              <w:t>2.1.2</w:t>
            </w:r>
            <w:r w:rsidRPr="00BA6DE8">
              <w:rPr>
                <w:rFonts w:ascii="Times New Roman" w:hAnsi="Times New Roman" w:cs="Times New Roman"/>
                <w:spacing w:val="-1"/>
                <w:lang w:val="ru-RU"/>
              </w:rPr>
              <w:t>Приприменениисистемынавесногофасада</w:t>
            </w:r>
            <w:r w:rsidRPr="00BA6DE8">
              <w:rPr>
                <w:rFonts w:ascii="Times New Roman" w:hAnsi="Times New Roman" w:cs="Times New Roman"/>
                <w:lang w:val="ru-RU"/>
              </w:rPr>
              <w:t>не</w:t>
            </w:r>
          </w:p>
        </w:tc>
        <w:tc>
          <w:tcPr>
            <w:tcW w:w="684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101"/>
              </w:numPr>
              <w:tabs>
                <w:tab w:val="left" w:pos="811"/>
                <w:tab w:val="left" w:pos="1499"/>
                <w:tab w:val="left" w:pos="2869"/>
                <w:tab w:val="left" w:pos="4474"/>
                <w:tab w:val="left" w:pos="5976"/>
              </w:tabs>
              <w:spacing w:before="20" w:line="252" w:lineRule="exact"/>
              <w:ind w:right="99" w:firstLine="0"/>
              <w:rPr>
                <w:rFonts w:ascii="Times New Roman" w:eastAsia="Times New Roman" w:hAnsi="Times New Roman" w:cs="Times New Roman"/>
                <w:lang w:val="ru-RU"/>
              </w:rPr>
            </w:pPr>
            <w:r w:rsidRPr="00BA6DE8">
              <w:rPr>
                <w:rFonts w:ascii="Times New Roman" w:hAnsi="Times New Roman" w:cs="Times New Roman"/>
                <w:lang w:val="ru-RU"/>
              </w:rPr>
              <w:t>2.1.4</w:t>
            </w:r>
            <w:r w:rsidRPr="00BA6DE8">
              <w:rPr>
                <w:rFonts w:ascii="Times New Roman" w:hAnsi="Times New Roman" w:cs="Times New Roman"/>
                <w:lang w:val="ru-RU"/>
              </w:rPr>
              <w:tab/>
            </w:r>
            <w:r w:rsidRPr="00BA6DE8">
              <w:rPr>
                <w:rFonts w:ascii="Times New Roman" w:hAnsi="Times New Roman" w:cs="Times New Roman"/>
                <w:spacing w:val="-1"/>
                <w:lang w:val="ru-RU"/>
              </w:rPr>
              <w:t>Материалы,</w:t>
            </w:r>
            <w:r w:rsidRPr="00BA6DE8">
              <w:rPr>
                <w:rFonts w:ascii="Times New Roman" w:hAnsi="Times New Roman" w:cs="Times New Roman"/>
                <w:spacing w:val="-1"/>
                <w:lang w:val="ru-RU"/>
              </w:rPr>
              <w:tab/>
              <w:t>имитирующие</w:t>
            </w:r>
            <w:r w:rsidRPr="00BA6DE8">
              <w:rPr>
                <w:rFonts w:ascii="Times New Roman" w:hAnsi="Times New Roman" w:cs="Times New Roman"/>
                <w:spacing w:val="-1"/>
                <w:lang w:val="ru-RU"/>
              </w:rPr>
              <w:tab/>
            </w:r>
            <w:r w:rsidRPr="00BA6DE8">
              <w:rPr>
                <w:rFonts w:ascii="Times New Roman" w:hAnsi="Times New Roman" w:cs="Times New Roman"/>
                <w:spacing w:val="-1"/>
                <w:w w:val="95"/>
                <w:lang w:val="ru-RU"/>
              </w:rPr>
              <w:t>натуральные,</w:t>
            </w:r>
            <w:r w:rsidRPr="00BA6DE8">
              <w:rPr>
                <w:rFonts w:ascii="Times New Roman" w:hAnsi="Times New Roman" w:cs="Times New Roman"/>
                <w:spacing w:val="-1"/>
                <w:w w:val="95"/>
                <w:lang w:val="ru-RU"/>
              </w:rPr>
              <w:tab/>
            </w:r>
            <w:r w:rsidRPr="00BA6DE8">
              <w:rPr>
                <w:rFonts w:ascii="Times New Roman" w:hAnsi="Times New Roman" w:cs="Times New Roman"/>
                <w:spacing w:val="-1"/>
                <w:lang w:val="ru-RU"/>
              </w:rPr>
              <w:t>должнысоответствовать</w:t>
            </w:r>
            <w:r w:rsidRPr="00BA6DE8">
              <w:rPr>
                <w:rFonts w:ascii="Times New Roman" w:hAnsi="Times New Roman" w:cs="Times New Roman"/>
                <w:lang w:val="ru-RU"/>
              </w:rPr>
              <w:t xml:space="preserve"> импо</w:t>
            </w:r>
            <w:r w:rsidRPr="00BA6DE8">
              <w:rPr>
                <w:rFonts w:ascii="Times New Roman" w:hAnsi="Times New Roman" w:cs="Times New Roman"/>
                <w:spacing w:val="-1"/>
                <w:lang w:val="ru-RU"/>
              </w:rPr>
              <w:t>фактуре.</w:t>
            </w:r>
          </w:p>
          <w:p w:rsidR="009A5400" w:rsidRPr="00BA6DE8" w:rsidRDefault="009A5400" w:rsidP="00257885">
            <w:pPr>
              <w:pStyle w:val="af2"/>
              <w:numPr>
                <w:ilvl w:val="0"/>
                <w:numId w:val="101"/>
              </w:numPr>
              <w:tabs>
                <w:tab w:val="left" w:pos="811"/>
              </w:tabs>
              <w:spacing w:line="275" w:lineRule="exact"/>
              <w:ind w:left="810" w:hanging="708"/>
              <w:rPr>
                <w:rFonts w:ascii="Times New Roman" w:eastAsia="Times New Roman" w:hAnsi="Times New Roman" w:cs="Times New Roman"/>
                <w:lang w:val="ru-RU"/>
              </w:rPr>
            </w:pPr>
            <w:r w:rsidRPr="00BA6DE8">
              <w:rPr>
                <w:rFonts w:ascii="Times New Roman" w:hAnsi="Times New Roman" w:cs="Times New Roman"/>
                <w:lang w:val="ru-RU"/>
              </w:rPr>
              <w:t xml:space="preserve">2.1.5 </w:t>
            </w:r>
            <w:r w:rsidRPr="00BA6DE8">
              <w:rPr>
                <w:rFonts w:ascii="Times New Roman" w:hAnsi="Times New Roman" w:cs="Times New Roman"/>
                <w:spacing w:val="-1"/>
                <w:lang w:val="ru-RU"/>
              </w:rPr>
              <w:t>Недопускаетсяокраскаповерхностей,облицованных</w:t>
            </w:r>
          </w:p>
        </w:tc>
      </w:tr>
    </w:tbl>
    <w:p w:rsidR="009A5400" w:rsidRPr="00BA6DE8" w:rsidRDefault="009A5400" w:rsidP="009A5400">
      <w:pPr>
        <w:spacing w:line="275" w:lineRule="exact"/>
        <w:rPr>
          <w:rFonts w:ascii="Times New Roman" w:eastAsia="Times New Roman" w:hAnsi="Times New Roman" w:cs="Times New Roman"/>
        </w:rPr>
        <w:sectPr w:rsidR="009A5400" w:rsidRPr="00BA6DE8" w:rsidSect="009A5400">
          <w:pgSz w:w="16840" w:h="11910" w:orient="landscape"/>
          <w:pgMar w:top="1100" w:right="560" w:bottom="1200" w:left="660" w:header="0" w:footer="1010" w:gutter="0"/>
          <w:cols w:space="720"/>
        </w:sectPr>
      </w:pPr>
    </w:p>
    <w:p w:rsidR="009A5400" w:rsidRPr="00BA6DE8" w:rsidRDefault="009A5400" w:rsidP="009A5400">
      <w:pPr>
        <w:rPr>
          <w:rFonts w:ascii="Times New Roman" w:eastAsia="Times New Roman" w:hAnsi="Times New Roman" w:cs="Times New Roman"/>
          <w:sz w:val="20"/>
          <w:szCs w:val="20"/>
        </w:rPr>
      </w:pPr>
    </w:p>
    <w:p w:rsidR="009A5400" w:rsidRPr="00BA6DE8" w:rsidRDefault="009A5400" w:rsidP="009A5400">
      <w:pPr>
        <w:rPr>
          <w:rFonts w:ascii="Times New Roman" w:eastAsia="Times New Roman" w:hAnsi="Times New Roman" w:cs="Times New Roman"/>
          <w:sz w:val="20"/>
          <w:szCs w:val="20"/>
        </w:rPr>
      </w:pPr>
    </w:p>
    <w:p w:rsidR="009A5400" w:rsidRPr="00BA6DE8" w:rsidRDefault="009A5400" w:rsidP="009A5400">
      <w:pPr>
        <w:spacing w:before="8"/>
        <w:rPr>
          <w:rFonts w:ascii="Times New Roman" w:eastAsia="Times New Roman" w:hAnsi="Times New Roman" w:cs="Times New Roman"/>
          <w:sz w:val="11"/>
          <w:szCs w:val="11"/>
        </w:rPr>
      </w:pPr>
    </w:p>
    <w:tbl>
      <w:tblPr>
        <w:tblStyle w:val="TableNormal"/>
        <w:tblW w:w="0" w:type="auto"/>
        <w:tblInd w:w="102" w:type="dxa"/>
        <w:tblLayout w:type="fixed"/>
        <w:tblLook w:val="01E0"/>
      </w:tblPr>
      <w:tblGrid>
        <w:gridCol w:w="422"/>
        <w:gridCol w:w="1124"/>
        <w:gridCol w:w="974"/>
        <w:gridCol w:w="5941"/>
        <w:gridCol w:w="6841"/>
      </w:tblGrid>
      <w:tr w:rsidR="009A5400" w:rsidRPr="00BA6DE8" w:rsidTr="00257885">
        <w:trPr>
          <w:trHeight w:hRule="exact" w:val="1800"/>
        </w:trPr>
        <w:tc>
          <w:tcPr>
            <w:tcW w:w="422" w:type="dxa"/>
            <w:vMerge w:val="restart"/>
            <w:tcBorders>
              <w:top w:val="single" w:sz="5" w:space="0" w:color="000000"/>
              <w:left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1124" w:type="dxa"/>
            <w:vMerge w:val="restart"/>
            <w:tcBorders>
              <w:top w:val="single" w:sz="5" w:space="0" w:color="000000"/>
              <w:left w:val="single" w:sz="5" w:space="0" w:color="000000"/>
              <w:right w:val="single" w:sz="5" w:space="0" w:color="000000"/>
            </w:tcBorders>
          </w:tcPr>
          <w:p w:rsidR="009A5400" w:rsidRPr="00BA6DE8" w:rsidRDefault="009A5400" w:rsidP="00257885">
            <w:pPr>
              <w:pStyle w:val="TableParagraph"/>
              <w:ind w:left="102" w:right="100"/>
              <w:rPr>
                <w:rFonts w:ascii="Times New Roman" w:eastAsia="Times New Roman" w:hAnsi="Times New Roman" w:cs="Times New Roman"/>
                <w:lang w:val="ru-RU"/>
              </w:rPr>
            </w:pPr>
            <w:r w:rsidRPr="00BA6DE8">
              <w:rPr>
                <w:rFonts w:ascii="Times New Roman" w:hAnsi="Times New Roman" w:cs="Times New Roman"/>
                <w:lang w:val="ru-RU"/>
              </w:rPr>
              <w:t>ым</w:t>
            </w:r>
            <w:r w:rsidRPr="00BA6DE8">
              <w:rPr>
                <w:rFonts w:ascii="Times New Roman" w:hAnsi="Times New Roman" w:cs="Times New Roman"/>
                <w:spacing w:val="-1"/>
                <w:lang w:val="ru-RU"/>
              </w:rPr>
              <w:t>материал</w:t>
            </w:r>
            <w:r w:rsidRPr="00BA6DE8">
              <w:rPr>
                <w:rFonts w:ascii="Times New Roman" w:hAnsi="Times New Roman" w:cs="Times New Roman"/>
                <w:lang w:val="ru-RU"/>
              </w:rPr>
              <w:t>ам</w:t>
            </w:r>
            <w:r w:rsidRPr="00BA6DE8">
              <w:rPr>
                <w:rFonts w:ascii="Times New Roman" w:hAnsi="Times New Roman" w:cs="Times New Roman"/>
                <w:spacing w:val="-1"/>
                <w:lang w:val="ru-RU"/>
              </w:rPr>
              <w:t>фасадовзданий,строений</w:t>
            </w:r>
            <w:r w:rsidRPr="00BA6DE8">
              <w:rPr>
                <w:rFonts w:ascii="Times New Roman" w:hAnsi="Times New Roman" w:cs="Times New Roman"/>
                <w:lang w:val="ru-RU"/>
              </w:rPr>
              <w:t xml:space="preserve">и </w:t>
            </w:r>
            <w:r w:rsidRPr="00BA6DE8">
              <w:rPr>
                <w:rFonts w:ascii="Times New Roman" w:hAnsi="Times New Roman" w:cs="Times New Roman"/>
                <w:spacing w:val="-1"/>
                <w:lang w:val="ru-RU"/>
              </w:rPr>
              <w:t>сооружений</w:t>
            </w:r>
          </w:p>
        </w:tc>
        <w:tc>
          <w:tcPr>
            <w:tcW w:w="974"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594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line="239" w:lineRule="auto"/>
              <w:ind w:left="102" w:right="99"/>
              <w:jc w:val="both"/>
              <w:rPr>
                <w:rFonts w:ascii="Times New Roman" w:eastAsia="Times New Roman" w:hAnsi="Times New Roman" w:cs="Times New Roman"/>
                <w:lang w:val="ru-RU"/>
              </w:rPr>
            </w:pPr>
            <w:r w:rsidRPr="00BA6DE8">
              <w:rPr>
                <w:rFonts w:ascii="Times New Roman" w:hAnsi="Times New Roman" w:cs="Times New Roman"/>
                <w:spacing w:val="-1"/>
                <w:lang w:val="ru-RU"/>
              </w:rPr>
              <w:t>допускается использовать</w:t>
            </w:r>
            <w:r w:rsidRPr="00BA6DE8">
              <w:rPr>
                <w:rFonts w:ascii="Times New Roman" w:hAnsi="Times New Roman" w:cs="Times New Roman"/>
                <w:lang w:val="ru-RU"/>
              </w:rPr>
              <w:t xml:space="preserve"> для</w:t>
            </w:r>
            <w:r w:rsidRPr="00BA6DE8">
              <w:rPr>
                <w:rFonts w:ascii="Times New Roman" w:hAnsi="Times New Roman" w:cs="Times New Roman"/>
                <w:spacing w:val="-1"/>
                <w:lang w:val="ru-RU"/>
              </w:rPr>
              <w:t xml:space="preserve"> панелейпропорциименее</w:t>
            </w:r>
            <w:r w:rsidRPr="00BA6DE8">
              <w:rPr>
                <w:rFonts w:ascii="Times New Roman" w:hAnsi="Times New Roman" w:cs="Times New Roman"/>
                <w:lang w:val="ru-RU"/>
              </w:rPr>
              <w:t xml:space="preserve"> 1:2.В</w:t>
            </w:r>
            <w:r w:rsidRPr="00BA6DE8">
              <w:rPr>
                <w:rFonts w:ascii="Times New Roman" w:hAnsi="Times New Roman" w:cs="Times New Roman"/>
                <w:spacing w:val="-1"/>
                <w:lang w:val="ru-RU"/>
              </w:rPr>
              <w:t>отделкефасадов</w:t>
            </w:r>
            <w:r w:rsidRPr="00BA6DE8">
              <w:rPr>
                <w:rFonts w:ascii="Times New Roman" w:hAnsi="Times New Roman" w:cs="Times New Roman"/>
                <w:lang w:val="ru-RU"/>
              </w:rPr>
              <w:t>не</w:t>
            </w:r>
            <w:r w:rsidRPr="00BA6DE8">
              <w:rPr>
                <w:rFonts w:ascii="Times New Roman" w:hAnsi="Times New Roman" w:cs="Times New Roman"/>
                <w:spacing w:val="-1"/>
                <w:lang w:val="ru-RU"/>
              </w:rPr>
              <w:t>допускаетсяприменениематериала</w:t>
            </w:r>
            <w:r w:rsidRPr="00BA6DE8">
              <w:rPr>
                <w:rFonts w:ascii="Times New Roman" w:hAnsi="Times New Roman" w:cs="Times New Roman"/>
                <w:lang w:val="ru-RU"/>
              </w:rPr>
              <w:t>с</w:t>
            </w:r>
            <w:r w:rsidRPr="00BA6DE8">
              <w:rPr>
                <w:rFonts w:ascii="Times New Roman" w:hAnsi="Times New Roman" w:cs="Times New Roman"/>
                <w:spacing w:val="-1"/>
                <w:lang w:val="ru-RU"/>
              </w:rPr>
              <w:t>креплением</w:t>
            </w:r>
            <w:r w:rsidRPr="00BA6DE8">
              <w:rPr>
                <w:rFonts w:ascii="Times New Roman" w:hAnsi="Times New Roman" w:cs="Times New Roman"/>
                <w:lang w:val="ru-RU"/>
              </w:rPr>
              <w:t>на</w:t>
            </w:r>
            <w:r w:rsidRPr="00BA6DE8">
              <w:rPr>
                <w:rFonts w:ascii="Times New Roman" w:hAnsi="Times New Roman" w:cs="Times New Roman"/>
                <w:spacing w:val="-1"/>
                <w:lang w:val="ru-RU"/>
              </w:rPr>
              <w:t>видимыхкляммерах(открытые</w:t>
            </w:r>
            <w:r w:rsidRPr="00BA6DE8">
              <w:rPr>
                <w:rFonts w:ascii="Times New Roman" w:hAnsi="Times New Roman" w:cs="Times New Roman"/>
                <w:lang w:val="ru-RU"/>
              </w:rPr>
              <w:t>системы</w:t>
            </w:r>
            <w:r w:rsidRPr="00BA6DE8">
              <w:rPr>
                <w:rFonts w:ascii="Times New Roman" w:hAnsi="Times New Roman" w:cs="Times New Roman"/>
                <w:spacing w:val="-1"/>
                <w:lang w:val="ru-RU"/>
              </w:rPr>
              <w:t>крепления).</w:t>
            </w:r>
          </w:p>
          <w:p w:rsidR="009A5400" w:rsidRPr="00BA6DE8" w:rsidRDefault="009A5400" w:rsidP="00257885">
            <w:pPr>
              <w:pStyle w:val="af2"/>
              <w:numPr>
                <w:ilvl w:val="0"/>
                <w:numId w:val="100"/>
              </w:numPr>
              <w:tabs>
                <w:tab w:val="left" w:pos="811"/>
              </w:tabs>
              <w:spacing w:before="24" w:line="252" w:lineRule="exact"/>
              <w:ind w:right="99" w:firstLine="0"/>
              <w:jc w:val="both"/>
              <w:rPr>
                <w:rFonts w:ascii="Times New Roman" w:eastAsia="Times New Roman" w:hAnsi="Times New Roman" w:cs="Times New Roman"/>
                <w:lang w:val="ru-RU"/>
              </w:rPr>
            </w:pPr>
            <w:r w:rsidRPr="00BA6DE8">
              <w:rPr>
                <w:rFonts w:ascii="Times New Roman" w:hAnsi="Times New Roman" w:cs="Times New Roman"/>
                <w:lang w:val="ru-RU"/>
              </w:rPr>
              <w:t>2.1.3</w:t>
            </w:r>
            <w:r w:rsidRPr="00BA6DE8">
              <w:rPr>
                <w:rFonts w:ascii="Times New Roman" w:hAnsi="Times New Roman" w:cs="Times New Roman"/>
                <w:spacing w:val="-1"/>
                <w:lang w:val="ru-RU"/>
              </w:rPr>
              <w:t>Материалы</w:t>
            </w:r>
            <w:r w:rsidRPr="00BA6DE8">
              <w:rPr>
                <w:rFonts w:ascii="Times New Roman" w:hAnsi="Times New Roman" w:cs="Times New Roman"/>
                <w:lang w:val="ru-RU"/>
              </w:rPr>
              <w:t>с</w:t>
            </w:r>
            <w:r w:rsidRPr="00BA6DE8">
              <w:rPr>
                <w:rFonts w:ascii="Times New Roman" w:hAnsi="Times New Roman" w:cs="Times New Roman"/>
                <w:spacing w:val="-1"/>
                <w:lang w:val="ru-RU"/>
              </w:rPr>
              <w:t>глянцевойповерхностью(заисключениемстекла)должныприменяться</w:t>
            </w:r>
            <w:r w:rsidRPr="00BA6DE8">
              <w:rPr>
                <w:rFonts w:ascii="Times New Roman" w:hAnsi="Times New Roman" w:cs="Times New Roman"/>
                <w:lang w:val="ru-RU"/>
              </w:rPr>
              <w:t>на</w:t>
            </w:r>
            <w:r w:rsidRPr="00BA6DE8">
              <w:rPr>
                <w:rFonts w:ascii="Times New Roman" w:hAnsi="Times New Roman" w:cs="Times New Roman"/>
                <w:spacing w:val="-1"/>
                <w:lang w:val="ru-RU"/>
              </w:rPr>
              <w:t>меньшейчасти площадифасада.</w:t>
            </w:r>
          </w:p>
        </w:tc>
        <w:tc>
          <w:tcPr>
            <w:tcW w:w="684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line="250" w:lineRule="exact"/>
              <w:ind w:left="102"/>
              <w:jc w:val="both"/>
              <w:rPr>
                <w:rFonts w:ascii="Times New Roman" w:eastAsia="Times New Roman" w:hAnsi="Times New Roman" w:cs="Times New Roman"/>
              </w:rPr>
            </w:pPr>
            <w:r w:rsidRPr="00BA6DE8">
              <w:rPr>
                <w:rFonts w:ascii="Times New Roman" w:hAnsi="Times New Roman" w:cs="Times New Roman"/>
                <w:spacing w:val="-1"/>
              </w:rPr>
              <w:t>натуральнымкамнем.</w:t>
            </w:r>
          </w:p>
          <w:p w:rsidR="009A5400" w:rsidRPr="00BA6DE8" w:rsidRDefault="009A5400" w:rsidP="00257885">
            <w:pPr>
              <w:pStyle w:val="af2"/>
              <w:numPr>
                <w:ilvl w:val="0"/>
                <w:numId w:val="99"/>
              </w:numPr>
              <w:tabs>
                <w:tab w:val="left" w:pos="811"/>
              </w:tabs>
              <w:spacing w:line="239" w:lineRule="auto"/>
              <w:ind w:right="98" w:firstLine="0"/>
              <w:jc w:val="both"/>
              <w:rPr>
                <w:rFonts w:ascii="Times New Roman" w:eastAsia="Times New Roman" w:hAnsi="Times New Roman" w:cs="Times New Roman"/>
                <w:lang w:val="ru-RU"/>
              </w:rPr>
            </w:pPr>
            <w:r w:rsidRPr="00BA6DE8">
              <w:rPr>
                <w:rFonts w:ascii="Times New Roman" w:eastAsia="Times New Roman" w:hAnsi="Times New Roman" w:cs="Times New Roman"/>
                <w:lang w:val="ru-RU"/>
              </w:rPr>
              <w:t>2.1.6</w:t>
            </w:r>
            <w:r w:rsidRPr="00BA6DE8">
              <w:rPr>
                <w:rFonts w:ascii="Times New Roman" w:eastAsia="Times New Roman" w:hAnsi="Times New Roman" w:cs="Times New Roman"/>
                <w:spacing w:val="-1"/>
                <w:lang w:val="ru-RU"/>
              </w:rPr>
              <w:t>Недопускаетсяиспользовать:пленку</w:t>
            </w:r>
            <w:r w:rsidRPr="00BA6DE8">
              <w:rPr>
                <w:rFonts w:ascii="Times New Roman" w:eastAsia="Times New Roman" w:hAnsi="Times New Roman" w:cs="Times New Roman"/>
                <w:lang w:val="ru-RU"/>
              </w:rPr>
              <w:t>(втом</w:t>
            </w:r>
            <w:r w:rsidRPr="00BA6DE8">
              <w:rPr>
                <w:rFonts w:ascii="Times New Roman" w:eastAsia="Times New Roman" w:hAnsi="Times New Roman" w:cs="Times New Roman"/>
                <w:spacing w:val="-1"/>
                <w:lang w:val="ru-RU"/>
              </w:rPr>
              <w:t>числесамоклеящуюся),профилированныйлист,асбестоцементныйлист,металлический</w:t>
            </w:r>
            <w:r w:rsidRPr="00BA6DE8">
              <w:rPr>
                <w:rFonts w:ascii="Times New Roman" w:eastAsia="Times New Roman" w:hAnsi="Times New Roman" w:cs="Times New Roman"/>
                <w:lang w:val="ru-RU"/>
              </w:rPr>
              <w:t>и</w:t>
            </w:r>
            <w:r w:rsidRPr="00BA6DE8">
              <w:rPr>
                <w:rFonts w:ascii="Times New Roman" w:eastAsia="Times New Roman" w:hAnsi="Times New Roman" w:cs="Times New Roman"/>
                <w:spacing w:val="-1"/>
                <w:lang w:val="ru-RU"/>
              </w:rPr>
              <w:t>пластиковый(виниловый)сайдинг,сотовыйполикарбонат,ПВХ-панели(заисключением</w:t>
            </w:r>
            <w:r w:rsidRPr="00BA6DE8">
              <w:rPr>
                <w:rFonts w:ascii="Times New Roman" w:eastAsia="Times New Roman" w:hAnsi="Times New Roman" w:cs="Times New Roman"/>
                <w:spacing w:val="-1"/>
              </w:rPr>
              <w:t>HPL</w:t>
            </w:r>
            <w:r w:rsidRPr="00BA6DE8">
              <w:rPr>
                <w:rFonts w:ascii="Times New Roman" w:eastAsia="Times New Roman" w:hAnsi="Times New Roman" w:cs="Times New Roman"/>
                <w:spacing w:val="-1"/>
                <w:lang w:val="ru-RU"/>
              </w:rPr>
              <w:t>-панелей</w:t>
            </w:r>
            <w:r w:rsidRPr="00BA6DE8">
              <w:rPr>
                <w:rFonts w:ascii="Times New Roman" w:eastAsia="Times New Roman" w:hAnsi="Times New Roman" w:cs="Times New Roman"/>
                <w:lang w:val="ru-RU"/>
              </w:rPr>
              <w:t>с</w:t>
            </w:r>
            <w:r w:rsidRPr="00BA6DE8">
              <w:rPr>
                <w:rFonts w:ascii="Times New Roman" w:eastAsia="Times New Roman" w:hAnsi="Times New Roman" w:cs="Times New Roman"/>
                <w:spacing w:val="-1"/>
                <w:lang w:val="ru-RU"/>
              </w:rPr>
              <w:t>имитациейдерева,металла</w:t>
            </w:r>
            <w:r w:rsidRPr="00BA6DE8">
              <w:rPr>
                <w:rFonts w:ascii="Times New Roman" w:eastAsia="Times New Roman" w:hAnsi="Times New Roman" w:cs="Times New Roman"/>
                <w:lang w:val="ru-RU"/>
              </w:rPr>
              <w:t>и</w:t>
            </w:r>
            <w:r w:rsidRPr="00BA6DE8">
              <w:rPr>
                <w:rFonts w:ascii="Times New Roman" w:eastAsia="Times New Roman" w:hAnsi="Times New Roman" w:cs="Times New Roman"/>
                <w:spacing w:val="-1"/>
                <w:lang w:val="ru-RU"/>
              </w:rPr>
              <w:t>бетона),крупныефракцииштукатурки“фактурная шуба”</w:t>
            </w:r>
            <w:r w:rsidRPr="00BA6DE8">
              <w:rPr>
                <w:rFonts w:ascii="Times New Roman" w:eastAsia="Times New Roman" w:hAnsi="Times New Roman" w:cs="Times New Roman"/>
                <w:lang w:val="ru-RU"/>
              </w:rPr>
              <w:t xml:space="preserve"> и </w:t>
            </w:r>
            <w:r w:rsidRPr="00BA6DE8">
              <w:rPr>
                <w:rFonts w:ascii="Times New Roman" w:eastAsia="Times New Roman" w:hAnsi="Times New Roman" w:cs="Times New Roman"/>
                <w:spacing w:val="-1"/>
                <w:lang w:val="ru-RU"/>
              </w:rPr>
              <w:t>“короед”,глянцевыекерамогранитныеплиты.</w:t>
            </w:r>
          </w:p>
        </w:tc>
      </w:tr>
      <w:tr w:rsidR="009A5400" w:rsidRPr="00BA6DE8" w:rsidTr="00257885">
        <w:trPr>
          <w:trHeight w:hRule="exact" w:val="1294"/>
        </w:trPr>
        <w:tc>
          <w:tcPr>
            <w:tcW w:w="422" w:type="dxa"/>
            <w:vMerge/>
            <w:tcBorders>
              <w:left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1124" w:type="dxa"/>
            <w:vMerge/>
            <w:tcBorders>
              <w:left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974"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spacing w:before="134" w:line="252" w:lineRule="exact"/>
              <w:jc w:val="center"/>
              <w:rPr>
                <w:rFonts w:ascii="Times New Roman" w:eastAsia="Times New Roman" w:hAnsi="Times New Roman" w:cs="Times New Roman"/>
              </w:rPr>
            </w:pPr>
            <w:r w:rsidRPr="00BA6DE8">
              <w:rPr>
                <w:rFonts w:ascii="Times New Roman" w:hAnsi="Times New Roman" w:cs="Times New Roman"/>
              </w:rPr>
              <w:t>2.2</w:t>
            </w:r>
          </w:p>
          <w:p w:rsidR="009A5400" w:rsidRPr="00BA6DE8" w:rsidRDefault="009A5400" w:rsidP="00257885">
            <w:pPr>
              <w:pStyle w:val="TableParagraph"/>
              <w:spacing w:line="252" w:lineRule="exact"/>
              <w:ind w:left="2"/>
              <w:jc w:val="center"/>
              <w:rPr>
                <w:rFonts w:ascii="Times New Roman" w:eastAsia="Times New Roman" w:hAnsi="Times New Roman" w:cs="Times New Roman"/>
              </w:rPr>
            </w:pPr>
            <w:r w:rsidRPr="00BA6DE8">
              <w:rPr>
                <w:rFonts w:ascii="Times New Roman" w:hAnsi="Times New Roman" w:cs="Times New Roman"/>
                <w:spacing w:val="-1"/>
              </w:rPr>
              <w:t>Окна</w:t>
            </w:r>
          </w:p>
        </w:tc>
        <w:tc>
          <w:tcPr>
            <w:tcW w:w="594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98"/>
              </w:numPr>
              <w:tabs>
                <w:tab w:val="left" w:pos="811"/>
              </w:tabs>
              <w:spacing w:line="238" w:lineRule="auto"/>
              <w:ind w:right="99" w:firstLine="0"/>
              <w:jc w:val="both"/>
              <w:rPr>
                <w:rFonts w:ascii="Times New Roman" w:eastAsia="Times New Roman" w:hAnsi="Times New Roman" w:cs="Times New Roman"/>
                <w:lang w:val="ru-RU"/>
              </w:rPr>
            </w:pPr>
            <w:r w:rsidRPr="00BA6DE8">
              <w:rPr>
                <w:rFonts w:ascii="Times New Roman" w:hAnsi="Times New Roman" w:cs="Times New Roman"/>
                <w:lang w:val="ru-RU"/>
              </w:rPr>
              <w:t>2.2.1</w:t>
            </w:r>
            <w:r w:rsidRPr="00BA6DE8">
              <w:rPr>
                <w:rFonts w:ascii="Times New Roman" w:hAnsi="Times New Roman" w:cs="Times New Roman"/>
                <w:spacing w:val="-1"/>
                <w:lang w:val="ru-RU"/>
              </w:rPr>
              <w:t>Недопускаетсяоблицовкаоткосовкерамическойплиткой,</w:t>
            </w:r>
            <w:r w:rsidRPr="00BA6DE8">
              <w:rPr>
                <w:rFonts w:ascii="Times New Roman" w:hAnsi="Times New Roman" w:cs="Times New Roman"/>
                <w:lang w:val="ru-RU"/>
              </w:rPr>
              <w:t>а</w:t>
            </w:r>
            <w:r w:rsidRPr="00BA6DE8">
              <w:rPr>
                <w:rFonts w:ascii="Times New Roman" w:hAnsi="Times New Roman" w:cs="Times New Roman"/>
                <w:spacing w:val="-1"/>
                <w:lang w:val="ru-RU"/>
              </w:rPr>
              <w:t>такжеприменение</w:t>
            </w:r>
            <w:r w:rsidRPr="00BA6DE8">
              <w:rPr>
                <w:rFonts w:ascii="Times New Roman" w:hAnsi="Times New Roman" w:cs="Times New Roman"/>
                <w:spacing w:val="-2"/>
                <w:lang w:val="ru-RU"/>
              </w:rPr>
              <w:t>на</w:t>
            </w:r>
            <w:r w:rsidRPr="00BA6DE8">
              <w:rPr>
                <w:rFonts w:ascii="Times New Roman" w:hAnsi="Times New Roman" w:cs="Times New Roman"/>
                <w:spacing w:val="-1"/>
                <w:lang w:val="ru-RU"/>
              </w:rPr>
              <w:t>откосах</w:t>
            </w:r>
            <w:r w:rsidRPr="00BA6DE8">
              <w:rPr>
                <w:rFonts w:ascii="Times New Roman" w:hAnsi="Times New Roman" w:cs="Times New Roman"/>
                <w:lang w:val="ru-RU"/>
              </w:rPr>
              <w:t>системы</w:t>
            </w:r>
            <w:r w:rsidRPr="00BA6DE8">
              <w:rPr>
                <w:rFonts w:ascii="Times New Roman" w:hAnsi="Times New Roman" w:cs="Times New Roman"/>
                <w:spacing w:val="-1"/>
                <w:lang w:val="ru-RU"/>
              </w:rPr>
              <w:t>навесногофасада(заисключениемсистемы</w:t>
            </w:r>
            <w:r w:rsidRPr="00BA6DE8">
              <w:rPr>
                <w:rFonts w:ascii="Times New Roman" w:hAnsi="Times New Roman" w:cs="Times New Roman"/>
                <w:lang w:val="ru-RU"/>
              </w:rPr>
              <w:t>с</w:t>
            </w:r>
            <w:r w:rsidRPr="00BA6DE8">
              <w:rPr>
                <w:rFonts w:ascii="Times New Roman" w:hAnsi="Times New Roman" w:cs="Times New Roman"/>
                <w:spacing w:val="-1"/>
                <w:lang w:val="ru-RU"/>
              </w:rPr>
              <w:t>использованиемпанелей,имитирующихнатуральныематериалы).</w:t>
            </w:r>
          </w:p>
        </w:tc>
        <w:tc>
          <w:tcPr>
            <w:tcW w:w="684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97"/>
              </w:numPr>
              <w:tabs>
                <w:tab w:val="left" w:pos="811"/>
              </w:tabs>
              <w:spacing w:before="20" w:line="252" w:lineRule="exact"/>
              <w:ind w:right="101" w:firstLine="0"/>
              <w:rPr>
                <w:rFonts w:ascii="Times New Roman" w:eastAsia="Times New Roman" w:hAnsi="Times New Roman" w:cs="Times New Roman"/>
                <w:lang w:val="ru-RU"/>
              </w:rPr>
            </w:pPr>
            <w:r w:rsidRPr="00BA6DE8">
              <w:rPr>
                <w:rFonts w:ascii="Times New Roman" w:hAnsi="Times New Roman" w:cs="Times New Roman"/>
                <w:lang w:val="ru-RU"/>
              </w:rPr>
              <w:t xml:space="preserve">2.2.2 </w:t>
            </w:r>
            <w:r w:rsidRPr="00BA6DE8">
              <w:rPr>
                <w:rFonts w:ascii="Times New Roman" w:hAnsi="Times New Roman" w:cs="Times New Roman"/>
                <w:spacing w:val="-1"/>
                <w:lang w:val="ru-RU"/>
              </w:rPr>
              <w:t xml:space="preserve">Всеэлементыокон(заисключениемстекла)должнывыполняться </w:t>
            </w:r>
            <w:r w:rsidRPr="00BA6DE8">
              <w:rPr>
                <w:rFonts w:ascii="Times New Roman" w:hAnsi="Times New Roman" w:cs="Times New Roman"/>
                <w:lang w:val="ru-RU"/>
              </w:rPr>
              <w:t>в</w:t>
            </w:r>
            <w:r w:rsidRPr="00BA6DE8">
              <w:rPr>
                <w:rFonts w:ascii="Times New Roman" w:hAnsi="Times New Roman" w:cs="Times New Roman"/>
                <w:spacing w:val="-1"/>
                <w:lang w:val="ru-RU"/>
              </w:rPr>
              <w:t xml:space="preserve"> единомматериале.</w:t>
            </w:r>
          </w:p>
        </w:tc>
      </w:tr>
      <w:tr w:rsidR="009A5400" w:rsidRPr="00BA6DE8" w:rsidTr="00257885">
        <w:trPr>
          <w:trHeight w:hRule="exact" w:val="787"/>
        </w:trPr>
        <w:tc>
          <w:tcPr>
            <w:tcW w:w="422" w:type="dxa"/>
            <w:vMerge/>
            <w:tcBorders>
              <w:left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1124" w:type="dxa"/>
            <w:vMerge/>
            <w:tcBorders>
              <w:left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974"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line="252" w:lineRule="exact"/>
              <w:jc w:val="center"/>
              <w:rPr>
                <w:rFonts w:ascii="Times New Roman" w:eastAsia="Times New Roman" w:hAnsi="Times New Roman" w:cs="Times New Roman"/>
              </w:rPr>
            </w:pPr>
            <w:r w:rsidRPr="00BA6DE8">
              <w:rPr>
                <w:rFonts w:ascii="Times New Roman" w:hAnsi="Times New Roman" w:cs="Times New Roman"/>
              </w:rPr>
              <w:t>2.3</w:t>
            </w:r>
          </w:p>
          <w:p w:rsidR="009A5400" w:rsidRPr="00BA6DE8" w:rsidRDefault="009A5400" w:rsidP="00257885">
            <w:pPr>
              <w:pStyle w:val="TableParagraph"/>
              <w:ind w:left="147" w:right="143"/>
              <w:jc w:val="center"/>
              <w:rPr>
                <w:rFonts w:ascii="Times New Roman" w:eastAsia="Times New Roman" w:hAnsi="Times New Roman" w:cs="Times New Roman"/>
              </w:rPr>
            </w:pPr>
            <w:r w:rsidRPr="00BA6DE8">
              <w:rPr>
                <w:rFonts w:ascii="Times New Roman" w:hAnsi="Times New Roman" w:cs="Times New Roman"/>
                <w:spacing w:val="-1"/>
              </w:rPr>
              <w:t>Остекление</w:t>
            </w:r>
          </w:p>
        </w:tc>
        <w:tc>
          <w:tcPr>
            <w:tcW w:w="594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96"/>
              </w:numPr>
              <w:tabs>
                <w:tab w:val="left" w:pos="811"/>
              </w:tabs>
              <w:spacing w:before="20" w:line="252" w:lineRule="exact"/>
              <w:ind w:right="98" w:firstLine="0"/>
              <w:jc w:val="both"/>
              <w:rPr>
                <w:rFonts w:ascii="Times New Roman" w:eastAsia="Times New Roman" w:hAnsi="Times New Roman" w:cs="Times New Roman"/>
                <w:lang w:val="ru-RU"/>
              </w:rPr>
            </w:pPr>
            <w:r w:rsidRPr="00BA6DE8">
              <w:rPr>
                <w:rFonts w:ascii="Times New Roman" w:hAnsi="Times New Roman" w:cs="Times New Roman"/>
                <w:lang w:val="ru-RU"/>
              </w:rPr>
              <w:t>2.3.1</w:t>
            </w:r>
            <w:r w:rsidRPr="00BA6DE8">
              <w:rPr>
                <w:rFonts w:ascii="Times New Roman" w:hAnsi="Times New Roman" w:cs="Times New Roman"/>
                <w:spacing w:val="-1"/>
                <w:lang w:val="ru-RU"/>
              </w:rPr>
              <w:t>Недопускаетсяустановкадверныхзаполнений</w:t>
            </w:r>
            <w:r w:rsidRPr="00BA6DE8">
              <w:rPr>
                <w:rFonts w:ascii="Times New Roman" w:hAnsi="Times New Roman" w:cs="Times New Roman"/>
                <w:lang w:val="ru-RU"/>
              </w:rPr>
              <w:t xml:space="preserve">с </w:t>
            </w:r>
            <w:r w:rsidRPr="00BA6DE8">
              <w:rPr>
                <w:rFonts w:ascii="Times New Roman" w:hAnsi="Times New Roman" w:cs="Times New Roman"/>
                <w:spacing w:val="-1"/>
                <w:lang w:val="ru-RU"/>
              </w:rPr>
              <w:t xml:space="preserve">остеклениемменее70%полотна(заисключениемдверныхпроемов </w:t>
            </w:r>
            <w:r w:rsidRPr="00BA6DE8">
              <w:rPr>
                <w:rFonts w:ascii="Times New Roman" w:hAnsi="Times New Roman" w:cs="Times New Roman"/>
                <w:lang w:val="ru-RU"/>
              </w:rPr>
              <w:t xml:space="preserve">к </w:t>
            </w:r>
            <w:r w:rsidRPr="00BA6DE8">
              <w:rPr>
                <w:rFonts w:ascii="Times New Roman" w:hAnsi="Times New Roman" w:cs="Times New Roman"/>
                <w:spacing w:val="-1"/>
                <w:lang w:val="ru-RU"/>
              </w:rPr>
              <w:t>техническим помещениям).</w:t>
            </w:r>
          </w:p>
        </w:tc>
        <w:tc>
          <w:tcPr>
            <w:tcW w:w="684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95"/>
              </w:numPr>
              <w:tabs>
                <w:tab w:val="left" w:pos="811"/>
              </w:tabs>
              <w:spacing w:before="20" w:line="252" w:lineRule="exact"/>
              <w:ind w:right="100" w:firstLine="0"/>
              <w:rPr>
                <w:rFonts w:ascii="Times New Roman" w:eastAsia="Times New Roman" w:hAnsi="Times New Roman" w:cs="Times New Roman"/>
                <w:lang w:val="ru-RU"/>
              </w:rPr>
            </w:pPr>
            <w:r w:rsidRPr="00BA6DE8">
              <w:rPr>
                <w:rFonts w:ascii="Times New Roman" w:hAnsi="Times New Roman" w:cs="Times New Roman"/>
                <w:lang w:val="ru-RU"/>
              </w:rPr>
              <w:t>2.3.2</w:t>
            </w:r>
            <w:r w:rsidRPr="00BA6DE8">
              <w:rPr>
                <w:rFonts w:ascii="Times New Roman" w:hAnsi="Times New Roman" w:cs="Times New Roman"/>
                <w:spacing w:val="-1"/>
                <w:lang w:val="ru-RU"/>
              </w:rPr>
              <w:t>Недопускаетсяиспользованиетонированногов</w:t>
            </w:r>
            <w:r w:rsidRPr="00BA6DE8">
              <w:rPr>
                <w:rFonts w:ascii="Times New Roman" w:hAnsi="Times New Roman" w:cs="Times New Roman"/>
                <w:lang w:val="ru-RU"/>
              </w:rPr>
              <w:t>массе,а</w:t>
            </w:r>
            <w:r w:rsidRPr="00BA6DE8">
              <w:rPr>
                <w:rFonts w:ascii="Times New Roman" w:hAnsi="Times New Roman" w:cs="Times New Roman"/>
                <w:spacing w:val="-1"/>
                <w:lang w:val="ru-RU"/>
              </w:rPr>
              <w:t>такженепросматриваемогозеркальногоостекления.</w:t>
            </w:r>
          </w:p>
        </w:tc>
      </w:tr>
      <w:tr w:rsidR="009A5400" w:rsidRPr="00BA6DE8" w:rsidTr="00257885">
        <w:trPr>
          <w:trHeight w:hRule="exact" w:val="4928"/>
        </w:trPr>
        <w:tc>
          <w:tcPr>
            <w:tcW w:w="422" w:type="dxa"/>
            <w:vMerge/>
            <w:tcBorders>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1124" w:type="dxa"/>
            <w:vMerge/>
            <w:tcBorders>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974"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spacing w:before="179"/>
              <w:jc w:val="center"/>
              <w:rPr>
                <w:rFonts w:ascii="Times New Roman" w:eastAsia="Times New Roman" w:hAnsi="Times New Roman" w:cs="Times New Roman"/>
              </w:rPr>
            </w:pPr>
            <w:r w:rsidRPr="00BA6DE8">
              <w:rPr>
                <w:rFonts w:ascii="Times New Roman" w:hAnsi="Times New Roman" w:cs="Times New Roman"/>
              </w:rPr>
              <w:t>2.4</w:t>
            </w:r>
          </w:p>
          <w:p w:rsidR="009A5400" w:rsidRPr="00BA6DE8" w:rsidRDefault="009A5400" w:rsidP="00257885">
            <w:pPr>
              <w:pStyle w:val="TableParagraph"/>
              <w:spacing w:before="1"/>
              <w:ind w:left="1"/>
              <w:jc w:val="center"/>
              <w:rPr>
                <w:rFonts w:ascii="Times New Roman" w:eastAsia="Times New Roman" w:hAnsi="Times New Roman" w:cs="Times New Roman"/>
              </w:rPr>
            </w:pPr>
            <w:r w:rsidRPr="00BA6DE8">
              <w:rPr>
                <w:rFonts w:ascii="Times New Roman" w:hAnsi="Times New Roman" w:cs="Times New Roman"/>
                <w:spacing w:val="-1"/>
              </w:rPr>
              <w:t>Цоколь</w:t>
            </w:r>
          </w:p>
        </w:tc>
        <w:tc>
          <w:tcPr>
            <w:tcW w:w="594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94"/>
              </w:numPr>
              <w:tabs>
                <w:tab w:val="left" w:pos="811"/>
              </w:tabs>
              <w:spacing w:before="20" w:line="252" w:lineRule="exact"/>
              <w:ind w:right="101" w:firstLine="0"/>
              <w:jc w:val="both"/>
              <w:rPr>
                <w:rFonts w:ascii="Times New Roman" w:eastAsia="Times New Roman" w:hAnsi="Times New Roman" w:cs="Times New Roman"/>
                <w:lang w:val="ru-RU"/>
              </w:rPr>
            </w:pPr>
            <w:r w:rsidRPr="00BA6DE8">
              <w:rPr>
                <w:rFonts w:ascii="Times New Roman" w:hAnsi="Times New Roman" w:cs="Times New Roman"/>
                <w:lang w:val="ru-RU"/>
              </w:rPr>
              <w:t>2.4.1</w:t>
            </w:r>
            <w:r w:rsidRPr="00BA6DE8">
              <w:rPr>
                <w:rFonts w:ascii="Times New Roman" w:hAnsi="Times New Roman" w:cs="Times New Roman"/>
                <w:spacing w:val="-1"/>
                <w:lang w:val="ru-RU"/>
              </w:rPr>
              <w:t>Один</w:t>
            </w:r>
            <w:r w:rsidRPr="00BA6DE8">
              <w:rPr>
                <w:rFonts w:ascii="Times New Roman" w:hAnsi="Times New Roman" w:cs="Times New Roman"/>
                <w:lang w:val="ru-RU"/>
              </w:rPr>
              <w:t>из</w:t>
            </w:r>
            <w:r w:rsidRPr="00BA6DE8">
              <w:rPr>
                <w:rFonts w:ascii="Times New Roman" w:hAnsi="Times New Roman" w:cs="Times New Roman"/>
                <w:spacing w:val="-1"/>
                <w:lang w:val="ru-RU"/>
              </w:rPr>
              <w:t>материаловдолженбытьосновным</w:t>
            </w:r>
            <w:r w:rsidRPr="00BA6DE8">
              <w:rPr>
                <w:rFonts w:ascii="Times New Roman" w:hAnsi="Times New Roman" w:cs="Times New Roman"/>
                <w:lang w:val="ru-RU"/>
              </w:rPr>
              <w:t>и</w:t>
            </w:r>
            <w:r w:rsidRPr="00BA6DE8">
              <w:rPr>
                <w:rFonts w:ascii="Times New Roman" w:hAnsi="Times New Roman" w:cs="Times New Roman"/>
                <w:spacing w:val="-1"/>
                <w:lang w:val="ru-RU"/>
              </w:rPr>
              <w:t>использоватьсянабольшейчасти площадицоколя.</w:t>
            </w:r>
          </w:p>
          <w:p w:rsidR="009A5400" w:rsidRPr="00BA6DE8" w:rsidRDefault="009A5400" w:rsidP="00257885">
            <w:pPr>
              <w:pStyle w:val="af2"/>
              <w:numPr>
                <w:ilvl w:val="0"/>
                <w:numId w:val="94"/>
              </w:numPr>
              <w:tabs>
                <w:tab w:val="left" w:pos="811"/>
              </w:tabs>
              <w:spacing w:line="239" w:lineRule="auto"/>
              <w:ind w:right="98" w:firstLine="0"/>
              <w:jc w:val="both"/>
              <w:rPr>
                <w:rFonts w:ascii="Times New Roman" w:eastAsia="Times New Roman" w:hAnsi="Times New Roman" w:cs="Times New Roman"/>
                <w:lang w:val="ru-RU"/>
              </w:rPr>
            </w:pPr>
            <w:r w:rsidRPr="00BA6DE8">
              <w:rPr>
                <w:rFonts w:ascii="Times New Roman" w:hAnsi="Times New Roman" w:cs="Times New Roman"/>
                <w:lang w:val="ru-RU"/>
              </w:rPr>
              <w:t>2.4.2</w:t>
            </w:r>
            <w:r w:rsidRPr="00BA6DE8">
              <w:rPr>
                <w:rFonts w:ascii="Times New Roman" w:hAnsi="Times New Roman" w:cs="Times New Roman"/>
                <w:spacing w:val="-1"/>
                <w:lang w:val="ru-RU"/>
              </w:rPr>
              <w:t>Приприменениисистемынавесногофасада</w:t>
            </w:r>
            <w:r w:rsidRPr="00BA6DE8">
              <w:rPr>
                <w:rFonts w:ascii="Times New Roman" w:hAnsi="Times New Roman" w:cs="Times New Roman"/>
                <w:lang w:val="ru-RU"/>
              </w:rPr>
              <w:t>не</w:t>
            </w:r>
            <w:r w:rsidRPr="00BA6DE8">
              <w:rPr>
                <w:rFonts w:ascii="Times New Roman" w:hAnsi="Times New Roman" w:cs="Times New Roman"/>
                <w:spacing w:val="-1"/>
                <w:lang w:val="ru-RU"/>
              </w:rPr>
              <w:t>допускается использовать</w:t>
            </w:r>
            <w:r w:rsidRPr="00BA6DE8">
              <w:rPr>
                <w:rFonts w:ascii="Times New Roman" w:hAnsi="Times New Roman" w:cs="Times New Roman"/>
                <w:lang w:val="ru-RU"/>
              </w:rPr>
              <w:t xml:space="preserve"> для</w:t>
            </w:r>
            <w:r w:rsidRPr="00BA6DE8">
              <w:rPr>
                <w:rFonts w:ascii="Times New Roman" w:hAnsi="Times New Roman" w:cs="Times New Roman"/>
                <w:spacing w:val="-1"/>
                <w:lang w:val="ru-RU"/>
              </w:rPr>
              <w:t xml:space="preserve"> панелейпропорциименее</w:t>
            </w:r>
            <w:r w:rsidRPr="00BA6DE8">
              <w:rPr>
                <w:rFonts w:ascii="Times New Roman" w:hAnsi="Times New Roman" w:cs="Times New Roman"/>
                <w:lang w:val="ru-RU"/>
              </w:rPr>
              <w:t xml:space="preserve"> 1:2.В</w:t>
            </w:r>
            <w:r w:rsidRPr="00BA6DE8">
              <w:rPr>
                <w:rFonts w:ascii="Times New Roman" w:hAnsi="Times New Roman" w:cs="Times New Roman"/>
                <w:spacing w:val="-1"/>
                <w:lang w:val="ru-RU"/>
              </w:rPr>
              <w:t>отделке</w:t>
            </w:r>
            <w:r w:rsidRPr="00BA6DE8">
              <w:rPr>
                <w:rFonts w:ascii="Times New Roman" w:hAnsi="Times New Roman" w:cs="Times New Roman"/>
                <w:lang w:val="ru-RU"/>
              </w:rPr>
              <w:t>цоколяне</w:t>
            </w:r>
            <w:r w:rsidRPr="00BA6DE8">
              <w:rPr>
                <w:rFonts w:ascii="Times New Roman" w:hAnsi="Times New Roman" w:cs="Times New Roman"/>
                <w:spacing w:val="-1"/>
                <w:lang w:val="ru-RU"/>
              </w:rPr>
              <w:t>допускаетсяприменениематериала</w:t>
            </w:r>
            <w:r w:rsidRPr="00BA6DE8">
              <w:rPr>
                <w:rFonts w:ascii="Times New Roman" w:hAnsi="Times New Roman" w:cs="Times New Roman"/>
                <w:lang w:val="ru-RU"/>
              </w:rPr>
              <w:t>с</w:t>
            </w:r>
            <w:r w:rsidRPr="00BA6DE8">
              <w:rPr>
                <w:rFonts w:ascii="Times New Roman" w:hAnsi="Times New Roman" w:cs="Times New Roman"/>
                <w:spacing w:val="-1"/>
                <w:lang w:val="ru-RU"/>
              </w:rPr>
              <w:t>креплением</w:t>
            </w:r>
            <w:r w:rsidRPr="00BA6DE8">
              <w:rPr>
                <w:rFonts w:ascii="Times New Roman" w:hAnsi="Times New Roman" w:cs="Times New Roman"/>
                <w:lang w:val="ru-RU"/>
              </w:rPr>
              <w:t>на</w:t>
            </w:r>
            <w:r w:rsidRPr="00BA6DE8">
              <w:rPr>
                <w:rFonts w:ascii="Times New Roman" w:hAnsi="Times New Roman" w:cs="Times New Roman"/>
                <w:spacing w:val="-1"/>
                <w:lang w:val="ru-RU"/>
              </w:rPr>
              <w:t>видимыхкляммерах(открытые</w:t>
            </w:r>
            <w:r w:rsidRPr="00BA6DE8">
              <w:rPr>
                <w:rFonts w:ascii="Times New Roman" w:hAnsi="Times New Roman" w:cs="Times New Roman"/>
                <w:lang w:val="ru-RU"/>
              </w:rPr>
              <w:t>системы</w:t>
            </w:r>
            <w:r w:rsidRPr="00BA6DE8">
              <w:rPr>
                <w:rFonts w:ascii="Times New Roman" w:hAnsi="Times New Roman" w:cs="Times New Roman"/>
                <w:spacing w:val="-1"/>
                <w:lang w:val="ru-RU"/>
              </w:rPr>
              <w:t>крепления).</w:t>
            </w:r>
          </w:p>
          <w:p w:rsidR="009A5400" w:rsidRPr="00BA6DE8" w:rsidRDefault="009A5400" w:rsidP="00257885">
            <w:pPr>
              <w:pStyle w:val="af2"/>
              <w:numPr>
                <w:ilvl w:val="0"/>
                <w:numId w:val="94"/>
              </w:numPr>
              <w:tabs>
                <w:tab w:val="left" w:pos="811"/>
              </w:tabs>
              <w:spacing w:before="1" w:line="238" w:lineRule="auto"/>
              <w:ind w:right="99" w:firstLine="0"/>
              <w:jc w:val="both"/>
              <w:rPr>
                <w:rFonts w:ascii="Times New Roman" w:eastAsia="Times New Roman" w:hAnsi="Times New Roman" w:cs="Times New Roman"/>
                <w:lang w:val="ru-RU"/>
              </w:rPr>
            </w:pPr>
            <w:r w:rsidRPr="00BA6DE8">
              <w:rPr>
                <w:rFonts w:ascii="Times New Roman" w:hAnsi="Times New Roman" w:cs="Times New Roman"/>
                <w:lang w:val="ru-RU"/>
              </w:rPr>
              <w:t>2.4.3</w:t>
            </w:r>
            <w:r w:rsidRPr="00BA6DE8">
              <w:rPr>
                <w:rFonts w:ascii="Times New Roman" w:hAnsi="Times New Roman" w:cs="Times New Roman"/>
                <w:spacing w:val="-1"/>
                <w:lang w:val="ru-RU"/>
              </w:rPr>
              <w:t>Материалы</w:t>
            </w:r>
            <w:r w:rsidRPr="00BA6DE8">
              <w:rPr>
                <w:rFonts w:ascii="Times New Roman" w:hAnsi="Times New Roman" w:cs="Times New Roman"/>
                <w:lang w:val="ru-RU"/>
              </w:rPr>
              <w:t>с</w:t>
            </w:r>
            <w:r w:rsidRPr="00BA6DE8">
              <w:rPr>
                <w:rFonts w:ascii="Times New Roman" w:hAnsi="Times New Roman" w:cs="Times New Roman"/>
                <w:spacing w:val="-1"/>
                <w:lang w:val="ru-RU"/>
              </w:rPr>
              <w:t>глянцевойповерхностью(заисключениемстекла)должныприменяться</w:t>
            </w:r>
            <w:r w:rsidRPr="00BA6DE8">
              <w:rPr>
                <w:rFonts w:ascii="Times New Roman" w:hAnsi="Times New Roman" w:cs="Times New Roman"/>
                <w:lang w:val="ru-RU"/>
              </w:rPr>
              <w:t>на</w:t>
            </w:r>
            <w:r w:rsidRPr="00BA6DE8">
              <w:rPr>
                <w:rFonts w:ascii="Times New Roman" w:hAnsi="Times New Roman" w:cs="Times New Roman"/>
                <w:spacing w:val="-1"/>
                <w:lang w:val="ru-RU"/>
              </w:rPr>
              <w:t>меньшейчасти площадицоколя.</w:t>
            </w:r>
          </w:p>
          <w:p w:rsidR="009A5400" w:rsidRPr="00BA6DE8" w:rsidRDefault="009A5400" w:rsidP="00257885">
            <w:pPr>
              <w:pStyle w:val="af2"/>
              <w:numPr>
                <w:ilvl w:val="0"/>
                <w:numId w:val="94"/>
              </w:numPr>
              <w:tabs>
                <w:tab w:val="left" w:pos="811"/>
              </w:tabs>
              <w:spacing w:before="22" w:line="252" w:lineRule="exact"/>
              <w:ind w:right="102" w:firstLine="0"/>
              <w:jc w:val="both"/>
              <w:rPr>
                <w:rFonts w:ascii="Times New Roman" w:eastAsia="Times New Roman" w:hAnsi="Times New Roman" w:cs="Times New Roman"/>
                <w:lang w:val="ru-RU"/>
              </w:rPr>
            </w:pPr>
            <w:r w:rsidRPr="00BA6DE8">
              <w:rPr>
                <w:rFonts w:ascii="Times New Roman" w:hAnsi="Times New Roman" w:cs="Times New Roman"/>
                <w:lang w:val="ru-RU"/>
              </w:rPr>
              <w:t>2.4.4</w:t>
            </w:r>
            <w:r w:rsidRPr="00BA6DE8">
              <w:rPr>
                <w:rFonts w:ascii="Times New Roman" w:hAnsi="Times New Roman" w:cs="Times New Roman"/>
                <w:spacing w:val="-1"/>
                <w:lang w:val="ru-RU"/>
              </w:rPr>
              <w:t>Материалы,имитирующиенатуральные,должнысоответствовать</w:t>
            </w:r>
            <w:r w:rsidRPr="00BA6DE8">
              <w:rPr>
                <w:rFonts w:ascii="Times New Roman" w:hAnsi="Times New Roman" w:cs="Times New Roman"/>
                <w:lang w:val="ru-RU"/>
              </w:rPr>
              <w:t xml:space="preserve">импо </w:t>
            </w:r>
            <w:r w:rsidRPr="00BA6DE8">
              <w:rPr>
                <w:rFonts w:ascii="Times New Roman" w:hAnsi="Times New Roman" w:cs="Times New Roman"/>
                <w:spacing w:val="-1"/>
                <w:lang w:val="ru-RU"/>
              </w:rPr>
              <w:t>фактуре.</w:t>
            </w:r>
          </w:p>
          <w:p w:rsidR="009A5400" w:rsidRPr="00BA6DE8" w:rsidRDefault="009A5400" w:rsidP="00257885">
            <w:pPr>
              <w:pStyle w:val="af2"/>
              <w:numPr>
                <w:ilvl w:val="0"/>
                <w:numId w:val="94"/>
              </w:numPr>
              <w:tabs>
                <w:tab w:val="left" w:pos="811"/>
              </w:tabs>
              <w:spacing w:before="22" w:line="252" w:lineRule="exact"/>
              <w:ind w:right="102" w:firstLine="0"/>
              <w:jc w:val="both"/>
              <w:rPr>
                <w:rFonts w:ascii="Times New Roman" w:eastAsia="Times New Roman" w:hAnsi="Times New Roman" w:cs="Times New Roman"/>
                <w:lang w:val="ru-RU"/>
              </w:rPr>
            </w:pPr>
            <w:r w:rsidRPr="00BA6DE8">
              <w:rPr>
                <w:rFonts w:ascii="Times New Roman" w:hAnsi="Times New Roman" w:cs="Times New Roman"/>
                <w:lang w:val="ru-RU"/>
              </w:rPr>
              <w:t xml:space="preserve">2.4.5 </w:t>
            </w:r>
            <w:r w:rsidRPr="00BA6DE8">
              <w:rPr>
                <w:rFonts w:ascii="Times New Roman" w:hAnsi="Times New Roman" w:cs="Times New Roman"/>
                <w:spacing w:val="-1"/>
                <w:lang w:val="ru-RU"/>
              </w:rPr>
              <w:t>Недопускаетсяокраскаповерхностей,облицованныхнатуральнымкамнем.</w:t>
            </w:r>
          </w:p>
          <w:p w:rsidR="009A5400" w:rsidRPr="00BA6DE8" w:rsidRDefault="009A5400" w:rsidP="00257885">
            <w:pPr>
              <w:pStyle w:val="af2"/>
              <w:numPr>
                <w:ilvl w:val="0"/>
                <w:numId w:val="94"/>
              </w:numPr>
              <w:tabs>
                <w:tab w:val="left" w:pos="811"/>
              </w:tabs>
              <w:spacing w:line="239" w:lineRule="auto"/>
              <w:ind w:right="99" w:firstLine="0"/>
              <w:jc w:val="both"/>
              <w:rPr>
                <w:rFonts w:ascii="Times New Roman" w:eastAsia="Times New Roman" w:hAnsi="Times New Roman" w:cs="Times New Roman"/>
                <w:lang w:val="ru-RU"/>
              </w:rPr>
            </w:pPr>
            <w:r w:rsidRPr="00BA6DE8">
              <w:rPr>
                <w:rFonts w:ascii="Times New Roman" w:hAnsi="Times New Roman" w:cs="Times New Roman"/>
                <w:lang w:val="ru-RU"/>
              </w:rPr>
              <w:t>2.4.6</w:t>
            </w:r>
            <w:r w:rsidRPr="00BA6DE8">
              <w:rPr>
                <w:rFonts w:ascii="Times New Roman" w:hAnsi="Times New Roman" w:cs="Times New Roman"/>
                <w:spacing w:val="-1"/>
                <w:lang w:val="ru-RU"/>
              </w:rPr>
              <w:t>Длянавесов</w:t>
            </w:r>
            <w:r w:rsidRPr="00BA6DE8">
              <w:rPr>
                <w:rFonts w:ascii="Times New Roman" w:hAnsi="Times New Roman" w:cs="Times New Roman"/>
                <w:lang w:val="ru-RU"/>
              </w:rPr>
              <w:t>и</w:t>
            </w:r>
            <w:r w:rsidRPr="00BA6DE8">
              <w:rPr>
                <w:rFonts w:ascii="Times New Roman" w:hAnsi="Times New Roman" w:cs="Times New Roman"/>
                <w:spacing w:val="-1"/>
                <w:lang w:val="ru-RU"/>
              </w:rPr>
              <w:t>козырьков</w:t>
            </w:r>
            <w:r w:rsidRPr="00BA6DE8">
              <w:rPr>
                <w:rFonts w:ascii="Times New Roman" w:hAnsi="Times New Roman" w:cs="Times New Roman"/>
                <w:lang w:val="ru-RU"/>
              </w:rPr>
              <w:t>к</w:t>
            </w:r>
            <w:r w:rsidRPr="00BA6DE8">
              <w:rPr>
                <w:rFonts w:ascii="Times New Roman" w:hAnsi="Times New Roman" w:cs="Times New Roman"/>
                <w:spacing w:val="-1"/>
                <w:lang w:val="ru-RU"/>
              </w:rPr>
              <w:t>приямкам,выходящих</w:t>
            </w:r>
            <w:r w:rsidRPr="00BA6DE8">
              <w:rPr>
                <w:rFonts w:ascii="Times New Roman" w:hAnsi="Times New Roman" w:cs="Times New Roman"/>
                <w:lang w:val="ru-RU"/>
              </w:rPr>
              <w:t>на</w:t>
            </w:r>
            <w:r w:rsidRPr="00BA6DE8">
              <w:rPr>
                <w:rFonts w:ascii="Times New Roman" w:hAnsi="Times New Roman" w:cs="Times New Roman"/>
                <w:spacing w:val="-1"/>
                <w:lang w:val="ru-RU"/>
              </w:rPr>
              <w:t>главныефасады,</w:t>
            </w:r>
            <w:r w:rsidRPr="00BA6DE8">
              <w:rPr>
                <w:rFonts w:ascii="Times New Roman" w:hAnsi="Times New Roman" w:cs="Times New Roman"/>
                <w:lang w:val="ru-RU"/>
              </w:rPr>
              <w:t>не</w:t>
            </w:r>
            <w:r w:rsidRPr="00BA6DE8">
              <w:rPr>
                <w:rFonts w:ascii="Times New Roman" w:hAnsi="Times New Roman" w:cs="Times New Roman"/>
                <w:spacing w:val="-1"/>
                <w:lang w:val="ru-RU"/>
              </w:rPr>
              <w:t>допускаетсяиспользовать:профилированный</w:t>
            </w:r>
            <w:r w:rsidRPr="00BA6DE8">
              <w:rPr>
                <w:rFonts w:ascii="Times New Roman" w:hAnsi="Times New Roman" w:cs="Times New Roman"/>
                <w:lang w:val="ru-RU"/>
              </w:rPr>
              <w:t>лист,</w:t>
            </w:r>
            <w:r w:rsidRPr="00BA6DE8">
              <w:rPr>
                <w:rFonts w:ascii="Times New Roman" w:hAnsi="Times New Roman" w:cs="Times New Roman"/>
                <w:spacing w:val="-1"/>
                <w:lang w:val="ru-RU"/>
              </w:rPr>
              <w:t>металлический</w:t>
            </w:r>
            <w:r w:rsidRPr="00BA6DE8">
              <w:rPr>
                <w:rFonts w:ascii="Times New Roman" w:hAnsi="Times New Roman" w:cs="Times New Roman"/>
                <w:lang w:val="ru-RU"/>
              </w:rPr>
              <w:t>и</w:t>
            </w:r>
            <w:r w:rsidRPr="00BA6DE8">
              <w:rPr>
                <w:rFonts w:ascii="Times New Roman" w:hAnsi="Times New Roman" w:cs="Times New Roman"/>
                <w:spacing w:val="-1"/>
                <w:lang w:val="ru-RU"/>
              </w:rPr>
              <w:t>пластиковый(виниловый)сайдинг,поликарбонат</w:t>
            </w:r>
            <w:r w:rsidRPr="00BA6DE8">
              <w:rPr>
                <w:rFonts w:ascii="Times New Roman" w:hAnsi="Times New Roman" w:cs="Times New Roman"/>
                <w:spacing w:val="-2"/>
                <w:lang w:val="ru-RU"/>
              </w:rPr>
              <w:t>(за</w:t>
            </w:r>
            <w:r w:rsidRPr="00BA6DE8">
              <w:rPr>
                <w:rFonts w:ascii="Times New Roman" w:hAnsi="Times New Roman" w:cs="Times New Roman"/>
                <w:spacing w:val="-1"/>
                <w:lang w:val="ru-RU"/>
              </w:rPr>
              <w:t>исключениеммонолитногополикарбоната).</w:t>
            </w:r>
          </w:p>
        </w:tc>
        <w:tc>
          <w:tcPr>
            <w:tcW w:w="684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93"/>
              </w:numPr>
              <w:tabs>
                <w:tab w:val="left" w:pos="811"/>
              </w:tabs>
              <w:spacing w:line="238" w:lineRule="auto"/>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2.4.7</w:t>
            </w:r>
            <w:r w:rsidRPr="00BA6DE8">
              <w:rPr>
                <w:rFonts w:ascii="Times New Roman" w:hAnsi="Times New Roman" w:cs="Times New Roman"/>
                <w:spacing w:val="-1"/>
                <w:lang w:val="ru-RU"/>
              </w:rPr>
              <w:t>Длянавесов</w:t>
            </w:r>
            <w:r w:rsidRPr="00BA6DE8">
              <w:rPr>
                <w:rFonts w:ascii="Times New Roman" w:hAnsi="Times New Roman" w:cs="Times New Roman"/>
                <w:lang w:val="ru-RU"/>
              </w:rPr>
              <w:t>и</w:t>
            </w:r>
            <w:r w:rsidRPr="00BA6DE8">
              <w:rPr>
                <w:rFonts w:ascii="Times New Roman" w:hAnsi="Times New Roman" w:cs="Times New Roman"/>
                <w:spacing w:val="-1"/>
                <w:lang w:val="ru-RU"/>
              </w:rPr>
              <w:t>козырьков</w:t>
            </w:r>
            <w:r w:rsidRPr="00BA6DE8">
              <w:rPr>
                <w:rFonts w:ascii="Times New Roman" w:hAnsi="Times New Roman" w:cs="Times New Roman"/>
                <w:lang w:val="ru-RU"/>
              </w:rPr>
              <w:t>к</w:t>
            </w:r>
            <w:r w:rsidRPr="00BA6DE8">
              <w:rPr>
                <w:rFonts w:ascii="Times New Roman" w:hAnsi="Times New Roman" w:cs="Times New Roman"/>
                <w:spacing w:val="-1"/>
                <w:lang w:val="ru-RU"/>
              </w:rPr>
              <w:t>приямкам,выходящих</w:t>
            </w:r>
            <w:r w:rsidRPr="00BA6DE8">
              <w:rPr>
                <w:rFonts w:ascii="Times New Roman" w:hAnsi="Times New Roman" w:cs="Times New Roman"/>
                <w:spacing w:val="-2"/>
                <w:lang w:val="ru-RU"/>
              </w:rPr>
              <w:t>на</w:t>
            </w:r>
            <w:r w:rsidRPr="00BA6DE8">
              <w:rPr>
                <w:rFonts w:ascii="Times New Roman" w:hAnsi="Times New Roman" w:cs="Times New Roman"/>
                <w:spacing w:val="-1"/>
                <w:lang w:val="ru-RU"/>
              </w:rPr>
              <w:t>второстепенныефасады,</w:t>
            </w:r>
            <w:r w:rsidRPr="00BA6DE8">
              <w:rPr>
                <w:rFonts w:ascii="Times New Roman" w:hAnsi="Times New Roman" w:cs="Times New Roman"/>
                <w:lang w:val="ru-RU"/>
              </w:rPr>
              <w:t>не</w:t>
            </w:r>
            <w:r w:rsidRPr="00BA6DE8">
              <w:rPr>
                <w:rFonts w:ascii="Times New Roman" w:hAnsi="Times New Roman" w:cs="Times New Roman"/>
                <w:spacing w:val="-1"/>
                <w:lang w:val="ru-RU"/>
              </w:rPr>
              <w:t>допускаетсяиспользовать:металлический</w:t>
            </w:r>
            <w:r w:rsidRPr="00BA6DE8">
              <w:rPr>
                <w:rFonts w:ascii="Times New Roman" w:hAnsi="Times New Roman" w:cs="Times New Roman"/>
                <w:lang w:val="ru-RU"/>
              </w:rPr>
              <w:t>и</w:t>
            </w:r>
            <w:r w:rsidRPr="00BA6DE8">
              <w:rPr>
                <w:rFonts w:ascii="Times New Roman" w:hAnsi="Times New Roman" w:cs="Times New Roman"/>
                <w:spacing w:val="-1"/>
                <w:lang w:val="ru-RU"/>
              </w:rPr>
              <w:t>пластиковый(виниловый)сайдинг,поликарбонат(заисключениеммонолитногополикарбоната).</w:t>
            </w:r>
          </w:p>
          <w:p w:rsidR="009A5400" w:rsidRPr="00BA6DE8" w:rsidRDefault="009A5400" w:rsidP="00257885">
            <w:pPr>
              <w:pStyle w:val="af2"/>
              <w:numPr>
                <w:ilvl w:val="0"/>
                <w:numId w:val="93"/>
              </w:numPr>
              <w:tabs>
                <w:tab w:val="left" w:pos="811"/>
              </w:tabs>
              <w:spacing w:before="22" w:line="252" w:lineRule="exact"/>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2.4.8</w:t>
            </w:r>
            <w:r w:rsidRPr="00BA6DE8">
              <w:rPr>
                <w:rFonts w:ascii="Times New Roman" w:hAnsi="Times New Roman" w:cs="Times New Roman"/>
                <w:spacing w:val="-1"/>
                <w:lang w:val="ru-RU"/>
              </w:rPr>
              <w:t>Недопускаетсяустройстворадиальныхкозырьков</w:t>
            </w:r>
            <w:r w:rsidRPr="00BA6DE8">
              <w:rPr>
                <w:rFonts w:ascii="Times New Roman" w:hAnsi="Times New Roman" w:cs="Times New Roman"/>
                <w:lang w:val="ru-RU"/>
              </w:rPr>
              <w:t>и</w:t>
            </w:r>
            <w:r w:rsidRPr="00BA6DE8">
              <w:rPr>
                <w:rFonts w:ascii="Times New Roman" w:hAnsi="Times New Roman" w:cs="Times New Roman"/>
                <w:spacing w:val="-1"/>
                <w:lang w:val="ru-RU"/>
              </w:rPr>
              <w:t xml:space="preserve">навесов </w:t>
            </w:r>
            <w:r w:rsidRPr="00BA6DE8">
              <w:rPr>
                <w:rFonts w:ascii="Times New Roman" w:hAnsi="Times New Roman" w:cs="Times New Roman"/>
                <w:lang w:val="ru-RU"/>
              </w:rPr>
              <w:t xml:space="preserve">к </w:t>
            </w:r>
            <w:r w:rsidRPr="00BA6DE8">
              <w:rPr>
                <w:rFonts w:ascii="Times New Roman" w:hAnsi="Times New Roman" w:cs="Times New Roman"/>
                <w:spacing w:val="-1"/>
                <w:lang w:val="ru-RU"/>
              </w:rPr>
              <w:t>приямкам.</w:t>
            </w:r>
          </w:p>
          <w:p w:rsidR="009A5400" w:rsidRPr="00BA6DE8" w:rsidRDefault="009A5400" w:rsidP="00257885">
            <w:pPr>
              <w:pStyle w:val="af2"/>
              <w:numPr>
                <w:ilvl w:val="0"/>
                <w:numId w:val="93"/>
              </w:numPr>
              <w:tabs>
                <w:tab w:val="left" w:pos="811"/>
              </w:tabs>
              <w:spacing w:line="239" w:lineRule="auto"/>
              <w:ind w:right="100" w:firstLine="0"/>
              <w:jc w:val="both"/>
              <w:rPr>
                <w:rFonts w:ascii="Times New Roman" w:eastAsia="Times New Roman" w:hAnsi="Times New Roman" w:cs="Times New Roman"/>
                <w:lang w:val="ru-RU"/>
              </w:rPr>
            </w:pPr>
            <w:r w:rsidRPr="00BA6DE8">
              <w:rPr>
                <w:rFonts w:ascii="Times New Roman" w:eastAsia="Times New Roman" w:hAnsi="Times New Roman" w:cs="Times New Roman"/>
                <w:lang w:val="ru-RU"/>
              </w:rPr>
              <w:t>2.4.9</w:t>
            </w:r>
            <w:r w:rsidRPr="00BA6DE8">
              <w:rPr>
                <w:rFonts w:ascii="Times New Roman" w:eastAsia="Times New Roman" w:hAnsi="Times New Roman" w:cs="Times New Roman"/>
                <w:spacing w:val="-1"/>
                <w:lang w:val="ru-RU"/>
              </w:rPr>
              <w:t>Недопускаетсяиспользовать:пленку</w:t>
            </w:r>
            <w:r w:rsidRPr="00BA6DE8">
              <w:rPr>
                <w:rFonts w:ascii="Times New Roman" w:eastAsia="Times New Roman" w:hAnsi="Times New Roman" w:cs="Times New Roman"/>
                <w:lang w:val="ru-RU"/>
              </w:rPr>
              <w:t>(втом</w:t>
            </w:r>
            <w:r w:rsidRPr="00BA6DE8">
              <w:rPr>
                <w:rFonts w:ascii="Times New Roman" w:eastAsia="Times New Roman" w:hAnsi="Times New Roman" w:cs="Times New Roman"/>
                <w:spacing w:val="-1"/>
                <w:lang w:val="ru-RU"/>
              </w:rPr>
              <w:t>числесамоклеящуюся),профилированныйлист,асбестоцементныйлист,металлический</w:t>
            </w:r>
            <w:r w:rsidRPr="00BA6DE8">
              <w:rPr>
                <w:rFonts w:ascii="Times New Roman" w:eastAsia="Times New Roman" w:hAnsi="Times New Roman" w:cs="Times New Roman"/>
                <w:lang w:val="ru-RU"/>
              </w:rPr>
              <w:t>и</w:t>
            </w:r>
            <w:r w:rsidRPr="00BA6DE8">
              <w:rPr>
                <w:rFonts w:ascii="Times New Roman" w:eastAsia="Times New Roman" w:hAnsi="Times New Roman" w:cs="Times New Roman"/>
                <w:spacing w:val="-1"/>
                <w:lang w:val="ru-RU"/>
              </w:rPr>
              <w:t>пластиковый(виниловый)сайдинг,сотовыйполикарбонат,ПВХ-панели(заисключением</w:t>
            </w:r>
            <w:r w:rsidRPr="00BA6DE8">
              <w:rPr>
                <w:rFonts w:ascii="Times New Roman" w:eastAsia="Times New Roman" w:hAnsi="Times New Roman" w:cs="Times New Roman"/>
                <w:spacing w:val="-1"/>
              </w:rPr>
              <w:t>HPL</w:t>
            </w:r>
            <w:r w:rsidRPr="00BA6DE8">
              <w:rPr>
                <w:rFonts w:ascii="Times New Roman" w:eastAsia="Times New Roman" w:hAnsi="Times New Roman" w:cs="Times New Roman"/>
                <w:spacing w:val="-1"/>
                <w:lang w:val="ru-RU"/>
              </w:rPr>
              <w:t>-панелей</w:t>
            </w:r>
            <w:r w:rsidRPr="00BA6DE8">
              <w:rPr>
                <w:rFonts w:ascii="Times New Roman" w:eastAsia="Times New Roman" w:hAnsi="Times New Roman" w:cs="Times New Roman"/>
                <w:lang w:val="ru-RU"/>
              </w:rPr>
              <w:t>с</w:t>
            </w:r>
            <w:r w:rsidRPr="00BA6DE8">
              <w:rPr>
                <w:rFonts w:ascii="Times New Roman" w:eastAsia="Times New Roman" w:hAnsi="Times New Roman" w:cs="Times New Roman"/>
                <w:spacing w:val="-1"/>
                <w:lang w:val="ru-RU"/>
              </w:rPr>
              <w:t>имитациейдерева,металла</w:t>
            </w:r>
            <w:r w:rsidRPr="00BA6DE8">
              <w:rPr>
                <w:rFonts w:ascii="Times New Roman" w:eastAsia="Times New Roman" w:hAnsi="Times New Roman" w:cs="Times New Roman"/>
                <w:lang w:val="ru-RU"/>
              </w:rPr>
              <w:t>и</w:t>
            </w:r>
            <w:r w:rsidRPr="00BA6DE8">
              <w:rPr>
                <w:rFonts w:ascii="Times New Roman" w:eastAsia="Times New Roman" w:hAnsi="Times New Roman" w:cs="Times New Roman"/>
                <w:spacing w:val="-1"/>
                <w:lang w:val="ru-RU"/>
              </w:rPr>
              <w:t>бетона),крупныефракцииштукатурки“фактурная шуба”</w:t>
            </w:r>
            <w:r w:rsidRPr="00BA6DE8">
              <w:rPr>
                <w:rFonts w:ascii="Times New Roman" w:eastAsia="Times New Roman" w:hAnsi="Times New Roman" w:cs="Times New Roman"/>
                <w:lang w:val="ru-RU"/>
              </w:rPr>
              <w:t xml:space="preserve"> и </w:t>
            </w:r>
            <w:r w:rsidRPr="00BA6DE8">
              <w:rPr>
                <w:rFonts w:ascii="Times New Roman" w:eastAsia="Times New Roman" w:hAnsi="Times New Roman" w:cs="Times New Roman"/>
                <w:spacing w:val="-1"/>
                <w:lang w:val="ru-RU"/>
              </w:rPr>
              <w:t>“короед”,глянцевыекерамогранитныеплиты.</w:t>
            </w:r>
          </w:p>
        </w:tc>
      </w:tr>
    </w:tbl>
    <w:p w:rsidR="009A5400" w:rsidRPr="00BA6DE8" w:rsidRDefault="009A5400" w:rsidP="009A5400">
      <w:pPr>
        <w:spacing w:line="239" w:lineRule="auto"/>
        <w:jc w:val="both"/>
        <w:rPr>
          <w:rFonts w:ascii="Times New Roman" w:eastAsia="Times New Roman" w:hAnsi="Times New Roman" w:cs="Times New Roman"/>
        </w:rPr>
        <w:sectPr w:rsidR="009A5400" w:rsidRPr="00BA6DE8" w:rsidSect="009A5400">
          <w:pgSz w:w="16840" w:h="11910" w:orient="landscape"/>
          <w:pgMar w:top="1100" w:right="560" w:bottom="1200" w:left="660" w:header="0" w:footer="1010" w:gutter="0"/>
          <w:cols w:space="720"/>
        </w:sectPr>
      </w:pPr>
    </w:p>
    <w:p w:rsidR="009A5400" w:rsidRPr="00BA6DE8" w:rsidRDefault="009A5400" w:rsidP="009A5400">
      <w:pPr>
        <w:rPr>
          <w:rFonts w:ascii="Times New Roman" w:eastAsia="Times New Roman" w:hAnsi="Times New Roman" w:cs="Times New Roman"/>
          <w:sz w:val="20"/>
          <w:szCs w:val="20"/>
        </w:rPr>
      </w:pPr>
    </w:p>
    <w:p w:rsidR="009A5400" w:rsidRPr="00BA6DE8" w:rsidRDefault="009A5400" w:rsidP="009A5400">
      <w:pPr>
        <w:rPr>
          <w:rFonts w:ascii="Times New Roman" w:eastAsia="Times New Roman" w:hAnsi="Times New Roman" w:cs="Times New Roman"/>
          <w:sz w:val="20"/>
          <w:szCs w:val="20"/>
        </w:rPr>
      </w:pPr>
    </w:p>
    <w:p w:rsidR="009A5400" w:rsidRPr="00BA6DE8" w:rsidRDefault="009A5400" w:rsidP="009A5400">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tblPr>
      <w:tblGrid>
        <w:gridCol w:w="422"/>
        <w:gridCol w:w="2098"/>
        <w:gridCol w:w="5941"/>
        <w:gridCol w:w="6841"/>
      </w:tblGrid>
      <w:tr w:rsidR="009A5400" w:rsidRPr="00BA6DE8" w:rsidTr="00257885">
        <w:trPr>
          <w:trHeight w:hRule="exact" w:val="1039"/>
        </w:trPr>
        <w:tc>
          <w:tcPr>
            <w:tcW w:w="422" w:type="dxa"/>
            <w:tcBorders>
              <w:top w:val="single" w:sz="5" w:space="0" w:color="000000"/>
              <w:left w:val="single" w:sz="5" w:space="0" w:color="000000"/>
              <w:bottom w:val="nil"/>
              <w:right w:val="single" w:sz="5" w:space="0" w:color="000000"/>
            </w:tcBorders>
          </w:tcPr>
          <w:p w:rsidR="009A5400" w:rsidRPr="00BA6DE8" w:rsidRDefault="009A5400" w:rsidP="00257885">
            <w:pPr>
              <w:rPr>
                <w:rFonts w:ascii="Times New Roman" w:hAnsi="Times New Roman" w:cs="Times New Roman"/>
                <w:lang w:val="ru-RU"/>
              </w:rPr>
            </w:pPr>
          </w:p>
        </w:tc>
        <w:tc>
          <w:tcPr>
            <w:tcW w:w="2098" w:type="dxa"/>
            <w:tcBorders>
              <w:top w:val="single" w:sz="5" w:space="0" w:color="000000"/>
              <w:left w:val="single" w:sz="5" w:space="0" w:color="000000"/>
              <w:bottom w:val="nil"/>
              <w:right w:val="single" w:sz="5" w:space="0" w:color="000000"/>
            </w:tcBorders>
          </w:tcPr>
          <w:p w:rsidR="009A5400" w:rsidRPr="00BA6DE8" w:rsidRDefault="009A5400" w:rsidP="00257885">
            <w:pPr>
              <w:pStyle w:val="TableParagraph"/>
              <w:spacing w:before="6"/>
              <w:rPr>
                <w:rFonts w:ascii="Times New Roman" w:eastAsia="Times New Roman" w:hAnsi="Times New Roman" w:cs="Times New Roman"/>
                <w:lang w:val="ru-RU"/>
              </w:rPr>
            </w:pPr>
          </w:p>
          <w:p w:rsidR="009A5400" w:rsidRPr="00BA6DE8" w:rsidRDefault="009A5400" w:rsidP="00257885">
            <w:pPr>
              <w:pStyle w:val="TableParagraph"/>
              <w:ind w:right="342"/>
              <w:jc w:val="right"/>
              <w:rPr>
                <w:rFonts w:ascii="Times New Roman" w:eastAsia="Times New Roman" w:hAnsi="Times New Roman" w:cs="Times New Roman"/>
              </w:rPr>
            </w:pPr>
            <w:r w:rsidRPr="00BA6DE8">
              <w:rPr>
                <w:rFonts w:ascii="Times New Roman" w:hAnsi="Times New Roman" w:cs="Times New Roman"/>
              </w:rPr>
              <w:t>2.5</w:t>
            </w:r>
          </w:p>
          <w:p w:rsidR="009A5400" w:rsidRPr="00BA6DE8" w:rsidRDefault="009A5400" w:rsidP="00257885">
            <w:pPr>
              <w:pStyle w:val="TableParagraph"/>
              <w:spacing w:before="1"/>
              <w:ind w:left="1124"/>
              <w:jc w:val="center"/>
              <w:rPr>
                <w:rFonts w:ascii="Times New Roman" w:eastAsia="Times New Roman" w:hAnsi="Times New Roman" w:cs="Times New Roman"/>
              </w:rPr>
            </w:pPr>
            <w:r w:rsidRPr="00BA6DE8">
              <w:rPr>
                <w:rFonts w:ascii="Times New Roman" w:hAnsi="Times New Roman" w:cs="Times New Roman"/>
                <w:spacing w:val="-1"/>
              </w:rPr>
              <w:t>Кровля</w:t>
            </w:r>
          </w:p>
        </w:tc>
        <w:tc>
          <w:tcPr>
            <w:tcW w:w="594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92"/>
              </w:numPr>
              <w:tabs>
                <w:tab w:val="left" w:pos="811"/>
                <w:tab w:val="left" w:pos="1873"/>
                <w:tab w:val="left" w:pos="2751"/>
                <w:tab w:val="left" w:pos="4516"/>
              </w:tabs>
              <w:spacing w:line="238" w:lineRule="auto"/>
              <w:ind w:right="98" w:firstLine="0"/>
              <w:jc w:val="both"/>
              <w:rPr>
                <w:rFonts w:ascii="Times New Roman" w:eastAsia="Times New Roman" w:hAnsi="Times New Roman" w:cs="Times New Roman"/>
                <w:lang w:val="ru-RU"/>
              </w:rPr>
            </w:pPr>
            <w:r w:rsidRPr="00BA6DE8">
              <w:rPr>
                <w:rFonts w:ascii="Times New Roman" w:hAnsi="Times New Roman" w:cs="Times New Roman"/>
                <w:lang w:val="ru-RU"/>
              </w:rPr>
              <w:t>2.5.1</w:t>
            </w:r>
            <w:r w:rsidRPr="00BA6DE8">
              <w:rPr>
                <w:rFonts w:ascii="Times New Roman" w:hAnsi="Times New Roman" w:cs="Times New Roman"/>
                <w:lang w:val="ru-RU"/>
              </w:rPr>
              <w:tab/>
            </w:r>
            <w:r w:rsidRPr="00BA6DE8">
              <w:rPr>
                <w:rFonts w:ascii="Times New Roman" w:hAnsi="Times New Roman" w:cs="Times New Roman"/>
                <w:spacing w:val="-1"/>
                <w:w w:val="95"/>
                <w:lang w:val="ru-RU"/>
              </w:rPr>
              <w:t>Не</w:t>
            </w:r>
            <w:r w:rsidRPr="00BA6DE8">
              <w:rPr>
                <w:rFonts w:ascii="Times New Roman" w:hAnsi="Times New Roman" w:cs="Times New Roman"/>
                <w:spacing w:val="-1"/>
                <w:w w:val="95"/>
                <w:lang w:val="ru-RU"/>
              </w:rPr>
              <w:tab/>
            </w:r>
            <w:r w:rsidRPr="00BA6DE8">
              <w:rPr>
                <w:rFonts w:ascii="Times New Roman" w:hAnsi="Times New Roman" w:cs="Times New Roman"/>
                <w:spacing w:val="-1"/>
                <w:lang w:val="ru-RU"/>
              </w:rPr>
              <w:t>допускается</w:t>
            </w:r>
            <w:r w:rsidRPr="00BA6DE8">
              <w:rPr>
                <w:rFonts w:ascii="Times New Roman" w:hAnsi="Times New Roman" w:cs="Times New Roman"/>
                <w:spacing w:val="-1"/>
                <w:lang w:val="ru-RU"/>
              </w:rPr>
              <w:tab/>
              <w:t>использовать:асбестоцементный</w:t>
            </w:r>
            <w:r w:rsidRPr="00BA6DE8">
              <w:rPr>
                <w:rFonts w:ascii="Times New Roman" w:hAnsi="Times New Roman" w:cs="Times New Roman"/>
                <w:lang w:val="ru-RU"/>
              </w:rPr>
              <w:t>лист,</w:t>
            </w:r>
            <w:r w:rsidRPr="00BA6DE8">
              <w:rPr>
                <w:rFonts w:ascii="Times New Roman" w:hAnsi="Times New Roman" w:cs="Times New Roman"/>
                <w:spacing w:val="-1"/>
                <w:lang w:val="ru-RU"/>
              </w:rPr>
              <w:t>пластиковый(виниловый)сайдинг,сотовый</w:t>
            </w:r>
            <w:r w:rsidRPr="00BA6DE8">
              <w:rPr>
                <w:rFonts w:ascii="Times New Roman" w:hAnsi="Times New Roman" w:cs="Times New Roman"/>
                <w:lang w:val="ru-RU"/>
              </w:rPr>
              <w:t>или</w:t>
            </w:r>
            <w:r w:rsidRPr="00BA6DE8">
              <w:rPr>
                <w:rFonts w:ascii="Times New Roman" w:hAnsi="Times New Roman" w:cs="Times New Roman"/>
                <w:spacing w:val="-1"/>
                <w:lang w:val="ru-RU"/>
              </w:rPr>
              <w:t>профилированныйполикарбонат,ПВХ-панели,шифер,фанеру,вагонку.</w:t>
            </w:r>
          </w:p>
        </w:tc>
        <w:tc>
          <w:tcPr>
            <w:tcW w:w="684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r>
      <w:tr w:rsidR="009A5400" w:rsidRPr="00BA6DE8" w:rsidTr="00257885">
        <w:trPr>
          <w:trHeight w:hRule="exact" w:val="2362"/>
        </w:trPr>
        <w:tc>
          <w:tcPr>
            <w:tcW w:w="422" w:type="dxa"/>
            <w:tcBorders>
              <w:top w:val="nil"/>
              <w:left w:val="single" w:sz="5" w:space="0" w:color="000000"/>
              <w:bottom w:val="nil"/>
              <w:right w:val="single" w:sz="5" w:space="0" w:color="000000"/>
            </w:tcBorders>
          </w:tcPr>
          <w:p w:rsidR="009A5400" w:rsidRPr="00BA6DE8" w:rsidRDefault="009A5400" w:rsidP="00257885">
            <w:pPr>
              <w:rPr>
                <w:rFonts w:ascii="Times New Roman" w:hAnsi="Times New Roman" w:cs="Times New Roman"/>
                <w:lang w:val="ru-RU"/>
              </w:rPr>
            </w:pPr>
          </w:p>
        </w:tc>
        <w:tc>
          <w:tcPr>
            <w:tcW w:w="2098" w:type="dxa"/>
            <w:tcBorders>
              <w:top w:val="nil"/>
              <w:left w:val="single" w:sz="5" w:space="0" w:color="000000"/>
              <w:bottom w:val="nil"/>
              <w:right w:val="single" w:sz="5" w:space="0" w:color="000000"/>
            </w:tcBorders>
          </w:tcPr>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spacing w:before="8"/>
              <w:rPr>
                <w:rFonts w:ascii="Times New Roman" w:eastAsia="Times New Roman" w:hAnsi="Times New Roman" w:cs="Times New Roman"/>
                <w:sz w:val="25"/>
                <w:szCs w:val="25"/>
                <w:lang w:val="ru-RU"/>
              </w:rPr>
            </w:pPr>
          </w:p>
          <w:p w:rsidR="009A5400" w:rsidRPr="00BA6DE8" w:rsidRDefault="009A5400" w:rsidP="00257885">
            <w:pPr>
              <w:pStyle w:val="TableParagraph"/>
              <w:spacing w:line="252" w:lineRule="exact"/>
              <w:ind w:right="342"/>
              <w:jc w:val="right"/>
              <w:rPr>
                <w:rFonts w:ascii="Times New Roman" w:eastAsia="Times New Roman" w:hAnsi="Times New Roman" w:cs="Times New Roman"/>
                <w:lang w:val="ru-RU"/>
              </w:rPr>
            </w:pPr>
            <w:r w:rsidRPr="00BA6DE8">
              <w:rPr>
                <w:rFonts w:ascii="Times New Roman" w:hAnsi="Times New Roman" w:cs="Times New Roman"/>
                <w:lang w:val="ru-RU"/>
              </w:rPr>
              <w:t>2.6</w:t>
            </w:r>
          </w:p>
          <w:p w:rsidR="009A5400" w:rsidRPr="00BA6DE8" w:rsidRDefault="009A5400" w:rsidP="00257885">
            <w:pPr>
              <w:pStyle w:val="TableParagraph"/>
              <w:ind w:left="1249" w:right="123" w:hanging="1"/>
              <w:jc w:val="center"/>
              <w:rPr>
                <w:rFonts w:ascii="Times New Roman" w:eastAsia="Times New Roman" w:hAnsi="Times New Roman" w:cs="Times New Roman"/>
                <w:lang w:val="ru-RU"/>
              </w:rPr>
            </w:pPr>
            <w:r w:rsidRPr="00BA6DE8">
              <w:rPr>
                <w:rFonts w:ascii="Times New Roman" w:hAnsi="Times New Roman" w:cs="Times New Roman"/>
                <w:lang w:val="ru-RU"/>
              </w:rPr>
              <w:t xml:space="preserve">Элемен ты </w:t>
            </w:r>
            <w:r w:rsidRPr="00BA6DE8">
              <w:rPr>
                <w:rFonts w:ascii="Times New Roman" w:hAnsi="Times New Roman" w:cs="Times New Roman"/>
                <w:spacing w:val="-1"/>
                <w:lang w:val="ru-RU"/>
              </w:rPr>
              <w:t>входны</w:t>
            </w:r>
            <w:r w:rsidRPr="00BA6DE8">
              <w:rPr>
                <w:rFonts w:ascii="Times New Roman" w:hAnsi="Times New Roman" w:cs="Times New Roman"/>
                <w:lang w:val="ru-RU"/>
              </w:rPr>
              <w:t xml:space="preserve">х </w:t>
            </w:r>
            <w:r w:rsidRPr="00BA6DE8">
              <w:rPr>
                <w:rFonts w:ascii="Times New Roman" w:hAnsi="Times New Roman" w:cs="Times New Roman"/>
                <w:spacing w:val="-1"/>
                <w:lang w:val="ru-RU"/>
              </w:rPr>
              <w:t>групп</w:t>
            </w:r>
          </w:p>
        </w:tc>
        <w:tc>
          <w:tcPr>
            <w:tcW w:w="594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91"/>
              </w:numPr>
              <w:tabs>
                <w:tab w:val="left" w:pos="811"/>
              </w:tabs>
              <w:spacing w:line="239" w:lineRule="auto"/>
              <w:ind w:right="98" w:firstLine="0"/>
              <w:jc w:val="both"/>
              <w:rPr>
                <w:rFonts w:ascii="Times New Roman" w:eastAsia="Times New Roman" w:hAnsi="Times New Roman" w:cs="Times New Roman"/>
                <w:lang w:val="ru-RU"/>
              </w:rPr>
            </w:pPr>
            <w:r w:rsidRPr="00BA6DE8">
              <w:rPr>
                <w:rFonts w:ascii="Times New Roman" w:eastAsia="Times New Roman" w:hAnsi="Times New Roman" w:cs="Times New Roman"/>
                <w:lang w:val="ru-RU"/>
              </w:rPr>
              <w:t>2.6.1Для</w:t>
            </w:r>
            <w:r w:rsidRPr="00BA6DE8">
              <w:rPr>
                <w:rFonts w:ascii="Times New Roman" w:eastAsia="Times New Roman" w:hAnsi="Times New Roman" w:cs="Times New Roman"/>
                <w:spacing w:val="-1"/>
                <w:lang w:val="ru-RU"/>
              </w:rPr>
              <w:t>навесов</w:t>
            </w:r>
            <w:r w:rsidRPr="00BA6DE8">
              <w:rPr>
                <w:rFonts w:ascii="Times New Roman" w:eastAsia="Times New Roman" w:hAnsi="Times New Roman" w:cs="Times New Roman"/>
                <w:lang w:val="ru-RU"/>
              </w:rPr>
              <w:t>икозырьковне</w:t>
            </w:r>
            <w:r w:rsidRPr="00BA6DE8">
              <w:rPr>
                <w:rFonts w:ascii="Times New Roman" w:eastAsia="Times New Roman" w:hAnsi="Times New Roman" w:cs="Times New Roman"/>
                <w:spacing w:val="-1"/>
                <w:lang w:val="ru-RU"/>
              </w:rPr>
              <w:t>допускаетсяиспользовать:асбестоцементный</w:t>
            </w:r>
            <w:r w:rsidRPr="00BA6DE8">
              <w:rPr>
                <w:rFonts w:ascii="Times New Roman" w:eastAsia="Times New Roman" w:hAnsi="Times New Roman" w:cs="Times New Roman"/>
                <w:lang w:val="ru-RU"/>
              </w:rPr>
              <w:t>лист,</w:t>
            </w:r>
            <w:r w:rsidRPr="00BA6DE8">
              <w:rPr>
                <w:rFonts w:ascii="Times New Roman" w:eastAsia="Times New Roman" w:hAnsi="Times New Roman" w:cs="Times New Roman"/>
                <w:spacing w:val="-1"/>
                <w:lang w:val="ru-RU"/>
              </w:rPr>
              <w:t>пластиковый(виниловый)сайдинг,поликарбонат(заисключениеммонолитного),шифер,фанеру,вагонку,ПВХ-панели(заисключением</w:t>
            </w:r>
            <w:r w:rsidRPr="00BA6DE8">
              <w:rPr>
                <w:rFonts w:ascii="Times New Roman" w:eastAsia="Times New Roman" w:hAnsi="Times New Roman" w:cs="Times New Roman"/>
                <w:spacing w:val="-1"/>
              </w:rPr>
              <w:t>HPL</w:t>
            </w:r>
            <w:r w:rsidRPr="00BA6DE8">
              <w:rPr>
                <w:rFonts w:ascii="Times New Roman" w:eastAsia="Times New Roman" w:hAnsi="Times New Roman" w:cs="Times New Roman"/>
                <w:spacing w:val="-1"/>
                <w:lang w:val="ru-RU"/>
              </w:rPr>
              <w:t>-панелей</w:t>
            </w:r>
            <w:r w:rsidRPr="00BA6DE8">
              <w:rPr>
                <w:rFonts w:ascii="Times New Roman" w:eastAsia="Times New Roman" w:hAnsi="Times New Roman" w:cs="Times New Roman"/>
                <w:lang w:val="ru-RU"/>
              </w:rPr>
              <w:t>с</w:t>
            </w:r>
            <w:r w:rsidRPr="00BA6DE8">
              <w:rPr>
                <w:rFonts w:ascii="Times New Roman" w:eastAsia="Times New Roman" w:hAnsi="Times New Roman" w:cs="Times New Roman"/>
                <w:spacing w:val="-1"/>
                <w:lang w:val="ru-RU"/>
              </w:rPr>
              <w:t>имитациейдерева,металла</w:t>
            </w:r>
            <w:r w:rsidRPr="00BA6DE8">
              <w:rPr>
                <w:rFonts w:ascii="Times New Roman" w:eastAsia="Times New Roman" w:hAnsi="Times New Roman" w:cs="Times New Roman"/>
                <w:lang w:val="ru-RU"/>
              </w:rPr>
              <w:t>и</w:t>
            </w:r>
            <w:r w:rsidRPr="00BA6DE8">
              <w:rPr>
                <w:rFonts w:ascii="Times New Roman" w:eastAsia="Times New Roman" w:hAnsi="Times New Roman" w:cs="Times New Roman"/>
                <w:spacing w:val="-1"/>
                <w:lang w:val="ru-RU"/>
              </w:rPr>
              <w:t>бетона),крупныефракцииштукатурки“фактурнаяшуба”</w:t>
            </w:r>
            <w:r w:rsidRPr="00BA6DE8">
              <w:rPr>
                <w:rFonts w:ascii="Times New Roman" w:eastAsia="Times New Roman" w:hAnsi="Times New Roman" w:cs="Times New Roman"/>
                <w:lang w:val="ru-RU"/>
              </w:rPr>
              <w:t>и</w:t>
            </w:r>
            <w:r w:rsidRPr="00BA6DE8">
              <w:rPr>
                <w:rFonts w:ascii="Times New Roman" w:eastAsia="Times New Roman" w:hAnsi="Times New Roman" w:cs="Times New Roman"/>
                <w:spacing w:val="-1"/>
                <w:lang w:val="ru-RU"/>
              </w:rPr>
              <w:t>“короед”.</w:t>
            </w:r>
          </w:p>
          <w:p w:rsidR="009A5400" w:rsidRPr="00BA6DE8" w:rsidRDefault="009A5400" w:rsidP="00257885">
            <w:pPr>
              <w:pStyle w:val="af2"/>
              <w:numPr>
                <w:ilvl w:val="0"/>
                <w:numId w:val="91"/>
              </w:numPr>
              <w:tabs>
                <w:tab w:val="left" w:pos="811"/>
              </w:tabs>
              <w:spacing w:before="22" w:line="252" w:lineRule="exact"/>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2.6.2</w:t>
            </w:r>
            <w:r w:rsidRPr="00BA6DE8">
              <w:rPr>
                <w:rFonts w:ascii="Times New Roman" w:hAnsi="Times New Roman" w:cs="Times New Roman"/>
                <w:spacing w:val="-1"/>
                <w:lang w:val="ru-RU"/>
              </w:rPr>
              <w:t>Материалы,имитирующиенатуральные,должнысоответствовать</w:t>
            </w:r>
            <w:r w:rsidRPr="00BA6DE8">
              <w:rPr>
                <w:rFonts w:ascii="Times New Roman" w:hAnsi="Times New Roman" w:cs="Times New Roman"/>
                <w:lang w:val="ru-RU"/>
              </w:rPr>
              <w:t xml:space="preserve">импо </w:t>
            </w:r>
            <w:r w:rsidRPr="00BA6DE8">
              <w:rPr>
                <w:rFonts w:ascii="Times New Roman" w:hAnsi="Times New Roman" w:cs="Times New Roman"/>
                <w:spacing w:val="-1"/>
                <w:lang w:val="ru-RU"/>
              </w:rPr>
              <w:t>фактуре.</w:t>
            </w:r>
          </w:p>
        </w:tc>
        <w:tc>
          <w:tcPr>
            <w:tcW w:w="684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90"/>
              </w:numPr>
              <w:tabs>
                <w:tab w:val="left" w:pos="811"/>
              </w:tabs>
              <w:spacing w:before="19" w:line="254" w:lineRule="exact"/>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2.6.3</w:t>
            </w:r>
            <w:r w:rsidRPr="00BA6DE8">
              <w:rPr>
                <w:rFonts w:ascii="Times New Roman" w:hAnsi="Times New Roman" w:cs="Times New Roman"/>
                <w:spacing w:val="-1"/>
                <w:lang w:val="ru-RU"/>
              </w:rPr>
              <w:t>Недопускаетсяустройстворадиальныхкозырьков</w:t>
            </w:r>
            <w:r w:rsidRPr="00BA6DE8">
              <w:rPr>
                <w:rFonts w:ascii="Times New Roman" w:hAnsi="Times New Roman" w:cs="Times New Roman"/>
                <w:lang w:val="ru-RU"/>
              </w:rPr>
              <w:t>и</w:t>
            </w:r>
            <w:r w:rsidRPr="00BA6DE8">
              <w:rPr>
                <w:rFonts w:ascii="Times New Roman" w:hAnsi="Times New Roman" w:cs="Times New Roman"/>
                <w:spacing w:val="-1"/>
                <w:lang w:val="ru-RU"/>
              </w:rPr>
              <w:t>навесов.</w:t>
            </w:r>
          </w:p>
          <w:p w:rsidR="009A5400" w:rsidRPr="00BA6DE8" w:rsidRDefault="009A5400" w:rsidP="00257885">
            <w:pPr>
              <w:pStyle w:val="af2"/>
              <w:numPr>
                <w:ilvl w:val="0"/>
                <w:numId w:val="90"/>
              </w:numPr>
              <w:tabs>
                <w:tab w:val="left" w:pos="811"/>
              </w:tabs>
              <w:spacing w:line="238" w:lineRule="auto"/>
              <w:ind w:right="99" w:firstLine="0"/>
              <w:jc w:val="both"/>
              <w:rPr>
                <w:rFonts w:ascii="Times New Roman" w:eastAsia="Times New Roman" w:hAnsi="Times New Roman" w:cs="Times New Roman"/>
                <w:lang w:val="ru-RU"/>
              </w:rPr>
            </w:pPr>
            <w:r w:rsidRPr="00BA6DE8">
              <w:rPr>
                <w:rFonts w:ascii="Times New Roman" w:hAnsi="Times New Roman" w:cs="Times New Roman"/>
                <w:lang w:val="ru-RU"/>
              </w:rPr>
              <w:t>2.6.4</w:t>
            </w:r>
            <w:r w:rsidRPr="00BA6DE8">
              <w:rPr>
                <w:rFonts w:ascii="Times New Roman" w:hAnsi="Times New Roman" w:cs="Times New Roman"/>
                <w:spacing w:val="-1"/>
                <w:lang w:val="ru-RU"/>
              </w:rPr>
              <w:t>Длялестниц,площадок,ступеней</w:t>
            </w:r>
            <w:r w:rsidRPr="00BA6DE8">
              <w:rPr>
                <w:rFonts w:ascii="Times New Roman" w:hAnsi="Times New Roman" w:cs="Times New Roman"/>
                <w:lang w:val="ru-RU"/>
              </w:rPr>
              <w:t>не</w:t>
            </w:r>
            <w:r w:rsidRPr="00BA6DE8">
              <w:rPr>
                <w:rFonts w:ascii="Times New Roman" w:hAnsi="Times New Roman" w:cs="Times New Roman"/>
                <w:spacing w:val="-1"/>
                <w:lang w:val="ru-RU"/>
              </w:rPr>
              <w:t>допускаетсяиспользовать:материалы</w:t>
            </w:r>
            <w:r w:rsidRPr="00BA6DE8">
              <w:rPr>
                <w:rFonts w:ascii="Times New Roman" w:hAnsi="Times New Roman" w:cs="Times New Roman"/>
                <w:lang w:val="ru-RU"/>
              </w:rPr>
              <w:t>с</w:t>
            </w:r>
            <w:r w:rsidRPr="00BA6DE8">
              <w:rPr>
                <w:rFonts w:ascii="Times New Roman" w:hAnsi="Times New Roman" w:cs="Times New Roman"/>
                <w:spacing w:val="-1"/>
                <w:lang w:val="ru-RU"/>
              </w:rPr>
              <w:t>классомпротивоскольженияменее</w:t>
            </w:r>
            <w:r w:rsidRPr="00BA6DE8">
              <w:rPr>
                <w:rFonts w:ascii="Times New Roman" w:hAnsi="Times New Roman" w:cs="Times New Roman"/>
                <w:spacing w:val="-1"/>
              </w:rPr>
              <w:t>R</w:t>
            </w:r>
            <w:r w:rsidRPr="00BA6DE8">
              <w:rPr>
                <w:rFonts w:ascii="Times New Roman" w:hAnsi="Times New Roman" w:cs="Times New Roman"/>
                <w:spacing w:val="-1"/>
                <w:lang w:val="ru-RU"/>
              </w:rPr>
              <w:t>12,резиновуюплитку.</w:t>
            </w:r>
          </w:p>
          <w:p w:rsidR="009A5400" w:rsidRPr="00BA6DE8" w:rsidRDefault="009A5400" w:rsidP="00257885">
            <w:pPr>
              <w:pStyle w:val="af2"/>
              <w:numPr>
                <w:ilvl w:val="0"/>
                <w:numId w:val="90"/>
              </w:numPr>
              <w:tabs>
                <w:tab w:val="left" w:pos="811"/>
              </w:tabs>
              <w:spacing w:before="22" w:line="252" w:lineRule="exact"/>
              <w:ind w:right="102" w:firstLine="0"/>
              <w:jc w:val="both"/>
              <w:rPr>
                <w:rFonts w:ascii="Times New Roman" w:eastAsia="Times New Roman" w:hAnsi="Times New Roman" w:cs="Times New Roman"/>
                <w:lang w:val="ru-RU"/>
              </w:rPr>
            </w:pPr>
            <w:r w:rsidRPr="00BA6DE8">
              <w:rPr>
                <w:rFonts w:ascii="Times New Roman" w:hAnsi="Times New Roman" w:cs="Times New Roman"/>
                <w:lang w:val="ru-RU"/>
              </w:rPr>
              <w:t>2.6.5</w:t>
            </w:r>
            <w:r w:rsidRPr="00BA6DE8">
              <w:rPr>
                <w:rFonts w:ascii="Times New Roman" w:hAnsi="Times New Roman" w:cs="Times New Roman"/>
                <w:spacing w:val="-1"/>
                <w:lang w:val="ru-RU"/>
              </w:rPr>
              <w:t>Недопускаетсяокраскаповерхностей,облицованныхнатуральным камнем.</w:t>
            </w:r>
          </w:p>
          <w:p w:rsidR="009A5400" w:rsidRPr="00BA6DE8" w:rsidRDefault="009A5400" w:rsidP="00257885">
            <w:pPr>
              <w:pStyle w:val="af2"/>
              <w:numPr>
                <w:ilvl w:val="0"/>
                <w:numId w:val="90"/>
              </w:numPr>
              <w:tabs>
                <w:tab w:val="left" w:pos="811"/>
              </w:tabs>
              <w:spacing w:before="21" w:line="252" w:lineRule="exact"/>
              <w:ind w:right="99" w:firstLine="0"/>
              <w:jc w:val="both"/>
              <w:rPr>
                <w:rFonts w:ascii="Times New Roman" w:eastAsia="Times New Roman" w:hAnsi="Times New Roman" w:cs="Times New Roman"/>
                <w:lang w:val="ru-RU"/>
              </w:rPr>
            </w:pPr>
            <w:r w:rsidRPr="00BA6DE8">
              <w:rPr>
                <w:rFonts w:ascii="Times New Roman" w:hAnsi="Times New Roman" w:cs="Times New Roman"/>
                <w:lang w:val="ru-RU"/>
              </w:rPr>
              <w:t>2.6.6</w:t>
            </w:r>
            <w:r w:rsidRPr="00BA6DE8">
              <w:rPr>
                <w:rFonts w:ascii="Times New Roman" w:hAnsi="Times New Roman" w:cs="Times New Roman"/>
                <w:spacing w:val="-1"/>
                <w:lang w:val="ru-RU"/>
              </w:rPr>
              <w:t>Необходимопредусматриватьпридверныегрязезащитныесистемы.</w:t>
            </w:r>
          </w:p>
        </w:tc>
      </w:tr>
      <w:tr w:rsidR="009A5400" w:rsidRPr="00BA6DE8" w:rsidTr="00257885">
        <w:trPr>
          <w:trHeight w:hRule="exact" w:val="1294"/>
        </w:trPr>
        <w:tc>
          <w:tcPr>
            <w:tcW w:w="422" w:type="dxa"/>
            <w:tcBorders>
              <w:top w:val="nil"/>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2098" w:type="dxa"/>
            <w:tcBorders>
              <w:top w:val="nil"/>
              <w:left w:val="single" w:sz="5" w:space="0" w:color="000000"/>
              <w:bottom w:val="single" w:sz="5" w:space="0" w:color="000000"/>
              <w:right w:val="single" w:sz="5" w:space="0" w:color="000000"/>
            </w:tcBorders>
          </w:tcPr>
          <w:p w:rsidR="009A5400" w:rsidRPr="00BA6DE8" w:rsidRDefault="009A5400" w:rsidP="00257885">
            <w:pPr>
              <w:pStyle w:val="TableParagraph"/>
              <w:spacing w:before="3"/>
              <w:rPr>
                <w:rFonts w:ascii="Times New Roman" w:eastAsia="Times New Roman" w:hAnsi="Times New Roman" w:cs="Times New Roman"/>
                <w:sz w:val="23"/>
                <w:szCs w:val="23"/>
                <w:lang w:val="ru-RU"/>
              </w:rPr>
            </w:pPr>
          </w:p>
          <w:p w:rsidR="009A5400" w:rsidRPr="00BA6DE8" w:rsidRDefault="009A5400" w:rsidP="00257885">
            <w:pPr>
              <w:pStyle w:val="TableParagraph"/>
              <w:spacing w:line="252" w:lineRule="exact"/>
              <w:ind w:right="342"/>
              <w:jc w:val="right"/>
              <w:rPr>
                <w:rFonts w:ascii="Times New Roman" w:eastAsia="Times New Roman" w:hAnsi="Times New Roman" w:cs="Times New Roman"/>
              </w:rPr>
            </w:pPr>
            <w:r w:rsidRPr="00BA6DE8">
              <w:rPr>
                <w:rFonts w:ascii="Times New Roman" w:hAnsi="Times New Roman" w:cs="Times New Roman"/>
              </w:rPr>
              <w:t>2.7</w:t>
            </w:r>
          </w:p>
          <w:p w:rsidR="009A5400" w:rsidRPr="00BA6DE8" w:rsidRDefault="009A5400" w:rsidP="00257885">
            <w:pPr>
              <w:pStyle w:val="TableParagraph"/>
              <w:ind w:left="1245" w:right="117"/>
              <w:jc w:val="center"/>
              <w:rPr>
                <w:rFonts w:ascii="Times New Roman" w:eastAsia="Times New Roman" w:hAnsi="Times New Roman" w:cs="Times New Roman"/>
              </w:rPr>
            </w:pPr>
            <w:r w:rsidRPr="00BA6DE8">
              <w:rPr>
                <w:rFonts w:ascii="Times New Roman" w:hAnsi="Times New Roman" w:cs="Times New Roman"/>
                <w:spacing w:val="-1"/>
              </w:rPr>
              <w:t>Ограждения</w:t>
            </w:r>
          </w:p>
        </w:tc>
        <w:tc>
          <w:tcPr>
            <w:tcW w:w="594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89"/>
              </w:numPr>
              <w:tabs>
                <w:tab w:val="left" w:pos="811"/>
              </w:tabs>
              <w:spacing w:line="239" w:lineRule="auto"/>
              <w:ind w:right="99" w:firstLine="0"/>
              <w:jc w:val="both"/>
              <w:rPr>
                <w:rFonts w:ascii="Times New Roman" w:eastAsia="Times New Roman" w:hAnsi="Times New Roman" w:cs="Times New Roman"/>
                <w:lang w:val="ru-RU"/>
              </w:rPr>
            </w:pPr>
            <w:r w:rsidRPr="00BA6DE8">
              <w:rPr>
                <w:rFonts w:ascii="Times New Roman" w:hAnsi="Times New Roman" w:cs="Times New Roman"/>
                <w:lang w:val="ru-RU"/>
              </w:rPr>
              <w:t>2.7.1Для</w:t>
            </w:r>
            <w:r w:rsidRPr="00BA6DE8">
              <w:rPr>
                <w:rFonts w:ascii="Times New Roman" w:hAnsi="Times New Roman" w:cs="Times New Roman"/>
                <w:spacing w:val="-1"/>
                <w:lang w:val="ru-RU"/>
              </w:rPr>
              <w:t>огражденийучастка,</w:t>
            </w:r>
            <w:r w:rsidRPr="00BA6DE8">
              <w:rPr>
                <w:rFonts w:ascii="Times New Roman" w:hAnsi="Times New Roman" w:cs="Times New Roman"/>
                <w:lang w:val="ru-RU"/>
              </w:rPr>
              <w:t>а</w:t>
            </w:r>
            <w:r w:rsidRPr="00BA6DE8">
              <w:rPr>
                <w:rFonts w:ascii="Times New Roman" w:hAnsi="Times New Roman" w:cs="Times New Roman"/>
                <w:spacing w:val="-1"/>
                <w:lang w:val="ru-RU"/>
              </w:rPr>
              <w:t>такжебалконов,</w:t>
            </w:r>
            <w:r w:rsidRPr="00BA6DE8">
              <w:rPr>
                <w:rFonts w:ascii="Times New Roman" w:hAnsi="Times New Roman" w:cs="Times New Roman"/>
                <w:lang w:val="ru-RU"/>
              </w:rPr>
              <w:t>парапетови</w:t>
            </w:r>
            <w:r w:rsidRPr="00BA6DE8">
              <w:rPr>
                <w:rFonts w:ascii="Times New Roman" w:hAnsi="Times New Roman" w:cs="Times New Roman"/>
                <w:spacing w:val="-1"/>
                <w:lang w:val="ru-RU"/>
              </w:rPr>
              <w:t>прочихэлементовздания</w:t>
            </w:r>
            <w:r w:rsidRPr="00BA6DE8">
              <w:rPr>
                <w:rFonts w:ascii="Times New Roman" w:hAnsi="Times New Roman" w:cs="Times New Roman"/>
                <w:lang w:val="ru-RU"/>
              </w:rPr>
              <w:t>не</w:t>
            </w:r>
            <w:r w:rsidRPr="00BA6DE8">
              <w:rPr>
                <w:rFonts w:ascii="Times New Roman" w:hAnsi="Times New Roman" w:cs="Times New Roman"/>
                <w:spacing w:val="-1"/>
                <w:lang w:val="ru-RU"/>
              </w:rPr>
              <w:t>допускаетсяиспользовать:профилированный</w:t>
            </w:r>
            <w:r w:rsidRPr="00BA6DE8">
              <w:rPr>
                <w:rFonts w:ascii="Times New Roman" w:hAnsi="Times New Roman" w:cs="Times New Roman"/>
                <w:lang w:val="ru-RU"/>
              </w:rPr>
              <w:t>лист,</w:t>
            </w:r>
            <w:r w:rsidRPr="00BA6DE8">
              <w:rPr>
                <w:rFonts w:ascii="Times New Roman" w:hAnsi="Times New Roman" w:cs="Times New Roman"/>
                <w:spacing w:val="-1"/>
                <w:lang w:val="ru-RU"/>
              </w:rPr>
              <w:t>асбестоцементный</w:t>
            </w:r>
            <w:r w:rsidRPr="00BA6DE8">
              <w:rPr>
                <w:rFonts w:ascii="Times New Roman" w:hAnsi="Times New Roman" w:cs="Times New Roman"/>
                <w:lang w:val="ru-RU"/>
              </w:rPr>
              <w:t>лист,</w:t>
            </w:r>
            <w:r w:rsidRPr="00BA6DE8">
              <w:rPr>
                <w:rFonts w:ascii="Times New Roman" w:hAnsi="Times New Roman" w:cs="Times New Roman"/>
                <w:spacing w:val="-1"/>
                <w:lang w:val="ru-RU"/>
              </w:rPr>
              <w:t>металлический</w:t>
            </w:r>
            <w:r w:rsidRPr="00BA6DE8">
              <w:rPr>
                <w:rFonts w:ascii="Times New Roman" w:hAnsi="Times New Roman" w:cs="Times New Roman"/>
                <w:lang w:val="ru-RU"/>
              </w:rPr>
              <w:t>и</w:t>
            </w:r>
            <w:r w:rsidRPr="00BA6DE8">
              <w:rPr>
                <w:rFonts w:ascii="Times New Roman" w:hAnsi="Times New Roman" w:cs="Times New Roman"/>
                <w:spacing w:val="-1"/>
                <w:lang w:val="ru-RU"/>
              </w:rPr>
              <w:t>пластиковый(виниловый)сайдинг,поликарбонат,фанеру,вагонку,стекломагнезитовыелисты.</w:t>
            </w:r>
          </w:p>
        </w:tc>
        <w:tc>
          <w:tcPr>
            <w:tcW w:w="684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88"/>
              </w:numPr>
              <w:tabs>
                <w:tab w:val="left" w:pos="811"/>
                <w:tab w:val="left" w:pos="1499"/>
                <w:tab w:val="left" w:pos="2869"/>
                <w:tab w:val="left" w:pos="4474"/>
                <w:tab w:val="left" w:pos="5976"/>
              </w:tabs>
              <w:spacing w:before="19" w:line="254" w:lineRule="exact"/>
              <w:ind w:right="99" w:firstLine="0"/>
              <w:rPr>
                <w:rFonts w:ascii="Times New Roman" w:eastAsia="Times New Roman" w:hAnsi="Times New Roman" w:cs="Times New Roman"/>
                <w:lang w:val="ru-RU"/>
              </w:rPr>
            </w:pPr>
            <w:r w:rsidRPr="00BA6DE8">
              <w:rPr>
                <w:rFonts w:ascii="Times New Roman" w:hAnsi="Times New Roman" w:cs="Times New Roman"/>
                <w:lang w:val="ru-RU"/>
              </w:rPr>
              <w:t>2.7.2</w:t>
            </w:r>
            <w:r w:rsidRPr="00BA6DE8">
              <w:rPr>
                <w:rFonts w:ascii="Times New Roman" w:hAnsi="Times New Roman" w:cs="Times New Roman"/>
                <w:lang w:val="ru-RU"/>
              </w:rPr>
              <w:tab/>
            </w:r>
            <w:r w:rsidRPr="00BA6DE8">
              <w:rPr>
                <w:rFonts w:ascii="Times New Roman" w:hAnsi="Times New Roman" w:cs="Times New Roman"/>
                <w:spacing w:val="-1"/>
                <w:lang w:val="ru-RU"/>
              </w:rPr>
              <w:t>Материалы,</w:t>
            </w:r>
            <w:r w:rsidRPr="00BA6DE8">
              <w:rPr>
                <w:rFonts w:ascii="Times New Roman" w:hAnsi="Times New Roman" w:cs="Times New Roman"/>
                <w:spacing w:val="-1"/>
                <w:lang w:val="ru-RU"/>
              </w:rPr>
              <w:tab/>
              <w:t>имитирующие</w:t>
            </w:r>
            <w:r w:rsidRPr="00BA6DE8">
              <w:rPr>
                <w:rFonts w:ascii="Times New Roman" w:hAnsi="Times New Roman" w:cs="Times New Roman"/>
                <w:spacing w:val="-1"/>
                <w:lang w:val="ru-RU"/>
              </w:rPr>
              <w:tab/>
            </w:r>
            <w:r w:rsidRPr="00BA6DE8">
              <w:rPr>
                <w:rFonts w:ascii="Times New Roman" w:hAnsi="Times New Roman" w:cs="Times New Roman"/>
                <w:spacing w:val="-1"/>
                <w:w w:val="95"/>
                <w:lang w:val="ru-RU"/>
              </w:rPr>
              <w:t>натуральные,</w:t>
            </w:r>
            <w:r w:rsidRPr="00BA6DE8">
              <w:rPr>
                <w:rFonts w:ascii="Times New Roman" w:hAnsi="Times New Roman" w:cs="Times New Roman"/>
                <w:spacing w:val="-1"/>
                <w:w w:val="95"/>
                <w:lang w:val="ru-RU"/>
              </w:rPr>
              <w:tab/>
            </w:r>
            <w:r w:rsidRPr="00BA6DE8">
              <w:rPr>
                <w:rFonts w:ascii="Times New Roman" w:hAnsi="Times New Roman" w:cs="Times New Roman"/>
                <w:spacing w:val="-1"/>
                <w:lang w:val="ru-RU"/>
              </w:rPr>
              <w:t>должнысоответствовать</w:t>
            </w:r>
            <w:r w:rsidRPr="00BA6DE8">
              <w:rPr>
                <w:rFonts w:ascii="Times New Roman" w:hAnsi="Times New Roman" w:cs="Times New Roman"/>
                <w:lang w:val="ru-RU"/>
              </w:rPr>
              <w:t xml:space="preserve"> импо</w:t>
            </w:r>
            <w:r w:rsidRPr="00BA6DE8">
              <w:rPr>
                <w:rFonts w:ascii="Times New Roman" w:hAnsi="Times New Roman" w:cs="Times New Roman"/>
                <w:spacing w:val="-1"/>
                <w:lang w:val="ru-RU"/>
              </w:rPr>
              <w:t>фактуре.</w:t>
            </w:r>
          </w:p>
        </w:tc>
      </w:tr>
      <w:tr w:rsidR="009A5400" w:rsidRPr="00BA6DE8" w:rsidTr="00257885">
        <w:trPr>
          <w:trHeight w:hRule="exact" w:val="4172"/>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line="251" w:lineRule="exact"/>
              <w:ind w:right="2"/>
              <w:jc w:val="center"/>
              <w:rPr>
                <w:rFonts w:ascii="Times New Roman" w:eastAsia="Times New Roman" w:hAnsi="Times New Roman" w:cs="Times New Roman"/>
              </w:rPr>
            </w:pPr>
            <w:r w:rsidRPr="00BA6DE8">
              <w:rPr>
                <w:rFonts w:ascii="Times New Roman" w:hAnsi="Times New Roman" w:cs="Times New Roman"/>
              </w:rPr>
              <w:t>3</w:t>
            </w:r>
          </w:p>
        </w:tc>
        <w:tc>
          <w:tcPr>
            <w:tcW w:w="2098"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ind w:left="102" w:right="397"/>
              <w:rPr>
                <w:rFonts w:ascii="Times New Roman" w:eastAsia="Times New Roman" w:hAnsi="Times New Roman" w:cs="Times New Roman"/>
                <w:lang w:val="ru-RU"/>
              </w:rPr>
            </w:pPr>
            <w:r w:rsidRPr="00BA6DE8">
              <w:rPr>
                <w:rFonts w:ascii="Times New Roman" w:hAnsi="Times New Roman" w:cs="Times New Roman"/>
                <w:spacing w:val="-1"/>
                <w:lang w:val="ru-RU"/>
              </w:rPr>
              <w:t>Требования</w:t>
            </w:r>
            <w:r w:rsidRPr="00BA6DE8">
              <w:rPr>
                <w:rFonts w:ascii="Times New Roman" w:hAnsi="Times New Roman" w:cs="Times New Roman"/>
                <w:lang w:val="ru-RU"/>
              </w:rPr>
              <w:t>к</w:t>
            </w:r>
            <w:r w:rsidRPr="00BA6DE8">
              <w:rPr>
                <w:rFonts w:ascii="Times New Roman" w:hAnsi="Times New Roman" w:cs="Times New Roman"/>
                <w:spacing w:val="-1"/>
                <w:lang w:val="ru-RU"/>
              </w:rPr>
              <w:t>размещениютехнического</w:t>
            </w:r>
            <w:r w:rsidRPr="00BA6DE8">
              <w:rPr>
                <w:rFonts w:ascii="Times New Roman" w:hAnsi="Times New Roman" w:cs="Times New Roman"/>
                <w:lang w:val="ru-RU"/>
              </w:rPr>
              <w:t xml:space="preserve"> и</w:t>
            </w:r>
            <w:r w:rsidRPr="00BA6DE8">
              <w:rPr>
                <w:rFonts w:ascii="Times New Roman" w:hAnsi="Times New Roman" w:cs="Times New Roman"/>
                <w:spacing w:val="-1"/>
                <w:lang w:val="ru-RU"/>
              </w:rPr>
              <w:t>инженерногооборудования</w:t>
            </w:r>
            <w:r w:rsidRPr="00BA6DE8">
              <w:rPr>
                <w:rFonts w:ascii="Times New Roman" w:hAnsi="Times New Roman" w:cs="Times New Roman"/>
                <w:lang w:val="ru-RU"/>
              </w:rPr>
              <w:t>на</w:t>
            </w:r>
            <w:r w:rsidRPr="00BA6DE8">
              <w:rPr>
                <w:rFonts w:ascii="Times New Roman" w:hAnsi="Times New Roman" w:cs="Times New Roman"/>
                <w:spacing w:val="-1"/>
                <w:lang w:val="ru-RU"/>
              </w:rPr>
              <w:t>фасадахзданий,строений</w:t>
            </w:r>
            <w:r w:rsidRPr="00BA6DE8">
              <w:rPr>
                <w:rFonts w:ascii="Times New Roman" w:hAnsi="Times New Roman" w:cs="Times New Roman"/>
                <w:lang w:val="ru-RU"/>
              </w:rPr>
              <w:t xml:space="preserve"> и</w:t>
            </w:r>
            <w:r w:rsidRPr="00BA6DE8">
              <w:rPr>
                <w:rFonts w:ascii="Times New Roman" w:hAnsi="Times New Roman" w:cs="Times New Roman"/>
                <w:spacing w:val="-1"/>
                <w:lang w:val="ru-RU"/>
              </w:rPr>
              <w:t>сооружений</w:t>
            </w:r>
          </w:p>
        </w:tc>
        <w:tc>
          <w:tcPr>
            <w:tcW w:w="594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87"/>
              </w:numPr>
              <w:tabs>
                <w:tab w:val="left" w:pos="811"/>
              </w:tabs>
              <w:spacing w:line="238" w:lineRule="auto"/>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3.1</w:t>
            </w:r>
            <w:r w:rsidRPr="00BA6DE8">
              <w:rPr>
                <w:rFonts w:ascii="Times New Roman" w:hAnsi="Times New Roman" w:cs="Times New Roman"/>
                <w:spacing w:val="-1"/>
                <w:lang w:val="ru-RU"/>
              </w:rPr>
              <w:t>Элементысистемкондиционирования(наружныеблоки</w:t>
            </w:r>
            <w:r w:rsidRPr="00BA6DE8">
              <w:rPr>
                <w:rFonts w:ascii="Times New Roman" w:hAnsi="Times New Roman" w:cs="Times New Roman"/>
                <w:lang w:val="ru-RU"/>
              </w:rPr>
              <w:t>систем</w:t>
            </w:r>
            <w:r w:rsidRPr="00BA6DE8">
              <w:rPr>
                <w:rFonts w:ascii="Times New Roman" w:hAnsi="Times New Roman" w:cs="Times New Roman"/>
                <w:spacing w:val="-1"/>
                <w:lang w:val="ru-RU"/>
              </w:rPr>
              <w:t>кондиционирования</w:t>
            </w:r>
            <w:r w:rsidRPr="00BA6DE8">
              <w:rPr>
                <w:rFonts w:ascii="Times New Roman" w:hAnsi="Times New Roman" w:cs="Times New Roman"/>
                <w:lang w:val="ru-RU"/>
              </w:rPr>
              <w:t>и</w:t>
            </w:r>
            <w:r w:rsidRPr="00BA6DE8">
              <w:rPr>
                <w:rFonts w:ascii="Times New Roman" w:hAnsi="Times New Roman" w:cs="Times New Roman"/>
                <w:spacing w:val="-1"/>
                <w:lang w:val="ru-RU"/>
              </w:rPr>
              <w:t xml:space="preserve">вентиляции,отверстия </w:t>
            </w:r>
            <w:r w:rsidRPr="00BA6DE8">
              <w:rPr>
                <w:rFonts w:ascii="Times New Roman" w:hAnsi="Times New Roman" w:cs="Times New Roman"/>
                <w:lang w:val="ru-RU"/>
              </w:rPr>
              <w:t xml:space="preserve">для </w:t>
            </w:r>
            <w:r w:rsidRPr="00BA6DE8">
              <w:rPr>
                <w:rFonts w:ascii="Times New Roman" w:hAnsi="Times New Roman" w:cs="Times New Roman"/>
                <w:spacing w:val="-1"/>
                <w:lang w:val="ru-RU"/>
              </w:rPr>
              <w:t>монтажабризера),</w:t>
            </w:r>
            <w:r w:rsidRPr="00BA6DE8">
              <w:rPr>
                <w:rFonts w:ascii="Times New Roman" w:hAnsi="Times New Roman" w:cs="Times New Roman"/>
                <w:lang w:val="ru-RU"/>
              </w:rPr>
              <w:t xml:space="preserve"> а</w:t>
            </w:r>
            <w:r w:rsidRPr="00BA6DE8">
              <w:rPr>
                <w:rFonts w:ascii="Times New Roman" w:hAnsi="Times New Roman" w:cs="Times New Roman"/>
                <w:spacing w:val="-1"/>
                <w:lang w:val="ru-RU"/>
              </w:rPr>
              <w:t>такжеантенныдолжны:</w:t>
            </w:r>
          </w:p>
          <w:p w:rsidR="009A5400" w:rsidRPr="00BA6DE8" w:rsidRDefault="009A5400" w:rsidP="00257885">
            <w:pPr>
              <w:pStyle w:val="af2"/>
              <w:numPr>
                <w:ilvl w:val="0"/>
                <w:numId w:val="86"/>
              </w:numPr>
              <w:tabs>
                <w:tab w:val="left" w:pos="811"/>
              </w:tabs>
              <w:spacing w:before="1" w:line="238" w:lineRule="auto"/>
              <w:ind w:right="99" w:firstLine="0"/>
              <w:jc w:val="both"/>
              <w:rPr>
                <w:rFonts w:ascii="Times New Roman" w:eastAsia="Times New Roman" w:hAnsi="Times New Roman" w:cs="Times New Roman"/>
                <w:lang w:val="ru-RU"/>
              </w:rPr>
            </w:pPr>
            <w:r w:rsidRPr="00BA6DE8">
              <w:rPr>
                <w:rFonts w:ascii="Times New Roman" w:hAnsi="Times New Roman" w:cs="Times New Roman"/>
                <w:spacing w:val="-1"/>
                <w:lang w:val="ru-RU"/>
              </w:rPr>
              <w:t>размещатьсяупорядоченно,</w:t>
            </w:r>
            <w:r w:rsidRPr="00BA6DE8">
              <w:rPr>
                <w:rFonts w:ascii="Times New Roman" w:hAnsi="Times New Roman" w:cs="Times New Roman"/>
                <w:lang w:val="ru-RU"/>
              </w:rPr>
              <w:t>с</w:t>
            </w:r>
            <w:r w:rsidRPr="00BA6DE8">
              <w:rPr>
                <w:rFonts w:ascii="Times New Roman" w:hAnsi="Times New Roman" w:cs="Times New Roman"/>
                <w:spacing w:val="-1"/>
                <w:lang w:val="ru-RU"/>
              </w:rPr>
              <w:t>привязкой</w:t>
            </w:r>
            <w:r w:rsidRPr="00BA6DE8">
              <w:rPr>
                <w:rFonts w:ascii="Times New Roman" w:hAnsi="Times New Roman" w:cs="Times New Roman"/>
                <w:lang w:val="ru-RU"/>
              </w:rPr>
              <w:t>к</w:t>
            </w:r>
            <w:r w:rsidRPr="00BA6DE8">
              <w:rPr>
                <w:rFonts w:ascii="Times New Roman" w:hAnsi="Times New Roman" w:cs="Times New Roman"/>
                <w:spacing w:val="-1"/>
                <w:lang w:val="ru-RU"/>
              </w:rPr>
              <w:t>архитектурному решениюфасада</w:t>
            </w:r>
            <w:r w:rsidRPr="00BA6DE8">
              <w:rPr>
                <w:rFonts w:ascii="Times New Roman" w:hAnsi="Times New Roman" w:cs="Times New Roman"/>
                <w:lang w:val="ru-RU"/>
              </w:rPr>
              <w:t>и</w:t>
            </w:r>
            <w:r w:rsidRPr="00BA6DE8">
              <w:rPr>
                <w:rFonts w:ascii="Times New Roman" w:hAnsi="Times New Roman" w:cs="Times New Roman"/>
                <w:spacing w:val="-1"/>
                <w:lang w:val="ru-RU"/>
              </w:rPr>
              <w:t>единойкомпозиционной(вертикальной,горизонтальной)системеосей;</w:t>
            </w:r>
          </w:p>
          <w:p w:rsidR="009A5400" w:rsidRPr="00BA6DE8" w:rsidRDefault="009A5400" w:rsidP="00257885">
            <w:pPr>
              <w:pStyle w:val="af2"/>
              <w:numPr>
                <w:ilvl w:val="0"/>
                <w:numId w:val="86"/>
              </w:numPr>
              <w:tabs>
                <w:tab w:val="left" w:pos="811"/>
              </w:tabs>
              <w:spacing w:before="1" w:line="238" w:lineRule="auto"/>
              <w:ind w:right="100" w:firstLine="0"/>
              <w:jc w:val="both"/>
              <w:rPr>
                <w:rFonts w:ascii="Times New Roman" w:eastAsia="Times New Roman" w:hAnsi="Times New Roman" w:cs="Times New Roman"/>
                <w:lang w:val="ru-RU"/>
              </w:rPr>
            </w:pPr>
            <w:r w:rsidRPr="00BA6DE8">
              <w:rPr>
                <w:rFonts w:ascii="Times New Roman" w:hAnsi="Times New Roman" w:cs="Times New Roman"/>
                <w:spacing w:val="-1"/>
                <w:lang w:val="ru-RU"/>
              </w:rPr>
              <w:t>размещаться</w:t>
            </w:r>
            <w:r w:rsidRPr="00BA6DE8">
              <w:rPr>
                <w:rFonts w:ascii="Times New Roman" w:hAnsi="Times New Roman" w:cs="Times New Roman"/>
                <w:lang w:val="ru-RU"/>
              </w:rPr>
              <w:t>с</w:t>
            </w:r>
            <w:r w:rsidRPr="00BA6DE8">
              <w:rPr>
                <w:rFonts w:ascii="Times New Roman" w:hAnsi="Times New Roman" w:cs="Times New Roman"/>
                <w:spacing w:val="-1"/>
                <w:lang w:val="ru-RU"/>
              </w:rPr>
              <w:t>использованиемстандартныхконструкцийкрепления</w:t>
            </w:r>
            <w:r w:rsidRPr="00BA6DE8">
              <w:rPr>
                <w:rFonts w:ascii="Times New Roman" w:hAnsi="Times New Roman" w:cs="Times New Roman"/>
                <w:lang w:val="ru-RU"/>
              </w:rPr>
              <w:t>ис</w:t>
            </w:r>
            <w:r w:rsidRPr="00BA6DE8">
              <w:rPr>
                <w:rFonts w:ascii="Times New Roman" w:hAnsi="Times New Roman" w:cs="Times New Roman"/>
                <w:spacing w:val="-1"/>
                <w:lang w:val="ru-RU"/>
              </w:rPr>
              <w:t>использованиеммаскирующихограждений(решеток,жалюзи,корзин);</w:t>
            </w:r>
          </w:p>
          <w:p w:rsidR="009A5400" w:rsidRPr="00BA6DE8" w:rsidRDefault="009A5400" w:rsidP="00257885">
            <w:pPr>
              <w:pStyle w:val="af2"/>
              <w:numPr>
                <w:ilvl w:val="0"/>
                <w:numId w:val="86"/>
              </w:numPr>
              <w:tabs>
                <w:tab w:val="left" w:pos="811"/>
              </w:tabs>
              <w:spacing w:before="2" w:line="238" w:lineRule="auto"/>
              <w:ind w:right="99" w:firstLine="0"/>
              <w:jc w:val="both"/>
              <w:rPr>
                <w:rFonts w:ascii="Times New Roman" w:eastAsia="Times New Roman" w:hAnsi="Times New Roman" w:cs="Times New Roman"/>
                <w:lang w:val="ru-RU"/>
              </w:rPr>
            </w:pPr>
            <w:r w:rsidRPr="00BA6DE8">
              <w:rPr>
                <w:rFonts w:ascii="Times New Roman" w:hAnsi="Times New Roman" w:cs="Times New Roman"/>
                <w:spacing w:val="-1"/>
                <w:lang w:val="ru-RU"/>
              </w:rPr>
              <w:t>оснащатьсякабель-каналами,скрытымизафасадом</w:t>
            </w:r>
            <w:r w:rsidRPr="00BA6DE8">
              <w:rPr>
                <w:rFonts w:ascii="Times New Roman" w:hAnsi="Times New Roman" w:cs="Times New Roman"/>
                <w:lang w:val="ru-RU"/>
              </w:rPr>
              <w:t>или</w:t>
            </w:r>
            <w:r w:rsidRPr="00BA6DE8">
              <w:rPr>
                <w:rFonts w:ascii="Times New Roman" w:hAnsi="Times New Roman" w:cs="Times New Roman"/>
                <w:spacing w:val="-1"/>
                <w:lang w:val="ru-RU"/>
              </w:rPr>
              <w:t>замаскированными</w:t>
            </w:r>
            <w:r w:rsidRPr="00BA6DE8">
              <w:rPr>
                <w:rFonts w:ascii="Times New Roman" w:hAnsi="Times New Roman" w:cs="Times New Roman"/>
                <w:lang w:val="ru-RU"/>
              </w:rPr>
              <w:t>втон</w:t>
            </w:r>
            <w:r w:rsidRPr="00BA6DE8">
              <w:rPr>
                <w:rFonts w:ascii="Times New Roman" w:hAnsi="Times New Roman" w:cs="Times New Roman"/>
                <w:spacing w:val="-1"/>
                <w:lang w:val="ru-RU"/>
              </w:rPr>
              <w:t>колерасоответствующейплоскостифасада.</w:t>
            </w:r>
          </w:p>
          <w:p w:rsidR="009A5400" w:rsidRPr="00BA6DE8" w:rsidRDefault="009A5400" w:rsidP="00257885">
            <w:pPr>
              <w:pStyle w:val="af2"/>
              <w:numPr>
                <w:ilvl w:val="0"/>
                <w:numId w:val="85"/>
              </w:numPr>
              <w:tabs>
                <w:tab w:val="left" w:pos="811"/>
              </w:tabs>
              <w:spacing w:before="1" w:line="238" w:lineRule="auto"/>
              <w:ind w:right="99" w:firstLine="0"/>
              <w:jc w:val="both"/>
              <w:rPr>
                <w:rFonts w:ascii="Times New Roman" w:eastAsia="Times New Roman" w:hAnsi="Times New Roman" w:cs="Times New Roman"/>
                <w:lang w:val="ru-RU"/>
              </w:rPr>
            </w:pPr>
            <w:r w:rsidRPr="00BA6DE8">
              <w:rPr>
                <w:rFonts w:ascii="Times New Roman" w:hAnsi="Times New Roman" w:cs="Times New Roman"/>
                <w:lang w:val="ru-RU"/>
              </w:rPr>
              <w:t>3.2Для</w:t>
            </w:r>
            <w:r w:rsidRPr="00BA6DE8">
              <w:rPr>
                <w:rFonts w:ascii="Times New Roman" w:hAnsi="Times New Roman" w:cs="Times New Roman"/>
                <w:spacing w:val="-1"/>
                <w:lang w:val="ru-RU"/>
              </w:rPr>
              <w:t>элементовсистемкондиционированиянеобходимопредусматриватьскрытоеорганизованноеводоотведение.</w:t>
            </w:r>
          </w:p>
          <w:p w:rsidR="009A5400" w:rsidRPr="00BA6DE8" w:rsidRDefault="009A5400" w:rsidP="00257885">
            <w:pPr>
              <w:pStyle w:val="af2"/>
              <w:numPr>
                <w:ilvl w:val="0"/>
                <w:numId w:val="85"/>
              </w:numPr>
              <w:tabs>
                <w:tab w:val="left" w:pos="811"/>
                <w:tab w:val="left" w:pos="1748"/>
                <w:tab w:val="left" w:pos="3552"/>
                <w:tab w:val="left" w:pos="5179"/>
              </w:tabs>
              <w:spacing w:line="273" w:lineRule="exact"/>
              <w:ind w:left="810"/>
              <w:jc w:val="both"/>
              <w:rPr>
                <w:rFonts w:ascii="Times New Roman" w:eastAsia="Times New Roman" w:hAnsi="Times New Roman" w:cs="Times New Roman"/>
              </w:rPr>
            </w:pPr>
            <w:r w:rsidRPr="00BA6DE8">
              <w:rPr>
                <w:rFonts w:ascii="Times New Roman" w:hAnsi="Times New Roman" w:cs="Times New Roman"/>
              </w:rPr>
              <w:t>3.3</w:t>
            </w:r>
            <w:r w:rsidRPr="00BA6DE8">
              <w:rPr>
                <w:rFonts w:ascii="Times New Roman" w:hAnsi="Times New Roman" w:cs="Times New Roman"/>
              </w:rPr>
              <w:tab/>
            </w:r>
            <w:r w:rsidRPr="00BA6DE8">
              <w:rPr>
                <w:rFonts w:ascii="Times New Roman" w:hAnsi="Times New Roman" w:cs="Times New Roman"/>
                <w:spacing w:val="-1"/>
              </w:rPr>
              <w:t>Размещение</w:t>
            </w:r>
            <w:r w:rsidRPr="00BA6DE8">
              <w:rPr>
                <w:rFonts w:ascii="Times New Roman" w:hAnsi="Times New Roman" w:cs="Times New Roman"/>
                <w:spacing w:val="-1"/>
              </w:rPr>
              <w:tab/>
              <w:t>элементов</w:t>
            </w:r>
            <w:r w:rsidRPr="00BA6DE8">
              <w:rPr>
                <w:rFonts w:ascii="Times New Roman" w:hAnsi="Times New Roman" w:cs="Times New Roman"/>
                <w:spacing w:val="-1"/>
              </w:rPr>
              <w:tab/>
              <w:t>систем</w:t>
            </w:r>
          </w:p>
        </w:tc>
        <w:tc>
          <w:tcPr>
            <w:tcW w:w="684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84"/>
              </w:numPr>
              <w:tabs>
                <w:tab w:val="left" w:pos="811"/>
              </w:tabs>
              <w:spacing w:before="19" w:line="254" w:lineRule="exact"/>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3.4</w:t>
            </w:r>
            <w:r w:rsidRPr="00BA6DE8">
              <w:rPr>
                <w:rFonts w:ascii="Times New Roman" w:hAnsi="Times New Roman" w:cs="Times New Roman"/>
                <w:spacing w:val="-1"/>
                <w:lang w:val="ru-RU"/>
              </w:rPr>
              <w:t>Размещениеэлементов</w:t>
            </w:r>
            <w:r w:rsidRPr="00BA6DE8">
              <w:rPr>
                <w:rFonts w:ascii="Times New Roman" w:hAnsi="Times New Roman" w:cs="Times New Roman"/>
                <w:lang w:val="ru-RU"/>
              </w:rPr>
              <w:t>систем</w:t>
            </w:r>
            <w:r w:rsidRPr="00BA6DE8">
              <w:rPr>
                <w:rFonts w:ascii="Times New Roman" w:hAnsi="Times New Roman" w:cs="Times New Roman"/>
                <w:spacing w:val="-1"/>
                <w:lang w:val="ru-RU"/>
              </w:rPr>
              <w:t>кондиционирования</w:t>
            </w:r>
            <w:r w:rsidRPr="00BA6DE8">
              <w:rPr>
                <w:rFonts w:ascii="Times New Roman" w:hAnsi="Times New Roman" w:cs="Times New Roman"/>
                <w:lang w:val="ru-RU"/>
              </w:rPr>
              <w:t>не</w:t>
            </w:r>
            <w:r w:rsidRPr="00BA6DE8">
              <w:rPr>
                <w:rFonts w:ascii="Times New Roman" w:hAnsi="Times New Roman" w:cs="Times New Roman"/>
                <w:spacing w:val="-1"/>
                <w:lang w:val="ru-RU"/>
              </w:rPr>
              <w:t>допускается:</w:t>
            </w:r>
          </w:p>
          <w:p w:rsidR="009A5400" w:rsidRPr="00BA6DE8" w:rsidRDefault="009A5400" w:rsidP="00257885">
            <w:pPr>
              <w:pStyle w:val="af2"/>
              <w:numPr>
                <w:ilvl w:val="0"/>
                <w:numId w:val="83"/>
              </w:numPr>
              <w:tabs>
                <w:tab w:val="left" w:pos="811"/>
              </w:tabs>
              <w:spacing w:line="270" w:lineRule="exact"/>
              <w:ind w:firstLine="0"/>
              <w:jc w:val="both"/>
              <w:rPr>
                <w:rFonts w:ascii="Times New Roman" w:eastAsia="Times New Roman" w:hAnsi="Times New Roman" w:cs="Times New Roman"/>
              </w:rPr>
            </w:pPr>
            <w:r w:rsidRPr="00BA6DE8">
              <w:rPr>
                <w:rFonts w:ascii="Times New Roman" w:hAnsi="Times New Roman" w:cs="Times New Roman"/>
              </w:rPr>
              <w:t>на</w:t>
            </w:r>
            <w:r w:rsidRPr="00BA6DE8">
              <w:rPr>
                <w:rFonts w:ascii="Times New Roman" w:hAnsi="Times New Roman" w:cs="Times New Roman"/>
                <w:spacing w:val="-1"/>
              </w:rPr>
              <w:t>поверхностиглавныхфасадов;</w:t>
            </w:r>
          </w:p>
          <w:p w:rsidR="009A5400" w:rsidRPr="00BA6DE8" w:rsidRDefault="009A5400" w:rsidP="00257885">
            <w:pPr>
              <w:pStyle w:val="af2"/>
              <w:numPr>
                <w:ilvl w:val="0"/>
                <w:numId w:val="83"/>
              </w:numPr>
              <w:tabs>
                <w:tab w:val="left" w:pos="811"/>
              </w:tabs>
              <w:spacing w:before="20" w:line="252" w:lineRule="exact"/>
              <w:ind w:right="101" w:firstLine="0"/>
              <w:jc w:val="both"/>
              <w:rPr>
                <w:rFonts w:ascii="Times New Roman" w:eastAsia="Times New Roman" w:hAnsi="Times New Roman" w:cs="Times New Roman"/>
                <w:lang w:val="ru-RU"/>
              </w:rPr>
            </w:pPr>
            <w:r w:rsidRPr="00BA6DE8">
              <w:rPr>
                <w:rFonts w:ascii="Times New Roman" w:hAnsi="Times New Roman" w:cs="Times New Roman"/>
                <w:lang w:val="ru-RU"/>
              </w:rPr>
              <w:t>в</w:t>
            </w:r>
            <w:r w:rsidRPr="00BA6DE8">
              <w:rPr>
                <w:rFonts w:ascii="Times New Roman" w:hAnsi="Times New Roman" w:cs="Times New Roman"/>
                <w:spacing w:val="-1"/>
                <w:lang w:val="ru-RU"/>
              </w:rPr>
              <w:t>оконных</w:t>
            </w:r>
            <w:r w:rsidRPr="00BA6DE8">
              <w:rPr>
                <w:rFonts w:ascii="Times New Roman" w:hAnsi="Times New Roman" w:cs="Times New Roman"/>
                <w:lang w:val="ru-RU"/>
              </w:rPr>
              <w:t>и</w:t>
            </w:r>
            <w:r w:rsidRPr="00BA6DE8">
              <w:rPr>
                <w:rFonts w:ascii="Times New Roman" w:hAnsi="Times New Roman" w:cs="Times New Roman"/>
                <w:spacing w:val="-1"/>
                <w:lang w:val="ru-RU"/>
              </w:rPr>
              <w:t>дверныхпроемах</w:t>
            </w:r>
            <w:r w:rsidRPr="00BA6DE8">
              <w:rPr>
                <w:rFonts w:ascii="Times New Roman" w:hAnsi="Times New Roman" w:cs="Times New Roman"/>
                <w:lang w:val="ru-RU"/>
              </w:rPr>
              <w:t>с</w:t>
            </w:r>
            <w:r w:rsidRPr="00BA6DE8">
              <w:rPr>
                <w:rFonts w:ascii="Times New Roman" w:hAnsi="Times New Roman" w:cs="Times New Roman"/>
                <w:spacing w:val="-1"/>
                <w:lang w:val="ru-RU"/>
              </w:rPr>
              <w:t>выступанием</w:t>
            </w:r>
            <w:r w:rsidRPr="00BA6DE8">
              <w:rPr>
                <w:rFonts w:ascii="Times New Roman" w:hAnsi="Times New Roman" w:cs="Times New Roman"/>
                <w:spacing w:val="-2"/>
                <w:lang w:val="ru-RU"/>
              </w:rPr>
              <w:t>за</w:t>
            </w:r>
            <w:r w:rsidRPr="00BA6DE8">
              <w:rPr>
                <w:rFonts w:ascii="Times New Roman" w:hAnsi="Times New Roman" w:cs="Times New Roman"/>
                <w:spacing w:val="-1"/>
                <w:lang w:val="ru-RU"/>
              </w:rPr>
              <w:t>плоскостьфасада;</w:t>
            </w:r>
          </w:p>
          <w:p w:rsidR="009A5400" w:rsidRPr="00BA6DE8" w:rsidRDefault="009A5400" w:rsidP="00257885">
            <w:pPr>
              <w:pStyle w:val="af2"/>
              <w:numPr>
                <w:ilvl w:val="0"/>
                <w:numId w:val="83"/>
              </w:numPr>
              <w:tabs>
                <w:tab w:val="left" w:pos="811"/>
              </w:tabs>
              <w:spacing w:line="273" w:lineRule="exact"/>
              <w:ind w:left="810" w:hanging="708"/>
              <w:jc w:val="both"/>
              <w:rPr>
                <w:rFonts w:ascii="Times New Roman" w:eastAsia="Times New Roman" w:hAnsi="Times New Roman" w:cs="Times New Roman"/>
              </w:rPr>
            </w:pPr>
            <w:r w:rsidRPr="00BA6DE8">
              <w:rPr>
                <w:rFonts w:ascii="Times New Roman" w:hAnsi="Times New Roman" w:cs="Times New Roman"/>
              </w:rPr>
              <w:t>над</w:t>
            </w:r>
            <w:r w:rsidRPr="00BA6DE8">
              <w:rPr>
                <w:rFonts w:ascii="Times New Roman" w:hAnsi="Times New Roman" w:cs="Times New Roman"/>
                <w:spacing w:val="-1"/>
              </w:rPr>
              <w:t>пешеходнымитротуарами.</w:t>
            </w:r>
          </w:p>
          <w:p w:rsidR="009A5400" w:rsidRPr="00BA6DE8" w:rsidRDefault="009A5400" w:rsidP="00257885">
            <w:pPr>
              <w:pStyle w:val="af2"/>
              <w:numPr>
                <w:ilvl w:val="0"/>
                <w:numId w:val="82"/>
              </w:numPr>
              <w:tabs>
                <w:tab w:val="left" w:pos="811"/>
              </w:tabs>
              <w:spacing w:line="238" w:lineRule="auto"/>
              <w:ind w:right="97" w:firstLine="0"/>
              <w:jc w:val="both"/>
              <w:rPr>
                <w:rFonts w:ascii="Times New Roman" w:eastAsia="Times New Roman" w:hAnsi="Times New Roman" w:cs="Times New Roman"/>
                <w:lang w:val="ru-RU"/>
              </w:rPr>
            </w:pPr>
            <w:r w:rsidRPr="00BA6DE8">
              <w:rPr>
                <w:rFonts w:ascii="Times New Roman" w:hAnsi="Times New Roman" w:cs="Times New Roman"/>
                <w:lang w:val="ru-RU"/>
              </w:rPr>
              <w:t>3.5</w:t>
            </w:r>
            <w:r w:rsidRPr="00BA6DE8">
              <w:rPr>
                <w:rFonts w:ascii="Times New Roman" w:hAnsi="Times New Roman" w:cs="Times New Roman"/>
                <w:spacing w:val="-1"/>
                <w:lang w:val="ru-RU"/>
              </w:rPr>
              <w:t>Маскирующиеограждениядолжныиметьокраску,соответствующуюодному</w:t>
            </w:r>
            <w:r w:rsidRPr="00BA6DE8">
              <w:rPr>
                <w:rFonts w:ascii="Times New Roman" w:hAnsi="Times New Roman" w:cs="Times New Roman"/>
                <w:lang w:val="ru-RU"/>
              </w:rPr>
              <w:t>изколеров</w:t>
            </w:r>
            <w:r w:rsidRPr="00BA6DE8">
              <w:rPr>
                <w:rFonts w:ascii="Times New Roman" w:hAnsi="Times New Roman" w:cs="Times New Roman"/>
                <w:spacing w:val="-1"/>
                <w:lang w:val="ru-RU"/>
              </w:rPr>
              <w:t>элементов</w:t>
            </w:r>
            <w:r w:rsidRPr="00BA6DE8">
              <w:rPr>
                <w:rFonts w:ascii="Times New Roman" w:hAnsi="Times New Roman" w:cs="Times New Roman"/>
                <w:lang w:val="ru-RU"/>
              </w:rPr>
              <w:t>здания(стен,</w:t>
            </w:r>
            <w:r w:rsidRPr="00BA6DE8">
              <w:rPr>
                <w:rFonts w:ascii="Times New Roman" w:hAnsi="Times New Roman" w:cs="Times New Roman"/>
                <w:spacing w:val="-1"/>
                <w:lang w:val="ru-RU"/>
              </w:rPr>
              <w:t>элементовокон).</w:t>
            </w:r>
          </w:p>
          <w:p w:rsidR="009A5400" w:rsidRPr="00BA6DE8" w:rsidRDefault="009A5400" w:rsidP="00257885">
            <w:pPr>
              <w:pStyle w:val="af2"/>
              <w:numPr>
                <w:ilvl w:val="0"/>
                <w:numId w:val="82"/>
              </w:numPr>
              <w:tabs>
                <w:tab w:val="left" w:pos="811"/>
              </w:tabs>
              <w:spacing w:before="2" w:line="238" w:lineRule="auto"/>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3.6</w:t>
            </w:r>
            <w:r w:rsidRPr="00BA6DE8">
              <w:rPr>
                <w:rFonts w:ascii="Times New Roman" w:hAnsi="Times New Roman" w:cs="Times New Roman"/>
                <w:spacing w:val="-1"/>
                <w:lang w:val="ru-RU"/>
              </w:rPr>
              <w:t>Цветовоерешениеэлементов</w:t>
            </w:r>
            <w:r w:rsidRPr="00BA6DE8">
              <w:rPr>
                <w:rFonts w:ascii="Times New Roman" w:hAnsi="Times New Roman" w:cs="Times New Roman"/>
                <w:lang w:val="ru-RU"/>
              </w:rPr>
              <w:t>системы</w:t>
            </w:r>
            <w:r w:rsidRPr="00BA6DE8">
              <w:rPr>
                <w:rFonts w:ascii="Times New Roman" w:hAnsi="Times New Roman" w:cs="Times New Roman"/>
                <w:spacing w:val="-1"/>
                <w:lang w:val="ru-RU"/>
              </w:rPr>
              <w:t>наружноговодоотведения(водосточныетрубы,желоба)должноосуществляться</w:t>
            </w:r>
            <w:r w:rsidRPr="00BA6DE8">
              <w:rPr>
                <w:rFonts w:ascii="Times New Roman" w:hAnsi="Times New Roman" w:cs="Times New Roman"/>
                <w:lang w:val="ru-RU"/>
              </w:rPr>
              <w:t>втон</w:t>
            </w:r>
            <w:r w:rsidRPr="00BA6DE8">
              <w:rPr>
                <w:rFonts w:ascii="Times New Roman" w:hAnsi="Times New Roman" w:cs="Times New Roman"/>
                <w:spacing w:val="-1"/>
                <w:lang w:val="ru-RU"/>
              </w:rPr>
              <w:t xml:space="preserve"> соответствующейплоскостистены.</w:t>
            </w:r>
          </w:p>
        </w:tc>
      </w:tr>
    </w:tbl>
    <w:p w:rsidR="009A5400" w:rsidRPr="00BA6DE8" w:rsidRDefault="009A5400" w:rsidP="009A5400">
      <w:pPr>
        <w:spacing w:line="238" w:lineRule="auto"/>
        <w:jc w:val="both"/>
        <w:rPr>
          <w:rFonts w:ascii="Times New Roman" w:eastAsia="Times New Roman" w:hAnsi="Times New Roman" w:cs="Times New Roman"/>
        </w:rPr>
        <w:sectPr w:rsidR="009A5400" w:rsidRPr="00BA6DE8" w:rsidSect="009A5400">
          <w:pgSz w:w="16840" w:h="11910" w:orient="landscape"/>
          <w:pgMar w:top="1100" w:right="560" w:bottom="1200" w:left="660" w:header="0" w:footer="1010" w:gutter="0"/>
          <w:cols w:space="720"/>
        </w:sectPr>
      </w:pPr>
    </w:p>
    <w:p w:rsidR="009A5400" w:rsidRPr="00BA6DE8" w:rsidRDefault="009A5400" w:rsidP="009A5400">
      <w:pPr>
        <w:rPr>
          <w:rFonts w:ascii="Times New Roman" w:eastAsia="Times New Roman" w:hAnsi="Times New Roman" w:cs="Times New Roman"/>
          <w:sz w:val="20"/>
          <w:szCs w:val="20"/>
        </w:rPr>
      </w:pPr>
    </w:p>
    <w:p w:rsidR="009A5400" w:rsidRPr="00BA6DE8" w:rsidRDefault="009A5400" w:rsidP="009A5400">
      <w:pPr>
        <w:rPr>
          <w:rFonts w:ascii="Times New Roman" w:eastAsia="Times New Roman" w:hAnsi="Times New Roman" w:cs="Times New Roman"/>
          <w:sz w:val="20"/>
          <w:szCs w:val="20"/>
        </w:rPr>
      </w:pPr>
    </w:p>
    <w:p w:rsidR="009A5400" w:rsidRPr="00BA6DE8" w:rsidRDefault="009A5400" w:rsidP="009A5400">
      <w:pPr>
        <w:spacing w:before="2"/>
        <w:rPr>
          <w:rFonts w:ascii="Times New Roman" w:eastAsia="Times New Roman" w:hAnsi="Times New Roman" w:cs="Times New Roman"/>
          <w:sz w:val="12"/>
          <w:szCs w:val="12"/>
        </w:rPr>
      </w:pPr>
    </w:p>
    <w:tbl>
      <w:tblPr>
        <w:tblStyle w:val="TableNormal"/>
        <w:tblW w:w="0" w:type="auto"/>
        <w:tblInd w:w="202" w:type="dxa"/>
        <w:tblLayout w:type="fixed"/>
        <w:tblLook w:val="01E0"/>
      </w:tblPr>
      <w:tblGrid>
        <w:gridCol w:w="422"/>
        <w:gridCol w:w="2098"/>
        <w:gridCol w:w="5941"/>
        <w:gridCol w:w="6841"/>
      </w:tblGrid>
      <w:tr w:rsidR="009A5400" w:rsidRPr="00BA6DE8" w:rsidTr="00257885">
        <w:trPr>
          <w:trHeight w:hRule="exact" w:val="2633"/>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2098"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594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line="250" w:lineRule="exact"/>
              <w:ind w:left="102"/>
              <w:rPr>
                <w:rFonts w:ascii="Times New Roman" w:eastAsia="Times New Roman" w:hAnsi="Times New Roman" w:cs="Times New Roman"/>
              </w:rPr>
            </w:pPr>
            <w:r w:rsidRPr="00BA6DE8">
              <w:rPr>
                <w:rFonts w:ascii="Times New Roman" w:hAnsi="Times New Roman" w:cs="Times New Roman"/>
                <w:spacing w:val="-1"/>
              </w:rPr>
              <w:t>кондиционированиядопускается:</w:t>
            </w:r>
          </w:p>
          <w:p w:rsidR="009A5400" w:rsidRPr="00BA6DE8" w:rsidRDefault="009A5400" w:rsidP="00257885">
            <w:pPr>
              <w:pStyle w:val="af2"/>
              <w:numPr>
                <w:ilvl w:val="0"/>
                <w:numId w:val="81"/>
              </w:numPr>
              <w:tabs>
                <w:tab w:val="left" w:pos="811"/>
              </w:tabs>
              <w:spacing w:before="20" w:line="254" w:lineRule="exact"/>
              <w:ind w:right="103" w:firstLine="0"/>
              <w:rPr>
                <w:rFonts w:ascii="Times New Roman" w:eastAsia="Times New Roman" w:hAnsi="Times New Roman" w:cs="Times New Roman"/>
                <w:lang w:val="ru-RU"/>
              </w:rPr>
            </w:pPr>
            <w:r w:rsidRPr="00BA6DE8">
              <w:rPr>
                <w:rFonts w:ascii="Times New Roman" w:hAnsi="Times New Roman" w:cs="Times New Roman"/>
                <w:lang w:val="ru-RU"/>
              </w:rPr>
              <w:t xml:space="preserve">на  </w:t>
            </w:r>
            <w:r w:rsidRPr="00BA6DE8">
              <w:rPr>
                <w:rFonts w:ascii="Times New Roman" w:hAnsi="Times New Roman" w:cs="Times New Roman"/>
                <w:spacing w:val="-1"/>
                <w:lang w:val="ru-RU"/>
              </w:rPr>
              <w:t>кровлеобъекта(крышныекондиционеры</w:t>
            </w:r>
            <w:r w:rsidRPr="00BA6DE8">
              <w:rPr>
                <w:rFonts w:ascii="Times New Roman" w:hAnsi="Times New Roman" w:cs="Times New Roman"/>
                <w:lang w:val="ru-RU"/>
              </w:rPr>
              <w:t>с</w:t>
            </w:r>
            <w:r w:rsidRPr="00BA6DE8">
              <w:rPr>
                <w:rFonts w:ascii="Times New Roman" w:hAnsi="Times New Roman" w:cs="Times New Roman"/>
                <w:spacing w:val="-1"/>
                <w:lang w:val="ru-RU"/>
              </w:rPr>
              <w:t>внутреннимивоздуховодными каналами);</w:t>
            </w:r>
          </w:p>
          <w:p w:rsidR="009A5400" w:rsidRPr="00BA6DE8" w:rsidRDefault="009A5400" w:rsidP="00257885">
            <w:pPr>
              <w:pStyle w:val="af2"/>
              <w:numPr>
                <w:ilvl w:val="0"/>
                <w:numId w:val="81"/>
              </w:numPr>
              <w:tabs>
                <w:tab w:val="left" w:pos="811"/>
                <w:tab w:val="left" w:pos="1141"/>
                <w:tab w:val="left" w:pos="2091"/>
                <w:tab w:val="left" w:pos="2837"/>
                <w:tab w:val="left" w:pos="3882"/>
                <w:tab w:val="left" w:pos="4953"/>
                <w:tab w:val="left" w:pos="5284"/>
              </w:tabs>
              <w:spacing w:before="18" w:line="252" w:lineRule="exact"/>
              <w:ind w:right="100" w:firstLine="0"/>
              <w:rPr>
                <w:rFonts w:ascii="Times New Roman" w:eastAsia="Times New Roman" w:hAnsi="Times New Roman" w:cs="Times New Roman"/>
                <w:lang w:val="ru-RU"/>
              </w:rPr>
            </w:pPr>
            <w:r w:rsidRPr="00BA6DE8">
              <w:rPr>
                <w:rFonts w:ascii="Times New Roman" w:hAnsi="Times New Roman" w:cs="Times New Roman"/>
                <w:lang w:val="ru-RU"/>
              </w:rPr>
              <w:t>в</w:t>
            </w:r>
            <w:r w:rsidRPr="00BA6DE8">
              <w:rPr>
                <w:rFonts w:ascii="Times New Roman" w:hAnsi="Times New Roman" w:cs="Times New Roman"/>
                <w:lang w:val="ru-RU"/>
              </w:rPr>
              <w:tab/>
            </w:r>
            <w:r w:rsidRPr="00BA6DE8">
              <w:rPr>
                <w:rFonts w:ascii="Times New Roman" w:hAnsi="Times New Roman" w:cs="Times New Roman"/>
                <w:spacing w:val="-1"/>
                <w:lang w:val="ru-RU"/>
              </w:rPr>
              <w:t>нижней</w:t>
            </w:r>
            <w:r w:rsidRPr="00BA6DE8">
              <w:rPr>
                <w:rFonts w:ascii="Times New Roman" w:hAnsi="Times New Roman" w:cs="Times New Roman"/>
                <w:spacing w:val="-1"/>
                <w:lang w:val="ru-RU"/>
              </w:rPr>
              <w:tab/>
              <w:t>части</w:t>
            </w:r>
            <w:r w:rsidRPr="00BA6DE8">
              <w:rPr>
                <w:rFonts w:ascii="Times New Roman" w:hAnsi="Times New Roman" w:cs="Times New Roman"/>
                <w:spacing w:val="-1"/>
                <w:lang w:val="ru-RU"/>
              </w:rPr>
              <w:tab/>
            </w:r>
            <w:r w:rsidRPr="00BA6DE8">
              <w:rPr>
                <w:rFonts w:ascii="Times New Roman" w:hAnsi="Times New Roman" w:cs="Times New Roman"/>
                <w:spacing w:val="-2"/>
                <w:w w:val="95"/>
                <w:lang w:val="ru-RU"/>
              </w:rPr>
              <w:t>оконных</w:t>
            </w:r>
            <w:r w:rsidRPr="00BA6DE8">
              <w:rPr>
                <w:rFonts w:ascii="Times New Roman" w:hAnsi="Times New Roman" w:cs="Times New Roman"/>
                <w:spacing w:val="-2"/>
                <w:w w:val="95"/>
                <w:lang w:val="ru-RU"/>
              </w:rPr>
              <w:tab/>
            </w:r>
            <w:r w:rsidRPr="00BA6DE8">
              <w:rPr>
                <w:rFonts w:ascii="Times New Roman" w:hAnsi="Times New Roman" w:cs="Times New Roman"/>
                <w:spacing w:val="-1"/>
                <w:w w:val="95"/>
                <w:lang w:val="ru-RU"/>
              </w:rPr>
              <w:t>проемов,</w:t>
            </w:r>
            <w:r w:rsidRPr="00BA6DE8">
              <w:rPr>
                <w:rFonts w:ascii="Times New Roman" w:hAnsi="Times New Roman" w:cs="Times New Roman"/>
                <w:spacing w:val="-1"/>
                <w:w w:val="95"/>
                <w:lang w:val="ru-RU"/>
              </w:rPr>
              <w:tab/>
            </w:r>
            <w:r w:rsidRPr="00BA6DE8">
              <w:rPr>
                <w:rFonts w:ascii="Times New Roman" w:hAnsi="Times New Roman" w:cs="Times New Roman"/>
                <w:lang w:val="ru-RU"/>
              </w:rPr>
              <w:t>в</w:t>
            </w:r>
            <w:r w:rsidRPr="00BA6DE8">
              <w:rPr>
                <w:rFonts w:ascii="Times New Roman" w:hAnsi="Times New Roman" w:cs="Times New Roman"/>
                <w:lang w:val="ru-RU"/>
              </w:rPr>
              <w:tab/>
            </w:r>
            <w:r w:rsidRPr="00BA6DE8">
              <w:rPr>
                <w:rFonts w:ascii="Times New Roman" w:hAnsi="Times New Roman" w:cs="Times New Roman"/>
                <w:spacing w:val="-1"/>
                <w:lang w:val="ru-RU"/>
              </w:rPr>
              <w:t>окнахподвальногоэтажа</w:t>
            </w:r>
            <w:r w:rsidRPr="00BA6DE8">
              <w:rPr>
                <w:rFonts w:ascii="Times New Roman" w:hAnsi="Times New Roman" w:cs="Times New Roman"/>
                <w:lang w:val="ru-RU"/>
              </w:rPr>
              <w:t xml:space="preserve"> без </w:t>
            </w:r>
            <w:r w:rsidRPr="00BA6DE8">
              <w:rPr>
                <w:rFonts w:ascii="Times New Roman" w:hAnsi="Times New Roman" w:cs="Times New Roman"/>
                <w:spacing w:val="-1"/>
                <w:lang w:val="ru-RU"/>
              </w:rPr>
              <w:t>выходазаплоскостьфасада;</w:t>
            </w:r>
          </w:p>
          <w:p w:rsidR="009A5400" w:rsidRPr="00BA6DE8" w:rsidRDefault="009A5400" w:rsidP="00257885">
            <w:pPr>
              <w:pStyle w:val="af2"/>
              <w:numPr>
                <w:ilvl w:val="0"/>
                <w:numId w:val="81"/>
              </w:numPr>
              <w:tabs>
                <w:tab w:val="left" w:pos="811"/>
                <w:tab w:val="left" w:pos="1155"/>
                <w:tab w:val="left" w:pos="2460"/>
                <w:tab w:val="left" w:pos="3309"/>
                <w:tab w:val="left" w:pos="4518"/>
                <w:tab w:val="left" w:pos="4878"/>
              </w:tabs>
              <w:spacing w:before="21" w:line="252" w:lineRule="exact"/>
              <w:ind w:right="103" w:firstLine="0"/>
              <w:rPr>
                <w:rFonts w:ascii="Times New Roman" w:eastAsia="Times New Roman" w:hAnsi="Times New Roman" w:cs="Times New Roman"/>
                <w:lang w:val="ru-RU"/>
              </w:rPr>
            </w:pPr>
            <w:r w:rsidRPr="00BA6DE8">
              <w:rPr>
                <w:rFonts w:ascii="Times New Roman" w:hAnsi="Times New Roman" w:cs="Times New Roman"/>
                <w:lang w:val="ru-RU"/>
              </w:rPr>
              <w:t>в</w:t>
            </w:r>
            <w:r w:rsidRPr="00BA6DE8">
              <w:rPr>
                <w:rFonts w:ascii="Times New Roman" w:hAnsi="Times New Roman" w:cs="Times New Roman"/>
                <w:lang w:val="ru-RU"/>
              </w:rPr>
              <w:tab/>
            </w:r>
            <w:r w:rsidRPr="00BA6DE8">
              <w:rPr>
                <w:rFonts w:ascii="Times New Roman" w:hAnsi="Times New Roman" w:cs="Times New Roman"/>
                <w:spacing w:val="-1"/>
                <w:lang w:val="ru-RU"/>
              </w:rPr>
              <w:t>простенках</w:t>
            </w:r>
            <w:r w:rsidRPr="00BA6DE8">
              <w:rPr>
                <w:rFonts w:ascii="Times New Roman" w:hAnsi="Times New Roman" w:cs="Times New Roman"/>
                <w:spacing w:val="-1"/>
                <w:lang w:val="ru-RU"/>
              </w:rPr>
              <w:tab/>
            </w:r>
            <w:r w:rsidRPr="00BA6DE8">
              <w:rPr>
                <w:rFonts w:ascii="Times New Roman" w:hAnsi="Times New Roman" w:cs="Times New Roman"/>
                <w:spacing w:val="-1"/>
                <w:w w:val="95"/>
                <w:lang w:val="ru-RU"/>
              </w:rPr>
              <w:t>между</w:t>
            </w:r>
            <w:r w:rsidRPr="00BA6DE8">
              <w:rPr>
                <w:rFonts w:ascii="Times New Roman" w:hAnsi="Times New Roman" w:cs="Times New Roman"/>
                <w:spacing w:val="-1"/>
                <w:w w:val="95"/>
                <w:lang w:val="ru-RU"/>
              </w:rPr>
              <w:tab/>
            </w:r>
            <w:r w:rsidRPr="00BA6DE8">
              <w:rPr>
                <w:rFonts w:ascii="Times New Roman" w:hAnsi="Times New Roman" w:cs="Times New Roman"/>
                <w:spacing w:val="-1"/>
                <w:lang w:val="ru-RU"/>
              </w:rPr>
              <w:t>оконными</w:t>
            </w:r>
            <w:r w:rsidRPr="00BA6DE8">
              <w:rPr>
                <w:rFonts w:ascii="Times New Roman" w:hAnsi="Times New Roman" w:cs="Times New Roman"/>
                <w:spacing w:val="-1"/>
                <w:lang w:val="ru-RU"/>
              </w:rPr>
              <w:tab/>
            </w:r>
            <w:r w:rsidRPr="00BA6DE8">
              <w:rPr>
                <w:rFonts w:ascii="Times New Roman" w:hAnsi="Times New Roman" w:cs="Times New Roman"/>
                <w:w w:val="95"/>
                <w:lang w:val="ru-RU"/>
              </w:rPr>
              <w:t>и</w:t>
            </w:r>
            <w:r w:rsidRPr="00BA6DE8">
              <w:rPr>
                <w:rFonts w:ascii="Times New Roman" w:hAnsi="Times New Roman" w:cs="Times New Roman"/>
                <w:w w:val="95"/>
                <w:lang w:val="ru-RU"/>
              </w:rPr>
              <w:tab/>
            </w:r>
            <w:r w:rsidRPr="00BA6DE8">
              <w:rPr>
                <w:rFonts w:ascii="Times New Roman" w:hAnsi="Times New Roman" w:cs="Times New Roman"/>
                <w:spacing w:val="-1"/>
                <w:lang w:val="ru-RU"/>
              </w:rPr>
              <w:t>двернымипроемами;</w:t>
            </w:r>
          </w:p>
          <w:p w:rsidR="009A5400" w:rsidRPr="00BA6DE8" w:rsidRDefault="009A5400" w:rsidP="00257885">
            <w:pPr>
              <w:pStyle w:val="af2"/>
              <w:numPr>
                <w:ilvl w:val="0"/>
                <w:numId w:val="81"/>
              </w:numPr>
              <w:tabs>
                <w:tab w:val="left" w:pos="811"/>
              </w:tabs>
              <w:spacing w:line="271" w:lineRule="exact"/>
              <w:ind w:left="810"/>
              <w:rPr>
                <w:rFonts w:ascii="Times New Roman" w:eastAsia="Times New Roman" w:hAnsi="Times New Roman" w:cs="Times New Roman"/>
              </w:rPr>
            </w:pPr>
            <w:r w:rsidRPr="00BA6DE8">
              <w:rPr>
                <w:rFonts w:ascii="Times New Roman" w:hAnsi="Times New Roman" w:cs="Times New Roman"/>
              </w:rPr>
              <w:t>на</w:t>
            </w:r>
            <w:r w:rsidRPr="00BA6DE8">
              <w:rPr>
                <w:rFonts w:ascii="Times New Roman" w:hAnsi="Times New Roman" w:cs="Times New Roman"/>
                <w:spacing w:val="-1"/>
              </w:rPr>
              <w:t>второстепенныхфасадах,брандмауэрах;</w:t>
            </w:r>
          </w:p>
          <w:p w:rsidR="009A5400" w:rsidRPr="00BA6DE8" w:rsidRDefault="009A5400" w:rsidP="00257885">
            <w:pPr>
              <w:pStyle w:val="af2"/>
              <w:numPr>
                <w:ilvl w:val="0"/>
                <w:numId w:val="81"/>
              </w:numPr>
              <w:tabs>
                <w:tab w:val="left" w:pos="811"/>
              </w:tabs>
              <w:spacing w:before="20" w:line="252" w:lineRule="exact"/>
              <w:ind w:right="673" w:firstLine="0"/>
              <w:rPr>
                <w:rFonts w:ascii="Times New Roman" w:eastAsia="Times New Roman" w:hAnsi="Times New Roman" w:cs="Times New Roman"/>
                <w:lang w:val="ru-RU"/>
              </w:rPr>
            </w:pPr>
            <w:r w:rsidRPr="00BA6DE8">
              <w:rPr>
                <w:rFonts w:ascii="Times New Roman" w:hAnsi="Times New Roman" w:cs="Times New Roman"/>
                <w:lang w:val="ru-RU"/>
              </w:rPr>
              <w:t>в</w:t>
            </w:r>
            <w:r w:rsidRPr="00BA6DE8">
              <w:rPr>
                <w:rFonts w:ascii="Times New Roman" w:hAnsi="Times New Roman" w:cs="Times New Roman"/>
                <w:spacing w:val="-1"/>
                <w:lang w:val="ru-RU"/>
              </w:rPr>
              <w:t xml:space="preserve"> арочныхпроемах</w:t>
            </w:r>
            <w:r w:rsidRPr="00BA6DE8">
              <w:rPr>
                <w:rFonts w:ascii="Times New Roman" w:hAnsi="Times New Roman" w:cs="Times New Roman"/>
                <w:lang w:val="ru-RU"/>
              </w:rPr>
              <w:t xml:space="preserve"> на </w:t>
            </w:r>
            <w:r w:rsidRPr="00BA6DE8">
              <w:rPr>
                <w:rFonts w:ascii="Times New Roman" w:hAnsi="Times New Roman" w:cs="Times New Roman"/>
                <w:spacing w:val="-1"/>
                <w:lang w:val="ru-RU"/>
              </w:rPr>
              <w:t>высоте</w:t>
            </w:r>
            <w:r w:rsidRPr="00BA6DE8">
              <w:rPr>
                <w:rFonts w:ascii="Times New Roman" w:hAnsi="Times New Roman" w:cs="Times New Roman"/>
                <w:lang w:val="ru-RU"/>
              </w:rPr>
              <w:t xml:space="preserve"> не </w:t>
            </w:r>
            <w:r w:rsidRPr="00BA6DE8">
              <w:rPr>
                <w:rFonts w:ascii="Times New Roman" w:hAnsi="Times New Roman" w:cs="Times New Roman"/>
                <w:spacing w:val="-1"/>
                <w:lang w:val="ru-RU"/>
              </w:rPr>
              <w:t>менее</w:t>
            </w:r>
            <w:r w:rsidRPr="00BA6DE8">
              <w:rPr>
                <w:rFonts w:ascii="Times New Roman" w:hAnsi="Times New Roman" w:cs="Times New Roman"/>
                <w:lang w:val="ru-RU"/>
              </w:rPr>
              <w:t xml:space="preserve"> 3,0м от</w:t>
            </w:r>
            <w:r w:rsidRPr="00BA6DE8">
              <w:rPr>
                <w:rFonts w:ascii="Times New Roman" w:hAnsi="Times New Roman" w:cs="Times New Roman"/>
                <w:spacing w:val="-1"/>
                <w:lang w:val="ru-RU"/>
              </w:rPr>
              <w:t>поверхности земли,</w:t>
            </w:r>
          </w:p>
        </w:tc>
        <w:tc>
          <w:tcPr>
            <w:tcW w:w="684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r>
      <w:tr w:rsidR="009A5400" w:rsidRPr="00BA6DE8" w:rsidTr="00257885">
        <w:trPr>
          <w:trHeight w:hRule="exact" w:val="2597"/>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line="251" w:lineRule="exact"/>
              <w:ind w:left="102"/>
              <w:rPr>
                <w:rFonts w:ascii="Times New Roman" w:eastAsia="Times New Roman" w:hAnsi="Times New Roman" w:cs="Times New Roman"/>
              </w:rPr>
            </w:pPr>
            <w:r w:rsidRPr="00BA6DE8">
              <w:rPr>
                <w:rFonts w:ascii="Times New Roman" w:hAnsi="Times New Roman" w:cs="Times New Roman"/>
              </w:rPr>
              <w:t>4</w:t>
            </w:r>
          </w:p>
        </w:tc>
        <w:tc>
          <w:tcPr>
            <w:tcW w:w="2098"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line="239" w:lineRule="auto"/>
              <w:ind w:left="102" w:right="182"/>
              <w:rPr>
                <w:rFonts w:ascii="Times New Roman" w:eastAsia="Times New Roman" w:hAnsi="Times New Roman" w:cs="Times New Roman"/>
                <w:lang w:val="ru-RU"/>
              </w:rPr>
            </w:pPr>
            <w:r w:rsidRPr="00BA6DE8">
              <w:rPr>
                <w:rFonts w:ascii="Times New Roman" w:hAnsi="Times New Roman" w:cs="Times New Roman"/>
                <w:spacing w:val="-1"/>
                <w:lang w:val="ru-RU"/>
              </w:rPr>
              <w:t>Требования</w:t>
            </w:r>
            <w:r w:rsidRPr="00BA6DE8">
              <w:rPr>
                <w:rFonts w:ascii="Times New Roman" w:hAnsi="Times New Roman" w:cs="Times New Roman"/>
                <w:lang w:val="ru-RU"/>
              </w:rPr>
              <w:t>к</w:t>
            </w:r>
            <w:r w:rsidRPr="00BA6DE8">
              <w:rPr>
                <w:rFonts w:ascii="Times New Roman" w:hAnsi="Times New Roman" w:cs="Times New Roman"/>
                <w:spacing w:val="-1"/>
                <w:lang w:val="ru-RU"/>
              </w:rPr>
              <w:t xml:space="preserve">подсветкефасадовзданий,строений </w:t>
            </w:r>
            <w:r w:rsidRPr="00BA6DE8">
              <w:rPr>
                <w:rFonts w:ascii="Times New Roman" w:hAnsi="Times New Roman" w:cs="Times New Roman"/>
                <w:lang w:val="ru-RU"/>
              </w:rPr>
              <w:t>и</w:t>
            </w:r>
            <w:r w:rsidRPr="00BA6DE8">
              <w:rPr>
                <w:rFonts w:ascii="Times New Roman" w:hAnsi="Times New Roman" w:cs="Times New Roman"/>
                <w:spacing w:val="-1"/>
                <w:lang w:val="ru-RU"/>
              </w:rPr>
              <w:t>сооружений</w:t>
            </w:r>
          </w:p>
        </w:tc>
        <w:tc>
          <w:tcPr>
            <w:tcW w:w="594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80"/>
              </w:numPr>
              <w:tabs>
                <w:tab w:val="left" w:pos="811"/>
              </w:tabs>
              <w:spacing w:line="238" w:lineRule="auto"/>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4.1</w:t>
            </w:r>
            <w:r w:rsidRPr="00BA6DE8">
              <w:rPr>
                <w:rFonts w:ascii="Times New Roman" w:hAnsi="Times New Roman" w:cs="Times New Roman"/>
                <w:spacing w:val="-1"/>
                <w:lang w:val="ru-RU"/>
              </w:rPr>
              <w:t>Входныегруппы,эвакуационныевыходы,указатели</w:t>
            </w:r>
            <w:r w:rsidRPr="00BA6DE8">
              <w:rPr>
                <w:rFonts w:ascii="Times New Roman" w:hAnsi="Times New Roman" w:cs="Times New Roman"/>
                <w:lang w:val="ru-RU"/>
              </w:rPr>
              <w:t>и</w:t>
            </w:r>
            <w:r w:rsidRPr="00BA6DE8">
              <w:rPr>
                <w:rFonts w:ascii="Times New Roman" w:hAnsi="Times New Roman" w:cs="Times New Roman"/>
                <w:spacing w:val="-1"/>
                <w:lang w:val="ru-RU"/>
              </w:rPr>
              <w:t>информационныеэлементыдолжныиметь</w:t>
            </w:r>
            <w:r w:rsidRPr="00BA6DE8">
              <w:rPr>
                <w:rFonts w:ascii="Times New Roman" w:hAnsi="Times New Roman" w:cs="Times New Roman"/>
                <w:lang w:val="ru-RU"/>
              </w:rPr>
              <w:t>освещение.</w:t>
            </w:r>
          </w:p>
          <w:p w:rsidR="009A5400" w:rsidRPr="00BA6DE8" w:rsidRDefault="009A5400" w:rsidP="00257885">
            <w:pPr>
              <w:pStyle w:val="af2"/>
              <w:numPr>
                <w:ilvl w:val="0"/>
                <w:numId w:val="80"/>
              </w:numPr>
              <w:tabs>
                <w:tab w:val="left" w:pos="811"/>
              </w:tabs>
              <w:spacing w:before="22" w:line="252" w:lineRule="exact"/>
              <w:ind w:right="102" w:firstLine="0"/>
              <w:jc w:val="both"/>
              <w:rPr>
                <w:rFonts w:ascii="Times New Roman" w:eastAsia="Times New Roman" w:hAnsi="Times New Roman" w:cs="Times New Roman"/>
                <w:lang w:val="ru-RU"/>
              </w:rPr>
            </w:pPr>
            <w:r w:rsidRPr="00BA6DE8">
              <w:rPr>
                <w:rFonts w:ascii="Times New Roman" w:hAnsi="Times New Roman" w:cs="Times New Roman"/>
                <w:lang w:val="ru-RU"/>
              </w:rPr>
              <w:t>4.2</w:t>
            </w:r>
            <w:r w:rsidRPr="00BA6DE8">
              <w:rPr>
                <w:rFonts w:ascii="Times New Roman" w:hAnsi="Times New Roman" w:cs="Times New Roman"/>
                <w:spacing w:val="-1"/>
                <w:lang w:val="ru-RU"/>
              </w:rPr>
              <w:t>Запрещаетсяиспользовать</w:t>
            </w:r>
            <w:r w:rsidRPr="00BA6DE8">
              <w:rPr>
                <w:rFonts w:ascii="Times New Roman" w:hAnsi="Times New Roman" w:cs="Times New Roman"/>
                <w:lang w:val="ru-RU"/>
              </w:rPr>
              <w:t>вподсветке</w:t>
            </w:r>
            <w:r w:rsidRPr="00BA6DE8">
              <w:rPr>
                <w:rFonts w:ascii="Times New Roman" w:hAnsi="Times New Roman" w:cs="Times New Roman"/>
                <w:spacing w:val="-1"/>
                <w:lang w:val="ru-RU"/>
              </w:rPr>
              <w:t>фасадовпиксельную,мигающуюподсветку.</w:t>
            </w:r>
          </w:p>
          <w:p w:rsidR="009A5400" w:rsidRPr="00BA6DE8" w:rsidRDefault="009A5400" w:rsidP="00257885">
            <w:pPr>
              <w:pStyle w:val="af2"/>
              <w:numPr>
                <w:ilvl w:val="0"/>
                <w:numId w:val="80"/>
              </w:numPr>
              <w:tabs>
                <w:tab w:val="left" w:pos="811"/>
              </w:tabs>
              <w:spacing w:line="238" w:lineRule="auto"/>
              <w:ind w:right="99" w:firstLine="0"/>
              <w:jc w:val="both"/>
              <w:rPr>
                <w:rFonts w:ascii="Times New Roman" w:eastAsia="Times New Roman" w:hAnsi="Times New Roman" w:cs="Times New Roman"/>
                <w:lang w:val="ru-RU"/>
              </w:rPr>
            </w:pPr>
            <w:r w:rsidRPr="00BA6DE8">
              <w:rPr>
                <w:rFonts w:ascii="Times New Roman" w:hAnsi="Times New Roman" w:cs="Times New Roman"/>
                <w:lang w:val="ru-RU"/>
              </w:rPr>
              <w:t>4.3</w:t>
            </w:r>
            <w:r w:rsidRPr="00BA6DE8">
              <w:rPr>
                <w:rFonts w:ascii="Times New Roman" w:hAnsi="Times New Roman" w:cs="Times New Roman"/>
                <w:spacing w:val="-1"/>
                <w:lang w:val="ru-RU"/>
              </w:rPr>
              <w:t>Приборыархитектурнойподсветкидолжнырасполагаться</w:t>
            </w:r>
            <w:r w:rsidRPr="00BA6DE8">
              <w:rPr>
                <w:rFonts w:ascii="Times New Roman" w:hAnsi="Times New Roman" w:cs="Times New Roman"/>
                <w:lang w:val="ru-RU"/>
              </w:rPr>
              <w:t>таким</w:t>
            </w:r>
            <w:r w:rsidRPr="00BA6DE8">
              <w:rPr>
                <w:rFonts w:ascii="Times New Roman" w:hAnsi="Times New Roman" w:cs="Times New Roman"/>
                <w:spacing w:val="-1"/>
                <w:lang w:val="ru-RU"/>
              </w:rPr>
              <w:t xml:space="preserve"> образом,чтобы</w:t>
            </w:r>
            <w:r w:rsidRPr="00BA6DE8">
              <w:rPr>
                <w:rFonts w:ascii="Times New Roman" w:hAnsi="Times New Roman" w:cs="Times New Roman"/>
                <w:spacing w:val="-2"/>
                <w:lang w:val="ru-RU"/>
              </w:rPr>
              <w:t>их</w:t>
            </w:r>
            <w:r w:rsidRPr="00BA6DE8">
              <w:rPr>
                <w:rFonts w:ascii="Times New Roman" w:hAnsi="Times New Roman" w:cs="Times New Roman"/>
                <w:spacing w:val="-1"/>
                <w:lang w:val="ru-RU"/>
              </w:rPr>
              <w:t>выходныеотверстияэкранировалисьсветозащитнымиустройствами</w:t>
            </w:r>
            <w:r w:rsidRPr="00BA6DE8">
              <w:rPr>
                <w:rFonts w:ascii="Times New Roman" w:hAnsi="Times New Roman" w:cs="Times New Roman"/>
                <w:lang w:val="ru-RU"/>
              </w:rPr>
              <w:t>илине</w:t>
            </w:r>
            <w:r w:rsidRPr="00BA6DE8">
              <w:rPr>
                <w:rFonts w:ascii="Times New Roman" w:hAnsi="Times New Roman" w:cs="Times New Roman"/>
                <w:spacing w:val="-1"/>
                <w:lang w:val="ru-RU"/>
              </w:rPr>
              <w:t>оказывались</w:t>
            </w:r>
            <w:r w:rsidRPr="00BA6DE8">
              <w:rPr>
                <w:rFonts w:ascii="Times New Roman" w:hAnsi="Times New Roman" w:cs="Times New Roman"/>
                <w:lang w:val="ru-RU"/>
              </w:rPr>
              <w:t>в</w:t>
            </w:r>
            <w:r w:rsidRPr="00BA6DE8">
              <w:rPr>
                <w:rFonts w:ascii="Times New Roman" w:hAnsi="Times New Roman" w:cs="Times New Roman"/>
                <w:spacing w:val="-1"/>
                <w:lang w:val="ru-RU"/>
              </w:rPr>
              <w:t>центреполязренияводителей</w:t>
            </w:r>
            <w:r w:rsidRPr="00BA6DE8">
              <w:rPr>
                <w:rFonts w:ascii="Times New Roman" w:hAnsi="Times New Roman" w:cs="Times New Roman"/>
                <w:lang w:val="ru-RU"/>
              </w:rPr>
              <w:t>и</w:t>
            </w:r>
            <w:r w:rsidRPr="00BA6DE8">
              <w:rPr>
                <w:rFonts w:ascii="Times New Roman" w:hAnsi="Times New Roman" w:cs="Times New Roman"/>
                <w:spacing w:val="-1"/>
                <w:lang w:val="ru-RU"/>
              </w:rPr>
              <w:t>пешеходов</w:t>
            </w:r>
            <w:r w:rsidRPr="00BA6DE8">
              <w:rPr>
                <w:rFonts w:ascii="Times New Roman" w:hAnsi="Times New Roman" w:cs="Times New Roman"/>
                <w:lang w:val="ru-RU"/>
              </w:rPr>
              <w:t>в</w:t>
            </w:r>
            <w:r w:rsidRPr="00BA6DE8">
              <w:rPr>
                <w:rFonts w:ascii="Times New Roman" w:hAnsi="Times New Roman" w:cs="Times New Roman"/>
                <w:spacing w:val="-1"/>
                <w:lang w:val="ru-RU"/>
              </w:rPr>
              <w:t>главныхнаправленияхдвижения.</w:t>
            </w:r>
          </w:p>
        </w:tc>
        <w:tc>
          <w:tcPr>
            <w:tcW w:w="684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79"/>
              </w:numPr>
              <w:tabs>
                <w:tab w:val="left" w:pos="811"/>
              </w:tabs>
              <w:spacing w:before="20" w:line="252" w:lineRule="exact"/>
              <w:ind w:right="102" w:firstLine="0"/>
              <w:rPr>
                <w:rFonts w:ascii="Times New Roman" w:eastAsia="Times New Roman" w:hAnsi="Times New Roman" w:cs="Times New Roman"/>
                <w:lang w:val="ru-RU"/>
              </w:rPr>
            </w:pPr>
            <w:r w:rsidRPr="00BA6DE8">
              <w:rPr>
                <w:rFonts w:ascii="Times New Roman" w:hAnsi="Times New Roman" w:cs="Times New Roman"/>
                <w:lang w:val="ru-RU"/>
              </w:rPr>
              <w:t>4.4</w:t>
            </w:r>
            <w:r w:rsidRPr="00BA6DE8">
              <w:rPr>
                <w:rFonts w:ascii="Times New Roman" w:hAnsi="Times New Roman" w:cs="Times New Roman"/>
                <w:spacing w:val="-1"/>
                <w:lang w:val="ru-RU"/>
              </w:rPr>
              <w:t>Подсветкаосуществляется</w:t>
            </w:r>
            <w:r w:rsidRPr="00BA6DE8">
              <w:rPr>
                <w:rFonts w:ascii="Times New Roman" w:hAnsi="Times New Roman" w:cs="Times New Roman"/>
                <w:lang w:val="ru-RU"/>
              </w:rPr>
              <w:t>с</w:t>
            </w:r>
            <w:r w:rsidRPr="00BA6DE8">
              <w:rPr>
                <w:rFonts w:ascii="Times New Roman" w:hAnsi="Times New Roman" w:cs="Times New Roman"/>
                <w:spacing w:val="-1"/>
                <w:lang w:val="ru-RU"/>
              </w:rPr>
              <w:t>цветовойтемпературой</w:t>
            </w:r>
            <w:r w:rsidRPr="00BA6DE8">
              <w:rPr>
                <w:rFonts w:ascii="Times New Roman" w:hAnsi="Times New Roman" w:cs="Times New Roman"/>
                <w:lang w:val="ru-RU"/>
              </w:rPr>
              <w:t>(Тц)в</w:t>
            </w:r>
            <w:r w:rsidRPr="00BA6DE8">
              <w:rPr>
                <w:rFonts w:ascii="Times New Roman" w:hAnsi="Times New Roman" w:cs="Times New Roman"/>
                <w:spacing w:val="-1"/>
                <w:lang w:val="ru-RU"/>
              </w:rPr>
              <w:t>диапазоне2000-2700К.</w:t>
            </w:r>
          </w:p>
          <w:p w:rsidR="009A5400" w:rsidRPr="00BA6DE8" w:rsidRDefault="009A5400" w:rsidP="00257885">
            <w:pPr>
              <w:pStyle w:val="af2"/>
              <w:numPr>
                <w:ilvl w:val="0"/>
                <w:numId w:val="79"/>
              </w:numPr>
              <w:tabs>
                <w:tab w:val="left" w:pos="811"/>
                <w:tab w:val="left" w:pos="1292"/>
                <w:tab w:val="left" w:pos="1753"/>
                <w:tab w:val="left" w:pos="3104"/>
                <w:tab w:val="left" w:pos="4092"/>
                <w:tab w:val="left" w:pos="4740"/>
                <w:tab w:val="left" w:pos="5582"/>
              </w:tabs>
              <w:spacing w:before="21" w:line="252" w:lineRule="exact"/>
              <w:ind w:right="102" w:firstLine="0"/>
              <w:rPr>
                <w:rFonts w:ascii="Times New Roman" w:eastAsia="Times New Roman" w:hAnsi="Times New Roman" w:cs="Times New Roman"/>
                <w:lang w:val="ru-RU"/>
              </w:rPr>
            </w:pPr>
            <w:r w:rsidRPr="00BA6DE8">
              <w:rPr>
                <w:rFonts w:ascii="Times New Roman" w:hAnsi="Times New Roman" w:cs="Times New Roman"/>
                <w:lang w:val="ru-RU"/>
              </w:rPr>
              <w:t>4.5</w:t>
            </w:r>
            <w:r w:rsidRPr="00BA6DE8">
              <w:rPr>
                <w:rFonts w:ascii="Times New Roman" w:hAnsi="Times New Roman" w:cs="Times New Roman"/>
                <w:lang w:val="ru-RU"/>
              </w:rPr>
              <w:tab/>
            </w:r>
            <w:r w:rsidRPr="00BA6DE8">
              <w:rPr>
                <w:rFonts w:ascii="Times New Roman" w:hAnsi="Times New Roman" w:cs="Times New Roman"/>
                <w:spacing w:val="-1"/>
                <w:lang w:val="ru-RU"/>
              </w:rPr>
              <w:t>Не</w:t>
            </w:r>
            <w:r w:rsidRPr="00BA6DE8">
              <w:rPr>
                <w:rFonts w:ascii="Times New Roman" w:hAnsi="Times New Roman" w:cs="Times New Roman"/>
                <w:spacing w:val="-1"/>
                <w:lang w:val="ru-RU"/>
              </w:rPr>
              <w:tab/>
            </w:r>
            <w:r w:rsidRPr="00BA6DE8">
              <w:rPr>
                <w:rFonts w:ascii="Times New Roman" w:hAnsi="Times New Roman" w:cs="Times New Roman"/>
                <w:spacing w:val="-1"/>
                <w:w w:val="95"/>
                <w:lang w:val="ru-RU"/>
              </w:rPr>
              <w:t>допускается</w:t>
            </w:r>
            <w:r w:rsidRPr="00BA6DE8">
              <w:rPr>
                <w:rFonts w:ascii="Times New Roman" w:hAnsi="Times New Roman" w:cs="Times New Roman"/>
                <w:spacing w:val="-1"/>
                <w:w w:val="95"/>
                <w:lang w:val="ru-RU"/>
              </w:rPr>
              <w:tab/>
              <w:t>засветка</w:t>
            </w:r>
            <w:r w:rsidRPr="00BA6DE8">
              <w:rPr>
                <w:rFonts w:ascii="Times New Roman" w:hAnsi="Times New Roman" w:cs="Times New Roman"/>
                <w:spacing w:val="-1"/>
                <w:w w:val="95"/>
                <w:lang w:val="ru-RU"/>
              </w:rPr>
              <w:tab/>
            </w:r>
            <w:r w:rsidRPr="00BA6DE8">
              <w:rPr>
                <w:rFonts w:ascii="Times New Roman" w:hAnsi="Times New Roman" w:cs="Times New Roman"/>
                <w:spacing w:val="-1"/>
                <w:lang w:val="ru-RU"/>
              </w:rPr>
              <w:t>окон</w:t>
            </w:r>
            <w:r w:rsidRPr="00BA6DE8">
              <w:rPr>
                <w:rFonts w:ascii="Times New Roman" w:hAnsi="Times New Roman" w:cs="Times New Roman"/>
                <w:spacing w:val="-1"/>
                <w:lang w:val="ru-RU"/>
              </w:rPr>
              <w:tab/>
            </w:r>
            <w:r w:rsidRPr="00BA6DE8">
              <w:rPr>
                <w:rFonts w:ascii="Times New Roman" w:hAnsi="Times New Roman" w:cs="Times New Roman"/>
                <w:w w:val="95"/>
                <w:lang w:val="ru-RU"/>
              </w:rPr>
              <w:t>жилых</w:t>
            </w:r>
            <w:r w:rsidRPr="00BA6DE8">
              <w:rPr>
                <w:rFonts w:ascii="Times New Roman" w:hAnsi="Times New Roman" w:cs="Times New Roman"/>
                <w:w w:val="95"/>
                <w:lang w:val="ru-RU"/>
              </w:rPr>
              <w:tab/>
            </w:r>
            <w:r w:rsidRPr="00BA6DE8">
              <w:rPr>
                <w:rFonts w:ascii="Times New Roman" w:hAnsi="Times New Roman" w:cs="Times New Roman"/>
                <w:spacing w:val="-1"/>
                <w:lang w:val="ru-RU"/>
              </w:rPr>
              <w:t>помещений,расположенныхвблизизданий,</w:t>
            </w:r>
            <w:r w:rsidRPr="00BA6DE8">
              <w:rPr>
                <w:rFonts w:ascii="Times New Roman" w:hAnsi="Times New Roman" w:cs="Times New Roman"/>
                <w:lang w:val="ru-RU"/>
              </w:rPr>
              <w:t xml:space="preserve"> а </w:t>
            </w:r>
            <w:r w:rsidRPr="00BA6DE8">
              <w:rPr>
                <w:rFonts w:ascii="Times New Roman" w:hAnsi="Times New Roman" w:cs="Times New Roman"/>
                <w:spacing w:val="-1"/>
                <w:lang w:val="ru-RU"/>
              </w:rPr>
              <w:t>такжекамервидеонаблюдения.</w:t>
            </w:r>
          </w:p>
        </w:tc>
      </w:tr>
    </w:tbl>
    <w:p w:rsidR="009A5400" w:rsidRPr="00BA6DE8" w:rsidRDefault="009A5400" w:rsidP="009A5400">
      <w:pPr>
        <w:spacing w:before="11"/>
        <w:rPr>
          <w:rFonts w:ascii="Times New Roman" w:eastAsia="Times New Roman" w:hAnsi="Times New Roman" w:cs="Times New Roman"/>
          <w:sz w:val="14"/>
          <w:szCs w:val="14"/>
        </w:rPr>
      </w:pPr>
    </w:p>
    <w:p w:rsidR="009A5400" w:rsidRPr="00BA6DE8" w:rsidRDefault="009A5400" w:rsidP="009A5400">
      <w:pPr>
        <w:pStyle w:val="af0"/>
        <w:spacing w:before="72" w:line="252" w:lineRule="exact"/>
        <w:ind w:left="827"/>
        <w:rPr>
          <w:rFonts w:cs="Times New Roman"/>
          <w:lang w:val="ru-RU"/>
        </w:rPr>
      </w:pPr>
      <w:r w:rsidRPr="00BA6DE8">
        <w:rPr>
          <w:rFonts w:cs="Times New Roman"/>
          <w:spacing w:val="-1"/>
          <w:lang w:val="ru-RU"/>
        </w:rPr>
        <w:t>Требования</w:t>
      </w:r>
      <w:r w:rsidRPr="00BA6DE8">
        <w:rPr>
          <w:rFonts w:cs="Times New Roman"/>
          <w:lang w:val="ru-RU"/>
        </w:rPr>
        <w:t xml:space="preserve">к </w:t>
      </w:r>
      <w:r w:rsidRPr="00BA6DE8">
        <w:rPr>
          <w:rFonts w:cs="Times New Roman"/>
          <w:spacing w:val="-1"/>
          <w:lang w:val="ru-RU"/>
        </w:rPr>
        <w:t xml:space="preserve">внешнему облику </w:t>
      </w:r>
      <w:r w:rsidRPr="00BA6DE8">
        <w:rPr>
          <w:rFonts w:cs="Times New Roman"/>
          <w:lang w:val="ru-RU"/>
        </w:rPr>
        <w:t>фасадов</w:t>
      </w:r>
      <w:r w:rsidRPr="00BA6DE8">
        <w:rPr>
          <w:rFonts w:cs="Times New Roman"/>
          <w:spacing w:val="-1"/>
          <w:lang w:val="ru-RU"/>
        </w:rPr>
        <w:t>объектовВРИ</w:t>
      </w:r>
      <w:r w:rsidRPr="00BA6DE8">
        <w:rPr>
          <w:rFonts w:cs="Times New Roman"/>
          <w:lang w:val="ru-RU"/>
        </w:rPr>
        <w:t>3.6.1,</w:t>
      </w:r>
      <w:r w:rsidRPr="00BA6DE8">
        <w:rPr>
          <w:rFonts w:cs="Times New Roman"/>
          <w:spacing w:val="-1"/>
          <w:lang w:val="ru-RU"/>
        </w:rPr>
        <w:t>3.8.1,</w:t>
      </w:r>
      <w:r w:rsidRPr="00BA6DE8">
        <w:rPr>
          <w:rFonts w:cs="Times New Roman"/>
          <w:lang w:val="ru-RU"/>
        </w:rPr>
        <w:t>3.8.2,</w:t>
      </w:r>
      <w:r w:rsidRPr="00BA6DE8">
        <w:rPr>
          <w:rFonts w:cs="Times New Roman"/>
          <w:spacing w:val="-1"/>
          <w:lang w:val="ru-RU"/>
        </w:rPr>
        <w:t xml:space="preserve"> 3.9.2,</w:t>
      </w:r>
      <w:r w:rsidRPr="00BA6DE8">
        <w:rPr>
          <w:rFonts w:cs="Times New Roman"/>
          <w:lang w:val="ru-RU"/>
        </w:rPr>
        <w:t>3.9.3, 3.10.1,4.1,</w:t>
      </w:r>
      <w:r w:rsidRPr="00BA6DE8">
        <w:rPr>
          <w:rFonts w:cs="Times New Roman"/>
          <w:spacing w:val="-1"/>
          <w:lang w:val="ru-RU"/>
        </w:rPr>
        <w:t>4.2,4.3,</w:t>
      </w:r>
      <w:r w:rsidRPr="00BA6DE8">
        <w:rPr>
          <w:rFonts w:cs="Times New Roman"/>
          <w:lang w:val="ru-RU"/>
        </w:rPr>
        <w:t>4.4,</w:t>
      </w:r>
      <w:r w:rsidRPr="00BA6DE8">
        <w:rPr>
          <w:rFonts w:cs="Times New Roman"/>
          <w:spacing w:val="-1"/>
          <w:lang w:val="ru-RU"/>
        </w:rPr>
        <w:t>4.5,</w:t>
      </w:r>
      <w:r w:rsidRPr="00BA6DE8">
        <w:rPr>
          <w:rFonts w:cs="Times New Roman"/>
          <w:lang w:val="ru-RU"/>
        </w:rPr>
        <w:t>4.6, 4.7,</w:t>
      </w:r>
      <w:r w:rsidRPr="00BA6DE8">
        <w:rPr>
          <w:rFonts w:cs="Times New Roman"/>
          <w:spacing w:val="-1"/>
          <w:lang w:val="ru-RU"/>
        </w:rPr>
        <w:t>4.8.2,4.10,</w:t>
      </w:r>
      <w:r w:rsidRPr="00BA6DE8">
        <w:rPr>
          <w:rFonts w:cs="Times New Roman"/>
          <w:lang w:val="ru-RU"/>
        </w:rPr>
        <w:t>5.1.2,5.2.1,6.12,8.3, 9.2,</w:t>
      </w:r>
    </w:p>
    <w:p w:rsidR="009A5400" w:rsidRPr="00BA6DE8" w:rsidRDefault="009A5400" w:rsidP="009A5400">
      <w:pPr>
        <w:widowControl w:val="0"/>
        <w:numPr>
          <w:ilvl w:val="2"/>
          <w:numId w:val="78"/>
        </w:numPr>
        <w:tabs>
          <w:tab w:val="left" w:pos="561"/>
        </w:tabs>
        <w:spacing w:line="252" w:lineRule="exact"/>
        <w:ind w:hanging="441"/>
        <w:rPr>
          <w:rFonts w:ascii="Times New Roman" w:eastAsia="Times New Roman" w:hAnsi="Times New Roman" w:cs="Times New Roman"/>
        </w:rPr>
      </w:pPr>
      <w:r w:rsidRPr="00BA6DE8">
        <w:rPr>
          <w:rFonts w:ascii="Times New Roman" w:eastAsia="Times New Roman" w:hAnsi="Times New Roman" w:cs="Times New Roman"/>
        </w:rPr>
        <w:t xml:space="preserve">, </w:t>
      </w:r>
      <w:r w:rsidRPr="00BA6DE8">
        <w:rPr>
          <w:rFonts w:ascii="Times New Roman" w:eastAsia="Times New Roman" w:hAnsi="Times New Roman" w:cs="Times New Roman"/>
          <w:spacing w:val="-1"/>
        </w:rPr>
        <w:t>относящихся</w:t>
      </w:r>
      <w:r w:rsidRPr="00BA6DE8">
        <w:rPr>
          <w:rFonts w:ascii="Times New Roman" w:eastAsia="Times New Roman" w:hAnsi="Times New Roman" w:cs="Times New Roman"/>
        </w:rPr>
        <w:t xml:space="preserve"> к</w:t>
      </w:r>
      <w:r w:rsidRPr="00BA6DE8">
        <w:rPr>
          <w:rFonts w:ascii="Times New Roman" w:eastAsia="Times New Roman" w:hAnsi="Times New Roman" w:cs="Times New Roman"/>
          <w:spacing w:val="-1"/>
        </w:rPr>
        <w:t>группе</w:t>
      </w:r>
      <w:r w:rsidRPr="00BA6DE8">
        <w:rPr>
          <w:rFonts w:ascii="Times New Roman" w:eastAsia="Times New Roman" w:hAnsi="Times New Roman" w:cs="Times New Roman"/>
          <w:b/>
          <w:bCs/>
          <w:spacing w:val="-1"/>
        </w:rPr>
        <w:t>“Общественные”</w:t>
      </w:r>
    </w:p>
    <w:tbl>
      <w:tblPr>
        <w:tblStyle w:val="TableNormal"/>
        <w:tblW w:w="0" w:type="auto"/>
        <w:tblInd w:w="202" w:type="dxa"/>
        <w:tblLayout w:type="fixed"/>
        <w:tblLook w:val="01E0"/>
      </w:tblPr>
      <w:tblGrid>
        <w:gridCol w:w="422"/>
        <w:gridCol w:w="1124"/>
        <w:gridCol w:w="946"/>
        <w:gridCol w:w="5969"/>
        <w:gridCol w:w="6841"/>
      </w:tblGrid>
      <w:tr w:rsidR="009A5400" w:rsidRPr="00BA6DE8" w:rsidTr="00257885">
        <w:trPr>
          <w:trHeight w:hRule="exact" w:val="1275"/>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9"/>
              <w:rPr>
                <w:rFonts w:ascii="Times New Roman" w:eastAsia="Times New Roman" w:hAnsi="Times New Roman" w:cs="Times New Roman"/>
                <w:b/>
                <w:bCs/>
                <w:sz w:val="23"/>
                <w:szCs w:val="23"/>
              </w:rPr>
            </w:pPr>
          </w:p>
          <w:p w:rsidR="009A5400" w:rsidRPr="00BA6DE8" w:rsidRDefault="009A5400" w:rsidP="00257885">
            <w:pPr>
              <w:pStyle w:val="TableParagraph"/>
              <w:ind w:left="102"/>
              <w:rPr>
                <w:rFonts w:ascii="Times New Roman" w:eastAsia="Times New Roman" w:hAnsi="Times New Roman" w:cs="Times New Roman"/>
              </w:rPr>
            </w:pPr>
            <w:r w:rsidRPr="00BA6DE8">
              <w:rPr>
                <w:rFonts w:ascii="Times New Roman" w:eastAsia="Times New Roman" w:hAnsi="Times New Roman" w:cs="Times New Roman"/>
              </w:rPr>
              <w:t>№</w:t>
            </w:r>
          </w:p>
        </w:tc>
        <w:tc>
          <w:tcPr>
            <w:tcW w:w="1124"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9"/>
              <w:rPr>
                <w:rFonts w:ascii="Times New Roman" w:eastAsia="Times New Roman" w:hAnsi="Times New Roman" w:cs="Times New Roman"/>
                <w:b/>
                <w:bCs/>
                <w:sz w:val="23"/>
                <w:szCs w:val="23"/>
              </w:rPr>
            </w:pPr>
          </w:p>
          <w:p w:rsidR="009A5400" w:rsidRPr="00BA6DE8" w:rsidRDefault="009A5400" w:rsidP="00257885">
            <w:pPr>
              <w:pStyle w:val="TableParagraph"/>
              <w:ind w:left="102"/>
              <w:rPr>
                <w:rFonts w:ascii="Times New Roman" w:eastAsia="Times New Roman" w:hAnsi="Times New Roman" w:cs="Times New Roman"/>
              </w:rPr>
            </w:pPr>
            <w:r w:rsidRPr="00BA6DE8">
              <w:rPr>
                <w:rFonts w:ascii="Times New Roman" w:hAnsi="Times New Roman" w:cs="Times New Roman"/>
                <w:spacing w:val="-1"/>
              </w:rPr>
              <w:t>Параметр</w:t>
            </w:r>
          </w:p>
        </w:tc>
        <w:tc>
          <w:tcPr>
            <w:tcW w:w="946"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ind w:left="116" w:right="114" w:hanging="3"/>
              <w:jc w:val="center"/>
              <w:rPr>
                <w:rFonts w:ascii="Times New Roman" w:eastAsia="Times New Roman" w:hAnsi="Times New Roman" w:cs="Times New Roman"/>
                <w:lang w:val="ru-RU"/>
              </w:rPr>
            </w:pPr>
            <w:r w:rsidRPr="00BA6DE8">
              <w:rPr>
                <w:rFonts w:ascii="Times New Roman" w:hAnsi="Times New Roman" w:cs="Times New Roman"/>
                <w:spacing w:val="-1"/>
                <w:lang w:val="ru-RU"/>
              </w:rPr>
              <w:t>Констр</w:t>
            </w:r>
            <w:r w:rsidRPr="00BA6DE8">
              <w:rPr>
                <w:rFonts w:ascii="Times New Roman" w:hAnsi="Times New Roman" w:cs="Times New Roman"/>
                <w:lang w:val="ru-RU"/>
              </w:rPr>
              <w:t xml:space="preserve">ук- </w:t>
            </w:r>
            <w:r w:rsidRPr="00BA6DE8">
              <w:rPr>
                <w:rFonts w:ascii="Times New Roman" w:hAnsi="Times New Roman" w:cs="Times New Roman"/>
                <w:spacing w:val="-1"/>
                <w:lang w:val="ru-RU"/>
              </w:rPr>
              <w:t>тивныйэлемен</w:t>
            </w:r>
            <w:r w:rsidRPr="00BA6DE8">
              <w:rPr>
                <w:rFonts w:ascii="Times New Roman" w:hAnsi="Times New Roman" w:cs="Times New Roman"/>
                <w:lang w:val="ru-RU"/>
              </w:rPr>
              <w:t>т</w:t>
            </w:r>
          </w:p>
        </w:tc>
        <w:tc>
          <w:tcPr>
            <w:tcW w:w="12810" w:type="dxa"/>
            <w:gridSpan w:val="2"/>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9"/>
              <w:rPr>
                <w:rFonts w:ascii="Times New Roman" w:eastAsia="Times New Roman" w:hAnsi="Times New Roman" w:cs="Times New Roman"/>
                <w:b/>
                <w:bCs/>
                <w:sz w:val="23"/>
                <w:szCs w:val="23"/>
                <w:lang w:val="ru-RU"/>
              </w:rPr>
            </w:pPr>
          </w:p>
          <w:p w:rsidR="009A5400" w:rsidRPr="00BA6DE8" w:rsidRDefault="009A5400" w:rsidP="00257885">
            <w:pPr>
              <w:pStyle w:val="TableParagraph"/>
              <w:ind w:left="3"/>
              <w:jc w:val="center"/>
              <w:rPr>
                <w:rFonts w:ascii="Times New Roman" w:eastAsia="Times New Roman" w:hAnsi="Times New Roman" w:cs="Times New Roman"/>
              </w:rPr>
            </w:pPr>
            <w:r w:rsidRPr="00BA6DE8">
              <w:rPr>
                <w:rFonts w:ascii="Times New Roman" w:hAnsi="Times New Roman" w:cs="Times New Roman"/>
                <w:spacing w:val="-1"/>
              </w:rPr>
              <w:t>Требования</w:t>
            </w:r>
          </w:p>
        </w:tc>
      </w:tr>
      <w:tr w:rsidR="009A5400" w:rsidRPr="00BA6DE8" w:rsidTr="00257885">
        <w:trPr>
          <w:trHeight w:hRule="exact" w:val="1548"/>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line="251" w:lineRule="exact"/>
              <w:ind w:right="2"/>
              <w:jc w:val="center"/>
              <w:rPr>
                <w:rFonts w:ascii="Times New Roman" w:eastAsia="Times New Roman" w:hAnsi="Times New Roman" w:cs="Times New Roman"/>
              </w:rPr>
            </w:pPr>
            <w:r w:rsidRPr="00BA6DE8">
              <w:rPr>
                <w:rFonts w:ascii="Times New Roman" w:hAnsi="Times New Roman" w:cs="Times New Roman"/>
              </w:rPr>
              <w:t>1</w:t>
            </w:r>
          </w:p>
        </w:tc>
        <w:tc>
          <w:tcPr>
            <w:tcW w:w="1124"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ind w:left="102" w:right="121"/>
              <w:rPr>
                <w:rFonts w:ascii="Times New Roman" w:eastAsia="Times New Roman" w:hAnsi="Times New Roman" w:cs="Times New Roman"/>
                <w:lang w:val="ru-RU"/>
              </w:rPr>
            </w:pPr>
            <w:r w:rsidRPr="00BA6DE8">
              <w:rPr>
                <w:rFonts w:ascii="Times New Roman" w:hAnsi="Times New Roman" w:cs="Times New Roman"/>
                <w:spacing w:val="-1"/>
                <w:lang w:val="ru-RU"/>
              </w:rPr>
              <w:t>Требован</w:t>
            </w:r>
            <w:r w:rsidRPr="00BA6DE8">
              <w:rPr>
                <w:rFonts w:ascii="Times New Roman" w:hAnsi="Times New Roman" w:cs="Times New Roman"/>
                <w:lang w:val="ru-RU"/>
              </w:rPr>
              <w:t xml:space="preserve">ияк </w:t>
            </w:r>
            <w:r w:rsidRPr="00BA6DE8">
              <w:rPr>
                <w:rFonts w:ascii="Times New Roman" w:hAnsi="Times New Roman" w:cs="Times New Roman"/>
                <w:spacing w:val="-1"/>
                <w:lang w:val="ru-RU"/>
              </w:rPr>
              <w:t>цветовы</w:t>
            </w:r>
            <w:r w:rsidRPr="00BA6DE8">
              <w:rPr>
                <w:rFonts w:ascii="Times New Roman" w:hAnsi="Times New Roman" w:cs="Times New Roman"/>
                <w:lang w:val="ru-RU"/>
              </w:rPr>
              <w:t xml:space="preserve">м </w:t>
            </w:r>
            <w:r w:rsidRPr="00BA6DE8">
              <w:rPr>
                <w:rFonts w:ascii="Times New Roman" w:hAnsi="Times New Roman" w:cs="Times New Roman"/>
                <w:spacing w:val="-1"/>
                <w:lang w:val="ru-RU"/>
              </w:rPr>
              <w:t>характеристикам</w:t>
            </w:r>
          </w:p>
        </w:tc>
        <w:tc>
          <w:tcPr>
            <w:tcW w:w="946"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b/>
                <w:bCs/>
                <w:lang w:val="ru-RU"/>
              </w:rPr>
            </w:pPr>
          </w:p>
          <w:p w:rsidR="009A5400" w:rsidRPr="00BA6DE8" w:rsidRDefault="009A5400" w:rsidP="00257885">
            <w:pPr>
              <w:pStyle w:val="TableParagraph"/>
              <w:spacing w:before="8"/>
              <w:rPr>
                <w:rFonts w:ascii="Times New Roman" w:eastAsia="Times New Roman" w:hAnsi="Times New Roman" w:cs="Times New Roman"/>
                <w:b/>
                <w:bCs/>
                <w:lang w:val="ru-RU"/>
              </w:rPr>
            </w:pPr>
          </w:p>
          <w:p w:rsidR="009A5400" w:rsidRPr="00BA6DE8" w:rsidRDefault="009A5400" w:rsidP="00257885">
            <w:pPr>
              <w:pStyle w:val="TableParagraph"/>
              <w:spacing w:line="252" w:lineRule="exact"/>
              <w:jc w:val="center"/>
              <w:rPr>
                <w:rFonts w:ascii="Times New Roman" w:eastAsia="Times New Roman" w:hAnsi="Times New Roman" w:cs="Times New Roman"/>
              </w:rPr>
            </w:pPr>
            <w:r w:rsidRPr="00BA6DE8">
              <w:rPr>
                <w:rFonts w:ascii="Times New Roman" w:hAnsi="Times New Roman" w:cs="Times New Roman"/>
              </w:rPr>
              <w:t>1.1</w:t>
            </w:r>
          </w:p>
          <w:p w:rsidR="009A5400" w:rsidRPr="00BA6DE8" w:rsidRDefault="009A5400" w:rsidP="00257885">
            <w:pPr>
              <w:pStyle w:val="TableParagraph"/>
              <w:spacing w:line="252" w:lineRule="exact"/>
              <w:jc w:val="center"/>
              <w:rPr>
                <w:rFonts w:ascii="Times New Roman" w:eastAsia="Times New Roman" w:hAnsi="Times New Roman" w:cs="Times New Roman"/>
              </w:rPr>
            </w:pPr>
            <w:r w:rsidRPr="00BA6DE8">
              <w:rPr>
                <w:rFonts w:ascii="Times New Roman" w:hAnsi="Times New Roman" w:cs="Times New Roman"/>
                <w:spacing w:val="-1"/>
              </w:rPr>
              <w:t>Стены</w:t>
            </w:r>
          </w:p>
        </w:tc>
        <w:tc>
          <w:tcPr>
            <w:tcW w:w="596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77"/>
              </w:numPr>
              <w:tabs>
                <w:tab w:val="left" w:pos="811"/>
              </w:tabs>
              <w:spacing w:line="238" w:lineRule="auto"/>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1.1.1В</w:t>
            </w:r>
            <w:r w:rsidRPr="00BA6DE8">
              <w:rPr>
                <w:rFonts w:ascii="Times New Roman" w:hAnsi="Times New Roman" w:cs="Times New Roman"/>
                <w:spacing w:val="-1"/>
                <w:lang w:val="ru-RU"/>
              </w:rPr>
              <w:t>цветовомрешенииоблицовочныхматериаловобъекта(заисключением</w:t>
            </w:r>
            <w:r w:rsidRPr="00BA6DE8">
              <w:rPr>
                <w:rFonts w:ascii="Times New Roman" w:hAnsi="Times New Roman" w:cs="Times New Roman"/>
                <w:lang w:val="ru-RU"/>
              </w:rPr>
              <w:t>площади</w:t>
            </w:r>
            <w:r w:rsidRPr="00BA6DE8">
              <w:rPr>
                <w:rFonts w:ascii="Times New Roman" w:hAnsi="Times New Roman" w:cs="Times New Roman"/>
                <w:spacing w:val="-1"/>
                <w:lang w:val="ru-RU"/>
              </w:rPr>
              <w:t>остекления)разрешаетсяиспользовать</w:t>
            </w:r>
            <w:r w:rsidRPr="00BA6DE8">
              <w:rPr>
                <w:rFonts w:ascii="Times New Roman" w:hAnsi="Times New Roman" w:cs="Times New Roman"/>
                <w:lang w:val="ru-RU"/>
              </w:rPr>
              <w:t>1</w:t>
            </w:r>
            <w:r w:rsidRPr="00BA6DE8">
              <w:rPr>
                <w:rFonts w:ascii="Times New Roman" w:hAnsi="Times New Roman" w:cs="Times New Roman"/>
                <w:spacing w:val="-1"/>
                <w:lang w:val="ru-RU"/>
              </w:rPr>
              <w:t>оттенок</w:t>
            </w:r>
            <w:r w:rsidRPr="00BA6DE8">
              <w:rPr>
                <w:rFonts w:ascii="Times New Roman" w:hAnsi="Times New Roman" w:cs="Times New Roman"/>
                <w:lang w:val="ru-RU"/>
              </w:rPr>
              <w:t>в</w:t>
            </w:r>
            <w:r w:rsidRPr="00BA6DE8">
              <w:rPr>
                <w:rFonts w:ascii="Times New Roman" w:hAnsi="Times New Roman" w:cs="Times New Roman"/>
                <w:spacing w:val="-1"/>
                <w:lang w:val="ru-RU"/>
              </w:rPr>
              <w:t>качествеосновногоцвета,</w:t>
            </w:r>
            <w:r w:rsidRPr="00BA6DE8">
              <w:rPr>
                <w:rFonts w:ascii="Times New Roman" w:hAnsi="Times New Roman" w:cs="Times New Roman"/>
                <w:lang w:val="ru-RU"/>
              </w:rPr>
              <w:t>не</w:t>
            </w:r>
            <w:r w:rsidRPr="00BA6DE8">
              <w:rPr>
                <w:rFonts w:ascii="Times New Roman" w:hAnsi="Times New Roman" w:cs="Times New Roman"/>
                <w:spacing w:val="-1"/>
                <w:lang w:val="ru-RU"/>
              </w:rPr>
              <w:t>болеедвух</w:t>
            </w:r>
            <w:r w:rsidRPr="00BA6DE8">
              <w:rPr>
                <w:rFonts w:ascii="Times New Roman" w:hAnsi="Times New Roman" w:cs="Times New Roman"/>
                <w:lang w:val="ru-RU"/>
              </w:rPr>
              <w:t>-в</w:t>
            </w:r>
            <w:r w:rsidRPr="00BA6DE8">
              <w:rPr>
                <w:rFonts w:ascii="Times New Roman" w:hAnsi="Times New Roman" w:cs="Times New Roman"/>
                <w:spacing w:val="-1"/>
                <w:lang w:val="ru-RU"/>
              </w:rPr>
              <w:t>качестведополнительныхцветов</w:t>
            </w:r>
            <w:r w:rsidRPr="00BA6DE8">
              <w:rPr>
                <w:rFonts w:ascii="Times New Roman" w:hAnsi="Times New Roman" w:cs="Times New Roman"/>
                <w:lang w:val="ru-RU"/>
              </w:rPr>
              <w:t>ине</w:t>
            </w:r>
            <w:r w:rsidRPr="00BA6DE8">
              <w:rPr>
                <w:rFonts w:ascii="Times New Roman" w:hAnsi="Times New Roman" w:cs="Times New Roman"/>
                <w:spacing w:val="-1"/>
                <w:lang w:val="ru-RU"/>
              </w:rPr>
              <w:t>болееодного</w:t>
            </w:r>
          </w:p>
          <w:p w:rsidR="009A5400" w:rsidRPr="00BA6DE8" w:rsidRDefault="009A5400" w:rsidP="00257885">
            <w:pPr>
              <w:pStyle w:val="TableParagraph"/>
              <w:spacing w:before="1"/>
              <w:ind w:left="102" w:right="98"/>
              <w:jc w:val="both"/>
              <w:rPr>
                <w:rFonts w:ascii="Times New Roman" w:eastAsia="Times New Roman" w:hAnsi="Times New Roman" w:cs="Times New Roman"/>
                <w:lang w:val="ru-RU"/>
              </w:rPr>
            </w:pPr>
            <w:r w:rsidRPr="00BA6DE8">
              <w:rPr>
                <w:rFonts w:ascii="Times New Roman" w:hAnsi="Times New Roman" w:cs="Times New Roman"/>
                <w:lang w:val="ru-RU"/>
              </w:rPr>
              <w:t>-в</w:t>
            </w:r>
            <w:r w:rsidRPr="00BA6DE8">
              <w:rPr>
                <w:rFonts w:ascii="Times New Roman" w:hAnsi="Times New Roman" w:cs="Times New Roman"/>
                <w:spacing w:val="-1"/>
                <w:lang w:val="ru-RU"/>
              </w:rPr>
              <w:t>качествеакцентногоцвета.Основнойоттенокдолжен</w:t>
            </w:r>
            <w:r w:rsidRPr="00BA6DE8">
              <w:rPr>
                <w:rFonts w:ascii="Times New Roman" w:hAnsi="Times New Roman" w:cs="Times New Roman"/>
                <w:lang w:val="ru-RU"/>
              </w:rPr>
              <w:t xml:space="preserve">быть  </w:t>
            </w:r>
            <w:r w:rsidRPr="00BA6DE8">
              <w:rPr>
                <w:rFonts w:ascii="Times New Roman" w:hAnsi="Times New Roman" w:cs="Times New Roman"/>
                <w:spacing w:val="-1"/>
                <w:lang w:val="ru-RU"/>
              </w:rPr>
              <w:t>использован</w:t>
            </w:r>
            <w:r w:rsidRPr="00BA6DE8">
              <w:rPr>
                <w:rFonts w:ascii="Times New Roman" w:hAnsi="Times New Roman" w:cs="Times New Roman"/>
                <w:lang w:val="ru-RU"/>
              </w:rPr>
              <w:t xml:space="preserve">на  </w:t>
            </w:r>
            <w:r w:rsidRPr="00BA6DE8">
              <w:rPr>
                <w:rFonts w:ascii="Times New Roman" w:hAnsi="Times New Roman" w:cs="Times New Roman"/>
                <w:spacing w:val="-1"/>
                <w:lang w:val="ru-RU"/>
              </w:rPr>
              <w:t>большейчастиплощадифасада,</w:t>
            </w:r>
          </w:p>
        </w:tc>
        <w:tc>
          <w:tcPr>
            <w:tcW w:w="684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76"/>
              </w:numPr>
              <w:tabs>
                <w:tab w:val="left" w:pos="811"/>
              </w:tabs>
              <w:spacing w:line="239" w:lineRule="auto"/>
              <w:ind w:right="96" w:firstLine="0"/>
              <w:jc w:val="both"/>
              <w:rPr>
                <w:rFonts w:ascii="Times New Roman" w:eastAsia="Times New Roman" w:hAnsi="Times New Roman" w:cs="Times New Roman"/>
                <w:lang w:val="ru-RU"/>
              </w:rPr>
            </w:pPr>
            <w:r w:rsidRPr="00BA6DE8">
              <w:rPr>
                <w:rFonts w:ascii="Times New Roman" w:hAnsi="Times New Roman" w:cs="Times New Roman"/>
                <w:lang w:val="ru-RU"/>
              </w:rPr>
              <w:t>1.1.3</w:t>
            </w:r>
            <w:r w:rsidRPr="00BA6DE8">
              <w:rPr>
                <w:rFonts w:ascii="Times New Roman" w:hAnsi="Times New Roman" w:cs="Times New Roman"/>
                <w:spacing w:val="-1"/>
                <w:lang w:val="ru-RU"/>
              </w:rPr>
              <w:t>Приподборематериаловнеоднороднойтекстуры(натуральных</w:t>
            </w:r>
            <w:r w:rsidRPr="00BA6DE8">
              <w:rPr>
                <w:rFonts w:ascii="Times New Roman" w:hAnsi="Times New Roman" w:cs="Times New Roman"/>
                <w:lang w:val="ru-RU"/>
              </w:rPr>
              <w:t>-</w:t>
            </w:r>
            <w:r w:rsidRPr="00BA6DE8">
              <w:rPr>
                <w:rFonts w:ascii="Times New Roman" w:hAnsi="Times New Roman" w:cs="Times New Roman"/>
                <w:spacing w:val="-1"/>
                <w:lang w:val="ru-RU"/>
              </w:rPr>
              <w:t>кирпич,гранит</w:t>
            </w:r>
            <w:r w:rsidRPr="00BA6DE8">
              <w:rPr>
                <w:rFonts w:ascii="Times New Roman" w:hAnsi="Times New Roman" w:cs="Times New Roman"/>
                <w:lang w:val="ru-RU"/>
              </w:rPr>
              <w:t>ит.д.и</w:t>
            </w:r>
            <w:r w:rsidRPr="00BA6DE8">
              <w:rPr>
                <w:rFonts w:ascii="Times New Roman" w:hAnsi="Times New Roman" w:cs="Times New Roman"/>
                <w:spacing w:val="-1"/>
                <w:lang w:val="ru-RU"/>
              </w:rPr>
              <w:t>имитирующихнатуральные</w:t>
            </w:r>
            <w:r w:rsidRPr="00BA6DE8">
              <w:rPr>
                <w:rFonts w:ascii="Times New Roman" w:hAnsi="Times New Roman" w:cs="Times New Roman"/>
                <w:lang w:val="ru-RU"/>
              </w:rPr>
              <w:t>-</w:t>
            </w:r>
            <w:r w:rsidRPr="00BA6DE8">
              <w:rPr>
                <w:rFonts w:ascii="Times New Roman" w:hAnsi="Times New Roman" w:cs="Times New Roman"/>
                <w:spacing w:val="-1"/>
                <w:lang w:val="ru-RU"/>
              </w:rPr>
              <w:t>композитныеплиты</w:t>
            </w:r>
            <w:r w:rsidRPr="00BA6DE8">
              <w:rPr>
                <w:rFonts w:ascii="Times New Roman" w:hAnsi="Times New Roman" w:cs="Times New Roman"/>
                <w:lang w:val="ru-RU"/>
              </w:rPr>
              <w:t>ит.д.)</w:t>
            </w:r>
            <w:r w:rsidRPr="00BA6DE8">
              <w:rPr>
                <w:rFonts w:ascii="Times New Roman" w:hAnsi="Times New Roman" w:cs="Times New Roman"/>
                <w:spacing w:val="-1"/>
                <w:lang w:val="ru-RU"/>
              </w:rPr>
              <w:t>допускаетсяотклонение</w:t>
            </w:r>
            <w:r w:rsidRPr="00BA6DE8">
              <w:rPr>
                <w:rFonts w:ascii="Times New Roman" w:hAnsi="Times New Roman" w:cs="Times New Roman"/>
                <w:lang w:val="ru-RU"/>
              </w:rPr>
              <w:t>от</w:t>
            </w:r>
            <w:r w:rsidRPr="00BA6DE8">
              <w:rPr>
                <w:rFonts w:ascii="Times New Roman" w:hAnsi="Times New Roman" w:cs="Times New Roman"/>
                <w:spacing w:val="-1"/>
                <w:lang w:val="ru-RU"/>
              </w:rPr>
              <w:t>перечняразрешенных</w:t>
            </w:r>
            <w:r w:rsidRPr="00BA6DE8">
              <w:rPr>
                <w:rFonts w:ascii="Times New Roman" w:hAnsi="Times New Roman" w:cs="Times New Roman"/>
                <w:spacing w:val="-1"/>
              </w:rPr>
              <w:t>RAL</w:t>
            </w:r>
            <w:r w:rsidRPr="00BA6DE8">
              <w:rPr>
                <w:rFonts w:ascii="Times New Roman" w:hAnsi="Times New Roman" w:cs="Times New Roman"/>
                <w:spacing w:val="-1"/>
                <w:lang w:val="ru-RU"/>
              </w:rPr>
              <w:t>.</w:t>
            </w:r>
            <w:r w:rsidRPr="00BA6DE8">
              <w:rPr>
                <w:rFonts w:ascii="Times New Roman" w:hAnsi="Times New Roman" w:cs="Times New Roman"/>
                <w:lang w:val="ru-RU"/>
              </w:rPr>
              <w:t>В</w:t>
            </w:r>
            <w:r w:rsidRPr="00BA6DE8">
              <w:rPr>
                <w:rFonts w:ascii="Times New Roman" w:hAnsi="Times New Roman" w:cs="Times New Roman"/>
                <w:spacing w:val="-1"/>
                <w:lang w:val="ru-RU"/>
              </w:rPr>
              <w:t>составенатуральныхматериаловдолжныотсутствоватьдополнительныецветныепигменты.Колерматериалов,имитирующихнатуральные,долженсовпадать</w:t>
            </w:r>
            <w:r w:rsidRPr="00BA6DE8">
              <w:rPr>
                <w:rFonts w:ascii="Times New Roman" w:hAnsi="Times New Roman" w:cs="Times New Roman"/>
                <w:lang w:val="ru-RU"/>
              </w:rPr>
              <w:t>с</w:t>
            </w:r>
            <w:r w:rsidRPr="00BA6DE8">
              <w:rPr>
                <w:rFonts w:ascii="Times New Roman" w:hAnsi="Times New Roman" w:cs="Times New Roman"/>
                <w:spacing w:val="-1"/>
                <w:lang w:val="ru-RU"/>
              </w:rPr>
              <w:t>натуральнымцветом</w:t>
            </w:r>
          </w:p>
        </w:tc>
      </w:tr>
    </w:tbl>
    <w:p w:rsidR="009A5400" w:rsidRPr="00BA6DE8" w:rsidRDefault="009A5400" w:rsidP="009A5400">
      <w:pPr>
        <w:spacing w:line="239" w:lineRule="auto"/>
        <w:jc w:val="both"/>
        <w:rPr>
          <w:rFonts w:ascii="Times New Roman" w:eastAsia="Times New Roman" w:hAnsi="Times New Roman" w:cs="Times New Roman"/>
        </w:rPr>
        <w:sectPr w:rsidR="009A5400" w:rsidRPr="00BA6DE8" w:rsidSect="009A5400">
          <w:pgSz w:w="16840" w:h="11910" w:orient="landscape"/>
          <w:pgMar w:top="1100" w:right="560" w:bottom="1200" w:left="560" w:header="0" w:footer="1010" w:gutter="0"/>
          <w:cols w:space="720"/>
        </w:sectPr>
      </w:pPr>
    </w:p>
    <w:p w:rsidR="009A5400" w:rsidRPr="00BA6DE8" w:rsidRDefault="009A5400" w:rsidP="009A5400">
      <w:pPr>
        <w:rPr>
          <w:rFonts w:ascii="Times New Roman" w:eastAsia="Times New Roman" w:hAnsi="Times New Roman" w:cs="Times New Roman"/>
          <w:sz w:val="20"/>
          <w:szCs w:val="20"/>
        </w:rPr>
      </w:pPr>
    </w:p>
    <w:p w:rsidR="009A5400" w:rsidRPr="00BA6DE8" w:rsidRDefault="009A5400" w:rsidP="009A5400">
      <w:pPr>
        <w:rPr>
          <w:rFonts w:ascii="Times New Roman" w:eastAsia="Times New Roman" w:hAnsi="Times New Roman" w:cs="Times New Roman"/>
          <w:sz w:val="20"/>
          <w:szCs w:val="20"/>
        </w:rPr>
      </w:pPr>
    </w:p>
    <w:p w:rsidR="009A5400" w:rsidRPr="00BA6DE8" w:rsidRDefault="009A5400" w:rsidP="009A5400">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tblPr>
      <w:tblGrid>
        <w:gridCol w:w="422"/>
        <w:gridCol w:w="2069"/>
        <w:gridCol w:w="5969"/>
        <w:gridCol w:w="6841"/>
      </w:tblGrid>
      <w:tr w:rsidR="009A5400" w:rsidRPr="00BA6DE8" w:rsidTr="00257885">
        <w:trPr>
          <w:trHeight w:hRule="exact" w:val="6409"/>
        </w:trPr>
        <w:tc>
          <w:tcPr>
            <w:tcW w:w="422" w:type="dxa"/>
            <w:tcBorders>
              <w:top w:val="single" w:sz="5" w:space="0" w:color="000000"/>
              <w:left w:val="single" w:sz="5" w:space="0" w:color="000000"/>
              <w:bottom w:val="nil"/>
              <w:right w:val="single" w:sz="5" w:space="0" w:color="000000"/>
            </w:tcBorders>
          </w:tcPr>
          <w:p w:rsidR="009A5400" w:rsidRPr="00BA6DE8" w:rsidRDefault="009A5400" w:rsidP="00257885">
            <w:pPr>
              <w:rPr>
                <w:rFonts w:ascii="Times New Roman" w:hAnsi="Times New Roman" w:cs="Times New Roman"/>
                <w:lang w:val="ru-RU"/>
              </w:rPr>
            </w:pPr>
          </w:p>
        </w:tc>
        <w:tc>
          <w:tcPr>
            <w:tcW w:w="2069" w:type="dxa"/>
            <w:tcBorders>
              <w:top w:val="single" w:sz="5" w:space="0" w:color="000000"/>
              <w:left w:val="single" w:sz="5" w:space="0" w:color="000000"/>
              <w:bottom w:val="nil"/>
              <w:right w:val="single" w:sz="5" w:space="0" w:color="000000"/>
            </w:tcBorders>
          </w:tcPr>
          <w:p w:rsidR="009A5400" w:rsidRPr="00BA6DE8" w:rsidRDefault="009A5400" w:rsidP="00257885">
            <w:pPr>
              <w:pStyle w:val="TableParagraph"/>
              <w:ind w:left="102" w:right="1046"/>
              <w:rPr>
                <w:rFonts w:ascii="Times New Roman" w:eastAsia="Times New Roman" w:hAnsi="Times New Roman" w:cs="Times New Roman"/>
                <w:lang w:val="ru-RU"/>
              </w:rPr>
            </w:pPr>
            <w:r w:rsidRPr="00BA6DE8">
              <w:rPr>
                <w:rFonts w:ascii="Times New Roman" w:hAnsi="Times New Roman" w:cs="Times New Roman"/>
                <w:spacing w:val="-1"/>
                <w:lang w:val="ru-RU"/>
              </w:rPr>
              <w:t>зданий,строений</w:t>
            </w:r>
            <w:r w:rsidRPr="00BA6DE8">
              <w:rPr>
                <w:rFonts w:ascii="Times New Roman" w:hAnsi="Times New Roman" w:cs="Times New Roman"/>
                <w:lang w:val="ru-RU"/>
              </w:rPr>
              <w:t xml:space="preserve">и </w:t>
            </w:r>
            <w:r w:rsidRPr="00BA6DE8">
              <w:rPr>
                <w:rFonts w:ascii="Times New Roman" w:hAnsi="Times New Roman" w:cs="Times New Roman"/>
                <w:spacing w:val="-1"/>
                <w:lang w:val="ru-RU"/>
              </w:rPr>
              <w:t>сооружений</w:t>
            </w:r>
          </w:p>
        </w:tc>
        <w:tc>
          <w:tcPr>
            <w:tcW w:w="596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ind w:left="102" w:right="99"/>
              <w:jc w:val="both"/>
              <w:rPr>
                <w:rFonts w:ascii="Times New Roman" w:eastAsia="Times New Roman" w:hAnsi="Times New Roman" w:cs="Times New Roman"/>
                <w:lang w:val="ru-RU"/>
              </w:rPr>
            </w:pPr>
            <w:r w:rsidRPr="00BA6DE8">
              <w:rPr>
                <w:rFonts w:ascii="Times New Roman" w:hAnsi="Times New Roman" w:cs="Times New Roman"/>
                <w:spacing w:val="-1"/>
                <w:lang w:val="ru-RU"/>
              </w:rPr>
              <w:t>дополнительные</w:t>
            </w:r>
            <w:r w:rsidRPr="00BA6DE8">
              <w:rPr>
                <w:rFonts w:ascii="Times New Roman" w:hAnsi="Times New Roman" w:cs="Times New Roman"/>
                <w:lang w:val="ru-RU"/>
              </w:rPr>
              <w:t>-</w:t>
            </w:r>
            <w:r w:rsidRPr="00BA6DE8">
              <w:rPr>
                <w:rFonts w:ascii="Times New Roman" w:hAnsi="Times New Roman" w:cs="Times New Roman"/>
                <w:spacing w:val="-1"/>
                <w:lang w:val="ru-RU"/>
              </w:rPr>
              <w:t>суммарно</w:t>
            </w:r>
            <w:r w:rsidRPr="00BA6DE8">
              <w:rPr>
                <w:rFonts w:ascii="Times New Roman" w:hAnsi="Times New Roman" w:cs="Times New Roman"/>
                <w:lang w:val="ru-RU"/>
              </w:rPr>
              <w:t>на</w:t>
            </w:r>
            <w:r w:rsidRPr="00BA6DE8">
              <w:rPr>
                <w:rFonts w:ascii="Times New Roman" w:hAnsi="Times New Roman" w:cs="Times New Roman"/>
                <w:spacing w:val="-1"/>
                <w:lang w:val="ru-RU"/>
              </w:rPr>
              <w:t>меньшейчасти.Акцентныйоттенок</w:t>
            </w:r>
            <w:r w:rsidRPr="00BA6DE8">
              <w:rPr>
                <w:rFonts w:ascii="Times New Roman" w:hAnsi="Times New Roman" w:cs="Times New Roman"/>
                <w:lang w:val="ru-RU"/>
              </w:rPr>
              <w:t>(при</w:t>
            </w:r>
            <w:r w:rsidRPr="00BA6DE8">
              <w:rPr>
                <w:rFonts w:ascii="Times New Roman" w:hAnsi="Times New Roman" w:cs="Times New Roman"/>
                <w:spacing w:val="-1"/>
                <w:lang w:val="ru-RU"/>
              </w:rPr>
              <w:t>наличии)долженвводитьсядляобоснованноговыделенияархитектурныхэлементовздания(декоративныеэлементы,выступающиеимпосты,фрагменты</w:t>
            </w:r>
            <w:r w:rsidRPr="00BA6DE8">
              <w:rPr>
                <w:rFonts w:ascii="Times New Roman" w:hAnsi="Times New Roman" w:cs="Times New Roman"/>
                <w:lang w:val="ru-RU"/>
              </w:rPr>
              <w:t>стен,</w:t>
            </w:r>
            <w:r w:rsidRPr="00BA6DE8">
              <w:rPr>
                <w:rFonts w:ascii="Times New Roman" w:hAnsi="Times New Roman" w:cs="Times New Roman"/>
                <w:spacing w:val="-1"/>
                <w:lang w:val="ru-RU"/>
              </w:rPr>
              <w:t>элементывходныхгрупп</w:t>
            </w:r>
            <w:r w:rsidRPr="00BA6DE8">
              <w:rPr>
                <w:rFonts w:ascii="Times New Roman" w:hAnsi="Times New Roman" w:cs="Times New Roman"/>
                <w:lang w:val="ru-RU"/>
              </w:rPr>
              <w:t xml:space="preserve">и </w:t>
            </w:r>
            <w:r w:rsidRPr="00BA6DE8">
              <w:rPr>
                <w:rFonts w:ascii="Times New Roman" w:hAnsi="Times New Roman" w:cs="Times New Roman"/>
                <w:spacing w:val="-1"/>
                <w:lang w:val="ru-RU"/>
              </w:rPr>
              <w:t>т.д.).</w:t>
            </w:r>
          </w:p>
          <w:p w:rsidR="009A5400" w:rsidRPr="00257885" w:rsidRDefault="009A5400" w:rsidP="00257885">
            <w:pPr>
              <w:pStyle w:val="af2"/>
              <w:numPr>
                <w:ilvl w:val="0"/>
                <w:numId w:val="75"/>
              </w:numPr>
              <w:tabs>
                <w:tab w:val="left" w:pos="811"/>
              </w:tabs>
              <w:spacing w:before="21" w:line="252" w:lineRule="exact"/>
              <w:ind w:right="103" w:firstLine="0"/>
              <w:jc w:val="both"/>
              <w:rPr>
                <w:rFonts w:ascii="Times New Roman" w:eastAsia="Times New Roman" w:hAnsi="Times New Roman" w:cs="Times New Roman"/>
                <w:lang w:val="ru-RU"/>
              </w:rPr>
            </w:pPr>
            <w:r w:rsidRPr="00BA6DE8">
              <w:rPr>
                <w:rFonts w:ascii="Times New Roman" w:hAnsi="Times New Roman" w:cs="Times New Roman"/>
                <w:lang w:val="ru-RU"/>
              </w:rPr>
              <w:t>1.1.2</w:t>
            </w:r>
            <w:r w:rsidRPr="00BA6DE8">
              <w:rPr>
                <w:rFonts w:ascii="Times New Roman" w:hAnsi="Times New Roman" w:cs="Times New Roman"/>
                <w:spacing w:val="-1"/>
                <w:lang w:val="ru-RU"/>
              </w:rPr>
              <w:t>Цветовоерешение</w:t>
            </w:r>
            <w:r w:rsidRPr="00BA6DE8">
              <w:rPr>
                <w:rFonts w:ascii="Times New Roman" w:hAnsi="Times New Roman" w:cs="Times New Roman"/>
                <w:lang w:val="ru-RU"/>
              </w:rPr>
              <w:t>должно</w:t>
            </w:r>
            <w:r w:rsidRPr="00BA6DE8">
              <w:rPr>
                <w:rFonts w:ascii="Times New Roman" w:hAnsi="Times New Roman" w:cs="Times New Roman"/>
                <w:spacing w:val="-1"/>
                <w:lang w:val="ru-RU"/>
              </w:rPr>
              <w:t>осуществляться</w:t>
            </w:r>
            <w:r w:rsidRPr="00BA6DE8">
              <w:rPr>
                <w:rFonts w:ascii="Times New Roman" w:hAnsi="Times New Roman" w:cs="Times New Roman"/>
                <w:lang w:val="ru-RU"/>
              </w:rPr>
              <w:t>в</w:t>
            </w:r>
            <w:r w:rsidRPr="00BA6DE8">
              <w:rPr>
                <w:rFonts w:ascii="Times New Roman" w:hAnsi="Times New Roman" w:cs="Times New Roman"/>
                <w:spacing w:val="-1"/>
                <w:lang w:val="ru-RU"/>
              </w:rPr>
              <w:t xml:space="preserve">соответствии </w:t>
            </w:r>
            <w:r w:rsidRPr="00BA6DE8">
              <w:rPr>
                <w:rFonts w:ascii="Times New Roman" w:hAnsi="Times New Roman" w:cs="Times New Roman"/>
                <w:lang w:val="ru-RU"/>
              </w:rPr>
              <w:t xml:space="preserve">с </w:t>
            </w:r>
            <w:r w:rsidRPr="00BA6DE8">
              <w:rPr>
                <w:rFonts w:ascii="Times New Roman" w:hAnsi="Times New Roman" w:cs="Times New Roman"/>
                <w:spacing w:val="-1"/>
                <w:lang w:val="ru-RU"/>
              </w:rPr>
              <w:t>разрешенными</w:t>
            </w:r>
            <w:r w:rsidRPr="00BA6DE8">
              <w:rPr>
                <w:rFonts w:ascii="Times New Roman" w:hAnsi="Times New Roman" w:cs="Times New Roman"/>
                <w:lang w:val="ru-RU"/>
              </w:rPr>
              <w:t xml:space="preserve"> к </w:t>
            </w:r>
            <w:r w:rsidRPr="00BA6DE8">
              <w:rPr>
                <w:rFonts w:ascii="Times New Roman" w:hAnsi="Times New Roman" w:cs="Times New Roman"/>
                <w:spacing w:val="-1"/>
                <w:lang w:val="ru-RU"/>
              </w:rPr>
              <w:t>использованию</w:t>
            </w:r>
            <w:r w:rsidRPr="00BA6DE8">
              <w:rPr>
                <w:rFonts w:ascii="Times New Roman" w:hAnsi="Times New Roman" w:cs="Times New Roman"/>
                <w:spacing w:val="-2"/>
              </w:rPr>
              <w:t>RAL</w:t>
            </w:r>
            <w:r w:rsidRPr="00257885">
              <w:rPr>
                <w:rFonts w:ascii="Times New Roman" w:hAnsi="Times New Roman" w:cs="Times New Roman"/>
                <w:spacing w:val="-2"/>
                <w:lang w:val="ru-RU"/>
              </w:rPr>
              <w:t>:</w:t>
            </w:r>
          </w:p>
          <w:p w:rsidR="009A5400" w:rsidRPr="00BA6DE8" w:rsidRDefault="009A5400" w:rsidP="00257885">
            <w:pPr>
              <w:pStyle w:val="TableParagraph"/>
              <w:spacing w:line="273" w:lineRule="exact"/>
              <w:ind w:left="102"/>
              <w:jc w:val="both"/>
              <w:rPr>
                <w:rFonts w:ascii="Times New Roman" w:eastAsia="Times New Roman" w:hAnsi="Times New Roman" w:cs="Times New Roman"/>
                <w:lang w:val="ru-RU"/>
              </w:rPr>
            </w:pPr>
            <w:r w:rsidRPr="00BA6DE8">
              <w:rPr>
                <w:rFonts w:ascii="Times New Roman" w:hAnsi="Times New Roman" w:cs="Times New Roman"/>
                <w:sz w:val="24"/>
                <w:lang w:val="ru-RU"/>
              </w:rPr>
              <w:t xml:space="preserve">-         </w:t>
            </w:r>
            <w:r w:rsidRPr="00BA6DE8">
              <w:rPr>
                <w:rFonts w:ascii="Times New Roman" w:hAnsi="Times New Roman" w:cs="Times New Roman"/>
                <w:spacing w:val="-1"/>
                <w:lang w:val="ru-RU"/>
              </w:rPr>
              <w:t>основныеоттенки</w:t>
            </w:r>
            <w:r w:rsidRPr="00BA6DE8">
              <w:rPr>
                <w:rFonts w:ascii="Times New Roman" w:hAnsi="Times New Roman" w:cs="Times New Roman"/>
                <w:lang w:val="ru-RU"/>
              </w:rPr>
              <w:t>-</w:t>
            </w:r>
            <w:r w:rsidRPr="00BA6DE8">
              <w:rPr>
                <w:rFonts w:ascii="Times New Roman" w:hAnsi="Times New Roman" w:cs="Times New Roman"/>
                <w:spacing w:val="-1"/>
                <w:lang w:val="ru-RU"/>
              </w:rPr>
              <w:t>9010,150-5,</w:t>
            </w:r>
            <w:r w:rsidRPr="00BA6DE8">
              <w:rPr>
                <w:rFonts w:ascii="Times New Roman" w:hAnsi="Times New Roman" w:cs="Times New Roman"/>
                <w:lang w:val="ru-RU"/>
              </w:rPr>
              <w:t>9001,</w:t>
            </w:r>
            <w:r w:rsidRPr="00BA6DE8">
              <w:rPr>
                <w:rFonts w:ascii="Times New Roman" w:hAnsi="Times New Roman" w:cs="Times New Roman"/>
                <w:spacing w:val="-2"/>
                <w:lang w:val="ru-RU"/>
              </w:rPr>
              <w:t>160-3,</w:t>
            </w:r>
            <w:r w:rsidRPr="00BA6DE8">
              <w:rPr>
                <w:rFonts w:ascii="Times New Roman" w:hAnsi="Times New Roman" w:cs="Times New Roman"/>
                <w:spacing w:val="-1"/>
                <w:lang w:val="ru-RU"/>
              </w:rPr>
              <w:t>160-5,</w:t>
            </w:r>
          </w:p>
          <w:p w:rsidR="009A5400" w:rsidRPr="00BA6DE8" w:rsidRDefault="009A5400" w:rsidP="00257885">
            <w:pPr>
              <w:pStyle w:val="TableParagraph"/>
              <w:spacing w:line="250" w:lineRule="exact"/>
              <w:ind w:left="102"/>
              <w:jc w:val="both"/>
              <w:rPr>
                <w:rFonts w:ascii="Times New Roman" w:eastAsia="Times New Roman" w:hAnsi="Times New Roman" w:cs="Times New Roman"/>
                <w:lang w:val="ru-RU"/>
              </w:rPr>
            </w:pPr>
            <w:r w:rsidRPr="00BA6DE8">
              <w:rPr>
                <w:rFonts w:ascii="Times New Roman" w:hAnsi="Times New Roman" w:cs="Times New Roman"/>
                <w:lang w:val="ru-RU"/>
              </w:rPr>
              <w:t xml:space="preserve">060 90 10, 070 90 10, 060 90 05, 1013, </w:t>
            </w:r>
            <w:r w:rsidRPr="00BA6DE8">
              <w:rPr>
                <w:rFonts w:ascii="Times New Roman" w:hAnsi="Times New Roman" w:cs="Times New Roman"/>
                <w:spacing w:val="-1"/>
                <w:lang w:val="ru-RU"/>
              </w:rPr>
              <w:t>840-2,</w:t>
            </w:r>
            <w:r w:rsidRPr="00BA6DE8">
              <w:rPr>
                <w:rFonts w:ascii="Times New Roman" w:hAnsi="Times New Roman" w:cs="Times New Roman"/>
                <w:lang w:val="ru-RU"/>
              </w:rPr>
              <w:t xml:space="preserve"> 100 8005, 110 </w:t>
            </w:r>
            <w:r w:rsidRPr="00BA6DE8">
              <w:rPr>
                <w:rFonts w:ascii="Times New Roman" w:hAnsi="Times New Roman" w:cs="Times New Roman"/>
                <w:spacing w:val="-2"/>
                <w:lang w:val="ru-RU"/>
              </w:rPr>
              <w:t>80</w:t>
            </w:r>
          </w:p>
          <w:p w:rsidR="009A5400" w:rsidRPr="00BA6DE8" w:rsidRDefault="009A5400" w:rsidP="00257885">
            <w:pPr>
              <w:pStyle w:val="TableParagraph"/>
              <w:spacing w:line="252" w:lineRule="exact"/>
              <w:ind w:left="102"/>
              <w:jc w:val="both"/>
              <w:rPr>
                <w:rFonts w:ascii="Times New Roman" w:eastAsia="Times New Roman" w:hAnsi="Times New Roman" w:cs="Times New Roman"/>
                <w:lang w:val="ru-RU"/>
              </w:rPr>
            </w:pPr>
            <w:r w:rsidRPr="00BA6DE8">
              <w:rPr>
                <w:rFonts w:ascii="Times New Roman" w:hAnsi="Times New Roman" w:cs="Times New Roman"/>
                <w:lang w:val="ru-RU"/>
              </w:rPr>
              <w:t>10,</w:t>
            </w:r>
            <w:r w:rsidRPr="00BA6DE8">
              <w:rPr>
                <w:rFonts w:ascii="Times New Roman" w:hAnsi="Times New Roman" w:cs="Times New Roman"/>
                <w:spacing w:val="-1"/>
                <w:lang w:val="ru-RU"/>
              </w:rPr>
              <w:t>7032,</w:t>
            </w:r>
            <w:r w:rsidRPr="00BA6DE8">
              <w:rPr>
                <w:rFonts w:ascii="Times New Roman" w:hAnsi="Times New Roman" w:cs="Times New Roman"/>
                <w:lang w:val="ru-RU"/>
              </w:rPr>
              <w:t>1207005,</w:t>
            </w:r>
            <w:r w:rsidRPr="00BA6DE8">
              <w:rPr>
                <w:rFonts w:ascii="Times New Roman" w:hAnsi="Times New Roman" w:cs="Times New Roman"/>
                <w:spacing w:val="-1"/>
                <w:lang w:val="ru-RU"/>
              </w:rPr>
              <w:t>840-1,120-5,</w:t>
            </w:r>
            <w:r w:rsidRPr="00BA6DE8">
              <w:rPr>
                <w:rFonts w:ascii="Times New Roman" w:hAnsi="Times New Roman" w:cs="Times New Roman"/>
                <w:lang w:val="ru-RU"/>
              </w:rPr>
              <w:t>1015,</w:t>
            </w:r>
            <w:r w:rsidRPr="00BA6DE8">
              <w:rPr>
                <w:rFonts w:ascii="Times New Roman" w:hAnsi="Times New Roman" w:cs="Times New Roman"/>
                <w:spacing w:val="-2"/>
                <w:lang w:val="ru-RU"/>
              </w:rPr>
              <w:t>310-1,</w:t>
            </w:r>
            <w:r w:rsidRPr="00BA6DE8">
              <w:rPr>
                <w:rFonts w:ascii="Times New Roman" w:hAnsi="Times New Roman" w:cs="Times New Roman"/>
                <w:lang w:val="ru-RU"/>
              </w:rPr>
              <w:t>9002,080</w:t>
            </w:r>
            <w:r w:rsidRPr="00BA6DE8">
              <w:rPr>
                <w:rFonts w:ascii="Times New Roman" w:hAnsi="Times New Roman" w:cs="Times New Roman"/>
                <w:spacing w:val="-2"/>
                <w:lang w:val="ru-RU"/>
              </w:rPr>
              <w:t>80</w:t>
            </w:r>
          </w:p>
          <w:p w:rsidR="009A5400" w:rsidRPr="00BA6DE8" w:rsidRDefault="009A5400" w:rsidP="00257885">
            <w:pPr>
              <w:pStyle w:val="TableParagraph"/>
              <w:spacing w:before="1" w:line="252" w:lineRule="exact"/>
              <w:ind w:left="102"/>
              <w:jc w:val="both"/>
              <w:rPr>
                <w:rFonts w:ascii="Times New Roman" w:eastAsia="Times New Roman" w:hAnsi="Times New Roman" w:cs="Times New Roman"/>
                <w:lang w:val="ru-RU"/>
              </w:rPr>
            </w:pPr>
            <w:r w:rsidRPr="00BA6DE8">
              <w:rPr>
                <w:rFonts w:ascii="Times New Roman" w:hAnsi="Times New Roman" w:cs="Times New Roman"/>
                <w:lang w:val="ru-RU"/>
              </w:rPr>
              <w:t>05,0958010,7044,</w:t>
            </w:r>
            <w:r w:rsidRPr="00BA6DE8">
              <w:rPr>
                <w:rFonts w:ascii="Times New Roman" w:hAnsi="Times New Roman" w:cs="Times New Roman"/>
                <w:spacing w:val="-1"/>
                <w:lang w:val="ru-RU"/>
              </w:rPr>
              <w:t>7038,</w:t>
            </w:r>
            <w:r w:rsidRPr="00BA6DE8">
              <w:rPr>
                <w:rFonts w:ascii="Times New Roman" w:hAnsi="Times New Roman" w:cs="Times New Roman"/>
                <w:lang w:val="ru-RU"/>
              </w:rPr>
              <w:t>9018,</w:t>
            </w:r>
            <w:r w:rsidRPr="00BA6DE8">
              <w:rPr>
                <w:rFonts w:ascii="Times New Roman" w:hAnsi="Times New Roman" w:cs="Times New Roman"/>
                <w:spacing w:val="-1"/>
                <w:lang w:val="ru-RU"/>
              </w:rPr>
              <w:t>830-1,</w:t>
            </w:r>
            <w:r w:rsidRPr="00BA6DE8">
              <w:rPr>
                <w:rFonts w:ascii="Times New Roman" w:hAnsi="Times New Roman" w:cs="Times New Roman"/>
                <w:lang w:val="ru-RU"/>
              </w:rPr>
              <w:t>2408005,</w:t>
            </w:r>
            <w:r w:rsidRPr="00BA6DE8">
              <w:rPr>
                <w:rFonts w:ascii="Times New Roman" w:hAnsi="Times New Roman" w:cs="Times New Roman"/>
                <w:spacing w:val="-1"/>
                <w:lang w:val="ru-RU"/>
              </w:rPr>
              <w:t>160</w:t>
            </w:r>
            <w:r w:rsidRPr="00BA6DE8">
              <w:rPr>
                <w:rFonts w:ascii="Times New Roman" w:hAnsi="Times New Roman" w:cs="Times New Roman"/>
                <w:lang w:val="ru-RU"/>
              </w:rPr>
              <w:t>80</w:t>
            </w:r>
            <w:r w:rsidRPr="00BA6DE8">
              <w:rPr>
                <w:rFonts w:ascii="Times New Roman" w:hAnsi="Times New Roman" w:cs="Times New Roman"/>
                <w:spacing w:val="-1"/>
                <w:lang w:val="ru-RU"/>
              </w:rPr>
              <w:t>05,</w:t>
            </w:r>
          </w:p>
          <w:p w:rsidR="009A5400" w:rsidRPr="00BA6DE8" w:rsidRDefault="009A5400" w:rsidP="00257885">
            <w:pPr>
              <w:pStyle w:val="TableParagraph"/>
              <w:spacing w:line="252" w:lineRule="exact"/>
              <w:ind w:left="102"/>
              <w:jc w:val="both"/>
              <w:rPr>
                <w:rFonts w:ascii="Times New Roman" w:eastAsia="Times New Roman" w:hAnsi="Times New Roman" w:cs="Times New Roman"/>
                <w:lang w:val="ru-RU"/>
              </w:rPr>
            </w:pPr>
            <w:r w:rsidRPr="00BA6DE8">
              <w:rPr>
                <w:rFonts w:ascii="Times New Roman" w:hAnsi="Times New Roman" w:cs="Times New Roman"/>
                <w:lang w:val="ru-RU"/>
              </w:rPr>
              <w:t>1607005,0608020,0408010,</w:t>
            </w:r>
            <w:r w:rsidRPr="00BA6DE8">
              <w:rPr>
                <w:rFonts w:ascii="Times New Roman" w:hAnsi="Times New Roman" w:cs="Times New Roman"/>
                <w:spacing w:val="-1"/>
                <w:lang w:val="ru-RU"/>
              </w:rPr>
              <w:t>080</w:t>
            </w:r>
            <w:r w:rsidRPr="00BA6DE8">
              <w:rPr>
                <w:rFonts w:ascii="Times New Roman" w:hAnsi="Times New Roman" w:cs="Times New Roman"/>
                <w:lang w:val="ru-RU"/>
              </w:rPr>
              <w:t>80</w:t>
            </w:r>
            <w:r w:rsidRPr="00BA6DE8">
              <w:rPr>
                <w:rFonts w:ascii="Times New Roman" w:hAnsi="Times New Roman" w:cs="Times New Roman"/>
                <w:spacing w:val="-1"/>
                <w:lang w:val="ru-RU"/>
              </w:rPr>
              <w:t>10,070</w:t>
            </w:r>
            <w:r w:rsidRPr="00BA6DE8">
              <w:rPr>
                <w:rFonts w:ascii="Times New Roman" w:hAnsi="Times New Roman" w:cs="Times New Roman"/>
                <w:spacing w:val="-2"/>
                <w:lang w:val="ru-RU"/>
              </w:rPr>
              <w:t>80</w:t>
            </w:r>
            <w:r w:rsidRPr="00BA6DE8">
              <w:rPr>
                <w:rFonts w:ascii="Times New Roman" w:hAnsi="Times New Roman" w:cs="Times New Roman"/>
                <w:lang w:val="ru-RU"/>
              </w:rPr>
              <w:t>20,780-4,</w:t>
            </w:r>
          </w:p>
          <w:p w:rsidR="009A5400" w:rsidRPr="00BA6DE8" w:rsidRDefault="009A5400" w:rsidP="00257885">
            <w:pPr>
              <w:pStyle w:val="TableParagraph"/>
              <w:spacing w:line="252" w:lineRule="exact"/>
              <w:ind w:left="102"/>
              <w:jc w:val="both"/>
              <w:rPr>
                <w:rFonts w:ascii="Times New Roman" w:eastAsia="Times New Roman" w:hAnsi="Times New Roman" w:cs="Times New Roman"/>
                <w:lang w:val="ru-RU"/>
              </w:rPr>
            </w:pPr>
            <w:r w:rsidRPr="00BA6DE8">
              <w:rPr>
                <w:rFonts w:ascii="Times New Roman" w:hAnsi="Times New Roman" w:cs="Times New Roman"/>
                <w:lang w:val="ru-RU"/>
              </w:rPr>
              <w:t>0808020,1001,08070</w:t>
            </w:r>
            <w:r w:rsidRPr="00BA6DE8">
              <w:rPr>
                <w:rFonts w:ascii="Times New Roman" w:hAnsi="Times New Roman" w:cs="Times New Roman"/>
                <w:spacing w:val="-1"/>
                <w:lang w:val="ru-RU"/>
              </w:rPr>
              <w:t>30,</w:t>
            </w:r>
            <w:r w:rsidRPr="00BA6DE8">
              <w:rPr>
                <w:rFonts w:ascii="Times New Roman" w:hAnsi="Times New Roman" w:cs="Times New Roman"/>
                <w:lang w:val="ru-RU"/>
              </w:rPr>
              <w:t>0857020,06070</w:t>
            </w:r>
            <w:r w:rsidRPr="00BA6DE8">
              <w:rPr>
                <w:rFonts w:ascii="Times New Roman" w:hAnsi="Times New Roman" w:cs="Times New Roman"/>
                <w:spacing w:val="-1"/>
                <w:lang w:val="ru-RU"/>
              </w:rPr>
              <w:t>10,050</w:t>
            </w:r>
            <w:r w:rsidRPr="00BA6DE8">
              <w:rPr>
                <w:rFonts w:ascii="Times New Roman" w:hAnsi="Times New Roman" w:cs="Times New Roman"/>
                <w:lang w:val="ru-RU"/>
              </w:rPr>
              <w:t>70</w:t>
            </w:r>
            <w:r w:rsidRPr="00BA6DE8">
              <w:rPr>
                <w:rFonts w:ascii="Times New Roman" w:hAnsi="Times New Roman" w:cs="Times New Roman"/>
                <w:spacing w:val="-1"/>
                <w:lang w:val="ru-RU"/>
              </w:rPr>
              <w:t>20,</w:t>
            </w:r>
          </w:p>
          <w:p w:rsidR="009A5400" w:rsidRPr="00BA6DE8" w:rsidRDefault="009A5400" w:rsidP="00257885">
            <w:pPr>
              <w:pStyle w:val="TableParagraph"/>
              <w:spacing w:before="1" w:line="253" w:lineRule="exact"/>
              <w:ind w:left="102"/>
              <w:jc w:val="both"/>
              <w:rPr>
                <w:rFonts w:ascii="Times New Roman" w:eastAsia="Times New Roman" w:hAnsi="Times New Roman" w:cs="Times New Roman"/>
                <w:lang w:val="ru-RU"/>
              </w:rPr>
            </w:pPr>
            <w:r w:rsidRPr="00BA6DE8">
              <w:rPr>
                <w:rFonts w:ascii="Times New Roman" w:hAnsi="Times New Roman" w:cs="Times New Roman"/>
                <w:lang w:val="ru-RU"/>
              </w:rPr>
              <w:t xml:space="preserve">070 70 10,1019, </w:t>
            </w:r>
            <w:r w:rsidRPr="00BA6DE8">
              <w:rPr>
                <w:rFonts w:ascii="Times New Roman" w:hAnsi="Times New Roman" w:cs="Times New Roman"/>
                <w:spacing w:val="-1"/>
                <w:lang w:val="ru-RU"/>
              </w:rPr>
              <w:t>050</w:t>
            </w:r>
            <w:r w:rsidRPr="00BA6DE8">
              <w:rPr>
                <w:rFonts w:ascii="Times New Roman" w:hAnsi="Times New Roman" w:cs="Times New Roman"/>
                <w:lang w:val="ru-RU"/>
              </w:rPr>
              <w:t xml:space="preserve"> 60 </w:t>
            </w:r>
            <w:r w:rsidRPr="00BA6DE8">
              <w:rPr>
                <w:rFonts w:ascii="Times New Roman" w:hAnsi="Times New Roman" w:cs="Times New Roman"/>
                <w:spacing w:val="-2"/>
                <w:lang w:val="ru-RU"/>
              </w:rPr>
              <w:t>10;</w:t>
            </w:r>
          </w:p>
          <w:p w:rsidR="009A5400" w:rsidRPr="00BA6DE8" w:rsidRDefault="009A5400" w:rsidP="00257885">
            <w:pPr>
              <w:pStyle w:val="TableParagraph"/>
              <w:spacing w:line="273" w:lineRule="exact"/>
              <w:ind w:left="102"/>
              <w:jc w:val="both"/>
              <w:rPr>
                <w:rFonts w:ascii="Times New Roman" w:eastAsia="Times New Roman" w:hAnsi="Times New Roman" w:cs="Times New Roman"/>
                <w:lang w:val="ru-RU"/>
              </w:rPr>
            </w:pPr>
            <w:r w:rsidRPr="00BA6DE8">
              <w:rPr>
                <w:rFonts w:ascii="Times New Roman" w:hAnsi="Times New Roman" w:cs="Times New Roman"/>
                <w:sz w:val="24"/>
                <w:lang w:val="ru-RU"/>
              </w:rPr>
              <w:t xml:space="preserve">-         </w:t>
            </w:r>
            <w:r w:rsidRPr="00BA6DE8">
              <w:rPr>
                <w:rFonts w:ascii="Times New Roman" w:hAnsi="Times New Roman" w:cs="Times New Roman"/>
                <w:spacing w:val="-1"/>
                <w:lang w:val="ru-RU"/>
              </w:rPr>
              <w:t>дополнительныеоттенки</w:t>
            </w:r>
            <w:r w:rsidRPr="00BA6DE8">
              <w:rPr>
                <w:rFonts w:ascii="Times New Roman" w:hAnsi="Times New Roman" w:cs="Times New Roman"/>
                <w:lang w:val="ru-RU"/>
              </w:rPr>
              <w:t xml:space="preserve">- 9010, 070 90 </w:t>
            </w:r>
            <w:r w:rsidRPr="00BA6DE8">
              <w:rPr>
                <w:rFonts w:ascii="Times New Roman" w:hAnsi="Times New Roman" w:cs="Times New Roman"/>
                <w:spacing w:val="-1"/>
                <w:lang w:val="ru-RU"/>
              </w:rPr>
              <w:t>20,1014,</w:t>
            </w:r>
          </w:p>
          <w:p w:rsidR="009A5400" w:rsidRPr="00BA6DE8" w:rsidRDefault="009A5400" w:rsidP="00257885">
            <w:pPr>
              <w:pStyle w:val="TableParagraph"/>
              <w:spacing w:line="250" w:lineRule="exact"/>
              <w:ind w:left="102"/>
              <w:jc w:val="both"/>
              <w:rPr>
                <w:rFonts w:ascii="Times New Roman" w:eastAsia="Times New Roman" w:hAnsi="Times New Roman" w:cs="Times New Roman"/>
                <w:lang w:val="ru-RU"/>
              </w:rPr>
            </w:pPr>
            <w:r w:rsidRPr="00BA6DE8">
              <w:rPr>
                <w:rFonts w:ascii="Times New Roman" w:hAnsi="Times New Roman" w:cs="Times New Roman"/>
                <w:lang w:val="ru-RU"/>
              </w:rPr>
              <w:t>1000,</w:t>
            </w:r>
            <w:r w:rsidRPr="00BA6DE8">
              <w:rPr>
                <w:rFonts w:ascii="Times New Roman" w:hAnsi="Times New Roman" w:cs="Times New Roman"/>
                <w:spacing w:val="-1"/>
                <w:lang w:val="ru-RU"/>
              </w:rPr>
              <w:t>070</w:t>
            </w:r>
            <w:r w:rsidRPr="00BA6DE8">
              <w:rPr>
                <w:rFonts w:ascii="Times New Roman" w:hAnsi="Times New Roman" w:cs="Times New Roman"/>
                <w:spacing w:val="-2"/>
                <w:lang w:val="ru-RU"/>
              </w:rPr>
              <w:t>80</w:t>
            </w:r>
            <w:r w:rsidRPr="00BA6DE8">
              <w:rPr>
                <w:rFonts w:ascii="Times New Roman" w:hAnsi="Times New Roman" w:cs="Times New Roman"/>
                <w:lang w:val="ru-RU"/>
              </w:rPr>
              <w:t>20,02080</w:t>
            </w:r>
            <w:r w:rsidRPr="00BA6DE8">
              <w:rPr>
                <w:rFonts w:ascii="Times New Roman" w:hAnsi="Times New Roman" w:cs="Times New Roman"/>
                <w:spacing w:val="-1"/>
                <w:lang w:val="ru-RU"/>
              </w:rPr>
              <w:t>05,</w:t>
            </w:r>
            <w:r w:rsidRPr="00BA6DE8">
              <w:rPr>
                <w:rFonts w:ascii="Times New Roman" w:hAnsi="Times New Roman" w:cs="Times New Roman"/>
                <w:lang w:val="ru-RU"/>
              </w:rPr>
              <w:t>1808005,14080</w:t>
            </w:r>
            <w:r w:rsidRPr="00BA6DE8">
              <w:rPr>
                <w:rFonts w:ascii="Times New Roman" w:hAnsi="Times New Roman" w:cs="Times New Roman"/>
                <w:spacing w:val="-1"/>
                <w:lang w:val="ru-RU"/>
              </w:rPr>
              <w:t>10,130</w:t>
            </w:r>
            <w:r w:rsidRPr="00BA6DE8">
              <w:rPr>
                <w:rFonts w:ascii="Times New Roman" w:hAnsi="Times New Roman" w:cs="Times New Roman"/>
                <w:lang w:val="ru-RU"/>
              </w:rPr>
              <w:t>70</w:t>
            </w:r>
            <w:r w:rsidRPr="00BA6DE8">
              <w:rPr>
                <w:rFonts w:ascii="Times New Roman" w:hAnsi="Times New Roman" w:cs="Times New Roman"/>
                <w:spacing w:val="-1"/>
                <w:lang w:val="ru-RU"/>
              </w:rPr>
              <w:t>10,</w:t>
            </w:r>
          </w:p>
          <w:p w:rsidR="009A5400" w:rsidRPr="00BA6DE8" w:rsidRDefault="009A5400" w:rsidP="00257885">
            <w:pPr>
              <w:pStyle w:val="TableParagraph"/>
              <w:spacing w:before="1" w:line="252" w:lineRule="exact"/>
              <w:ind w:left="102"/>
              <w:jc w:val="both"/>
              <w:rPr>
                <w:rFonts w:ascii="Times New Roman" w:eastAsia="Times New Roman" w:hAnsi="Times New Roman" w:cs="Times New Roman"/>
                <w:lang w:val="ru-RU"/>
              </w:rPr>
            </w:pPr>
            <w:r w:rsidRPr="00BA6DE8">
              <w:rPr>
                <w:rFonts w:ascii="Times New Roman" w:hAnsi="Times New Roman" w:cs="Times New Roman"/>
                <w:lang w:val="ru-RU"/>
              </w:rPr>
              <w:t>1807005,050</w:t>
            </w:r>
            <w:r w:rsidRPr="00BA6DE8">
              <w:rPr>
                <w:rFonts w:ascii="Times New Roman" w:hAnsi="Times New Roman" w:cs="Times New Roman"/>
                <w:spacing w:val="-2"/>
                <w:lang w:val="ru-RU"/>
              </w:rPr>
              <w:t>70</w:t>
            </w:r>
            <w:r w:rsidRPr="00BA6DE8">
              <w:rPr>
                <w:rFonts w:ascii="Times New Roman" w:hAnsi="Times New Roman" w:cs="Times New Roman"/>
                <w:lang w:val="ru-RU"/>
              </w:rPr>
              <w:t>20,0757020,34070</w:t>
            </w:r>
            <w:r w:rsidRPr="00BA6DE8">
              <w:rPr>
                <w:rFonts w:ascii="Times New Roman" w:hAnsi="Times New Roman" w:cs="Times New Roman"/>
                <w:spacing w:val="-1"/>
                <w:lang w:val="ru-RU"/>
              </w:rPr>
              <w:t>05,</w:t>
            </w:r>
            <w:r w:rsidRPr="00BA6DE8">
              <w:rPr>
                <w:rFonts w:ascii="Times New Roman" w:hAnsi="Times New Roman" w:cs="Times New Roman"/>
                <w:lang w:val="ru-RU"/>
              </w:rPr>
              <w:t>00065</w:t>
            </w:r>
            <w:r w:rsidRPr="00BA6DE8">
              <w:rPr>
                <w:rFonts w:ascii="Times New Roman" w:hAnsi="Times New Roman" w:cs="Times New Roman"/>
                <w:spacing w:val="-1"/>
                <w:lang w:val="ru-RU"/>
              </w:rPr>
              <w:t>00,</w:t>
            </w:r>
            <w:r w:rsidRPr="00BA6DE8">
              <w:rPr>
                <w:rFonts w:ascii="Times New Roman" w:hAnsi="Times New Roman" w:cs="Times New Roman"/>
                <w:spacing w:val="1"/>
                <w:lang w:val="ru-RU"/>
              </w:rPr>
              <w:t>040</w:t>
            </w:r>
            <w:r w:rsidRPr="00BA6DE8">
              <w:rPr>
                <w:rFonts w:ascii="Times New Roman" w:hAnsi="Times New Roman" w:cs="Times New Roman"/>
                <w:spacing w:val="-2"/>
                <w:lang w:val="ru-RU"/>
              </w:rPr>
              <w:t>70</w:t>
            </w:r>
          </w:p>
          <w:p w:rsidR="009A5400" w:rsidRPr="00BA6DE8" w:rsidRDefault="009A5400" w:rsidP="00257885">
            <w:pPr>
              <w:pStyle w:val="TableParagraph"/>
              <w:spacing w:line="252" w:lineRule="exact"/>
              <w:ind w:left="102"/>
              <w:jc w:val="both"/>
              <w:rPr>
                <w:rFonts w:ascii="Times New Roman" w:eastAsia="Times New Roman" w:hAnsi="Times New Roman" w:cs="Times New Roman"/>
                <w:lang w:val="ru-RU"/>
              </w:rPr>
            </w:pPr>
            <w:r w:rsidRPr="00BA6DE8">
              <w:rPr>
                <w:rFonts w:ascii="Times New Roman" w:hAnsi="Times New Roman" w:cs="Times New Roman"/>
                <w:lang w:val="ru-RU"/>
              </w:rPr>
              <w:t>10,3606005,0606020,0706030,7004,1406005,7030,</w:t>
            </w:r>
          </w:p>
          <w:p w:rsidR="009A5400" w:rsidRPr="00BA6DE8" w:rsidRDefault="009A5400" w:rsidP="00257885">
            <w:pPr>
              <w:pStyle w:val="TableParagraph"/>
              <w:spacing w:before="2" w:line="252" w:lineRule="exact"/>
              <w:ind w:left="102"/>
              <w:jc w:val="both"/>
              <w:rPr>
                <w:rFonts w:ascii="Times New Roman" w:eastAsia="Times New Roman" w:hAnsi="Times New Roman" w:cs="Times New Roman"/>
                <w:lang w:val="ru-RU"/>
              </w:rPr>
            </w:pPr>
            <w:r w:rsidRPr="00BA6DE8">
              <w:rPr>
                <w:rFonts w:ascii="Times New Roman" w:hAnsi="Times New Roman" w:cs="Times New Roman"/>
                <w:lang w:val="ru-RU"/>
              </w:rPr>
              <w:t>7048,</w:t>
            </w:r>
            <w:r w:rsidRPr="00BA6DE8">
              <w:rPr>
                <w:rFonts w:ascii="Times New Roman" w:hAnsi="Times New Roman" w:cs="Times New Roman"/>
                <w:spacing w:val="-1"/>
                <w:lang w:val="ru-RU"/>
              </w:rPr>
              <w:t>7037,7001,7034,7033,</w:t>
            </w:r>
            <w:r w:rsidRPr="00BA6DE8">
              <w:rPr>
                <w:rFonts w:ascii="Times New Roman" w:hAnsi="Times New Roman" w:cs="Times New Roman"/>
                <w:lang w:val="ru-RU"/>
              </w:rPr>
              <w:t>0605030,050</w:t>
            </w:r>
            <w:r w:rsidRPr="00BA6DE8">
              <w:rPr>
                <w:rFonts w:ascii="Times New Roman" w:hAnsi="Times New Roman" w:cs="Times New Roman"/>
                <w:spacing w:val="-2"/>
                <w:lang w:val="ru-RU"/>
              </w:rPr>
              <w:t>50</w:t>
            </w:r>
            <w:r w:rsidRPr="00BA6DE8">
              <w:rPr>
                <w:rFonts w:ascii="Times New Roman" w:hAnsi="Times New Roman" w:cs="Times New Roman"/>
                <w:lang w:val="ru-RU"/>
              </w:rPr>
              <w:t>20,04050</w:t>
            </w:r>
            <w:r w:rsidRPr="00BA6DE8">
              <w:rPr>
                <w:rFonts w:ascii="Times New Roman" w:hAnsi="Times New Roman" w:cs="Times New Roman"/>
                <w:spacing w:val="-2"/>
                <w:lang w:val="ru-RU"/>
              </w:rPr>
              <w:t>20,</w:t>
            </w:r>
          </w:p>
          <w:p w:rsidR="009A5400" w:rsidRPr="00BA6DE8" w:rsidRDefault="009A5400" w:rsidP="00257885">
            <w:pPr>
              <w:pStyle w:val="TableParagraph"/>
              <w:spacing w:line="252" w:lineRule="exact"/>
              <w:ind w:left="102"/>
              <w:jc w:val="both"/>
              <w:rPr>
                <w:rFonts w:ascii="Times New Roman" w:eastAsia="Times New Roman" w:hAnsi="Times New Roman" w:cs="Times New Roman"/>
                <w:lang w:val="ru-RU"/>
              </w:rPr>
            </w:pPr>
            <w:r w:rsidRPr="00BA6DE8">
              <w:rPr>
                <w:rFonts w:ascii="Times New Roman" w:hAnsi="Times New Roman" w:cs="Times New Roman"/>
                <w:lang w:val="ru-RU"/>
              </w:rPr>
              <w:t>0606005,0706010,12060</w:t>
            </w:r>
            <w:r w:rsidRPr="00BA6DE8">
              <w:rPr>
                <w:rFonts w:ascii="Times New Roman" w:hAnsi="Times New Roman" w:cs="Times New Roman"/>
                <w:spacing w:val="-1"/>
                <w:lang w:val="ru-RU"/>
              </w:rPr>
              <w:t>05,075</w:t>
            </w:r>
            <w:r w:rsidRPr="00BA6DE8">
              <w:rPr>
                <w:rFonts w:ascii="Times New Roman" w:hAnsi="Times New Roman" w:cs="Times New Roman"/>
                <w:spacing w:val="-2"/>
                <w:lang w:val="ru-RU"/>
              </w:rPr>
              <w:t>60</w:t>
            </w:r>
            <w:r w:rsidRPr="00BA6DE8">
              <w:rPr>
                <w:rFonts w:ascii="Times New Roman" w:hAnsi="Times New Roman" w:cs="Times New Roman"/>
                <w:lang w:val="ru-RU"/>
              </w:rPr>
              <w:t>20,0705020,</w:t>
            </w:r>
            <w:r w:rsidRPr="00BA6DE8">
              <w:rPr>
                <w:rFonts w:ascii="Times New Roman" w:hAnsi="Times New Roman" w:cs="Times New Roman"/>
                <w:spacing w:val="-1"/>
                <w:lang w:val="ru-RU"/>
              </w:rPr>
              <w:t>7006,</w:t>
            </w:r>
          </w:p>
          <w:p w:rsidR="009A5400" w:rsidRPr="00BA6DE8" w:rsidRDefault="009A5400" w:rsidP="00257885">
            <w:pPr>
              <w:pStyle w:val="TableParagraph"/>
              <w:spacing w:line="252" w:lineRule="exact"/>
              <w:ind w:left="102"/>
              <w:jc w:val="both"/>
              <w:rPr>
                <w:rFonts w:ascii="Times New Roman" w:eastAsia="Times New Roman" w:hAnsi="Times New Roman" w:cs="Times New Roman"/>
                <w:lang w:val="ru-RU"/>
              </w:rPr>
            </w:pPr>
            <w:r w:rsidRPr="00BA6DE8">
              <w:rPr>
                <w:rFonts w:ascii="Times New Roman" w:hAnsi="Times New Roman" w:cs="Times New Roman"/>
                <w:lang w:val="ru-RU"/>
              </w:rPr>
              <w:t>05050</w:t>
            </w:r>
            <w:r w:rsidRPr="00BA6DE8">
              <w:rPr>
                <w:rFonts w:ascii="Times New Roman" w:hAnsi="Times New Roman" w:cs="Times New Roman"/>
                <w:spacing w:val="-1"/>
                <w:lang w:val="ru-RU"/>
              </w:rPr>
              <w:t>10,</w:t>
            </w:r>
            <w:r w:rsidRPr="00BA6DE8">
              <w:rPr>
                <w:rFonts w:ascii="Times New Roman" w:hAnsi="Times New Roman" w:cs="Times New Roman"/>
                <w:lang w:val="ru-RU"/>
              </w:rPr>
              <w:t>7039,100</w:t>
            </w:r>
            <w:r w:rsidRPr="00BA6DE8">
              <w:rPr>
                <w:rFonts w:ascii="Times New Roman" w:hAnsi="Times New Roman" w:cs="Times New Roman"/>
                <w:spacing w:val="-2"/>
                <w:lang w:val="ru-RU"/>
              </w:rPr>
              <w:t>50</w:t>
            </w:r>
            <w:r w:rsidRPr="00BA6DE8">
              <w:rPr>
                <w:rFonts w:ascii="Times New Roman" w:hAnsi="Times New Roman" w:cs="Times New Roman"/>
                <w:spacing w:val="-1"/>
                <w:lang w:val="ru-RU"/>
              </w:rPr>
              <w:t>05,</w:t>
            </w:r>
            <w:r w:rsidRPr="00BA6DE8">
              <w:rPr>
                <w:rFonts w:ascii="Times New Roman" w:hAnsi="Times New Roman" w:cs="Times New Roman"/>
                <w:lang w:val="ru-RU"/>
              </w:rPr>
              <w:t>1005010,</w:t>
            </w:r>
            <w:r w:rsidRPr="00BA6DE8">
              <w:rPr>
                <w:rFonts w:ascii="Times New Roman" w:hAnsi="Times New Roman" w:cs="Times New Roman"/>
                <w:spacing w:val="-1"/>
                <w:lang w:val="ru-RU"/>
              </w:rPr>
              <w:t>090</w:t>
            </w:r>
            <w:r w:rsidRPr="00BA6DE8">
              <w:rPr>
                <w:rFonts w:ascii="Times New Roman" w:hAnsi="Times New Roman" w:cs="Times New Roman"/>
                <w:lang w:val="ru-RU"/>
              </w:rPr>
              <w:t>50</w:t>
            </w:r>
            <w:r w:rsidRPr="00BA6DE8">
              <w:rPr>
                <w:rFonts w:ascii="Times New Roman" w:hAnsi="Times New Roman" w:cs="Times New Roman"/>
                <w:spacing w:val="-1"/>
                <w:lang w:val="ru-RU"/>
              </w:rPr>
              <w:t>20,1036,</w:t>
            </w:r>
            <w:r w:rsidRPr="00BA6DE8">
              <w:rPr>
                <w:rFonts w:ascii="Times New Roman" w:hAnsi="Times New Roman" w:cs="Times New Roman"/>
                <w:lang w:val="ru-RU"/>
              </w:rPr>
              <w:t>7036,</w:t>
            </w:r>
          </w:p>
          <w:p w:rsidR="009A5400" w:rsidRPr="00BA6DE8" w:rsidRDefault="009A5400" w:rsidP="00257885">
            <w:pPr>
              <w:pStyle w:val="TableParagraph"/>
              <w:spacing w:before="1" w:line="253" w:lineRule="exact"/>
              <w:ind w:left="102"/>
              <w:jc w:val="both"/>
              <w:rPr>
                <w:rFonts w:ascii="Times New Roman" w:eastAsia="Times New Roman" w:hAnsi="Times New Roman" w:cs="Times New Roman"/>
                <w:lang w:val="ru-RU"/>
              </w:rPr>
            </w:pPr>
            <w:r w:rsidRPr="00BA6DE8">
              <w:rPr>
                <w:rFonts w:ascii="Times New Roman" w:hAnsi="Times New Roman" w:cs="Times New Roman"/>
                <w:lang w:val="ru-RU"/>
              </w:rPr>
              <w:t xml:space="preserve">7002, </w:t>
            </w:r>
            <w:r w:rsidRPr="00BA6DE8">
              <w:rPr>
                <w:rFonts w:ascii="Times New Roman" w:hAnsi="Times New Roman" w:cs="Times New Roman"/>
                <w:spacing w:val="-1"/>
                <w:lang w:val="ru-RU"/>
              </w:rPr>
              <w:t>7003,</w:t>
            </w:r>
            <w:r w:rsidRPr="00BA6DE8">
              <w:rPr>
                <w:rFonts w:ascii="Times New Roman" w:hAnsi="Times New Roman" w:cs="Times New Roman"/>
                <w:lang w:val="ru-RU"/>
              </w:rPr>
              <w:t xml:space="preserve"> 8025,070 40</w:t>
            </w:r>
            <w:r w:rsidRPr="00BA6DE8">
              <w:rPr>
                <w:rFonts w:ascii="Times New Roman" w:hAnsi="Times New Roman" w:cs="Times New Roman"/>
                <w:spacing w:val="-1"/>
                <w:lang w:val="ru-RU"/>
              </w:rPr>
              <w:t>10,</w:t>
            </w:r>
            <w:r w:rsidRPr="00BA6DE8">
              <w:rPr>
                <w:rFonts w:ascii="Times New Roman" w:hAnsi="Times New Roman" w:cs="Times New Roman"/>
                <w:lang w:val="ru-RU"/>
              </w:rPr>
              <w:t xml:space="preserve"> 7005, </w:t>
            </w:r>
            <w:r w:rsidRPr="00BA6DE8">
              <w:rPr>
                <w:rFonts w:ascii="Times New Roman" w:hAnsi="Times New Roman" w:cs="Times New Roman"/>
                <w:spacing w:val="-1"/>
                <w:lang w:val="ru-RU"/>
              </w:rPr>
              <w:t>7015,7024,8028;</w:t>
            </w:r>
          </w:p>
          <w:p w:rsidR="009A5400" w:rsidRPr="00BA6DE8" w:rsidRDefault="009A5400" w:rsidP="00257885">
            <w:pPr>
              <w:pStyle w:val="TableParagraph"/>
              <w:spacing w:line="273" w:lineRule="exact"/>
              <w:ind w:left="102"/>
              <w:jc w:val="both"/>
              <w:rPr>
                <w:rFonts w:ascii="Times New Roman" w:eastAsia="Times New Roman" w:hAnsi="Times New Roman" w:cs="Times New Roman"/>
                <w:lang w:val="ru-RU"/>
              </w:rPr>
            </w:pPr>
            <w:r w:rsidRPr="00BA6DE8">
              <w:rPr>
                <w:rFonts w:ascii="Times New Roman" w:hAnsi="Times New Roman" w:cs="Times New Roman"/>
                <w:sz w:val="24"/>
                <w:lang w:val="ru-RU"/>
              </w:rPr>
              <w:t xml:space="preserve">-         </w:t>
            </w:r>
            <w:r w:rsidRPr="00BA6DE8">
              <w:rPr>
                <w:rFonts w:ascii="Times New Roman" w:hAnsi="Times New Roman" w:cs="Times New Roman"/>
                <w:spacing w:val="-1"/>
                <w:lang w:val="ru-RU"/>
              </w:rPr>
              <w:t>акцентныеоттенки-9010,</w:t>
            </w:r>
            <w:r w:rsidRPr="00BA6DE8">
              <w:rPr>
                <w:rFonts w:ascii="Times New Roman" w:hAnsi="Times New Roman" w:cs="Times New Roman"/>
                <w:lang w:val="ru-RU"/>
              </w:rPr>
              <w:t>1002,0707030,06070</w:t>
            </w:r>
            <w:r w:rsidRPr="00BA6DE8">
              <w:rPr>
                <w:rFonts w:ascii="Times New Roman" w:hAnsi="Times New Roman" w:cs="Times New Roman"/>
                <w:spacing w:val="-1"/>
                <w:lang w:val="ru-RU"/>
              </w:rPr>
              <w:t>40,</w:t>
            </w:r>
          </w:p>
          <w:p w:rsidR="009A5400" w:rsidRPr="00BA6DE8" w:rsidRDefault="009A5400" w:rsidP="00257885">
            <w:pPr>
              <w:pStyle w:val="TableParagraph"/>
              <w:spacing w:line="250" w:lineRule="exact"/>
              <w:ind w:left="102"/>
              <w:jc w:val="both"/>
              <w:rPr>
                <w:rFonts w:ascii="Times New Roman" w:eastAsia="Times New Roman" w:hAnsi="Times New Roman" w:cs="Times New Roman"/>
              </w:rPr>
            </w:pPr>
            <w:r w:rsidRPr="00BA6DE8">
              <w:rPr>
                <w:rFonts w:ascii="Times New Roman" w:hAnsi="Times New Roman" w:cs="Times New Roman"/>
              </w:rPr>
              <w:t>05070</w:t>
            </w:r>
            <w:r w:rsidRPr="00BA6DE8">
              <w:rPr>
                <w:rFonts w:ascii="Times New Roman" w:hAnsi="Times New Roman" w:cs="Times New Roman"/>
                <w:spacing w:val="-1"/>
              </w:rPr>
              <w:t>30,</w:t>
            </w:r>
            <w:r w:rsidRPr="00BA6DE8">
              <w:rPr>
                <w:rFonts w:ascii="Times New Roman" w:hAnsi="Times New Roman" w:cs="Times New Roman"/>
              </w:rPr>
              <w:t>2807010,</w:t>
            </w:r>
            <w:r w:rsidRPr="00BA6DE8">
              <w:rPr>
                <w:rFonts w:ascii="Times New Roman" w:hAnsi="Times New Roman" w:cs="Times New Roman"/>
                <w:spacing w:val="-1"/>
              </w:rPr>
              <w:t>1020,</w:t>
            </w:r>
            <w:r w:rsidRPr="00BA6DE8">
              <w:rPr>
                <w:rFonts w:ascii="Times New Roman" w:hAnsi="Times New Roman" w:cs="Times New Roman"/>
              </w:rPr>
              <w:t>0405030,</w:t>
            </w:r>
            <w:r w:rsidRPr="00BA6DE8">
              <w:rPr>
                <w:rFonts w:ascii="Times New Roman" w:hAnsi="Times New Roman" w:cs="Times New Roman"/>
                <w:spacing w:val="-1"/>
              </w:rPr>
              <w:t>6011,5014,</w:t>
            </w:r>
            <w:r w:rsidRPr="00BA6DE8">
              <w:rPr>
                <w:rFonts w:ascii="Times New Roman" w:hAnsi="Times New Roman" w:cs="Times New Roman"/>
              </w:rPr>
              <w:t>03040</w:t>
            </w:r>
            <w:r w:rsidRPr="00BA6DE8">
              <w:rPr>
                <w:rFonts w:ascii="Times New Roman" w:hAnsi="Times New Roman" w:cs="Times New Roman"/>
                <w:spacing w:val="-1"/>
              </w:rPr>
              <w:t>30,</w:t>
            </w:r>
          </w:p>
          <w:p w:rsidR="009A5400" w:rsidRPr="00BA6DE8" w:rsidRDefault="009A5400" w:rsidP="00257885">
            <w:pPr>
              <w:pStyle w:val="TableParagraph"/>
              <w:spacing w:before="1" w:line="252" w:lineRule="exact"/>
              <w:ind w:left="102"/>
              <w:jc w:val="both"/>
              <w:rPr>
                <w:rFonts w:ascii="Times New Roman" w:eastAsia="Times New Roman" w:hAnsi="Times New Roman" w:cs="Times New Roman"/>
              </w:rPr>
            </w:pPr>
            <w:r w:rsidRPr="00BA6DE8">
              <w:rPr>
                <w:rFonts w:ascii="Times New Roman" w:hAnsi="Times New Roman" w:cs="Times New Roman"/>
              </w:rPr>
              <w:t>8002, 05040 30.</w:t>
            </w:r>
          </w:p>
        </w:tc>
        <w:tc>
          <w:tcPr>
            <w:tcW w:w="684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line="250" w:lineRule="exact"/>
              <w:ind w:left="102"/>
              <w:jc w:val="both"/>
              <w:rPr>
                <w:rFonts w:ascii="Times New Roman" w:eastAsia="Times New Roman" w:hAnsi="Times New Roman" w:cs="Times New Roman"/>
              </w:rPr>
            </w:pPr>
            <w:r w:rsidRPr="00BA6DE8">
              <w:rPr>
                <w:rFonts w:ascii="Times New Roman" w:hAnsi="Times New Roman" w:cs="Times New Roman"/>
                <w:spacing w:val="-1"/>
              </w:rPr>
              <w:t>этихматериалов.</w:t>
            </w:r>
          </w:p>
          <w:p w:rsidR="009A5400" w:rsidRPr="00BA6DE8" w:rsidRDefault="009A5400" w:rsidP="00257885">
            <w:pPr>
              <w:pStyle w:val="af2"/>
              <w:numPr>
                <w:ilvl w:val="0"/>
                <w:numId w:val="74"/>
              </w:numPr>
              <w:tabs>
                <w:tab w:val="left" w:pos="811"/>
              </w:tabs>
              <w:spacing w:before="1" w:line="238" w:lineRule="auto"/>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1.1.4</w:t>
            </w:r>
            <w:r w:rsidRPr="00BA6DE8">
              <w:rPr>
                <w:rFonts w:ascii="Times New Roman" w:hAnsi="Times New Roman" w:cs="Times New Roman"/>
                <w:spacing w:val="-1"/>
                <w:lang w:val="ru-RU"/>
              </w:rPr>
              <w:t>Присозданииархитектурныхрешенийнеобходимовыполнятьстыковкунаружныхстеновыхпанелей</w:t>
            </w:r>
            <w:r w:rsidRPr="00BA6DE8">
              <w:rPr>
                <w:rFonts w:ascii="Times New Roman" w:hAnsi="Times New Roman" w:cs="Times New Roman"/>
                <w:lang w:val="ru-RU"/>
              </w:rPr>
              <w:t>втонихотделки.</w:t>
            </w:r>
            <w:r w:rsidRPr="00BA6DE8">
              <w:rPr>
                <w:rFonts w:ascii="Times New Roman" w:hAnsi="Times New Roman" w:cs="Times New Roman"/>
                <w:spacing w:val="-1"/>
                <w:lang w:val="ru-RU"/>
              </w:rPr>
              <w:t>Цветовоерешениенащельников</w:t>
            </w:r>
            <w:r w:rsidRPr="00BA6DE8">
              <w:rPr>
                <w:rFonts w:ascii="Times New Roman" w:hAnsi="Times New Roman" w:cs="Times New Roman"/>
                <w:lang w:val="ru-RU"/>
              </w:rPr>
              <w:t>на</w:t>
            </w:r>
            <w:r w:rsidRPr="00BA6DE8">
              <w:rPr>
                <w:rFonts w:ascii="Times New Roman" w:hAnsi="Times New Roman" w:cs="Times New Roman"/>
                <w:spacing w:val="-1"/>
                <w:lang w:val="ru-RU"/>
              </w:rPr>
              <w:t>стыкахповерхностейдолжноосуществляться</w:t>
            </w:r>
            <w:r w:rsidRPr="00BA6DE8">
              <w:rPr>
                <w:rFonts w:ascii="Times New Roman" w:hAnsi="Times New Roman" w:cs="Times New Roman"/>
                <w:lang w:val="ru-RU"/>
              </w:rPr>
              <w:t xml:space="preserve"> в</w:t>
            </w:r>
            <w:r w:rsidRPr="00BA6DE8">
              <w:rPr>
                <w:rFonts w:ascii="Times New Roman" w:hAnsi="Times New Roman" w:cs="Times New Roman"/>
                <w:spacing w:val="-1"/>
                <w:lang w:val="ru-RU"/>
              </w:rPr>
              <w:t xml:space="preserve">соответствии </w:t>
            </w:r>
            <w:r w:rsidRPr="00BA6DE8">
              <w:rPr>
                <w:rFonts w:ascii="Times New Roman" w:hAnsi="Times New Roman" w:cs="Times New Roman"/>
                <w:lang w:val="ru-RU"/>
              </w:rPr>
              <w:t xml:space="preserve">с </w:t>
            </w:r>
            <w:r w:rsidRPr="00BA6DE8">
              <w:rPr>
                <w:rFonts w:ascii="Times New Roman" w:hAnsi="Times New Roman" w:cs="Times New Roman"/>
                <w:spacing w:val="-1"/>
                <w:lang w:val="ru-RU"/>
              </w:rPr>
              <w:t>колеромотделкиэтихповерхностей.</w:t>
            </w:r>
          </w:p>
        </w:tc>
      </w:tr>
      <w:tr w:rsidR="009A5400" w:rsidRPr="00BA6DE8" w:rsidTr="00257885">
        <w:trPr>
          <w:trHeight w:hRule="exact" w:val="788"/>
        </w:trPr>
        <w:tc>
          <w:tcPr>
            <w:tcW w:w="422" w:type="dxa"/>
            <w:tcBorders>
              <w:top w:val="nil"/>
              <w:left w:val="single" w:sz="5" w:space="0" w:color="000000"/>
              <w:bottom w:val="nil"/>
              <w:right w:val="single" w:sz="5" w:space="0" w:color="000000"/>
            </w:tcBorders>
          </w:tcPr>
          <w:p w:rsidR="009A5400" w:rsidRPr="00BA6DE8" w:rsidRDefault="009A5400" w:rsidP="00257885">
            <w:pPr>
              <w:rPr>
                <w:rFonts w:ascii="Times New Roman" w:hAnsi="Times New Roman" w:cs="Times New Roman"/>
                <w:lang w:val="ru-RU"/>
              </w:rPr>
            </w:pPr>
          </w:p>
        </w:tc>
        <w:tc>
          <w:tcPr>
            <w:tcW w:w="2069" w:type="dxa"/>
            <w:tcBorders>
              <w:top w:val="nil"/>
              <w:left w:val="single" w:sz="5" w:space="0" w:color="000000"/>
              <w:bottom w:val="nil"/>
              <w:right w:val="single" w:sz="5" w:space="0" w:color="000000"/>
            </w:tcBorders>
          </w:tcPr>
          <w:p w:rsidR="009A5400" w:rsidRPr="00BA6DE8" w:rsidRDefault="009A5400" w:rsidP="00257885">
            <w:pPr>
              <w:pStyle w:val="TableParagraph"/>
              <w:spacing w:before="140" w:line="252" w:lineRule="exact"/>
              <w:ind w:right="328"/>
              <w:jc w:val="right"/>
              <w:rPr>
                <w:rFonts w:ascii="Times New Roman" w:eastAsia="Times New Roman" w:hAnsi="Times New Roman" w:cs="Times New Roman"/>
              </w:rPr>
            </w:pPr>
            <w:r w:rsidRPr="00BA6DE8">
              <w:rPr>
                <w:rFonts w:ascii="Times New Roman" w:hAnsi="Times New Roman" w:cs="Times New Roman"/>
              </w:rPr>
              <w:t>1.2</w:t>
            </w:r>
          </w:p>
          <w:p w:rsidR="009A5400" w:rsidRPr="00BA6DE8" w:rsidRDefault="009A5400" w:rsidP="00257885">
            <w:pPr>
              <w:pStyle w:val="TableParagraph"/>
              <w:spacing w:line="252" w:lineRule="exact"/>
              <w:ind w:left="1125"/>
              <w:jc w:val="center"/>
              <w:rPr>
                <w:rFonts w:ascii="Times New Roman" w:eastAsia="Times New Roman" w:hAnsi="Times New Roman" w:cs="Times New Roman"/>
              </w:rPr>
            </w:pPr>
            <w:r w:rsidRPr="00BA6DE8">
              <w:rPr>
                <w:rFonts w:ascii="Times New Roman" w:hAnsi="Times New Roman" w:cs="Times New Roman"/>
                <w:spacing w:val="-1"/>
              </w:rPr>
              <w:t>Окна</w:t>
            </w:r>
          </w:p>
        </w:tc>
        <w:tc>
          <w:tcPr>
            <w:tcW w:w="596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73"/>
              </w:numPr>
              <w:tabs>
                <w:tab w:val="left" w:pos="811"/>
              </w:tabs>
              <w:spacing w:line="238" w:lineRule="auto"/>
              <w:ind w:right="100" w:firstLine="0"/>
              <w:jc w:val="both"/>
              <w:rPr>
                <w:rFonts w:ascii="Times New Roman" w:eastAsia="Times New Roman" w:hAnsi="Times New Roman" w:cs="Times New Roman"/>
              </w:rPr>
            </w:pPr>
            <w:r w:rsidRPr="00BA6DE8">
              <w:rPr>
                <w:rFonts w:ascii="Times New Roman" w:hAnsi="Times New Roman" w:cs="Times New Roman"/>
                <w:lang w:val="ru-RU"/>
              </w:rPr>
              <w:t>1.2.1</w:t>
            </w:r>
            <w:r w:rsidRPr="00BA6DE8">
              <w:rPr>
                <w:rFonts w:ascii="Times New Roman" w:hAnsi="Times New Roman" w:cs="Times New Roman"/>
                <w:spacing w:val="-1"/>
                <w:lang w:val="ru-RU"/>
              </w:rPr>
              <w:t>Цветовоерешение</w:t>
            </w:r>
            <w:r w:rsidRPr="00BA6DE8">
              <w:rPr>
                <w:rFonts w:ascii="Times New Roman" w:hAnsi="Times New Roman" w:cs="Times New Roman"/>
                <w:lang w:val="ru-RU"/>
              </w:rPr>
              <w:t>должно</w:t>
            </w:r>
            <w:r w:rsidRPr="00BA6DE8">
              <w:rPr>
                <w:rFonts w:ascii="Times New Roman" w:hAnsi="Times New Roman" w:cs="Times New Roman"/>
                <w:spacing w:val="-1"/>
                <w:lang w:val="ru-RU"/>
              </w:rPr>
              <w:t>осуществляться</w:t>
            </w:r>
            <w:r w:rsidRPr="00BA6DE8">
              <w:rPr>
                <w:rFonts w:ascii="Times New Roman" w:hAnsi="Times New Roman" w:cs="Times New Roman"/>
                <w:lang w:val="ru-RU"/>
              </w:rPr>
              <w:t>в</w:t>
            </w:r>
            <w:r w:rsidRPr="00BA6DE8">
              <w:rPr>
                <w:rFonts w:ascii="Times New Roman" w:hAnsi="Times New Roman" w:cs="Times New Roman"/>
                <w:spacing w:val="-1"/>
                <w:lang w:val="ru-RU"/>
              </w:rPr>
              <w:t>соответствии</w:t>
            </w:r>
            <w:r w:rsidRPr="00BA6DE8">
              <w:rPr>
                <w:rFonts w:ascii="Times New Roman" w:hAnsi="Times New Roman" w:cs="Times New Roman"/>
                <w:lang w:val="ru-RU"/>
              </w:rPr>
              <w:t>с</w:t>
            </w:r>
            <w:r w:rsidRPr="00BA6DE8">
              <w:rPr>
                <w:rFonts w:ascii="Times New Roman" w:hAnsi="Times New Roman" w:cs="Times New Roman"/>
                <w:spacing w:val="-1"/>
                <w:lang w:val="ru-RU"/>
              </w:rPr>
              <w:t>разрешенными</w:t>
            </w:r>
            <w:r w:rsidRPr="00BA6DE8">
              <w:rPr>
                <w:rFonts w:ascii="Times New Roman" w:hAnsi="Times New Roman" w:cs="Times New Roman"/>
                <w:lang w:val="ru-RU"/>
              </w:rPr>
              <w:t>к</w:t>
            </w:r>
            <w:r w:rsidRPr="00BA6DE8">
              <w:rPr>
                <w:rFonts w:ascii="Times New Roman" w:hAnsi="Times New Roman" w:cs="Times New Roman"/>
                <w:spacing w:val="-1"/>
                <w:lang w:val="ru-RU"/>
              </w:rPr>
              <w:t>использованию</w:t>
            </w:r>
            <w:r w:rsidRPr="00BA6DE8">
              <w:rPr>
                <w:rFonts w:ascii="Times New Roman" w:hAnsi="Times New Roman" w:cs="Times New Roman"/>
                <w:spacing w:val="-1"/>
              </w:rPr>
              <w:t>RAL:9010,</w:t>
            </w:r>
            <w:r w:rsidRPr="00BA6DE8">
              <w:rPr>
                <w:rFonts w:ascii="Times New Roman" w:hAnsi="Times New Roman" w:cs="Times New Roman"/>
              </w:rPr>
              <w:t xml:space="preserve">1002, </w:t>
            </w:r>
            <w:r w:rsidRPr="00BA6DE8">
              <w:rPr>
                <w:rFonts w:ascii="Times New Roman" w:hAnsi="Times New Roman" w:cs="Times New Roman"/>
                <w:spacing w:val="-1"/>
              </w:rPr>
              <w:t>7010,</w:t>
            </w:r>
            <w:r w:rsidRPr="00BA6DE8">
              <w:rPr>
                <w:rFonts w:ascii="Times New Roman" w:hAnsi="Times New Roman" w:cs="Times New Roman"/>
              </w:rPr>
              <w:t xml:space="preserve"> 7011,7024, </w:t>
            </w:r>
            <w:r w:rsidRPr="00BA6DE8">
              <w:rPr>
                <w:rFonts w:ascii="Times New Roman" w:hAnsi="Times New Roman" w:cs="Times New Roman"/>
                <w:spacing w:val="-2"/>
              </w:rPr>
              <w:t>7026,</w:t>
            </w:r>
            <w:r w:rsidRPr="00BA6DE8">
              <w:rPr>
                <w:rFonts w:ascii="Times New Roman" w:hAnsi="Times New Roman" w:cs="Times New Roman"/>
                <w:spacing w:val="-1"/>
              </w:rPr>
              <w:t>820-5,</w:t>
            </w:r>
            <w:r w:rsidRPr="00BA6DE8">
              <w:rPr>
                <w:rFonts w:ascii="Times New Roman" w:hAnsi="Times New Roman" w:cs="Times New Roman"/>
              </w:rPr>
              <w:t xml:space="preserve"> 7021, 8014,</w:t>
            </w:r>
            <w:r w:rsidRPr="00BA6DE8">
              <w:rPr>
                <w:rFonts w:ascii="Times New Roman" w:hAnsi="Times New Roman" w:cs="Times New Roman"/>
                <w:spacing w:val="-1"/>
              </w:rPr>
              <w:t>9005.</w:t>
            </w:r>
          </w:p>
        </w:tc>
        <w:tc>
          <w:tcPr>
            <w:tcW w:w="684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72"/>
              </w:numPr>
              <w:tabs>
                <w:tab w:val="left" w:pos="811"/>
              </w:tabs>
              <w:spacing w:before="19" w:line="254" w:lineRule="exact"/>
              <w:ind w:right="101" w:firstLine="0"/>
              <w:rPr>
                <w:rFonts w:ascii="Times New Roman" w:eastAsia="Times New Roman" w:hAnsi="Times New Roman" w:cs="Times New Roman"/>
                <w:lang w:val="ru-RU"/>
              </w:rPr>
            </w:pPr>
            <w:r w:rsidRPr="00BA6DE8">
              <w:rPr>
                <w:rFonts w:ascii="Times New Roman" w:hAnsi="Times New Roman" w:cs="Times New Roman"/>
                <w:lang w:val="ru-RU"/>
              </w:rPr>
              <w:t xml:space="preserve">1.2.2 </w:t>
            </w:r>
            <w:r w:rsidRPr="00BA6DE8">
              <w:rPr>
                <w:rFonts w:ascii="Times New Roman" w:hAnsi="Times New Roman" w:cs="Times New Roman"/>
                <w:spacing w:val="-1"/>
                <w:lang w:val="ru-RU"/>
              </w:rPr>
              <w:t xml:space="preserve">Всеэлементыокон(заисключениемстекла)должнывыполняться </w:t>
            </w:r>
            <w:r w:rsidRPr="00BA6DE8">
              <w:rPr>
                <w:rFonts w:ascii="Times New Roman" w:hAnsi="Times New Roman" w:cs="Times New Roman"/>
                <w:lang w:val="ru-RU"/>
              </w:rPr>
              <w:t>в</w:t>
            </w:r>
            <w:r w:rsidRPr="00BA6DE8">
              <w:rPr>
                <w:rFonts w:ascii="Times New Roman" w:hAnsi="Times New Roman" w:cs="Times New Roman"/>
                <w:spacing w:val="-1"/>
                <w:lang w:val="ru-RU"/>
              </w:rPr>
              <w:t xml:space="preserve"> единомцветовомрешении.</w:t>
            </w:r>
          </w:p>
        </w:tc>
      </w:tr>
      <w:tr w:rsidR="009A5400" w:rsidRPr="00BA6DE8" w:rsidTr="00257885">
        <w:trPr>
          <w:trHeight w:hRule="exact" w:val="1313"/>
        </w:trPr>
        <w:tc>
          <w:tcPr>
            <w:tcW w:w="422" w:type="dxa"/>
            <w:tcBorders>
              <w:top w:val="nil"/>
              <w:left w:val="single" w:sz="5" w:space="0" w:color="000000"/>
              <w:bottom w:val="nil"/>
              <w:right w:val="single" w:sz="5" w:space="0" w:color="000000"/>
            </w:tcBorders>
          </w:tcPr>
          <w:p w:rsidR="009A5400" w:rsidRPr="00BA6DE8" w:rsidRDefault="009A5400" w:rsidP="00257885">
            <w:pPr>
              <w:rPr>
                <w:rFonts w:ascii="Times New Roman" w:hAnsi="Times New Roman" w:cs="Times New Roman"/>
                <w:lang w:val="ru-RU"/>
              </w:rPr>
            </w:pPr>
          </w:p>
        </w:tc>
        <w:tc>
          <w:tcPr>
            <w:tcW w:w="2069" w:type="dxa"/>
            <w:tcBorders>
              <w:top w:val="nil"/>
              <w:left w:val="single" w:sz="5" w:space="0" w:color="000000"/>
              <w:bottom w:val="nil"/>
              <w:right w:val="single" w:sz="5" w:space="0" w:color="000000"/>
            </w:tcBorders>
          </w:tcPr>
          <w:p w:rsidR="009A5400" w:rsidRPr="00BA6DE8" w:rsidRDefault="009A5400" w:rsidP="00257885">
            <w:pPr>
              <w:pStyle w:val="TableParagraph"/>
              <w:spacing w:before="1"/>
              <w:rPr>
                <w:rFonts w:ascii="Times New Roman" w:eastAsia="Times New Roman" w:hAnsi="Times New Roman" w:cs="Times New Roman"/>
                <w:sz w:val="24"/>
                <w:szCs w:val="24"/>
                <w:lang w:val="ru-RU"/>
              </w:rPr>
            </w:pPr>
          </w:p>
          <w:p w:rsidR="009A5400" w:rsidRPr="00BA6DE8" w:rsidRDefault="009A5400" w:rsidP="00257885">
            <w:pPr>
              <w:pStyle w:val="TableParagraph"/>
              <w:spacing w:line="252" w:lineRule="exact"/>
              <w:ind w:right="328"/>
              <w:jc w:val="right"/>
              <w:rPr>
                <w:rFonts w:ascii="Times New Roman" w:eastAsia="Times New Roman" w:hAnsi="Times New Roman" w:cs="Times New Roman"/>
              </w:rPr>
            </w:pPr>
            <w:r w:rsidRPr="00BA6DE8">
              <w:rPr>
                <w:rFonts w:ascii="Times New Roman" w:hAnsi="Times New Roman" w:cs="Times New Roman"/>
              </w:rPr>
              <w:t>1.3</w:t>
            </w:r>
          </w:p>
          <w:p w:rsidR="009A5400" w:rsidRPr="00BA6DE8" w:rsidRDefault="009A5400" w:rsidP="00257885">
            <w:pPr>
              <w:pStyle w:val="TableParagraph"/>
              <w:ind w:left="1256" w:right="129"/>
              <w:jc w:val="center"/>
              <w:rPr>
                <w:rFonts w:ascii="Times New Roman" w:eastAsia="Times New Roman" w:hAnsi="Times New Roman" w:cs="Times New Roman"/>
              </w:rPr>
            </w:pPr>
            <w:r w:rsidRPr="00BA6DE8">
              <w:rPr>
                <w:rFonts w:ascii="Times New Roman" w:hAnsi="Times New Roman" w:cs="Times New Roman"/>
                <w:spacing w:val="-1"/>
              </w:rPr>
              <w:t>Остекление</w:t>
            </w:r>
          </w:p>
        </w:tc>
        <w:tc>
          <w:tcPr>
            <w:tcW w:w="596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71"/>
              </w:numPr>
              <w:tabs>
                <w:tab w:val="left" w:pos="811"/>
              </w:tabs>
              <w:spacing w:before="23" w:line="252" w:lineRule="exact"/>
              <w:ind w:right="99" w:firstLine="0"/>
              <w:jc w:val="both"/>
              <w:rPr>
                <w:rFonts w:ascii="Times New Roman" w:eastAsia="Times New Roman" w:hAnsi="Times New Roman" w:cs="Times New Roman"/>
                <w:lang w:val="ru-RU"/>
              </w:rPr>
            </w:pPr>
            <w:r w:rsidRPr="00BA6DE8">
              <w:rPr>
                <w:rFonts w:ascii="Times New Roman" w:hAnsi="Times New Roman" w:cs="Times New Roman"/>
                <w:lang w:val="ru-RU"/>
              </w:rPr>
              <w:t>1.3.1</w:t>
            </w:r>
            <w:r w:rsidRPr="00BA6DE8">
              <w:rPr>
                <w:rFonts w:ascii="Times New Roman" w:hAnsi="Times New Roman" w:cs="Times New Roman"/>
                <w:spacing w:val="-1"/>
                <w:lang w:val="ru-RU"/>
              </w:rPr>
              <w:t>Недопускаетсяиспользованиецветного(тонированного</w:t>
            </w:r>
            <w:r w:rsidRPr="00BA6DE8">
              <w:rPr>
                <w:rFonts w:ascii="Times New Roman" w:hAnsi="Times New Roman" w:cs="Times New Roman"/>
                <w:lang w:val="ru-RU"/>
              </w:rPr>
              <w:t>в</w:t>
            </w:r>
            <w:r w:rsidRPr="00BA6DE8">
              <w:rPr>
                <w:rFonts w:ascii="Times New Roman" w:hAnsi="Times New Roman" w:cs="Times New Roman"/>
                <w:spacing w:val="-1"/>
                <w:lang w:val="ru-RU"/>
              </w:rPr>
              <w:t>массе),непросматриваемогозеркальногоостекления.</w:t>
            </w:r>
          </w:p>
          <w:p w:rsidR="009A5400" w:rsidRPr="00BA6DE8" w:rsidRDefault="009A5400" w:rsidP="00257885">
            <w:pPr>
              <w:pStyle w:val="af2"/>
              <w:numPr>
                <w:ilvl w:val="0"/>
                <w:numId w:val="71"/>
              </w:numPr>
              <w:tabs>
                <w:tab w:val="left" w:pos="811"/>
              </w:tabs>
              <w:spacing w:before="21" w:line="252" w:lineRule="exact"/>
              <w:ind w:right="103" w:firstLine="0"/>
              <w:jc w:val="both"/>
              <w:rPr>
                <w:rFonts w:ascii="Times New Roman" w:eastAsia="Times New Roman" w:hAnsi="Times New Roman" w:cs="Times New Roman"/>
                <w:lang w:val="ru-RU"/>
              </w:rPr>
            </w:pPr>
            <w:r w:rsidRPr="00BA6DE8">
              <w:rPr>
                <w:rFonts w:ascii="Times New Roman" w:hAnsi="Times New Roman" w:cs="Times New Roman"/>
                <w:lang w:val="ru-RU"/>
              </w:rPr>
              <w:t>1.3.2</w:t>
            </w:r>
            <w:r w:rsidRPr="00BA6DE8">
              <w:rPr>
                <w:rFonts w:ascii="Times New Roman" w:hAnsi="Times New Roman" w:cs="Times New Roman"/>
                <w:spacing w:val="-1"/>
                <w:lang w:val="ru-RU"/>
              </w:rPr>
              <w:t>Цветовоерешение</w:t>
            </w:r>
            <w:r w:rsidRPr="00BA6DE8">
              <w:rPr>
                <w:rFonts w:ascii="Times New Roman" w:hAnsi="Times New Roman" w:cs="Times New Roman"/>
                <w:lang w:val="ru-RU"/>
              </w:rPr>
              <w:t>должно</w:t>
            </w:r>
            <w:r w:rsidRPr="00BA6DE8">
              <w:rPr>
                <w:rFonts w:ascii="Times New Roman" w:hAnsi="Times New Roman" w:cs="Times New Roman"/>
                <w:spacing w:val="-1"/>
                <w:lang w:val="ru-RU"/>
              </w:rPr>
              <w:t>осуществляться</w:t>
            </w:r>
            <w:r w:rsidRPr="00BA6DE8">
              <w:rPr>
                <w:rFonts w:ascii="Times New Roman" w:hAnsi="Times New Roman" w:cs="Times New Roman"/>
                <w:lang w:val="ru-RU"/>
              </w:rPr>
              <w:t>в</w:t>
            </w:r>
            <w:r w:rsidRPr="00BA6DE8">
              <w:rPr>
                <w:rFonts w:ascii="Times New Roman" w:hAnsi="Times New Roman" w:cs="Times New Roman"/>
                <w:spacing w:val="-1"/>
                <w:lang w:val="ru-RU"/>
              </w:rPr>
              <w:t>нейтральных*</w:t>
            </w:r>
            <w:r w:rsidRPr="00BA6DE8">
              <w:rPr>
                <w:rFonts w:ascii="Times New Roman" w:hAnsi="Times New Roman" w:cs="Times New Roman"/>
                <w:lang w:val="ru-RU"/>
              </w:rPr>
              <w:t xml:space="preserve"> и </w:t>
            </w:r>
            <w:r w:rsidRPr="00BA6DE8">
              <w:rPr>
                <w:rFonts w:ascii="Times New Roman" w:hAnsi="Times New Roman" w:cs="Times New Roman"/>
                <w:spacing w:val="-1"/>
                <w:lang w:val="ru-RU"/>
              </w:rPr>
              <w:t>серыхоттенкахстекла.**</w:t>
            </w:r>
          </w:p>
        </w:tc>
        <w:tc>
          <w:tcPr>
            <w:tcW w:w="684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sz w:val="24"/>
                <w:szCs w:val="24"/>
                <w:lang w:val="ru-RU"/>
              </w:rPr>
            </w:pPr>
          </w:p>
          <w:p w:rsidR="009A5400" w:rsidRPr="00BA6DE8" w:rsidRDefault="009A5400" w:rsidP="00257885">
            <w:pPr>
              <w:pStyle w:val="TableParagraph"/>
              <w:tabs>
                <w:tab w:val="left" w:pos="1688"/>
                <w:tab w:val="left" w:pos="2626"/>
                <w:tab w:val="left" w:pos="3438"/>
                <w:tab w:val="left" w:pos="3752"/>
                <w:tab w:val="left" w:pos="4254"/>
                <w:tab w:val="left" w:pos="5074"/>
                <w:tab w:val="left" w:pos="5377"/>
              </w:tabs>
              <w:ind w:left="102" w:right="98"/>
              <w:rPr>
                <w:rFonts w:ascii="Times New Roman" w:eastAsia="Times New Roman" w:hAnsi="Times New Roman" w:cs="Times New Roman"/>
                <w:lang w:val="ru-RU"/>
              </w:rPr>
            </w:pPr>
            <w:r w:rsidRPr="00BA6DE8">
              <w:rPr>
                <w:rFonts w:ascii="Times New Roman" w:eastAsia="Times New Roman" w:hAnsi="Times New Roman" w:cs="Times New Roman"/>
                <w:spacing w:val="-1"/>
                <w:lang w:val="ru-RU"/>
              </w:rPr>
              <w:t>*Нейтральный</w:t>
            </w:r>
            <w:r w:rsidRPr="00BA6DE8">
              <w:rPr>
                <w:rFonts w:ascii="Times New Roman" w:eastAsia="Times New Roman" w:hAnsi="Times New Roman" w:cs="Times New Roman"/>
                <w:spacing w:val="-1"/>
                <w:lang w:val="ru-RU"/>
              </w:rPr>
              <w:tab/>
              <w:t>оттенок</w:t>
            </w:r>
            <w:r w:rsidRPr="00BA6DE8">
              <w:rPr>
                <w:rFonts w:ascii="Times New Roman" w:eastAsia="Times New Roman" w:hAnsi="Times New Roman" w:cs="Times New Roman"/>
                <w:spacing w:val="-1"/>
                <w:lang w:val="ru-RU"/>
              </w:rPr>
              <w:tab/>
            </w:r>
            <w:r w:rsidRPr="00BA6DE8">
              <w:rPr>
                <w:rFonts w:ascii="Times New Roman" w:eastAsia="Times New Roman" w:hAnsi="Times New Roman" w:cs="Times New Roman"/>
                <w:spacing w:val="-1"/>
                <w:w w:val="95"/>
                <w:lang w:val="ru-RU"/>
              </w:rPr>
              <w:t>стекла</w:t>
            </w:r>
            <w:r w:rsidRPr="00BA6DE8">
              <w:rPr>
                <w:rFonts w:ascii="Times New Roman" w:eastAsia="Times New Roman" w:hAnsi="Times New Roman" w:cs="Times New Roman"/>
                <w:spacing w:val="-1"/>
                <w:w w:val="95"/>
                <w:lang w:val="ru-RU"/>
              </w:rPr>
              <w:tab/>
            </w:r>
            <w:r w:rsidRPr="00BA6DE8">
              <w:rPr>
                <w:rFonts w:ascii="Times New Roman" w:eastAsia="Times New Roman" w:hAnsi="Times New Roman" w:cs="Times New Roman"/>
                <w:lang w:val="ru-RU"/>
              </w:rPr>
              <w:t>–</w:t>
            </w:r>
            <w:r w:rsidRPr="00BA6DE8">
              <w:rPr>
                <w:rFonts w:ascii="Times New Roman" w:eastAsia="Times New Roman" w:hAnsi="Times New Roman" w:cs="Times New Roman"/>
                <w:lang w:val="ru-RU"/>
              </w:rPr>
              <w:tab/>
            </w:r>
            <w:r w:rsidRPr="00BA6DE8">
              <w:rPr>
                <w:rFonts w:ascii="Times New Roman" w:eastAsia="Times New Roman" w:hAnsi="Times New Roman" w:cs="Times New Roman"/>
                <w:spacing w:val="-1"/>
                <w:lang w:val="ru-RU"/>
              </w:rPr>
              <w:t>это</w:t>
            </w:r>
            <w:r w:rsidRPr="00BA6DE8">
              <w:rPr>
                <w:rFonts w:ascii="Times New Roman" w:eastAsia="Times New Roman" w:hAnsi="Times New Roman" w:cs="Times New Roman"/>
                <w:spacing w:val="-1"/>
                <w:lang w:val="ru-RU"/>
              </w:rPr>
              <w:tab/>
            </w:r>
            <w:r w:rsidRPr="00BA6DE8">
              <w:rPr>
                <w:rFonts w:ascii="Times New Roman" w:eastAsia="Times New Roman" w:hAnsi="Times New Roman" w:cs="Times New Roman"/>
                <w:spacing w:val="-1"/>
                <w:w w:val="95"/>
                <w:lang w:val="ru-RU"/>
              </w:rPr>
              <w:t>стекло</w:t>
            </w:r>
            <w:r w:rsidRPr="00BA6DE8">
              <w:rPr>
                <w:rFonts w:ascii="Times New Roman" w:eastAsia="Times New Roman" w:hAnsi="Times New Roman" w:cs="Times New Roman"/>
                <w:spacing w:val="-1"/>
                <w:w w:val="95"/>
                <w:lang w:val="ru-RU"/>
              </w:rPr>
              <w:tab/>
            </w:r>
            <w:r w:rsidRPr="00BA6DE8">
              <w:rPr>
                <w:rFonts w:ascii="Times New Roman" w:eastAsia="Times New Roman" w:hAnsi="Times New Roman" w:cs="Times New Roman"/>
                <w:w w:val="95"/>
                <w:lang w:val="ru-RU"/>
              </w:rPr>
              <w:t>с</w:t>
            </w:r>
            <w:r w:rsidRPr="00BA6DE8">
              <w:rPr>
                <w:rFonts w:ascii="Times New Roman" w:eastAsia="Times New Roman" w:hAnsi="Times New Roman" w:cs="Times New Roman"/>
                <w:w w:val="95"/>
                <w:lang w:val="ru-RU"/>
              </w:rPr>
              <w:tab/>
            </w:r>
            <w:r w:rsidRPr="00BA6DE8">
              <w:rPr>
                <w:rFonts w:ascii="Times New Roman" w:eastAsia="Times New Roman" w:hAnsi="Times New Roman" w:cs="Times New Roman"/>
                <w:spacing w:val="-1"/>
                <w:lang w:val="ru-RU"/>
              </w:rPr>
              <w:t>максимальнойпрозрачностью,</w:t>
            </w:r>
            <w:r w:rsidRPr="00BA6DE8">
              <w:rPr>
                <w:rFonts w:ascii="Times New Roman" w:eastAsia="Times New Roman" w:hAnsi="Times New Roman" w:cs="Times New Roman"/>
                <w:lang w:val="ru-RU"/>
              </w:rPr>
              <w:t xml:space="preserve"> без</w:t>
            </w:r>
            <w:r w:rsidRPr="00BA6DE8">
              <w:rPr>
                <w:rFonts w:ascii="Times New Roman" w:eastAsia="Times New Roman" w:hAnsi="Times New Roman" w:cs="Times New Roman"/>
                <w:spacing w:val="-1"/>
                <w:lang w:val="ru-RU"/>
              </w:rPr>
              <w:t xml:space="preserve"> искажения цвета.</w:t>
            </w:r>
          </w:p>
          <w:p w:rsidR="009A5400" w:rsidRPr="00BA6DE8" w:rsidRDefault="009A5400" w:rsidP="00257885">
            <w:pPr>
              <w:pStyle w:val="TableParagraph"/>
              <w:ind w:left="102" w:right="503"/>
              <w:rPr>
                <w:rFonts w:ascii="Times New Roman" w:eastAsia="Times New Roman" w:hAnsi="Times New Roman" w:cs="Times New Roman"/>
                <w:lang w:val="ru-RU"/>
              </w:rPr>
            </w:pPr>
            <w:r w:rsidRPr="00BA6DE8">
              <w:rPr>
                <w:rFonts w:ascii="Times New Roman" w:hAnsi="Times New Roman" w:cs="Times New Roman"/>
                <w:spacing w:val="-1"/>
                <w:lang w:val="ru-RU"/>
              </w:rPr>
              <w:t>**Серыеоттенкистекланеобходимоподобрать</w:t>
            </w:r>
            <w:r w:rsidRPr="00BA6DE8">
              <w:rPr>
                <w:rFonts w:ascii="Times New Roman" w:hAnsi="Times New Roman" w:cs="Times New Roman"/>
                <w:lang w:val="ru-RU"/>
              </w:rPr>
              <w:t xml:space="preserve">с </w:t>
            </w:r>
            <w:r w:rsidRPr="00BA6DE8">
              <w:rPr>
                <w:rFonts w:ascii="Times New Roman" w:hAnsi="Times New Roman" w:cs="Times New Roman"/>
                <w:spacing w:val="-1"/>
                <w:lang w:val="ru-RU"/>
              </w:rPr>
              <w:t>учетом каталогапроизводителя.</w:t>
            </w:r>
          </w:p>
        </w:tc>
      </w:tr>
      <w:tr w:rsidR="009A5400" w:rsidRPr="00BA6DE8" w:rsidTr="00257885">
        <w:trPr>
          <w:trHeight w:hRule="exact" w:val="283"/>
        </w:trPr>
        <w:tc>
          <w:tcPr>
            <w:tcW w:w="422" w:type="dxa"/>
            <w:tcBorders>
              <w:top w:val="nil"/>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2069" w:type="dxa"/>
            <w:tcBorders>
              <w:top w:val="nil"/>
              <w:left w:val="single" w:sz="5" w:space="0" w:color="000000"/>
              <w:bottom w:val="single" w:sz="5" w:space="0" w:color="000000"/>
              <w:right w:val="single" w:sz="5" w:space="0" w:color="000000"/>
            </w:tcBorders>
          </w:tcPr>
          <w:p w:rsidR="009A5400" w:rsidRPr="00BA6DE8" w:rsidRDefault="009A5400" w:rsidP="00257885">
            <w:pPr>
              <w:pStyle w:val="TableParagraph"/>
              <w:spacing w:before="13"/>
              <w:ind w:right="328"/>
              <w:jc w:val="right"/>
              <w:rPr>
                <w:rFonts w:ascii="Times New Roman" w:eastAsia="Times New Roman" w:hAnsi="Times New Roman" w:cs="Times New Roman"/>
              </w:rPr>
            </w:pPr>
            <w:r w:rsidRPr="00BA6DE8">
              <w:rPr>
                <w:rFonts w:ascii="Times New Roman" w:hAnsi="Times New Roman" w:cs="Times New Roman"/>
              </w:rPr>
              <w:t>1.4</w:t>
            </w:r>
          </w:p>
        </w:tc>
        <w:tc>
          <w:tcPr>
            <w:tcW w:w="596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70"/>
              </w:numPr>
              <w:tabs>
                <w:tab w:val="left" w:pos="811"/>
                <w:tab w:val="left" w:pos="1741"/>
                <w:tab w:val="left" w:pos="3665"/>
                <w:tab w:val="left" w:pos="4992"/>
              </w:tabs>
              <w:spacing w:line="272" w:lineRule="exact"/>
              <w:rPr>
                <w:rFonts w:ascii="Times New Roman" w:eastAsia="Times New Roman" w:hAnsi="Times New Roman" w:cs="Times New Roman"/>
              </w:rPr>
            </w:pPr>
            <w:r w:rsidRPr="00BA6DE8">
              <w:rPr>
                <w:rFonts w:ascii="Times New Roman" w:hAnsi="Times New Roman" w:cs="Times New Roman"/>
              </w:rPr>
              <w:t>1.4.1</w:t>
            </w:r>
            <w:r w:rsidRPr="00BA6DE8">
              <w:rPr>
                <w:rFonts w:ascii="Times New Roman" w:hAnsi="Times New Roman" w:cs="Times New Roman"/>
              </w:rPr>
              <w:tab/>
            </w:r>
            <w:r w:rsidRPr="00BA6DE8">
              <w:rPr>
                <w:rFonts w:ascii="Times New Roman" w:hAnsi="Times New Roman" w:cs="Times New Roman"/>
                <w:spacing w:val="-1"/>
              </w:rPr>
              <w:t>Предусмотреть</w:t>
            </w:r>
            <w:r w:rsidRPr="00BA6DE8">
              <w:rPr>
                <w:rFonts w:ascii="Times New Roman" w:hAnsi="Times New Roman" w:cs="Times New Roman"/>
                <w:spacing w:val="-1"/>
              </w:rPr>
              <w:tab/>
              <w:t>цветовое</w:t>
            </w:r>
            <w:r w:rsidRPr="00BA6DE8">
              <w:rPr>
                <w:rFonts w:ascii="Times New Roman" w:hAnsi="Times New Roman" w:cs="Times New Roman"/>
                <w:spacing w:val="-1"/>
              </w:rPr>
              <w:tab/>
              <w:t>решение,</w:t>
            </w:r>
          </w:p>
        </w:tc>
        <w:tc>
          <w:tcPr>
            <w:tcW w:w="684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69"/>
              </w:numPr>
              <w:tabs>
                <w:tab w:val="left" w:pos="811"/>
                <w:tab w:val="left" w:pos="1458"/>
                <w:tab w:val="left" w:pos="2050"/>
                <w:tab w:val="left" w:pos="3027"/>
                <w:tab w:val="left" w:pos="4313"/>
                <w:tab w:val="left" w:pos="5861"/>
              </w:tabs>
              <w:spacing w:line="272" w:lineRule="exact"/>
              <w:ind w:hanging="708"/>
              <w:rPr>
                <w:rFonts w:ascii="Times New Roman" w:eastAsia="Times New Roman" w:hAnsi="Times New Roman" w:cs="Times New Roman"/>
                <w:lang w:val="ru-RU"/>
              </w:rPr>
            </w:pPr>
            <w:r w:rsidRPr="00BA6DE8">
              <w:rPr>
                <w:rFonts w:ascii="Times New Roman" w:hAnsi="Times New Roman" w:cs="Times New Roman"/>
                <w:lang w:val="ru-RU"/>
              </w:rPr>
              <w:t>1.4.3</w:t>
            </w:r>
            <w:r w:rsidRPr="00BA6DE8">
              <w:rPr>
                <w:rFonts w:ascii="Times New Roman" w:hAnsi="Times New Roman" w:cs="Times New Roman"/>
                <w:lang w:val="ru-RU"/>
              </w:rPr>
              <w:tab/>
            </w:r>
            <w:r w:rsidRPr="00BA6DE8">
              <w:rPr>
                <w:rFonts w:ascii="Times New Roman" w:hAnsi="Times New Roman" w:cs="Times New Roman"/>
                <w:spacing w:val="-1"/>
                <w:lang w:val="ru-RU"/>
              </w:rPr>
              <w:t>При</w:t>
            </w:r>
            <w:r w:rsidRPr="00BA6DE8">
              <w:rPr>
                <w:rFonts w:ascii="Times New Roman" w:hAnsi="Times New Roman" w:cs="Times New Roman"/>
                <w:spacing w:val="-1"/>
                <w:lang w:val="ru-RU"/>
              </w:rPr>
              <w:tab/>
              <w:t>подборе</w:t>
            </w:r>
            <w:r w:rsidRPr="00BA6DE8">
              <w:rPr>
                <w:rFonts w:ascii="Times New Roman" w:hAnsi="Times New Roman" w:cs="Times New Roman"/>
                <w:spacing w:val="-1"/>
                <w:lang w:val="ru-RU"/>
              </w:rPr>
              <w:tab/>
              <w:t>материалов</w:t>
            </w:r>
            <w:r w:rsidRPr="00BA6DE8">
              <w:rPr>
                <w:rFonts w:ascii="Times New Roman" w:hAnsi="Times New Roman" w:cs="Times New Roman"/>
                <w:spacing w:val="-1"/>
                <w:lang w:val="ru-RU"/>
              </w:rPr>
              <w:tab/>
              <w:t>неоднородной</w:t>
            </w:r>
            <w:r w:rsidRPr="00BA6DE8">
              <w:rPr>
                <w:rFonts w:ascii="Times New Roman" w:hAnsi="Times New Roman" w:cs="Times New Roman"/>
                <w:spacing w:val="-1"/>
                <w:lang w:val="ru-RU"/>
              </w:rPr>
              <w:tab/>
              <w:t>текстуры</w:t>
            </w:r>
          </w:p>
        </w:tc>
      </w:tr>
    </w:tbl>
    <w:p w:rsidR="009A5400" w:rsidRPr="00BA6DE8" w:rsidRDefault="009A5400" w:rsidP="009A5400">
      <w:pPr>
        <w:spacing w:line="272" w:lineRule="exact"/>
        <w:rPr>
          <w:rFonts w:ascii="Times New Roman" w:eastAsia="Times New Roman" w:hAnsi="Times New Roman" w:cs="Times New Roman"/>
        </w:rPr>
        <w:sectPr w:rsidR="009A5400" w:rsidRPr="00BA6DE8" w:rsidSect="009A5400">
          <w:pgSz w:w="16840" w:h="11910" w:orient="landscape"/>
          <w:pgMar w:top="1100" w:right="560" w:bottom="1200" w:left="660" w:header="0" w:footer="1010" w:gutter="0"/>
          <w:cols w:space="720"/>
        </w:sectPr>
      </w:pPr>
    </w:p>
    <w:p w:rsidR="009A5400" w:rsidRPr="00BA6DE8" w:rsidRDefault="009A5400" w:rsidP="009A5400">
      <w:pPr>
        <w:rPr>
          <w:rFonts w:ascii="Times New Roman" w:eastAsia="Times New Roman" w:hAnsi="Times New Roman" w:cs="Times New Roman"/>
          <w:sz w:val="20"/>
          <w:szCs w:val="20"/>
        </w:rPr>
      </w:pPr>
    </w:p>
    <w:p w:rsidR="009A5400" w:rsidRPr="00BA6DE8" w:rsidRDefault="009A5400" w:rsidP="009A5400">
      <w:pPr>
        <w:rPr>
          <w:rFonts w:ascii="Times New Roman" w:eastAsia="Times New Roman" w:hAnsi="Times New Roman" w:cs="Times New Roman"/>
          <w:sz w:val="20"/>
          <w:szCs w:val="20"/>
        </w:rPr>
      </w:pPr>
    </w:p>
    <w:p w:rsidR="009A5400" w:rsidRPr="00BA6DE8" w:rsidRDefault="009A5400" w:rsidP="009A5400">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tblPr>
      <w:tblGrid>
        <w:gridCol w:w="422"/>
        <w:gridCol w:w="1124"/>
        <w:gridCol w:w="946"/>
        <w:gridCol w:w="5969"/>
        <w:gridCol w:w="6841"/>
      </w:tblGrid>
      <w:tr w:rsidR="009A5400" w:rsidRPr="00BA6DE8" w:rsidTr="00257885">
        <w:trPr>
          <w:trHeight w:hRule="exact" w:val="4330"/>
        </w:trPr>
        <w:tc>
          <w:tcPr>
            <w:tcW w:w="422" w:type="dxa"/>
            <w:tcBorders>
              <w:top w:val="single" w:sz="5" w:space="0" w:color="000000"/>
              <w:left w:val="single" w:sz="5" w:space="0" w:color="000000"/>
              <w:bottom w:val="nil"/>
              <w:right w:val="single" w:sz="5" w:space="0" w:color="000000"/>
            </w:tcBorders>
          </w:tcPr>
          <w:p w:rsidR="009A5400" w:rsidRPr="00BA6DE8" w:rsidRDefault="009A5400" w:rsidP="00257885">
            <w:pPr>
              <w:rPr>
                <w:rFonts w:ascii="Times New Roman" w:hAnsi="Times New Roman" w:cs="Times New Roman"/>
                <w:lang w:val="ru-RU"/>
              </w:rPr>
            </w:pPr>
          </w:p>
        </w:tc>
        <w:tc>
          <w:tcPr>
            <w:tcW w:w="1124" w:type="dxa"/>
            <w:tcBorders>
              <w:top w:val="single" w:sz="5" w:space="0" w:color="000000"/>
              <w:left w:val="single" w:sz="5" w:space="0" w:color="000000"/>
              <w:bottom w:val="nil"/>
              <w:right w:val="single" w:sz="5" w:space="0" w:color="000000"/>
            </w:tcBorders>
          </w:tcPr>
          <w:p w:rsidR="009A5400" w:rsidRPr="00BA6DE8" w:rsidRDefault="009A5400" w:rsidP="00257885">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line="251" w:lineRule="exact"/>
              <w:ind w:left="119"/>
              <w:rPr>
                <w:rFonts w:ascii="Times New Roman" w:eastAsia="Times New Roman" w:hAnsi="Times New Roman" w:cs="Times New Roman"/>
              </w:rPr>
            </w:pPr>
            <w:r w:rsidRPr="00BA6DE8">
              <w:rPr>
                <w:rFonts w:ascii="Times New Roman" w:hAnsi="Times New Roman" w:cs="Times New Roman"/>
                <w:spacing w:val="-1"/>
              </w:rPr>
              <w:t>Цоколь</w:t>
            </w:r>
          </w:p>
        </w:tc>
        <w:tc>
          <w:tcPr>
            <w:tcW w:w="596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 w:line="252" w:lineRule="exact"/>
              <w:ind w:left="102" w:right="100"/>
              <w:jc w:val="both"/>
              <w:rPr>
                <w:rFonts w:ascii="Times New Roman" w:eastAsia="Times New Roman" w:hAnsi="Times New Roman" w:cs="Times New Roman"/>
                <w:lang w:val="ru-RU"/>
              </w:rPr>
            </w:pPr>
            <w:r w:rsidRPr="00BA6DE8">
              <w:rPr>
                <w:rFonts w:ascii="Times New Roman" w:hAnsi="Times New Roman" w:cs="Times New Roman"/>
                <w:spacing w:val="-1"/>
                <w:lang w:val="ru-RU"/>
              </w:rPr>
              <w:t>соответствующее</w:t>
            </w:r>
            <w:r w:rsidRPr="00BA6DE8">
              <w:rPr>
                <w:rFonts w:ascii="Times New Roman" w:hAnsi="Times New Roman" w:cs="Times New Roman"/>
                <w:spacing w:val="-2"/>
                <w:lang w:val="ru-RU"/>
              </w:rPr>
              <w:t>одному</w:t>
            </w:r>
            <w:r w:rsidRPr="00BA6DE8">
              <w:rPr>
                <w:rFonts w:ascii="Times New Roman" w:hAnsi="Times New Roman" w:cs="Times New Roman"/>
                <w:lang w:val="ru-RU"/>
              </w:rPr>
              <w:t xml:space="preserve">изколеров </w:t>
            </w:r>
            <w:r w:rsidRPr="00BA6DE8">
              <w:rPr>
                <w:rFonts w:ascii="Times New Roman" w:hAnsi="Times New Roman" w:cs="Times New Roman"/>
                <w:spacing w:val="-1"/>
                <w:lang w:val="ru-RU"/>
              </w:rPr>
              <w:t>элементовздания</w:t>
            </w:r>
            <w:r w:rsidRPr="00BA6DE8">
              <w:rPr>
                <w:rFonts w:ascii="Times New Roman" w:hAnsi="Times New Roman" w:cs="Times New Roman"/>
                <w:lang w:val="ru-RU"/>
              </w:rPr>
              <w:t xml:space="preserve">(стен, </w:t>
            </w:r>
            <w:r w:rsidRPr="00BA6DE8">
              <w:rPr>
                <w:rFonts w:ascii="Times New Roman" w:hAnsi="Times New Roman" w:cs="Times New Roman"/>
                <w:spacing w:val="-1"/>
                <w:lang w:val="ru-RU"/>
              </w:rPr>
              <w:t xml:space="preserve">перекрытий,элементов </w:t>
            </w:r>
            <w:r w:rsidRPr="00BA6DE8">
              <w:rPr>
                <w:rFonts w:ascii="Times New Roman" w:hAnsi="Times New Roman" w:cs="Times New Roman"/>
                <w:lang w:val="ru-RU"/>
              </w:rPr>
              <w:t xml:space="preserve">окон, </w:t>
            </w:r>
            <w:r w:rsidRPr="00BA6DE8">
              <w:rPr>
                <w:rFonts w:ascii="Times New Roman" w:hAnsi="Times New Roman" w:cs="Times New Roman"/>
                <w:spacing w:val="-1"/>
                <w:lang w:val="ru-RU"/>
              </w:rPr>
              <w:t>ограждений).</w:t>
            </w:r>
          </w:p>
          <w:p w:rsidR="009A5400" w:rsidRPr="00BA6DE8" w:rsidRDefault="009A5400" w:rsidP="00257885">
            <w:pPr>
              <w:pStyle w:val="af2"/>
              <w:numPr>
                <w:ilvl w:val="0"/>
                <w:numId w:val="68"/>
              </w:numPr>
              <w:tabs>
                <w:tab w:val="left" w:pos="811"/>
              </w:tabs>
              <w:spacing w:line="239" w:lineRule="auto"/>
              <w:ind w:right="96" w:firstLine="0"/>
              <w:jc w:val="both"/>
              <w:rPr>
                <w:rFonts w:ascii="Times New Roman" w:eastAsia="Times New Roman" w:hAnsi="Times New Roman" w:cs="Times New Roman"/>
              </w:rPr>
            </w:pPr>
            <w:r w:rsidRPr="00BA6DE8">
              <w:rPr>
                <w:rFonts w:ascii="Times New Roman" w:hAnsi="Times New Roman" w:cs="Times New Roman"/>
                <w:lang w:val="ru-RU"/>
              </w:rPr>
              <w:t>1.4.2</w:t>
            </w:r>
            <w:r w:rsidRPr="00BA6DE8">
              <w:rPr>
                <w:rFonts w:ascii="Times New Roman" w:hAnsi="Times New Roman" w:cs="Times New Roman"/>
                <w:spacing w:val="-1"/>
                <w:lang w:val="ru-RU"/>
              </w:rPr>
              <w:t>Цветовоерешение</w:t>
            </w:r>
            <w:r w:rsidRPr="00BA6DE8">
              <w:rPr>
                <w:rFonts w:ascii="Times New Roman" w:hAnsi="Times New Roman" w:cs="Times New Roman"/>
                <w:lang w:val="ru-RU"/>
              </w:rPr>
              <w:t>должно</w:t>
            </w:r>
            <w:r w:rsidRPr="00BA6DE8">
              <w:rPr>
                <w:rFonts w:ascii="Times New Roman" w:hAnsi="Times New Roman" w:cs="Times New Roman"/>
                <w:spacing w:val="-1"/>
                <w:lang w:val="ru-RU"/>
              </w:rPr>
              <w:t>осуществляться</w:t>
            </w:r>
            <w:r w:rsidRPr="00BA6DE8">
              <w:rPr>
                <w:rFonts w:ascii="Times New Roman" w:hAnsi="Times New Roman" w:cs="Times New Roman"/>
                <w:lang w:val="ru-RU"/>
              </w:rPr>
              <w:t>в</w:t>
            </w:r>
            <w:r w:rsidRPr="00BA6DE8">
              <w:rPr>
                <w:rFonts w:ascii="Times New Roman" w:hAnsi="Times New Roman" w:cs="Times New Roman"/>
                <w:spacing w:val="-1"/>
                <w:lang w:val="ru-RU"/>
              </w:rPr>
              <w:t>соответствии</w:t>
            </w:r>
            <w:r w:rsidRPr="00BA6DE8">
              <w:rPr>
                <w:rFonts w:ascii="Times New Roman" w:hAnsi="Times New Roman" w:cs="Times New Roman"/>
                <w:lang w:val="ru-RU"/>
              </w:rPr>
              <w:t>с</w:t>
            </w:r>
            <w:r w:rsidRPr="00BA6DE8">
              <w:rPr>
                <w:rFonts w:ascii="Times New Roman" w:hAnsi="Times New Roman" w:cs="Times New Roman"/>
                <w:spacing w:val="-1"/>
                <w:lang w:val="ru-RU"/>
              </w:rPr>
              <w:t>разрешенными</w:t>
            </w:r>
            <w:r w:rsidRPr="00BA6DE8">
              <w:rPr>
                <w:rFonts w:ascii="Times New Roman" w:hAnsi="Times New Roman" w:cs="Times New Roman"/>
                <w:lang w:val="ru-RU"/>
              </w:rPr>
              <w:t>к</w:t>
            </w:r>
            <w:r w:rsidRPr="00BA6DE8">
              <w:rPr>
                <w:rFonts w:ascii="Times New Roman" w:hAnsi="Times New Roman" w:cs="Times New Roman"/>
                <w:spacing w:val="-1"/>
                <w:lang w:val="ru-RU"/>
              </w:rPr>
              <w:t>использованию</w:t>
            </w:r>
            <w:r w:rsidRPr="00BA6DE8">
              <w:rPr>
                <w:rFonts w:ascii="Times New Roman" w:hAnsi="Times New Roman" w:cs="Times New Roman"/>
                <w:spacing w:val="-1"/>
              </w:rPr>
              <w:t>RAL:9010,150-5,</w:t>
            </w:r>
            <w:r w:rsidRPr="00BA6DE8">
              <w:rPr>
                <w:rFonts w:ascii="Times New Roman" w:hAnsi="Times New Roman" w:cs="Times New Roman"/>
              </w:rPr>
              <w:t>9001,</w:t>
            </w:r>
            <w:r w:rsidRPr="00BA6DE8">
              <w:rPr>
                <w:rFonts w:ascii="Times New Roman" w:hAnsi="Times New Roman" w:cs="Times New Roman"/>
                <w:spacing w:val="-1"/>
              </w:rPr>
              <w:t>160-3,160-5,</w:t>
            </w:r>
            <w:r w:rsidRPr="00BA6DE8">
              <w:rPr>
                <w:rFonts w:ascii="Times New Roman" w:hAnsi="Times New Roman" w:cs="Times New Roman"/>
              </w:rPr>
              <w:t>0609010,07090</w:t>
            </w:r>
            <w:r w:rsidRPr="00BA6DE8">
              <w:rPr>
                <w:rFonts w:ascii="Times New Roman" w:hAnsi="Times New Roman" w:cs="Times New Roman"/>
                <w:spacing w:val="-1"/>
              </w:rPr>
              <w:t>10,060</w:t>
            </w:r>
            <w:r w:rsidRPr="00BA6DE8">
              <w:rPr>
                <w:rFonts w:ascii="Times New Roman" w:hAnsi="Times New Roman" w:cs="Times New Roman"/>
              </w:rPr>
              <w:t>90</w:t>
            </w:r>
            <w:r w:rsidRPr="00BA6DE8">
              <w:rPr>
                <w:rFonts w:ascii="Times New Roman" w:hAnsi="Times New Roman" w:cs="Times New Roman"/>
                <w:spacing w:val="-1"/>
              </w:rPr>
              <w:t>05,</w:t>
            </w:r>
            <w:r w:rsidRPr="00BA6DE8">
              <w:rPr>
                <w:rFonts w:ascii="Times New Roman" w:hAnsi="Times New Roman" w:cs="Times New Roman"/>
              </w:rPr>
              <w:t>1013,</w:t>
            </w:r>
            <w:r w:rsidRPr="00BA6DE8">
              <w:rPr>
                <w:rFonts w:ascii="Times New Roman" w:hAnsi="Times New Roman" w:cs="Times New Roman"/>
                <w:spacing w:val="-1"/>
              </w:rPr>
              <w:t>840-2,</w:t>
            </w:r>
            <w:r w:rsidRPr="00BA6DE8">
              <w:rPr>
                <w:rFonts w:ascii="Times New Roman" w:hAnsi="Times New Roman" w:cs="Times New Roman"/>
              </w:rPr>
              <w:t>1008005,</w:t>
            </w:r>
            <w:r w:rsidRPr="00BA6DE8">
              <w:rPr>
                <w:rFonts w:ascii="Times New Roman" w:hAnsi="Times New Roman" w:cs="Times New Roman"/>
                <w:spacing w:val="-1"/>
              </w:rPr>
              <w:t>110</w:t>
            </w:r>
            <w:r w:rsidRPr="00BA6DE8">
              <w:rPr>
                <w:rFonts w:ascii="Times New Roman" w:hAnsi="Times New Roman" w:cs="Times New Roman"/>
              </w:rPr>
              <w:t>8010,</w:t>
            </w:r>
            <w:r w:rsidRPr="00BA6DE8">
              <w:rPr>
                <w:rFonts w:ascii="Times New Roman" w:hAnsi="Times New Roman" w:cs="Times New Roman"/>
                <w:spacing w:val="-1"/>
              </w:rPr>
              <w:t>7032,</w:t>
            </w:r>
            <w:r w:rsidRPr="00BA6DE8">
              <w:rPr>
                <w:rFonts w:ascii="Times New Roman" w:hAnsi="Times New Roman" w:cs="Times New Roman"/>
              </w:rPr>
              <w:t>12070 05,</w:t>
            </w:r>
            <w:r w:rsidRPr="00BA6DE8">
              <w:rPr>
                <w:rFonts w:ascii="Times New Roman" w:hAnsi="Times New Roman" w:cs="Times New Roman"/>
                <w:spacing w:val="-1"/>
              </w:rPr>
              <w:t>840-1,</w:t>
            </w:r>
            <w:r w:rsidRPr="00BA6DE8">
              <w:rPr>
                <w:rFonts w:ascii="Times New Roman" w:hAnsi="Times New Roman" w:cs="Times New Roman"/>
              </w:rPr>
              <w:t>120-5,1015,</w:t>
            </w:r>
            <w:r w:rsidRPr="00BA6DE8">
              <w:rPr>
                <w:rFonts w:ascii="Times New Roman" w:hAnsi="Times New Roman" w:cs="Times New Roman"/>
                <w:spacing w:val="-1"/>
              </w:rPr>
              <w:t>310-1,</w:t>
            </w:r>
            <w:r w:rsidRPr="00BA6DE8">
              <w:rPr>
                <w:rFonts w:ascii="Times New Roman" w:hAnsi="Times New Roman" w:cs="Times New Roman"/>
              </w:rPr>
              <w:t>9002,0808005,09580</w:t>
            </w:r>
            <w:r w:rsidRPr="00BA6DE8">
              <w:rPr>
                <w:rFonts w:ascii="Times New Roman" w:hAnsi="Times New Roman" w:cs="Times New Roman"/>
                <w:spacing w:val="-1"/>
              </w:rPr>
              <w:t>10,</w:t>
            </w:r>
            <w:r w:rsidRPr="00BA6DE8">
              <w:rPr>
                <w:rFonts w:ascii="Times New Roman" w:hAnsi="Times New Roman" w:cs="Times New Roman"/>
              </w:rPr>
              <w:t>7044,</w:t>
            </w:r>
            <w:r w:rsidRPr="00BA6DE8">
              <w:rPr>
                <w:rFonts w:ascii="Times New Roman" w:hAnsi="Times New Roman" w:cs="Times New Roman"/>
                <w:spacing w:val="-1"/>
              </w:rPr>
              <w:t>7038,9018,830-1,</w:t>
            </w:r>
            <w:r w:rsidRPr="00BA6DE8">
              <w:rPr>
                <w:rFonts w:ascii="Times New Roman" w:hAnsi="Times New Roman" w:cs="Times New Roman"/>
              </w:rPr>
              <w:t>2408005,1608005,1607005,0608020,04080</w:t>
            </w:r>
            <w:r w:rsidRPr="00BA6DE8">
              <w:rPr>
                <w:rFonts w:ascii="Times New Roman" w:hAnsi="Times New Roman" w:cs="Times New Roman"/>
                <w:spacing w:val="-1"/>
              </w:rPr>
              <w:t>10,</w:t>
            </w:r>
            <w:r w:rsidRPr="00BA6DE8">
              <w:rPr>
                <w:rFonts w:ascii="Times New Roman" w:hAnsi="Times New Roman" w:cs="Times New Roman"/>
              </w:rPr>
              <w:t xml:space="preserve">080 80 10, 070 80 20, </w:t>
            </w:r>
            <w:r w:rsidRPr="00BA6DE8">
              <w:rPr>
                <w:rFonts w:ascii="Times New Roman" w:hAnsi="Times New Roman" w:cs="Times New Roman"/>
                <w:spacing w:val="-1"/>
              </w:rPr>
              <w:t>780-4,</w:t>
            </w:r>
            <w:r w:rsidRPr="00BA6DE8">
              <w:rPr>
                <w:rFonts w:ascii="Times New Roman" w:hAnsi="Times New Roman" w:cs="Times New Roman"/>
              </w:rPr>
              <w:t xml:space="preserve"> 080 80 20, 1001, 080 7030, 085 7020,0607010,0507020,0707010,1019,05060</w:t>
            </w:r>
            <w:r w:rsidRPr="00BA6DE8">
              <w:rPr>
                <w:rFonts w:ascii="Times New Roman" w:hAnsi="Times New Roman" w:cs="Times New Roman"/>
                <w:spacing w:val="-1"/>
              </w:rPr>
              <w:t>10,</w:t>
            </w:r>
            <w:r w:rsidRPr="00BA6DE8">
              <w:rPr>
                <w:rFonts w:ascii="Times New Roman" w:hAnsi="Times New Roman" w:cs="Times New Roman"/>
              </w:rPr>
              <w:t>070</w:t>
            </w:r>
            <w:r w:rsidRPr="00BA6DE8">
              <w:rPr>
                <w:rFonts w:ascii="Times New Roman" w:hAnsi="Times New Roman" w:cs="Times New Roman"/>
                <w:spacing w:val="-2"/>
              </w:rPr>
              <w:t>90</w:t>
            </w:r>
            <w:r w:rsidRPr="00BA6DE8">
              <w:rPr>
                <w:rFonts w:ascii="Times New Roman" w:hAnsi="Times New Roman" w:cs="Times New Roman"/>
              </w:rPr>
              <w:t>20,1014, 1000,</w:t>
            </w:r>
            <w:r w:rsidRPr="00BA6DE8">
              <w:rPr>
                <w:rFonts w:ascii="Times New Roman" w:hAnsi="Times New Roman" w:cs="Times New Roman"/>
                <w:spacing w:val="-1"/>
              </w:rPr>
              <w:t>070</w:t>
            </w:r>
            <w:r w:rsidRPr="00BA6DE8">
              <w:rPr>
                <w:rFonts w:ascii="Times New Roman" w:hAnsi="Times New Roman" w:cs="Times New Roman"/>
              </w:rPr>
              <w:t>80 20, 0208005,180</w:t>
            </w:r>
            <w:r w:rsidRPr="00BA6DE8">
              <w:rPr>
                <w:rFonts w:ascii="Times New Roman" w:hAnsi="Times New Roman" w:cs="Times New Roman"/>
                <w:spacing w:val="-2"/>
              </w:rPr>
              <w:t>80</w:t>
            </w:r>
            <w:r w:rsidRPr="00BA6DE8">
              <w:rPr>
                <w:rFonts w:ascii="Times New Roman" w:hAnsi="Times New Roman" w:cs="Times New Roman"/>
              </w:rPr>
              <w:t>05,</w:t>
            </w:r>
            <w:r w:rsidRPr="00BA6DE8">
              <w:rPr>
                <w:rFonts w:ascii="Times New Roman" w:hAnsi="Times New Roman" w:cs="Times New Roman"/>
                <w:spacing w:val="-1"/>
              </w:rPr>
              <w:t>140</w:t>
            </w:r>
            <w:r w:rsidRPr="00BA6DE8">
              <w:rPr>
                <w:rFonts w:ascii="Times New Roman" w:hAnsi="Times New Roman" w:cs="Times New Roman"/>
              </w:rPr>
              <w:t xml:space="preserve"> 8010,1307010,1807005,</w:t>
            </w:r>
            <w:r w:rsidRPr="00BA6DE8">
              <w:rPr>
                <w:rFonts w:ascii="Times New Roman" w:hAnsi="Times New Roman" w:cs="Times New Roman"/>
                <w:spacing w:val="-1"/>
              </w:rPr>
              <w:t>050</w:t>
            </w:r>
            <w:r w:rsidRPr="00BA6DE8">
              <w:rPr>
                <w:rFonts w:ascii="Times New Roman" w:hAnsi="Times New Roman" w:cs="Times New Roman"/>
                <w:spacing w:val="-2"/>
              </w:rPr>
              <w:t>70</w:t>
            </w:r>
            <w:r w:rsidRPr="00BA6DE8">
              <w:rPr>
                <w:rFonts w:ascii="Times New Roman" w:hAnsi="Times New Roman" w:cs="Times New Roman"/>
              </w:rPr>
              <w:t>20,0757020,34070</w:t>
            </w:r>
            <w:r w:rsidRPr="00BA6DE8">
              <w:rPr>
                <w:rFonts w:ascii="Times New Roman" w:hAnsi="Times New Roman" w:cs="Times New Roman"/>
                <w:spacing w:val="-1"/>
              </w:rPr>
              <w:t>05,</w:t>
            </w:r>
            <w:r w:rsidRPr="00BA6DE8">
              <w:rPr>
                <w:rFonts w:ascii="Times New Roman" w:hAnsi="Times New Roman" w:cs="Times New Roman"/>
              </w:rPr>
              <w:t>00065</w:t>
            </w:r>
            <w:r w:rsidRPr="00BA6DE8">
              <w:rPr>
                <w:rFonts w:ascii="Times New Roman" w:hAnsi="Times New Roman" w:cs="Times New Roman"/>
                <w:spacing w:val="-1"/>
              </w:rPr>
              <w:t>00,</w:t>
            </w:r>
            <w:r w:rsidRPr="00BA6DE8">
              <w:rPr>
                <w:rFonts w:ascii="Times New Roman" w:hAnsi="Times New Roman" w:cs="Times New Roman"/>
              </w:rPr>
              <w:t>0407010,3606005,06060</w:t>
            </w:r>
            <w:r w:rsidRPr="00BA6DE8">
              <w:rPr>
                <w:rFonts w:ascii="Times New Roman" w:hAnsi="Times New Roman" w:cs="Times New Roman"/>
                <w:spacing w:val="-1"/>
              </w:rPr>
              <w:t>20,070</w:t>
            </w:r>
            <w:r w:rsidRPr="00BA6DE8">
              <w:rPr>
                <w:rFonts w:ascii="Times New Roman" w:hAnsi="Times New Roman" w:cs="Times New Roman"/>
                <w:spacing w:val="-2"/>
              </w:rPr>
              <w:t>60</w:t>
            </w:r>
            <w:r w:rsidRPr="00BA6DE8">
              <w:rPr>
                <w:rFonts w:ascii="Times New Roman" w:hAnsi="Times New Roman" w:cs="Times New Roman"/>
              </w:rPr>
              <w:t>30,</w:t>
            </w:r>
            <w:r w:rsidRPr="00BA6DE8">
              <w:rPr>
                <w:rFonts w:ascii="Times New Roman" w:hAnsi="Times New Roman" w:cs="Times New Roman"/>
                <w:spacing w:val="-1"/>
              </w:rPr>
              <w:t>7004,140</w:t>
            </w:r>
            <w:r w:rsidRPr="00BA6DE8">
              <w:rPr>
                <w:rFonts w:ascii="Times New Roman" w:hAnsi="Times New Roman" w:cs="Times New Roman"/>
              </w:rPr>
              <w:t>60</w:t>
            </w:r>
            <w:r w:rsidRPr="00BA6DE8">
              <w:rPr>
                <w:rFonts w:ascii="Times New Roman" w:hAnsi="Times New Roman" w:cs="Times New Roman"/>
                <w:spacing w:val="-1"/>
              </w:rPr>
              <w:t>05,</w:t>
            </w:r>
            <w:r w:rsidRPr="00BA6DE8">
              <w:rPr>
                <w:rFonts w:ascii="Times New Roman" w:hAnsi="Times New Roman" w:cs="Times New Roman"/>
              </w:rPr>
              <w:t>7030,</w:t>
            </w:r>
            <w:r w:rsidRPr="00BA6DE8">
              <w:rPr>
                <w:rFonts w:ascii="Times New Roman" w:hAnsi="Times New Roman" w:cs="Times New Roman"/>
                <w:spacing w:val="-1"/>
              </w:rPr>
              <w:t>7048,</w:t>
            </w:r>
            <w:r w:rsidRPr="00BA6DE8">
              <w:rPr>
                <w:rFonts w:ascii="Times New Roman" w:hAnsi="Times New Roman" w:cs="Times New Roman"/>
              </w:rPr>
              <w:t>7037,7001,</w:t>
            </w:r>
            <w:r w:rsidRPr="00BA6DE8">
              <w:rPr>
                <w:rFonts w:ascii="Times New Roman" w:hAnsi="Times New Roman" w:cs="Times New Roman"/>
                <w:spacing w:val="-1"/>
              </w:rPr>
              <w:t>7034,</w:t>
            </w:r>
            <w:r w:rsidRPr="00BA6DE8">
              <w:rPr>
                <w:rFonts w:ascii="Times New Roman" w:hAnsi="Times New Roman" w:cs="Times New Roman"/>
              </w:rPr>
              <w:t>7033,0605030,0505020,</w:t>
            </w:r>
            <w:r w:rsidRPr="00BA6DE8">
              <w:rPr>
                <w:rFonts w:ascii="Times New Roman" w:hAnsi="Times New Roman" w:cs="Times New Roman"/>
                <w:spacing w:val="-1"/>
              </w:rPr>
              <w:t>040</w:t>
            </w:r>
            <w:r w:rsidRPr="00BA6DE8">
              <w:rPr>
                <w:rFonts w:ascii="Times New Roman" w:hAnsi="Times New Roman" w:cs="Times New Roman"/>
              </w:rPr>
              <w:t>5020,0606005,</w:t>
            </w:r>
            <w:r w:rsidRPr="00BA6DE8">
              <w:rPr>
                <w:rFonts w:ascii="Times New Roman" w:hAnsi="Times New Roman" w:cs="Times New Roman"/>
                <w:spacing w:val="-1"/>
              </w:rPr>
              <w:t>070</w:t>
            </w:r>
            <w:r w:rsidRPr="00BA6DE8">
              <w:rPr>
                <w:rFonts w:ascii="Times New Roman" w:hAnsi="Times New Roman" w:cs="Times New Roman"/>
                <w:spacing w:val="-2"/>
              </w:rPr>
              <w:t>60</w:t>
            </w:r>
            <w:r w:rsidRPr="00BA6DE8">
              <w:rPr>
                <w:rFonts w:ascii="Times New Roman" w:hAnsi="Times New Roman" w:cs="Times New Roman"/>
              </w:rPr>
              <w:t>10,1206005,07560</w:t>
            </w:r>
            <w:r w:rsidRPr="00BA6DE8">
              <w:rPr>
                <w:rFonts w:ascii="Times New Roman" w:hAnsi="Times New Roman" w:cs="Times New Roman"/>
                <w:spacing w:val="-1"/>
              </w:rPr>
              <w:t>20,</w:t>
            </w:r>
            <w:r w:rsidRPr="00BA6DE8">
              <w:rPr>
                <w:rFonts w:ascii="Times New Roman" w:hAnsi="Times New Roman" w:cs="Times New Roman"/>
              </w:rPr>
              <w:t>07050</w:t>
            </w:r>
            <w:r w:rsidRPr="00BA6DE8">
              <w:rPr>
                <w:rFonts w:ascii="Times New Roman" w:hAnsi="Times New Roman" w:cs="Times New Roman"/>
                <w:spacing w:val="-1"/>
              </w:rPr>
              <w:t>20,</w:t>
            </w:r>
            <w:r w:rsidRPr="00BA6DE8">
              <w:rPr>
                <w:rFonts w:ascii="Times New Roman" w:hAnsi="Times New Roman" w:cs="Times New Roman"/>
              </w:rPr>
              <w:t>7006,0505010,7039,</w:t>
            </w:r>
            <w:r w:rsidRPr="00BA6DE8">
              <w:rPr>
                <w:rFonts w:ascii="Times New Roman" w:hAnsi="Times New Roman" w:cs="Times New Roman"/>
                <w:spacing w:val="-1"/>
              </w:rPr>
              <w:t>100</w:t>
            </w:r>
            <w:r w:rsidRPr="00BA6DE8">
              <w:rPr>
                <w:rFonts w:ascii="Times New Roman" w:hAnsi="Times New Roman" w:cs="Times New Roman"/>
              </w:rPr>
              <w:t>5005,1005010,</w:t>
            </w:r>
            <w:r w:rsidRPr="00BA6DE8">
              <w:rPr>
                <w:rFonts w:ascii="Times New Roman" w:hAnsi="Times New Roman" w:cs="Times New Roman"/>
                <w:spacing w:val="-1"/>
              </w:rPr>
              <w:t>090</w:t>
            </w:r>
            <w:r w:rsidRPr="00BA6DE8">
              <w:rPr>
                <w:rFonts w:ascii="Times New Roman" w:hAnsi="Times New Roman" w:cs="Times New Roman"/>
                <w:spacing w:val="-2"/>
              </w:rPr>
              <w:t>50</w:t>
            </w:r>
            <w:r w:rsidRPr="00BA6DE8">
              <w:rPr>
                <w:rFonts w:ascii="Times New Roman" w:hAnsi="Times New Roman" w:cs="Times New Roman"/>
              </w:rPr>
              <w:t>20,</w:t>
            </w:r>
            <w:r w:rsidRPr="00BA6DE8">
              <w:rPr>
                <w:rFonts w:ascii="Times New Roman" w:hAnsi="Times New Roman" w:cs="Times New Roman"/>
                <w:spacing w:val="-1"/>
              </w:rPr>
              <w:t>1036,</w:t>
            </w:r>
            <w:r w:rsidRPr="00BA6DE8">
              <w:rPr>
                <w:rFonts w:ascii="Times New Roman" w:hAnsi="Times New Roman" w:cs="Times New Roman"/>
              </w:rPr>
              <w:t xml:space="preserve">7036, </w:t>
            </w:r>
            <w:r w:rsidRPr="00BA6DE8">
              <w:rPr>
                <w:rFonts w:ascii="Times New Roman" w:hAnsi="Times New Roman" w:cs="Times New Roman"/>
                <w:spacing w:val="-1"/>
              </w:rPr>
              <w:t>7002,</w:t>
            </w:r>
            <w:r w:rsidRPr="00BA6DE8">
              <w:rPr>
                <w:rFonts w:ascii="Times New Roman" w:hAnsi="Times New Roman" w:cs="Times New Roman"/>
              </w:rPr>
              <w:t xml:space="preserve"> 7003,8025, </w:t>
            </w:r>
            <w:r w:rsidRPr="00BA6DE8">
              <w:rPr>
                <w:rFonts w:ascii="Times New Roman" w:hAnsi="Times New Roman" w:cs="Times New Roman"/>
                <w:spacing w:val="-2"/>
              </w:rPr>
              <w:t>070</w:t>
            </w:r>
            <w:r w:rsidRPr="00BA6DE8">
              <w:rPr>
                <w:rFonts w:ascii="Times New Roman" w:hAnsi="Times New Roman" w:cs="Times New Roman"/>
              </w:rPr>
              <w:t xml:space="preserve"> 40 10, </w:t>
            </w:r>
            <w:r w:rsidRPr="00BA6DE8">
              <w:rPr>
                <w:rFonts w:ascii="Times New Roman" w:hAnsi="Times New Roman" w:cs="Times New Roman"/>
                <w:spacing w:val="-1"/>
              </w:rPr>
              <w:t>7005,7015,7024,</w:t>
            </w:r>
            <w:r w:rsidRPr="00BA6DE8">
              <w:rPr>
                <w:rFonts w:ascii="Times New Roman" w:hAnsi="Times New Roman" w:cs="Times New Roman"/>
              </w:rPr>
              <w:t>8028.</w:t>
            </w:r>
          </w:p>
        </w:tc>
        <w:tc>
          <w:tcPr>
            <w:tcW w:w="684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ind w:left="102" w:right="96"/>
              <w:jc w:val="both"/>
              <w:rPr>
                <w:rFonts w:ascii="Times New Roman" w:eastAsia="Times New Roman" w:hAnsi="Times New Roman" w:cs="Times New Roman"/>
                <w:lang w:val="ru-RU"/>
              </w:rPr>
            </w:pPr>
            <w:r w:rsidRPr="00BA6DE8">
              <w:rPr>
                <w:rFonts w:ascii="Times New Roman" w:hAnsi="Times New Roman" w:cs="Times New Roman"/>
                <w:spacing w:val="-1"/>
                <w:lang w:val="ru-RU"/>
              </w:rPr>
              <w:t>(натуральных</w:t>
            </w:r>
            <w:r w:rsidRPr="00BA6DE8">
              <w:rPr>
                <w:rFonts w:ascii="Times New Roman" w:hAnsi="Times New Roman" w:cs="Times New Roman"/>
                <w:lang w:val="ru-RU"/>
              </w:rPr>
              <w:t>-</w:t>
            </w:r>
            <w:r w:rsidRPr="00BA6DE8">
              <w:rPr>
                <w:rFonts w:ascii="Times New Roman" w:hAnsi="Times New Roman" w:cs="Times New Roman"/>
                <w:spacing w:val="-1"/>
                <w:lang w:val="ru-RU"/>
              </w:rPr>
              <w:t>кирпич,гранит</w:t>
            </w:r>
            <w:r w:rsidRPr="00BA6DE8">
              <w:rPr>
                <w:rFonts w:ascii="Times New Roman" w:hAnsi="Times New Roman" w:cs="Times New Roman"/>
                <w:lang w:val="ru-RU"/>
              </w:rPr>
              <w:t>ит.д.,и</w:t>
            </w:r>
            <w:r w:rsidRPr="00BA6DE8">
              <w:rPr>
                <w:rFonts w:ascii="Times New Roman" w:hAnsi="Times New Roman" w:cs="Times New Roman"/>
                <w:spacing w:val="-1"/>
                <w:lang w:val="ru-RU"/>
              </w:rPr>
              <w:t>имитирующихнатуральные</w:t>
            </w:r>
            <w:r w:rsidRPr="00BA6DE8">
              <w:rPr>
                <w:rFonts w:ascii="Times New Roman" w:hAnsi="Times New Roman" w:cs="Times New Roman"/>
                <w:lang w:val="ru-RU"/>
              </w:rPr>
              <w:t>-</w:t>
            </w:r>
            <w:r w:rsidRPr="00BA6DE8">
              <w:rPr>
                <w:rFonts w:ascii="Times New Roman" w:hAnsi="Times New Roman" w:cs="Times New Roman"/>
                <w:spacing w:val="-1"/>
                <w:lang w:val="ru-RU"/>
              </w:rPr>
              <w:t>композитныеплиты</w:t>
            </w:r>
            <w:r w:rsidRPr="00BA6DE8">
              <w:rPr>
                <w:rFonts w:ascii="Times New Roman" w:hAnsi="Times New Roman" w:cs="Times New Roman"/>
                <w:lang w:val="ru-RU"/>
              </w:rPr>
              <w:t>ит.д.)</w:t>
            </w:r>
            <w:r w:rsidRPr="00BA6DE8">
              <w:rPr>
                <w:rFonts w:ascii="Times New Roman" w:hAnsi="Times New Roman" w:cs="Times New Roman"/>
                <w:spacing w:val="-1"/>
                <w:lang w:val="ru-RU"/>
              </w:rPr>
              <w:t>допускаетсяотклонение</w:t>
            </w:r>
            <w:r w:rsidRPr="00BA6DE8">
              <w:rPr>
                <w:rFonts w:ascii="Times New Roman" w:hAnsi="Times New Roman" w:cs="Times New Roman"/>
                <w:lang w:val="ru-RU"/>
              </w:rPr>
              <w:t>от</w:t>
            </w:r>
            <w:r w:rsidRPr="00BA6DE8">
              <w:rPr>
                <w:rFonts w:ascii="Times New Roman" w:hAnsi="Times New Roman" w:cs="Times New Roman"/>
                <w:spacing w:val="-1"/>
                <w:lang w:val="ru-RU"/>
              </w:rPr>
              <w:t>перечняразрешенных</w:t>
            </w:r>
            <w:r w:rsidRPr="00BA6DE8">
              <w:rPr>
                <w:rFonts w:ascii="Times New Roman" w:hAnsi="Times New Roman" w:cs="Times New Roman"/>
                <w:spacing w:val="-1"/>
              </w:rPr>
              <w:t>RAL</w:t>
            </w:r>
            <w:r w:rsidRPr="00BA6DE8">
              <w:rPr>
                <w:rFonts w:ascii="Times New Roman" w:hAnsi="Times New Roman" w:cs="Times New Roman"/>
                <w:spacing w:val="-1"/>
                <w:lang w:val="ru-RU"/>
              </w:rPr>
              <w:t>.</w:t>
            </w:r>
            <w:r w:rsidRPr="00BA6DE8">
              <w:rPr>
                <w:rFonts w:ascii="Times New Roman" w:hAnsi="Times New Roman" w:cs="Times New Roman"/>
                <w:lang w:val="ru-RU"/>
              </w:rPr>
              <w:t>В</w:t>
            </w:r>
            <w:r w:rsidRPr="00BA6DE8">
              <w:rPr>
                <w:rFonts w:ascii="Times New Roman" w:hAnsi="Times New Roman" w:cs="Times New Roman"/>
                <w:spacing w:val="-1"/>
                <w:lang w:val="ru-RU"/>
              </w:rPr>
              <w:t>составенатуральныхматериаловдолжныотсутствоватьдополнительныецветныепигменты.Колерматериалов,имитирующихнатуральные,долженсовпадать</w:t>
            </w:r>
            <w:r w:rsidRPr="00BA6DE8">
              <w:rPr>
                <w:rFonts w:ascii="Times New Roman" w:hAnsi="Times New Roman" w:cs="Times New Roman"/>
                <w:lang w:val="ru-RU"/>
              </w:rPr>
              <w:t>с</w:t>
            </w:r>
            <w:r w:rsidRPr="00BA6DE8">
              <w:rPr>
                <w:rFonts w:ascii="Times New Roman" w:hAnsi="Times New Roman" w:cs="Times New Roman"/>
                <w:spacing w:val="-1"/>
                <w:lang w:val="ru-RU"/>
              </w:rPr>
              <w:t>натуральнымцветомэтихматериалов.</w:t>
            </w:r>
          </w:p>
          <w:p w:rsidR="009A5400" w:rsidRPr="00BA6DE8" w:rsidRDefault="009A5400" w:rsidP="00257885">
            <w:pPr>
              <w:pStyle w:val="af2"/>
              <w:numPr>
                <w:ilvl w:val="0"/>
                <w:numId w:val="67"/>
              </w:numPr>
              <w:tabs>
                <w:tab w:val="left" w:pos="811"/>
              </w:tabs>
              <w:spacing w:line="238" w:lineRule="auto"/>
              <w:ind w:right="97" w:firstLine="0"/>
              <w:jc w:val="both"/>
              <w:rPr>
                <w:rFonts w:ascii="Times New Roman" w:eastAsia="Times New Roman" w:hAnsi="Times New Roman" w:cs="Times New Roman"/>
                <w:lang w:val="ru-RU"/>
              </w:rPr>
            </w:pPr>
            <w:r w:rsidRPr="00BA6DE8">
              <w:rPr>
                <w:rFonts w:ascii="Times New Roman" w:hAnsi="Times New Roman" w:cs="Times New Roman"/>
                <w:lang w:val="ru-RU"/>
              </w:rPr>
              <w:t>1.4.4</w:t>
            </w:r>
            <w:r w:rsidRPr="00BA6DE8">
              <w:rPr>
                <w:rFonts w:ascii="Times New Roman" w:hAnsi="Times New Roman" w:cs="Times New Roman"/>
                <w:spacing w:val="-1"/>
                <w:lang w:val="ru-RU"/>
              </w:rPr>
              <w:t>Присозданииархитектурныхрешенийнеобходимовыполнятьстыковкунаружныхстеновыхпанелей</w:t>
            </w:r>
            <w:r w:rsidRPr="00BA6DE8">
              <w:rPr>
                <w:rFonts w:ascii="Times New Roman" w:hAnsi="Times New Roman" w:cs="Times New Roman"/>
                <w:lang w:val="ru-RU"/>
              </w:rPr>
              <w:t>втонихотделки.</w:t>
            </w:r>
            <w:r w:rsidRPr="00BA6DE8">
              <w:rPr>
                <w:rFonts w:ascii="Times New Roman" w:hAnsi="Times New Roman" w:cs="Times New Roman"/>
                <w:spacing w:val="-1"/>
                <w:lang w:val="ru-RU"/>
              </w:rPr>
              <w:t>Цветовоерешениенащельников</w:t>
            </w:r>
            <w:r w:rsidRPr="00BA6DE8">
              <w:rPr>
                <w:rFonts w:ascii="Times New Roman" w:hAnsi="Times New Roman" w:cs="Times New Roman"/>
                <w:lang w:val="ru-RU"/>
              </w:rPr>
              <w:t>на</w:t>
            </w:r>
            <w:r w:rsidRPr="00BA6DE8">
              <w:rPr>
                <w:rFonts w:ascii="Times New Roman" w:hAnsi="Times New Roman" w:cs="Times New Roman"/>
                <w:spacing w:val="-1"/>
                <w:lang w:val="ru-RU"/>
              </w:rPr>
              <w:t>стыкахповерхностейдолжноосуществляться</w:t>
            </w:r>
            <w:r w:rsidRPr="00BA6DE8">
              <w:rPr>
                <w:rFonts w:ascii="Times New Roman" w:hAnsi="Times New Roman" w:cs="Times New Roman"/>
                <w:lang w:val="ru-RU"/>
              </w:rPr>
              <w:t xml:space="preserve"> в</w:t>
            </w:r>
            <w:r w:rsidRPr="00BA6DE8">
              <w:rPr>
                <w:rFonts w:ascii="Times New Roman" w:hAnsi="Times New Roman" w:cs="Times New Roman"/>
                <w:spacing w:val="-1"/>
                <w:lang w:val="ru-RU"/>
              </w:rPr>
              <w:t xml:space="preserve">соответствии </w:t>
            </w:r>
            <w:r w:rsidRPr="00BA6DE8">
              <w:rPr>
                <w:rFonts w:ascii="Times New Roman" w:hAnsi="Times New Roman" w:cs="Times New Roman"/>
                <w:lang w:val="ru-RU"/>
              </w:rPr>
              <w:t xml:space="preserve">с </w:t>
            </w:r>
            <w:r w:rsidRPr="00BA6DE8">
              <w:rPr>
                <w:rFonts w:ascii="Times New Roman" w:hAnsi="Times New Roman" w:cs="Times New Roman"/>
                <w:spacing w:val="-1"/>
                <w:lang w:val="ru-RU"/>
              </w:rPr>
              <w:t>колеромотделкиэтихповерхностей.</w:t>
            </w:r>
          </w:p>
        </w:tc>
      </w:tr>
      <w:tr w:rsidR="009A5400" w:rsidRPr="00BA6DE8" w:rsidTr="00257885">
        <w:trPr>
          <w:trHeight w:hRule="exact" w:val="788"/>
        </w:trPr>
        <w:tc>
          <w:tcPr>
            <w:tcW w:w="422" w:type="dxa"/>
            <w:tcBorders>
              <w:top w:val="nil"/>
              <w:left w:val="single" w:sz="5" w:space="0" w:color="000000"/>
              <w:bottom w:val="nil"/>
              <w:right w:val="single" w:sz="5" w:space="0" w:color="000000"/>
            </w:tcBorders>
          </w:tcPr>
          <w:p w:rsidR="009A5400" w:rsidRPr="00BA6DE8" w:rsidRDefault="009A5400" w:rsidP="00257885">
            <w:pPr>
              <w:rPr>
                <w:rFonts w:ascii="Times New Roman" w:hAnsi="Times New Roman" w:cs="Times New Roman"/>
                <w:lang w:val="ru-RU"/>
              </w:rPr>
            </w:pPr>
          </w:p>
        </w:tc>
        <w:tc>
          <w:tcPr>
            <w:tcW w:w="1124" w:type="dxa"/>
            <w:tcBorders>
              <w:top w:val="nil"/>
              <w:left w:val="single" w:sz="5" w:space="0" w:color="000000"/>
              <w:bottom w:val="nil"/>
              <w:right w:val="single" w:sz="5" w:space="0" w:color="000000"/>
            </w:tcBorders>
          </w:tcPr>
          <w:p w:rsidR="009A5400" w:rsidRPr="00BA6DE8" w:rsidRDefault="009A5400" w:rsidP="00257885">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32"/>
              <w:jc w:val="center"/>
              <w:rPr>
                <w:rFonts w:ascii="Times New Roman" w:eastAsia="Times New Roman" w:hAnsi="Times New Roman" w:cs="Times New Roman"/>
              </w:rPr>
            </w:pPr>
            <w:r w:rsidRPr="00BA6DE8">
              <w:rPr>
                <w:rFonts w:ascii="Times New Roman" w:hAnsi="Times New Roman" w:cs="Times New Roman"/>
              </w:rPr>
              <w:t>1.5</w:t>
            </w:r>
          </w:p>
          <w:p w:rsidR="009A5400" w:rsidRPr="00BA6DE8" w:rsidRDefault="009A5400" w:rsidP="00257885">
            <w:pPr>
              <w:pStyle w:val="TableParagraph"/>
              <w:spacing w:before="1"/>
              <w:jc w:val="center"/>
              <w:rPr>
                <w:rFonts w:ascii="Times New Roman" w:eastAsia="Times New Roman" w:hAnsi="Times New Roman" w:cs="Times New Roman"/>
              </w:rPr>
            </w:pPr>
            <w:r w:rsidRPr="00BA6DE8">
              <w:rPr>
                <w:rFonts w:ascii="Times New Roman" w:hAnsi="Times New Roman" w:cs="Times New Roman"/>
                <w:spacing w:val="-1"/>
              </w:rPr>
              <w:t>Кровля</w:t>
            </w:r>
          </w:p>
        </w:tc>
        <w:tc>
          <w:tcPr>
            <w:tcW w:w="596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66"/>
              </w:numPr>
              <w:tabs>
                <w:tab w:val="left" w:pos="811"/>
              </w:tabs>
              <w:spacing w:before="20" w:line="252" w:lineRule="exact"/>
              <w:ind w:right="100" w:firstLine="0"/>
              <w:jc w:val="both"/>
              <w:rPr>
                <w:rFonts w:ascii="Times New Roman" w:eastAsia="Times New Roman" w:hAnsi="Times New Roman" w:cs="Times New Roman"/>
              </w:rPr>
            </w:pPr>
            <w:r w:rsidRPr="00BA6DE8">
              <w:rPr>
                <w:rFonts w:ascii="Times New Roman" w:hAnsi="Times New Roman" w:cs="Times New Roman"/>
                <w:lang w:val="ru-RU"/>
              </w:rPr>
              <w:t>1.5.1</w:t>
            </w:r>
            <w:r w:rsidRPr="00BA6DE8">
              <w:rPr>
                <w:rFonts w:ascii="Times New Roman" w:hAnsi="Times New Roman" w:cs="Times New Roman"/>
                <w:spacing w:val="-1"/>
                <w:lang w:val="ru-RU"/>
              </w:rPr>
              <w:t>Цветовоерешение</w:t>
            </w:r>
            <w:r w:rsidRPr="00BA6DE8">
              <w:rPr>
                <w:rFonts w:ascii="Times New Roman" w:hAnsi="Times New Roman" w:cs="Times New Roman"/>
                <w:lang w:val="ru-RU"/>
              </w:rPr>
              <w:t>должно</w:t>
            </w:r>
            <w:r w:rsidRPr="00BA6DE8">
              <w:rPr>
                <w:rFonts w:ascii="Times New Roman" w:hAnsi="Times New Roman" w:cs="Times New Roman"/>
                <w:spacing w:val="-1"/>
                <w:lang w:val="ru-RU"/>
              </w:rPr>
              <w:t>осуществляться</w:t>
            </w:r>
            <w:r w:rsidRPr="00BA6DE8">
              <w:rPr>
                <w:rFonts w:ascii="Times New Roman" w:hAnsi="Times New Roman" w:cs="Times New Roman"/>
                <w:lang w:val="ru-RU"/>
              </w:rPr>
              <w:t>в</w:t>
            </w:r>
            <w:r w:rsidRPr="00BA6DE8">
              <w:rPr>
                <w:rFonts w:ascii="Times New Roman" w:hAnsi="Times New Roman" w:cs="Times New Roman"/>
                <w:spacing w:val="-1"/>
                <w:lang w:val="ru-RU"/>
              </w:rPr>
              <w:t>соответствии</w:t>
            </w:r>
            <w:r w:rsidRPr="00BA6DE8">
              <w:rPr>
                <w:rFonts w:ascii="Times New Roman" w:hAnsi="Times New Roman" w:cs="Times New Roman"/>
                <w:lang w:val="ru-RU"/>
              </w:rPr>
              <w:t>с</w:t>
            </w:r>
            <w:r w:rsidRPr="00BA6DE8">
              <w:rPr>
                <w:rFonts w:ascii="Times New Roman" w:hAnsi="Times New Roman" w:cs="Times New Roman"/>
                <w:spacing w:val="-1"/>
                <w:lang w:val="ru-RU"/>
              </w:rPr>
              <w:t>разрешенными</w:t>
            </w:r>
            <w:r w:rsidRPr="00BA6DE8">
              <w:rPr>
                <w:rFonts w:ascii="Times New Roman" w:hAnsi="Times New Roman" w:cs="Times New Roman"/>
                <w:lang w:val="ru-RU"/>
              </w:rPr>
              <w:t>к</w:t>
            </w:r>
            <w:r w:rsidRPr="00BA6DE8">
              <w:rPr>
                <w:rFonts w:ascii="Times New Roman" w:hAnsi="Times New Roman" w:cs="Times New Roman"/>
                <w:spacing w:val="-1"/>
                <w:lang w:val="ru-RU"/>
              </w:rPr>
              <w:t>использованию</w:t>
            </w:r>
            <w:r w:rsidRPr="00BA6DE8">
              <w:rPr>
                <w:rFonts w:ascii="Times New Roman" w:hAnsi="Times New Roman" w:cs="Times New Roman"/>
                <w:spacing w:val="-1"/>
              </w:rPr>
              <w:t>RAL:7045,820-5,</w:t>
            </w:r>
            <w:r w:rsidRPr="00BA6DE8">
              <w:rPr>
                <w:rFonts w:ascii="Times New Roman" w:hAnsi="Times New Roman" w:cs="Times New Roman"/>
              </w:rPr>
              <w:t xml:space="preserve"> 7024, 8028, </w:t>
            </w:r>
            <w:r w:rsidRPr="00BA6DE8">
              <w:rPr>
                <w:rFonts w:ascii="Times New Roman" w:hAnsi="Times New Roman" w:cs="Times New Roman"/>
                <w:spacing w:val="-1"/>
              </w:rPr>
              <w:t>8011,7021.</w:t>
            </w:r>
          </w:p>
        </w:tc>
        <w:tc>
          <w:tcPr>
            <w:tcW w:w="684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65"/>
              </w:numPr>
              <w:tabs>
                <w:tab w:val="left" w:pos="811"/>
              </w:tabs>
              <w:spacing w:before="20" w:line="252" w:lineRule="exact"/>
              <w:ind w:right="97" w:firstLine="0"/>
              <w:jc w:val="both"/>
              <w:rPr>
                <w:rFonts w:ascii="Times New Roman" w:eastAsia="Times New Roman" w:hAnsi="Times New Roman" w:cs="Times New Roman"/>
                <w:lang w:val="ru-RU"/>
              </w:rPr>
            </w:pPr>
            <w:r w:rsidRPr="00BA6DE8">
              <w:rPr>
                <w:rFonts w:ascii="Times New Roman" w:hAnsi="Times New Roman" w:cs="Times New Roman"/>
                <w:lang w:val="ru-RU"/>
              </w:rPr>
              <w:t>1.5.2</w:t>
            </w:r>
            <w:r w:rsidRPr="00BA6DE8">
              <w:rPr>
                <w:rFonts w:ascii="Times New Roman" w:hAnsi="Times New Roman" w:cs="Times New Roman"/>
                <w:spacing w:val="-1"/>
                <w:lang w:val="ru-RU"/>
              </w:rPr>
              <w:t>Всеэлементыкровли,заисключениемфункциональныхэлементовэксплуатируемойкровли(озеленение,детскиеплощадки,террасы</w:t>
            </w:r>
            <w:r w:rsidRPr="00BA6DE8">
              <w:rPr>
                <w:rFonts w:ascii="Times New Roman" w:hAnsi="Times New Roman" w:cs="Times New Roman"/>
                <w:lang w:val="ru-RU"/>
              </w:rPr>
              <w:t xml:space="preserve"> и </w:t>
            </w:r>
            <w:r w:rsidRPr="00BA6DE8">
              <w:rPr>
                <w:rFonts w:ascii="Times New Roman" w:hAnsi="Times New Roman" w:cs="Times New Roman"/>
                <w:spacing w:val="-1"/>
                <w:lang w:val="ru-RU"/>
              </w:rPr>
              <w:t xml:space="preserve">др.),должнывыполняться </w:t>
            </w:r>
            <w:r w:rsidRPr="00BA6DE8">
              <w:rPr>
                <w:rFonts w:ascii="Times New Roman" w:hAnsi="Times New Roman" w:cs="Times New Roman"/>
                <w:lang w:val="ru-RU"/>
              </w:rPr>
              <w:t>в</w:t>
            </w:r>
            <w:r w:rsidRPr="00BA6DE8">
              <w:rPr>
                <w:rFonts w:ascii="Times New Roman" w:hAnsi="Times New Roman" w:cs="Times New Roman"/>
                <w:spacing w:val="-1"/>
                <w:lang w:val="ru-RU"/>
              </w:rPr>
              <w:t xml:space="preserve"> единомцветовомрешении.</w:t>
            </w:r>
          </w:p>
        </w:tc>
      </w:tr>
      <w:tr w:rsidR="009A5400" w:rsidRPr="00BA6DE8" w:rsidTr="00257885">
        <w:trPr>
          <w:trHeight w:hRule="exact" w:val="3572"/>
        </w:trPr>
        <w:tc>
          <w:tcPr>
            <w:tcW w:w="422" w:type="dxa"/>
            <w:tcBorders>
              <w:top w:val="nil"/>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1124" w:type="dxa"/>
            <w:tcBorders>
              <w:top w:val="nil"/>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spacing w:before="133"/>
              <w:jc w:val="center"/>
              <w:rPr>
                <w:rFonts w:ascii="Times New Roman" w:eastAsia="Times New Roman" w:hAnsi="Times New Roman" w:cs="Times New Roman"/>
                <w:lang w:val="ru-RU"/>
              </w:rPr>
            </w:pPr>
            <w:r w:rsidRPr="00BA6DE8">
              <w:rPr>
                <w:rFonts w:ascii="Times New Roman" w:hAnsi="Times New Roman" w:cs="Times New Roman"/>
                <w:lang w:val="ru-RU"/>
              </w:rPr>
              <w:t>1.6</w:t>
            </w:r>
          </w:p>
          <w:p w:rsidR="009A5400" w:rsidRPr="00BA6DE8" w:rsidRDefault="009A5400" w:rsidP="00257885">
            <w:pPr>
              <w:pStyle w:val="TableParagraph"/>
              <w:spacing w:before="1"/>
              <w:ind w:left="111" w:right="109" w:hanging="1"/>
              <w:jc w:val="center"/>
              <w:rPr>
                <w:rFonts w:ascii="Times New Roman" w:eastAsia="Times New Roman" w:hAnsi="Times New Roman" w:cs="Times New Roman"/>
                <w:lang w:val="ru-RU"/>
              </w:rPr>
            </w:pPr>
            <w:r w:rsidRPr="00BA6DE8">
              <w:rPr>
                <w:rFonts w:ascii="Times New Roman" w:hAnsi="Times New Roman" w:cs="Times New Roman"/>
                <w:lang w:val="ru-RU"/>
              </w:rPr>
              <w:t xml:space="preserve">Элемен ты </w:t>
            </w:r>
            <w:r w:rsidRPr="00BA6DE8">
              <w:rPr>
                <w:rFonts w:ascii="Times New Roman" w:hAnsi="Times New Roman" w:cs="Times New Roman"/>
                <w:spacing w:val="-1"/>
                <w:lang w:val="ru-RU"/>
              </w:rPr>
              <w:t>входны</w:t>
            </w:r>
            <w:r w:rsidRPr="00BA6DE8">
              <w:rPr>
                <w:rFonts w:ascii="Times New Roman" w:hAnsi="Times New Roman" w:cs="Times New Roman"/>
                <w:lang w:val="ru-RU"/>
              </w:rPr>
              <w:t xml:space="preserve">х </w:t>
            </w:r>
            <w:r w:rsidRPr="00BA6DE8">
              <w:rPr>
                <w:rFonts w:ascii="Times New Roman" w:hAnsi="Times New Roman" w:cs="Times New Roman"/>
                <w:spacing w:val="-1"/>
                <w:lang w:val="ru-RU"/>
              </w:rPr>
              <w:t>групп</w:t>
            </w:r>
          </w:p>
        </w:tc>
        <w:tc>
          <w:tcPr>
            <w:tcW w:w="596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64"/>
              </w:numPr>
              <w:tabs>
                <w:tab w:val="left" w:pos="811"/>
              </w:tabs>
              <w:spacing w:line="239" w:lineRule="auto"/>
              <w:ind w:right="96" w:firstLine="0"/>
              <w:jc w:val="both"/>
              <w:rPr>
                <w:rFonts w:ascii="Times New Roman" w:eastAsia="Times New Roman" w:hAnsi="Times New Roman" w:cs="Times New Roman"/>
              </w:rPr>
            </w:pPr>
            <w:r w:rsidRPr="00BA6DE8">
              <w:rPr>
                <w:rFonts w:ascii="Times New Roman" w:hAnsi="Times New Roman" w:cs="Times New Roman"/>
                <w:lang w:val="ru-RU"/>
              </w:rPr>
              <w:t>1.6.1.</w:t>
            </w:r>
            <w:r w:rsidRPr="00BA6DE8">
              <w:rPr>
                <w:rFonts w:ascii="Times New Roman" w:hAnsi="Times New Roman" w:cs="Times New Roman"/>
                <w:spacing w:val="-1"/>
                <w:lang w:val="ru-RU"/>
              </w:rPr>
              <w:t>Цветовоерешениедолжноосуществляться</w:t>
            </w:r>
            <w:r w:rsidRPr="00BA6DE8">
              <w:rPr>
                <w:rFonts w:ascii="Times New Roman" w:hAnsi="Times New Roman" w:cs="Times New Roman"/>
                <w:lang w:val="ru-RU"/>
              </w:rPr>
              <w:t>в</w:t>
            </w:r>
            <w:r w:rsidRPr="00BA6DE8">
              <w:rPr>
                <w:rFonts w:ascii="Times New Roman" w:hAnsi="Times New Roman" w:cs="Times New Roman"/>
                <w:spacing w:val="-1"/>
                <w:lang w:val="ru-RU"/>
              </w:rPr>
              <w:t>соответствии</w:t>
            </w:r>
            <w:r w:rsidRPr="00BA6DE8">
              <w:rPr>
                <w:rFonts w:ascii="Times New Roman" w:hAnsi="Times New Roman" w:cs="Times New Roman"/>
                <w:lang w:val="ru-RU"/>
              </w:rPr>
              <w:t>с</w:t>
            </w:r>
            <w:r w:rsidRPr="00BA6DE8">
              <w:rPr>
                <w:rFonts w:ascii="Times New Roman" w:hAnsi="Times New Roman" w:cs="Times New Roman"/>
                <w:spacing w:val="-1"/>
                <w:lang w:val="ru-RU"/>
              </w:rPr>
              <w:t>разрешенными</w:t>
            </w:r>
            <w:r w:rsidRPr="00BA6DE8">
              <w:rPr>
                <w:rFonts w:ascii="Times New Roman" w:hAnsi="Times New Roman" w:cs="Times New Roman"/>
                <w:lang w:val="ru-RU"/>
              </w:rPr>
              <w:t>к</w:t>
            </w:r>
            <w:r w:rsidRPr="00BA6DE8">
              <w:rPr>
                <w:rFonts w:ascii="Times New Roman" w:hAnsi="Times New Roman" w:cs="Times New Roman"/>
                <w:spacing w:val="-1"/>
                <w:lang w:val="ru-RU"/>
              </w:rPr>
              <w:t>использованию</w:t>
            </w:r>
            <w:r w:rsidRPr="00BA6DE8">
              <w:rPr>
                <w:rFonts w:ascii="Times New Roman" w:hAnsi="Times New Roman" w:cs="Times New Roman"/>
                <w:spacing w:val="-1"/>
              </w:rPr>
              <w:t>RAL:9010,150-5,</w:t>
            </w:r>
            <w:r w:rsidRPr="00BA6DE8">
              <w:rPr>
                <w:rFonts w:ascii="Times New Roman" w:hAnsi="Times New Roman" w:cs="Times New Roman"/>
              </w:rPr>
              <w:t>9001,</w:t>
            </w:r>
            <w:r w:rsidRPr="00BA6DE8">
              <w:rPr>
                <w:rFonts w:ascii="Times New Roman" w:hAnsi="Times New Roman" w:cs="Times New Roman"/>
                <w:spacing w:val="-1"/>
              </w:rPr>
              <w:t>160-3,160-5,</w:t>
            </w:r>
            <w:r w:rsidRPr="00BA6DE8">
              <w:rPr>
                <w:rFonts w:ascii="Times New Roman" w:hAnsi="Times New Roman" w:cs="Times New Roman"/>
              </w:rPr>
              <w:t>0609010,07090</w:t>
            </w:r>
            <w:r w:rsidRPr="00BA6DE8">
              <w:rPr>
                <w:rFonts w:ascii="Times New Roman" w:hAnsi="Times New Roman" w:cs="Times New Roman"/>
                <w:spacing w:val="-1"/>
              </w:rPr>
              <w:t>10,060</w:t>
            </w:r>
            <w:r w:rsidRPr="00BA6DE8">
              <w:rPr>
                <w:rFonts w:ascii="Times New Roman" w:hAnsi="Times New Roman" w:cs="Times New Roman"/>
              </w:rPr>
              <w:t>90</w:t>
            </w:r>
            <w:r w:rsidRPr="00BA6DE8">
              <w:rPr>
                <w:rFonts w:ascii="Times New Roman" w:hAnsi="Times New Roman" w:cs="Times New Roman"/>
                <w:spacing w:val="-1"/>
              </w:rPr>
              <w:t>05,</w:t>
            </w:r>
            <w:r w:rsidRPr="00BA6DE8">
              <w:rPr>
                <w:rFonts w:ascii="Times New Roman" w:hAnsi="Times New Roman" w:cs="Times New Roman"/>
              </w:rPr>
              <w:t>1013,</w:t>
            </w:r>
            <w:r w:rsidRPr="00BA6DE8">
              <w:rPr>
                <w:rFonts w:ascii="Times New Roman" w:hAnsi="Times New Roman" w:cs="Times New Roman"/>
                <w:spacing w:val="-1"/>
              </w:rPr>
              <w:t>840-2,</w:t>
            </w:r>
            <w:r w:rsidRPr="00BA6DE8">
              <w:rPr>
                <w:rFonts w:ascii="Times New Roman" w:hAnsi="Times New Roman" w:cs="Times New Roman"/>
              </w:rPr>
              <w:t>1008005,</w:t>
            </w:r>
            <w:r w:rsidRPr="00BA6DE8">
              <w:rPr>
                <w:rFonts w:ascii="Times New Roman" w:hAnsi="Times New Roman" w:cs="Times New Roman"/>
                <w:spacing w:val="-1"/>
              </w:rPr>
              <w:t>110</w:t>
            </w:r>
            <w:r w:rsidRPr="00BA6DE8">
              <w:rPr>
                <w:rFonts w:ascii="Times New Roman" w:hAnsi="Times New Roman" w:cs="Times New Roman"/>
              </w:rPr>
              <w:t>8010,</w:t>
            </w:r>
            <w:r w:rsidRPr="00BA6DE8">
              <w:rPr>
                <w:rFonts w:ascii="Times New Roman" w:hAnsi="Times New Roman" w:cs="Times New Roman"/>
                <w:spacing w:val="-1"/>
              </w:rPr>
              <w:t>7032,</w:t>
            </w:r>
            <w:r w:rsidRPr="00BA6DE8">
              <w:rPr>
                <w:rFonts w:ascii="Times New Roman" w:hAnsi="Times New Roman" w:cs="Times New Roman"/>
              </w:rPr>
              <w:t>12070 05,</w:t>
            </w:r>
            <w:r w:rsidRPr="00BA6DE8">
              <w:rPr>
                <w:rFonts w:ascii="Times New Roman" w:hAnsi="Times New Roman" w:cs="Times New Roman"/>
                <w:spacing w:val="-1"/>
              </w:rPr>
              <w:t>840-1,</w:t>
            </w:r>
            <w:r w:rsidRPr="00BA6DE8">
              <w:rPr>
                <w:rFonts w:ascii="Times New Roman" w:hAnsi="Times New Roman" w:cs="Times New Roman"/>
              </w:rPr>
              <w:t>120-5,1015,</w:t>
            </w:r>
            <w:r w:rsidRPr="00BA6DE8">
              <w:rPr>
                <w:rFonts w:ascii="Times New Roman" w:hAnsi="Times New Roman" w:cs="Times New Roman"/>
                <w:spacing w:val="-1"/>
              </w:rPr>
              <w:t>310-1,</w:t>
            </w:r>
            <w:r w:rsidRPr="00BA6DE8">
              <w:rPr>
                <w:rFonts w:ascii="Times New Roman" w:hAnsi="Times New Roman" w:cs="Times New Roman"/>
              </w:rPr>
              <w:t>9002,0808005,09580</w:t>
            </w:r>
            <w:r w:rsidRPr="00BA6DE8">
              <w:rPr>
                <w:rFonts w:ascii="Times New Roman" w:hAnsi="Times New Roman" w:cs="Times New Roman"/>
                <w:spacing w:val="-1"/>
              </w:rPr>
              <w:t>10,</w:t>
            </w:r>
            <w:r w:rsidRPr="00BA6DE8">
              <w:rPr>
                <w:rFonts w:ascii="Times New Roman" w:hAnsi="Times New Roman" w:cs="Times New Roman"/>
              </w:rPr>
              <w:t>7044,</w:t>
            </w:r>
            <w:r w:rsidRPr="00BA6DE8">
              <w:rPr>
                <w:rFonts w:ascii="Times New Roman" w:hAnsi="Times New Roman" w:cs="Times New Roman"/>
                <w:spacing w:val="-1"/>
              </w:rPr>
              <w:t>7038,9018,830-1,</w:t>
            </w:r>
            <w:r w:rsidRPr="00BA6DE8">
              <w:rPr>
                <w:rFonts w:ascii="Times New Roman" w:hAnsi="Times New Roman" w:cs="Times New Roman"/>
              </w:rPr>
              <w:t>2408005,1608005,1607005,0608020,040</w:t>
            </w:r>
            <w:r w:rsidRPr="00BA6DE8">
              <w:rPr>
                <w:rFonts w:ascii="Times New Roman" w:hAnsi="Times New Roman" w:cs="Times New Roman"/>
                <w:spacing w:val="2"/>
              </w:rPr>
              <w:t>80</w:t>
            </w:r>
            <w:r w:rsidRPr="00BA6DE8">
              <w:rPr>
                <w:rFonts w:ascii="Times New Roman" w:hAnsi="Times New Roman" w:cs="Times New Roman"/>
                <w:spacing w:val="-1"/>
              </w:rPr>
              <w:t>10,</w:t>
            </w:r>
            <w:r w:rsidRPr="00BA6DE8">
              <w:rPr>
                <w:rFonts w:ascii="Times New Roman" w:hAnsi="Times New Roman" w:cs="Times New Roman"/>
              </w:rPr>
              <w:t xml:space="preserve">080 80 10, 070 80 20, </w:t>
            </w:r>
            <w:r w:rsidRPr="00BA6DE8">
              <w:rPr>
                <w:rFonts w:ascii="Times New Roman" w:hAnsi="Times New Roman" w:cs="Times New Roman"/>
                <w:spacing w:val="-1"/>
              </w:rPr>
              <w:t>780-4,</w:t>
            </w:r>
            <w:r w:rsidRPr="00BA6DE8">
              <w:rPr>
                <w:rFonts w:ascii="Times New Roman" w:hAnsi="Times New Roman" w:cs="Times New Roman"/>
              </w:rPr>
              <w:t xml:space="preserve"> 080 80 20, 1001, 080 7030, 085 7020,0607010,0507020,0707010,1019,05060</w:t>
            </w:r>
            <w:r w:rsidRPr="00BA6DE8">
              <w:rPr>
                <w:rFonts w:ascii="Times New Roman" w:hAnsi="Times New Roman" w:cs="Times New Roman"/>
                <w:spacing w:val="-1"/>
              </w:rPr>
              <w:t>10,</w:t>
            </w:r>
            <w:r w:rsidRPr="00BA6DE8">
              <w:rPr>
                <w:rFonts w:ascii="Times New Roman" w:hAnsi="Times New Roman" w:cs="Times New Roman"/>
              </w:rPr>
              <w:t>070</w:t>
            </w:r>
            <w:r w:rsidRPr="00BA6DE8">
              <w:rPr>
                <w:rFonts w:ascii="Times New Roman" w:hAnsi="Times New Roman" w:cs="Times New Roman"/>
                <w:spacing w:val="-2"/>
              </w:rPr>
              <w:t>90</w:t>
            </w:r>
            <w:r w:rsidRPr="00BA6DE8">
              <w:rPr>
                <w:rFonts w:ascii="Times New Roman" w:hAnsi="Times New Roman" w:cs="Times New Roman"/>
              </w:rPr>
              <w:t>20,1014, 1000,</w:t>
            </w:r>
            <w:r w:rsidRPr="00BA6DE8">
              <w:rPr>
                <w:rFonts w:ascii="Times New Roman" w:hAnsi="Times New Roman" w:cs="Times New Roman"/>
                <w:spacing w:val="-1"/>
              </w:rPr>
              <w:t>070</w:t>
            </w:r>
            <w:r w:rsidRPr="00BA6DE8">
              <w:rPr>
                <w:rFonts w:ascii="Times New Roman" w:hAnsi="Times New Roman" w:cs="Times New Roman"/>
              </w:rPr>
              <w:t>80 20, 0208005,180</w:t>
            </w:r>
            <w:r w:rsidRPr="00BA6DE8">
              <w:rPr>
                <w:rFonts w:ascii="Times New Roman" w:hAnsi="Times New Roman" w:cs="Times New Roman"/>
                <w:spacing w:val="-2"/>
              </w:rPr>
              <w:t>80</w:t>
            </w:r>
            <w:r w:rsidRPr="00BA6DE8">
              <w:rPr>
                <w:rFonts w:ascii="Times New Roman" w:hAnsi="Times New Roman" w:cs="Times New Roman"/>
              </w:rPr>
              <w:t>05,</w:t>
            </w:r>
            <w:r w:rsidRPr="00BA6DE8">
              <w:rPr>
                <w:rFonts w:ascii="Times New Roman" w:hAnsi="Times New Roman" w:cs="Times New Roman"/>
                <w:spacing w:val="-1"/>
              </w:rPr>
              <w:t>140</w:t>
            </w:r>
            <w:r w:rsidRPr="00BA6DE8">
              <w:rPr>
                <w:rFonts w:ascii="Times New Roman" w:hAnsi="Times New Roman" w:cs="Times New Roman"/>
              </w:rPr>
              <w:t xml:space="preserve"> 8010,1307010,1807005,</w:t>
            </w:r>
            <w:r w:rsidRPr="00BA6DE8">
              <w:rPr>
                <w:rFonts w:ascii="Times New Roman" w:hAnsi="Times New Roman" w:cs="Times New Roman"/>
                <w:spacing w:val="-1"/>
              </w:rPr>
              <w:t>050</w:t>
            </w:r>
            <w:r w:rsidRPr="00BA6DE8">
              <w:rPr>
                <w:rFonts w:ascii="Times New Roman" w:hAnsi="Times New Roman" w:cs="Times New Roman"/>
                <w:spacing w:val="-2"/>
              </w:rPr>
              <w:t>70</w:t>
            </w:r>
            <w:r w:rsidRPr="00BA6DE8">
              <w:rPr>
                <w:rFonts w:ascii="Times New Roman" w:hAnsi="Times New Roman" w:cs="Times New Roman"/>
              </w:rPr>
              <w:t>20,0757020,34070</w:t>
            </w:r>
            <w:r w:rsidRPr="00BA6DE8">
              <w:rPr>
                <w:rFonts w:ascii="Times New Roman" w:hAnsi="Times New Roman" w:cs="Times New Roman"/>
                <w:spacing w:val="-1"/>
              </w:rPr>
              <w:t>05,</w:t>
            </w:r>
            <w:r w:rsidRPr="00BA6DE8">
              <w:rPr>
                <w:rFonts w:ascii="Times New Roman" w:hAnsi="Times New Roman" w:cs="Times New Roman"/>
              </w:rPr>
              <w:t>00065</w:t>
            </w:r>
            <w:r w:rsidRPr="00BA6DE8">
              <w:rPr>
                <w:rFonts w:ascii="Times New Roman" w:hAnsi="Times New Roman" w:cs="Times New Roman"/>
                <w:spacing w:val="-1"/>
              </w:rPr>
              <w:t>00,</w:t>
            </w:r>
            <w:r w:rsidRPr="00BA6DE8">
              <w:rPr>
                <w:rFonts w:ascii="Times New Roman" w:hAnsi="Times New Roman" w:cs="Times New Roman"/>
              </w:rPr>
              <w:t>0407010,3606005,06060</w:t>
            </w:r>
            <w:r w:rsidRPr="00BA6DE8">
              <w:rPr>
                <w:rFonts w:ascii="Times New Roman" w:hAnsi="Times New Roman" w:cs="Times New Roman"/>
                <w:spacing w:val="-1"/>
              </w:rPr>
              <w:t>20,070</w:t>
            </w:r>
            <w:r w:rsidRPr="00BA6DE8">
              <w:rPr>
                <w:rFonts w:ascii="Times New Roman" w:hAnsi="Times New Roman" w:cs="Times New Roman"/>
                <w:spacing w:val="-2"/>
              </w:rPr>
              <w:t>60</w:t>
            </w:r>
            <w:r w:rsidRPr="00BA6DE8">
              <w:rPr>
                <w:rFonts w:ascii="Times New Roman" w:hAnsi="Times New Roman" w:cs="Times New Roman"/>
              </w:rPr>
              <w:t>30,</w:t>
            </w:r>
            <w:r w:rsidRPr="00BA6DE8">
              <w:rPr>
                <w:rFonts w:ascii="Times New Roman" w:hAnsi="Times New Roman" w:cs="Times New Roman"/>
                <w:spacing w:val="-1"/>
              </w:rPr>
              <w:t>7004,140</w:t>
            </w:r>
            <w:r w:rsidRPr="00BA6DE8">
              <w:rPr>
                <w:rFonts w:ascii="Times New Roman" w:hAnsi="Times New Roman" w:cs="Times New Roman"/>
              </w:rPr>
              <w:t>60</w:t>
            </w:r>
            <w:r w:rsidRPr="00BA6DE8">
              <w:rPr>
                <w:rFonts w:ascii="Times New Roman" w:hAnsi="Times New Roman" w:cs="Times New Roman"/>
                <w:spacing w:val="-1"/>
              </w:rPr>
              <w:t>05,</w:t>
            </w:r>
            <w:r w:rsidRPr="00BA6DE8">
              <w:rPr>
                <w:rFonts w:ascii="Times New Roman" w:hAnsi="Times New Roman" w:cs="Times New Roman"/>
              </w:rPr>
              <w:t>7030,</w:t>
            </w:r>
            <w:r w:rsidRPr="00BA6DE8">
              <w:rPr>
                <w:rFonts w:ascii="Times New Roman" w:hAnsi="Times New Roman" w:cs="Times New Roman"/>
                <w:spacing w:val="-1"/>
              </w:rPr>
              <w:t>7048,</w:t>
            </w:r>
            <w:r w:rsidRPr="00BA6DE8">
              <w:rPr>
                <w:rFonts w:ascii="Times New Roman" w:hAnsi="Times New Roman" w:cs="Times New Roman"/>
              </w:rPr>
              <w:t>7037,7001,</w:t>
            </w:r>
            <w:r w:rsidRPr="00BA6DE8">
              <w:rPr>
                <w:rFonts w:ascii="Times New Roman" w:hAnsi="Times New Roman" w:cs="Times New Roman"/>
                <w:spacing w:val="-1"/>
              </w:rPr>
              <w:t>7034,</w:t>
            </w:r>
            <w:r w:rsidRPr="00BA6DE8">
              <w:rPr>
                <w:rFonts w:ascii="Times New Roman" w:hAnsi="Times New Roman" w:cs="Times New Roman"/>
              </w:rPr>
              <w:t>7033,0605030,0505020,</w:t>
            </w:r>
            <w:r w:rsidRPr="00BA6DE8">
              <w:rPr>
                <w:rFonts w:ascii="Times New Roman" w:hAnsi="Times New Roman" w:cs="Times New Roman"/>
                <w:spacing w:val="-1"/>
              </w:rPr>
              <w:t>040</w:t>
            </w:r>
            <w:r w:rsidRPr="00BA6DE8">
              <w:rPr>
                <w:rFonts w:ascii="Times New Roman" w:hAnsi="Times New Roman" w:cs="Times New Roman"/>
              </w:rPr>
              <w:t>5020,0606005,</w:t>
            </w:r>
            <w:r w:rsidRPr="00BA6DE8">
              <w:rPr>
                <w:rFonts w:ascii="Times New Roman" w:hAnsi="Times New Roman" w:cs="Times New Roman"/>
                <w:spacing w:val="-1"/>
              </w:rPr>
              <w:t>070</w:t>
            </w:r>
            <w:r w:rsidRPr="00BA6DE8">
              <w:rPr>
                <w:rFonts w:ascii="Times New Roman" w:hAnsi="Times New Roman" w:cs="Times New Roman"/>
                <w:spacing w:val="-2"/>
              </w:rPr>
              <w:t>60</w:t>
            </w:r>
            <w:r w:rsidRPr="00BA6DE8">
              <w:rPr>
                <w:rFonts w:ascii="Times New Roman" w:hAnsi="Times New Roman" w:cs="Times New Roman"/>
              </w:rPr>
              <w:t>10,1206005,07560</w:t>
            </w:r>
            <w:r w:rsidRPr="00BA6DE8">
              <w:rPr>
                <w:rFonts w:ascii="Times New Roman" w:hAnsi="Times New Roman" w:cs="Times New Roman"/>
                <w:spacing w:val="-1"/>
              </w:rPr>
              <w:t>20,</w:t>
            </w:r>
            <w:r w:rsidRPr="00BA6DE8">
              <w:rPr>
                <w:rFonts w:ascii="Times New Roman" w:hAnsi="Times New Roman" w:cs="Times New Roman"/>
              </w:rPr>
              <w:t>07050</w:t>
            </w:r>
            <w:r w:rsidRPr="00BA6DE8">
              <w:rPr>
                <w:rFonts w:ascii="Times New Roman" w:hAnsi="Times New Roman" w:cs="Times New Roman"/>
                <w:spacing w:val="-1"/>
              </w:rPr>
              <w:t>20,</w:t>
            </w:r>
            <w:r w:rsidRPr="00BA6DE8">
              <w:rPr>
                <w:rFonts w:ascii="Times New Roman" w:hAnsi="Times New Roman" w:cs="Times New Roman"/>
              </w:rPr>
              <w:t>7006,0505010,7039,</w:t>
            </w:r>
            <w:r w:rsidRPr="00BA6DE8">
              <w:rPr>
                <w:rFonts w:ascii="Times New Roman" w:hAnsi="Times New Roman" w:cs="Times New Roman"/>
                <w:spacing w:val="-1"/>
              </w:rPr>
              <w:t>100</w:t>
            </w:r>
            <w:r w:rsidRPr="00BA6DE8">
              <w:rPr>
                <w:rFonts w:ascii="Times New Roman" w:hAnsi="Times New Roman" w:cs="Times New Roman"/>
              </w:rPr>
              <w:t>5005,1005010,</w:t>
            </w:r>
            <w:r w:rsidRPr="00BA6DE8">
              <w:rPr>
                <w:rFonts w:ascii="Times New Roman" w:hAnsi="Times New Roman" w:cs="Times New Roman"/>
                <w:spacing w:val="-1"/>
              </w:rPr>
              <w:t>090</w:t>
            </w:r>
            <w:r w:rsidRPr="00BA6DE8">
              <w:rPr>
                <w:rFonts w:ascii="Times New Roman" w:hAnsi="Times New Roman" w:cs="Times New Roman"/>
                <w:spacing w:val="-2"/>
              </w:rPr>
              <w:t>50</w:t>
            </w:r>
            <w:r w:rsidRPr="00BA6DE8">
              <w:rPr>
                <w:rFonts w:ascii="Times New Roman" w:hAnsi="Times New Roman" w:cs="Times New Roman"/>
              </w:rPr>
              <w:t>20,</w:t>
            </w:r>
            <w:r w:rsidRPr="00BA6DE8">
              <w:rPr>
                <w:rFonts w:ascii="Times New Roman" w:hAnsi="Times New Roman" w:cs="Times New Roman"/>
                <w:spacing w:val="-1"/>
              </w:rPr>
              <w:t>1036,</w:t>
            </w:r>
          </w:p>
        </w:tc>
        <w:tc>
          <w:tcPr>
            <w:tcW w:w="684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63"/>
              </w:numPr>
              <w:tabs>
                <w:tab w:val="left" w:pos="811"/>
              </w:tabs>
              <w:spacing w:line="239" w:lineRule="auto"/>
              <w:ind w:right="98" w:firstLine="0"/>
              <w:jc w:val="both"/>
              <w:rPr>
                <w:rFonts w:ascii="Times New Roman" w:eastAsia="Times New Roman" w:hAnsi="Times New Roman" w:cs="Times New Roman"/>
                <w:lang w:val="ru-RU"/>
              </w:rPr>
            </w:pPr>
            <w:r w:rsidRPr="00BA6DE8">
              <w:rPr>
                <w:rFonts w:ascii="Times New Roman" w:hAnsi="Times New Roman" w:cs="Times New Roman"/>
                <w:lang w:val="ru-RU"/>
              </w:rPr>
              <w:t>1.6.2</w:t>
            </w:r>
            <w:r w:rsidRPr="00BA6DE8">
              <w:rPr>
                <w:rFonts w:ascii="Times New Roman" w:hAnsi="Times New Roman" w:cs="Times New Roman"/>
                <w:spacing w:val="-1"/>
                <w:lang w:val="ru-RU"/>
              </w:rPr>
              <w:t>Приподборематериаловнеоднороднойтекстуры(натуральных</w:t>
            </w:r>
            <w:r w:rsidRPr="00BA6DE8">
              <w:rPr>
                <w:rFonts w:ascii="Times New Roman" w:hAnsi="Times New Roman" w:cs="Times New Roman"/>
                <w:lang w:val="ru-RU"/>
              </w:rPr>
              <w:t>-</w:t>
            </w:r>
            <w:r w:rsidRPr="00BA6DE8">
              <w:rPr>
                <w:rFonts w:ascii="Times New Roman" w:hAnsi="Times New Roman" w:cs="Times New Roman"/>
                <w:spacing w:val="-1"/>
                <w:lang w:val="ru-RU"/>
              </w:rPr>
              <w:t>кирпич,гранит,</w:t>
            </w:r>
            <w:r w:rsidRPr="00BA6DE8">
              <w:rPr>
                <w:rFonts w:ascii="Times New Roman" w:hAnsi="Times New Roman" w:cs="Times New Roman"/>
                <w:lang w:val="ru-RU"/>
              </w:rPr>
              <w:t>и</w:t>
            </w:r>
            <w:r w:rsidRPr="00BA6DE8">
              <w:rPr>
                <w:rFonts w:ascii="Times New Roman" w:hAnsi="Times New Roman" w:cs="Times New Roman"/>
                <w:spacing w:val="-1"/>
                <w:lang w:val="ru-RU"/>
              </w:rPr>
              <w:t>имитирующихнатуральные</w:t>
            </w:r>
            <w:r w:rsidRPr="00BA6DE8">
              <w:rPr>
                <w:rFonts w:ascii="Times New Roman" w:hAnsi="Times New Roman" w:cs="Times New Roman"/>
                <w:lang w:val="ru-RU"/>
              </w:rPr>
              <w:t>-</w:t>
            </w:r>
            <w:r w:rsidRPr="00BA6DE8">
              <w:rPr>
                <w:rFonts w:ascii="Times New Roman" w:hAnsi="Times New Roman" w:cs="Times New Roman"/>
                <w:spacing w:val="-1"/>
                <w:lang w:val="ru-RU"/>
              </w:rPr>
              <w:t>композитныеплиты</w:t>
            </w:r>
            <w:r w:rsidRPr="00BA6DE8">
              <w:rPr>
                <w:rFonts w:ascii="Times New Roman" w:hAnsi="Times New Roman" w:cs="Times New Roman"/>
                <w:lang w:val="ru-RU"/>
              </w:rPr>
              <w:t>ит.д.)</w:t>
            </w:r>
            <w:r w:rsidRPr="00BA6DE8">
              <w:rPr>
                <w:rFonts w:ascii="Times New Roman" w:hAnsi="Times New Roman" w:cs="Times New Roman"/>
                <w:spacing w:val="-1"/>
                <w:lang w:val="ru-RU"/>
              </w:rPr>
              <w:t>допускаетсяотклонение</w:t>
            </w:r>
            <w:r w:rsidRPr="00BA6DE8">
              <w:rPr>
                <w:rFonts w:ascii="Times New Roman" w:hAnsi="Times New Roman" w:cs="Times New Roman"/>
                <w:lang w:val="ru-RU"/>
              </w:rPr>
              <w:t>от</w:t>
            </w:r>
            <w:r w:rsidRPr="00BA6DE8">
              <w:rPr>
                <w:rFonts w:ascii="Times New Roman" w:hAnsi="Times New Roman" w:cs="Times New Roman"/>
                <w:spacing w:val="-1"/>
                <w:lang w:val="ru-RU"/>
              </w:rPr>
              <w:t>перечняразрешенных</w:t>
            </w:r>
            <w:r w:rsidRPr="00BA6DE8">
              <w:rPr>
                <w:rFonts w:ascii="Times New Roman" w:hAnsi="Times New Roman" w:cs="Times New Roman"/>
                <w:spacing w:val="-1"/>
              </w:rPr>
              <w:t>RAL</w:t>
            </w:r>
            <w:r w:rsidRPr="00BA6DE8">
              <w:rPr>
                <w:rFonts w:ascii="Times New Roman" w:hAnsi="Times New Roman" w:cs="Times New Roman"/>
                <w:spacing w:val="-1"/>
                <w:lang w:val="ru-RU"/>
              </w:rPr>
              <w:t>.</w:t>
            </w:r>
            <w:r w:rsidRPr="00BA6DE8">
              <w:rPr>
                <w:rFonts w:ascii="Times New Roman" w:hAnsi="Times New Roman" w:cs="Times New Roman"/>
                <w:lang w:val="ru-RU"/>
              </w:rPr>
              <w:t>В</w:t>
            </w:r>
            <w:r w:rsidRPr="00BA6DE8">
              <w:rPr>
                <w:rFonts w:ascii="Times New Roman" w:hAnsi="Times New Roman" w:cs="Times New Roman"/>
                <w:spacing w:val="-1"/>
                <w:lang w:val="ru-RU"/>
              </w:rPr>
              <w:t>составенатуральныхматериаловдолжныотсутствоватьдополнительныецветныепигменты.Колерматериалов,имитирующихнатуральные,долженсовпадать</w:t>
            </w:r>
            <w:r w:rsidRPr="00BA6DE8">
              <w:rPr>
                <w:rFonts w:ascii="Times New Roman" w:hAnsi="Times New Roman" w:cs="Times New Roman"/>
                <w:lang w:val="ru-RU"/>
              </w:rPr>
              <w:t>с</w:t>
            </w:r>
            <w:r w:rsidRPr="00BA6DE8">
              <w:rPr>
                <w:rFonts w:ascii="Times New Roman" w:hAnsi="Times New Roman" w:cs="Times New Roman"/>
                <w:spacing w:val="-1"/>
                <w:lang w:val="ru-RU"/>
              </w:rPr>
              <w:t>натуральнымцветомэтихматериалов.</w:t>
            </w:r>
          </w:p>
        </w:tc>
      </w:tr>
    </w:tbl>
    <w:p w:rsidR="009A5400" w:rsidRPr="00BA6DE8" w:rsidRDefault="009A5400" w:rsidP="009A5400">
      <w:pPr>
        <w:spacing w:line="239" w:lineRule="auto"/>
        <w:jc w:val="both"/>
        <w:rPr>
          <w:rFonts w:ascii="Times New Roman" w:eastAsia="Times New Roman" w:hAnsi="Times New Roman" w:cs="Times New Roman"/>
        </w:rPr>
        <w:sectPr w:rsidR="009A5400" w:rsidRPr="00BA6DE8" w:rsidSect="009A5400">
          <w:pgSz w:w="16840" w:h="11910" w:orient="landscape"/>
          <w:pgMar w:top="1100" w:right="560" w:bottom="1200" w:left="660" w:header="0" w:footer="1010" w:gutter="0"/>
          <w:cols w:space="720"/>
        </w:sectPr>
      </w:pPr>
    </w:p>
    <w:p w:rsidR="009A5400" w:rsidRPr="00BA6DE8" w:rsidRDefault="009A5400" w:rsidP="009A5400">
      <w:pPr>
        <w:rPr>
          <w:rFonts w:ascii="Times New Roman" w:eastAsia="Times New Roman" w:hAnsi="Times New Roman" w:cs="Times New Roman"/>
          <w:sz w:val="20"/>
          <w:szCs w:val="20"/>
        </w:rPr>
      </w:pPr>
    </w:p>
    <w:p w:rsidR="009A5400" w:rsidRPr="00BA6DE8" w:rsidRDefault="009A5400" w:rsidP="009A5400">
      <w:pPr>
        <w:rPr>
          <w:rFonts w:ascii="Times New Roman" w:eastAsia="Times New Roman" w:hAnsi="Times New Roman" w:cs="Times New Roman"/>
          <w:sz w:val="20"/>
          <w:szCs w:val="20"/>
        </w:rPr>
      </w:pPr>
    </w:p>
    <w:p w:rsidR="009A5400" w:rsidRPr="00BA6DE8" w:rsidRDefault="009A5400" w:rsidP="009A5400">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tblPr>
      <w:tblGrid>
        <w:gridCol w:w="422"/>
        <w:gridCol w:w="1124"/>
        <w:gridCol w:w="946"/>
        <w:gridCol w:w="5969"/>
        <w:gridCol w:w="6841"/>
      </w:tblGrid>
      <w:tr w:rsidR="009A5400" w:rsidRPr="00BA6DE8" w:rsidTr="00257885">
        <w:trPr>
          <w:trHeight w:hRule="exact" w:val="338"/>
        </w:trPr>
        <w:tc>
          <w:tcPr>
            <w:tcW w:w="422" w:type="dxa"/>
            <w:tcBorders>
              <w:top w:val="single" w:sz="5" w:space="0" w:color="000000"/>
              <w:left w:val="single" w:sz="5" w:space="0" w:color="000000"/>
              <w:bottom w:val="nil"/>
              <w:right w:val="single" w:sz="5" w:space="0" w:color="000000"/>
            </w:tcBorders>
          </w:tcPr>
          <w:p w:rsidR="009A5400" w:rsidRPr="00BA6DE8" w:rsidRDefault="009A5400" w:rsidP="00257885">
            <w:pPr>
              <w:rPr>
                <w:rFonts w:ascii="Times New Roman" w:hAnsi="Times New Roman" w:cs="Times New Roman"/>
                <w:lang w:val="ru-RU"/>
              </w:rPr>
            </w:pPr>
          </w:p>
        </w:tc>
        <w:tc>
          <w:tcPr>
            <w:tcW w:w="1124" w:type="dxa"/>
            <w:tcBorders>
              <w:top w:val="single" w:sz="5" w:space="0" w:color="000000"/>
              <w:left w:val="single" w:sz="5" w:space="0" w:color="000000"/>
              <w:bottom w:val="nil"/>
              <w:right w:val="single" w:sz="5" w:space="0" w:color="000000"/>
            </w:tcBorders>
          </w:tcPr>
          <w:p w:rsidR="009A5400" w:rsidRPr="00BA6DE8" w:rsidRDefault="009A5400" w:rsidP="00257885">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596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line="251" w:lineRule="exact"/>
              <w:ind w:left="102"/>
              <w:rPr>
                <w:rFonts w:ascii="Times New Roman" w:eastAsia="Times New Roman" w:hAnsi="Times New Roman" w:cs="Times New Roman"/>
              </w:rPr>
            </w:pPr>
            <w:r w:rsidRPr="00BA6DE8">
              <w:rPr>
                <w:rFonts w:ascii="Times New Roman" w:hAnsi="Times New Roman" w:cs="Times New Roman"/>
              </w:rPr>
              <w:t xml:space="preserve">7036, </w:t>
            </w:r>
            <w:r w:rsidRPr="00BA6DE8">
              <w:rPr>
                <w:rFonts w:ascii="Times New Roman" w:hAnsi="Times New Roman" w:cs="Times New Roman"/>
                <w:spacing w:val="-1"/>
              </w:rPr>
              <w:t>7002,</w:t>
            </w:r>
            <w:r w:rsidRPr="00BA6DE8">
              <w:rPr>
                <w:rFonts w:ascii="Times New Roman" w:hAnsi="Times New Roman" w:cs="Times New Roman"/>
              </w:rPr>
              <w:t xml:space="preserve"> 7003,8025, </w:t>
            </w:r>
            <w:r w:rsidRPr="00BA6DE8">
              <w:rPr>
                <w:rFonts w:ascii="Times New Roman" w:hAnsi="Times New Roman" w:cs="Times New Roman"/>
                <w:spacing w:val="-2"/>
              </w:rPr>
              <w:t>070</w:t>
            </w:r>
            <w:r w:rsidRPr="00BA6DE8">
              <w:rPr>
                <w:rFonts w:ascii="Times New Roman" w:hAnsi="Times New Roman" w:cs="Times New Roman"/>
              </w:rPr>
              <w:t xml:space="preserve"> 40 10, </w:t>
            </w:r>
            <w:r w:rsidRPr="00BA6DE8">
              <w:rPr>
                <w:rFonts w:ascii="Times New Roman" w:hAnsi="Times New Roman" w:cs="Times New Roman"/>
                <w:spacing w:val="-1"/>
              </w:rPr>
              <w:t>7005,7015,7024,</w:t>
            </w:r>
            <w:r w:rsidRPr="00BA6DE8">
              <w:rPr>
                <w:rFonts w:ascii="Times New Roman" w:hAnsi="Times New Roman" w:cs="Times New Roman"/>
              </w:rPr>
              <w:t>8028.</w:t>
            </w:r>
          </w:p>
        </w:tc>
        <w:tc>
          <w:tcPr>
            <w:tcW w:w="684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r>
      <w:tr w:rsidR="009A5400" w:rsidRPr="00BA6DE8" w:rsidTr="00257885">
        <w:trPr>
          <w:trHeight w:hRule="exact" w:val="3610"/>
        </w:trPr>
        <w:tc>
          <w:tcPr>
            <w:tcW w:w="422" w:type="dxa"/>
            <w:tcBorders>
              <w:top w:val="nil"/>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1124" w:type="dxa"/>
            <w:tcBorders>
              <w:top w:val="nil"/>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946"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rPr>
                <w:rFonts w:ascii="Times New Roman" w:eastAsia="Times New Roman" w:hAnsi="Times New Roman" w:cs="Times New Roman"/>
              </w:rPr>
            </w:pPr>
          </w:p>
          <w:p w:rsidR="009A5400" w:rsidRPr="00BA6DE8" w:rsidRDefault="009A5400" w:rsidP="00257885">
            <w:pPr>
              <w:pStyle w:val="TableParagraph"/>
              <w:spacing w:before="153" w:line="253" w:lineRule="exact"/>
              <w:jc w:val="center"/>
              <w:rPr>
                <w:rFonts w:ascii="Times New Roman" w:eastAsia="Times New Roman" w:hAnsi="Times New Roman" w:cs="Times New Roman"/>
              </w:rPr>
            </w:pPr>
            <w:r w:rsidRPr="00BA6DE8">
              <w:rPr>
                <w:rFonts w:ascii="Times New Roman" w:hAnsi="Times New Roman" w:cs="Times New Roman"/>
              </w:rPr>
              <w:t>1.7</w:t>
            </w:r>
          </w:p>
          <w:p w:rsidR="009A5400" w:rsidRPr="00BA6DE8" w:rsidRDefault="009A5400" w:rsidP="00257885">
            <w:pPr>
              <w:pStyle w:val="TableParagraph"/>
              <w:ind w:left="107" w:right="103"/>
              <w:jc w:val="center"/>
              <w:rPr>
                <w:rFonts w:ascii="Times New Roman" w:eastAsia="Times New Roman" w:hAnsi="Times New Roman" w:cs="Times New Roman"/>
              </w:rPr>
            </w:pPr>
            <w:r w:rsidRPr="00BA6DE8">
              <w:rPr>
                <w:rFonts w:ascii="Times New Roman" w:hAnsi="Times New Roman" w:cs="Times New Roman"/>
                <w:spacing w:val="-1"/>
              </w:rPr>
              <w:t>Ограждения</w:t>
            </w:r>
          </w:p>
        </w:tc>
        <w:tc>
          <w:tcPr>
            <w:tcW w:w="596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62"/>
              </w:numPr>
              <w:tabs>
                <w:tab w:val="left" w:pos="811"/>
              </w:tabs>
              <w:spacing w:before="2" w:line="238" w:lineRule="auto"/>
              <w:ind w:right="96" w:firstLine="0"/>
              <w:jc w:val="both"/>
              <w:rPr>
                <w:rFonts w:ascii="Times New Roman" w:eastAsia="Times New Roman" w:hAnsi="Times New Roman" w:cs="Times New Roman"/>
                <w:lang w:val="ru-RU"/>
              </w:rPr>
            </w:pPr>
            <w:r w:rsidRPr="00BA6DE8">
              <w:rPr>
                <w:rFonts w:ascii="Times New Roman" w:hAnsi="Times New Roman" w:cs="Times New Roman"/>
                <w:lang w:val="ru-RU"/>
              </w:rPr>
              <w:t>1.7.1В</w:t>
            </w:r>
            <w:r w:rsidRPr="00BA6DE8">
              <w:rPr>
                <w:rFonts w:ascii="Times New Roman" w:hAnsi="Times New Roman" w:cs="Times New Roman"/>
                <w:spacing w:val="-1"/>
                <w:lang w:val="ru-RU"/>
              </w:rPr>
              <w:t>огражденияхбалконов,парапетов</w:t>
            </w:r>
            <w:r w:rsidRPr="00BA6DE8">
              <w:rPr>
                <w:rFonts w:ascii="Times New Roman" w:hAnsi="Times New Roman" w:cs="Times New Roman"/>
                <w:lang w:val="ru-RU"/>
              </w:rPr>
              <w:t>и</w:t>
            </w:r>
            <w:r w:rsidRPr="00BA6DE8">
              <w:rPr>
                <w:rFonts w:ascii="Times New Roman" w:hAnsi="Times New Roman" w:cs="Times New Roman"/>
                <w:spacing w:val="-1"/>
                <w:lang w:val="ru-RU"/>
              </w:rPr>
              <w:t>прочихэлементовзданияпредусмотретьцветовоерешение,соответствующее</w:t>
            </w:r>
            <w:r w:rsidRPr="00BA6DE8">
              <w:rPr>
                <w:rFonts w:ascii="Times New Roman" w:hAnsi="Times New Roman" w:cs="Times New Roman"/>
                <w:spacing w:val="-2"/>
                <w:lang w:val="ru-RU"/>
              </w:rPr>
              <w:t>одному</w:t>
            </w:r>
            <w:r w:rsidRPr="00BA6DE8">
              <w:rPr>
                <w:rFonts w:ascii="Times New Roman" w:hAnsi="Times New Roman" w:cs="Times New Roman"/>
                <w:lang w:val="ru-RU"/>
              </w:rPr>
              <w:t xml:space="preserve">изколеров </w:t>
            </w:r>
            <w:r w:rsidRPr="00BA6DE8">
              <w:rPr>
                <w:rFonts w:ascii="Times New Roman" w:hAnsi="Times New Roman" w:cs="Times New Roman"/>
                <w:spacing w:val="-1"/>
                <w:lang w:val="ru-RU"/>
              </w:rPr>
              <w:t>элементовздания</w:t>
            </w:r>
            <w:r w:rsidRPr="00BA6DE8">
              <w:rPr>
                <w:rFonts w:ascii="Times New Roman" w:hAnsi="Times New Roman" w:cs="Times New Roman"/>
                <w:lang w:val="ru-RU"/>
              </w:rPr>
              <w:t xml:space="preserve">(стен, </w:t>
            </w:r>
            <w:r w:rsidRPr="00BA6DE8">
              <w:rPr>
                <w:rFonts w:ascii="Times New Roman" w:hAnsi="Times New Roman" w:cs="Times New Roman"/>
                <w:spacing w:val="-1"/>
                <w:lang w:val="ru-RU"/>
              </w:rPr>
              <w:t>элементовокон).</w:t>
            </w:r>
          </w:p>
          <w:p w:rsidR="009A5400" w:rsidRPr="00BA6DE8" w:rsidRDefault="009A5400" w:rsidP="00257885">
            <w:pPr>
              <w:pStyle w:val="af2"/>
              <w:numPr>
                <w:ilvl w:val="0"/>
                <w:numId w:val="62"/>
              </w:numPr>
              <w:tabs>
                <w:tab w:val="left" w:pos="811"/>
              </w:tabs>
              <w:spacing w:before="1" w:line="238" w:lineRule="auto"/>
              <w:ind w:right="100" w:firstLine="0"/>
              <w:jc w:val="both"/>
              <w:rPr>
                <w:rFonts w:ascii="Times New Roman" w:eastAsia="Times New Roman" w:hAnsi="Times New Roman" w:cs="Times New Roman"/>
              </w:rPr>
            </w:pPr>
            <w:r w:rsidRPr="00BA6DE8">
              <w:rPr>
                <w:rFonts w:ascii="Times New Roman" w:hAnsi="Times New Roman" w:cs="Times New Roman"/>
                <w:lang w:val="ru-RU"/>
              </w:rPr>
              <w:t>1.7.2В</w:t>
            </w:r>
            <w:r w:rsidRPr="00BA6DE8">
              <w:rPr>
                <w:rFonts w:ascii="Times New Roman" w:hAnsi="Times New Roman" w:cs="Times New Roman"/>
                <w:spacing w:val="-1"/>
                <w:lang w:val="ru-RU"/>
              </w:rPr>
              <w:t>огражденииземельногоучасткацветовоерешениедолжноосуществляться</w:t>
            </w:r>
            <w:r w:rsidRPr="00BA6DE8">
              <w:rPr>
                <w:rFonts w:ascii="Times New Roman" w:hAnsi="Times New Roman" w:cs="Times New Roman"/>
                <w:lang w:val="ru-RU"/>
              </w:rPr>
              <w:t>в</w:t>
            </w:r>
            <w:r w:rsidRPr="00BA6DE8">
              <w:rPr>
                <w:rFonts w:ascii="Times New Roman" w:hAnsi="Times New Roman" w:cs="Times New Roman"/>
                <w:spacing w:val="-1"/>
                <w:lang w:val="ru-RU"/>
              </w:rPr>
              <w:t>соответствии</w:t>
            </w:r>
            <w:r w:rsidRPr="00BA6DE8">
              <w:rPr>
                <w:rFonts w:ascii="Times New Roman" w:hAnsi="Times New Roman" w:cs="Times New Roman"/>
                <w:lang w:val="ru-RU"/>
              </w:rPr>
              <w:t>с</w:t>
            </w:r>
            <w:r w:rsidRPr="00BA6DE8">
              <w:rPr>
                <w:rFonts w:ascii="Times New Roman" w:hAnsi="Times New Roman" w:cs="Times New Roman"/>
                <w:spacing w:val="-1"/>
                <w:lang w:val="ru-RU"/>
              </w:rPr>
              <w:t>разрешенными</w:t>
            </w:r>
            <w:r w:rsidRPr="00BA6DE8">
              <w:rPr>
                <w:rFonts w:ascii="Times New Roman" w:hAnsi="Times New Roman" w:cs="Times New Roman"/>
                <w:lang w:val="ru-RU"/>
              </w:rPr>
              <w:t>к</w:t>
            </w:r>
            <w:r w:rsidRPr="00BA6DE8">
              <w:rPr>
                <w:rFonts w:ascii="Times New Roman" w:hAnsi="Times New Roman" w:cs="Times New Roman"/>
                <w:spacing w:val="-1"/>
                <w:lang w:val="ru-RU"/>
              </w:rPr>
              <w:t>использованию</w:t>
            </w:r>
            <w:r w:rsidRPr="00BA6DE8">
              <w:rPr>
                <w:rFonts w:ascii="Times New Roman" w:hAnsi="Times New Roman" w:cs="Times New Roman"/>
                <w:spacing w:val="-1"/>
              </w:rPr>
              <w:t>RAL:</w:t>
            </w:r>
            <w:r w:rsidRPr="00BA6DE8">
              <w:rPr>
                <w:rFonts w:ascii="Times New Roman" w:hAnsi="Times New Roman" w:cs="Times New Roman"/>
              </w:rPr>
              <w:t>9010,</w:t>
            </w:r>
            <w:r w:rsidRPr="00BA6DE8">
              <w:rPr>
                <w:rFonts w:ascii="Times New Roman" w:hAnsi="Times New Roman" w:cs="Times New Roman"/>
                <w:spacing w:val="-1"/>
              </w:rPr>
              <w:t>9001,7032,</w:t>
            </w:r>
            <w:r w:rsidRPr="00BA6DE8">
              <w:rPr>
                <w:rFonts w:ascii="Times New Roman" w:hAnsi="Times New Roman" w:cs="Times New Roman"/>
              </w:rPr>
              <w:t>9006,1019,</w:t>
            </w:r>
            <w:r w:rsidRPr="00BA6DE8">
              <w:rPr>
                <w:rFonts w:ascii="Times New Roman" w:hAnsi="Times New Roman" w:cs="Times New Roman"/>
                <w:spacing w:val="-1"/>
              </w:rPr>
              <w:t>7004,</w:t>
            </w:r>
            <w:r w:rsidRPr="00BA6DE8">
              <w:rPr>
                <w:rFonts w:ascii="Times New Roman" w:hAnsi="Times New Roman" w:cs="Times New Roman"/>
              </w:rPr>
              <w:t>7005,</w:t>
            </w:r>
            <w:r w:rsidRPr="00BA6DE8">
              <w:rPr>
                <w:rFonts w:ascii="Times New Roman" w:hAnsi="Times New Roman" w:cs="Times New Roman"/>
                <w:spacing w:val="-1"/>
              </w:rPr>
              <w:t>7024,</w:t>
            </w:r>
            <w:r w:rsidRPr="00BA6DE8">
              <w:rPr>
                <w:rFonts w:ascii="Times New Roman" w:hAnsi="Times New Roman" w:cs="Times New Roman"/>
              </w:rPr>
              <w:t>8028,</w:t>
            </w:r>
            <w:r w:rsidRPr="00BA6DE8">
              <w:rPr>
                <w:rFonts w:ascii="Times New Roman" w:hAnsi="Times New Roman" w:cs="Times New Roman"/>
                <w:spacing w:val="-1"/>
              </w:rPr>
              <w:t>6003,</w:t>
            </w:r>
            <w:r w:rsidRPr="00BA6DE8">
              <w:rPr>
                <w:rFonts w:ascii="Times New Roman" w:hAnsi="Times New Roman" w:cs="Times New Roman"/>
              </w:rPr>
              <w:t>6020,</w:t>
            </w:r>
            <w:r w:rsidRPr="00BA6DE8">
              <w:rPr>
                <w:rFonts w:ascii="Times New Roman" w:hAnsi="Times New Roman" w:cs="Times New Roman"/>
                <w:spacing w:val="-1"/>
              </w:rPr>
              <w:t>7016,8017,</w:t>
            </w:r>
            <w:r w:rsidRPr="00BA6DE8">
              <w:rPr>
                <w:rFonts w:ascii="Times New Roman" w:hAnsi="Times New Roman" w:cs="Times New Roman"/>
              </w:rPr>
              <w:t>9005.</w:t>
            </w:r>
          </w:p>
          <w:p w:rsidR="009A5400" w:rsidRPr="00BA6DE8" w:rsidRDefault="009A5400" w:rsidP="00257885">
            <w:pPr>
              <w:pStyle w:val="af2"/>
              <w:numPr>
                <w:ilvl w:val="0"/>
                <w:numId w:val="62"/>
              </w:numPr>
              <w:tabs>
                <w:tab w:val="left" w:pos="811"/>
              </w:tabs>
              <w:spacing w:before="3" w:line="238" w:lineRule="auto"/>
              <w:ind w:right="97" w:firstLine="0"/>
              <w:jc w:val="both"/>
              <w:rPr>
                <w:rFonts w:ascii="Times New Roman" w:eastAsia="Times New Roman" w:hAnsi="Times New Roman" w:cs="Times New Roman"/>
                <w:lang w:val="ru-RU"/>
              </w:rPr>
            </w:pPr>
            <w:r w:rsidRPr="00BA6DE8">
              <w:rPr>
                <w:rFonts w:ascii="Times New Roman" w:hAnsi="Times New Roman" w:cs="Times New Roman"/>
                <w:lang w:val="ru-RU"/>
              </w:rPr>
              <w:t>1.7.3Для</w:t>
            </w:r>
            <w:r w:rsidRPr="00BA6DE8">
              <w:rPr>
                <w:rFonts w:ascii="Times New Roman" w:hAnsi="Times New Roman" w:cs="Times New Roman"/>
                <w:spacing w:val="-1"/>
                <w:lang w:val="ru-RU"/>
              </w:rPr>
              <w:t>ограждений,выполненных</w:t>
            </w:r>
            <w:r w:rsidRPr="00BA6DE8">
              <w:rPr>
                <w:rFonts w:ascii="Times New Roman" w:hAnsi="Times New Roman" w:cs="Times New Roman"/>
                <w:lang w:val="ru-RU"/>
              </w:rPr>
              <w:t>из</w:t>
            </w:r>
            <w:r w:rsidRPr="00BA6DE8">
              <w:rPr>
                <w:rFonts w:ascii="Times New Roman" w:hAnsi="Times New Roman" w:cs="Times New Roman"/>
                <w:spacing w:val="-1"/>
                <w:lang w:val="ru-RU"/>
              </w:rPr>
              <w:t>латуни</w:t>
            </w:r>
            <w:r w:rsidRPr="00BA6DE8">
              <w:rPr>
                <w:rFonts w:ascii="Times New Roman" w:hAnsi="Times New Roman" w:cs="Times New Roman"/>
                <w:lang w:val="ru-RU"/>
              </w:rPr>
              <w:t>или</w:t>
            </w:r>
            <w:r w:rsidRPr="00BA6DE8">
              <w:rPr>
                <w:rFonts w:ascii="Times New Roman" w:hAnsi="Times New Roman" w:cs="Times New Roman"/>
                <w:spacing w:val="-1"/>
                <w:lang w:val="ru-RU"/>
              </w:rPr>
              <w:t>покрытыхимитацией</w:t>
            </w:r>
            <w:r w:rsidRPr="00BA6DE8">
              <w:rPr>
                <w:rFonts w:ascii="Times New Roman" w:hAnsi="Times New Roman" w:cs="Times New Roman"/>
                <w:spacing w:val="-2"/>
                <w:lang w:val="ru-RU"/>
              </w:rPr>
              <w:t>латуни,</w:t>
            </w:r>
            <w:r w:rsidRPr="00BA6DE8">
              <w:rPr>
                <w:rFonts w:ascii="Times New Roman" w:hAnsi="Times New Roman" w:cs="Times New Roman"/>
                <w:lang w:val="ru-RU"/>
              </w:rPr>
              <w:t>атакжедля</w:t>
            </w:r>
            <w:r w:rsidRPr="00BA6DE8">
              <w:rPr>
                <w:rFonts w:ascii="Times New Roman" w:hAnsi="Times New Roman" w:cs="Times New Roman"/>
                <w:spacing w:val="-1"/>
                <w:lang w:val="ru-RU"/>
              </w:rPr>
              <w:t>ограждений,выполненных</w:t>
            </w:r>
            <w:r w:rsidRPr="00BA6DE8">
              <w:rPr>
                <w:rFonts w:ascii="Times New Roman" w:hAnsi="Times New Roman" w:cs="Times New Roman"/>
                <w:lang w:val="ru-RU"/>
              </w:rPr>
              <w:t>из</w:t>
            </w:r>
            <w:r w:rsidRPr="00BA6DE8">
              <w:rPr>
                <w:rFonts w:ascii="Times New Roman" w:hAnsi="Times New Roman" w:cs="Times New Roman"/>
                <w:spacing w:val="-1"/>
                <w:lang w:val="ru-RU"/>
              </w:rPr>
              <w:t>кортена,допускаетсяотклонение</w:t>
            </w:r>
            <w:r w:rsidRPr="00BA6DE8">
              <w:rPr>
                <w:rFonts w:ascii="Times New Roman" w:hAnsi="Times New Roman" w:cs="Times New Roman"/>
                <w:lang w:val="ru-RU"/>
              </w:rPr>
              <w:t>от</w:t>
            </w:r>
            <w:r w:rsidRPr="00BA6DE8">
              <w:rPr>
                <w:rFonts w:ascii="Times New Roman" w:hAnsi="Times New Roman" w:cs="Times New Roman"/>
                <w:spacing w:val="-1"/>
                <w:lang w:val="ru-RU"/>
              </w:rPr>
              <w:t>перечняразрешенных</w:t>
            </w:r>
            <w:r w:rsidRPr="00BA6DE8">
              <w:rPr>
                <w:rFonts w:ascii="Times New Roman" w:hAnsi="Times New Roman" w:cs="Times New Roman"/>
                <w:spacing w:val="-2"/>
              </w:rPr>
              <w:t>RAL</w:t>
            </w:r>
            <w:r w:rsidRPr="00BA6DE8">
              <w:rPr>
                <w:rFonts w:ascii="Times New Roman" w:hAnsi="Times New Roman" w:cs="Times New Roman"/>
                <w:lang w:val="ru-RU"/>
              </w:rPr>
              <w:t>в</w:t>
            </w:r>
            <w:r w:rsidRPr="00BA6DE8">
              <w:rPr>
                <w:rFonts w:ascii="Times New Roman" w:hAnsi="Times New Roman" w:cs="Times New Roman"/>
                <w:spacing w:val="-1"/>
                <w:lang w:val="ru-RU"/>
              </w:rPr>
              <w:t>пользунатурального</w:t>
            </w:r>
            <w:r w:rsidRPr="00BA6DE8">
              <w:rPr>
                <w:rFonts w:ascii="Times New Roman" w:hAnsi="Times New Roman" w:cs="Times New Roman"/>
                <w:lang w:val="ru-RU"/>
              </w:rPr>
              <w:t>цвета</w:t>
            </w:r>
            <w:r w:rsidRPr="00BA6DE8">
              <w:rPr>
                <w:rFonts w:ascii="Times New Roman" w:hAnsi="Times New Roman" w:cs="Times New Roman"/>
                <w:spacing w:val="-1"/>
                <w:lang w:val="ru-RU"/>
              </w:rPr>
              <w:t>материала.</w:t>
            </w:r>
          </w:p>
        </w:tc>
        <w:tc>
          <w:tcPr>
            <w:tcW w:w="684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61"/>
              </w:numPr>
              <w:tabs>
                <w:tab w:val="left" w:pos="811"/>
              </w:tabs>
              <w:spacing w:before="23" w:line="252" w:lineRule="exact"/>
              <w:ind w:right="100" w:firstLine="0"/>
              <w:rPr>
                <w:rFonts w:ascii="Times New Roman" w:eastAsia="Times New Roman" w:hAnsi="Times New Roman" w:cs="Times New Roman"/>
                <w:lang w:val="ru-RU"/>
              </w:rPr>
            </w:pPr>
            <w:r w:rsidRPr="00BA6DE8">
              <w:rPr>
                <w:rFonts w:ascii="Times New Roman" w:hAnsi="Times New Roman" w:cs="Times New Roman"/>
                <w:lang w:val="ru-RU"/>
              </w:rPr>
              <w:t>1.7.4</w:t>
            </w:r>
            <w:r w:rsidRPr="00BA6DE8">
              <w:rPr>
                <w:rFonts w:ascii="Times New Roman" w:hAnsi="Times New Roman" w:cs="Times New Roman"/>
                <w:spacing w:val="-1"/>
                <w:lang w:val="ru-RU"/>
              </w:rPr>
              <w:t>Цветовоерешениеограждений,выполненных</w:t>
            </w:r>
            <w:r w:rsidRPr="00BA6DE8">
              <w:rPr>
                <w:rFonts w:ascii="Times New Roman" w:hAnsi="Times New Roman" w:cs="Times New Roman"/>
                <w:lang w:val="ru-RU"/>
              </w:rPr>
              <w:t>изстекла,</w:t>
            </w:r>
            <w:r w:rsidRPr="00BA6DE8">
              <w:rPr>
                <w:rFonts w:ascii="Times New Roman" w:hAnsi="Times New Roman" w:cs="Times New Roman"/>
                <w:spacing w:val="-1"/>
                <w:lang w:val="ru-RU"/>
              </w:rPr>
              <w:t>должноосуществляться</w:t>
            </w:r>
            <w:r w:rsidRPr="00BA6DE8">
              <w:rPr>
                <w:rFonts w:ascii="Times New Roman" w:hAnsi="Times New Roman" w:cs="Times New Roman"/>
                <w:lang w:val="ru-RU"/>
              </w:rPr>
              <w:t xml:space="preserve"> в</w:t>
            </w:r>
            <w:r w:rsidRPr="00BA6DE8">
              <w:rPr>
                <w:rFonts w:ascii="Times New Roman" w:hAnsi="Times New Roman" w:cs="Times New Roman"/>
                <w:spacing w:val="-1"/>
                <w:lang w:val="ru-RU"/>
              </w:rPr>
              <w:t>нейтральных*</w:t>
            </w:r>
            <w:r w:rsidRPr="00BA6DE8">
              <w:rPr>
                <w:rFonts w:ascii="Times New Roman" w:hAnsi="Times New Roman" w:cs="Times New Roman"/>
                <w:lang w:val="ru-RU"/>
              </w:rPr>
              <w:t xml:space="preserve"> и </w:t>
            </w:r>
            <w:r w:rsidRPr="00BA6DE8">
              <w:rPr>
                <w:rFonts w:ascii="Times New Roman" w:hAnsi="Times New Roman" w:cs="Times New Roman"/>
                <w:spacing w:val="-1"/>
                <w:lang w:val="ru-RU"/>
              </w:rPr>
              <w:t>серыхоттенках.**</w:t>
            </w:r>
          </w:p>
          <w:p w:rsidR="009A5400" w:rsidRPr="00BA6DE8" w:rsidRDefault="009A5400" w:rsidP="00257885">
            <w:pPr>
              <w:pStyle w:val="TableParagraph"/>
              <w:tabs>
                <w:tab w:val="left" w:pos="1688"/>
                <w:tab w:val="left" w:pos="2626"/>
                <w:tab w:val="left" w:pos="3438"/>
                <w:tab w:val="left" w:pos="3752"/>
                <w:tab w:val="left" w:pos="4254"/>
                <w:tab w:val="left" w:pos="5074"/>
                <w:tab w:val="left" w:pos="5377"/>
              </w:tabs>
              <w:spacing w:line="241" w:lineRule="auto"/>
              <w:ind w:left="102" w:right="98"/>
              <w:rPr>
                <w:rFonts w:ascii="Times New Roman" w:eastAsia="Times New Roman" w:hAnsi="Times New Roman" w:cs="Times New Roman"/>
                <w:lang w:val="ru-RU"/>
              </w:rPr>
            </w:pPr>
            <w:r w:rsidRPr="00BA6DE8">
              <w:rPr>
                <w:rFonts w:ascii="Times New Roman" w:eastAsia="Times New Roman" w:hAnsi="Times New Roman" w:cs="Times New Roman"/>
                <w:spacing w:val="-1"/>
                <w:lang w:val="ru-RU"/>
              </w:rPr>
              <w:t>*Нейтральный</w:t>
            </w:r>
            <w:r w:rsidRPr="00BA6DE8">
              <w:rPr>
                <w:rFonts w:ascii="Times New Roman" w:eastAsia="Times New Roman" w:hAnsi="Times New Roman" w:cs="Times New Roman"/>
                <w:spacing w:val="-1"/>
                <w:lang w:val="ru-RU"/>
              </w:rPr>
              <w:tab/>
              <w:t>оттенок</w:t>
            </w:r>
            <w:r w:rsidRPr="00BA6DE8">
              <w:rPr>
                <w:rFonts w:ascii="Times New Roman" w:eastAsia="Times New Roman" w:hAnsi="Times New Roman" w:cs="Times New Roman"/>
                <w:spacing w:val="-1"/>
                <w:lang w:val="ru-RU"/>
              </w:rPr>
              <w:tab/>
            </w:r>
            <w:r w:rsidRPr="00BA6DE8">
              <w:rPr>
                <w:rFonts w:ascii="Times New Roman" w:eastAsia="Times New Roman" w:hAnsi="Times New Roman" w:cs="Times New Roman"/>
                <w:spacing w:val="-1"/>
                <w:w w:val="95"/>
                <w:lang w:val="ru-RU"/>
              </w:rPr>
              <w:t>стекла</w:t>
            </w:r>
            <w:r w:rsidRPr="00BA6DE8">
              <w:rPr>
                <w:rFonts w:ascii="Times New Roman" w:eastAsia="Times New Roman" w:hAnsi="Times New Roman" w:cs="Times New Roman"/>
                <w:spacing w:val="-1"/>
                <w:w w:val="95"/>
                <w:lang w:val="ru-RU"/>
              </w:rPr>
              <w:tab/>
            </w:r>
            <w:r w:rsidRPr="00BA6DE8">
              <w:rPr>
                <w:rFonts w:ascii="Times New Roman" w:eastAsia="Times New Roman" w:hAnsi="Times New Roman" w:cs="Times New Roman"/>
                <w:lang w:val="ru-RU"/>
              </w:rPr>
              <w:t>–</w:t>
            </w:r>
            <w:r w:rsidRPr="00BA6DE8">
              <w:rPr>
                <w:rFonts w:ascii="Times New Roman" w:eastAsia="Times New Roman" w:hAnsi="Times New Roman" w:cs="Times New Roman"/>
                <w:lang w:val="ru-RU"/>
              </w:rPr>
              <w:tab/>
            </w:r>
            <w:r w:rsidRPr="00BA6DE8">
              <w:rPr>
                <w:rFonts w:ascii="Times New Roman" w:eastAsia="Times New Roman" w:hAnsi="Times New Roman" w:cs="Times New Roman"/>
                <w:spacing w:val="-1"/>
                <w:lang w:val="ru-RU"/>
              </w:rPr>
              <w:t>это</w:t>
            </w:r>
            <w:r w:rsidRPr="00BA6DE8">
              <w:rPr>
                <w:rFonts w:ascii="Times New Roman" w:eastAsia="Times New Roman" w:hAnsi="Times New Roman" w:cs="Times New Roman"/>
                <w:spacing w:val="-1"/>
                <w:lang w:val="ru-RU"/>
              </w:rPr>
              <w:tab/>
            </w:r>
            <w:r w:rsidRPr="00BA6DE8">
              <w:rPr>
                <w:rFonts w:ascii="Times New Roman" w:eastAsia="Times New Roman" w:hAnsi="Times New Roman" w:cs="Times New Roman"/>
                <w:spacing w:val="-1"/>
                <w:w w:val="95"/>
                <w:lang w:val="ru-RU"/>
              </w:rPr>
              <w:t>стекло</w:t>
            </w:r>
            <w:r w:rsidRPr="00BA6DE8">
              <w:rPr>
                <w:rFonts w:ascii="Times New Roman" w:eastAsia="Times New Roman" w:hAnsi="Times New Roman" w:cs="Times New Roman"/>
                <w:spacing w:val="-1"/>
                <w:w w:val="95"/>
                <w:lang w:val="ru-RU"/>
              </w:rPr>
              <w:tab/>
            </w:r>
            <w:r w:rsidRPr="00BA6DE8">
              <w:rPr>
                <w:rFonts w:ascii="Times New Roman" w:eastAsia="Times New Roman" w:hAnsi="Times New Roman" w:cs="Times New Roman"/>
                <w:w w:val="95"/>
                <w:lang w:val="ru-RU"/>
              </w:rPr>
              <w:t>с</w:t>
            </w:r>
            <w:r w:rsidRPr="00BA6DE8">
              <w:rPr>
                <w:rFonts w:ascii="Times New Roman" w:eastAsia="Times New Roman" w:hAnsi="Times New Roman" w:cs="Times New Roman"/>
                <w:w w:val="95"/>
                <w:lang w:val="ru-RU"/>
              </w:rPr>
              <w:tab/>
            </w:r>
            <w:r w:rsidRPr="00BA6DE8">
              <w:rPr>
                <w:rFonts w:ascii="Times New Roman" w:eastAsia="Times New Roman" w:hAnsi="Times New Roman" w:cs="Times New Roman"/>
                <w:spacing w:val="-1"/>
                <w:lang w:val="ru-RU"/>
              </w:rPr>
              <w:t>максимальнойпрозрачностью,</w:t>
            </w:r>
            <w:r w:rsidRPr="00BA6DE8">
              <w:rPr>
                <w:rFonts w:ascii="Times New Roman" w:eastAsia="Times New Roman" w:hAnsi="Times New Roman" w:cs="Times New Roman"/>
                <w:lang w:val="ru-RU"/>
              </w:rPr>
              <w:t xml:space="preserve"> без</w:t>
            </w:r>
            <w:r w:rsidRPr="00BA6DE8">
              <w:rPr>
                <w:rFonts w:ascii="Times New Roman" w:eastAsia="Times New Roman" w:hAnsi="Times New Roman" w:cs="Times New Roman"/>
                <w:spacing w:val="-1"/>
                <w:lang w:val="ru-RU"/>
              </w:rPr>
              <w:t xml:space="preserve"> искажения цвета.</w:t>
            </w:r>
          </w:p>
          <w:p w:rsidR="009A5400" w:rsidRPr="00BA6DE8" w:rsidRDefault="009A5400" w:rsidP="00257885">
            <w:pPr>
              <w:pStyle w:val="TableParagraph"/>
              <w:spacing w:before="1" w:line="252" w:lineRule="exact"/>
              <w:ind w:left="102" w:right="100"/>
              <w:rPr>
                <w:rFonts w:ascii="Times New Roman" w:eastAsia="Times New Roman" w:hAnsi="Times New Roman" w:cs="Times New Roman"/>
                <w:lang w:val="ru-RU"/>
              </w:rPr>
            </w:pPr>
            <w:r w:rsidRPr="00BA6DE8">
              <w:rPr>
                <w:rFonts w:ascii="Times New Roman" w:hAnsi="Times New Roman" w:cs="Times New Roman"/>
                <w:spacing w:val="-1"/>
                <w:lang w:val="ru-RU"/>
              </w:rPr>
              <w:t>**Серыеоттенкистекланеобходимоподобрать</w:t>
            </w:r>
            <w:r w:rsidRPr="00BA6DE8">
              <w:rPr>
                <w:rFonts w:ascii="Times New Roman" w:hAnsi="Times New Roman" w:cs="Times New Roman"/>
                <w:lang w:val="ru-RU"/>
              </w:rPr>
              <w:t xml:space="preserve">с </w:t>
            </w:r>
            <w:r w:rsidRPr="00BA6DE8">
              <w:rPr>
                <w:rFonts w:ascii="Times New Roman" w:hAnsi="Times New Roman" w:cs="Times New Roman"/>
                <w:spacing w:val="-1"/>
                <w:lang w:val="ru-RU"/>
              </w:rPr>
              <w:t>учетомкаталогапроизводителя.</w:t>
            </w:r>
          </w:p>
        </w:tc>
      </w:tr>
      <w:tr w:rsidR="009A5400" w:rsidRPr="00BA6DE8" w:rsidTr="00257885">
        <w:trPr>
          <w:trHeight w:hRule="exact" w:val="3644"/>
        </w:trPr>
        <w:tc>
          <w:tcPr>
            <w:tcW w:w="422" w:type="dxa"/>
            <w:tcBorders>
              <w:top w:val="single" w:sz="5" w:space="0" w:color="000000"/>
              <w:left w:val="single" w:sz="5" w:space="0" w:color="000000"/>
              <w:bottom w:val="nil"/>
              <w:right w:val="single" w:sz="5" w:space="0" w:color="000000"/>
            </w:tcBorders>
          </w:tcPr>
          <w:p w:rsidR="009A5400" w:rsidRPr="00BA6DE8" w:rsidRDefault="009A5400" w:rsidP="00257885">
            <w:pPr>
              <w:pStyle w:val="TableParagraph"/>
              <w:spacing w:line="251" w:lineRule="exact"/>
              <w:ind w:right="2"/>
              <w:jc w:val="center"/>
              <w:rPr>
                <w:rFonts w:ascii="Times New Roman" w:eastAsia="Times New Roman" w:hAnsi="Times New Roman" w:cs="Times New Roman"/>
              </w:rPr>
            </w:pPr>
            <w:r w:rsidRPr="00BA6DE8">
              <w:rPr>
                <w:rFonts w:ascii="Times New Roman" w:hAnsi="Times New Roman" w:cs="Times New Roman"/>
              </w:rPr>
              <w:t>2</w:t>
            </w:r>
          </w:p>
        </w:tc>
        <w:tc>
          <w:tcPr>
            <w:tcW w:w="1124" w:type="dxa"/>
            <w:tcBorders>
              <w:top w:val="single" w:sz="5" w:space="0" w:color="000000"/>
              <w:left w:val="single" w:sz="5" w:space="0" w:color="000000"/>
              <w:bottom w:val="nil"/>
              <w:right w:val="single" w:sz="5" w:space="0" w:color="000000"/>
            </w:tcBorders>
          </w:tcPr>
          <w:p w:rsidR="009A5400" w:rsidRPr="00BA6DE8" w:rsidRDefault="009A5400" w:rsidP="00257885">
            <w:pPr>
              <w:pStyle w:val="TableParagraph"/>
              <w:ind w:left="102" w:right="100"/>
              <w:rPr>
                <w:rFonts w:ascii="Times New Roman" w:eastAsia="Times New Roman" w:hAnsi="Times New Roman" w:cs="Times New Roman"/>
                <w:lang w:val="ru-RU"/>
              </w:rPr>
            </w:pPr>
            <w:r w:rsidRPr="00BA6DE8">
              <w:rPr>
                <w:rFonts w:ascii="Times New Roman" w:hAnsi="Times New Roman" w:cs="Times New Roman"/>
                <w:spacing w:val="-1"/>
                <w:lang w:val="ru-RU"/>
              </w:rPr>
              <w:t>Требован</w:t>
            </w:r>
            <w:r w:rsidRPr="00BA6DE8">
              <w:rPr>
                <w:rFonts w:ascii="Times New Roman" w:hAnsi="Times New Roman" w:cs="Times New Roman"/>
                <w:lang w:val="ru-RU"/>
              </w:rPr>
              <w:t>ияк отделочным</w:t>
            </w:r>
            <w:r w:rsidRPr="00BA6DE8">
              <w:rPr>
                <w:rFonts w:ascii="Times New Roman" w:hAnsi="Times New Roman" w:cs="Times New Roman"/>
                <w:spacing w:val="-1"/>
                <w:lang w:val="ru-RU"/>
              </w:rPr>
              <w:t>материал</w:t>
            </w:r>
            <w:r w:rsidRPr="00BA6DE8">
              <w:rPr>
                <w:rFonts w:ascii="Times New Roman" w:hAnsi="Times New Roman" w:cs="Times New Roman"/>
                <w:lang w:val="ru-RU"/>
              </w:rPr>
              <w:t>ам</w:t>
            </w:r>
            <w:r w:rsidRPr="00BA6DE8">
              <w:rPr>
                <w:rFonts w:ascii="Times New Roman" w:hAnsi="Times New Roman" w:cs="Times New Roman"/>
                <w:spacing w:val="-1"/>
                <w:lang w:val="ru-RU"/>
              </w:rPr>
              <w:t>фасадовзданий,строений</w:t>
            </w:r>
            <w:r w:rsidRPr="00BA6DE8">
              <w:rPr>
                <w:rFonts w:ascii="Times New Roman" w:hAnsi="Times New Roman" w:cs="Times New Roman"/>
                <w:lang w:val="ru-RU"/>
              </w:rPr>
              <w:t xml:space="preserve">и </w:t>
            </w:r>
            <w:r w:rsidRPr="00BA6DE8">
              <w:rPr>
                <w:rFonts w:ascii="Times New Roman" w:hAnsi="Times New Roman" w:cs="Times New Roman"/>
                <w:spacing w:val="-1"/>
                <w:lang w:val="ru-RU"/>
              </w:rPr>
              <w:t>сооружений</w:t>
            </w:r>
          </w:p>
        </w:tc>
        <w:tc>
          <w:tcPr>
            <w:tcW w:w="946"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spacing w:before="10"/>
              <w:rPr>
                <w:rFonts w:ascii="Times New Roman" w:eastAsia="Times New Roman" w:hAnsi="Times New Roman" w:cs="Times New Roman"/>
                <w:sz w:val="25"/>
                <w:szCs w:val="25"/>
                <w:lang w:val="ru-RU"/>
              </w:rPr>
            </w:pPr>
          </w:p>
          <w:p w:rsidR="009A5400" w:rsidRPr="00BA6DE8" w:rsidRDefault="009A5400" w:rsidP="00257885">
            <w:pPr>
              <w:pStyle w:val="TableParagraph"/>
              <w:spacing w:line="252" w:lineRule="exact"/>
              <w:jc w:val="center"/>
              <w:rPr>
                <w:rFonts w:ascii="Times New Roman" w:eastAsia="Times New Roman" w:hAnsi="Times New Roman" w:cs="Times New Roman"/>
              </w:rPr>
            </w:pPr>
            <w:r w:rsidRPr="00BA6DE8">
              <w:rPr>
                <w:rFonts w:ascii="Times New Roman" w:hAnsi="Times New Roman" w:cs="Times New Roman"/>
              </w:rPr>
              <w:t>2.1</w:t>
            </w:r>
          </w:p>
          <w:p w:rsidR="009A5400" w:rsidRPr="00BA6DE8" w:rsidRDefault="009A5400" w:rsidP="00257885">
            <w:pPr>
              <w:pStyle w:val="TableParagraph"/>
              <w:spacing w:line="252" w:lineRule="exact"/>
              <w:jc w:val="center"/>
              <w:rPr>
                <w:rFonts w:ascii="Times New Roman" w:eastAsia="Times New Roman" w:hAnsi="Times New Roman" w:cs="Times New Roman"/>
              </w:rPr>
            </w:pPr>
            <w:r w:rsidRPr="00BA6DE8">
              <w:rPr>
                <w:rFonts w:ascii="Times New Roman" w:hAnsi="Times New Roman" w:cs="Times New Roman"/>
                <w:spacing w:val="-1"/>
              </w:rPr>
              <w:t>Стены</w:t>
            </w:r>
          </w:p>
        </w:tc>
        <w:tc>
          <w:tcPr>
            <w:tcW w:w="596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60"/>
              </w:numPr>
              <w:tabs>
                <w:tab w:val="left" w:pos="811"/>
              </w:tabs>
              <w:spacing w:before="20" w:line="252" w:lineRule="exact"/>
              <w:ind w:right="99" w:firstLine="0"/>
              <w:jc w:val="both"/>
              <w:rPr>
                <w:rFonts w:ascii="Times New Roman" w:eastAsia="Times New Roman" w:hAnsi="Times New Roman" w:cs="Times New Roman"/>
                <w:lang w:val="ru-RU"/>
              </w:rPr>
            </w:pPr>
            <w:r w:rsidRPr="00BA6DE8">
              <w:rPr>
                <w:rFonts w:ascii="Times New Roman" w:hAnsi="Times New Roman" w:cs="Times New Roman"/>
                <w:lang w:val="ru-RU"/>
              </w:rPr>
              <w:t>2.1.1</w:t>
            </w:r>
            <w:r w:rsidRPr="00BA6DE8">
              <w:rPr>
                <w:rFonts w:ascii="Times New Roman" w:hAnsi="Times New Roman" w:cs="Times New Roman"/>
                <w:spacing w:val="-1"/>
                <w:lang w:val="ru-RU"/>
              </w:rPr>
              <w:t>Один</w:t>
            </w:r>
            <w:r w:rsidRPr="00BA6DE8">
              <w:rPr>
                <w:rFonts w:ascii="Times New Roman" w:hAnsi="Times New Roman" w:cs="Times New Roman"/>
                <w:lang w:val="ru-RU"/>
              </w:rPr>
              <w:t>из</w:t>
            </w:r>
            <w:r w:rsidRPr="00BA6DE8">
              <w:rPr>
                <w:rFonts w:ascii="Times New Roman" w:hAnsi="Times New Roman" w:cs="Times New Roman"/>
                <w:spacing w:val="-1"/>
                <w:lang w:val="ru-RU"/>
              </w:rPr>
              <w:t>материаловдолжен</w:t>
            </w:r>
            <w:r w:rsidRPr="00BA6DE8">
              <w:rPr>
                <w:rFonts w:ascii="Times New Roman" w:hAnsi="Times New Roman" w:cs="Times New Roman"/>
                <w:lang w:val="ru-RU"/>
              </w:rPr>
              <w:t>быть</w:t>
            </w:r>
            <w:r w:rsidRPr="00BA6DE8">
              <w:rPr>
                <w:rFonts w:ascii="Times New Roman" w:hAnsi="Times New Roman" w:cs="Times New Roman"/>
                <w:spacing w:val="-1"/>
                <w:lang w:val="ru-RU"/>
              </w:rPr>
              <w:t>основным</w:t>
            </w:r>
            <w:r w:rsidRPr="00BA6DE8">
              <w:rPr>
                <w:rFonts w:ascii="Times New Roman" w:hAnsi="Times New Roman" w:cs="Times New Roman"/>
                <w:lang w:val="ru-RU"/>
              </w:rPr>
              <w:t>и</w:t>
            </w:r>
            <w:r w:rsidRPr="00BA6DE8">
              <w:rPr>
                <w:rFonts w:ascii="Times New Roman" w:hAnsi="Times New Roman" w:cs="Times New Roman"/>
                <w:spacing w:val="-1"/>
                <w:lang w:val="ru-RU"/>
              </w:rPr>
              <w:t>использоватьсянабольшейчасти площадифасада.</w:t>
            </w:r>
          </w:p>
          <w:p w:rsidR="009A5400" w:rsidRPr="00BA6DE8" w:rsidRDefault="009A5400" w:rsidP="00257885">
            <w:pPr>
              <w:pStyle w:val="af2"/>
              <w:numPr>
                <w:ilvl w:val="0"/>
                <w:numId w:val="60"/>
              </w:numPr>
              <w:tabs>
                <w:tab w:val="left" w:pos="811"/>
              </w:tabs>
              <w:spacing w:line="239" w:lineRule="auto"/>
              <w:ind w:right="98" w:firstLine="0"/>
              <w:jc w:val="both"/>
              <w:rPr>
                <w:rFonts w:ascii="Times New Roman" w:eastAsia="Times New Roman" w:hAnsi="Times New Roman" w:cs="Times New Roman"/>
                <w:lang w:val="ru-RU"/>
              </w:rPr>
            </w:pPr>
            <w:r w:rsidRPr="00BA6DE8">
              <w:rPr>
                <w:rFonts w:ascii="Times New Roman" w:hAnsi="Times New Roman" w:cs="Times New Roman"/>
                <w:lang w:val="ru-RU"/>
              </w:rPr>
              <w:t>2.1.2</w:t>
            </w:r>
            <w:r w:rsidRPr="00BA6DE8">
              <w:rPr>
                <w:rFonts w:ascii="Times New Roman" w:hAnsi="Times New Roman" w:cs="Times New Roman"/>
                <w:spacing w:val="-1"/>
                <w:lang w:val="ru-RU"/>
              </w:rPr>
              <w:t>Приприменениисистемынавесногофасада</w:t>
            </w:r>
            <w:r w:rsidRPr="00BA6DE8">
              <w:rPr>
                <w:rFonts w:ascii="Times New Roman" w:hAnsi="Times New Roman" w:cs="Times New Roman"/>
                <w:lang w:val="ru-RU"/>
              </w:rPr>
              <w:t>не</w:t>
            </w:r>
            <w:r w:rsidRPr="00BA6DE8">
              <w:rPr>
                <w:rFonts w:ascii="Times New Roman" w:hAnsi="Times New Roman" w:cs="Times New Roman"/>
                <w:spacing w:val="-1"/>
                <w:lang w:val="ru-RU"/>
              </w:rPr>
              <w:t>допускаетсяиспользовать</w:t>
            </w:r>
            <w:r w:rsidRPr="00BA6DE8">
              <w:rPr>
                <w:rFonts w:ascii="Times New Roman" w:hAnsi="Times New Roman" w:cs="Times New Roman"/>
                <w:lang w:val="ru-RU"/>
              </w:rPr>
              <w:t>для</w:t>
            </w:r>
            <w:r w:rsidRPr="00BA6DE8">
              <w:rPr>
                <w:rFonts w:ascii="Times New Roman" w:hAnsi="Times New Roman" w:cs="Times New Roman"/>
                <w:spacing w:val="-1"/>
                <w:lang w:val="ru-RU"/>
              </w:rPr>
              <w:t>панелейпропорциименее</w:t>
            </w:r>
            <w:r w:rsidRPr="00BA6DE8">
              <w:rPr>
                <w:rFonts w:ascii="Times New Roman" w:hAnsi="Times New Roman" w:cs="Times New Roman"/>
                <w:spacing w:val="-2"/>
                <w:lang w:val="ru-RU"/>
              </w:rPr>
              <w:t>1:2.</w:t>
            </w:r>
            <w:r w:rsidRPr="00BA6DE8">
              <w:rPr>
                <w:rFonts w:ascii="Times New Roman" w:hAnsi="Times New Roman" w:cs="Times New Roman"/>
                <w:lang w:val="ru-RU"/>
              </w:rPr>
              <w:t>В</w:t>
            </w:r>
            <w:r w:rsidRPr="00BA6DE8">
              <w:rPr>
                <w:rFonts w:ascii="Times New Roman" w:hAnsi="Times New Roman" w:cs="Times New Roman"/>
                <w:spacing w:val="-1"/>
                <w:lang w:val="ru-RU"/>
              </w:rPr>
              <w:t>отделкефасадов</w:t>
            </w:r>
            <w:r w:rsidRPr="00BA6DE8">
              <w:rPr>
                <w:rFonts w:ascii="Times New Roman" w:hAnsi="Times New Roman" w:cs="Times New Roman"/>
                <w:lang w:val="ru-RU"/>
              </w:rPr>
              <w:t>не</w:t>
            </w:r>
            <w:r w:rsidRPr="00BA6DE8">
              <w:rPr>
                <w:rFonts w:ascii="Times New Roman" w:hAnsi="Times New Roman" w:cs="Times New Roman"/>
                <w:spacing w:val="-1"/>
                <w:lang w:val="ru-RU"/>
              </w:rPr>
              <w:t>допускаетсяприменениематериала</w:t>
            </w:r>
            <w:r w:rsidRPr="00BA6DE8">
              <w:rPr>
                <w:rFonts w:ascii="Times New Roman" w:hAnsi="Times New Roman" w:cs="Times New Roman"/>
                <w:lang w:val="ru-RU"/>
              </w:rPr>
              <w:t>с</w:t>
            </w:r>
            <w:r w:rsidRPr="00BA6DE8">
              <w:rPr>
                <w:rFonts w:ascii="Times New Roman" w:hAnsi="Times New Roman" w:cs="Times New Roman"/>
                <w:spacing w:val="-1"/>
                <w:lang w:val="ru-RU"/>
              </w:rPr>
              <w:t>креплением</w:t>
            </w:r>
            <w:r w:rsidRPr="00BA6DE8">
              <w:rPr>
                <w:rFonts w:ascii="Times New Roman" w:hAnsi="Times New Roman" w:cs="Times New Roman"/>
                <w:lang w:val="ru-RU"/>
              </w:rPr>
              <w:t>на</w:t>
            </w:r>
            <w:r w:rsidRPr="00BA6DE8">
              <w:rPr>
                <w:rFonts w:ascii="Times New Roman" w:hAnsi="Times New Roman" w:cs="Times New Roman"/>
                <w:spacing w:val="-1"/>
                <w:lang w:val="ru-RU"/>
              </w:rPr>
              <w:t>видимыхкляммерах(открытыесистемыкрепления).</w:t>
            </w:r>
          </w:p>
          <w:p w:rsidR="009A5400" w:rsidRPr="00BA6DE8" w:rsidRDefault="009A5400" w:rsidP="00257885">
            <w:pPr>
              <w:pStyle w:val="af2"/>
              <w:numPr>
                <w:ilvl w:val="0"/>
                <w:numId w:val="60"/>
              </w:numPr>
              <w:tabs>
                <w:tab w:val="left" w:pos="811"/>
              </w:tabs>
              <w:spacing w:before="1" w:line="238" w:lineRule="auto"/>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2.1.3</w:t>
            </w:r>
            <w:r w:rsidRPr="00BA6DE8">
              <w:rPr>
                <w:rFonts w:ascii="Times New Roman" w:hAnsi="Times New Roman" w:cs="Times New Roman"/>
                <w:spacing w:val="-1"/>
                <w:lang w:val="ru-RU"/>
              </w:rPr>
              <w:t>Материалы</w:t>
            </w:r>
            <w:r w:rsidRPr="00BA6DE8">
              <w:rPr>
                <w:rFonts w:ascii="Times New Roman" w:hAnsi="Times New Roman" w:cs="Times New Roman"/>
                <w:lang w:val="ru-RU"/>
              </w:rPr>
              <w:t>с</w:t>
            </w:r>
            <w:r w:rsidRPr="00BA6DE8">
              <w:rPr>
                <w:rFonts w:ascii="Times New Roman" w:hAnsi="Times New Roman" w:cs="Times New Roman"/>
                <w:spacing w:val="-1"/>
                <w:lang w:val="ru-RU"/>
              </w:rPr>
              <w:t>глянцевойповерхностью(заисключениемстекла)должныприменяться</w:t>
            </w:r>
            <w:r w:rsidRPr="00BA6DE8">
              <w:rPr>
                <w:rFonts w:ascii="Times New Roman" w:hAnsi="Times New Roman" w:cs="Times New Roman"/>
                <w:lang w:val="ru-RU"/>
              </w:rPr>
              <w:t>на</w:t>
            </w:r>
            <w:r w:rsidRPr="00BA6DE8">
              <w:rPr>
                <w:rFonts w:ascii="Times New Roman" w:hAnsi="Times New Roman" w:cs="Times New Roman"/>
                <w:spacing w:val="-1"/>
                <w:lang w:val="ru-RU"/>
              </w:rPr>
              <w:t>меньшейчасти площадифасада.</w:t>
            </w:r>
          </w:p>
          <w:p w:rsidR="009A5400" w:rsidRPr="00BA6DE8" w:rsidRDefault="009A5400" w:rsidP="00257885">
            <w:pPr>
              <w:pStyle w:val="af2"/>
              <w:numPr>
                <w:ilvl w:val="0"/>
                <w:numId w:val="60"/>
              </w:numPr>
              <w:tabs>
                <w:tab w:val="left" w:pos="811"/>
              </w:tabs>
              <w:spacing w:before="22" w:line="252" w:lineRule="exact"/>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2.1.4</w:t>
            </w:r>
            <w:r w:rsidRPr="00BA6DE8">
              <w:rPr>
                <w:rFonts w:ascii="Times New Roman" w:hAnsi="Times New Roman" w:cs="Times New Roman"/>
                <w:spacing w:val="-1"/>
                <w:lang w:val="ru-RU"/>
              </w:rPr>
              <w:t>Материалы,имитирующиенатуральные,должнысоответствовать</w:t>
            </w:r>
            <w:r w:rsidRPr="00BA6DE8">
              <w:rPr>
                <w:rFonts w:ascii="Times New Roman" w:hAnsi="Times New Roman" w:cs="Times New Roman"/>
                <w:lang w:val="ru-RU"/>
              </w:rPr>
              <w:t xml:space="preserve">импо </w:t>
            </w:r>
            <w:r w:rsidRPr="00BA6DE8">
              <w:rPr>
                <w:rFonts w:ascii="Times New Roman" w:hAnsi="Times New Roman" w:cs="Times New Roman"/>
                <w:spacing w:val="-1"/>
                <w:lang w:val="ru-RU"/>
              </w:rPr>
              <w:t>фактуре.</w:t>
            </w:r>
          </w:p>
          <w:p w:rsidR="009A5400" w:rsidRPr="00BA6DE8" w:rsidRDefault="009A5400" w:rsidP="00257885">
            <w:pPr>
              <w:pStyle w:val="af2"/>
              <w:numPr>
                <w:ilvl w:val="0"/>
                <w:numId w:val="60"/>
              </w:numPr>
              <w:tabs>
                <w:tab w:val="left" w:pos="811"/>
              </w:tabs>
              <w:spacing w:before="22" w:line="252" w:lineRule="exact"/>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2.1.5</w:t>
            </w:r>
            <w:r w:rsidRPr="00BA6DE8">
              <w:rPr>
                <w:rFonts w:ascii="Times New Roman" w:hAnsi="Times New Roman" w:cs="Times New Roman"/>
                <w:spacing w:val="-1"/>
                <w:lang w:val="ru-RU"/>
              </w:rPr>
              <w:t>Недопускаетсяокраскаповерхностей,облицованныхнатуральнымкамнем.</w:t>
            </w:r>
          </w:p>
        </w:tc>
        <w:tc>
          <w:tcPr>
            <w:tcW w:w="684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59"/>
              </w:numPr>
              <w:tabs>
                <w:tab w:val="left" w:pos="811"/>
              </w:tabs>
              <w:spacing w:line="239" w:lineRule="auto"/>
              <w:ind w:right="97" w:firstLine="0"/>
              <w:jc w:val="both"/>
              <w:rPr>
                <w:rFonts w:ascii="Times New Roman" w:eastAsia="Times New Roman" w:hAnsi="Times New Roman" w:cs="Times New Roman"/>
                <w:lang w:val="ru-RU"/>
              </w:rPr>
            </w:pPr>
            <w:r w:rsidRPr="00BA6DE8">
              <w:rPr>
                <w:rFonts w:ascii="Times New Roman" w:hAnsi="Times New Roman" w:cs="Times New Roman"/>
                <w:lang w:val="ru-RU"/>
              </w:rPr>
              <w:t>2.1.6</w:t>
            </w:r>
            <w:r w:rsidRPr="00BA6DE8">
              <w:rPr>
                <w:rFonts w:ascii="Times New Roman" w:hAnsi="Times New Roman" w:cs="Times New Roman"/>
                <w:spacing w:val="-1"/>
                <w:lang w:val="ru-RU"/>
              </w:rPr>
              <w:t>Допускаетсяиспользоватьотличающиеся</w:t>
            </w:r>
            <w:r w:rsidRPr="00BA6DE8">
              <w:rPr>
                <w:rFonts w:ascii="Times New Roman" w:hAnsi="Times New Roman" w:cs="Times New Roman"/>
                <w:spacing w:val="-2"/>
                <w:lang w:val="ru-RU"/>
              </w:rPr>
              <w:t>друг</w:t>
            </w:r>
            <w:r w:rsidRPr="00BA6DE8">
              <w:rPr>
                <w:rFonts w:ascii="Times New Roman" w:hAnsi="Times New Roman" w:cs="Times New Roman"/>
                <w:lang w:val="ru-RU"/>
              </w:rPr>
              <w:t>от</w:t>
            </w:r>
            <w:r w:rsidRPr="00BA6DE8">
              <w:rPr>
                <w:rFonts w:ascii="Times New Roman" w:hAnsi="Times New Roman" w:cs="Times New Roman"/>
                <w:spacing w:val="-1"/>
                <w:lang w:val="ru-RU"/>
              </w:rPr>
              <w:t>другарешения</w:t>
            </w:r>
            <w:r w:rsidRPr="00BA6DE8">
              <w:rPr>
                <w:rFonts w:ascii="Times New Roman" w:hAnsi="Times New Roman" w:cs="Times New Roman"/>
                <w:lang w:val="ru-RU"/>
              </w:rPr>
              <w:t>для</w:t>
            </w:r>
            <w:r w:rsidRPr="00BA6DE8">
              <w:rPr>
                <w:rFonts w:ascii="Times New Roman" w:hAnsi="Times New Roman" w:cs="Times New Roman"/>
                <w:spacing w:val="-1"/>
                <w:lang w:val="ru-RU"/>
              </w:rPr>
              <w:t>главных</w:t>
            </w:r>
            <w:r w:rsidRPr="00BA6DE8">
              <w:rPr>
                <w:rFonts w:ascii="Times New Roman" w:hAnsi="Times New Roman" w:cs="Times New Roman"/>
                <w:lang w:val="ru-RU"/>
              </w:rPr>
              <w:t>и</w:t>
            </w:r>
            <w:r w:rsidRPr="00BA6DE8">
              <w:rPr>
                <w:rFonts w:ascii="Times New Roman" w:hAnsi="Times New Roman" w:cs="Times New Roman"/>
                <w:spacing w:val="-1"/>
                <w:lang w:val="ru-RU"/>
              </w:rPr>
              <w:t>второстепенныхфасадов.Решенияглавногофасададолжныдублироваться</w:t>
            </w:r>
            <w:r w:rsidRPr="00BA6DE8">
              <w:rPr>
                <w:rFonts w:ascii="Times New Roman" w:hAnsi="Times New Roman" w:cs="Times New Roman"/>
                <w:lang w:val="ru-RU"/>
              </w:rPr>
              <w:t>на</w:t>
            </w:r>
            <w:r w:rsidRPr="00BA6DE8">
              <w:rPr>
                <w:rFonts w:ascii="Times New Roman" w:hAnsi="Times New Roman" w:cs="Times New Roman"/>
                <w:spacing w:val="-1"/>
                <w:lang w:val="ru-RU"/>
              </w:rPr>
              <w:t>второстепенных</w:t>
            </w:r>
            <w:r w:rsidRPr="00BA6DE8">
              <w:rPr>
                <w:rFonts w:ascii="Times New Roman" w:hAnsi="Times New Roman" w:cs="Times New Roman"/>
                <w:lang w:val="ru-RU"/>
              </w:rPr>
              <w:t>наглубинуне</w:t>
            </w:r>
            <w:r w:rsidRPr="00BA6DE8">
              <w:rPr>
                <w:rFonts w:ascii="Times New Roman" w:hAnsi="Times New Roman" w:cs="Times New Roman"/>
                <w:spacing w:val="-1"/>
                <w:lang w:val="ru-RU"/>
              </w:rPr>
              <w:t>менее</w:t>
            </w:r>
            <w:r w:rsidRPr="00BA6DE8">
              <w:rPr>
                <w:rFonts w:ascii="Times New Roman" w:hAnsi="Times New Roman" w:cs="Times New Roman"/>
                <w:lang w:val="ru-RU"/>
              </w:rPr>
              <w:t>10</w:t>
            </w:r>
            <w:r w:rsidRPr="00BA6DE8">
              <w:rPr>
                <w:rFonts w:ascii="Times New Roman" w:hAnsi="Times New Roman" w:cs="Times New Roman"/>
                <w:spacing w:val="-1"/>
                <w:lang w:val="ru-RU"/>
              </w:rPr>
              <w:t>метров</w:t>
            </w:r>
            <w:r w:rsidRPr="00BA6DE8">
              <w:rPr>
                <w:rFonts w:ascii="Times New Roman" w:hAnsi="Times New Roman" w:cs="Times New Roman"/>
                <w:lang w:val="ru-RU"/>
              </w:rPr>
              <w:t>отграниих</w:t>
            </w:r>
            <w:r w:rsidRPr="00BA6DE8">
              <w:rPr>
                <w:rFonts w:ascii="Times New Roman" w:hAnsi="Times New Roman" w:cs="Times New Roman"/>
                <w:spacing w:val="-1"/>
                <w:lang w:val="ru-RU"/>
              </w:rPr>
              <w:t>стыковки.Основнойцветвторостепенногофасададолженсоответствоватьосновному</w:t>
            </w:r>
            <w:r w:rsidRPr="00BA6DE8">
              <w:rPr>
                <w:rFonts w:ascii="Times New Roman" w:hAnsi="Times New Roman" w:cs="Times New Roman"/>
                <w:lang w:val="ru-RU"/>
              </w:rPr>
              <w:t>цвету</w:t>
            </w:r>
            <w:r w:rsidRPr="00BA6DE8">
              <w:rPr>
                <w:rFonts w:ascii="Times New Roman" w:hAnsi="Times New Roman" w:cs="Times New Roman"/>
                <w:spacing w:val="-1"/>
                <w:lang w:val="ru-RU"/>
              </w:rPr>
              <w:t>главногофасада.</w:t>
            </w:r>
          </w:p>
          <w:p w:rsidR="009A5400" w:rsidRPr="00BA6DE8" w:rsidRDefault="009A5400" w:rsidP="00257885">
            <w:pPr>
              <w:pStyle w:val="af2"/>
              <w:numPr>
                <w:ilvl w:val="0"/>
                <w:numId w:val="59"/>
              </w:numPr>
              <w:tabs>
                <w:tab w:val="left" w:pos="811"/>
              </w:tabs>
              <w:spacing w:line="239" w:lineRule="auto"/>
              <w:ind w:right="100" w:firstLine="0"/>
              <w:jc w:val="both"/>
              <w:rPr>
                <w:rFonts w:ascii="Times New Roman" w:eastAsia="Times New Roman" w:hAnsi="Times New Roman" w:cs="Times New Roman"/>
                <w:lang w:val="ru-RU"/>
              </w:rPr>
            </w:pPr>
            <w:r w:rsidRPr="00BA6DE8">
              <w:rPr>
                <w:rFonts w:ascii="Times New Roman" w:eastAsia="Times New Roman" w:hAnsi="Times New Roman" w:cs="Times New Roman"/>
                <w:lang w:val="ru-RU"/>
              </w:rPr>
              <w:t>2.1.7</w:t>
            </w:r>
            <w:r w:rsidRPr="00BA6DE8">
              <w:rPr>
                <w:rFonts w:ascii="Times New Roman" w:eastAsia="Times New Roman" w:hAnsi="Times New Roman" w:cs="Times New Roman"/>
                <w:spacing w:val="-1"/>
                <w:lang w:val="ru-RU"/>
              </w:rPr>
              <w:t>Недопускаетсяиспользовать:пленку</w:t>
            </w:r>
            <w:r w:rsidRPr="00BA6DE8">
              <w:rPr>
                <w:rFonts w:ascii="Times New Roman" w:eastAsia="Times New Roman" w:hAnsi="Times New Roman" w:cs="Times New Roman"/>
                <w:lang w:val="ru-RU"/>
              </w:rPr>
              <w:t>(втом</w:t>
            </w:r>
            <w:r w:rsidRPr="00BA6DE8">
              <w:rPr>
                <w:rFonts w:ascii="Times New Roman" w:eastAsia="Times New Roman" w:hAnsi="Times New Roman" w:cs="Times New Roman"/>
                <w:spacing w:val="-1"/>
                <w:lang w:val="ru-RU"/>
              </w:rPr>
              <w:t>числесамоклеящуюся),профилированныйлист,асбестоцементныйлист,металлический</w:t>
            </w:r>
            <w:r w:rsidRPr="00BA6DE8">
              <w:rPr>
                <w:rFonts w:ascii="Times New Roman" w:eastAsia="Times New Roman" w:hAnsi="Times New Roman" w:cs="Times New Roman"/>
                <w:lang w:val="ru-RU"/>
              </w:rPr>
              <w:t>и</w:t>
            </w:r>
            <w:r w:rsidRPr="00BA6DE8">
              <w:rPr>
                <w:rFonts w:ascii="Times New Roman" w:eastAsia="Times New Roman" w:hAnsi="Times New Roman" w:cs="Times New Roman"/>
                <w:spacing w:val="-1"/>
                <w:lang w:val="ru-RU"/>
              </w:rPr>
              <w:t>пластиковый(виниловый)сайдинг,сотовыйполикарбонат,ПВХ-панели(заисключением</w:t>
            </w:r>
            <w:r w:rsidRPr="00BA6DE8">
              <w:rPr>
                <w:rFonts w:ascii="Times New Roman" w:eastAsia="Times New Roman" w:hAnsi="Times New Roman" w:cs="Times New Roman"/>
                <w:spacing w:val="-1"/>
              </w:rPr>
              <w:t>HPL</w:t>
            </w:r>
            <w:r w:rsidRPr="00BA6DE8">
              <w:rPr>
                <w:rFonts w:ascii="Times New Roman" w:eastAsia="Times New Roman" w:hAnsi="Times New Roman" w:cs="Times New Roman"/>
                <w:spacing w:val="-1"/>
                <w:lang w:val="ru-RU"/>
              </w:rPr>
              <w:t>-панелей</w:t>
            </w:r>
            <w:r w:rsidRPr="00BA6DE8">
              <w:rPr>
                <w:rFonts w:ascii="Times New Roman" w:eastAsia="Times New Roman" w:hAnsi="Times New Roman" w:cs="Times New Roman"/>
                <w:lang w:val="ru-RU"/>
              </w:rPr>
              <w:t>с</w:t>
            </w:r>
            <w:r w:rsidRPr="00BA6DE8">
              <w:rPr>
                <w:rFonts w:ascii="Times New Roman" w:eastAsia="Times New Roman" w:hAnsi="Times New Roman" w:cs="Times New Roman"/>
                <w:spacing w:val="-1"/>
                <w:lang w:val="ru-RU"/>
              </w:rPr>
              <w:t>имитациейдерева,металла</w:t>
            </w:r>
            <w:r w:rsidRPr="00BA6DE8">
              <w:rPr>
                <w:rFonts w:ascii="Times New Roman" w:eastAsia="Times New Roman" w:hAnsi="Times New Roman" w:cs="Times New Roman"/>
                <w:lang w:val="ru-RU"/>
              </w:rPr>
              <w:t>и</w:t>
            </w:r>
            <w:r w:rsidRPr="00BA6DE8">
              <w:rPr>
                <w:rFonts w:ascii="Times New Roman" w:eastAsia="Times New Roman" w:hAnsi="Times New Roman" w:cs="Times New Roman"/>
                <w:spacing w:val="-1"/>
                <w:lang w:val="ru-RU"/>
              </w:rPr>
              <w:t>бетона),крупныефракцииштукатурки“фактурная шуба”</w:t>
            </w:r>
            <w:r w:rsidRPr="00BA6DE8">
              <w:rPr>
                <w:rFonts w:ascii="Times New Roman" w:eastAsia="Times New Roman" w:hAnsi="Times New Roman" w:cs="Times New Roman"/>
                <w:lang w:val="ru-RU"/>
              </w:rPr>
              <w:t xml:space="preserve"> и </w:t>
            </w:r>
            <w:r w:rsidRPr="00BA6DE8">
              <w:rPr>
                <w:rFonts w:ascii="Times New Roman" w:eastAsia="Times New Roman" w:hAnsi="Times New Roman" w:cs="Times New Roman"/>
                <w:spacing w:val="-1"/>
                <w:lang w:val="ru-RU"/>
              </w:rPr>
              <w:t>“короед”,глянцевыекерамогранитныеплиты.</w:t>
            </w:r>
          </w:p>
        </w:tc>
      </w:tr>
      <w:tr w:rsidR="009A5400" w:rsidRPr="00BA6DE8" w:rsidTr="00257885">
        <w:trPr>
          <w:trHeight w:hRule="exact" w:val="1296"/>
        </w:trPr>
        <w:tc>
          <w:tcPr>
            <w:tcW w:w="422" w:type="dxa"/>
            <w:tcBorders>
              <w:top w:val="nil"/>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1124" w:type="dxa"/>
            <w:tcBorders>
              <w:top w:val="nil"/>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spacing w:before="136" w:line="252" w:lineRule="exact"/>
              <w:jc w:val="center"/>
              <w:rPr>
                <w:rFonts w:ascii="Times New Roman" w:eastAsia="Times New Roman" w:hAnsi="Times New Roman" w:cs="Times New Roman"/>
              </w:rPr>
            </w:pPr>
            <w:r w:rsidRPr="00BA6DE8">
              <w:rPr>
                <w:rFonts w:ascii="Times New Roman" w:hAnsi="Times New Roman" w:cs="Times New Roman"/>
              </w:rPr>
              <w:t>2.2</w:t>
            </w:r>
          </w:p>
          <w:p w:rsidR="009A5400" w:rsidRPr="00BA6DE8" w:rsidRDefault="009A5400" w:rsidP="00257885">
            <w:pPr>
              <w:pStyle w:val="TableParagraph"/>
              <w:spacing w:line="252" w:lineRule="exact"/>
              <w:ind w:left="2"/>
              <w:jc w:val="center"/>
              <w:rPr>
                <w:rFonts w:ascii="Times New Roman" w:eastAsia="Times New Roman" w:hAnsi="Times New Roman" w:cs="Times New Roman"/>
              </w:rPr>
            </w:pPr>
            <w:r w:rsidRPr="00BA6DE8">
              <w:rPr>
                <w:rFonts w:ascii="Times New Roman" w:hAnsi="Times New Roman" w:cs="Times New Roman"/>
                <w:spacing w:val="-1"/>
              </w:rPr>
              <w:t>Окна</w:t>
            </w:r>
          </w:p>
        </w:tc>
        <w:tc>
          <w:tcPr>
            <w:tcW w:w="596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58"/>
              </w:numPr>
              <w:tabs>
                <w:tab w:val="left" w:pos="811"/>
              </w:tabs>
              <w:spacing w:before="1" w:line="238" w:lineRule="auto"/>
              <w:ind w:right="96" w:firstLine="0"/>
              <w:jc w:val="both"/>
              <w:rPr>
                <w:rFonts w:ascii="Times New Roman" w:eastAsia="Times New Roman" w:hAnsi="Times New Roman" w:cs="Times New Roman"/>
                <w:lang w:val="ru-RU"/>
              </w:rPr>
            </w:pPr>
            <w:r w:rsidRPr="00BA6DE8">
              <w:rPr>
                <w:rFonts w:ascii="Times New Roman" w:hAnsi="Times New Roman" w:cs="Times New Roman"/>
                <w:lang w:val="ru-RU"/>
              </w:rPr>
              <w:t>2.2.1</w:t>
            </w:r>
            <w:r w:rsidRPr="00BA6DE8">
              <w:rPr>
                <w:rFonts w:ascii="Times New Roman" w:hAnsi="Times New Roman" w:cs="Times New Roman"/>
                <w:spacing w:val="-1"/>
                <w:lang w:val="ru-RU"/>
              </w:rPr>
              <w:t>Недопускаетсяоблицовкаоткосовкерамическойплиткой,</w:t>
            </w:r>
            <w:r w:rsidRPr="00BA6DE8">
              <w:rPr>
                <w:rFonts w:ascii="Times New Roman" w:hAnsi="Times New Roman" w:cs="Times New Roman"/>
                <w:lang w:val="ru-RU"/>
              </w:rPr>
              <w:t>а</w:t>
            </w:r>
            <w:r w:rsidRPr="00BA6DE8">
              <w:rPr>
                <w:rFonts w:ascii="Times New Roman" w:hAnsi="Times New Roman" w:cs="Times New Roman"/>
                <w:spacing w:val="-1"/>
                <w:lang w:val="ru-RU"/>
              </w:rPr>
              <w:t>такжеприменение</w:t>
            </w:r>
            <w:r w:rsidRPr="00BA6DE8">
              <w:rPr>
                <w:rFonts w:ascii="Times New Roman" w:hAnsi="Times New Roman" w:cs="Times New Roman"/>
                <w:lang w:val="ru-RU"/>
              </w:rPr>
              <w:t>на</w:t>
            </w:r>
            <w:r w:rsidRPr="00BA6DE8">
              <w:rPr>
                <w:rFonts w:ascii="Times New Roman" w:hAnsi="Times New Roman" w:cs="Times New Roman"/>
                <w:spacing w:val="-1"/>
                <w:lang w:val="ru-RU"/>
              </w:rPr>
              <w:t>откосах</w:t>
            </w:r>
            <w:r w:rsidRPr="00BA6DE8">
              <w:rPr>
                <w:rFonts w:ascii="Times New Roman" w:hAnsi="Times New Roman" w:cs="Times New Roman"/>
                <w:lang w:val="ru-RU"/>
              </w:rPr>
              <w:t>системы</w:t>
            </w:r>
            <w:r w:rsidRPr="00BA6DE8">
              <w:rPr>
                <w:rFonts w:ascii="Times New Roman" w:hAnsi="Times New Roman" w:cs="Times New Roman"/>
                <w:spacing w:val="-1"/>
                <w:lang w:val="ru-RU"/>
              </w:rPr>
              <w:t>навесногофасада(заисключениемсистемы</w:t>
            </w:r>
            <w:r w:rsidRPr="00BA6DE8">
              <w:rPr>
                <w:rFonts w:ascii="Times New Roman" w:hAnsi="Times New Roman" w:cs="Times New Roman"/>
                <w:lang w:val="ru-RU"/>
              </w:rPr>
              <w:t>с</w:t>
            </w:r>
            <w:r w:rsidRPr="00BA6DE8">
              <w:rPr>
                <w:rFonts w:ascii="Times New Roman" w:hAnsi="Times New Roman" w:cs="Times New Roman"/>
                <w:spacing w:val="-1"/>
                <w:lang w:val="ru-RU"/>
              </w:rPr>
              <w:t>использованиемпанелей,имитирующихнатуральныематериалы).</w:t>
            </w:r>
          </w:p>
        </w:tc>
        <w:tc>
          <w:tcPr>
            <w:tcW w:w="684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57"/>
              </w:numPr>
              <w:tabs>
                <w:tab w:val="left" w:pos="811"/>
              </w:tabs>
              <w:spacing w:before="23" w:line="252" w:lineRule="exact"/>
              <w:ind w:right="98" w:firstLine="0"/>
              <w:rPr>
                <w:rFonts w:ascii="Times New Roman" w:eastAsia="Times New Roman" w:hAnsi="Times New Roman" w:cs="Times New Roman"/>
                <w:lang w:val="ru-RU"/>
              </w:rPr>
            </w:pPr>
            <w:r w:rsidRPr="00BA6DE8">
              <w:rPr>
                <w:rFonts w:ascii="Times New Roman" w:hAnsi="Times New Roman" w:cs="Times New Roman"/>
                <w:lang w:val="ru-RU"/>
              </w:rPr>
              <w:t xml:space="preserve">2.2.2 </w:t>
            </w:r>
            <w:r w:rsidRPr="00BA6DE8">
              <w:rPr>
                <w:rFonts w:ascii="Times New Roman" w:hAnsi="Times New Roman" w:cs="Times New Roman"/>
                <w:spacing w:val="-1"/>
                <w:lang w:val="ru-RU"/>
              </w:rPr>
              <w:t xml:space="preserve">Всеэлементыокон(заисключениемстекла)должнывыполняться </w:t>
            </w:r>
            <w:r w:rsidRPr="00BA6DE8">
              <w:rPr>
                <w:rFonts w:ascii="Times New Roman" w:hAnsi="Times New Roman" w:cs="Times New Roman"/>
                <w:lang w:val="ru-RU"/>
              </w:rPr>
              <w:t>в</w:t>
            </w:r>
            <w:r w:rsidRPr="00BA6DE8">
              <w:rPr>
                <w:rFonts w:ascii="Times New Roman" w:hAnsi="Times New Roman" w:cs="Times New Roman"/>
                <w:spacing w:val="-1"/>
                <w:lang w:val="ru-RU"/>
              </w:rPr>
              <w:t xml:space="preserve"> единомматериале.</w:t>
            </w:r>
          </w:p>
        </w:tc>
      </w:tr>
    </w:tbl>
    <w:p w:rsidR="009A5400" w:rsidRPr="00BA6DE8" w:rsidRDefault="009A5400" w:rsidP="009A5400">
      <w:pPr>
        <w:spacing w:line="252" w:lineRule="exact"/>
        <w:rPr>
          <w:rFonts w:ascii="Times New Roman" w:eastAsia="Times New Roman" w:hAnsi="Times New Roman" w:cs="Times New Roman"/>
        </w:rPr>
        <w:sectPr w:rsidR="009A5400" w:rsidRPr="00BA6DE8" w:rsidSect="009A5400">
          <w:pgSz w:w="16840" w:h="11910" w:orient="landscape"/>
          <w:pgMar w:top="1100" w:right="560" w:bottom="1200" w:left="660" w:header="0" w:footer="1010" w:gutter="0"/>
          <w:cols w:space="720"/>
        </w:sectPr>
      </w:pPr>
    </w:p>
    <w:p w:rsidR="009A5400" w:rsidRPr="00BA6DE8" w:rsidRDefault="009A5400" w:rsidP="009A5400">
      <w:pPr>
        <w:rPr>
          <w:rFonts w:ascii="Times New Roman" w:eastAsia="Times New Roman" w:hAnsi="Times New Roman" w:cs="Times New Roman"/>
          <w:sz w:val="20"/>
          <w:szCs w:val="20"/>
        </w:rPr>
      </w:pPr>
    </w:p>
    <w:p w:rsidR="009A5400" w:rsidRPr="00BA6DE8" w:rsidRDefault="009A5400" w:rsidP="009A5400">
      <w:pPr>
        <w:rPr>
          <w:rFonts w:ascii="Times New Roman" w:eastAsia="Times New Roman" w:hAnsi="Times New Roman" w:cs="Times New Roman"/>
          <w:sz w:val="20"/>
          <w:szCs w:val="20"/>
        </w:rPr>
      </w:pPr>
    </w:p>
    <w:p w:rsidR="009A5400" w:rsidRPr="00BA6DE8" w:rsidRDefault="009A5400" w:rsidP="009A5400">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tblPr>
      <w:tblGrid>
        <w:gridCol w:w="422"/>
        <w:gridCol w:w="1124"/>
        <w:gridCol w:w="946"/>
        <w:gridCol w:w="5969"/>
        <w:gridCol w:w="6841"/>
      </w:tblGrid>
      <w:tr w:rsidR="009A5400" w:rsidRPr="00BA6DE8" w:rsidTr="00257885">
        <w:trPr>
          <w:trHeight w:hRule="exact" w:val="787"/>
        </w:trPr>
        <w:tc>
          <w:tcPr>
            <w:tcW w:w="422" w:type="dxa"/>
            <w:tcBorders>
              <w:top w:val="single" w:sz="5" w:space="0" w:color="000000"/>
              <w:left w:val="single" w:sz="5" w:space="0" w:color="000000"/>
              <w:bottom w:val="nil"/>
              <w:right w:val="single" w:sz="5" w:space="0" w:color="000000"/>
            </w:tcBorders>
          </w:tcPr>
          <w:p w:rsidR="009A5400" w:rsidRPr="00BA6DE8" w:rsidRDefault="009A5400" w:rsidP="00257885">
            <w:pPr>
              <w:rPr>
                <w:rFonts w:ascii="Times New Roman" w:hAnsi="Times New Roman" w:cs="Times New Roman"/>
                <w:lang w:val="ru-RU"/>
              </w:rPr>
            </w:pPr>
          </w:p>
        </w:tc>
        <w:tc>
          <w:tcPr>
            <w:tcW w:w="1124" w:type="dxa"/>
            <w:tcBorders>
              <w:top w:val="single" w:sz="5" w:space="0" w:color="000000"/>
              <w:left w:val="single" w:sz="5" w:space="0" w:color="000000"/>
              <w:bottom w:val="nil"/>
              <w:right w:val="single" w:sz="5" w:space="0" w:color="000000"/>
            </w:tcBorders>
          </w:tcPr>
          <w:p w:rsidR="009A5400" w:rsidRPr="00BA6DE8" w:rsidRDefault="009A5400" w:rsidP="00257885">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7" w:line="252" w:lineRule="exact"/>
              <w:jc w:val="center"/>
              <w:rPr>
                <w:rFonts w:ascii="Times New Roman" w:eastAsia="Times New Roman" w:hAnsi="Times New Roman" w:cs="Times New Roman"/>
              </w:rPr>
            </w:pPr>
            <w:r w:rsidRPr="00BA6DE8">
              <w:rPr>
                <w:rFonts w:ascii="Times New Roman" w:hAnsi="Times New Roman" w:cs="Times New Roman"/>
              </w:rPr>
              <w:t>2.3</w:t>
            </w:r>
          </w:p>
          <w:p w:rsidR="009A5400" w:rsidRPr="00BA6DE8" w:rsidRDefault="009A5400" w:rsidP="00257885">
            <w:pPr>
              <w:pStyle w:val="TableParagraph"/>
              <w:ind w:left="133" w:right="129"/>
              <w:jc w:val="center"/>
              <w:rPr>
                <w:rFonts w:ascii="Times New Roman" w:eastAsia="Times New Roman" w:hAnsi="Times New Roman" w:cs="Times New Roman"/>
              </w:rPr>
            </w:pPr>
            <w:r w:rsidRPr="00BA6DE8">
              <w:rPr>
                <w:rFonts w:ascii="Times New Roman" w:hAnsi="Times New Roman" w:cs="Times New Roman"/>
                <w:spacing w:val="-1"/>
              </w:rPr>
              <w:t>Остекление</w:t>
            </w:r>
          </w:p>
        </w:tc>
        <w:tc>
          <w:tcPr>
            <w:tcW w:w="596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56"/>
              </w:numPr>
              <w:tabs>
                <w:tab w:val="left" w:pos="811"/>
              </w:tabs>
              <w:spacing w:line="238" w:lineRule="auto"/>
              <w:ind w:right="99" w:firstLine="0"/>
              <w:jc w:val="both"/>
              <w:rPr>
                <w:rFonts w:ascii="Times New Roman" w:eastAsia="Times New Roman" w:hAnsi="Times New Roman" w:cs="Times New Roman"/>
                <w:lang w:val="ru-RU"/>
              </w:rPr>
            </w:pPr>
            <w:r w:rsidRPr="00BA6DE8">
              <w:rPr>
                <w:rFonts w:ascii="Times New Roman" w:hAnsi="Times New Roman" w:cs="Times New Roman"/>
                <w:lang w:val="ru-RU"/>
              </w:rPr>
              <w:t>2.3.1</w:t>
            </w:r>
            <w:r w:rsidRPr="00BA6DE8">
              <w:rPr>
                <w:rFonts w:ascii="Times New Roman" w:hAnsi="Times New Roman" w:cs="Times New Roman"/>
                <w:spacing w:val="-1"/>
                <w:lang w:val="ru-RU"/>
              </w:rPr>
              <w:t>Недопускаетсяустановкадверныхзаполнений</w:t>
            </w:r>
            <w:r w:rsidRPr="00BA6DE8">
              <w:rPr>
                <w:rFonts w:ascii="Times New Roman" w:hAnsi="Times New Roman" w:cs="Times New Roman"/>
                <w:lang w:val="ru-RU"/>
              </w:rPr>
              <w:t>с</w:t>
            </w:r>
            <w:r w:rsidRPr="00BA6DE8">
              <w:rPr>
                <w:rFonts w:ascii="Times New Roman" w:hAnsi="Times New Roman" w:cs="Times New Roman"/>
                <w:spacing w:val="-1"/>
                <w:lang w:val="ru-RU"/>
              </w:rPr>
              <w:t xml:space="preserve">остеклениемменее70%полотна(заисключениемдверныхпроемов </w:t>
            </w:r>
            <w:r w:rsidRPr="00BA6DE8">
              <w:rPr>
                <w:rFonts w:ascii="Times New Roman" w:hAnsi="Times New Roman" w:cs="Times New Roman"/>
                <w:lang w:val="ru-RU"/>
              </w:rPr>
              <w:t xml:space="preserve">к </w:t>
            </w:r>
            <w:r w:rsidRPr="00BA6DE8">
              <w:rPr>
                <w:rFonts w:ascii="Times New Roman" w:hAnsi="Times New Roman" w:cs="Times New Roman"/>
                <w:spacing w:val="-1"/>
                <w:lang w:val="ru-RU"/>
              </w:rPr>
              <w:t>техническим помещениям).</w:t>
            </w:r>
          </w:p>
        </w:tc>
        <w:tc>
          <w:tcPr>
            <w:tcW w:w="684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55"/>
              </w:numPr>
              <w:tabs>
                <w:tab w:val="left" w:pos="811"/>
              </w:tabs>
              <w:spacing w:before="20" w:line="252" w:lineRule="exact"/>
              <w:ind w:right="100" w:firstLine="0"/>
              <w:rPr>
                <w:rFonts w:ascii="Times New Roman" w:eastAsia="Times New Roman" w:hAnsi="Times New Roman" w:cs="Times New Roman"/>
                <w:lang w:val="ru-RU"/>
              </w:rPr>
            </w:pPr>
            <w:r w:rsidRPr="00BA6DE8">
              <w:rPr>
                <w:rFonts w:ascii="Times New Roman" w:hAnsi="Times New Roman" w:cs="Times New Roman"/>
                <w:lang w:val="ru-RU"/>
              </w:rPr>
              <w:t>2.3.2</w:t>
            </w:r>
            <w:r w:rsidRPr="00BA6DE8">
              <w:rPr>
                <w:rFonts w:ascii="Times New Roman" w:hAnsi="Times New Roman" w:cs="Times New Roman"/>
                <w:spacing w:val="-1"/>
                <w:lang w:val="ru-RU"/>
              </w:rPr>
              <w:t>Недопускаетсяиспользованиетонированногов</w:t>
            </w:r>
            <w:r w:rsidRPr="00BA6DE8">
              <w:rPr>
                <w:rFonts w:ascii="Times New Roman" w:hAnsi="Times New Roman" w:cs="Times New Roman"/>
                <w:lang w:val="ru-RU"/>
              </w:rPr>
              <w:t>массе,а</w:t>
            </w:r>
            <w:r w:rsidRPr="00BA6DE8">
              <w:rPr>
                <w:rFonts w:ascii="Times New Roman" w:hAnsi="Times New Roman" w:cs="Times New Roman"/>
                <w:spacing w:val="-1"/>
                <w:lang w:val="ru-RU"/>
              </w:rPr>
              <w:t>такженепросматриваемогозеркальногоостекления.</w:t>
            </w:r>
          </w:p>
        </w:tc>
      </w:tr>
      <w:tr w:rsidR="009A5400" w:rsidRPr="00BA6DE8" w:rsidTr="00257885">
        <w:trPr>
          <w:trHeight w:hRule="exact" w:val="4931"/>
        </w:trPr>
        <w:tc>
          <w:tcPr>
            <w:tcW w:w="422" w:type="dxa"/>
            <w:tcBorders>
              <w:top w:val="nil"/>
              <w:left w:val="single" w:sz="5" w:space="0" w:color="000000"/>
              <w:bottom w:val="nil"/>
              <w:right w:val="single" w:sz="5" w:space="0" w:color="000000"/>
            </w:tcBorders>
          </w:tcPr>
          <w:p w:rsidR="009A5400" w:rsidRPr="00BA6DE8" w:rsidRDefault="009A5400" w:rsidP="00257885">
            <w:pPr>
              <w:rPr>
                <w:rFonts w:ascii="Times New Roman" w:hAnsi="Times New Roman" w:cs="Times New Roman"/>
                <w:lang w:val="ru-RU"/>
              </w:rPr>
            </w:pPr>
          </w:p>
        </w:tc>
        <w:tc>
          <w:tcPr>
            <w:tcW w:w="1124" w:type="dxa"/>
            <w:tcBorders>
              <w:top w:val="nil"/>
              <w:left w:val="single" w:sz="5" w:space="0" w:color="000000"/>
              <w:bottom w:val="nil"/>
              <w:right w:val="single" w:sz="5" w:space="0" w:color="000000"/>
            </w:tcBorders>
          </w:tcPr>
          <w:p w:rsidR="009A5400" w:rsidRPr="00BA6DE8" w:rsidRDefault="009A5400" w:rsidP="00257885">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spacing w:before="180"/>
              <w:jc w:val="center"/>
              <w:rPr>
                <w:rFonts w:ascii="Times New Roman" w:eastAsia="Times New Roman" w:hAnsi="Times New Roman" w:cs="Times New Roman"/>
              </w:rPr>
            </w:pPr>
            <w:r w:rsidRPr="00BA6DE8">
              <w:rPr>
                <w:rFonts w:ascii="Times New Roman" w:hAnsi="Times New Roman" w:cs="Times New Roman"/>
              </w:rPr>
              <w:t>2.4</w:t>
            </w:r>
          </w:p>
          <w:p w:rsidR="009A5400" w:rsidRPr="00BA6DE8" w:rsidRDefault="009A5400" w:rsidP="00257885">
            <w:pPr>
              <w:pStyle w:val="TableParagraph"/>
              <w:spacing w:before="1"/>
              <w:ind w:left="1"/>
              <w:jc w:val="center"/>
              <w:rPr>
                <w:rFonts w:ascii="Times New Roman" w:eastAsia="Times New Roman" w:hAnsi="Times New Roman" w:cs="Times New Roman"/>
              </w:rPr>
            </w:pPr>
            <w:r w:rsidRPr="00BA6DE8">
              <w:rPr>
                <w:rFonts w:ascii="Times New Roman" w:hAnsi="Times New Roman" w:cs="Times New Roman"/>
                <w:spacing w:val="-1"/>
              </w:rPr>
              <w:t>Цоколь</w:t>
            </w:r>
          </w:p>
        </w:tc>
        <w:tc>
          <w:tcPr>
            <w:tcW w:w="596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54"/>
              </w:numPr>
              <w:tabs>
                <w:tab w:val="left" w:pos="811"/>
              </w:tabs>
              <w:spacing w:before="20" w:line="252" w:lineRule="exact"/>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2.4.1</w:t>
            </w:r>
            <w:r w:rsidRPr="00BA6DE8">
              <w:rPr>
                <w:rFonts w:ascii="Times New Roman" w:hAnsi="Times New Roman" w:cs="Times New Roman"/>
                <w:spacing w:val="-1"/>
                <w:lang w:val="ru-RU"/>
              </w:rPr>
              <w:t>Один</w:t>
            </w:r>
            <w:r w:rsidRPr="00BA6DE8">
              <w:rPr>
                <w:rFonts w:ascii="Times New Roman" w:hAnsi="Times New Roman" w:cs="Times New Roman"/>
                <w:lang w:val="ru-RU"/>
              </w:rPr>
              <w:t>из</w:t>
            </w:r>
            <w:r w:rsidRPr="00BA6DE8">
              <w:rPr>
                <w:rFonts w:ascii="Times New Roman" w:hAnsi="Times New Roman" w:cs="Times New Roman"/>
                <w:spacing w:val="-1"/>
                <w:lang w:val="ru-RU"/>
              </w:rPr>
              <w:t>материаловдолжен</w:t>
            </w:r>
            <w:r w:rsidRPr="00BA6DE8">
              <w:rPr>
                <w:rFonts w:ascii="Times New Roman" w:hAnsi="Times New Roman" w:cs="Times New Roman"/>
                <w:lang w:val="ru-RU"/>
              </w:rPr>
              <w:t>быть</w:t>
            </w:r>
            <w:r w:rsidRPr="00BA6DE8">
              <w:rPr>
                <w:rFonts w:ascii="Times New Roman" w:hAnsi="Times New Roman" w:cs="Times New Roman"/>
                <w:spacing w:val="-1"/>
                <w:lang w:val="ru-RU"/>
              </w:rPr>
              <w:t>основным</w:t>
            </w:r>
            <w:r w:rsidRPr="00BA6DE8">
              <w:rPr>
                <w:rFonts w:ascii="Times New Roman" w:hAnsi="Times New Roman" w:cs="Times New Roman"/>
                <w:lang w:val="ru-RU"/>
              </w:rPr>
              <w:t>и</w:t>
            </w:r>
            <w:r w:rsidRPr="00BA6DE8">
              <w:rPr>
                <w:rFonts w:ascii="Times New Roman" w:hAnsi="Times New Roman" w:cs="Times New Roman"/>
                <w:spacing w:val="-1"/>
                <w:lang w:val="ru-RU"/>
              </w:rPr>
              <w:t>использоватьсянабольшейчасти площадицоколя.</w:t>
            </w:r>
          </w:p>
          <w:p w:rsidR="009A5400" w:rsidRPr="00BA6DE8" w:rsidRDefault="009A5400" w:rsidP="00257885">
            <w:pPr>
              <w:pStyle w:val="af2"/>
              <w:numPr>
                <w:ilvl w:val="0"/>
                <w:numId w:val="54"/>
              </w:numPr>
              <w:tabs>
                <w:tab w:val="left" w:pos="811"/>
              </w:tabs>
              <w:spacing w:line="238" w:lineRule="auto"/>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2.4.2</w:t>
            </w:r>
            <w:r w:rsidRPr="00BA6DE8">
              <w:rPr>
                <w:rFonts w:ascii="Times New Roman" w:hAnsi="Times New Roman" w:cs="Times New Roman"/>
                <w:spacing w:val="-1"/>
                <w:lang w:val="ru-RU"/>
              </w:rPr>
              <w:t>Приприменениисистемынавесногофасада</w:t>
            </w:r>
            <w:r w:rsidRPr="00BA6DE8">
              <w:rPr>
                <w:rFonts w:ascii="Times New Roman" w:hAnsi="Times New Roman" w:cs="Times New Roman"/>
                <w:lang w:val="ru-RU"/>
              </w:rPr>
              <w:t>не</w:t>
            </w:r>
            <w:r w:rsidRPr="00BA6DE8">
              <w:rPr>
                <w:rFonts w:ascii="Times New Roman" w:hAnsi="Times New Roman" w:cs="Times New Roman"/>
                <w:spacing w:val="-1"/>
                <w:lang w:val="ru-RU"/>
              </w:rPr>
              <w:t>допускаетсяиспользовать</w:t>
            </w:r>
            <w:r w:rsidRPr="00BA6DE8">
              <w:rPr>
                <w:rFonts w:ascii="Times New Roman" w:hAnsi="Times New Roman" w:cs="Times New Roman"/>
                <w:lang w:val="ru-RU"/>
              </w:rPr>
              <w:t>для</w:t>
            </w:r>
            <w:r w:rsidRPr="00BA6DE8">
              <w:rPr>
                <w:rFonts w:ascii="Times New Roman" w:hAnsi="Times New Roman" w:cs="Times New Roman"/>
                <w:spacing w:val="-1"/>
                <w:lang w:val="ru-RU"/>
              </w:rPr>
              <w:t>панелейпропорциименее</w:t>
            </w:r>
            <w:r w:rsidRPr="00BA6DE8">
              <w:rPr>
                <w:rFonts w:ascii="Times New Roman" w:hAnsi="Times New Roman" w:cs="Times New Roman"/>
                <w:spacing w:val="-2"/>
                <w:lang w:val="ru-RU"/>
              </w:rPr>
              <w:t>1:2.</w:t>
            </w:r>
            <w:r w:rsidRPr="00BA6DE8">
              <w:rPr>
                <w:rFonts w:ascii="Times New Roman" w:hAnsi="Times New Roman" w:cs="Times New Roman"/>
                <w:lang w:val="ru-RU"/>
              </w:rPr>
              <w:t>В</w:t>
            </w:r>
            <w:r w:rsidRPr="00BA6DE8">
              <w:rPr>
                <w:rFonts w:ascii="Times New Roman" w:hAnsi="Times New Roman" w:cs="Times New Roman"/>
                <w:spacing w:val="-1"/>
                <w:lang w:val="ru-RU"/>
              </w:rPr>
              <w:t>отделкецоколя</w:t>
            </w:r>
            <w:r w:rsidRPr="00BA6DE8">
              <w:rPr>
                <w:rFonts w:ascii="Times New Roman" w:hAnsi="Times New Roman" w:cs="Times New Roman"/>
                <w:lang w:val="ru-RU"/>
              </w:rPr>
              <w:t>не</w:t>
            </w:r>
            <w:r w:rsidRPr="00BA6DE8">
              <w:rPr>
                <w:rFonts w:ascii="Times New Roman" w:hAnsi="Times New Roman" w:cs="Times New Roman"/>
                <w:spacing w:val="-1"/>
                <w:lang w:val="ru-RU"/>
              </w:rPr>
              <w:t>допускаетсяприменениематериала</w:t>
            </w:r>
            <w:r w:rsidRPr="00BA6DE8">
              <w:rPr>
                <w:rFonts w:ascii="Times New Roman" w:hAnsi="Times New Roman" w:cs="Times New Roman"/>
                <w:lang w:val="ru-RU"/>
              </w:rPr>
              <w:t>с</w:t>
            </w:r>
            <w:r w:rsidRPr="00BA6DE8">
              <w:rPr>
                <w:rFonts w:ascii="Times New Roman" w:hAnsi="Times New Roman" w:cs="Times New Roman"/>
                <w:spacing w:val="-1"/>
                <w:lang w:val="ru-RU"/>
              </w:rPr>
              <w:t>креплением</w:t>
            </w:r>
            <w:r w:rsidRPr="00BA6DE8">
              <w:rPr>
                <w:rFonts w:ascii="Times New Roman" w:hAnsi="Times New Roman" w:cs="Times New Roman"/>
                <w:lang w:val="ru-RU"/>
              </w:rPr>
              <w:t>на</w:t>
            </w:r>
            <w:r w:rsidRPr="00BA6DE8">
              <w:rPr>
                <w:rFonts w:ascii="Times New Roman" w:hAnsi="Times New Roman" w:cs="Times New Roman"/>
                <w:spacing w:val="-1"/>
                <w:lang w:val="ru-RU"/>
              </w:rPr>
              <w:t>видимыхкляммерах(открытыесистемыкрепления).</w:t>
            </w:r>
          </w:p>
          <w:p w:rsidR="009A5400" w:rsidRPr="00BA6DE8" w:rsidRDefault="009A5400" w:rsidP="00257885">
            <w:pPr>
              <w:pStyle w:val="af2"/>
              <w:numPr>
                <w:ilvl w:val="0"/>
                <w:numId w:val="54"/>
              </w:numPr>
              <w:tabs>
                <w:tab w:val="left" w:pos="811"/>
              </w:tabs>
              <w:spacing w:before="24" w:line="252" w:lineRule="exact"/>
              <w:ind w:right="101" w:firstLine="0"/>
              <w:jc w:val="both"/>
              <w:rPr>
                <w:rFonts w:ascii="Times New Roman" w:eastAsia="Times New Roman" w:hAnsi="Times New Roman" w:cs="Times New Roman"/>
                <w:lang w:val="ru-RU"/>
              </w:rPr>
            </w:pPr>
            <w:r w:rsidRPr="00BA6DE8">
              <w:rPr>
                <w:rFonts w:ascii="Times New Roman" w:hAnsi="Times New Roman" w:cs="Times New Roman"/>
                <w:lang w:val="ru-RU"/>
              </w:rPr>
              <w:t>2.4.3</w:t>
            </w:r>
            <w:r w:rsidRPr="00BA6DE8">
              <w:rPr>
                <w:rFonts w:ascii="Times New Roman" w:hAnsi="Times New Roman" w:cs="Times New Roman"/>
                <w:spacing w:val="-1"/>
                <w:lang w:val="ru-RU"/>
              </w:rPr>
              <w:t>Материалы</w:t>
            </w:r>
            <w:r w:rsidRPr="00BA6DE8">
              <w:rPr>
                <w:rFonts w:ascii="Times New Roman" w:hAnsi="Times New Roman" w:cs="Times New Roman"/>
                <w:lang w:val="ru-RU"/>
              </w:rPr>
              <w:t>с</w:t>
            </w:r>
            <w:r w:rsidRPr="00BA6DE8">
              <w:rPr>
                <w:rFonts w:ascii="Times New Roman" w:hAnsi="Times New Roman" w:cs="Times New Roman"/>
                <w:spacing w:val="-1"/>
                <w:lang w:val="ru-RU"/>
              </w:rPr>
              <w:t>глянцевой</w:t>
            </w:r>
            <w:r w:rsidRPr="00BA6DE8">
              <w:rPr>
                <w:rFonts w:ascii="Times New Roman" w:hAnsi="Times New Roman" w:cs="Times New Roman"/>
                <w:lang w:val="ru-RU"/>
              </w:rPr>
              <w:t>поверхностью</w:t>
            </w:r>
            <w:r w:rsidRPr="00BA6DE8">
              <w:rPr>
                <w:rFonts w:ascii="Times New Roman" w:hAnsi="Times New Roman" w:cs="Times New Roman"/>
                <w:spacing w:val="-1"/>
                <w:lang w:val="ru-RU"/>
              </w:rPr>
              <w:t>(заисключениемстекла)должныприменяться</w:t>
            </w:r>
            <w:r w:rsidRPr="00BA6DE8">
              <w:rPr>
                <w:rFonts w:ascii="Times New Roman" w:hAnsi="Times New Roman" w:cs="Times New Roman"/>
                <w:lang w:val="ru-RU"/>
              </w:rPr>
              <w:t>на</w:t>
            </w:r>
            <w:r w:rsidRPr="00BA6DE8">
              <w:rPr>
                <w:rFonts w:ascii="Times New Roman" w:hAnsi="Times New Roman" w:cs="Times New Roman"/>
                <w:spacing w:val="-1"/>
                <w:lang w:val="ru-RU"/>
              </w:rPr>
              <w:t>меньшейчасти площадицоколя.</w:t>
            </w:r>
          </w:p>
          <w:p w:rsidR="009A5400" w:rsidRPr="00BA6DE8" w:rsidRDefault="009A5400" w:rsidP="00257885">
            <w:pPr>
              <w:pStyle w:val="af2"/>
              <w:numPr>
                <w:ilvl w:val="0"/>
                <w:numId w:val="54"/>
              </w:numPr>
              <w:tabs>
                <w:tab w:val="left" w:pos="811"/>
              </w:tabs>
              <w:spacing w:before="21" w:line="252" w:lineRule="exact"/>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2.4.4</w:t>
            </w:r>
            <w:r w:rsidRPr="00BA6DE8">
              <w:rPr>
                <w:rFonts w:ascii="Times New Roman" w:hAnsi="Times New Roman" w:cs="Times New Roman"/>
                <w:spacing w:val="-1"/>
                <w:lang w:val="ru-RU"/>
              </w:rPr>
              <w:t>Материалы,имитирующиенатуральные,должнысоответствовать</w:t>
            </w:r>
            <w:r w:rsidRPr="00BA6DE8">
              <w:rPr>
                <w:rFonts w:ascii="Times New Roman" w:hAnsi="Times New Roman" w:cs="Times New Roman"/>
                <w:lang w:val="ru-RU"/>
              </w:rPr>
              <w:t xml:space="preserve">импо </w:t>
            </w:r>
            <w:r w:rsidRPr="00BA6DE8">
              <w:rPr>
                <w:rFonts w:ascii="Times New Roman" w:hAnsi="Times New Roman" w:cs="Times New Roman"/>
                <w:spacing w:val="-1"/>
                <w:lang w:val="ru-RU"/>
              </w:rPr>
              <w:t>фактуре.</w:t>
            </w:r>
          </w:p>
          <w:p w:rsidR="009A5400" w:rsidRPr="00BA6DE8" w:rsidRDefault="009A5400" w:rsidP="00257885">
            <w:pPr>
              <w:pStyle w:val="af2"/>
              <w:numPr>
                <w:ilvl w:val="0"/>
                <w:numId w:val="54"/>
              </w:numPr>
              <w:tabs>
                <w:tab w:val="left" w:pos="811"/>
              </w:tabs>
              <w:spacing w:before="19" w:line="252" w:lineRule="exact"/>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2.4.5</w:t>
            </w:r>
            <w:r w:rsidRPr="00BA6DE8">
              <w:rPr>
                <w:rFonts w:ascii="Times New Roman" w:hAnsi="Times New Roman" w:cs="Times New Roman"/>
                <w:spacing w:val="-1"/>
                <w:lang w:val="ru-RU"/>
              </w:rPr>
              <w:t>Недопускаетсяокраскаповерхностей,облицованныхнатуральнымкамнем.</w:t>
            </w:r>
          </w:p>
          <w:p w:rsidR="009A5400" w:rsidRPr="00BA6DE8" w:rsidRDefault="009A5400" w:rsidP="00257885">
            <w:pPr>
              <w:pStyle w:val="af2"/>
              <w:numPr>
                <w:ilvl w:val="0"/>
                <w:numId w:val="54"/>
              </w:numPr>
              <w:tabs>
                <w:tab w:val="left" w:pos="811"/>
              </w:tabs>
              <w:spacing w:line="238" w:lineRule="auto"/>
              <w:ind w:right="99" w:firstLine="0"/>
              <w:jc w:val="both"/>
              <w:rPr>
                <w:rFonts w:ascii="Times New Roman" w:eastAsia="Times New Roman" w:hAnsi="Times New Roman" w:cs="Times New Roman"/>
                <w:lang w:val="ru-RU"/>
              </w:rPr>
            </w:pPr>
            <w:r w:rsidRPr="00BA6DE8">
              <w:rPr>
                <w:rFonts w:ascii="Times New Roman" w:hAnsi="Times New Roman" w:cs="Times New Roman"/>
                <w:lang w:val="ru-RU"/>
              </w:rPr>
              <w:t>2.4.6 Для</w:t>
            </w:r>
            <w:r w:rsidRPr="00BA6DE8">
              <w:rPr>
                <w:rFonts w:ascii="Times New Roman" w:hAnsi="Times New Roman" w:cs="Times New Roman"/>
                <w:spacing w:val="-1"/>
                <w:lang w:val="ru-RU"/>
              </w:rPr>
              <w:t>навесов</w:t>
            </w:r>
            <w:r w:rsidRPr="00BA6DE8">
              <w:rPr>
                <w:rFonts w:ascii="Times New Roman" w:hAnsi="Times New Roman" w:cs="Times New Roman"/>
                <w:lang w:val="ru-RU"/>
              </w:rPr>
              <w:t>и</w:t>
            </w:r>
            <w:r w:rsidRPr="00BA6DE8">
              <w:rPr>
                <w:rFonts w:ascii="Times New Roman" w:hAnsi="Times New Roman" w:cs="Times New Roman"/>
                <w:spacing w:val="-1"/>
                <w:lang w:val="ru-RU"/>
              </w:rPr>
              <w:t>козырьков</w:t>
            </w:r>
            <w:r w:rsidRPr="00BA6DE8">
              <w:rPr>
                <w:rFonts w:ascii="Times New Roman" w:hAnsi="Times New Roman" w:cs="Times New Roman"/>
                <w:lang w:val="ru-RU"/>
              </w:rPr>
              <w:t>к</w:t>
            </w:r>
            <w:r w:rsidRPr="00BA6DE8">
              <w:rPr>
                <w:rFonts w:ascii="Times New Roman" w:hAnsi="Times New Roman" w:cs="Times New Roman"/>
                <w:spacing w:val="-1"/>
                <w:lang w:val="ru-RU"/>
              </w:rPr>
              <w:t>приямкам,выходящих</w:t>
            </w:r>
            <w:r w:rsidRPr="00BA6DE8">
              <w:rPr>
                <w:rFonts w:ascii="Times New Roman" w:hAnsi="Times New Roman" w:cs="Times New Roman"/>
                <w:spacing w:val="-2"/>
                <w:lang w:val="ru-RU"/>
              </w:rPr>
              <w:t>на</w:t>
            </w:r>
            <w:r w:rsidRPr="00BA6DE8">
              <w:rPr>
                <w:rFonts w:ascii="Times New Roman" w:hAnsi="Times New Roman" w:cs="Times New Roman"/>
                <w:spacing w:val="-1"/>
                <w:lang w:val="ru-RU"/>
              </w:rPr>
              <w:t>главныефасады,</w:t>
            </w:r>
            <w:r w:rsidRPr="00BA6DE8">
              <w:rPr>
                <w:rFonts w:ascii="Times New Roman" w:hAnsi="Times New Roman" w:cs="Times New Roman"/>
                <w:spacing w:val="-2"/>
                <w:lang w:val="ru-RU"/>
              </w:rPr>
              <w:t>не</w:t>
            </w:r>
            <w:r w:rsidRPr="00BA6DE8">
              <w:rPr>
                <w:rFonts w:ascii="Times New Roman" w:hAnsi="Times New Roman" w:cs="Times New Roman"/>
                <w:spacing w:val="-1"/>
                <w:lang w:val="ru-RU"/>
              </w:rPr>
              <w:t>допускаетсяиспользовать:профилированный</w:t>
            </w:r>
            <w:r w:rsidRPr="00BA6DE8">
              <w:rPr>
                <w:rFonts w:ascii="Times New Roman" w:hAnsi="Times New Roman" w:cs="Times New Roman"/>
                <w:lang w:val="ru-RU"/>
              </w:rPr>
              <w:t>лист,</w:t>
            </w:r>
            <w:r w:rsidRPr="00BA6DE8">
              <w:rPr>
                <w:rFonts w:ascii="Times New Roman" w:hAnsi="Times New Roman" w:cs="Times New Roman"/>
                <w:spacing w:val="-1"/>
                <w:lang w:val="ru-RU"/>
              </w:rPr>
              <w:t>металлический</w:t>
            </w:r>
            <w:r w:rsidRPr="00BA6DE8">
              <w:rPr>
                <w:rFonts w:ascii="Times New Roman" w:hAnsi="Times New Roman" w:cs="Times New Roman"/>
                <w:lang w:val="ru-RU"/>
              </w:rPr>
              <w:t>и</w:t>
            </w:r>
            <w:r w:rsidRPr="00BA6DE8">
              <w:rPr>
                <w:rFonts w:ascii="Times New Roman" w:hAnsi="Times New Roman" w:cs="Times New Roman"/>
                <w:spacing w:val="-1"/>
                <w:lang w:val="ru-RU"/>
              </w:rPr>
              <w:t>пластиковый(виниловый)сайдинг,поликарбонат</w:t>
            </w:r>
            <w:r w:rsidRPr="00BA6DE8">
              <w:rPr>
                <w:rFonts w:ascii="Times New Roman" w:hAnsi="Times New Roman" w:cs="Times New Roman"/>
                <w:spacing w:val="-2"/>
                <w:lang w:val="ru-RU"/>
              </w:rPr>
              <w:t>(за</w:t>
            </w:r>
            <w:r w:rsidRPr="00BA6DE8">
              <w:rPr>
                <w:rFonts w:ascii="Times New Roman" w:hAnsi="Times New Roman" w:cs="Times New Roman"/>
                <w:spacing w:val="-1"/>
                <w:lang w:val="ru-RU"/>
              </w:rPr>
              <w:t>исключениеммонолитногополикарбоната).</w:t>
            </w:r>
          </w:p>
        </w:tc>
        <w:tc>
          <w:tcPr>
            <w:tcW w:w="684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53"/>
              </w:numPr>
              <w:tabs>
                <w:tab w:val="left" w:pos="811"/>
              </w:tabs>
              <w:spacing w:line="238" w:lineRule="auto"/>
              <w:ind w:right="98" w:firstLine="0"/>
              <w:jc w:val="both"/>
              <w:rPr>
                <w:rFonts w:ascii="Times New Roman" w:eastAsia="Times New Roman" w:hAnsi="Times New Roman" w:cs="Times New Roman"/>
                <w:lang w:val="ru-RU"/>
              </w:rPr>
            </w:pPr>
            <w:r w:rsidRPr="00BA6DE8">
              <w:rPr>
                <w:rFonts w:ascii="Times New Roman" w:hAnsi="Times New Roman" w:cs="Times New Roman"/>
                <w:lang w:val="ru-RU"/>
              </w:rPr>
              <w:t>2.4.7</w:t>
            </w:r>
            <w:r w:rsidRPr="00BA6DE8">
              <w:rPr>
                <w:rFonts w:ascii="Times New Roman" w:hAnsi="Times New Roman" w:cs="Times New Roman"/>
                <w:spacing w:val="-1"/>
                <w:lang w:val="ru-RU"/>
              </w:rPr>
              <w:t>Длянавесов</w:t>
            </w:r>
            <w:r w:rsidRPr="00BA6DE8">
              <w:rPr>
                <w:rFonts w:ascii="Times New Roman" w:hAnsi="Times New Roman" w:cs="Times New Roman"/>
                <w:lang w:val="ru-RU"/>
              </w:rPr>
              <w:t>и</w:t>
            </w:r>
            <w:r w:rsidRPr="00BA6DE8">
              <w:rPr>
                <w:rFonts w:ascii="Times New Roman" w:hAnsi="Times New Roman" w:cs="Times New Roman"/>
                <w:spacing w:val="-1"/>
                <w:lang w:val="ru-RU"/>
              </w:rPr>
              <w:t>козырьков</w:t>
            </w:r>
            <w:r w:rsidRPr="00BA6DE8">
              <w:rPr>
                <w:rFonts w:ascii="Times New Roman" w:hAnsi="Times New Roman" w:cs="Times New Roman"/>
                <w:lang w:val="ru-RU"/>
              </w:rPr>
              <w:t>к</w:t>
            </w:r>
            <w:r w:rsidRPr="00BA6DE8">
              <w:rPr>
                <w:rFonts w:ascii="Times New Roman" w:hAnsi="Times New Roman" w:cs="Times New Roman"/>
                <w:spacing w:val="-1"/>
                <w:lang w:val="ru-RU"/>
              </w:rPr>
              <w:t>приямкам,выходящих</w:t>
            </w:r>
            <w:r w:rsidRPr="00BA6DE8">
              <w:rPr>
                <w:rFonts w:ascii="Times New Roman" w:hAnsi="Times New Roman" w:cs="Times New Roman"/>
                <w:spacing w:val="-2"/>
                <w:lang w:val="ru-RU"/>
              </w:rPr>
              <w:t>на</w:t>
            </w:r>
            <w:r w:rsidRPr="00BA6DE8">
              <w:rPr>
                <w:rFonts w:ascii="Times New Roman" w:hAnsi="Times New Roman" w:cs="Times New Roman"/>
                <w:spacing w:val="-1"/>
                <w:lang w:val="ru-RU"/>
              </w:rPr>
              <w:t>второстепенныефасады,</w:t>
            </w:r>
            <w:r w:rsidRPr="00BA6DE8">
              <w:rPr>
                <w:rFonts w:ascii="Times New Roman" w:hAnsi="Times New Roman" w:cs="Times New Roman"/>
                <w:lang w:val="ru-RU"/>
              </w:rPr>
              <w:t>не</w:t>
            </w:r>
            <w:r w:rsidRPr="00BA6DE8">
              <w:rPr>
                <w:rFonts w:ascii="Times New Roman" w:hAnsi="Times New Roman" w:cs="Times New Roman"/>
                <w:spacing w:val="-1"/>
                <w:lang w:val="ru-RU"/>
              </w:rPr>
              <w:t>допускаетсяиспользовать:металлический</w:t>
            </w:r>
            <w:r w:rsidRPr="00BA6DE8">
              <w:rPr>
                <w:rFonts w:ascii="Times New Roman" w:hAnsi="Times New Roman" w:cs="Times New Roman"/>
                <w:lang w:val="ru-RU"/>
              </w:rPr>
              <w:t>и</w:t>
            </w:r>
            <w:r w:rsidRPr="00BA6DE8">
              <w:rPr>
                <w:rFonts w:ascii="Times New Roman" w:hAnsi="Times New Roman" w:cs="Times New Roman"/>
                <w:spacing w:val="-1"/>
                <w:lang w:val="ru-RU"/>
              </w:rPr>
              <w:t>пластиковый(виниловый)сайдинг,поликарбонат(заисключениеммонолитногополикарбоната).</w:t>
            </w:r>
          </w:p>
          <w:p w:rsidR="009A5400" w:rsidRPr="00BA6DE8" w:rsidRDefault="009A5400" w:rsidP="00257885">
            <w:pPr>
              <w:pStyle w:val="af2"/>
              <w:numPr>
                <w:ilvl w:val="0"/>
                <w:numId w:val="53"/>
              </w:numPr>
              <w:tabs>
                <w:tab w:val="left" w:pos="811"/>
              </w:tabs>
              <w:spacing w:before="19" w:line="256" w:lineRule="exact"/>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2.4.8</w:t>
            </w:r>
            <w:r w:rsidRPr="00BA6DE8">
              <w:rPr>
                <w:rFonts w:ascii="Times New Roman" w:hAnsi="Times New Roman" w:cs="Times New Roman"/>
                <w:spacing w:val="-1"/>
                <w:lang w:val="ru-RU"/>
              </w:rPr>
              <w:t>Недопускаетсяустройстворадиальныхкозырьков</w:t>
            </w:r>
            <w:r w:rsidRPr="00BA6DE8">
              <w:rPr>
                <w:rFonts w:ascii="Times New Roman" w:hAnsi="Times New Roman" w:cs="Times New Roman"/>
                <w:lang w:val="ru-RU"/>
              </w:rPr>
              <w:t>и</w:t>
            </w:r>
            <w:r w:rsidRPr="00BA6DE8">
              <w:rPr>
                <w:rFonts w:ascii="Times New Roman" w:hAnsi="Times New Roman" w:cs="Times New Roman"/>
                <w:spacing w:val="-1"/>
                <w:lang w:val="ru-RU"/>
              </w:rPr>
              <w:t xml:space="preserve">навесов </w:t>
            </w:r>
            <w:r w:rsidRPr="00BA6DE8">
              <w:rPr>
                <w:rFonts w:ascii="Times New Roman" w:hAnsi="Times New Roman" w:cs="Times New Roman"/>
                <w:lang w:val="ru-RU"/>
              </w:rPr>
              <w:t xml:space="preserve">к </w:t>
            </w:r>
            <w:r w:rsidRPr="00BA6DE8">
              <w:rPr>
                <w:rFonts w:ascii="Times New Roman" w:hAnsi="Times New Roman" w:cs="Times New Roman"/>
                <w:spacing w:val="-1"/>
                <w:lang w:val="ru-RU"/>
              </w:rPr>
              <w:t>приямкам.</w:t>
            </w:r>
          </w:p>
          <w:p w:rsidR="009A5400" w:rsidRPr="00BA6DE8" w:rsidRDefault="009A5400" w:rsidP="00257885">
            <w:pPr>
              <w:pStyle w:val="af2"/>
              <w:numPr>
                <w:ilvl w:val="0"/>
                <w:numId w:val="53"/>
              </w:numPr>
              <w:tabs>
                <w:tab w:val="left" w:pos="811"/>
              </w:tabs>
              <w:spacing w:line="239" w:lineRule="auto"/>
              <w:ind w:right="99" w:firstLine="0"/>
              <w:jc w:val="both"/>
              <w:rPr>
                <w:rFonts w:ascii="Times New Roman" w:eastAsia="Times New Roman" w:hAnsi="Times New Roman" w:cs="Times New Roman"/>
                <w:lang w:val="ru-RU"/>
              </w:rPr>
            </w:pPr>
            <w:r w:rsidRPr="00BA6DE8">
              <w:rPr>
                <w:rFonts w:ascii="Times New Roman" w:eastAsia="Times New Roman" w:hAnsi="Times New Roman" w:cs="Times New Roman"/>
                <w:lang w:val="ru-RU"/>
              </w:rPr>
              <w:t>2.4.9</w:t>
            </w:r>
            <w:r w:rsidRPr="00BA6DE8">
              <w:rPr>
                <w:rFonts w:ascii="Times New Roman" w:eastAsia="Times New Roman" w:hAnsi="Times New Roman" w:cs="Times New Roman"/>
                <w:spacing w:val="-1"/>
                <w:lang w:val="ru-RU"/>
              </w:rPr>
              <w:t>Недопускаетсяиспользовать:пленку</w:t>
            </w:r>
            <w:r w:rsidRPr="00BA6DE8">
              <w:rPr>
                <w:rFonts w:ascii="Times New Roman" w:eastAsia="Times New Roman" w:hAnsi="Times New Roman" w:cs="Times New Roman"/>
                <w:lang w:val="ru-RU"/>
              </w:rPr>
              <w:t>(втом</w:t>
            </w:r>
            <w:r w:rsidRPr="00BA6DE8">
              <w:rPr>
                <w:rFonts w:ascii="Times New Roman" w:eastAsia="Times New Roman" w:hAnsi="Times New Roman" w:cs="Times New Roman"/>
                <w:spacing w:val="-1"/>
                <w:lang w:val="ru-RU"/>
              </w:rPr>
              <w:t>числесамоклеящуюся),профилированныйлист,асбестоцементныйлист,металлический</w:t>
            </w:r>
            <w:r w:rsidRPr="00BA6DE8">
              <w:rPr>
                <w:rFonts w:ascii="Times New Roman" w:eastAsia="Times New Roman" w:hAnsi="Times New Roman" w:cs="Times New Roman"/>
                <w:lang w:val="ru-RU"/>
              </w:rPr>
              <w:t>и</w:t>
            </w:r>
            <w:r w:rsidRPr="00BA6DE8">
              <w:rPr>
                <w:rFonts w:ascii="Times New Roman" w:eastAsia="Times New Roman" w:hAnsi="Times New Roman" w:cs="Times New Roman"/>
                <w:spacing w:val="-1"/>
                <w:lang w:val="ru-RU"/>
              </w:rPr>
              <w:t>пластиковый(виниловый)сайдинг,сотовыйполикарбонат,ПВХ-панели(заисключением</w:t>
            </w:r>
            <w:r w:rsidRPr="00BA6DE8">
              <w:rPr>
                <w:rFonts w:ascii="Times New Roman" w:eastAsia="Times New Roman" w:hAnsi="Times New Roman" w:cs="Times New Roman"/>
                <w:spacing w:val="-1"/>
              </w:rPr>
              <w:t>HPL</w:t>
            </w:r>
            <w:r w:rsidRPr="00BA6DE8">
              <w:rPr>
                <w:rFonts w:ascii="Times New Roman" w:eastAsia="Times New Roman" w:hAnsi="Times New Roman" w:cs="Times New Roman"/>
                <w:spacing w:val="-1"/>
                <w:lang w:val="ru-RU"/>
              </w:rPr>
              <w:t>-панелей</w:t>
            </w:r>
            <w:r w:rsidRPr="00BA6DE8">
              <w:rPr>
                <w:rFonts w:ascii="Times New Roman" w:eastAsia="Times New Roman" w:hAnsi="Times New Roman" w:cs="Times New Roman"/>
                <w:lang w:val="ru-RU"/>
              </w:rPr>
              <w:t>с</w:t>
            </w:r>
            <w:r w:rsidRPr="00BA6DE8">
              <w:rPr>
                <w:rFonts w:ascii="Times New Roman" w:eastAsia="Times New Roman" w:hAnsi="Times New Roman" w:cs="Times New Roman"/>
                <w:spacing w:val="-1"/>
                <w:lang w:val="ru-RU"/>
              </w:rPr>
              <w:t>имитациейдерева,металла</w:t>
            </w:r>
            <w:r w:rsidRPr="00BA6DE8">
              <w:rPr>
                <w:rFonts w:ascii="Times New Roman" w:eastAsia="Times New Roman" w:hAnsi="Times New Roman" w:cs="Times New Roman"/>
                <w:lang w:val="ru-RU"/>
              </w:rPr>
              <w:t>и</w:t>
            </w:r>
            <w:r w:rsidRPr="00BA6DE8">
              <w:rPr>
                <w:rFonts w:ascii="Times New Roman" w:eastAsia="Times New Roman" w:hAnsi="Times New Roman" w:cs="Times New Roman"/>
                <w:spacing w:val="-1"/>
                <w:lang w:val="ru-RU"/>
              </w:rPr>
              <w:t>бетона),крупныефракцииштукатурки“фактурная шуба”</w:t>
            </w:r>
            <w:r w:rsidRPr="00BA6DE8">
              <w:rPr>
                <w:rFonts w:ascii="Times New Roman" w:eastAsia="Times New Roman" w:hAnsi="Times New Roman" w:cs="Times New Roman"/>
                <w:lang w:val="ru-RU"/>
              </w:rPr>
              <w:t xml:space="preserve"> и </w:t>
            </w:r>
            <w:r w:rsidRPr="00BA6DE8">
              <w:rPr>
                <w:rFonts w:ascii="Times New Roman" w:eastAsia="Times New Roman" w:hAnsi="Times New Roman" w:cs="Times New Roman"/>
                <w:spacing w:val="-1"/>
                <w:lang w:val="ru-RU"/>
              </w:rPr>
              <w:t>“короед”,глянцевыекерамогранитныеплиты.</w:t>
            </w:r>
          </w:p>
        </w:tc>
      </w:tr>
      <w:tr w:rsidR="009A5400" w:rsidRPr="00BA6DE8" w:rsidTr="00257885">
        <w:trPr>
          <w:trHeight w:hRule="exact" w:val="1039"/>
        </w:trPr>
        <w:tc>
          <w:tcPr>
            <w:tcW w:w="422" w:type="dxa"/>
            <w:tcBorders>
              <w:top w:val="nil"/>
              <w:left w:val="single" w:sz="5" w:space="0" w:color="000000"/>
              <w:bottom w:val="nil"/>
              <w:right w:val="single" w:sz="5" w:space="0" w:color="000000"/>
            </w:tcBorders>
          </w:tcPr>
          <w:p w:rsidR="009A5400" w:rsidRPr="00BA6DE8" w:rsidRDefault="009A5400" w:rsidP="00257885">
            <w:pPr>
              <w:rPr>
                <w:rFonts w:ascii="Times New Roman" w:hAnsi="Times New Roman" w:cs="Times New Roman"/>
                <w:lang w:val="ru-RU"/>
              </w:rPr>
            </w:pPr>
          </w:p>
        </w:tc>
        <w:tc>
          <w:tcPr>
            <w:tcW w:w="1124" w:type="dxa"/>
            <w:tcBorders>
              <w:top w:val="nil"/>
              <w:left w:val="single" w:sz="5" w:space="0" w:color="000000"/>
              <w:bottom w:val="nil"/>
              <w:right w:val="single" w:sz="5" w:space="0" w:color="000000"/>
            </w:tcBorders>
          </w:tcPr>
          <w:p w:rsidR="009A5400" w:rsidRPr="00BA6DE8" w:rsidRDefault="009A5400" w:rsidP="00257885">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6"/>
              <w:rPr>
                <w:rFonts w:ascii="Times New Roman" w:eastAsia="Times New Roman" w:hAnsi="Times New Roman" w:cs="Times New Roman"/>
                <w:lang w:val="ru-RU"/>
              </w:rPr>
            </w:pPr>
          </w:p>
          <w:p w:rsidR="009A5400" w:rsidRPr="00BA6DE8" w:rsidRDefault="009A5400" w:rsidP="00257885">
            <w:pPr>
              <w:pStyle w:val="TableParagraph"/>
              <w:spacing w:line="252" w:lineRule="exact"/>
              <w:jc w:val="center"/>
              <w:rPr>
                <w:rFonts w:ascii="Times New Roman" w:eastAsia="Times New Roman" w:hAnsi="Times New Roman" w:cs="Times New Roman"/>
              </w:rPr>
            </w:pPr>
            <w:r w:rsidRPr="00BA6DE8">
              <w:rPr>
                <w:rFonts w:ascii="Times New Roman" w:hAnsi="Times New Roman" w:cs="Times New Roman"/>
              </w:rPr>
              <w:t>2.5</w:t>
            </w:r>
          </w:p>
          <w:p w:rsidR="009A5400" w:rsidRPr="00BA6DE8" w:rsidRDefault="009A5400" w:rsidP="00257885">
            <w:pPr>
              <w:pStyle w:val="TableParagraph"/>
              <w:spacing w:line="252" w:lineRule="exact"/>
              <w:jc w:val="center"/>
              <w:rPr>
                <w:rFonts w:ascii="Times New Roman" w:eastAsia="Times New Roman" w:hAnsi="Times New Roman" w:cs="Times New Roman"/>
              </w:rPr>
            </w:pPr>
            <w:r w:rsidRPr="00BA6DE8">
              <w:rPr>
                <w:rFonts w:ascii="Times New Roman" w:hAnsi="Times New Roman" w:cs="Times New Roman"/>
                <w:spacing w:val="-1"/>
              </w:rPr>
              <w:t>Кровля</w:t>
            </w:r>
          </w:p>
        </w:tc>
        <w:tc>
          <w:tcPr>
            <w:tcW w:w="596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52"/>
              </w:numPr>
              <w:tabs>
                <w:tab w:val="left" w:pos="811"/>
                <w:tab w:val="left" w:pos="1882"/>
                <w:tab w:val="left" w:pos="2770"/>
                <w:tab w:val="left" w:pos="4545"/>
              </w:tabs>
              <w:spacing w:line="238" w:lineRule="auto"/>
              <w:ind w:right="97" w:firstLine="0"/>
              <w:jc w:val="both"/>
              <w:rPr>
                <w:rFonts w:ascii="Times New Roman" w:eastAsia="Times New Roman" w:hAnsi="Times New Roman" w:cs="Times New Roman"/>
                <w:lang w:val="ru-RU"/>
              </w:rPr>
            </w:pPr>
            <w:r w:rsidRPr="00BA6DE8">
              <w:rPr>
                <w:rFonts w:ascii="Times New Roman" w:hAnsi="Times New Roman" w:cs="Times New Roman"/>
                <w:lang w:val="ru-RU"/>
              </w:rPr>
              <w:t>2.5.1</w:t>
            </w:r>
            <w:r w:rsidRPr="00BA6DE8">
              <w:rPr>
                <w:rFonts w:ascii="Times New Roman" w:hAnsi="Times New Roman" w:cs="Times New Roman"/>
                <w:lang w:val="ru-RU"/>
              </w:rPr>
              <w:tab/>
            </w:r>
            <w:r w:rsidRPr="00BA6DE8">
              <w:rPr>
                <w:rFonts w:ascii="Times New Roman" w:hAnsi="Times New Roman" w:cs="Times New Roman"/>
                <w:spacing w:val="-1"/>
                <w:w w:val="95"/>
                <w:lang w:val="ru-RU"/>
              </w:rPr>
              <w:t>Не</w:t>
            </w:r>
            <w:r w:rsidRPr="00BA6DE8">
              <w:rPr>
                <w:rFonts w:ascii="Times New Roman" w:hAnsi="Times New Roman" w:cs="Times New Roman"/>
                <w:spacing w:val="-1"/>
                <w:w w:val="95"/>
                <w:lang w:val="ru-RU"/>
              </w:rPr>
              <w:tab/>
            </w:r>
            <w:r w:rsidRPr="00BA6DE8">
              <w:rPr>
                <w:rFonts w:ascii="Times New Roman" w:hAnsi="Times New Roman" w:cs="Times New Roman"/>
                <w:spacing w:val="-1"/>
                <w:lang w:val="ru-RU"/>
              </w:rPr>
              <w:t>допускается</w:t>
            </w:r>
            <w:r w:rsidRPr="00BA6DE8">
              <w:rPr>
                <w:rFonts w:ascii="Times New Roman" w:hAnsi="Times New Roman" w:cs="Times New Roman"/>
                <w:spacing w:val="-1"/>
                <w:lang w:val="ru-RU"/>
              </w:rPr>
              <w:tab/>
              <w:t>использовать:асбестоцементный</w:t>
            </w:r>
            <w:r w:rsidRPr="00BA6DE8">
              <w:rPr>
                <w:rFonts w:ascii="Times New Roman" w:hAnsi="Times New Roman" w:cs="Times New Roman"/>
                <w:lang w:val="ru-RU"/>
              </w:rPr>
              <w:t>лист,</w:t>
            </w:r>
            <w:r w:rsidRPr="00BA6DE8">
              <w:rPr>
                <w:rFonts w:ascii="Times New Roman" w:hAnsi="Times New Roman" w:cs="Times New Roman"/>
                <w:spacing w:val="-1"/>
                <w:lang w:val="ru-RU"/>
              </w:rPr>
              <w:t>пластиковый(виниловый)сайдинг,сотовый</w:t>
            </w:r>
            <w:r w:rsidRPr="00BA6DE8">
              <w:rPr>
                <w:rFonts w:ascii="Times New Roman" w:hAnsi="Times New Roman" w:cs="Times New Roman"/>
                <w:lang w:val="ru-RU"/>
              </w:rPr>
              <w:t>или</w:t>
            </w:r>
            <w:r w:rsidRPr="00BA6DE8">
              <w:rPr>
                <w:rFonts w:ascii="Times New Roman" w:hAnsi="Times New Roman" w:cs="Times New Roman"/>
                <w:spacing w:val="-1"/>
                <w:lang w:val="ru-RU"/>
              </w:rPr>
              <w:t>профилированныйполикарбонат,ПВХ-панели,шифер,фанеру,вагонку.</w:t>
            </w:r>
          </w:p>
        </w:tc>
        <w:tc>
          <w:tcPr>
            <w:tcW w:w="684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r>
      <w:tr w:rsidR="009A5400" w:rsidRPr="00BA6DE8" w:rsidTr="00257885">
        <w:trPr>
          <w:trHeight w:hRule="exact" w:val="2110"/>
        </w:trPr>
        <w:tc>
          <w:tcPr>
            <w:tcW w:w="422" w:type="dxa"/>
            <w:tcBorders>
              <w:top w:val="nil"/>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1124" w:type="dxa"/>
            <w:tcBorders>
              <w:top w:val="nil"/>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lang w:val="ru-RU"/>
              </w:rPr>
            </w:pPr>
          </w:p>
          <w:p w:rsidR="009A5400" w:rsidRPr="00BA6DE8" w:rsidRDefault="009A5400" w:rsidP="00257885">
            <w:pPr>
              <w:pStyle w:val="TableParagraph"/>
              <w:spacing w:before="163" w:line="252" w:lineRule="exact"/>
              <w:jc w:val="center"/>
              <w:rPr>
                <w:rFonts w:ascii="Times New Roman" w:eastAsia="Times New Roman" w:hAnsi="Times New Roman" w:cs="Times New Roman"/>
                <w:lang w:val="ru-RU"/>
              </w:rPr>
            </w:pPr>
            <w:r w:rsidRPr="00BA6DE8">
              <w:rPr>
                <w:rFonts w:ascii="Times New Roman" w:hAnsi="Times New Roman" w:cs="Times New Roman"/>
                <w:lang w:val="ru-RU"/>
              </w:rPr>
              <w:t>2.6</w:t>
            </w:r>
          </w:p>
          <w:p w:rsidR="009A5400" w:rsidRPr="00BA6DE8" w:rsidRDefault="009A5400" w:rsidP="00257885">
            <w:pPr>
              <w:pStyle w:val="TableParagraph"/>
              <w:ind w:left="111" w:right="109" w:hanging="1"/>
              <w:jc w:val="center"/>
              <w:rPr>
                <w:rFonts w:ascii="Times New Roman" w:eastAsia="Times New Roman" w:hAnsi="Times New Roman" w:cs="Times New Roman"/>
                <w:lang w:val="ru-RU"/>
              </w:rPr>
            </w:pPr>
            <w:r w:rsidRPr="00BA6DE8">
              <w:rPr>
                <w:rFonts w:ascii="Times New Roman" w:hAnsi="Times New Roman" w:cs="Times New Roman"/>
                <w:lang w:val="ru-RU"/>
              </w:rPr>
              <w:t xml:space="preserve">Элемен ты </w:t>
            </w:r>
            <w:r w:rsidRPr="00BA6DE8">
              <w:rPr>
                <w:rFonts w:ascii="Times New Roman" w:hAnsi="Times New Roman" w:cs="Times New Roman"/>
                <w:spacing w:val="-1"/>
                <w:lang w:val="ru-RU"/>
              </w:rPr>
              <w:t>входны</w:t>
            </w:r>
            <w:r w:rsidRPr="00BA6DE8">
              <w:rPr>
                <w:rFonts w:ascii="Times New Roman" w:hAnsi="Times New Roman" w:cs="Times New Roman"/>
                <w:lang w:val="ru-RU"/>
              </w:rPr>
              <w:t xml:space="preserve">х </w:t>
            </w:r>
            <w:r w:rsidRPr="00BA6DE8">
              <w:rPr>
                <w:rFonts w:ascii="Times New Roman" w:hAnsi="Times New Roman" w:cs="Times New Roman"/>
                <w:spacing w:val="-1"/>
                <w:lang w:val="ru-RU"/>
              </w:rPr>
              <w:t>групп</w:t>
            </w:r>
          </w:p>
        </w:tc>
        <w:tc>
          <w:tcPr>
            <w:tcW w:w="596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51"/>
              </w:numPr>
              <w:tabs>
                <w:tab w:val="left" w:pos="811"/>
              </w:tabs>
              <w:spacing w:line="239" w:lineRule="auto"/>
              <w:ind w:right="98" w:firstLine="0"/>
              <w:jc w:val="both"/>
              <w:rPr>
                <w:rFonts w:ascii="Times New Roman" w:eastAsia="Times New Roman" w:hAnsi="Times New Roman" w:cs="Times New Roman"/>
                <w:lang w:val="ru-RU"/>
              </w:rPr>
            </w:pPr>
            <w:r w:rsidRPr="00BA6DE8">
              <w:rPr>
                <w:rFonts w:ascii="Times New Roman" w:eastAsia="Times New Roman" w:hAnsi="Times New Roman" w:cs="Times New Roman"/>
                <w:lang w:val="ru-RU"/>
              </w:rPr>
              <w:t>2.6.1Для</w:t>
            </w:r>
            <w:r w:rsidRPr="00BA6DE8">
              <w:rPr>
                <w:rFonts w:ascii="Times New Roman" w:eastAsia="Times New Roman" w:hAnsi="Times New Roman" w:cs="Times New Roman"/>
                <w:spacing w:val="-1"/>
                <w:lang w:val="ru-RU"/>
              </w:rPr>
              <w:t>навесов</w:t>
            </w:r>
            <w:r w:rsidRPr="00BA6DE8">
              <w:rPr>
                <w:rFonts w:ascii="Times New Roman" w:eastAsia="Times New Roman" w:hAnsi="Times New Roman" w:cs="Times New Roman"/>
                <w:lang w:val="ru-RU"/>
              </w:rPr>
              <w:t>и</w:t>
            </w:r>
            <w:r w:rsidRPr="00BA6DE8">
              <w:rPr>
                <w:rFonts w:ascii="Times New Roman" w:eastAsia="Times New Roman" w:hAnsi="Times New Roman" w:cs="Times New Roman"/>
                <w:spacing w:val="-1"/>
                <w:lang w:val="ru-RU"/>
              </w:rPr>
              <w:t>козырьков</w:t>
            </w:r>
            <w:r w:rsidRPr="00BA6DE8">
              <w:rPr>
                <w:rFonts w:ascii="Times New Roman" w:eastAsia="Times New Roman" w:hAnsi="Times New Roman" w:cs="Times New Roman"/>
                <w:lang w:val="ru-RU"/>
              </w:rPr>
              <w:t>не</w:t>
            </w:r>
            <w:r w:rsidRPr="00BA6DE8">
              <w:rPr>
                <w:rFonts w:ascii="Times New Roman" w:eastAsia="Times New Roman" w:hAnsi="Times New Roman" w:cs="Times New Roman"/>
                <w:spacing w:val="-1"/>
                <w:lang w:val="ru-RU"/>
              </w:rPr>
              <w:t>допускаетсяиспользовать:асбестоцементный</w:t>
            </w:r>
            <w:r w:rsidRPr="00BA6DE8">
              <w:rPr>
                <w:rFonts w:ascii="Times New Roman" w:eastAsia="Times New Roman" w:hAnsi="Times New Roman" w:cs="Times New Roman"/>
                <w:lang w:val="ru-RU"/>
              </w:rPr>
              <w:t>лист,</w:t>
            </w:r>
            <w:r w:rsidRPr="00BA6DE8">
              <w:rPr>
                <w:rFonts w:ascii="Times New Roman" w:eastAsia="Times New Roman" w:hAnsi="Times New Roman" w:cs="Times New Roman"/>
                <w:spacing w:val="-1"/>
                <w:lang w:val="ru-RU"/>
              </w:rPr>
              <w:t>пластиковый(виниловый)сайдинг,поликарбонат,шифер,фанеру,вагонку,ПВХ-панели(заисключением</w:t>
            </w:r>
            <w:r w:rsidRPr="00BA6DE8">
              <w:rPr>
                <w:rFonts w:ascii="Times New Roman" w:eastAsia="Times New Roman" w:hAnsi="Times New Roman" w:cs="Times New Roman"/>
                <w:spacing w:val="-1"/>
              </w:rPr>
              <w:t>HPL</w:t>
            </w:r>
            <w:r w:rsidRPr="00BA6DE8">
              <w:rPr>
                <w:rFonts w:ascii="Times New Roman" w:eastAsia="Times New Roman" w:hAnsi="Times New Roman" w:cs="Times New Roman"/>
                <w:spacing w:val="-1"/>
                <w:lang w:val="ru-RU"/>
              </w:rPr>
              <w:t>-панелей</w:t>
            </w:r>
            <w:r w:rsidRPr="00BA6DE8">
              <w:rPr>
                <w:rFonts w:ascii="Times New Roman" w:eastAsia="Times New Roman" w:hAnsi="Times New Roman" w:cs="Times New Roman"/>
                <w:lang w:val="ru-RU"/>
              </w:rPr>
              <w:t>с</w:t>
            </w:r>
            <w:r w:rsidRPr="00BA6DE8">
              <w:rPr>
                <w:rFonts w:ascii="Times New Roman" w:eastAsia="Times New Roman" w:hAnsi="Times New Roman" w:cs="Times New Roman"/>
                <w:spacing w:val="-1"/>
                <w:lang w:val="ru-RU"/>
              </w:rPr>
              <w:t>имитациейдерева),крупныефракцииштукатурки“фактурная шуба”</w:t>
            </w:r>
            <w:r w:rsidRPr="00BA6DE8">
              <w:rPr>
                <w:rFonts w:ascii="Times New Roman" w:eastAsia="Times New Roman" w:hAnsi="Times New Roman" w:cs="Times New Roman"/>
                <w:lang w:val="ru-RU"/>
              </w:rPr>
              <w:t xml:space="preserve"> и </w:t>
            </w:r>
            <w:r w:rsidRPr="00BA6DE8">
              <w:rPr>
                <w:rFonts w:ascii="Times New Roman" w:eastAsia="Times New Roman" w:hAnsi="Times New Roman" w:cs="Times New Roman"/>
                <w:spacing w:val="-1"/>
                <w:lang w:val="ru-RU"/>
              </w:rPr>
              <w:t>“короед”.</w:t>
            </w:r>
          </w:p>
          <w:p w:rsidR="009A5400" w:rsidRPr="00BA6DE8" w:rsidRDefault="009A5400" w:rsidP="00257885">
            <w:pPr>
              <w:pStyle w:val="af2"/>
              <w:numPr>
                <w:ilvl w:val="0"/>
                <w:numId w:val="51"/>
              </w:numPr>
              <w:tabs>
                <w:tab w:val="left" w:pos="811"/>
              </w:tabs>
              <w:spacing w:before="20" w:line="254" w:lineRule="exact"/>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2.6.2</w:t>
            </w:r>
            <w:r w:rsidRPr="00BA6DE8">
              <w:rPr>
                <w:rFonts w:ascii="Times New Roman" w:hAnsi="Times New Roman" w:cs="Times New Roman"/>
                <w:spacing w:val="-1"/>
                <w:lang w:val="ru-RU"/>
              </w:rPr>
              <w:t>Материалы,имитирующиенатуральные,должнысоответствовать</w:t>
            </w:r>
            <w:r w:rsidRPr="00BA6DE8">
              <w:rPr>
                <w:rFonts w:ascii="Times New Roman" w:hAnsi="Times New Roman" w:cs="Times New Roman"/>
                <w:lang w:val="ru-RU"/>
              </w:rPr>
              <w:t xml:space="preserve">импо </w:t>
            </w:r>
            <w:r w:rsidRPr="00BA6DE8">
              <w:rPr>
                <w:rFonts w:ascii="Times New Roman" w:hAnsi="Times New Roman" w:cs="Times New Roman"/>
                <w:spacing w:val="-1"/>
                <w:lang w:val="ru-RU"/>
              </w:rPr>
              <w:t>фактуре.</w:t>
            </w:r>
          </w:p>
        </w:tc>
        <w:tc>
          <w:tcPr>
            <w:tcW w:w="684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50"/>
              </w:numPr>
              <w:tabs>
                <w:tab w:val="left" w:pos="811"/>
              </w:tabs>
              <w:spacing w:before="20" w:line="252" w:lineRule="exact"/>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2.6.3</w:t>
            </w:r>
            <w:r w:rsidRPr="00BA6DE8">
              <w:rPr>
                <w:rFonts w:ascii="Times New Roman" w:hAnsi="Times New Roman" w:cs="Times New Roman"/>
                <w:spacing w:val="-1"/>
                <w:lang w:val="ru-RU"/>
              </w:rPr>
              <w:t>Недопускаетсяустройстворадиальныхкозырьков</w:t>
            </w:r>
            <w:r w:rsidRPr="00BA6DE8">
              <w:rPr>
                <w:rFonts w:ascii="Times New Roman" w:hAnsi="Times New Roman" w:cs="Times New Roman"/>
                <w:lang w:val="ru-RU"/>
              </w:rPr>
              <w:t>и</w:t>
            </w:r>
            <w:r w:rsidRPr="00BA6DE8">
              <w:rPr>
                <w:rFonts w:ascii="Times New Roman" w:hAnsi="Times New Roman" w:cs="Times New Roman"/>
                <w:spacing w:val="-1"/>
                <w:lang w:val="ru-RU"/>
              </w:rPr>
              <w:t>навесов.</w:t>
            </w:r>
          </w:p>
          <w:p w:rsidR="009A5400" w:rsidRPr="00BA6DE8" w:rsidRDefault="009A5400" w:rsidP="00257885">
            <w:pPr>
              <w:pStyle w:val="af2"/>
              <w:numPr>
                <w:ilvl w:val="0"/>
                <w:numId w:val="50"/>
              </w:numPr>
              <w:tabs>
                <w:tab w:val="left" w:pos="811"/>
              </w:tabs>
              <w:spacing w:before="21" w:line="252" w:lineRule="exact"/>
              <w:ind w:right="98" w:firstLine="0"/>
              <w:jc w:val="both"/>
              <w:rPr>
                <w:rFonts w:ascii="Times New Roman" w:eastAsia="Times New Roman" w:hAnsi="Times New Roman" w:cs="Times New Roman"/>
                <w:lang w:val="ru-RU"/>
              </w:rPr>
            </w:pPr>
            <w:r w:rsidRPr="00BA6DE8">
              <w:rPr>
                <w:rFonts w:ascii="Times New Roman" w:hAnsi="Times New Roman" w:cs="Times New Roman"/>
                <w:lang w:val="ru-RU"/>
              </w:rPr>
              <w:t>2.6.4</w:t>
            </w:r>
            <w:r w:rsidRPr="00BA6DE8">
              <w:rPr>
                <w:rFonts w:ascii="Times New Roman" w:hAnsi="Times New Roman" w:cs="Times New Roman"/>
                <w:spacing w:val="-1"/>
                <w:lang w:val="ru-RU"/>
              </w:rPr>
              <w:t>Длялестниц,площадок,ступеней</w:t>
            </w:r>
            <w:r w:rsidRPr="00BA6DE8">
              <w:rPr>
                <w:rFonts w:ascii="Times New Roman" w:hAnsi="Times New Roman" w:cs="Times New Roman"/>
                <w:lang w:val="ru-RU"/>
              </w:rPr>
              <w:t>не</w:t>
            </w:r>
            <w:r w:rsidRPr="00BA6DE8">
              <w:rPr>
                <w:rFonts w:ascii="Times New Roman" w:hAnsi="Times New Roman" w:cs="Times New Roman"/>
                <w:spacing w:val="-1"/>
                <w:lang w:val="ru-RU"/>
              </w:rPr>
              <w:t>допускаетсяиспользовать:материалы</w:t>
            </w:r>
            <w:r w:rsidRPr="00BA6DE8">
              <w:rPr>
                <w:rFonts w:ascii="Times New Roman" w:hAnsi="Times New Roman" w:cs="Times New Roman"/>
                <w:lang w:val="ru-RU"/>
              </w:rPr>
              <w:t>с</w:t>
            </w:r>
            <w:r w:rsidRPr="00BA6DE8">
              <w:rPr>
                <w:rFonts w:ascii="Times New Roman" w:hAnsi="Times New Roman" w:cs="Times New Roman"/>
                <w:spacing w:val="-1"/>
                <w:lang w:val="ru-RU"/>
              </w:rPr>
              <w:t>классомпротивоскольженияменее</w:t>
            </w:r>
            <w:r w:rsidRPr="00BA6DE8">
              <w:rPr>
                <w:rFonts w:ascii="Times New Roman" w:hAnsi="Times New Roman" w:cs="Times New Roman"/>
                <w:spacing w:val="-1"/>
              </w:rPr>
              <w:t>R</w:t>
            </w:r>
            <w:r w:rsidRPr="00BA6DE8">
              <w:rPr>
                <w:rFonts w:ascii="Times New Roman" w:hAnsi="Times New Roman" w:cs="Times New Roman"/>
                <w:spacing w:val="-1"/>
                <w:lang w:val="ru-RU"/>
              </w:rPr>
              <w:t>12,резиновуюплитку.</w:t>
            </w:r>
          </w:p>
          <w:p w:rsidR="009A5400" w:rsidRPr="00BA6DE8" w:rsidRDefault="009A5400" w:rsidP="00257885">
            <w:pPr>
              <w:pStyle w:val="af2"/>
              <w:numPr>
                <w:ilvl w:val="0"/>
                <w:numId w:val="50"/>
              </w:numPr>
              <w:tabs>
                <w:tab w:val="left" w:pos="811"/>
              </w:tabs>
              <w:spacing w:before="21" w:line="252" w:lineRule="exact"/>
              <w:ind w:right="103" w:firstLine="0"/>
              <w:jc w:val="both"/>
              <w:rPr>
                <w:rFonts w:ascii="Times New Roman" w:eastAsia="Times New Roman" w:hAnsi="Times New Roman" w:cs="Times New Roman"/>
                <w:lang w:val="ru-RU"/>
              </w:rPr>
            </w:pPr>
            <w:r w:rsidRPr="00BA6DE8">
              <w:rPr>
                <w:rFonts w:ascii="Times New Roman" w:hAnsi="Times New Roman" w:cs="Times New Roman"/>
                <w:lang w:val="ru-RU"/>
              </w:rPr>
              <w:t>2.6.5</w:t>
            </w:r>
            <w:r w:rsidRPr="00BA6DE8">
              <w:rPr>
                <w:rFonts w:ascii="Times New Roman" w:hAnsi="Times New Roman" w:cs="Times New Roman"/>
                <w:spacing w:val="-1"/>
                <w:lang w:val="ru-RU"/>
              </w:rPr>
              <w:t>Недопускаетсяокраскаповерхностей,облицованныхнатуральным камнем.</w:t>
            </w:r>
          </w:p>
          <w:p w:rsidR="009A5400" w:rsidRPr="00BA6DE8" w:rsidRDefault="009A5400" w:rsidP="00257885">
            <w:pPr>
              <w:pStyle w:val="af2"/>
              <w:numPr>
                <w:ilvl w:val="0"/>
                <w:numId w:val="50"/>
              </w:numPr>
              <w:tabs>
                <w:tab w:val="left" w:pos="811"/>
              </w:tabs>
              <w:spacing w:line="270" w:lineRule="exact"/>
              <w:ind w:left="810" w:hanging="708"/>
              <w:jc w:val="both"/>
              <w:rPr>
                <w:rFonts w:ascii="Times New Roman" w:eastAsia="Times New Roman" w:hAnsi="Times New Roman" w:cs="Times New Roman"/>
              </w:rPr>
            </w:pPr>
            <w:r w:rsidRPr="00BA6DE8">
              <w:rPr>
                <w:rFonts w:ascii="Times New Roman" w:hAnsi="Times New Roman" w:cs="Times New Roman"/>
              </w:rPr>
              <w:t xml:space="preserve">2.6.6        </w:t>
            </w:r>
            <w:r w:rsidRPr="00BA6DE8">
              <w:rPr>
                <w:rFonts w:ascii="Times New Roman" w:hAnsi="Times New Roman" w:cs="Times New Roman"/>
                <w:spacing w:val="-1"/>
              </w:rPr>
              <w:t>Необходимопредусматриватьпридверные</w:t>
            </w:r>
          </w:p>
        </w:tc>
      </w:tr>
    </w:tbl>
    <w:p w:rsidR="009A5400" w:rsidRPr="00BA6DE8" w:rsidRDefault="009A5400" w:rsidP="009A5400">
      <w:pPr>
        <w:spacing w:line="270" w:lineRule="exact"/>
        <w:jc w:val="both"/>
        <w:rPr>
          <w:rFonts w:ascii="Times New Roman" w:eastAsia="Times New Roman" w:hAnsi="Times New Roman" w:cs="Times New Roman"/>
        </w:rPr>
        <w:sectPr w:rsidR="009A5400" w:rsidRPr="00BA6DE8" w:rsidSect="009A5400">
          <w:pgSz w:w="16840" w:h="11910" w:orient="landscape"/>
          <w:pgMar w:top="1100" w:right="560" w:bottom="1200" w:left="660" w:header="0" w:footer="1010" w:gutter="0"/>
          <w:cols w:space="720"/>
        </w:sectPr>
      </w:pPr>
    </w:p>
    <w:p w:rsidR="009A5400" w:rsidRPr="00BA6DE8" w:rsidRDefault="009A5400" w:rsidP="009A5400">
      <w:pPr>
        <w:rPr>
          <w:rFonts w:ascii="Times New Roman" w:eastAsia="Times New Roman" w:hAnsi="Times New Roman" w:cs="Times New Roman"/>
          <w:sz w:val="20"/>
          <w:szCs w:val="20"/>
        </w:rPr>
      </w:pPr>
    </w:p>
    <w:p w:rsidR="009A5400" w:rsidRPr="00BA6DE8" w:rsidRDefault="009A5400" w:rsidP="009A5400">
      <w:pPr>
        <w:rPr>
          <w:rFonts w:ascii="Times New Roman" w:eastAsia="Times New Roman" w:hAnsi="Times New Roman" w:cs="Times New Roman"/>
          <w:sz w:val="20"/>
          <w:szCs w:val="20"/>
        </w:rPr>
      </w:pPr>
    </w:p>
    <w:p w:rsidR="009A5400" w:rsidRPr="00BA6DE8" w:rsidRDefault="009A5400" w:rsidP="009A5400">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tblPr>
      <w:tblGrid>
        <w:gridCol w:w="422"/>
        <w:gridCol w:w="2069"/>
        <w:gridCol w:w="5969"/>
        <w:gridCol w:w="6841"/>
      </w:tblGrid>
      <w:tr w:rsidR="009A5400" w:rsidRPr="00BA6DE8" w:rsidTr="00257885">
        <w:trPr>
          <w:trHeight w:hRule="exact" w:val="386"/>
        </w:trPr>
        <w:tc>
          <w:tcPr>
            <w:tcW w:w="422" w:type="dxa"/>
            <w:tcBorders>
              <w:top w:val="single" w:sz="5" w:space="0" w:color="000000"/>
              <w:left w:val="single" w:sz="5" w:space="0" w:color="000000"/>
              <w:bottom w:val="nil"/>
              <w:right w:val="single" w:sz="5" w:space="0" w:color="000000"/>
            </w:tcBorders>
          </w:tcPr>
          <w:p w:rsidR="009A5400" w:rsidRPr="00BA6DE8" w:rsidRDefault="009A5400" w:rsidP="00257885">
            <w:pPr>
              <w:rPr>
                <w:rFonts w:ascii="Times New Roman" w:hAnsi="Times New Roman" w:cs="Times New Roman"/>
              </w:rPr>
            </w:pPr>
          </w:p>
        </w:tc>
        <w:tc>
          <w:tcPr>
            <w:tcW w:w="2069" w:type="dxa"/>
            <w:tcBorders>
              <w:top w:val="single" w:sz="5" w:space="0" w:color="000000"/>
              <w:left w:val="single" w:sz="5" w:space="0" w:color="000000"/>
              <w:bottom w:val="nil"/>
              <w:right w:val="single" w:sz="5" w:space="0" w:color="000000"/>
            </w:tcBorders>
          </w:tcPr>
          <w:p w:rsidR="009A5400" w:rsidRPr="00BA6DE8" w:rsidRDefault="009A5400" w:rsidP="00257885">
            <w:pPr>
              <w:rPr>
                <w:rFonts w:ascii="Times New Roman" w:hAnsi="Times New Roman" w:cs="Times New Roman"/>
              </w:rPr>
            </w:pPr>
          </w:p>
        </w:tc>
        <w:tc>
          <w:tcPr>
            <w:tcW w:w="596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684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line="251" w:lineRule="exact"/>
              <w:ind w:left="102"/>
              <w:rPr>
                <w:rFonts w:ascii="Times New Roman" w:eastAsia="Times New Roman" w:hAnsi="Times New Roman" w:cs="Times New Roman"/>
              </w:rPr>
            </w:pPr>
            <w:r w:rsidRPr="00BA6DE8">
              <w:rPr>
                <w:rFonts w:ascii="Times New Roman" w:hAnsi="Times New Roman" w:cs="Times New Roman"/>
                <w:spacing w:val="-1"/>
              </w:rPr>
              <w:t>грязезащитныесистемы.</w:t>
            </w:r>
          </w:p>
        </w:tc>
      </w:tr>
      <w:tr w:rsidR="009A5400" w:rsidRPr="00BA6DE8" w:rsidTr="00257885">
        <w:trPr>
          <w:trHeight w:hRule="exact" w:val="1294"/>
        </w:trPr>
        <w:tc>
          <w:tcPr>
            <w:tcW w:w="422" w:type="dxa"/>
            <w:tcBorders>
              <w:top w:val="nil"/>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c>
          <w:tcPr>
            <w:tcW w:w="2069" w:type="dxa"/>
            <w:tcBorders>
              <w:top w:val="nil"/>
              <w:left w:val="single" w:sz="5" w:space="0" w:color="000000"/>
              <w:bottom w:val="single" w:sz="5" w:space="0" w:color="000000"/>
              <w:right w:val="single" w:sz="5" w:space="0" w:color="000000"/>
            </w:tcBorders>
          </w:tcPr>
          <w:p w:rsidR="009A5400" w:rsidRPr="00BA6DE8" w:rsidRDefault="009A5400" w:rsidP="00257885">
            <w:pPr>
              <w:pStyle w:val="TableParagraph"/>
              <w:spacing w:before="3"/>
              <w:rPr>
                <w:rFonts w:ascii="Times New Roman" w:eastAsia="Times New Roman" w:hAnsi="Times New Roman" w:cs="Times New Roman"/>
                <w:sz w:val="23"/>
                <w:szCs w:val="23"/>
              </w:rPr>
            </w:pPr>
          </w:p>
          <w:p w:rsidR="009A5400" w:rsidRPr="00BA6DE8" w:rsidRDefault="009A5400" w:rsidP="00257885">
            <w:pPr>
              <w:pStyle w:val="TableParagraph"/>
              <w:spacing w:line="252" w:lineRule="exact"/>
              <w:ind w:right="328"/>
              <w:jc w:val="right"/>
              <w:rPr>
                <w:rFonts w:ascii="Times New Roman" w:eastAsia="Times New Roman" w:hAnsi="Times New Roman" w:cs="Times New Roman"/>
              </w:rPr>
            </w:pPr>
            <w:r w:rsidRPr="00BA6DE8">
              <w:rPr>
                <w:rFonts w:ascii="Times New Roman" w:hAnsi="Times New Roman" w:cs="Times New Roman"/>
              </w:rPr>
              <w:t>2.7</w:t>
            </w:r>
          </w:p>
          <w:p w:rsidR="009A5400" w:rsidRPr="00BA6DE8" w:rsidRDefault="009A5400" w:rsidP="00257885">
            <w:pPr>
              <w:pStyle w:val="TableParagraph"/>
              <w:ind w:left="1230" w:right="103"/>
              <w:jc w:val="center"/>
              <w:rPr>
                <w:rFonts w:ascii="Times New Roman" w:eastAsia="Times New Roman" w:hAnsi="Times New Roman" w:cs="Times New Roman"/>
              </w:rPr>
            </w:pPr>
            <w:r w:rsidRPr="00BA6DE8">
              <w:rPr>
                <w:rFonts w:ascii="Times New Roman" w:hAnsi="Times New Roman" w:cs="Times New Roman"/>
                <w:spacing w:val="-1"/>
              </w:rPr>
              <w:t>Ограждения</w:t>
            </w:r>
          </w:p>
        </w:tc>
        <w:tc>
          <w:tcPr>
            <w:tcW w:w="596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49"/>
              </w:numPr>
              <w:tabs>
                <w:tab w:val="left" w:pos="811"/>
              </w:tabs>
              <w:spacing w:before="1" w:line="238" w:lineRule="auto"/>
              <w:ind w:right="99" w:firstLine="0"/>
              <w:jc w:val="both"/>
              <w:rPr>
                <w:rFonts w:ascii="Times New Roman" w:eastAsia="Times New Roman" w:hAnsi="Times New Roman" w:cs="Times New Roman"/>
                <w:lang w:val="ru-RU"/>
              </w:rPr>
            </w:pPr>
            <w:r w:rsidRPr="00BA6DE8">
              <w:rPr>
                <w:rFonts w:ascii="Times New Roman" w:hAnsi="Times New Roman" w:cs="Times New Roman"/>
                <w:lang w:val="ru-RU"/>
              </w:rPr>
              <w:t>2.7.1</w:t>
            </w:r>
            <w:r w:rsidRPr="00BA6DE8">
              <w:rPr>
                <w:rFonts w:ascii="Times New Roman" w:hAnsi="Times New Roman" w:cs="Times New Roman"/>
                <w:spacing w:val="-1"/>
                <w:lang w:val="ru-RU"/>
              </w:rPr>
              <w:t>Дляогражденийучастка,</w:t>
            </w:r>
            <w:r w:rsidRPr="00BA6DE8">
              <w:rPr>
                <w:rFonts w:ascii="Times New Roman" w:hAnsi="Times New Roman" w:cs="Times New Roman"/>
                <w:lang w:val="ru-RU"/>
              </w:rPr>
              <w:t>а</w:t>
            </w:r>
            <w:r w:rsidRPr="00BA6DE8">
              <w:rPr>
                <w:rFonts w:ascii="Times New Roman" w:hAnsi="Times New Roman" w:cs="Times New Roman"/>
                <w:spacing w:val="-1"/>
                <w:lang w:val="ru-RU"/>
              </w:rPr>
              <w:t>такжебалконов</w:t>
            </w:r>
            <w:r w:rsidRPr="00BA6DE8">
              <w:rPr>
                <w:rFonts w:ascii="Times New Roman" w:hAnsi="Times New Roman" w:cs="Times New Roman"/>
                <w:lang w:val="ru-RU"/>
              </w:rPr>
              <w:t>ипарапетов</w:t>
            </w:r>
            <w:r w:rsidRPr="00BA6DE8">
              <w:rPr>
                <w:rFonts w:ascii="Times New Roman" w:hAnsi="Times New Roman" w:cs="Times New Roman"/>
                <w:spacing w:val="-2"/>
                <w:lang w:val="ru-RU"/>
              </w:rPr>
              <w:t>не</w:t>
            </w:r>
            <w:r w:rsidRPr="00BA6DE8">
              <w:rPr>
                <w:rFonts w:ascii="Times New Roman" w:hAnsi="Times New Roman" w:cs="Times New Roman"/>
                <w:spacing w:val="-1"/>
                <w:lang w:val="ru-RU"/>
              </w:rPr>
              <w:t>допускаетсяиспользовать:профилированный</w:t>
            </w:r>
            <w:r w:rsidRPr="00BA6DE8">
              <w:rPr>
                <w:rFonts w:ascii="Times New Roman" w:hAnsi="Times New Roman" w:cs="Times New Roman"/>
                <w:lang w:val="ru-RU"/>
              </w:rPr>
              <w:t>лист,</w:t>
            </w:r>
            <w:r w:rsidRPr="00BA6DE8">
              <w:rPr>
                <w:rFonts w:ascii="Times New Roman" w:hAnsi="Times New Roman" w:cs="Times New Roman"/>
                <w:spacing w:val="-1"/>
                <w:lang w:val="ru-RU"/>
              </w:rPr>
              <w:t>асбестоцементныйлист,металлический</w:t>
            </w:r>
            <w:r w:rsidRPr="00BA6DE8">
              <w:rPr>
                <w:rFonts w:ascii="Times New Roman" w:hAnsi="Times New Roman" w:cs="Times New Roman"/>
                <w:lang w:val="ru-RU"/>
              </w:rPr>
              <w:t>и</w:t>
            </w:r>
            <w:r w:rsidRPr="00BA6DE8">
              <w:rPr>
                <w:rFonts w:ascii="Times New Roman" w:hAnsi="Times New Roman" w:cs="Times New Roman"/>
                <w:spacing w:val="-1"/>
                <w:lang w:val="ru-RU"/>
              </w:rPr>
              <w:t>пластиковый(виниловый)сайдинг,поликарбонат,фанеру,вагонку,стекломагнезитовыелисты.</w:t>
            </w:r>
          </w:p>
        </w:tc>
        <w:tc>
          <w:tcPr>
            <w:tcW w:w="684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r>
      <w:tr w:rsidR="009A5400" w:rsidRPr="00BA6DE8" w:rsidTr="00257885">
        <w:trPr>
          <w:trHeight w:hRule="exact" w:val="6796"/>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ind w:right="2"/>
              <w:jc w:val="center"/>
              <w:rPr>
                <w:rFonts w:ascii="Times New Roman" w:eastAsia="Times New Roman" w:hAnsi="Times New Roman" w:cs="Times New Roman"/>
              </w:rPr>
            </w:pPr>
            <w:r w:rsidRPr="00BA6DE8">
              <w:rPr>
                <w:rFonts w:ascii="Times New Roman" w:hAnsi="Times New Roman" w:cs="Times New Roman"/>
              </w:rPr>
              <w:t>3</w:t>
            </w:r>
          </w:p>
        </w:tc>
        <w:tc>
          <w:tcPr>
            <w:tcW w:w="206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ind w:left="102" w:right="369"/>
              <w:rPr>
                <w:rFonts w:ascii="Times New Roman" w:eastAsia="Times New Roman" w:hAnsi="Times New Roman" w:cs="Times New Roman"/>
                <w:lang w:val="ru-RU"/>
              </w:rPr>
            </w:pPr>
            <w:r w:rsidRPr="00BA6DE8">
              <w:rPr>
                <w:rFonts w:ascii="Times New Roman" w:hAnsi="Times New Roman" w:cs="Times New Roman"/>
                <w:spacing w:val="-1"/>
                <w:lang w:val="ru-RU"/>
              </w:rPr>
              <w:t>Требования</w:t>
            </w:r>
            <w:r w:rsidRPr="00BA6DE8">
              <w:rPr>
                <w:rFonts w:ascii="Times New Roman" w:hAnsi="Times New Roman" w:cs="Times New Roman"/>
                <w:lang w:val="ru-RU"/>
              </w:rPr>
              <w:t>к</w:t>
            </w:r>
            <w:r w:rsidRPr="00BA6DE8">
              <w:rPr>
                <w:rFonts w:ascii="Times New Roman" w:hAnsi="Times New Roman" w:cs="Times New Roman"/>
                <w:spacing w:val="-1"/>
                <w:lang w:val="ru-RU"/>
              </w:rPr>
              <w:t>размещениютехнического</w:t>
            </w:r>
            <w:r w:rsidRPr="00BA6DE8">
              <w:rPr>
                <w:rFonts w:ascii="Times New Roman" w:hAnsi="Times New Roman" w:cs="Times New Roman"/>
                <w:lang w:val="ru-RU"/>
              </w:rPr>
              <w:t xml:space="preserve"> и</w:t>
            </w:r>
            <w:r w:rsidRPr="00BA6DE8">
              <w:rPr>
                <w:rFonts w:ascii="Times New Roman" w:hAnsi="Times New Roman" w:cs="Times New Roman"/>
                <w:spacing w:val="-1"/>
                <w:lang w:val="ru-RU"/>
              </w:rPr>
              <w:t>инженерногооборудования</w:t>
            </w:r>
            <w:r w:rsidRPr="00BA6DE8">
              <w:rPr>
                <w:rFonts w:ascii="Times New Roman" w:hAnsi="Times New Roman" w:cs="Times New Roman"/>
                <w:lang w:val="ru-RU"/>
              </w:rPr>
              <w:t>на</w:t>
            </w:r>
            <w:r w:rsidRPr="00BA6DE8">
              <w:rPr>
                <w:rFonts w:ascii="Times New Roman" w:hAnsi="Times New Roman" w:cs="Times New Roman"/>
                <w:spacing w:val="-1"/>
                <w:lang w:val="ru-RU"/>
              </w:rPr>
              <w:t>фасадахзданий,строений</w:t>
            </w:r>
            <w:r w:rsidRPr="00BA6DE8">
              <w:rPr>
                <w:rFonts w:ascii="Times New Roman" w:hAnsi="Times New Roman" w:cs="Times New Roman"/>
                <w:lang w:val="ru-RU"/>
              </w:rPr>
              <w:t xml:space="preserve"> и</w:t>
            </w:r>
            <w:r w:rsidRPr="00BA6DE8">
              <w:rPr>
                <w:rFonts w:ascii="Times New Roman" w:hAnsi="Times New Roman" w:cs="Times New Roman"/>
                <w:spacing w:val="-1"/>
                <w:lang w:val="ru-RU"/>
              </w:rPr>
              <w:t>сооружений</w:t>
            </w:r>
          </w:p>
        </w:tc>
        <w:tc>
          <w:tcPr>
            <w:tcW w:w="596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48"/>
              </w:numPr>
              <w:tabs>
                <w:tab w:val="left" w:pos="811"/>
              </w:tabs>
              <w:spacing w:before="2" w:line="237" w:lineRule="auto"/>
              <w:ind w:right="99" w:firstLine="0"/>
              <w:jc w:val="both"/>
              <w:rPr>
                <w:rFonts w:ascii="Times New Roman" w:eastAsia="Times New Roman" w:hAnsi="Times New Roman" w:cs="Times New Roman"/>
                <w:lang w:val="ru-RU"/>
              </w:rPr>
            </w:pPr>
            <w:r w:rsidRPr="00BA6DE8">
              <w:rPr>
                <w:rFonts w:ascii="Times New Roman" w:hAnsi="Times New Roman" w:cs="Times New Roman"/>
                <w:lang w:val="ru-RU"/>
              </w:rPr>
              <w:t>3.1</w:t>
            </w:r>
            <w:r w:rsidRPr="00BA6DE8">
              <w:rPr>
                <w:rFonts w:ascii="Times New Roman" w:hAnsi="Times New Roman" w:cs="Times New Roman"/>
                <w:spacing w:val="-1"/>
                <w:lang w:val="ru-RU"/>
              </w:rPr>
              <w:t>Элементысистемкондиционирования(наружные</w:t>
            </w:r>
            <w:r w:rsidRPr="00BA6DE8">
              <w:rPr>
                <w:rFonts w:ascii="Times New Roman" w:hAnsi="Times New Roman" w:cs="Times New Roman"/>
                <w:lang w:val="ru-RU"/>
              </w:rPr>
              <w:t>блоки</w:t>
            </w:r>
            <w:r w:rsidRPr="00BA6DE8">
              <w:rPr>
                <w:rFonts w:ascii="Times New Roman" w:hAnsi="Times New Roman" w:cs="Times New Roman"/>
                <w:spacing w:val="-1"/>
                <w:lang w:val="ru-RU"/>
              </w:rPr>
              <w:t>системкондиционирования</w:t>
            </w:r>
            <w:r w:rsidRPr="00BA6DE8">
              <w:rPr>
                <w:rFonts w:ascii="Times New Roman" w:hAnsi="Times New Roman" w:cs="Times New Roman"/>
                <w:lang w:val="ru-RU"/>
              </w:rPr>
              <w:t>и</w:t>
            </w:r>
            <w:r w:rsidRPr="00BA6DE8">
              <w:rPr>
                <w:rFonts w:ascii="Times New Roman" w:hAnsi="Times New Roman" w:cs="Times New Roman"/>
                <w:spacing w:val="-1"/>
                <w:lang w:val="ru-RU"/>
              </w:rPr>
              <w:t>вентиляции,отверстия</w:t>
            </w:r>
            <w:r w:rsidRPr="00BA6DE8">
              <w:rPr>
                <w:rFonts w:ascii="Times New Roman" w:hAnsi="Times New Roman" w:cs="Times New Roman"/>
                <w:lang w:val="ru-RU"/>
              </w:rPr>
              <w:t xml:space="preserve">для </w:t>
            </w:r>
            <w:r w:rsidRPr="00BA6DE8">
              <w:rPr>
                <w:rFonts w:ascii="Times New Roman" w:hAnsi="Times New Roman" w:cs="Times New Roman"/>
                <w:spacing w:val="-1"/>
                <w:lang w:val="ru-RU"/>
              </w:rPr>
              <w:t>монтажабризера),</w:t>
            </w:r>
            <w:r w:rsidRPr="00BA6DE8">
              <w:rPr>
                <w:rFonts w:ascii="Times New Roman" w:hAnsi="Times New Roman" w:cs="Times New Roman"/>
                <w:lang w:val="ru-RU"/>
              </w:rPr>
              <w:t xml:space="preserve"> а </w:t>
            </w:r>
            <w:r w:rsidRPr="00BA6DE8">
              <w:rPr>
                <w:rFonts w:ascii="Times New Roman" w:hAnsi="Times New Roman" w:cs="Times New Roman"/>
                <w:spacing w:val="-1"/>
                <w:lang w:val="ru-RU"/>
              </w:rPr>
              <w:t>такжеантенныдолжны:</w:t>
            </w:r>
          </w:p>
          <w:p w:rsidR="009A5400" w:rsidRPr="00BA6DE8" w:rsidRDefault="009A5400" w:rsidP="00257885">
            <w:pPr>
              <w:pStyle w:val="af2"/>
              <w:numPr>
                <w:ilvl w:val="0"/>
                <w:numId w:val="47"/>
              </w:numPr>
              <w:tabs>
                <w:tab w:val="left" w:pos="811"/>
              </w:tabs>
              <w:spacing w:before="25" w:line="252" w:lineRule="exact"/>
              <w:ind w:right="99" w:firstLine="0"/>
              <w:jc w:val="both"/>
              <w:rPr>
                <w:rFonts w:ascii="Times New Roman" w:eastAsia="Times New Roman" w:hAnsi="Times New Roman" w:cs="Times New Roman"/>
                <w:lang w:val="ru-RU"/>
              </w:rPr>
            </w:pPr>
            <w:r w:rsidRPr="00BA6DE8">
              <w:rPr>
                <w:rFonts w:ascii="Times New Roman" w:hAnsi="Times New Roman" w:cs="Times New Roman"/>
                <w:spacing w:val="-1"/>
                <w:lang w:val="ru-RU"/>
              </w:rPr>
              <w:t>размещатьсяупорядоченно,</w:t>
            </w:r>
            <w:r w:rsidRPr="00BA6DE8">
              <w:rPr>
                <w:rFonts w:ascii="Times New Roman" w:hAnsi="Times New Roman" w:cs="Times New Roman"/>
                <w:lang w:val="ru-RU"/>
              </w:rPr>
              <w:t>с</w:t>
            </w:r>
            <w:r w:rsidRPr="00BA6DE8">
              <w:rPr>
                <w:rFonts w:ascii="Times New Roman" w:hAnsi="Times New Roman" w:cs="Times New Roman"/>
                <w:spacing w:val="-1"/>
                <w:lang w:val="ru-RU"/>
              </w:rPr>
              <w:t>привязкой</w:t>
            </w:r>
            <w:r w:rsidRPr="00BA6DE8">
              <w:rPr>
                <w:rFonts w:ascii="Times New Roman" w:hAnsi="Times New Roman" w:cs="Times New Roman"/>
                <w:lang w:val="ru-RU"/>
              </w:rPr>
              <w:t>к</w:t>
            </w:r>
            <w:r w:rsidRPr="00BA6DE8">
              <w:rPr>
                <w:rFonts w:ascii="Times New Roman" w:hAnsi="Times New Roman" w:cs="Times New Roman"/>
                <w:spacing w:val="-1"/>
                <w:lang w:val="ru-RU"/>
              </w:rPr>
              <w:t>архитектурномурешениюфасада</w:t>
            </w:r>
            <w:r w:rsidRPr="00BA6DE8">
              <w:rPr>
                <w:rFonts w:ascii="Times New Roman" w:hAnsi="Times New Roman" w:cs="Times New Roman"/>
                <w:lang w:val="ru-RU"/>
              </w:rPr>
              <w:t>и</w:t>
            </w:r>
            <w:r w:rsidRPr="00BA6DE8">
              <w:rPr>
                <w:rFonts w:ascii="Times New Roman" w:hAnsi="Times New Roman" w:cs="Times New Roman"/>
                <w:spacing w:val="-1"/>
                <w:lang w:val="ru-RU"/>
              </w:rPr>
              <w:t>единойкомпозиционной(вертикальной,горизонтальной)системеосей;</w:t>
            </w:r>
          </w:p>
          <w:p w:rsidR="009A5400" w:rsidRPr="00BA6DE8" w:rsidRDefault="009A5400" w:rsidP="00257885">
            <w:pPr>
              <w:pStyle w:val="af2"/>
              <w:numPr>
                <w:ilvl w:val="0"/>
                <w:numId w:val="47"/>
              </w:numPr>
              <w:tabs>
                <w:tab w:val="left" w:pos="811"/>
              </w:tabs>
              <w:spacing w:before="21" w:line="252" w:lineRule="exact"/>
              <w:ind w:right="99" w:firstLine="0"/>
              <w:jc w:val="both"/>
              <w:rPr>
                <w:rFonts w:ascii="Times New Roman" w:eastAsia="Times New Roman" w:hAnsi="Times New Roman" w:cs="Times New Roman"/>
                <w:lang w:val="ru-RU"/>
              </w:rPr>
            </w:pPr>
            <w:r w:rsidRPr="00BA6DE8">
              <w:rPr>
                <w:rFonts w:ascii="Times New Roman" w:hAnsi="Times New Roman" w:cs="Times New Roman"/>
                <w:spacing w:val="-1"/>
                <w:lang w:val="ru-RU"/>
              </w:rPr>
              <w:t>размещаться</w:t>
            </w:r>
            <w:r w:rsidRPr="00BA6DE8">
              <w:rPr>
                <w:rFonts w:ascii="Times New Roman" w:hAnsi="Times New Roman" w:cs="Times New Roman"/>
                <w:lang w:val="ru-RU"/>
              </w:rPr>
              <w:t>с</w:t>
            </w:r>
            <w:r w:rsidRPr="00BA6DE8">
              <w:rPr>
                <w:rFonts w:ascii="Times New Roman" w:hAnsi="Times New Roman" w:cs="Times New Roman"/>
                <w:spacing w:val="-1"/>
                <w:lang w:val="ru-RU"/>
              </w:rPr>
              <w:t>использованиемстандартныхконструкцийкрепления</w:t>
            </w:r>
            <w:r w:rsidRPr="00BA6DE8">
              <w:rPr>
                <w:rFonts w:ascii="Times New Roman" w:hAnsi="Times New Roman" w:cs="Times New Roman"/>
                <w:lang w:val="ru-RU"/>
              </w:rPr>
              <w:t>ис</w:t>
            </w:r>
            <w:r w:rsidRPr="00BA6DE8">
              <w:rPr>
                <w:rFonts w:ascii="Times New Roman" w:hAnsi="Times New Roman" w:cs="Times New Roman"/>
                <w:spacing w:val="-1"/>
                <w:lang w:val="ru-RU"/>
              </w:rPr>
              <w:t>использованиеммаскирующихограждений(решеток,жалюзи,корзин);</w:t>
            </w:r>
          </w:p>
          <w:p w:rsidR="009A5400" w:rsidRPr="00BA6DE8" w:rsidRDefault="009A5400" w:rsidP="00257885">
            <w:pPr>
              <w:pStyle w:val="af2"/>
              <w:numPr>
                <w:ilvl w:val="0"/>
                <w:numId w:val="47"/>
              </w:numPr>
              <w:tabs>
                <w:tab w:val="left" w:pos="811"/>
              </w:tabs>
              <w:spacing w:before="21" w:line="252" w:lineRule="exact"/>
              <w:ind w:right="100" w:firstLine="0"/>
              <w:jc w:val="both"/>
              <w:rPr>
                <w:rFonts w:ascii="Times New Roman" w:eastAsia="Times New Roman" w:hAnsi="Times New Roman" w:cs="Times New Roman"/>
                <w:lang w:val="ru-RU"/>
              </w:rPr>
            </w:pPr>
            <w:r w:rsidRPr="00BA6DE8">
              <w:rPr>
                <w:rFonts w:ascii="Times New Roman" w:hAnsi="Times New Roman" w:cs="Times New Roman"/>
                <w:spacing w:val="-1"/>
                <w:lang w:val="ru-RU"/>
              </w:rPr>
              <w:t>оснащатьсякабель-каналами,скрытымизафасадом</w:t>
            </w:r>
            <w:r w:rsidRPr="00BA6DE8">
              <w:rPr>
                <w:rFonts w:ascii="Times New Roman" w:hAnsi="Times New Roman" w:cs="Times New Roman"/>
                <w:lang w:val="ru-RU"/>
              </w:rPr>
              <w:t>или</w:t>
            </w:r>
            <w:r w:rsidRPr="00BA6DE8">
              <w:rPr>
                <w:rFonts w:ascii="Times New Roman" w:hAnsi="Times New Roman" w:cs="Times New Roman"/>
                <w:spacing w:val="-1"/>
                <w:lang w:val="ru-RU"/>
              </w:rPr>
              <w:t>замаскированными</w:t>
            </w:r>
            <w:r w:rsidRPr="00BA6DE8">
              <w:rPr>
                <w:rFonts w:ascii="Times New Roman" w:hAnsi="Times New Roman" w:cs="Times New Roman"/>
                <w:lang w:val="ru-RU"/>
              </w:rPr>
              <w:t>втон</w:t>
            </w:r>
            <w:r w:rsidRPr="00BA6DE8">
              <w:rPr>
                <w:rFonts w:ascii="Times New Roman" w:hAnsi="Times New Roman" w:cs="Times New Roman"/>
                <w:spacing w:val="-1"/>
                <w:lang w:val="ru-RU"/>
              </w:rPr>
              <w:t>колерасоответствующейплоскостифасада.</w:t>
            </w:r>
          </w:p>
          <w:p w:rsidR="009A5400" w:rsidRPr="00BA6DE8" w:rsidRDefault="009A5400" w:rsidP="00257885">
            <w:pPr>
              <w:pStyle w:val="af2"/>
              <w:numPr>
                <w:ilvl w:val="0"/>
                <w:numId w:val="46"/>
              </w:numPr>
              <w:tabs>
                <w:tab w:val="left" w:pos="811"/>
              </w:tabs>
              <w:spacing w:before="21" w:line="252" w:lineRule="exact"/>
              <w:ind w:right="101" w:firstLine="0"/>
              <w:jc w:val="both"/>
              <w:rPr>
                <w:rFonts w:ascii="Times New Roman" w:eastAsia="Times New Roman" w:hAnsi="Times New Roman" w:cs="Times New Roman"/>
                <w:lang w:val="ru-RU"/>
              </w:rPr>
            </w:pPr>
            <w:r w:rsidRPr="00BA6DE8">
              <w:rPr>
                <w:rFonts w:ascii="Times New Roman" w:hAnsi="Times New Roman" w:cs="Times New Roman"/>
                <w:lang w:val="ru-RU"/>
              </w:rPr>
              <w:t>3.2Для</w:t>
            </w:r>
            <w:r w:rsidRPr="00BA6DE8">
              <w:rPr>
                <w:rFonts w:ascii="Times New Roman" w:hAnsi="Times New Roman" w:cs="Times New Roman"/>
                <w:spacing w:val="-1"/>
                <w:lang w:val="ru-RU"/>
              </w:rPr>
              <w:t>элементовсистемкондиционированиянеобходимопредусматриватьскрытоеорганизованноеводоотведение.</w:t>
            </w:r>
          </w:p>
          <w:p w:rsidR="009A5400" w:rsidRPr="00BA6DE8" w:rsidRDefault="009A5400" w:rsidP="00257885">
            <w:pPr>
              <w:pStyle w:val="af2"/>
              <w:numPr>
                <w:ilvl w:val="0"/>
                <w:numId w:val="46"/>
              </w:numPr>
              <w:tabs>
                <w:tab w:val="left" w:pos="811"/>
                <w:tab w:val="left" w:pos="1757"/>
                <w:tab w:val="left" w:pos="3571"/>
                <w:tab w:val="left" w:pos="5211"/>
              </w:tabs>
              <w:spacing w:before="21" w:line="252" w:lineRule="exact"/>
              <w:ind w:right="97" w:firstLine="0"/>
              <w:jc w:val="both"/>
              <w:rPr>
                <w:rFonts w:ascii="Times New Roman" w:eastAsia="Times New Roman" w:hAnsi="Times New Roman" w:cs="Times New Roman"/>
                <w:lang w:val="ru-RU"/>
              </w:rPr>
            </w:pPr>
            <w:r w:rsidRPr="00BA6DE8">
              <w:rPr>
                <w:rFonts w:ascii="Times New Roman" w:hAnsi="Times New Roman" w:cs="Times New Roman"/>
                <w:lang w:val="ru-RU"/>
              </w:rPr>
              <w:t>3.3</w:t>
            </w:r>
            <w:r w:rsidRPr="00BA6DE8">
              <w:rPr>
                <w:rFonts w:ascii="Times New Roman" w:hAnsi="Times New Roman" w:cs="Times New Roman"/>
                <w:lang w:val="ru-RU"/>
              </w:rPr>
              <w:tab/>
            </w:r>
            <w:r w:rsidRPr="00BA6DE8">
              <w:rPr>
                <w:rFonts w:ascii="Times New Roman" w:hAnsi="Times New Roman" w:cs="Times New Roman"/>
                <w:spacing w:val="-1"/>
                <w:lang w:val="ru-RU"/>
              </w:rPr>
              <w:t>Размещение</w:t>
            </w:r>
            <w:r w:rsidRPr="00BA6DE8">
              <w:rPr>
                <w:rFonts w:ascii="Times New Roman" w:hAnsi="Times New Roman" w:cs="Times New Roman"/>
                <w:spacing w:val="-1"/>
                <w:lang w:val="ru-RU"/>
              </w:rPr>
              <w:tab/>
              <w:t>элементов</w:t>
            </w:r>
            <w:r w:rsidRPr="00BA6DE8">
              <w:rPr>
                <w:rFonts w:ascii="Times New Roman" w:hAnsi="Times New Roman" w:cs="Times New Roman"/>
                <w:spacing w:val="-1"/>
                <w:lang w:val="ru-RU"/>
              </w:rPr>
              <w:tab/>
              <w:t>системкондиционирования допускается:</w:t>
            </w:r>
          </w:p>
          <w:p w:rsidR="009A5400" w:rsidRPr="00BA6DE8" w:rsidRDefault="009A5400" w:rsidP="00257885">
            <w:pPr>
              <w:pStyle w:val="af2"/>
              <w:numPr>
                <w:ilvl w:val="0"/>
                <w:numId w:val="45"/>
              </w:numPr>
              <w:tabs>
                <w:tab w:val="left" w:pos="811"/>
              </w:tabs>
              <w:spacing w:before="19" w:line="252" w:lineRule="exact"/>
              <w:ind w:right="103" w:firstLine="0"/>
              <w:jc w:val="both"/>
              <w:rPr>
                <w:rFonts w:ascii="Times New Roman" w:eastAsia="Times New Roman" w:hAnsi="Times New Roman" w:cs="Times New Roman"/>
                <w:lang w:val="ru-RU"/>
              </w:rPr>
            </w:pPr>
            <w:r w:rsidRPr="00BA6DE8">
              <w:rPr>
                <w:rFonts w:ascii="Times New Roman" w:hAnsi="Times New Roman" w:cs="Times New Roman"/>
                <w:lang w:val="ru-RU"/>
              </w:rPr>
              <w:t>на</w:t>
            </w:r>
            <w:r w:rsidRPr="00BA6DE8">
              <w:rPr>
                <w:rFonts w:ascii="Times New Roman" w:hAnsi="Times New Roman" w:cs="Times New Roman"/>
                <w:spacing w:val="-1"/>
                <w:lang w:val="ru-RU"/>
              </w:rPr>
              <w:t>кровлеобъекта(крышныекондиционеры</w:t>
            </w:r>
            <w:r w:rsidRPr="00BA6DE8">
              <w:rPr>
                <w:rFonts w:ascii="Times New Roman" w:hAnsi="Times New Roman" w:cs="Times New Roman"/>
                <w:lang w:val="ru-RU"/>
              </w:rPr>
              <w:t>с</w:t>
            </w:r>
            <w:r w:rsidRPr="00BA6DE8">
              <w:rPr>
                <w:rFonts w:ascii="Times New Roman" w:hAnsi="Times New Roman" w:cs="Times New Roman"/>
                <w:spacing w:val="-1"/>
                <w:lang w:val="ru-RU"/>
              </w:rPr>
              <w:t>внутреннимивоздуховодными каналами);</w:t>
            </w:r>
          </w:p>
          <w:p w:rsidR="009A5400" w:rsidRPr="00BA6DE8" w:rsidRDefault="009A5400" w:rsidP="00257885">
            <w:pPr>
              <w:pStyle w:val="af2"/>
              <w:numPr>
                <w:ilvl w:val="0"/>
                <w:numId w:val="45"/>
              </w:numPr>
              <w:tabs>
                <w:tab w:val="left" w:pos="811"/>
              </w:tabs>
              <w:spacing w:before="21" w:line="252" w:lineRule="exact"/>
              <w:ind w:right="103" w:firstLine="0"/>
              <w:jc w:val="both"/>
              <w:rPr>
                <w:rFonts w:ascii="Times New Roman" w:eastAsia="Times New Roman" w:hAnsi="Times New Roman" w:cs="Times New Roman"/>
                <w:lang w:val="ru-RU"/>
              </w:rPr>
            </w:pPr>
            <w:r w:rsidRPr="00BA6DE8">
              <w:rPr>
                <w:rFonts w:ascii="Times New Roman" w:hAnsi="Times New Roman" w:cs="Times New Roman"/>
                <w:lang w:val="ru-RU"/>
              </w:rPr>
              <w:t>в</w:t>
            </w:r>
            <w:r w:rsidRPr="00BA6DE8">
              <w:rPr>
                <w:rFonts w:ascii="Times New Roman" w:hAnsi="Times New Roman" w:cs="Times New Roman"/>
                <w:spacing w:val="-1"/>
                <w:lang w:val="ru-RU"/>
              </w:rPr>
              <w:t>нижнейчасти</w:t>
            </w:r>
            <w:r w:rsidRPr="00BA6DE8">
              <w:rPr>
                <w:rFonts w:ascii="Times New Roman" w:hAnsi="Times New Roman" w:cs="Times New Roman"/>
                <w:spacing w:val="-2"/>
                <w:lang w:val="ru-RU"/>
              </w:rPr>
              <w:t>оконных</w:t>
            </w:r>
            <w:r w:rsidRPr="00BA6DE8">
              <w:rPr>
                <w:rFonts w:ascii="Times New Roman" w:hAnsi="Times New Roman" w:cs="Times New Roman"/>
                <w:spacing w:val="-1"/>
                <w:lang w:val="ru-RU"/>
              </w:rPr>
              <w:t>проемов,</w:t>
            </w:r>
            <w:r w:rsidRPr="00BA6DE8">
              <w:rPr>
                <w:rFonts w:ascii="Times New Roman" w:hAnsi="Times New Roman" w:cs="Times New Roman"/>
                <w:lang w:val="ru-RU"/>
              </w:rPr>
              <w:t>в</w:t>
            </w:r>
            <w:r w:rsidRPr="00BA6DE8">
              <w:rPr>
                <w:rFonts w:ascii="Times New Roman" w:hAnsi="Times New Roman" w:cs="Times New Roman"/>
                <w:spacing w:val="-1"/>
                <w:lang w:val="ru-RU"/>
              </w:rPr>
              <w:t>окнахподвальногоэтажа</w:t>
            </w:r>
            <w:r w:rsidRPr="00BA6DE8">
              <w:rPr>
                <w:rFonts w:ascii="Times New Roman" w:hAnsi="Times New Roman" w:cs="Times New Roman"/>
                <w:lang w:val="ru-RU"/>
              </w:rPr>
              <w:t xml:space="preserve"> без </w:t>
            </w:r>
            <w:r w:rsidRPr="00BA6DE8">
              <w:rPr>
                <w:rFonts w:ascii="Times New Roman" w:hAnsi="Times New Roman" w:cs="Times New Roman"/>
                <w:spacing w:val="-1"/>
                <w:lang w:val="ru-RU"/>
              </w:rPr>
              <w:t>выходазаплоскостьфасада;</w:t>
            </w:r>
          </w:p>
          <w:p w:rsidR="009A5400" w:rsidRPr="00BA6DE8" w:rsidRDefault="009A5400" w:rsidP="00257885">
            <w:pPr>
              <w:pStyle w:val="af2"/>
              <w:numPr>
                <w:ilvl w:val="0"/>
                <w:numId w:val="45"/>
              </w:numPr>
              <w:tabs>
                <w:tab w:val="left" w:pos="811"/>
              </w:tabs>
              <w:spacing w:before="18" w:line="254" w:lineRule="exact"/>
              <w:ind w:right="101" w:firstLine="0"/>
              <w:jc w:val="both"/>
              <w:rPr>
                <w:rFonts w:ascii="Times New Roman" w:eastAsia="Times New Roman" w:hAnsi="Times New Roman" w:cs="Times New Roman"/>
                <w:lang w:val="ru-RU"/>
              </w:rPr>
            </w:pPr>
            <w:r w:rsidRPr="00BA6DE8">
              <w:rPr>
                <w:rFonts w:ascii="Times New Roman" w:hAnsi="Times New Roman" w:cs="Times New Roman"/>
                <w:lang w:val="ru-RU"/>
              </w:rPr>
              <w:t>в</w:t>
            </w:r>
            <w:r w:rsidRPr="00BA6DE8">
              <w:rPr>
                <w:rFonts w:ascii="Times New Roman" w:hAnsi="Times New Roman" w:cs="Times New Roman"/>
                <w:spacing w:val="-1"/>
                <w:lang w:val="ru-RU"/>
              </w:rPr>
              <w:t>простенкахмеждуоконными</w:t>
            </w:r>
            <w:r w:rsidRPr="00BA6DE8">
              <w:rPr>
                <w:rFonts w:ascii="Times New Roman" w:hAnsi="Times New Roman" w:cs="Times New Roman"/>
                <w:lang w:val="ru-RU"/>
              </w:rPr>
              <w:t>и</w:t>
            </w:r>
            <w:r w:rsidRPr="00BA6DE8">
              <w:rPr>
                <w:rFonts w:ascii="Times New Roman" w:hAnsi="Times New Roman" w:cs="Times New Roman"/>
                <w:spacing w:val="-1"/>
                <w:lang w:val="ru-RU"/>
              </w:rPr>
              <w:t>двернымипроемами;</w:t>
            </w:r>
          </w:p>
          <w:p w:rsidR="009A5400" w:rsidRPr="00BA6DE8" w:rsidRDefault="009A5400" w:rsidP="00257885">
            <w:pPr>
              <w:pStyle w:val="af2"/>
              <w:numPr>
                <w:ilvl w:val="0"/>
                <w:numId w:val="45"/>
              </w:numPr>
              <w:tabs>
                <w:tab w:val="left" w:pos="811"/>
              </w:tabs>
              <w:spacing w:line="270" w:lineRule="exact"/>
              <w:ind w:left="810"/>
              <w:jc w:val="both"/>
              <w:rPr>
                <w:rFonts w:ascii="Times New Roman" w:eastAsia="Times New Roman" w:hAnsi="Times New Roman" w:cs="Times New Roman"/>
              </w:rPr>
            </w:pPr>
            <w:r w:rsidRPr="00BA6DE8">
              <w:rPr>
                <w:rFonts w:ascii="Times New Roman" w:hAnsi="Times New Roman" w:cs="Times New Roman"/>
              </w:rPr>
              <w:t>на</w:t>
            </w:r>
            <w:r w:rsidRPr="00BA6DE8">
              <w:rPr>
                <w:rFonts w:ascii="Times New Roman" w:hAnsi="Times New Roman" w:cs="Times New Roman"/>
                <w:spacing w:val="-1"/>
              </w:rPr>
              <w:t>второстепенныхфасадах,брандмауэрах;</w:t>
            </w:r>
          </w:p>
          <w:p w:rsidR="009A5400" w:rsidRPr="00BA6DE8" w:rsidRDefault="009A5400" w:rsidP="00257885">
            <w:pPr>
              <w:pStyle w:val="af2"/>
              <w:numPr>
                <w:ilvl w:val="0"/>
                <w:numId w:val="45"/>
              </w:numPr>
              <w:tabs>
                <w:tab w:val="left" w:pos="811"/>
              </w:tabs>
              <w:spacing w:before="20" w:line="252" w:lineRule="exact"/>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в</w:t>
            </w:r>
            <w:r w:rsidRPr="00BA6DE8">
              <w:rPr>
                <w:rFonts w:ascii="Times New Roman" w:hAnsi="Times New Roman" w:cs="Times New Roman"/>
                <w:spacing w:val="-1"/>
                <w:lang w:val="ru-RU"/>
              </w:rPr>
              <w:t>арочныхпроемах</w:t>
            </w:r>
            <w:r w:rsidRPr="00BA6DE8">
              <w:rPr>
                <w:rFonts w:ascii="Times New Roman" w:hAnsi="Times New Roman" w:cs="Times New Roman"/>
                <w:lang w:val="ru-RU"/>
              </w:rPr>
              <w:t>на</w:t>
            </w:r>
            <w:r w:rsidRPr="00BA6DE8">
              <w:rPr>
                <w:rFonts w:ascii="Times New Roman" w:hAnsi="Times New Roman" w:cs="Times New Roman"/>
                <w:spacing w:val="-1"/>
                <w:lang w:val="ru-RU"/>
              </w:rPr>
              <w:t>высоте</w:t>
            </w:r>
            <w:r w:rsidRPr="00BA6DE8">
              <w:rPr>
                <w:rFonts w:ascii="Times New Roman" w:hAnsi="Times New Roman" w:cs="Times New Roman"/>
                <w:lang w:val="ru-RU"/>
              </w:rPr>
              <w:t>не</w:t>
            </w:r>
            <w:r w:rsidRPr="00BA6DE8">
              <w:rPr>
                <w:rFonts w:ascii="Times New Roman" w:hAnsi="Times New Roman" w:cs="Times New Roman"/>
                <w:spacing w:val="-1"/>
                <w:lang w:val="ru-RU"/>
              </w:rPr>
              <w:t>менее</w:t>
            </w:r>
            <w:r w:rsidRPr="00BA6DE8">
              <w:rPr>
                <w:rFonts w:ascii="Times New Roman" w:hAnsi="Times New Roman" w:cs="Times New Roman"/>
                <w:lang w:val="ru-RU"/>
              </w:rPr>
              <w:t>3,0мот</w:t>
            </w:r>
            <w:r w:rsidRPr="00BA6DE8">
              <w:rPr>
                <w:rFonts w:ascii="Times New Roman" w:hAnsi="Times New Roman" w:cs="Times New Roman"/>
                <w:spacing w:val="-1"/>
                <w:lang w:val="ru-RU"/>
              </w:rPr>
              <w:t>поверхности земли,</w:t>
            </w:r>
          </w:p>
        </w:tc>
        <w:tc>
          <w:tcPr>
            <w:tcW w:w="684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44"/>
              </w:numPr>
              <w:tabs>
                <w:tab w:val="left" w:pos="811"/>
              </w:tabs>
              <w:spacing w:before="23" w:line="252" w:lineRule="exact"/>
              <w:ind w:right="101" w:firstLine="0"/>
              <w:jc w:val="both"/>
              <w:rPr>
                <w:rFonts w:ascii="Times New Roman" w:eastAsia="Times New Roman" w:hAnsi="Times New Roman" w:cs="Times New Roman"/>
                <w:lang w:val="ru-RU"/>
              </w:rPr>
            </w:pPr>
            <w:r w:rsidRPr="00BA6DE8">
              <w:rPr>
                <w:rFonts w:ascii="Times New Roman" w:hAnsi="Times New Roman" w:cs="Times New Roman"/>
                <w:lang w:val="ru-RU"/>
              </w:rPr>
              <w:t>3.4</w:t>
            </w:r>
            <w:r w:rsidRPr="00BA6DE8">
              <w:rPr>
                <w:rFonts w:ascii="Times New Roman" w:hAnsi="Times New Roman" w:cs="Times New Roman"/>
                <w:spacing w:val="-1"/>
                <w:lang w:val="ru-RU"/>
              </w:rPr>
              <w:t>Размещениеэлементов</w:t>
            </w:r>
            <w:r w:rsidRPr="00BA6DE8">
              <w:rPr>
                <w:rFonts w:ascii="Times New Roman" w:hAnsi="Times New Roman" w:cs="Times New Roman"/>
                <w:lang w:val="ru-RU"/>
              </w:rPr>
              <w:t>систем</w:t>
            </w:r>
            <w:r w:rsidRPr="00BA6DE8">
              <w:rPr>
                <w:rFonts w:ascii="Times New Roman" w:hAnsi="Times New Roman" w:cs="Times New Roman"/>
                <w:spacing w:val="-1"/>
                <w:lang w:val="ru-RU"/>
              </w:rPr>
              <w:t>кондиционирования</w:t>
            </w:r>
            <w:r w:rsidRPr="00BA6DE8">
              <w:rPr>
                <w:rFonts w:ascii="Times New Roman" w:hAnsi="Times New Roman" w:cs="Times New Roman"/>
                <w:lang w:val="ru-RU"/>
              </w:rPr>
              <w:t>не</w:t>
            </w:r>
            <w:r w:rsidRPr="00BA6DE8">
              <w:rPr>
                <w:rFonts w:ascii="Times New Roman" w:hAnsi="Times New Roman" w:cs="Times New Roman"/>
                <w:spacing w:val="-1"/>
                <w:lang w:val="ru-RU"/>
              </w:rPr>
              <w:t>допускается:</w:t>
            </w:r>
          </w:p>
          <w:p w:rsidR="009A5400" w:rsidRPr="00BA6DE8" w:rsidRDefault="009A5400" w:rsidP="00257885">
            <w:pPr>
              <w:pStyle w:val="af2"/>
              <w:numPr>
                <w:ilvl w:val="0"/>
                <w:numId w:val="43"/>
              </w:numPr>
              <w:tabs>
                <w:tab w:val="left" w:pos="811"/>
              </w:tabs>
              <w:spacing w:line="270" w:lineRule="exact"/>
              <w:ind w:firstLine="0"/>
              <w:jc w:val="both"/>
              <w:rPr>
                <w:rFonts w:ascii="Times New Roman" w:eastAsia="Times New Roman" w:hAnsi="Times New Roman" w:cs="Times New Roman"/>
              </w:rPr>
            </w:pPr>
            <w:r w:rsidRPr="00BA6DE8">
              <w:rPr>
                <w:rFonts w:ascii="Times New Roman" w:hAnsi="Times New Roman" w:cs="Times New Roman"/>
              </w:rPr>
              <w:t>на</w:t>
            </w:r>
            <w:r w:rsidRPr="00BA6DE8">
              <w:rPr>
                <w:rFonts w:ascii="Times New Roman" w:hAnsi="Times New Roman" w:cs="Times New Roman"/>
                <w:spacing w:val="-1"/>
              </w:rPr>
              <w:t>поверхностиглавныхфасадов;</w:t>
            </w:r>
          </w:p>
          <w:p w:rsidR="009A5400" w:rsidRPr="00BA6DE8" w:rsidRDefault="009A5400" w:rsidP="00257885">
            <w:pPr>
              <w:pStyle w:val="af2"/>
              <w:numPr>
                <w:ilvl w:val="0"/>
                <w:numId w:val="43"/>
              </w:numPr>
              <w:tabs>
                <w:tab w:val="left" w:pos="811"/>
              </w:tabs>
              <w:spacing w:before="18" w:line="254" w:lineRule="exact"/>
              <w:ind w:right="98" w:firstLine="0"/>
              <w:jc w:val="both"/>
              <w:rPr>
                <w:rFonts w:ascii="Times New Roman" w:eastAsia="Times New Roman" w:hAnsi="Times New Roman" w:cs="Times New Roman"/>
                <w:lang w:val="ru-RU"/>
              </w:rPr>
            </w:pPr>
            <w:r w:rsidRPr="00BA6DE8">
              <w:rPr>
                <w:rFonts w:ascii="Times New Roman" w:hAnsi="Times New Roman" w:cs="Times New Roman"/>
                <w:lang w:val="ru-RU"/>
              </w:rPr>
              <w:t>в</w:t>
            </w:r>
            <w:r w:rsidRPr="00BA6DE8">
              <w:rPr>
                <w:rFonts w:ascii="Times New Roman" w:hAnsi="Times New Roman" w:cs="Times New Roman"/>
                <w:spacing w:val="-1"/>
                <w:lang w:val="ru-RU"/>
              </w:rPr>
              <w:t>оконных</w:t>
            </w:r>
            <w:r w:rsidRPr="00BA6DE8">
              <w:rPr>
                <w:rFonts w:ascii="Times New Roman" w:hAnsi="Times New Roman" w:cs="Times New Roman"/>
                <w:lang w:val="ru-RU"/>
              </w:rPr>
              <w:t>и</w:t>
            </w:r>
            <w:r w:rsidRPr="00BA6DE8">
              <w:rPr>
                <w:rFonts w:ascii="Times New Roman" w:hAnsi="Times New Roman" w:cs="Times New Roman"/>
                <w:spacing w:val="-1"/>
                <w:lang w:val="ru-RU"/>
              </w:rPr>
              <w:t>дверныхпроемах</w:t>
            </w:r>
            <w:r w:rsidRPr="00BA6DE8">
              <w:rPr>
                <w:rFonts w:ascii="Times New Roman" w:hAnsi="Times New Roman" w:cs="Times New Roman"/>
                <w:lang w:val="ru-RU"/>
              </w:rPr>
              <w:t>с</w:t>
            </w:r>
            <w:r w:rsidRPr="00BA6DE8">
              <w:rPr>
                <w:rFonts w:ascii="Times New Roman" w:hAnsi="Times New Roman" w:cs="Times New Roman"/>
                <w:spacing w:val="-1"/>
                <w:lang w:val="ru-RU"/>
              </w:rPr>
              <w:t>выступанием</w:t>
            </w:r>
            <w:r w:rsidRPr="00BA6DE8">
              <w:rPr>
                <w:rFonts w:ascii="Times New Roman" w:hAnsi="Times New Roman" w:cs="Times New Roman"/>
                <w:spacing w:val="-2"/>
                <w:lang w:val="ru-RU"/>
              </w:rPr>
              <w:t>за</w:t>
            </w:r>
            <w:r w:rsidRPr="00BA6DE8">
              <w:rPr>
                <w:rFonts w:ascii="Times New Roman" w:hAnsi="Times New Roman" w:cs="Times New Roman"/>
                <w:spacing w:val="-1"/>
                <w:lang w:val="ru-RU"/>
              </w:rPr>
              <w:t>плоскостьфасада;</w:t>
            </w:r>
          </w:p>
          <w:p w:rsidR="009A5400" w:rsidRPr="00BA6DE8" w:rsidRDefault="009A5400" w:rsidP="00257885">
            <w:pPr>
              <w:pStyle w:val="af2"/>
              <w:numPr>
                <w:ilvl w:val="0"/>
                <w:numId w:val="43"/>
              </w:numPr>
              <w:tabs>
                <w:tab w:val="left" w:pos="811"/>
              </w:tabs>
              <w:spacing w:line="270" w:lineRule="exact"/>
              <w:ind w:left="810" w:hanging="708"/>
              <w:jc w:val="both"/>
              <w:rPr>
                <w:rFonts w:ascii="Times New Roman" w:eastAsia="Times New Roman" w:hAnsi="Times New Roman" w:cs="Times New Roman"/>
              </w:rPr>
            </w:pPr>
            <w:r w:rsidRPr="00BA6DE8">
              <w:rPr>
                <w:rFonts w:ascii="Times New Roman" w:hAnsi="Times New Roman" w:cs="Times New Roman"/>
              </w:rPr>
              <w:t>над</w:t>
            </w:r>
            <w:r w:rsidRPr="00BA6DE8">
              <w:rPr>
                <w:rFonts w:ascii="Times New Roman" w:hAnsi="Times New Roman" w:cs="Times New Roman"/>
                <w:spacing w:val="-1"/>
              </w:rPr>
              <w:t>пешеходнымитротуарами.</w:t>
            </w:r>
          </w:p>
          <w:p w:rsidR="009A5400" w:rsidRPr="00BA6DE8" w:rsidRDefault="009A5400" w:rsidP="00257885">
            <w:pPr>
              <w:pStyle w:val="af2"/>
              <w:numPr>
                <w:ilvl w:val="0"/>
                <w:numId w:val="42"/>
              </w:numPr>
              <w:tabs>
                <w:tab w:val="left" w:pos="811"/>
              </w:tabs>
              <w:spacing w:line="238" w:lineRule="auto"/>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3.5</w:t>
            </w:r>
            <w:r w:rsidRPr="00BA6DE8">
              <w:rPr>
                <w:rFonts w:ascii="Times New Roman" w:hAnsi="Times New Roman" w:cs="Times New Roman"/>
                <w:spacing w:val="-1"/>
                <w:lang w:val="ru-RU"/>
              </w:rPr>
              <w:t>Маскирующиеограждениядолжныиметьокраску,соответствующуюодному</w:t>
            </w:r>
            <w:r w:rsidRPr="00BA6DE8">
              <w:rPr>
                <w:rFonts w:ascii="Times New Roman" w:hAnsi="Times New Roman" w:cs="Times New Roman"/>
                <w:lang w:val="ru-RU"/>
              </w:rPr>
              <w:t>изколеров</w:t>
            </w:r>
            <w:r w:rsidRPr="00BA6DE8">
              <w:rPr>
                <w:rFonts w:ascii="Times New Roman" w:hAnsi="Times New Roman" w:cs="Times New Roman"/>
                <w:spacing w:val="-1"/>
                <w:lang w:val="ru-RU"/>
              </w:rPr>
              <w:t>элементовздания</w:t>
            </w:r>
            <w:r w:rsidRPr="00BA6DE8">
              <w:rPr>
                <w:rFonts w:ascii="Times New Roman" w:hAnsi="Times New Roman" w:cs="Times New Roman"/>
                <w:lang w:val="ru-RU"/>
              </w:rPr>
              <w:t>(стен,</w:t>
            </w:r>
            <w:r w:rsidRPr="00BA6DE8">
              <w:rPr>
                <w:rFonts w:ascii="Times New Roman" w:hAnsi="Times New Roman" w:cs="Times New Roman"/>
                <w:spacing w:val="-1"/>
                <w:lang w:val="ru-RU"/>
              </w:rPr>
              <w:t>перекрытий,элементовокон,цоколя).</w:t>
            </w:r>
          </w:p>
          <w:p w:rsidR="009A5400" w:rsidRPr="00BA6DE8" w:rsidRDefault="009A5400" w:rsidP="00257885">
            <w:pPr>
              <w:pStyle w:val="af2"/>
              <w:numPr>
                <w:ilvl w:val="0"/>
                <w:numId w:val="42"/>
              </w:numPr>
              <w:tabs>
                <w:tab w:val="left" w:pos="811"/>
              </w:tabs>
              <w:spacing w:before="1" w:line="238" w:lineRule="auto"/>
              <w:ind w:right="98" w:firstLine="0"/>
              <w:jc w:val="both"/>
              <w:rPr>
                <w:rFonts w:ascii="Times New Roman" w:eastAsia="Times New Roman" w:hAnsi="Times New Roman" w:cs="Times New Roman"/>
                <w:lang w:val="ru-RU"/>
              </w:rPr>
            </w:pPr>
            <w:r w:rsidRPr="00BA6DE8">
              <w:rPr>
                <w:rFonts w:ascii="Times New Roman" w:hAnsi="Times New Roman" w:cs="Times New Roman"/>
                <w:lang w:val="ru-RU"/>
              </w:rPr>
              <w:t>3.6</w:t>
            </w:r>
            <w:r w:rsidRPr="00BA6DE8">
              <w:rPr>
                <w:rFonts w:ascii="Times New Roman" w:hAnsi="Times New Roman" w:cs="Times New Roman"/>
                <w:spacing w:val="-1"/>
                <w:lang w:val="ru-RU"/>
              </w:rPr>
              <w:t>Цветовоерешениеэлементов</w:t>
            </w:r>
            <w:r w:rsidRPr="00BA6DE8">
              <w:rPr>
                <w:rFonts w:ascii="Times New Roman" w:hAnsi="Times New Roman" w:cs="Times New Roman"/>
                <w:lang w:val="ru-RU"/>
              </w:rPr>
              <w:t>системы</w:t>
            </w:r>
            <w:r w:rsidRPr="00BA6DE8">
              <w:rPr>
                <w:rFonts w:ascii="Times New Roman" w:hAnsi="Times New Roman" w:cs="Times New Roman"/>
                <w:spacing w:val="-1"/>
                <w:lang w:val="ru-RU"/>
              </w:rPr>
              <w:t>наружноговодоотведения(водосточныетрубы,желоба)должноосуществляться</w:t>
            </w:r>
            <w:r w:rsidRPr="00BA6DE8">
              <w:rPr>
                <w:rFonts w:ascii="Times New Roman" w:hAnsi="Times New Roman" w:cs="Times New Roman"/>
                <w:lang w:val="ru-RU"/>
              </w:rPr>
              <w:t>втон</w:t>
            </w:r>
            <w:r w:rsidRPr="00BA6DE8">
              <w:rPr>
                <w:rFonts w:ascii="Times New Roman" w:hAnsi="Times New Roman" w:cs="Times New Roman"/>
                <w:spacing w:val="-1"/>
                <w:lang w:val="ru-RU"/>
              </w:rPr>
              <w:t xml:space="preserve"> соответствующейплоскостистены.</w:t>
            </w:r>
          </w:p>
        </w:tc>
      </w:tr>
      <w:tr w:rsidR="009A5400" w:rsidRPr="00BA6DE8" w:rsidTr="00257885">
        <w:trPr>
          <w:trHeight w:hRule="exact" w:val="281"/>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line="251" w:lineRule="exact"/>
              <w:ind w:left="102"/>
              <w:rPr>
                <w:rFonts w:ascii="Times New Roman" w:eastAsia="Times New Roman" w:hAnsi="Times New Roman" w:cs="Times New Roman"/>
              </w:rPr>
            </w:pPr>
            <w:r w:rsidRPr="00BA6DE8">
              <w:rPr>
                <w:rFonts w:ascii="Times New Roman" w:hAnsi="Times New Roman" w:cs="Times New Roman"/>
              </w:rPr>
              <w:t>4</w:t>
            </w:r>
          </w:p>
        </w:tc>
        <w:tc>
          <w:tcPr>
            <w:tcW w:w="206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line="251" w:lineRule="exact"/>
              <w:ind w:left="102"/>
              <w:rPr>
                <w:rFonts w:ascii="Times New Roman" w:eastAsia="Times New Roman" w:hAnsi="Times New Roman" w:cs="Times New Roman"/>
              </w:rPr>
            </w:pPr>
            <w:r w:rsidRPr="00BA6DE8">
              <w:rPr>
                <w:rFonts w:ascii="Times New Roman" w:hAnsi="Times New Roman" w:cs="Times New Roman"/>
                <w:spacing w:val="-1"/>
              </w:rPr>
              <w:t>Требования</w:t>
            </w:r>
            <w:r w:rsidRPr="00BA6DE8">
              <w:rPr>
                <w:rFonts w:ascii="Times New Roman" w:hAnsi="Times New Roman" w:cs="Times New Roman"/>
              </w:rPr>
              <w:t>к</w:t>
            </w:r>
          </w:p>
        </w:tc>
        <w:tc>
          <w:tcPr>
            <w:tcW w:w="596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41"/>
              </w:numPr>
              <w:tabs>
                <w:tab w:val="left" w:pos="811"/>
              </w:tabs>
              <w:spacing w:line="269" w:lineRule="exact"/>
              <w:rPr>
                <w:rFonts w:ascii="Times New Roman" w:eastAsia="Times New Roman" w:hAnsi="Times New Roman" w:cs="Times New Roman"/>
                <w:lang w:val="ru-RU"/>
              </w:rPr>
            </w:pPr>
            <w:r w:rsidRPr="00BA6DE8">
              <w:rPr>
                <w:rFonts w:ascii="Times New Roman" w:hAnsi="Times New Roman" w:cs="Times New Roman"/>
                <w:lang w:val="ru-RU"/>
              </w:rPr>
              <w:t xml:space="preserve">4.1 </w:t>
            </w:r>
            <w:r w:rsidRPr="00BA6DE8">
              <w:rPr>
                <w:rFonts w:ascii="Times New Roman" w:hAnsi="Times New Roman" w:cs="Times New Roman"/>
                <w:spacing w:val="-1"/>
                <w:lang w:val="ru-RU"/>
              </w:rPr>
              <w:t>Входныегруппыдолжныиметьосвещение.</w:t>
            </w:r>
          </w:p>
        </w:tc>
        <w:tc>
          <w:tcPr>
            <w:tcW w:w="684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40"/>
              </w:numPr>
              <w:tabs>
                <w:tab w:val="left" w:pos="811"/>
              </w:tabs>
              <w:spacing w:line="269" w:lineRule="exact"/>
              <w:ind w:hanging="708"/>
              <w:rPr>
                <w:rFonts w:ascii="Times New Roman" w:eastAsia="Times New Roman" w:hAnsi="Times New Roman" w:cs="Times New Roman"/>
                <w:lang w:val="ru-RU"/>
              </w:rPr>
            </w:pPr>
            <w:r w:rsidRPr="00BA6DE8">
              <w:rPr>
                <w:rFonts w:ascii="Times New Roman" w:hAnsi="Times New Roman" w:cs="Times New Roman"/>
                <w:lang w:val="ru-RU"/>
              </w:rPr>
              <w:t>4.4</w:t>
            </w:r>
            <w:r w:rsidRPr="00BA6DE8">
              <w:rPr>
                <w:rFonts w:ascii="Times New Roman" w:hAnsi="Times New Roman" w:cs="Times New Roman"/>
                <w:spacing w:val="-1"/>
                <w:lang w:val="ru-RU"/>
              </w:rPr>
              <w:t>Подсветкаосуществляется</w:t>
            </w:r>
            <w:r w:rsidRPr="00BA6DE8">
              <w:rPr>
                <w:rFonts w:ascii="Times New Roman" w:hAnsi="Times New Roman" w:cs="Times New Roman"/>
                <w:lang w:val="ru-RU"/>
              </w:rPr>
              <w:t>с</w:t>
            </w:r>
            <w:r w:rsidRPr="00BA6DE8">
              <w:rPr>
                <w:rFonts w:ascii="Times New Roman" w:hAnsi="Times New Roman" w:cs="Times New Roman"/>
                <w:spacing w:val="-1"/>
                <w:lang w:val="ru-RU"/>
              </w:rPr>
              <w:t>цветовойтемпературой</w:t>
            </w:r>
            <w:r w:rsidRPr="00BA6DE8">
              <w:rPr>
                <w:rFonts w:ascii="Times New Roman" w:hAnsi="Times New Roman" w:cs="Times New Roman"/>
                <w:lang w:val="ru-RU"/>
              </w:rPr>
              <w:t>(Тц)в</w:t>
            </w:r>
          </w:p>
        </w:tc>
      </w:tr>
    </w:tbl>
    <w:p w:rsidR="009A5400" w:rsidRPr="00BA6DE8" w:rsidRDefault="009A5400" w:rsidP="009A5400">
      <w:pPr>
        <w:spacing w:line="269" w:lineRule="exact"/>
        <w:rPr>
          <w:rFonts w:ascii="Times New Roman" w:eastAsia="Times New Roman" w:hAnsi="Times New Roman" w:cs="Times New Roman"/>
        </w:rPr>
        <w:sectPr w:rsidR="009A5400" w:rsidRPr="00BA6DE8" w:rsidSect="009A5400">
          <w:pgSz w:w="16840" w:h="11910" w:orient="landscape"/>
          <w:pgMar w:top="1100" w:right="560" w:bottom="1200" w:left="660" w:header="0" w:footer="1010" w:gutter="0"/>
          <w:cols w:space="720"/>
        </w:sectPr>
      </w:pPr>
    </w:p>
    <w:p w:rsidR="009A5400" w:rsidRPr="00BA6DE8" w:rsidRDefault="009A5400" w:rsidP="009A5400">
      <w:pPr>
        <w:rPr>
          <w:rFonts w:ascii="Times New Roman" w:eastAsia="Times New Roman" w:hAnsi="Times New Roman" w:cs="Times New Roman"/>
          <w:sz w:val="20"/>
          <w:szCs w:val="20"/>
        </w:rPr>
      </w:pPr>
    </w:p>
    <w:p w:rsidR="009A5400" w:rsidRPr="00BA6DE8" w:rsidRDefault="009A5400" w:rsidP="009A5400">
      <w:pPr>
        <w:rPr>
          <w:rFonts w:ascii="Times New Roman" w:eastAsia="Times New Roman" w:hAnsi="Times New Roman" w:cs="Times New Roman"/>
          <w:sz w:val="20"/>
          <w:szCs w:val="20"/>
        </w:rPr>
      </w:pPr>
    </w:p>
    <w:p w:rsidR="009A5400" w:rsidRPr="00BA6DE8" w:rsidRDefault="009A5400" w:rsidP="009A5400">
      <w:pPr>
        <w:spacing w:before="8"/>
        <w:rPr>
          <w:rFonts w:ascii="Times New Roman" w:eastAsia="Times New Roman" w:hAnsi="Times New Roman" w:cs="Times New Roman"/>
          <w:sz w:val="11"/>
          <w:szCs w:val="11"/>
        </w:rPr>
      </w:pPr>
    </w:p>
    <w:tbl>
      <w:tblPr>
        <w:tblStyle w:val="TableNormal"/>
        <w:tblW w:w="0" w:type="auto"/>
        <w:tblInd w:w="202" w:type="dxa"/>
        <w:tblLayout w:type="fixed"/>
        <w:tblLook w:val="01E0"/>
      </w:tblPr>
      <w:tblGrid>
        <w:gridCol w:w="422"/>
        <w:gridCol w:w="2069"/>
        <w:gridCol w:w="5969"/>
        <w:gridCol w:w="6841"/>
      </w:tblGrid>
      <w:tr w:rsidR="009A5400" w:rsidRPr="00BA6DE8" w:rsidTr="00257885">
        <w:trPr>
          <w:trHeight w:hRule="exact" w:val="1817"/>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206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ind w:left="102" w:right="153"/>
              <w:jc w:val="both"/>
              <w:rPr>
                <w:rFonts w:ascii="Times New Roman" w:eastAsia="Times New Roman" w:hAnsi="Times New Roman" w:cs="Times New Roman"/>
                <w:lang w:val="ru-RU"/>
              </w:rPr>
            </w:pPr>
            <w:r w:rsidRPr="00BA6DE8">
              <w:rPr>
                <w:rFonts w:ascii="Times New Roman" w:hAnsi="Times New Roman" w:cs="Times New Roman"/>
                <w:spacing w:val="-1"/>
                <w:lang w:val="ru-RU"/>
              </w:rPr>
              <w:t xml:space="preserve">подсветкефасадовзданий,строений </w:t>
            </w:r>
            <w:r w:rsidRPr="00BA6DE8">
              <w:rPr>
                <w:rFonts w:ascii="Times New Roman" w:hAnsi="Times New Roman" w:cs="Times New Roman"/>
                <w:lang w:val="ru-RU"/>
              </w:rPr>
              <w:t>и</w:t>
            </w:r>
            <w:r w:rsidRPr="00BA6DE8">
              <w:rPr>
                <w:rFonts w:ascii="Times New Roman" w:hAnsi="Times New Roman" w:cs="Times New Roman"/>
                <w:spacing w:val="-1"/>
                <w:lang w:val="ru-RU"/>
              </w:rPr>
              <w:t>сооружений</w:t>
            </w:r>
          </w:p>
        </w:tc>
        <w:tc>
          <w:tcPr>
            <w:tcW w:w="596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39"/>
              </w:numPr>
              <w:tabs>
                <w:tab w:val="left" w:pos="811"/>
              </w:tabs>
              <w:spacing w:before="20" w:line="252" w:lineRule="exact"/>
              <w:ind w:right="102" w:firstLine="0"/>
              <w:jc w:val="both"/>
              <w:rPr>
                <w:rFonts w:ascii="Times New Roman" w:eastAsia="Times New Roman" w:hAnsi="Times New Roman" w:cs="Times New Roman"/>
                <w:lang w:val="ru-RU"/>
              </w:rPr>
            </w:pPr>
            <w:r w:rsidRPr="00BA6DE8">
              <w:rPr>
                <w:rFonts w:ascii="Times New Roman" w:hAnsi="Times New Roman" w:cs="Times New Roman"/>
                <w:lang w:val="ru-RU"/>
              </w:rPr>
              <w:t>4.2</w:t>
            </w:r>
            <w:r w:rsidRPr="00BA6DE8">
              <w:rPr>
                <w:rFonts w:ascii="Times New Roman" w:hAnsi="Times New Roman" w:cs="Times New Roman"/>
                <w:spacing w:val="-1"/>
                <w:lang w:val="ru-RU"/>
              </w:rPr>
              <w:t>Запрещаетсяиспользовать</w:t>
            </w:r>
            <w:r w:rsidRPr="00BA6DE8">
              <w:rPr>
                <w:rFonts w:ascii="Times New Roman" w:hAnsi="Times New Roman" w:cs="Times New Roman"/>
                <w:lang w:val="ru-RU"/>
              </w:rPr>
              <w:t>в</w:t>
            </w:r>
            <w:r w:rsidRPr="00BA6DE8">
              <w:rPr>
                <w:rFonts w:ascii="Times New Roman" w:hAnsi="Times New Roman" w:cs="Times New Roman"/>
                <w:spacing w:val="-1"/>
                <w:lang w:val="ru-RU"/>
              </w:rPr>
              <w:t>подсветкефасадовпиксельную,мигающуюподсветку.</w:t>
            </w:r>
          </w:p>
          <w:p w:rsidR="009A5400" w:rsidRPr="00BA6DE8" w:rsidRDefault="009A5400" w:rsidP="00257885">
            <w:pPr>
              <w:pStyle w:val="af2"/>
              <w:numPr>
                <w:ilvl w:val="0"/>
                <w:numId w:val="39"/>
              </w:numPr>
              <w:tabs>
                <w:tab w:val="left" w:pos="811"/>
              </w:tabs>
              <w:spacing w:line="238" w:lineRule="auto"/>
              <w:ind w:right="98" w:firstLine="0"/>
              <w:jc w:val="both"/>
              <w:rPr>
                <w:rFonts w:ascii="Times New Roman" w:eastAsia="Times New Roman" w:hAnsi="Times New Roman" w:cs="Times New Roman"/>
                <w:lang w:val="ru-RU"/>
              </w:rPr>
            </w:pPr>
            <w:r w:rsidRPr="00BA6DE8">
              <w:rPr>
                <w:rFonts w:ascii="Times New Roman" w:hAnsi="Times New Roman" w:cs="Times New Roman"/>
                <w:lang w:val="ru-RU"/>
              </w:rPr>
              <w:t>4.3</w:t>
            </w:r>
            <w:r w:rsidRPr="00BA6DE8">
              <w:rPr>
                <w:rFonts w:ascii="Times New Roman" w:hAnsi="Times New Roman" w:cs="Times New Roman"/>
                <w:spacing w:val="-1"/>
                <w:lang w:val="ru-RU"/>
              </w:rPr>
              <w:t>Приборыархитектурнойподсветкидолжнырасполагаться</w:t>
            </w:r>
            <w:r w:rsidRPr="00BA6DE8">
              <w:rPr>
                <w:rFonts w:ascii="Times New Roman" w:hAnsi="Times New Roman" w:cs="Times New Roman"/>
                <w:lang w:val="ru-RU"/>
              </w:rPr>
              <w:t>таким</w:t>
            </w:r>
            <w:r w:rsidRPr="00BA6DE8">
              <w:rPr>
                <w:rFonts w:ascii="Times New Roman" w:hAnsi="Times New Roman" w:cs="Times New Roman"/>
                <w:spacing w:val="-1"/>
                <w:lang w:val="ru-RU"/>
              </w:rPr>
              <w:t>образом,чтобы</w:t>
            </w:r>
            <w:r w:rsidRPr="00BA6DE8">
              <w:rPr>
                <w:rFonts w:ascii="Times New Roman" w:hAnsi="Times New Roman" w:cs="Times New Roman"/>
                <w:lang w:val="ru-RU"/>
              </w:rPr>
              <w:t>их</w:t>
            </w:r>
            <w:r w:rsidRPr="00BA6DE8">
              <w:rPr>
                <w:rFonts w:ascii="Times New Roman" w:hAnsi="Times New Roman" w:cs="Times New Roman"/>
                <w:spacing w:val="-1"/>
                <w:lang w:val="ru-RU"/>
              </w:rPr>
              <w:t>выходныеотверстияэкранировалисьсветозащитнымиустройствами</w:t>
            </w:r>
            <w:r w:rsidRPr="00BA6DE8">
              <w:rPr>
                <w:rFonts w:ascii="Times New Roman" w:hAnsi="Times New Roman" w:cs="Times New Roman"/>
                <w:lang w:val="ru-RU"/>
              </w:rPr>
              <w:t>или</w:t>
            </w:r>
            <w:r w:rsidRPr="00BA6DE8">
              <w:rPr>
                <w:rFonts w:ascii="Times New Roman" w:hAnsi="Times New Roman" w:cs="Times New Roman"/>
                <w:spacing w:val="-2"/>
                <w:lang w:val="ru-RU"/>
              </w:rPr>
              <w:t>не</w:t>
            </w:r>
            <w:r w:rsidRPr="00BA6DE8">
              <w:rPr>
                <w:rFonts w:ascii="Times New Roman" w:hAnsi="Times New Roman" w:cs="Times New Roman"/>
                <w:spacing w:val="-1"/>
                <w:lang w:val="ru-RU"/>
              </w:rPr>
              <w:t>оказывались</w:t>
            </w:r>
            <w:r w:rsidRPr="00BA6DE8">
              <w:rPr>
                <w:rFonts w:ascii="Times New Roman" w:hAnsi="Times New Roman" w:cs="Times New Roman"/>
                <w:lang w:val="ru-RU"/>
              </w:rPr>
              <w:t>в</w:t>
            </w:r>
            <w:r w:rsidRPr="00BA6DE8">
              <w:rPr>
                <w:rFonts w:ascii="Times New Roman" w:hAnsi="Times New Roman" w:cs="Times New Roman"/>
                <w:spacing w:val="-1"/>
                <w:lang w:val="ru-RU"/>
              </w:rPr>
              <w:t>центре</w:t>
            </w:r>
            <w:r w:rsidRPr="00BA6DE8">
              <w:rPr>
                <w:rFonts w:ascii="Times New Roman" w:hAnsi="Times New Roman" w:cs="Times New Roman"/>
                <w:spacing w:val="-2"/>
                <w:lang w:val="ru-RU"/>
              </w:rPr>
              <w:t>поля</w:t>
            </w:r>
            <w:r w:rsidRPr="00BA6DE8">
              <w:rPr>
                <w:rFonts w:ascii="Times New Roman" w:hAnsi="Times New Roman" w:cs="Times New Roman"/>
                <w:spacing w:val="-1"/>
                <w:lang w:val="ru-RU"/>
              </w:rPr>
              <w:t>зренияводителей</w:t>
            </w:r>
            <w:r w:rsidRPr="00BA6DE8">
              <w:rPr>
                <w:rFonts w:ascii="Times New Roman" w:hAnsi="Times New Roman" w:cs="Times New Roman"/>
                <w:lang w:val="ru-RU"/>
              </w:rPr>
              <w:t>и</w:t>
            </w:r>
            <w:r w:rsidRPr="00BA6DE8">
              <w:rPr>
                <w:rFonts w:ascii="Times New Roman" w:hAnsi="Times New Roman" w:cs="Times New Roman"/>
                <w:spacing w:val="-1"/>
                <w:lang w:val="ru-RU"/>
              </w:rPr>
              <w:t>пешеходов</w:t>
            </w:r>
            <w:r w:rsidRPr="00BA6DE8">
              <w:rPr>
                <w:rFonts w:ascii="Times New Roman" w:hAnsi="Times New Roman" w:cs="Times New Roman"/>
                <w:lang w:val="ru-RU"/>
              </w:rPr>
              <w:t>в</w:t>
            </w:r>
            <w:r w:rsidRPr="00BA6DE8">
              <w:rPr>
                <w:rFonts w:ascii="Times New Roman" w:hAnsi="Times New Roman" w:cs="Times New Roman"/>
                <w:spacing w:val="-1"/>
                <w:lang w:val="ru-RU"/>
              </w:rPr>
              <w:t>главныхнаправленияхдвижения.</w:t>
            </w:r>
          </w:p>
        </w:tc>
        <w:tc>
          <w:tcPr>
            <w:tcW w:w="684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line="250" w:lineRule="exact"/>
              <w:ind w:left="102"/>
              <w:rPr>
                <w:rFonts w:ascii="Times New Roman" w:eastAsia="Times New Roman" w:hAnsi="Times New Roman" w:cs="Times New Roman"/>
              </w:rPr>
            </w:pPr>
            <w:r w:rsidRPr="00BA6DE8">
              <w:rPr>
                <w:rFonts w:ascii="Times New Roman" w:hAnsi="Times New Roman" w:cs="Times New Roman"/>
                <w:spacing w:val="-1"/>
              </w:rPr>
              <w:t>диапазоне2000-2700К.</w:t>
            </w:r>
          </w:p>
          <w:p w:rsidR="009A5400" w:rsidRPr="00BA6DE8" w:rsidRDefault="009A5400" w:rsidP="00257885">
            <w:pPr>
              <w:pStyle w:val="af2"/>
              <w:numPr>
                <w:ilvl w:val="0"/>
                <w:numId w:val="38"/>
              </w:numPr>
              <w:tabs>
                <w:tab w:val="left" w:pos="811"/>
                <w:tab w:val="left" w:pos="1292"/>
                <w:tab w:val="left" w:pos="1753"/>
                <w:tab w:val="left" w:pos="3103"/>
                <w:tab w:val="left" w:pos="4092"/>
                <w:tab w:val="left" w:pos="4739"/>
                <w:tab w:val="left" w:pos="5582"/>
              </w:tabs>
              <w:spacing w:before="20" w:line="254" w:lineRule="exact"/>
              <w:ind w:right="102" w:firstLine="0"/>
              <w:rPr>
                <w:rFonts w:ascii="Times New Roman" w:eastAsia="Times New Roman" w:hAnsi="Times New Roman" w:cs="Times New Roman"/>
                <w:lang w:val="ru-RU"/>
              </w:rPr>
            </w:pPr>
            <w:r w:rsidRPr="00BA6DE8">
              <w:rPr>
                <w:rFonts w:ascii="Times New Roman" w:hAnsi="Times New Roman" w:cs="Times New Roman"/>
                <w:lang w:val="ru-RU"/>
              </w:rPr>
              <w:t>4.5</w:t>
            </w:r>
            <w:r w:rsidRPr="00BA6DE8">
              <w:rPr>
                <w:rFonts w:ascii="Times New Roman" w:hAnsi="Times New Roman" w:cs="Times New Roman"/>
                <w:lang w:val="ru-RU"/>
              </w:rPr>
              <w:tab/>
            </w:r>
            <w:r w:rsidRPr="00BA6DE8">
              <w:rPr>
                <w:rFonts w:ascii="Times New Roman" w:hAnsi="Times New Roman" w:cs="Times New Roman"/>
                <w:spacing w:val="-1"/>
                <w:lang w:val="ru-RU"/>
              </w:rPr>
              <w:t>Не</w:t>
            </w:r>
            <w:r w:rsidRPr="00BA6DE8">
              <w:rPr>
                <w:rFonts w:ascii="Times New Roman" w:hAnsi="Times New Roman" w:cs="Times New Roman"/>
                <w:spacing w:val="-1"/>
                <w:lang w:val="ru-RU"/>
              </w:rPr>
              <w:tab/>
            </w:r>
            <w:r w:rsidRPr="00BA6DE8">
              <w:rPr>
                <w:rFonts w:ascii="Times New Roman" w:hAnsi="Times New Roman" w:cs="Times New Roman"/>
                <w:spacing w:val="-1"/>
                <w:w w:val="95"/>
                <w:lang w:val="ru-RU"/>
              </w:rPr>
              <w:t>допускается</w:t>
            </w:r>
            <w:r w:rsidRPr="00BA6DE8">
              <w:rPr>
                <w:rFonts w:ascii="Times New Roman" w:hAnsi="Times New Roman" w:cs="Times New Roman"/>
                <w:spacing w:val="-1"/>
                <w:w w:val="95"/>
                <w:lang w:val="ru-RU"/>
              </w:rPr>
              <w:tab/>
            </w:r>
            <w:r w:rsidRPr="00BA6DE8">
              <w:rPr>
                <w:rFonts w:ascii="Times New Roman" w:hAnsi="Times New Roman" w:cs="Times New Roman"/>
                <w:spacing w:val="-1"/>
                <w:lang w:val="ru-RU"/>
              </w:rPr>
              <w:t>засветка</w:t>
            </w:r>
            <w:r w:rsidRPr="00BA6DE8">
              <w:rPr>
                <w:rFonts w:ascii="Times New Roman" w:hAnsi="Times New Roman" w:cs="Times New Roman"/>
                <w:spacing w:val="-1"/>
                <w:lang w:val="ru-RU"/>
              </w:rPr>
              <w:tab/>
              <w:t>окон</w:t>
            </w:r>
            <w:r w:rsidRPr="00BA6DE8">
              <w:rPr>
                <w:rFonts w:ascii="Times New Roman" w:hAnsi="Times New Roman" w:cs="Times New Roman"/>
                <w:spacing w:val="-1"/>
                <w:lang w:val="ru-RU"/>
              </w:rPr>
              <w:tab/>
            </w:r>
            <w:r w:rsidRPr="00BA6DE8">
              <w:rPr>
                <w:rFonts w:ascii="Times New Roman" w:hAnsi="Times New Roman" w:cs="Times New Roman"/>
                <w:w w:val="95"/>
                <w:lang w:val="ru-RU"/>
              </w:rPr>
              <w:t>жилых</w:t>
            </w:r>
            <w:r w:rsidRPr="00BA6DE8">
              <w:rPr>
                <w:rFonts w:ascii="Times New Roman" w:hAnsi="Times New Roman" w:cs="Times New Roman"/>
                <w:w w:val="95"/>
                <w:lang w:val="ru-RU"/>
              </w:rPr>
              <w:tab/>
            </w:r>
            <w:r w:rsidRPr="00BA6DE8">
              <w:rPr>
                <w:rFonts w:ascii="Times New Roman" w:hAnsi="Times New Roman" w:cs="Times New Roman"/>
                <w:spacing w:val="-1"/>
                <w:lang w:val="ru-RU"/>
              </w:rPr>
              <w:t>помещений,расположенныхвблизизданий,</w:t>
            </w:r>
            <w:r w:rsidRPr="00BA6DE8">
              <w:rPr>
                <w:rFonts w:ascii="Times New Roman" w:hAnsi="Times New Roman" w:cs="Times New Roman"/>
                <w:lang w:val="ru-RU"/>
              </w:rPr>
              <w:t xml:space="preserve"> а </w:t>
            </w:r>
            <w:r w:rsidRPr="00BA6DE8">
              <w:rPr>
                <w:rFonts w:ascii="Times New Roman" w:hAnsi="Times New Roman" w:cs="Times New Roman"/>
                <w:spacing w:val="-1"/>
                <w:lang w:val="ru-RU"/>
              </w:rPr>
              <w:t>такжекамервидеонаблюдения.</w:t>
            </w:r>
          </w:p>
        </w:tc>
      </w:tr>
    </w:tbl>
    <w:p w:rsidR="009A5400" w:rsidRPr="00BA6DE8" w:rsidRDefault="009A5400" w:rsidP="009A5400">
      <w:pPr>
        <w:spacing w:before="5"/>
        <w:rPr>
          <w:rFonts w:ascii="Times New Roman" w:eastAsia="Times New Roman" w:hAnsi="Times New Roman" w:cs="Times New Roman"/>
          <w:sz w:val="10"/>
          <w:szCs w:val="10"/>
        </w:rPr>
      </w:pPr>
    </w:p>
    <w:p w:rsidR="009A5400" w:rsidRPr="00BA6DE8" w:rsidRDefault="009A5400" w:rsidP="009A5400">
      <w:pPr>
        <w:pStyle w:val="af0"/>
        <w:spacing w:before="72" w:line="252" w:lineRule="exact"/>
        <w:ind w:left="827"/>
        <w:rPr>
          <w:rFonts w:cs="Times New Roman"/>
          <w:lang w:val="ru-RU"/>
        </w:rPr>
      </w:pPr>
      <w:r w:rsidRPr="00BA6DE8">
        <w:rPr>
          <w:rFonts w:cs="Times New Roman"/>
          <w:spacing w:val="-1"/>
          <w:lang w:val="ru-RU"/>
        </w:rPr>
        <w:t>Требования</w:t>
      </w:r>
      <w:r w:rsidRPr="00BA6DE8">
        <w:rPr>
          <w:rFonts w:cs="Times New Roman"/>
          <w:lang w:val="ru-RU"/>
        </w:rPr>
        <w:t>к</w:t>
      </w:r>
      <w:r w:rsidRPr="00BA6DE8">
        <w:rPr>
          <w:rFonts w:cs="Times New Roman"/>
          <w:spacing w:val="-1"/>
          <w:lang w:val="ru-RU"/>
        </w:rPr>
        <w:t>внешнему</w:t>
      </w:r>
      <w:r w:rsidRPr="00BA6DE8">
        <w:rPr>
          <w:rFonts w:cs="Times New Roman"/>
          <w:lang w:val="ru-RU"/>
        </w:rPr>
        <w:t>облику</w:t>
      </w:r>
      <w:r w:rsidRPr="00BA6DE8">
        <w:rPr>
          <w:rFonts w:cs="Times New Roman"/>
          <w:spacing w:val="-1"/>
          <w:lang w:val="ru-RU"/>
        </w:rPr>
        <w:t>фасадовобъектовВРИ</w:t>
      </w:r>
      <w:r w:rsidRPr="00BA6DE8">
        <w:rPr>
          <w:rFonts w:cs="Times New Roman"/>
          <w:lang w:val="ru-RU"/>
        </w:rPr>
        <w:t>2.7.1, 3.1.1,</w:t>
      </w:r>
      <w:r w:rsidRPr="00BA6DE8">
        <w:rPr>
          <w:rFonts w:cs="Times New Roman"/>
          <w:spacing w:val="-1"/>
          <w:lang w:val="ru-RU"/>
        </w:rPr>
        <w:t>3.1.2,</w:t>
      </w:r>
      <w:r w:rsidRPr="00BA6DE8">
        <w:rPr>
          <w:rFonts w:cs="Times New Roman"/>
          <w:lang w:val="ru-RU"/>
        </w:rPr>
        <w:t>3.2.2,</w:t>
      </w:r>
      <w:r w:rsidRPr="00BA6DE8">
        <w:rPr>
          <w:rFonts w:cs="Times New Roman"/>
          <w:spacing w:val="-1"/>
          <w:lang w:val="ru-RU"/>
        </w:rPr>
        <w:t>3.2.3,3.3,3.10.2,</w:t>
      </w:r>
      <w:r w:rsidRPr="00BA6DE8">
        <w:rPr>
          <w:rFonts w:cs="Times New Roman"/>
          <w:lang w:val="ru-RU"/>
        </w:rPr>
        <w:t>4.9.1.2,4.9.1.3,</w:t>
      </w:r>
      <w:r w:rsidRPr="00BA6DE8">
        <w:rPr>
          <w:rFonts w:cs="Times New Roman"/>
          <w:spacing w:val="-1"/>
          <w:lang w:val="ru-RU"/>
        </w:rPr>
        <w:t>4.9.1.4,</w:t>
      </w:r>
      <w:r w:rsidRPr="00BA6DE8">
        <w:rPr>
          <w:rFonts w:cs="Times New Roman"/>
          <w:lang w:val="ru-RU"/>
        </w:rPr>
        <w:t>6.9,</w:t>
      </w:r>
      <w:r w:rsidRPr="00BA6DE8">
        <w:rPr>
          <w:rFonts w:cs="Times New Roman"/>
          <w:spacing w:val="-1"/>
          <w:lang w:val="ru-RU"/>
        </w:rPr>
        <w:t>относящихся</w:t>
      </w:r>
      <w:r w:rsidRPr="00BA6DE8">
        <w:rPr>
          <w:rFonts w:cs="Times New Roman"/>
          <w:lang w:val="ru-RU"/>
        </w:rPr>
        <w:t>к</w:t>
      </w:r>
      <w:r w:rsidRPr="00BA6DE8">
        <w:rPr>
          <w:rFonts w:cs="Times New Roman"/>
          <w:spacing w:val="-2"/>
          <w:lang w:val="ru-RU"/>
        </w:rPr>
        <w:t>группе</w:t>
      </w:r>
    </w:p>
    <w:p w:rsidR="009A5400" w:rsidRPr="00BA6DE8" w:rsidRDefault="009A5400" w:rsidP="009A5400">
      <w:pPr>
        <w:spacing w:line="252" w:lineRule="exact"/>
        <w:ind w:left="119"/>
        <w:rPr>
          <w:rFonts w:ascii="Times New Roman" w:eastAsia="Times New Roman" w:hAnsi="Times New Roman" w:cs="Times New Roman"/>
        </w:rPr>
      </w:pPr>
      <w:r w:rsidRPr="00BA6DE8">
        <w:rPr>
          <w:rFonts w:ascii="Times New Roman" w:eastAsia="Times New Roman" w:hAnsi="Times New Roman" w:cs="Times New Roman"/>
          <w:b/>
          <w:bCs/>
          <w:u w:val="thick" w:color="000000"/>
        </w:rPr>
        <w:t>“О</w:t>
      </w:r>
      <w:r w:rsidRPr="00BA6DE8">
        <w:rPr>
          <w:rFonts w:ascii="Times New Roman" w:eastAsia="Times New Roman" w:hAnsi="Times New Roman" w:cs="Times New Roman"/>
          <w:b/>
          <w:bCs/>
          <w:spacing w:val="-1"/>
          <w:u w:val="thick" w:color="000000"/>
        </w:rPr>
        <w:t>бслуживающие”</w:t>
      </w:r>
    </w:p>
    <w:p w:rsidR="009A5400" w:rsidRPr="00BA6DE8" w:rsidRDefault="009A5400" w:rsidP="009A5400">
      <w:pPr>
        <w:spacing w:before="7"/>
        <w:rPr>
          <w:rFonts w:ascii="Times New Roman" w:eastAsia="Times New Roman" w:hAnsi="Times New Roman" w:cs="Times New Roman"/>
          <w:b/>
          <w:bCs/>
        </w:rPr>
      </w:pPr>
    </w:p>
    <w:tbl>
      <w:tblPr>
        <w:tblStyle w:val="TableNormal"/>
        <w:tblW w:w="0" w:type="auto"/>
        <w:tblInd w:w="202" w:type="dxa"/>
        <w:tblLayout w:type="fixed"/>
        <w:tblLook w:val="01E0"/>
      </w:tblPr>
      <w:tblGrid>
        <w:gridCol w:w="422"/>
        <w:gridCol w:w="1092"/>
        <w:gridCol w:w="991"/>
        <w:gridCol w:w="5969"/>
        <w:gridCol w:w="6827"/>
      </w:tblGrid>
      <w:tr w:rsidR="009A5400" w:rsidRPr="00BA6DE8" w:rsidTr="00257885">
        <w:trPr>
          <w:trHeight w:hRule="exact" w:val="1390"/>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0"/>
              <w:rPr>
                <w:rFonts w:ascii="Times New Roman" w:eastAsia="Times New Roman" w:hAnsi="Times New Roman" w:cs="Times New Roman"/>
                <w:b/>
                <w:bCs/>
                <w:sz w:val="23"/>
                <w:szCs w:val="23"/>
              </w:rPr>
            </w:pPr>
          </w:p>
          <w:p w:rsidR="009A5400" w:rsidRPr="00BA6DE8" w:rsidRDefault="009A5400" w:rsidP="00257885">
            <w:pPr>
              <w:pStyle w:val="TableParagraph"/>
              <w:ind w:left="102"/>
              <w:rPr>
                <w:rFonts w:ascii="Times New Roman" w:eastAsia="Times New Roman" w:hAnsi="Times New Roman" w:cs="Times New Roman"/>
                <w:sz w:val="24"/>
                <w:szCs w:val="24"/>
              </w:rPr>
            </w:pPr>
            <w:r w:rsidRPr="00BA6DE8">
              <w:rPr>
                <w:rFonts w:ascii="Times New Roman" w:eastAsia="Times New Roman" w:hAnsi="Times New Roman" w:cs="Times New Roman"/>
                <w:sz w:val="24"/>
                <w:szCs w:val="24"/>
              </w:rPr>
              <w:t>№</w:t>
            </w:r>
          </w:p>
        </w:tc>
        <w:tc>
          <w:tcPr>
            <w:tcW w:w="109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0"/>
              <w:rPr>
                <w:rFonts w:ascii="Times New Roman" w:eastAsia="Times New Roman" w:hAnsi="Times New Roman" w:cs="Times New Roman"/>
                <w:b/>
                <w:bCs/>
                <w:sz w:val="23"/>
                <w:szCs w:val="23"/>
              </w:rPr>
            </w:pPr>
          </w:p>
          <w:p w:rsidR="009A5400" w:rsidRPr="00BA6DE8" w:rsidRDefault="009A5400" w:rsidP="00257885">
            <w:pPr>
              <w:pStyle w:val="TableParagraph"/>
              <w:ind w:left="481" w:right="103" w:hanging="375"/>
              <w:rPr>
                <w:rFonts w:ascii="Times New Roman" w:eastAsia="Times New Roman" w:hAnsi="Times New Roman" w:cs="Times New Roman"/>
                <w:sz w:val="24"/>
                <w:szCs w:val="24"/>
              </w:rPr>
            </w:pPr>
            <w:r w:rsidRPr="00BA6DE8">
              <w:rPr>
                <w:rFonts w:ascii="Times New Roman" w:hAnsi="Times New Roman" w:cs="Times New Roman"/>
                <w:spacing w:val="-1"/>
                <w:sz w:val="24"/>
              </w:rPr>
              <w:t>Парамет</w:t>
            </w:r>
            <w:r w:rsidRPr="00BA6DE8">
              <w:rPr>
                <w:rFonts w:ascii="Times New Roman" w:hAnsi="Times New Roman" w:cs="Times New Roman"/>
                <w:sz w:val="24"/>
              </w:rPr>
              <w:t>р</w:t>
            </w:r>
          </w:p>
        </w:tc>
        <w:tc>
          <w:tcPr>
            <w:tcW w:w="99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ind w:left="106" w:right="103" w:firstLine="2"/>
              <w:jc w:val="center"/>
              <w:rPr>
                <w:rFonts w:ascii="Times New Roman" w:eastAsia="Times New Roman" w:hAnsi="Times New Roman" w:cs="Times New Roman"/>
                <w:sz w:val="24"/>
                <w:szCs w:val="24"/>
                <w:lang w:val="ru-RU"/>
              </w:rPr>
            </w:pPr>
            <w:r w:rsidRPr="00BA6DE8">
              <w:rPr>
                <w:rFonts w:ascii="Times New Roman" w:hAnsi="Times New Roman" w:cs="Times New Roman"/>
                <w:spacing w:val="-1"/>
                <w:sz w:val="24"/>
                <w:lang w:val="ru-RU"/>
              </w:rPr>
              <w:t>Конструк-</w:t>
            </w:r>
            <w:r w:rsidRPr="00BA6DE8">
              <w:rPr>
                <w:rFonts w:ascii="Times New Roman" w:hAnsi="Times New Roman" w:cs="Times New Roman"/>
                <w:sz w:val="24"/>
                <w:lang w:val="ru-RU"/>
              </w:rPr>
              <w:t>тивный</w:t>
            </w:r>
            <w:r w:rsidRPr="00BA6DE8">
              <w:rPr>
                <w:rFonts w:ascii="Times New Roman" w:hAnsi="Times New Roman" w:cs="Times New Roman"/>
                <w:spacing w:val="-1"/>
                <w:sz w:val="24"/>
                <w:lang w:val="ru-RU"/>
              </w:rPr>
              <w:t>элемен</w:t>
            </w:r>
            <w:r w:rsidRPr="00BA6DE8">
              <w:rPr>
                <w:rFonts w:ascii="Times New Roman" w:hAnsi="Times New Roman" w:cs="Times New Roman"/>
                <w:sz w:val="24"/>
                <w:lang w:val="ru-RU"/>
              </w:rPr>
              <w:t>т</w:t>
            </w:r>
          </w:p>
        </w:tc>
        <w:tc>
          <w:tcPr>
            <w:tcW w:w="12796" w:type="dxa"/>
            <w:gridSpan w:val="2"/>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0"/>
              <w:rPr>
                <w:rFonts w:ascii="Times New Roman" w:eastAsia="Times New Roman" w:hAnsi="Times New Roman" w:cs="Times New Roman"/>
                <w:b/>
                <w:bCs/>
                <w:sz w:val="23"/>
                <w:szCs w:val="23"/>
                <w:lang w:val="ru-RU"/>
              </w:rPr>
            </w:pPr>
          </w:p>
          <w:p w:rsidR="009A5400" w:rsidRPr="00BA6DE8" w:rsidRDefault="009A5400" w:rsidP="00257885">
            <w:pPr>
              <w:pStyle w:val="TableParagraph"/>
              <w:jc w:val="center"/>
              <w:rPr>
                <w:rFonts w:ascii="Times New Roman" w:eastAsia="Times New Roman" w:hAnsi="Times New Roman" w:cs="Times New Roman"/>
                <w:sz w:val="24"/>
                <w:szCs w:val="24"/>
              </w:rPr>
            </w:pPr>
            <w:r w:rsidRPr="00BA6DE8">
              <w:rPr>
                <w:rFonts w:ascii="Times New Roman" w:hAnsi="Times New Roman" w:cs="Times New Roman"/>
                <w:spacing w:val="-1"/>
                <w:sz w:val="24"/>
              </w:rPr>
              <w:t>Требования</w:t>
            </w:r>
          </w:p>
        </w:tc>
      </w:tr>
      <w:tr w:rsidR="009A5400" w:rsidRPr="00BA6DE8" w:rsidTr="00257885">
        <w:trPr>
          <w:trHeight w:hRule="exact" w:val="4703"/>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line="274" w:lineRule="exact"/>
              <w:ind w:right="2"/>
              <w:jc w:val="center"/>
              <w:rPr>
                <w:rFonts w:ascii="Times New Roman" w:eastAsia="Times New Roman" w:hAnsi="Times New Roman" w:cs="Times New Roman"/>
                <w:sz w:val="24"/>
                <w:szCs w:val="24"/>
              </w:rPr>
            </w:pPr>
            <w:r w:rsidRPr="00BA6DE8">
              <w:rPr>
                <w:rFonts w:ascii="Times New Roman" w:hAnsi="Times New Roman" w:cs="Times New Roman"/>
                <w:sz w:val="24"/>
              </w:rPr>
              <w:t>1</w:t>
            </w:r>
          </w:p>
        </w:tc>
        <w:tc>
          <w:tcPr>
            <w:tcW w:w="109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ind w:left="102" w:right="119"/>
              <w:rPr>
                <w:rFonts w:ascii="Times New Roman" w:eastAsia="Times New Roman" w:hAnsi="Times New Roman" w:cs="Times New Roman"/>
                <w:sz w:val="24"/>
                <w:szCs w:val="24"/>
                <w:lang w:val="ru-RU"/>
              </w:rPr>
            </w:pPr>
            <w:r w:rsidRPr="00BA6DE8">
              <w:rPr>
                <w:rFonts w:ascii="Times New Roman" w:hAnsi="Times New Roman" w:cs="Times New Roman"/>
                <w:spacing w:val="-1"/>
                <w:sz w:val="24"/>
                <w:lang w:val="ru-RU"/>
              </w:rPr>
              <w:t>Требова</w:t>
            </w:r>
            <w:r w:rsidRPr="00BA6DE8">
              <w:rPr>
                <w:rFonts w:ascii="Times New Roman" w:hAnsi="Times New Roman" w:cs="Times New Roman"/>
                <w:sz w:val="24"/>
                <w:lang w:val="ru-RU"/>
              </w:rPr>
              <w:t xml:space="preserve">ния к </w:t>
            </w:r>
            <w:r w:rsidRPr="00BA6DE8">
              <w:rPr>
                <w:rFonts w:ascii="Times New Roman" w:hAnsi="Times New Roman" w:cs="Times New Roman"/>
                <w:spacing w:val="-1"/>
                <w:sz w:val="24"/>
                <w:lang w:val="ru-RU"/>
              </w:rPr>
              <w:t>цветовы</w:t>
            </w:r>
            <w:r w:rsidRPr="00BA6DE8">
              <w:rPr>
                <w:rFonts w:ascii="Times New Roman" w:hAnsi="Times New Roman" w:cs="Times New Roman"/>
                <w:sz w:val="24"/>
                <w:lang w:val="ru-RU"/>
              </w:rPr>
              <w:t xml:space="preserve">м характеристика м </w:t>
            </w:r>
            <w:r w:rsidRPr="00BA6DE8">
              <w:rPr>
                <w:rFonts w:ascii="Times New Roman" w:hAnsi="Times New Roman" w:cs="Times New Roman"/>
                <w:spacing w:val="-1"/>
                <w:sz w:val="24"/>
                <w:lang w:val="ru-RU"/>
              </w:rPr>
              <w:t>зданий,строени</w:t>
            </w:r>
            <w:r w:rsidRPr="00BA6DE8">
              <w:rPr>
                <w:rFonts w:ascii="Times New Roman" w:hAnsi="Times New Roman" w:cs="Times New Roman"/>
                <w:sz w:val="24"/>
                <w:lang w:val="ru-RU"/>
              </w:rPr>
              <w:t xml:space="preserve">й и </w:t>
            </w:r>
            <w:r w:rsidRPr="00BA6DE8">
              <w:rPr>
                <w:rFonts w:ascii="Times New Roman" w:hAnsi="Times New Roman" w:cs="Times New Roman"/>
                <w:spacing w:val="-1"/>
                <w:sz w:val="24"/>
                <w:lang w:val="ru-RU"/>
              </w:rPr>
              <w:t>сооруже</w:t>
            </w:r>
            <w:r w:rsidRPr="00BA6DE8">
              <w:rPr>
                <w:rFonts w:ascii="Times New Roman" w:hAnsi="Times New Roman" w:cs="Times New Roman"/>
                <w:spacing w:val="1"/>
                <w:sz w:val="24"/>
                <w:lang w:val="ru-RU"/>
              </w:rPr>
              <w:t>ний</w:t>
            </w:r>
          </w:p>
        </w:tc>
        <w:tc>
          <w:tcPr>
            <w:tcW w:w="99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b/>
                <w:bCs/>
                <w:sz w:val="24"/>
                <w:szCs w:val="24"/>
                <w:lang w:val="ru-RU"/>
              </w:rPr>
            </w:pPr>
          </w:p>
          <w:p w:rsidR="009A5400" w:rsidRPr="00BA6DE8" w:rsidRDefault="009A5400" w:rsidP="00257885">
            <w:pPr>
              <w:pStyle w:val="TableParagraph"/>
              <w:rPr>
                <w:rFonts w:ascii="Times New Roman" w:eastAsia="Times New Roman" w:hAnsi="Times New Roman" w:cs="Times New Roman"/>
                <w:b/>
                <w:bCs/>
                <w:sz w:val="24"/>
                <w:szCs w:val="24"/>
                <w:lang w:val="ru-RU"/>
              </w:rPr>
            </w:pPr>
          </w:p>
          <w:p w:rsidR="009A5400" w:rsidRPr="00BA6DE8" w:rsidRDefault="009A5400" w:rsidP="00257885">
            <w:pPr>
              <w:pStyle w:val="TableParagraph"/>
              <w:rPr>
                <w:rFonts w:ascii="Times New Roman" w:eastAsia="Times New Roman" w:hAnsi="Times New Roman" w:cs="Times New Roman"/>
                <w:b/>
                <w:bCs/>
                <w:sz w:val="24"/>
                <w:szCs w:val="24"/>
                <w:lang w:val="ru-RU"/>
              </w:rPr>
            </w:pPr>
          </w:p>
          <w:p w:rsidR="009A5400" w:rsidRPr="00BA6DE8" w:rsidRDefault="009A5400" w:rsidP="00257885">
            <w:pPr>
              <w:pStyle w:val="TableParagraph"/>
              <w:rPr>
                <w:rFonts w:ascii="Times New Roman" w:eastAsia="Times New Roman" w:hAnsi="Times New Roman" w:cs="Times New Roman"/>
                <w:b/>
                <w:bCs/>
                <w:sz w:val="24"/>
                <w:szCs w:val="24"/>
                <w:lang w:val="ru-RU"/>
              </w:rPr>
            </w:pPr>
          </w:p>
          <w:p w:rsidR="009A5400" w:rsidRPr="00BA6DE8" w:rsidRDefault="009A5400" w:rsidP="00257885">
            <w:pPr>
              <w:pStyle w:val="TableParagraph"/>
              <w:rPr>
                <w:rFonts w:ascii="Times New Roman" w:eastAsia="Times New Roman" w:hAnsi="Times New Roman" w:cs="Times New Roman"/>
                <w:b/>
                <w:bCs/>
                <w:sz w:val="24"/>
                <w:szCs w:val="24"/>
                <w:lang w:val="ru-RU"/>
              </w:rPr>
            </w:pPr>
          </w:p>
          <w:p w:rsidR="009A5400" w:rsidRPr="00BA6DE8" w:rsidRDefault="009A5400" w:rsidP="00257885">
            <w:pPr>
              <w:pStyle w:val="TableParagraph"/>
              <w:rPr>
                <w:rFonts w:ascii="Times New Roman" w:eastAsia="Times New Roman" w:hAnsi="Times New Roman" w:cs="Times New Roman"/>
                <w:b/>
                <w:bCs/>
                <w:sz w:val="24"/>
                <w:szCs w:val="24"/>
                <w:lang w:val="ru-RU"/>
              </w:rPr>
            </w:pPr>
          </w:p>
          <w:p w:rsidR="009A5400" w:rsidRPr="00BA6DE8" w:rsidRDefault="009A5400" w:rsidP="00257885">
            <w:pPr>
              <w:pStyle w:val="TableParagraph"/>
              <w:spacing w:before="9"/>
              <w:rPr>
                <w:rFonts w:ascii="Times New Roman" w:eastAsia="Times New Roman" w:hAnsi="Times New Roman" w:cs="Times New Roman"/>
                <w:b/>
                <w:bCs/>
                <w:sz w:val="35"/>
                <w:szCs w:val="35"/>
                <w:lang w:val="ru-RU"/>
              </w:rPr>
            </w:pPr>
          </w:p>
          <w:p w:rsidR="009A5400" w:rsidRPr="00BA6DE8" w:rsidRDefault="009A5400" w:rsidP="00257885">
            <w:pPr>
              <w:pStyle w:val="TableParagraph"/>
              <w:jc w:val="center"/>
              <w:rPr>
                <w:rFonts w:ascii="Times New Roman" w:eastAsia="Times New Roman" w:hAnsi="Times New Roman" w:cs="Times New Roman"/>
                <w:sz w:val="24"/>
                <w:szCs w:val="24"/>
              </w:rPr>
            </w:pPr>
            <w:r w:rsidRPr="00BA6DE8">
              <w:rPr>
                <w:rFonts w:ascii="Times New Roman" w:hAnsi="Times New Roman" w:cs="Times New Roman"/>
                <w:sz w:val="24"/>
              </w:rPr>
              <w:t>1.1</w:t>
            </w:r>
          </w:p>
          <w:p w:rsidR="009A5400" w:rsidRPr="00BA6DE8" w:rsidRDefault="009A5400" w:rsidP="00257885">
            <w:pPr>
              <w:pStyle w:val="TableParagraph"/>
              <w:ind w:left="2"/>
              <w:jc w:val="center"/>
              <w:rPr>
                <w:rFonts w:ascii="Times New Roman" w:eastAsia="Times New Roman" w:hAnsi="Times New Roman" w:cs="Times New Roman"/>
                <w:sz w:val="24"/>
                <w:szCs w:val="24"/>
              </w:rPr>
            </w:pPr>
            <w:r w:rsidRPr="00BA6DE8">
              <w:rPr>
                <w:rFonts w:ascii="Times New Roman" w:hAnsi="Times New Roman" w:cs="Times New Roman"/>
                <w:sz w:val="24"/>
              </w:rPr>
              <w:t>Стены</w:t>
            </w:r>
          </w:p>
        </w:tc>
        <w:tc>
          <w:tcPr>
            <w:tcW w:w="596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37"/>
              </w:numPr>
              <w:tabs>
                <w:tab w:val="left" w:pos="811"/>
              </w:tabs>
              <w:ind w:right="100"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1.1.1В</w:t>
            </w:r>
            <w:r w:rsidRPr="00BA6DE8">
              <w:rPr>
                <w:rFonts w:ascii="Times New Roman" w:hAnsi="Times New Roman" w:cs="Times New Roman"/>
                <w:spacing w:val="-1"/>
                <w:sz w:val="24"/>
                <w:lang w:val="ru-RU"/>
              </w:rPr>
              <w:t>цветовомрешенииоблицовочныхматериаловобъекта</w:t>
            </w:r>
            <w:r w:rsidRPr="00BA6DE8">
              <w:rPr>
                <w:rFonts w:ascii="Times New Roman" w:hAnsi="Times New Roman" w:cs="Times New Roman"/>
                <w:sz w:val="24"/>
                <w:lang w:val="ru-RU"/>
              </w:rPr>
              <w:t>(за</w:t>
            </w:r>
            <w:r w:rsidRPr="00BA6DE8">
              <w:rPr>
                <w:rFonts w:ascii="Times New Roman" w:hAnsi="Times New Roman" w:cs="Times New Roman"/>
                <w:spacing w:val="-1"/>
                <w:sz w:val="24"/>
                <w:lang w:val="ru-RU"/>
              </w:rPr>
              <w:t>исключениемплощадиостекления)разрешаетсяиспользовать</w:t>
            </w:r>
            <w:r w:rsidRPr="00BA6DE8">
              <w:rPr>
                <w:rFonts w:ascii="Times New Roman" w:hAnsi="Times New Roman" w:cs="Times New Roman"/>
                <w:sz w:val="24"/>
                <w:lang w:val="ru-RU"/>
              </w:rPr>
              <w:t>1</w:t>
            </w:r>
            <w:r w:rsidRPr="00BA6DE8">
              <w:rPr>
                <w:rFonts w:ascii="Times New Roman" w:hAnsi="Times New Roman" w:cs="Times New Roman"/>
                <w:spacing w:val="-1"/>
                <w:sz w:val="24"/>
                <w:lang w:val="ru-RU"/>
              </w:rPr>
              <w:t>оттенок</w:t>
            </w:r>
            <w:r w:rsidRPr="00BA6DE8">
              <w:rPr>
                <w:rFonts w:ascii="Times New Roman" w:hAnsi="Times New Roman" w:cs="Times New Roman"/>
                <w:sz w:val="24"/>
                <w:lang w:val="ru-RU"/>
              </w:rPr>
              <w:t>в</w:t>
            </w:r>
            <w:r w:rsidRPr="00BA6DE8">
              <w:rPr>
                <w:rFonts w:ascii="Times New Roman" w:hAnsi="Times New Roman" w:cs="Times New Roman"/>
                <w:spacing w:val="-1"/>
                <w:sz w:val="24"/>
                <w:lang w:val="ru-RU"/>
              </w:rPr>
              <w:t>качествеосновногоцвета</w:t>
            </w:r>
            <w:r w:rsidRPr="00BA6DE8">
              <w:rPr>
                <w:rFonts w:ascii="Times New Roman" w:hAnsi="Times New Roman" w:cs="Times New Roman"/>
                <w:sz w:val="24"/>
                <w:lang w:val="ru-RU"/>
              </w:rPr>
              <w:t>инеболее</w:t>
            </w:r>
            <w:r w:rsidRPr="00BA6DE8">
              <w:rPr>
                <w:rFonts w:ascii="Times New Roman" w:hAnsi="Times New Roman" w:cs="Times New Roman"/>
                <w:spacing w:val="-2"/>
                <w:sz w:val="24"/>
                <w:lang w:val="ru-RU"/>
              </w:rPr>
              <w:t>двух</w:t>
            </w:r>
            <w:r w:rsidRPr="00BA6DE8">
              <w:rPr>
                <w:rFonts w:ascii="Times New Roman" w:hAnsi="Times New Roman" w:cs="Times New Roman"/>
                <w:sz w:val="24"/>
                <w:lang w:val="ru-RU"/>
              </w:rPr>
              <w:t>-в</w:t>
            </w:r>
            <w:r w:rsidRPr="00BA6DE8">
              <w:rPr>
                <w:rFonts w:ascii="Times New Roman" w:hAnsi="Times New Roman" w:cs="Times New Roman"/>
                <w:spacing w:val="-1"/>
                <w:sz w:val="24"/>
                <w:lang w:val="ru-RU"/>
              </w:rPr>
              <w:t>качестведополнительныхцветов.Основнойоттенокдолжен</w:t>
            </w:r>
            <w:r w:rsidRPr="00BA6DE8">
              <w:rPr>
                <w:rFonts w:ascii="Times New Roman" w:hAnsi="Times New Roman" w:cs="Times New Roman"/>
                <w:sz w:val="24"/>
                <w:lang w:val="ru-RU"/>
              </w:rPr>
              <w:t>быть</w:t>
            </w:r>
            <w:r w:rsidRPr="00BA6DE8">
              <w:rPr>
                <w:rFonts w:ascii="Times New Roman" w:hAnsi="Times New Roman" w:cs="Times New Roman"/>
                <w:spacing w:val="-1"/>
                <w:sz w:val="24"/>
                <w:lang w:val="ru-RU"/>
              </w:rPr>
              <w:t>использован</w:t>
            </w:r>
            <w:r w:rsidRPr="00BA6DE8">
              <w:rPr>
                <w:rFonts w:ascii="Times New Roman" w:hAnsi="Times New Roman" w:cs="Times New Roman"/>
                <w:sz w:val="24"/>
                <w:lang w:val="ru-RU"/>
              </w:rPr>
              <w:t>на</w:t>
            </w:r>
            <w:r w:rsidRPr="00BA6DE8">
              <w:rPr>
                <w:rFonts w:ascii="Times New Roman" w:hAnsi="Times New Roman" w:cs="Times New Roman"/>
                <w:spacing w:val="-1"/>
                <w:sz w:val="24"/>
                <w:lang w:val="ru-RU"/>
              </w:rPr>
              <w:t>большейчасти</w:t>
            </w:r>
            <w:r w:rsidRPr="00BA6DE8">
              <w:rPr>
                <w:rFonts w:ascii="Times New Roman" w:hAnsi="Times New Roman" w:cs="Times New Roman"/>
                <w:sz w:val="24"/>
                <w:lang w:val="ru-RU"/>
              </w:rPr>
              <w:t>площади</w:t>
            </w:r>
            <w:r w:rsidRPr="00BA6DE8">
              <w:rPr>
                <w:rFonts w:ascii="Times New Roman" w:hAnsi="Times New Roman" w:cs="Times New Roman"/>
                <w:spacing w:val="-1"/>
                <w:sz w:val="24"/>
                <w:lang w:val="ru-RU"/>
              </w:rPr>
              <w:t xml:space="preserve">фасада,дополнительные </w:t>
            </w:r>
            <w:r w:rsidRPr="00BA6DE8">
              <w:rPr>
                <w:rFonts w:ascii="Times New Roman" w:hAnsi="Times New Roman" w:cs="Times New Roman"/>
                <w:sz w:val="24"/>
                <w:lang w:val="ru-RU"/>
              </w:rPr>
              <w:t>-</w:t>
            </w:r>
            <w:r w:rsidRPr="00BA6DE8">
              <w:rPr>
                <w:rFonts w:ascii="Times New Roman" w:hAnsi="Times New Roman" w:cs="Times New Roman"/>
                <w:spacing w:val="-1"/>
                <w:sz w:val="24"/>
                <w:lang w:val="ru-RU"/>
              </w:rPr>
              <w:t xml:space="preserve"> суммарно</w:t>
            </w:r>
            <w:r w:rsidRPr="00BA6DE8">
              <w:rPr>
                <w:rFonts w:ascii="Times New Roman" w:hAnsi="Times New Roman" w:cs="Times New Roman"/>
                <w:sz w:val="24"/>
                <w:lang w:val="ru-RU"/>
              </w:rPr>
              <w:t xml:space="preserve"> на</w:t>
            </w:r>
            <w:r w:rsidRPr="00BA6DE8">
              <w:rPr>
                <w:rFonts w:ascii="Times New Roman" w:hAnsi="Times New Roman" w:cs="Times New Roman"/>
                <w:spacing w:val="-1"/>
                <w:sz w:val="24"/>
                <w:lang w:val="ru-RU"/>
              </w:rPr>
              <w:t xml:space="preserve"> меньшейчасти.</w:t>
            </w:r>
          </w:p>
          <w:p w:rsidR="009A5400" w:rsidRPr="00257885" w:rsidRDefault="009A5400" w:rsidP="00257885">
            <w:pPr>
              <w:pStyle w:val="af2"/>
              <w:numPr>
                <w:ilvl w:val="0"/>
                <w:numId w:val="37"/>
              </w:numPr>
              <w:tabs>
                <w:tab w:val="left" w:pos="811"/>
              </w:tabs>
              <w:ind w:right="103"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1.1.2</w:t>
            </w:r>
            <w:r w:rsidRPr="00BA6DE8">
              <w:rPr>
                <w:rFonts w:ascii="Times New Roman" w:hAnsi="Times New Roman" w:cs="Times New Roman"/>
                <w:spacing w:val="-1"/>
                <w:sz w:val="24"/>
                <w:lang w:val="ru-RU"/>
              </w:rPr>
              <w:t>Цветовое</w:t>
            </w:r>
            <w:r w:rsidRPr="00BA6DE8">
              <w:rPr>
                <w:rFonts w:ascii="Times New Roman" w:hAnsi="Times New Roman" w:cs="Times New Roman"/>
                <w:sz w:val="24"/>
                <w:lang w:val="ru-RU"/>
              </w:rPr>
              <w:t>решениедолжно</w:t>
            </w:r>
            <w:r w:rsidRPr="00BA6DE8">
              <w:rPr>
                <w:rFonts w:ascii="Times New Roman" w:hAnsi="Times New Roman" w:cs="Times New Roman"/>
                <w:spacing w:val="-1"/>
                <w:sz w:val="24"/>
                <w:lang w:val="ru-RU"/>
              </w:rPr>
              <w:t>осуществляться</w:t>
            </w:r>
            <w:r w:rsidRPr="00BA6DE8">
              <w:rPr>
                <w:rFonts w:ascii="Times New Roman" w:hAnsi="Times New Roman" w:cs="Times New Roman"/>
                <w:sz w:val="24"/>
                <w:lang w:val="ru-RU"/>
              </w:rPr>
              <w:t xml:space="preserve">в </w:t>
            </w:r>
            <w:r w:rsidRPr="00BA6DE8">
              <w:rPr>
                <w:rFonts w:ascii="Times New Roman" w:hAnsi="Times New Roman" w:cs="Times New Roman"/>
                <w:spacing w:val="-1"/>
                <w:sz w:val="24"/>
                <w:lang w:val="ru-RU"/>
              </w:rPr>
              <w:t>соответствии</w:t>
            </w:r>
            <w:r w:rsidRPr="00BA6DE8">
              <w:rPr>
                <w:rFonts w:ascii="Times New Roman" w:hAnsi="Times New Roman" w:cs="Times New Roman"/>
                <w:sz w:val="24"/>
                <w:lang w:val="ru-RU"/>
              </w:rPr>
              <w:t xml:space="preserve"> с</w:t>
            </w:r>
            <w:r w:rsidRPr="00BA6DE8">
              <w:rPr>
                <w:rFonts w:ascii="Times New Roman" w:hAnsi="Times New Roman" w:cs="Times New Roman"/>
                <w:spacing w:val="-1"/>
                <w:sz w:val="24"/>
                <w:lang w:val="ru-RU"/>
              </w:rPr>
              <w:t xml:space="preserve"> разрешенными</w:t>
            </w:r>
            <w:r w:rsidRPr="00BA6DE8">
              <w:rPr>
                <w:rFonts w:ascii="Times New Roman" w:hAnsi="Times New Roman" w:cs="Times New Roman"/>
                <w:sz w:val="24"/>
                <w:lang w:val="ru-RU"/>
              </w:rPr>
              <w:t xml:space="preserve"> к </w:t>
            </w:r>
            <w:r w:rsidRPr="00BA6DE8">
              <w:rPr>
                <w:rFonts w:ascii="Times New Roman" w:hAnsi="Times New Roman" w:cs="Times New Roman"/>
                <w:spacing w:val="-1"/>
                <w:sz w:val="24"/>
                <w:lang w:val="ru-RU"/>
              </w:rPr>
              <w:t>использованию</w:t>
            </w:r>
            <w:r w:rsidRPr="00BA6DE8">
              <w:rPr>
                <w:rFonts w:ascii="Times New Roman" w:hAnsi="Times New Roman" w:cs="Times New Roman"/>
                <w:spacing w:val="-2"/>
                <w:sz w:val="24"/>
              </w:rPr>
              <w:t>RAL</w:t>
            </w:r>
            <w:r w:rsidRPr="00257885">
              <w:rPr>
                <w:rFonts w:ascii="Times New Roman" w:hAnsi="Times New Roman" w:cs="Times New Roman"/>
                <w:spacing w:val="-2"/>
                <w:sz w:val="24"/>
                <w:lang w:val="ru-RU"/>
              </w:rPr>
              <w:t>:</w:t>
            </w:r>
          </w:p>
          <w:p w:rsidR="009A5400" w:rsidRPr="00BA6DE8" w:rsidRDefault="009A5400" w:rsidP="00257885">
            <w:pPr>
              <w:pStyle w:val="TableParagraph"/>
              <w:ind w:left="102"/>
              <w:jc w:val="both"/>
              <w:rPr>
                <w:rFonts w:ascii="Times New Roman" w:eastAsia="Times New Roman" w:hAnsi="Times New Roman" w:cs="Times New Roman"/>
                <w:sz w:val="24"/>
                <w:szCs w:val="24"/>
              </w:rPr>
            </w:pPr>
            <w:r w:rsidRPr="00BA6DE8">
              <w:rPr>
                <w:rFonts w:ascii="Times New Roman" w:hAnsi="Times New Roman" w:cs="Times New Roman"/>
                <w:sz w:val="24"/>
              </w:rPr>
              <w:t xml:space="preserve">-         </w:t>
            </w:r>
            <w:r w:rsidRPr="00BA6DE8">
              <w:rPr>
                <w:rFonts w:ascii="Times New Roman" w:hAnsi="Times New Roman" w:cs="Times New Roman"/>
                <w:spacing w:val="-1"/>
                <w:sz w:val="24"/>
              </w:rPr>
              <w:t>основные</w:t>
            </w:r>
            <w:r w:rsidRPr="00BA6DE8">
              <w:rPr>
                <w:rFonts w:ascii="Times New Roman" w:hAnsi="Times New Roman" w:cs="Times New Roman"/>
                <w:sz w:val="24"/>
              </w:rPr>
              <w:t xml:space="preserve">оттенки- </w:t>
            </w:r>
            <w:r w:rsidRPr="00BA6DE8">
              <w:rPr>
                <w:rFonts w:ascii="Times New Roman" w:hAnsi="Times New Roman" w:cs="Times New Roman"/>
                <w:spacing w:val="-1"/>
                <w:sz w:val="24"/>
              </w:rPr>
              <w:t>9010,150-5,</w:t>
            </w:r>
            <w:r w:rsidRPr="00BA6DE8">
              <w:rPr>
                <w:rFonts w:ascii="Times New Roman" w:hAnsi="Times New Roman" w:cs="Times New Roman"/>
                <w:sz w:val="24"/>
              </w:rPr>
              <w:t>9001, 160-3,</w:t>
            </w:r>
          </w:p>
          <w:p w:rsidR="009A5400" w:rsidRPr="00BA6DE8" w:rsidRDefault="009A5400" w:rsidP="00257885">
            <w:pPr>
              <w:pStyle w:val="TableParagraph"/>
              <w:ind w:left="102"/>
              <w:jc w:val="both"/>
              <w:rPr>
                <w:rFonts w:ascii="Times New Roman" w:eastAsia="Times New Roman" w:hAnsi="Times New Roman" w:cs="Times New Roman"/>
                <w:sz w:val="24"/>
                <w:szCs w:val="24"/>
              </w:rPr>
            </w:pPr>
            <w:r w:rsidRPr="00BA6DE8">
              <w:rPr>
                <w:rFonts w:ascii="Times New Roman" w:hAnsi="Times New Roman" w:cs="Times New Roman"/>
                <w:spacing w:val="-1"/>
                <w:sz w:val="24"/>
              </w:rPr>
              <w:t>160-5,</w:t>
            </w:r>
            <w:r w:rsidRPr="00BA6DE8">
              <w:rPr>
                <w:rFonts w:ascii="Times New Roman" w:hAnsi="Times New Roman" w:cs="Times New Roman"/>
                <w:sz w:val="24"/>
              </w:rPr>
              <w:t>0609010,070</w:t>
            </w:r>
            <w:r w:rsidRPr="00BA6DE8">
              <w:rPr>
                <w:rFonts w:ascii="Times New Roman" w:hAnsi="Times New Roman" w:cs="Times New Roman"/>
                <w:spacing w:val="-2"/>
                <w:sz w:val="24"/>
              </w:rPr>
              <w:t>90</w:t>
            </w:r>
            <w:r w:rsidRPr="00BA6DE8">
              <w:rPr>
                <w:rFonts w:ascii="Times New Roman" w:hAnsi="Times New Roman" w:cs="Times New Roman"/>
                <w:sz w:val="24"/>
              </w:rPr>
              <w:t>10,0609005,1013,</w:t>
            </w:r>
            <w:r w:rsidRPr="00BA6DE8">
              <w:rPr>
                <w:rFonts w:ascii="Times New Roman" w:hAnsi="Times New Roman" w:cs="Times New Roman"/>
                <w:spacing w:val="-1"/>
                <w:sz w:val="24"/>
              </w:rPr>
              <w:t>840-2,</w:t>
            </w:r>
            <w:r w:rsidRPr="00BA6DE8">
              <w:rPr>
                <w:rFonts w:ascii="Times New Roman" w:hAnsi="Times New Roman" w:cs="Times New Roman"/>
                <w:sz w:val="24"/>
              </w:rPr>
              <w:t>100</w:t>
            </w:r>
          </w:p>
          <w:p w:rsidR="009A5400" w:rsidRPr="00BA6DE8" w:rsidRDefault="009A5400" w:rsidP="00257885">
            <w:pPr>
              <w:pStyle w:val="TableParagraph"/>
              <w:ind w:left="102"/>
              <w:jc w:val="both"/>
              <w:rPr>
                <w:rFonts w:ascii="Times New Roman" w:eastAsia="Times New Roman" w:hAnsi="Times New Roman" w:cs="Times New Roman"/>
                <w:sz w:val="24"/>
                <w:szCs w:val="24"/>
              </w:rPr>
            </w:pPr>
            <w:r w:rsidRPr="00BA6DE8">
              <w:rPr>
                <w:rFonts w:ascii="Times New Roman" w:hAnsi="Times New Roman" w:cs="Times New Roman"/>
                <w:sz w:val="24"/>
              </w:rPr>
              <w:t>8005,1108010,1207005,840-1,</w:t>
            </w:r>
            <w:r w:rsidRPr="00BA6DE8">
              <w:rPr>
                <w:rFonts w:ascii="Times New Roman" w:hAnsi="Times New Roman" w:cs="Times New Roman"/>
                <w:spacing w:val="-1"/>
                <w:sz w:val="24"/>
              </w:rPr>
              <w:t>120-5,</w:t>
            </w:r>
            <w:r w:rsidRPr="00BA6DE8">
              <w:rPr>
                <w:rFonts w:ascii="Times New Roman" w:hAnsi="Times New Roman" w:cs="Times New Roman"/>
                <w:sz w:val="24"/>
              </w:rPr>
              <w:t>1015,</w:t>
            </w:r>
            <w:r w:rsidRPr="00BA6DE8">
              <w:rPr>
                <w:rFonts w:ascii="Times New Roman" w:hAnsi="Times New Roman" w:cs="Times New Roman"/>
                <w:spacing w:val="-1"/>
                <w:sz w:val="24"/>
              </w:rPr>
              <w:t>310-1,</w:t>
            </w:r>
          </w:p>
          <w:p w:rsidR="009A5400" w:rsidRPr="00BA6DE8" w:rsidRDefault="009A5400" w:rsidP="00257885">
            <w:pPr>
              <w:pStyle w:val="TableParagraph"/>
              <w:ind w:left="102"/>
              <w:jc w:val="both"/>
              <w:rPr>
                <w:rFonts w:ascii="Times New Roman" w:eastAsia="Times New Roman" w:hAnsi="Times New Roman" w:cs="Times New Roman"/>
                <w:sz w:val="24"/>
                <w:szCs w:val="24"/>
              </w:rPr>
            </w:pPr>
            <w:r w:rsidRPr="00BA6DE8">
              <w:rPr>
                <w:rFonts w:ascii="Times New Roman" w:hAnsi="Times New Roman" w:cs="Times New Roman"/>
                <w:sz w:val="24"/>
              </w:rPr>
              <w:t>9002,0808005,0958010,7044,7038,9018,</w:t>
            </w:r>
            <w:r w:rsidRPr="00BA6DE8">
              <w:rPr>
                <w:rFonts w:ascii="Times New Roman" w:hAnsi="Times New Roman" w:cs="Times New Roman"/>
                <w:spacing w:val="-1"/>
                <w:sz w:val="24"/>
              </w:rPr>
              <w:t>830-1,</w:t>
            </w:r>
            <w:r w:rsidRPr="00BA6DE8">
              <w:rPr>
                <w:rFonts w:ascii="Times New Roman" w:hAnsi="Times New Roman" w:cs="Times New Roman"/>
                <w:sz w:val="24"/>
              </w:rPr>
              <w:t>240</w:t>
            </w:r>
          </w:p>
          <w:p w:rsidR="009A5400" w:rsidRPr="00BA6DE8" w:rsidRDefault="009A5400" w:rsidP="00257885">
            <w:pPr>
              <w:pStyle w:val="TableParagraph"/>
              <w:ind w:left="102"/>
              <w:jc w:val="both"/>
              <w:rPr>
                <w:rFonts w:ascii="Times New Roman" w:eastAsia="Times New Roman" w:hAnsi="Times New Roman" w:cs="Times New Roman"/>
                <w:sz w:val="24"/>
                <w:szCs w:val="24"/>
              </w:rPr>
            </w:pPr>
            <w:r w:rsidRPr="00BA6DE8">
              <w:rPr>
                <w:rFonts w:ascii="Times New Roman" w:hAnsi="Times New Roman" w:cs="Times New Roman"/>
                <w:sz w:val="24"/>
              </w:rPr>
              <w:t>8005,1607005,0608020,0408010,0808010,07080</w:t>
            </w:r>
          </w:p>
          <w:p w:rsidR="009A5400" w:rsidRPr="00BA6DE8" w:rsidRDefault="009A5400" w:rsidP="00257885">
            <w:pPr>
              <w:pStyle w:val="TableParagraph"/>
              <w:ind w:left="102"/>
              <w:jc w:val="both"/>
              <w:rPr>
                <w:rFonts w:ascii="Times New Roman" w:eastAsia="Times New Roman" w:hAnsi="Times New Roman" w:cs="Times New Roman"/>
                <w:sz w:val="24"/>
                <w:szCs w:val="24"/>
              </w:rPr>
            </w:pPr>
            <w:r w:rsidRPr="00BA6DE8">
              <w:rPr>
                <w:rFonts w:ascii="Times New Roman" w:hAnsi="Times New Roman" w:cs="Times New Roman"/>
                <w:sz w:val="24"/>
              </w:rPr>
              <w:t>20,</w:t>
            </w:r>
            <w:r w:rsidRPr="00BA6DE8">
              <w:rPr>
                <w:rFonts w:ascii="Times New Roman" w:hAnsi="Times New Roman" w:cs="Times New Roman"/>
                <w:spacing w:val="-1"/>
                <w:sz w:val="24"/>
              </w:rPr>
              <w:t>780-4,</w:t>
            </w:r>
            <w:r w:rsidRPr="00BA6DE8">
              <w:rPr>
                <w:rFonts w:ascii="Times New Roman" w:hAnsi="Times New Roman" w:cs="Times New Roman"/>
                <w:sz w:val="24"/>
              </w:rPr>
              <w:t>0808020,1001,0857020,06070</w:t>
            </w:r>
            <w:r w:rsidRPr="00BA6DE8">
              <w:rPr>
                <w:rFonts w:ascii="Times New Roman" w:hAnsi="Times New Roman" w:cs="Times New Roman"/>
                <w:spacing w:val="-1"/>
                <w:sz w:val="24"/>
              </w:rPr>
              <w:t>10,</w:t>
            </w:r>
            <w:r w:rsidRPr="00BA6DE8">
              <w:rPr>
                <w:rFonts w:ascii="Times New Roman" w:hAnsi="Times New Roman" w:cs="Times New Roman"/>
                <w:sz w:val="24"/>
              </w:rPr>
              <w:t>07070</w:t>
            </w:r>
          </w:p>
          <w:p w:rsidR="009A5400" w:rsidRPr="00BA6DE8" w:rsidRDefault="009A5400" w:rsidP="00257885">
            <w:pPr>
              <w:pStyle w:val="TableParagraph"/>
              <w:ind w:left="102"/>
              <w:jc w:val="both"/>
              <w:rPr>
                <w:rFonts w:ascii="Times New Roman" w:eastAsia="Times New Roman" w:hAnsi="Times New Roman" w:cs="Times New Roman"/>
                <w:sz w:val="24"/>
                <w:szCs w:val="24"/>
              </w:rPr>
            </w:pPr>
            <w:r w:rsidRPr="00BA6DE8">
              <w:rPr>
                <w:rFonts w:ascii="Times New Roman" w:hAnsi="Times New Roman" w:cs="Times New Roman"/>
                <w:sz w:val="24"/>
              </w:rPr>
              <w:t>10, 1019, 050 60 10;</w:t>
            </w:r>
          </w:p>
          <w:p w:rsidR="009A5400" w:rsidRPr="00BA6DE8" w:rsidRDefault="009A5400" w:rsidP="00257885">
            <w:pPr>
              <w:pStyle w:val="TableParagraph"/>
              <w:ind w:left="102"/>
              <w:jc w:val="both"/>
              <w:rPr>
                <w:rFonts w:ascii="Times New Roman" w:eastAsia="Times New Roman" w:hAnsi="Times New Roman" w:cs="Times New Roman"/>
                <w:sz w:val="24"/>
                <w:szCs w:val="24"/>
              </w:rPr>
            </w:pPr>
            <w:r w:rsidRPr="00BA6DE8">
              <w:rPr>
                <w:rFonts w:ascii="Times New Roman" w:hAnsi="Times New Roman" w:cs="Times New Roman"/>
                <w:sz w:val="24"/>
              </w:rPr>
              <w:t xml:space="preserve">-         </w:t>
            </w:r>
            <w:r w:rsidRPr="00BA6DE8">
              <w:rPr>
                <w:rFonts w:ascii="Times New Roman" w:hAnsi="Times New Roman" w:cs="Times New Roman"/>
                <w:spacing w:val="-1"/>
                <w:sz w:val="24"/>
              </w:rPr>
              <w:t>дополнительныеоттенки</w:t>
            </w:r>
            <w:r w:rsidRPr="00BA6DE8">
              <w:rPr>
                <w:rFonts w:ascii="Times New Roman" w:hAnsi="Times New Roman" w:cs="Times New Roman"/>
                <w:sz w:val="24"/>
              </w:rPr>
              <w:t>-9010,0709020,1014,</w:t>
            </w:r>
          </w:p>
        </w:tc>
        <w:tc>
          <w:tcPr>
            <w:tcW w:w="6827"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36"/>
              </w:numPr>
              <w:tabs>
                <w:tab w:val="left" w:pos="813"/>
              </w:tabs>
              <w:ind w:right="101"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1.1.3Приподборе</w:t>
            </w:r>
            <w:r w:rsidRPr="00BA6DE8">
              <w:rPr>
                <w:rFonts w:ascii="Times New Roman" w:hAnsi="Times New Roman" w:cs="Times New Roman"/>
                <w:spacing w:val="-1"/>
                <w:sz w:val="24"/>
                <w:lang w:val="ru-RU"/>
              </w:rPr>
              <w:t>материалов</w:t>
            </w:r>
            <w:r w:rsidRPr="00BA6DE8">
              <w:rPr>
                <w:rFonts w:ascii="Times New Roman" w:hAnsi="Times New Roman" w:cs="Times New Roman"/>
                <w:sz w:val="24"/>
                <w:lang w:val="ru-RU"/>
              </w:rPr>
              <w:t>неоднородной</w:t>
            </w:r>
            <w:r w:rsidRPr="00BA6DE8">
              <w:rPr>
                <w:rFonts w:ascii="Times New Roman" w:hAnsi="Times New Roman" w:cs="Times New Roman"/>
                <w:spacing w:val="-1"/>
                <w:sz w:val="24"/>
                <w:lang w:val="ru-RU"/>
              </w:rPr>
              <w:t>текстуры(натуральных</w:t>
            </w:r>
            <w:r w:rsidRPr="00BA6DE8">
              <w:rPr>
                <w:rFonts w:ascii="Times New Roman" w:hAnsi="Times New Roman" w:cs="Times New Roman"/>
                <w:sz w:val="24"/>
                <w:lang w:val="ru-RU"/>
              </w:rPr>
              <w:t>-</w:t>
            </w:r>
            <w:r w:rsidRPr="00BA6DE8">
              <w:rPr>
                <w:rFonts w:ascii="Times New Roman" w:hAnsi="Times New Roman" w:cs="Times New Roman"/>
                <w:spacing w:val="-1"/>
                <w:sz w:val="24"/>
                <w:lang w:val="ru-RU"/>
              </w:rPr>
              <w:t>кирпич,гранит</w:t>
            </w:r>
            <w:r w:rsidRPr="00BA6DE8">
              <w:rPr>
                <w:rFonts w:ascii="Times New Roman" w:hAnsi="Times New Roman" w:cs="Times New Roman"/>
                <w:sz w:val="24"/>
                <w:lang w:val="ru-RU"/>
              </w:rPr>
              <w:t>ит.д.и</w:t>
            </w:r>
            <w:r w:rsidRPr="00BA6DE8">
              <w:rPr>
                <w:rFonts w:ascii="Times New Roman" w:hAnsi="Times New Roman" w:cs="Times New Roman"/>
                <w:spacing w:val="-1"/>
                <w:sz w:val="24"/>
                <w:lang w:val="ru-RU"/>
              </w:rPr>
              <w:t>имитирующихнатуральные</w:t>
            </w:r>
            <w:r w:rsidRPr="00BA6DE8">
              <w:rPr>
                <w:rFonts w:ascii="Times New Roman" w:hAnsi="Times New Roman" w:cs="Times New Roman"/>
                <w:sz w:val="24"/>
                <w:lang w:val="ru-RU"/>
              </w:rPr>
              <w:t>-</w:t>
            </w:r>
            <w:r w:rsidRPr="00BA6DE8">
              <w:rPr>
                <w:rFonts w:ascii="Times New Roman" w:hAnsi="Times New Roman" w:cs="Times New Roman"/>
                <w:spacing w:val="-1"/>
                <w:sz w:val="24"/>
                <w:lang w:val="ru-RU"/>
              </w:rPr>
              <w:t>композитныеплиты</w:t>
            </w:r>
            <w:r w:rsidRPr="00BA6DE8">
              <w:rPr>
                <w:rFonts w:ascii="Times New Roman" w:hAnsi="Times New Roman" w:cs="Times New Roman"/>
                <w:sz w:val="24"/>
                <w:lang w:val="ru-RU"/>
              </w:rPr>
              <w:t>и</w:t>
            </w:r>
            <w:r w:rsidRPr="00BA6DE8">
              <w:rPr>
                <w:rFonts w:ascii="Times New Roman" w:hAnsi="Times New Roman" w:cs="Times New Roman"/>
                <w:spacing w:val="-1"/>
                <w:sz w:val="24"/>
                <w:lang w:val="ru-RU"/>
              </w:rPr>
              <w:t>т.д.)допускаетсяотклонение</w:t>
            </w:r>
            <w:r w:rsidRPr="00BA6DE8">
              <w:rPr>
                <w:rFonts w:ascii="Times New Roman" w:hAnsi="Times New Roman" w:cs="Times New Roman"/>
                <w:sz w:val="24"/>
                <w:lang w:val="ru-RU"/>
              </w:rPr>
              <w:t>от</w:t>
            </w:r>
            <w:r w:rsidRPr="00BA6DE8">
              <w:rPr>
                <w:rFonts w:ascii="Times New Roman" w:hAnsi="Times New Roman" w:cs="Times New Roman"/>
                <w:spacing w:val="-1"/>
                <w:sz w:val="24"/>
                <w:lang w:val="ru-RU"/>
              </w:rPr>
              <w:t>перечняразрешенных</w:t>
            </w:r>
            <w:r w:rsidRPr="00BA6DE8">
              <w:rPr>
                <w:rFonts w:ascii="Times New Roman" w:hAnsi="Times New Roman" w:cs="Times New Roman"/>
                <w:spacing w:val="-2"/>
                <w:sz w:val="24"/>
              </w:rPr>
              <w:t>RAL</w:t>
            </w:r>
            <w:r w:rsidRPr="00BA6DE8">
              <w:rPr>
                <w:rFonts w:ascii="Times New Roman" w:hAnsi="Times New Roman" w:cs="Times New Roman"/>
                <w:spacing w:val="-2"/>
                <w:sz w:val="24"/>
                <w:lang w:val="ru-RU"/>
              </w:rPr>
              <w:t>.</w:t>
            </w:r>
            <w:r w:rsidRPr="00BA6DE8">
              <w:rPr>
                <w:rFonts w:ascii="Times New Roman" w:hAnsi="Times New Roman" w:cs="Times New Roman"/>
                <w:sz w:val="24"/>
                <w:lang w:val="ru-RU"/>
              </w:rPr>
              <w:t>В</w:t>
            </w:r>
            <w:r w:rsidRPr="00BA6DE8">
              <w:rPr>
                <w:rFonts w:ascii="Times New Roman" w:hAnsi="Times New Roman" w:cs="Times New Roman"/>
                <w:spacing w:val="-1"/>
                <w:sz w:val="24"/>
                <w:lang w:val="ru-RU"/>
              </w:rPr>
              <w:t>составенатуральныхматериалов</w:t>
            </w:r>
            <w:r w:rsidRPr="00BA6DE8">
              <w:rPr>
                <w:rFonts w:ascii="Times New Roman" w:hAnsi="Times New Roman" w:cs="Times New Roman"/>
                <w:sz w:val="24"/>
                <w:lang w:val="ru-RU"/>
              </w:rPr>
              <w:t>должны</w:t>
            </w:r>
            <w:r w:rsidRPr="00BA6DE8">
              <w:rPr>
                <w:rFonts w:ascii="Times New Roman" w:hAnsi="Times New Roman" w:cs="Times New Roman"/>
                <w:spacing w:val="-1"/>
                <w:sz w:val="24"/>
                <w:lang w:val="ru-RU"/>
              </w:rPr>
              <w:t>отсутствоватьдополнительныецветныепигменты.Колерматериалов,имитирующихнатуральные,долженсовпадать</w:t>
            </w:r>
            <w:r w:rsidRPr="00BA6DE8">
              <w:rPr>
                <w:rFonts w:ascii="Times New Roman" w:hAnsi="Times New Roman" w:cs="Times New Roman"/>
                <w:sz w:val="24"/>
                <w:lang w:val="ru-RU"/>
              </w:rPr>
              <w:t>с</w:t>
            </w:r>
            <w:r w:rsidRPr="00BA6DE8">
              <w:rPr>
                <w:rFonts w:ascii="Times New Roman" w:hAnsi="Times New Roman" w:cs="Times New Roman"/>
                <w:spacing w:val="-1"/>
                <w:sz w:val="24"/>
                <w:lang w:val="ru-RU"/>
              </w:rPr>
              <w:t>натуральнымцветомэтихматериалов</w:t>
            </w:r>
          </w:p>
          <w:p w:rsidR="009A5400" w:rsidRPr="00BA6DE8" w:rsidRDefault="009A5400" w:rsidP="00257885">
            <w:pPr>
              <w:pStyle w:val="af2"/>
              <w:numPr>
                <w:ilvl w:val="0"/>
                <w:numId w:val="36"/>
              </w:numPr>
              <w:tabs>
                <w:tab w:val="left" w:pos="813"/>
              </w:tabs>
              <w:ind w:right="97"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1.1.4При</w:t>
            </w:r>
            <w:r w:rsidRPr="00BA6DE8">
              <w:rPr>
                <w:rFonts w:ascii="Times New Roman" w:hAnsi="Times New Roman" w:cs="Times New Roman"/>
                <w:spacing w:val="-1"/>
                <w:sz w:val="24"/>
                <w:lang w:val="ru-RU"/>
              </w:rPr>
              <w:t>созданииархитектурныхрешенийнеобходимо</w:t>
            </w:r>
            <w:r w:rsidRPr="00BA6DE8">
              <w:rPr>
                <w:rFonts w:ascii="Times New Roman" w:hAnsi="Times New Roman" w:cs="Times New Roman"/>
                <w:sz w:val="24"/>
                <w:lang w:val="ru-RU"/>
              </w:rPr>
              <w:t>выполнятьстыковку</w:t>
            </w:r>
            <w:r w:rsidRPr="00BA6DE8">
              <w:rPr>
                <w:rFonts w:ascii="Times New Roman" w:hAnsi="Times New Roman" w:cs="Times New Roman"/>
                <w:spacing w:val="-1"/>
                <w:sz w:val="24"/>
                <w:lang w:val="ru-RU"/>
              </w:rPr>
              <w:t>наружныхстеновыхпанелей</w:t>
            </w:r>
            <w:r w:rsidRPr="00BA6DE8">
              <w:rPr>
                <w:rFonts w:ascii="Times New Roman" w:hAnsi="Times New Roman" w:cs="Times New Roman"/>
                <w:sz w:val="24"/>
                <w:lang w:val="ru-RU"/>
              </w:rPr>
              <w:t>втон</w:t>
            </w:r>
            <w:r w:rsidRPr="00BA6DE8">
              <w:rPr>
                <w:rFonts w:ascii="Times New Roman" w:hAnsi="Times New Roman" w:cs="Times New Roman"/>
                <w:spacing w:val="-1"/>
                <w:sz w:val="24"/>
                <w:lang w:val="ru-RU"/>
              </w:rPr>
              <w:t>ихотделки.Цветовоерешениенащельников</w:t>
            </w:r>
            <w:r w:rsidRPr="00BA6DE8">
              <w:rPr>
                <w:rFonts w:ascii="Times New Roman" w:hAnsi="Times New Roman" w:cs="Times New Roman"/>
                <w:sz w:val="24"/>
                <w:lang w:val="ru-RU"/>
              </w:rPr>
              <w:t>на</w:t>
            </w:r>
            <w:r w:rsidRPr="00BA6DE8">
              <w:rPr>
                <w:rFonts w:ascii="Times New Roman" w:hAnsi="Times New Roman" w:cs="Times New Roman"/>
                <w:spacing w:val="-1"/>
                <w:sz w:val="24"/>
                <w:lang w:val="ru-RU"/>
              </w:rPr>
              <w:t>стыкахповерхностей</w:t>
            </w:r>
            <w:r w:rsidRPr="00BA6DE8">
              <w:rPr>
                <w:rFonts w:ascii="Times New Roman" w:hAnsi="Times New Roman" w:cs="Times New Roman"/>
                <w:sz w:val="24"/>
                <w:lang w:val="ru-RU"/>
              </w:rPr>
              <w:t xml:space="preserve"> должно</w:t>
            </w:r>
            <w:r w:rsidRPr="00BA6DE8">
              <w:rPr>
                <w:rFonts w:ascii="Times New Roman" w:hAnsi="Times New Roman" w:cs="Times New Roman"/>
                <w:spacing w:val="-1"/>
                <w:sz w:val="24"/>
                <w:lang w:val="ru-RU"/>
              </w:rPr>
              <w:t>осуществляться</w:t>
            </w:r>
            <w:r w:rsidRPr="00BA6DE8">
              <w:rPr>
                <w:rFonts w:ascii="Times New Roman" w:hAnsi="Times New Roman" w:cs="Times New Roman"/>
                <w:sz w:val="24"/>
                <w:lang w:val="ru-RU"/>
              </w:rPr>
              <w:t>всоответствиис</w:t>
            </w:r>
            <w:r w:rsidRPr="00BA6DE8">
              <w:rPr>
                <w:rFonts w:ascii="Times New Roman" w:hAnsi="Times New Roman" w:cs="Times New Roman"/>
                <w:spacing w:val="-1"/>
                <w:sz w:val="24"/>
                <w:lang w:val="ru-RU"/>
              </w:rPr>
              <w:t>колеромотделкиэтихповерхностей.Поэтажноеделениеторцевымиповерхностямиплитперекрытийдопускается</w:t>
            </w:r>
            <w:r w:rsidRPr="00BA6DE8">
              <w:rPr>
                <w:rFonts w:ascii="Times New Roman" w:hAnsi="Times New Roman" w:cs="Times New Roman"/>
                <w:sz w:val="24"/>
                <w:lang w:val="ru-RU"/>
              </w:rPr>
              <w:t xml:space="preserve">при </w:t>
            </w:r>
            <w:r w:rsidRPr="00BA6DE8">
              <w:rPr>
                <w:rFonts w:ascii="Times New Roman" w:hAnsi="Times New Roman" w:cs="Times New Roman"/>
                <w:spacing w:val="-1"/>
                <w:sz w:val="24"/>
                <w:lang w:val="ru-RU"/>
              </w:rPr>
              <w:t>условииотделкиплиты</w:t>
            </w:r>
            <w:r w:rsidRPr="00BA6DE8">
              <w:rPr>
                <w:rFonts w:ascii="Times New Roman" w:hAnsi="Times New Roman" w:cs="Times New Roman"/>
                <w:sz w:val="24"/>
                <w:lang w:val="ru-RU"/>
              </w:rPr>
              <w:t xml:space="preserve"> в </w:t>
            </w:r>
            <w:r w:rsidRPr="00BA6DE8">
              <w:rPr>
                <w:rFonts w:ascii="Times New Roman" w:hAnsi="Times New Roman" w:cs="Times New Roman"/>
                <w:spacing w:val="-1"/>
                <w:sz w:val="24"/>
                <w:lang w:val="ru-RU"/>
              </w:rPr>
              <w:t>тонсоответствующей</w:t>
            </w:r>
            <w:r w:rsidRPr="00BA6DE8">
              <w:rPr>
                <w:rFonts w:ascii="Times New Roman" w:hAnsi="Times New Roman" w:cs="Times New Roman"/>
                <w:sz w:val="24"/>
                <w:lang w:val="ru-RU"/>
              </w:rPr>
              <w:t xml:space="preserve"> плоскости</w:t>
            </w:r>
            <w:r w:rsidRPr="00BA6DE8">
              <w:rPr>
                <w:rFonts w:ascii="Times New Roman" w:hAnsi="Times New Roman" w:cs="Times New Roman"/>
                <w:spacing w:val="-1"/>
                <w:sz w:val="24"/>
                <w:lang w:val="ru-RU"/>
              </w:rPr>
              <w:t>стеныфасада.</w:t>
            </w:r>
          </w:p>
        </w:tc>
      </w:tr>
    </w:tbl>
    <w:p w:rsidR="009A5400" w:rsidRPr="00BA6DE8" w:rsidRDefault="009A5400" w:rsidP="009A5400">
      <w:pPr>
        <w:jc w:val="both"/>
        <w:rPr>
          <w:rFonts w:ascii="Times New Roman" w:eastAsia="Times New Roman" w:hAnsi="Times New Roman" w:cs="Times New Roman"/>
          <w:sz w:val="24"/>
          <w:szCs w:val="24"/>
        </w:rPr>
        <w:sectPr w:rsidR="009A5400" w:rsidRPr="00BA6DE8" w:rsidSect="009A5400">
          <w:pgSz w:w="16840" w:h="11910" w:orient="landscape"/>
          <w:pgMar w:top="1100" w:right="560" w:bottom="1200" w:left="560" w:header="0" w:footer="1010" w:gutter="0"/>
          <w:cols w:space="720"/>
        </w:sectPr>
      </w:pPr>
    </w:p>
    <w:p w:rsidR="009A5400" w:rsidRPr="00BA6DE8" w:rsidRDefault="009A5400" w:rsidP="009A5400">
      <w:pPr>
        <w:rPr>
          <w:rFonts w:ascii="Times New Roman" w:eastAsia="Times New Roman" w:hAnsi="Times New Roman" w:cs="Times New Roman"/>
          <w:sz w:val="20"/>
          <w:szCs w:val="20"/>
        </w:rPr>
      </w:pPr>
    </w:p>
    <w:p w:rsidR="009A5400" w:rsidRPr="00BA6DE8" w:rsidRDefault="009A5400" w:rsidP="009A5400">
      <w:pPr>
        <w:rPr>
          <w:rFonts w:ascii="Times New Roman" w:eastAsia="Times New Roman" w:hAnsi="Times New Roman" w:cs="Times New Roman"/>
          <w:sz w:val="20"/>
          <w:szCs w:val="20"/>
        </w:rPr>
      </w:pPr>
    </w:p>
    <w:p w:rsidR="009A5400" w:rsidRPr="00BA6DE8" w:rsidRDefault="009A5400" w:rsidP="009A5400">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tblPr>
      <w:tblGrid>
        <w:gridCol w:w="422"/>
        <w:gridCol w:w="1092"/>
        <w:gridCol w:w="991"/>
        <w:gridCol w:w="5969"/>
        <w:gridCol w:w="6827"/>
      </w:tblGrid>
      <w:tr w:rsidR="009A5400" w:rsidRPr="00BA6DE8" w:rsidTr="00257885">
        <w:trPr>
          <w:trHeight w:hRule="exact" w:val="2218"/>
        </w:trPr>
        <w:tc>
          <w:tcPr>
            <w:tcW w:w="422" w:type="dxa"/>
            <w:tcBorders>
              <w:top w:val="single" w:sz="5" w:space="0" w:color="000000"/>
              <w:left w:val="single" w:sz="5" w:space="0" w:color="000000"/>
              <w:bottom w:val="nil"/>
              <w:right w:val="single" w:sz="5" w:space="0" w:color="000000"/>
            </w:tcBorders>
          </w:tcPr>
          <w:p w:rsidR="009A5400" w:rsidRPr="00BA6DE8" w:rsidRDefault="009A5400" w:rsidP="00257885">
            <w:pPr>
              <w:rPr>
                <w:rFonts w:ascii="Times New Roman" w:hAnsi="Times New Roman" w:cs="Times New Roman"/>
                <w:lang w:val="ru-RU"/>
              </w:rPr>
            </w:pPr>
          </w:p>
        </w:tc>
        <w:tc>
          <w:tcPr>
            <w:tcW w:w="1092" w:type="dxa"/>
            <w:tcBorders>
              <w:top w:val="single" w:sz="5" w:space="0" w:color="000000"/>
              <w:left w:val="single" w:sz="5" w:space="0" w:color="000000"/>
              <w:bottom w:val="nil"/>
              <w:right w:val="single" w:sz="5" w:space="0" w:color="000000"/>
            </w:tcBorders>
          </w:tcPr>
          <w:p w:rsidR="009A5400" w:rsidRPr="00BA6DE8" w:rsidRDefault="009A5400" w:rsidP="00257885">
            <w:pPr>
              <w:rPr>
                <w:rFonts w:ascii="Times New Roman" w:hAnsi="Times New Roman" w:cs="Times New Roman"/>
                <w:lang w:val="ru-RU"/>
              </w:rPr>
            </w:pPr>
          </w:p>
        </w:tc>
        <w:tc>
          <w:tcPr>
            <w:tcW w:w="99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596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line="274" w:lineRule="exact"/>
              <w:ind w:left="102"/>
              <w:rPr>
                <w:rFonts w:ascii="Times New Roman" w:eastAsia="Times New Roman" w:hAnsi="Times New Roman" w:cs="Times New Roman"/>
                <w:sz w:val="24"/>
                <w:szCs w:val="24"/>
              </w:rPr>
            </w:pPr>
            <w:r w:rsidRPr="00BA6DE8">
              <w:rPr>
                <w:rFonts w:ascii="Times New Roman" w:hAnsi="Times New Roman" w:cs="Times New Roman"/>
                <w:sz w:val="24"/>
              </w:rPr>
              <w:t>1000,0708020,0208005,1808005,1408010,13070</w:t>
            </w:r>
          </w:p>
          <w:p w:rsidR="009A5400" w:rsidRPr="00BA6DE8" w:rsidRDefault="009A5400" w:rsidP="00257885">
            <w:pPr>
              <w:pStyle w:val="TableParagraph"/>
              <w:ind w:left="102"/>
              <w:rPr>
                <w:rFonts w:ascii="Times New Roman" w:eastAsia="Times New Roman" w:hAnsi="Times New Roman" w:cs="Times New Roman"/>
                <w:sz w:val="24"/>
                <w:szCs w:val="24"/>
              </w:rPr>
            </w:pPr>
            <w:r w:rsidRPr="00BA6DE8">
              <w:rPr>
                <w:rFonts w:ascii="Times New Roman" w:hAnsi="Times New Roman" w:cs="Times New Roman"/>
                <w:sz w:val="24"/>
              </w:rPr>
              <w:t>10,1807005,0507020,0757020,3407005,0006500,</w:t>
            </w:r>
          </w:p>
          <w:p w:rsidR="009A5400" w:rsidRPr="00BA6DE8" w:rsidRDefault="009A5400" w:rsidP="00257885">
            <w:pPr>
              <w:pStyle w:val="TableParagraph"/>
              <w:ind w:left="102"/>
              <w:rPr>
                <w:rFonts w:ascii="Times New Roman" w:eastAsia="Times New Roman" w:hAnsi="Times New Roman" w:cs="Times New Roman"/>
                <w:sz w:val="24"/>
                <w:szCs w:val="24"/>
              </w:rPr>
            </w:pPr>
            <w:r w:rsidRPr="00BA6DE8">
              <w:rPr>
                <w:rFonts w:ascii="Times New Roman" w:hAnsi="Times New Roman" w:cs="Times New Roman"/>
                <w:sz w:val="24"/>
              </w:rPr>
              <w:t>0407010,3606005,0606020,0706030,7004,14060</w:t>
            </w:r>
          </w:p>
          <w:p w:rsidR="009A5400" w:rsidRPr="00BA6DE8" w:rsidRDefault="009A5400" w:rsidP="00257885">
            <w:pPr>
              <w:pStyle w:val="TableParagraph"/>
              <w:ind w:left="102"/>
              <w:rPr>
                <w:rFonts w:ascii="Times New Roman" w:eastAsia="Times New Roman" w:hAnsi="Times New Roman" w:cs="Times New Roman"/>
                <w:sz w:val="24"/>
                <w:szCs w:val="24"/>
              </w:rPr>
            </w:pPr>
            <w:r w:rsidRPr="00BA6DE8">
              <w:rPr>
                <w:rFonts w:ascii="Times New Roman" w:hAnsi="Times New Roman" w:cs="Times New Roman"/>
                <w:sz w:val="24"/>
              </w:rPr>
              <w:t>05,7030,7048,7037,7001,7034,7033,0605030,05050</w:t>
            </w:r>
          </w:p>
          <w:p w:rsidR="009A5400" w:rsidRPr="00BA6DE8" w:rsidRDefault="009A5400" w:rsidP="00257885">
            <w:pPr>
              <w:pStyle w:val="TableParagraph"/>
              <w:ind w:left="102"/>
              <w:rPr>
                <w:rFonts w:ascii="Times New Roman" w:eastAsia="Times New Roman" w:hAnsi="Times New Roman" w:cs="Times New Roman"/>
                <w:sz w:val="24"/>
                <w:szCs w:val="24"/>
              </w:rPr>
            </w:pPr>
            <w:r w:rsidRPr="00BA6DE8">
              <w:rPr>
                <w:rFonts w:ascii="Times New Roman" w:hAnsi="Times New Roman" w:cs="Times New Roman"/>
                <w:sz w:val="24"/>
              </w:rPr>
              <w:t>20,0405020,0606005,0706010,1206005,0756020,</w:t>
            </w:r>
          </w:p>
          <w:p w:rsidR="009A5400" w:rsidRPr="00BA6DE8" w:rsidRDefault="009A5400" w:rsidP="00257885">
            <w:pPr>
              <w:pStyle w:val="TableParagraph"/>
              <w:ind w:left="102"/>
              <w:rPr>
                <w:rFonts w:ascii="Times New Roman" w:eastAsia="Times New Roman" w:hAnsi="Times New Roman" w:cs="Times New Roman"/>
                <w:sz w:val="24"/>
                <w:szCs w:val="24"/>
              </w:rPr>
            </w:pPr>
            <w:r w:rsidRPr="00BA6DE8">
              <w:rPr>
                <w:rFonts w:ascii="Times New Roman" w:hAnsi="Times New Roman" w:cs="Times New Roman"/>
                <w:sz w:val="24"/>
              </w:rPr>
              <w:t>0705020,7006,0505010,7039,1005005,1005010,</w:t>
            </w:r>
          </w:p>
          <w:p w:rsidR="009A5400" w:rsidRPr="00BA6DE8" w:rsidRDefault="009A5400" w:rsidP="00257885">
            <w:pPr>
              <w:pStyle w:val="TableParagraph"/>
              <w:ind w:left="102"/>
              <w:rPr>
                <w:rFonts w:ascii="Times New Roman" w:eastAsia="Times New Roman" w:hAnsi="Times New Roman" w:cs="Times New Roman"/>
                <w:sz w:val="24"/>
                <w:szCs w:val="24"/>
              </w:rPr>
            </w:pPr>
            <w:r w:rsidRPr="00BA6DE8">
              <w:rPr>
                <w:rFonts w:ascii="Times New Roman" w:hAnsi="Times New Roman" w:cs="Times New Roman"/>
                <w:sz w:val="24"/>
              </w:rPr>
              <w:t>0905020,1036,7036,7002,7003,8025,0704010,7005,</w:t>
            </w:r>
          </w:p>
          <w:p w:rsidR="009A5400" w:rsidRPr="00BA6DE8" w:rsidRDefault="009A5400" w:rsidP="00257885">
            <w:pPr>
              <w:pStyle w:val="TableParagraph"/>
              <w:ind w:left="102"/>
              <w:rPr>
                <w:rFonts w:ascii="Times New Roman" w:eastAsia="Times New Roman" w:hAnsi="Times New Roman" w:cs="Times New Roman"/>
                <w:sz w:val="24"/>
                <w:szCs w:val="24"/>
              </w:rPr>
            </w:pPr>
            <w:r w:rsidRPr="00BA6DE8">
              <w:rPr>
                <w:rFonts w:ascii="Times New Roman" w:hAnsi="Times New Roman" w:cs="Times New Roman"/>
                <w:sz w:val="24"/>
              </w:rPr>
              <w:t>7015, 7024, 8028.</w:t>
            </w:r>
          </w:p>
        </w:tc>
        <w:tc>
          <w:tcPr>
            <w:tcW w:w="6827"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r>
      <w:tr w:rsidR="009A5400" w:rsidRPr="00BA6DE8" w:rsidTr="00257885">
        <w:trPr>
          <w:trHeight w:hRule="exact" w:val="1114"/>
        </w:trPr>
        <w:tc>
          <w:tcPr>
            <w:tcW w:w="422" w:type="dxa"/>
            <w:tcBorders>
              <w:top w:val="nil"/>
              <w:left w:val="single" w:sz="5" w:space="0" w:color="000000"/>
              <w:bottom w:val="nil"/>
              <w:right w:val="single" w:sz="5" w:space="0" w:color="000000"/>
            </w:tcBorders>
          </w:tcPr>
          <w:p w:rsidR="009A5400" w:rsidRPr="00BA6DE8" w:rsidRDefault="009A5400" w:rsidP="00257885">
            <w:pPr>
              <w:rPr>
                <w:rFonts w:ascii="Times New Roman" w:hAnsi="Times New Roman" w:cs="Times New Roman"/>
              </w:rPr>
            </w:pPr>
          </w:p>
        </w:tc>
        <w:tc>
          <w:tcPr>
            <w:tcW w:w="1092" w:type="dxa"/>
            <w:tcBorders>
              <w:top w:val="nil"/>
              <w:left w:val="single" w:sz="5" w:space="0" w:color="000000"/>
              <w:bottom w:val="nil"/>
              <w:right w:val="single" w:sz="5" w:space="0" w:color="000000"/>
            </w:tcBorders>
          </w:tcPr>
          <w:p w:rsidR="009A5400" w:rsidRPr="00BA6DE8" w:rsidRDefault="009A5400" w:rsidP="00257885">
            <w:pPr>
              <w:rPr>
                <w:rFonts w:ascii="Times New Roman" w:hAnsi="Times New Roman" w:cs="Times New Roman"/>
              </w:rPr>
            </w:pPr>
          </w:p>
        </w:tc>
        <w:tc>
          <w:tcPr>
            <w:tcW w:w="99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0"/>
              <w:rPr>
                <w:rFonts w:ascii="Times New Roman" w:eastAsia="Times New Roman" w:hAnsi="Times New Roman" w:cs="Times New Roman"/>
                <w:sz w:val="23"/>
                <w:szCs w:val="23"/>
              </w:rPr>
            </w:pPr>
          </w:p>
          <w:p w:rsidR="009A5400" w:rsidRPr="00BA6DE8" w:rsidRDefault="009A5400" w:rsidP="00257885">
            <w:pPr>
              <w:pStyle w:val="TableParagraph"/>
              <w:jc w:val="center"/>
              <w:rPr>
                <w:rFonts w:ascii="Times New Roman" w:eastAsia="Times New Roman" w:hAnsi="Times New Roman" w:cs="Times New Roman"/>
                <w:sz w:val="24"/>
                <w:szCs w:val="24"/>
              </w:rPr>
            </w:pPr>
            <w:r w:rsidRPr="00BA6DE8">
              <w:rPr>
                <w:rFonts w:ascii="Times New Roman" w:hAnsi="Times New Roman" w:cs="Times New Roman"/>
                <w:sz w:val="24"/>
              </w:rPr>
              <w:t>1.2</w:t>
            </w:r>
          </w:p>
          <w:p w:rsidR="009A5400" w:rsidRPr="00BA6DE8" w:rsidRDefault="009A5400" w:rsidP="00257885">
            <w:pPr>
              <w:pStyle w:val="TableParagraph"/>
              <w:jc w:val="center"/>
              <w:rPr>
                <w:rFonts w:ascii="Times New Roman" w:eastAsia="Times New Roman" w:hAnsi="Times New Roman" w:cs="Times New Roman"/>
                <w:sz w:val="24"/>
                <w:szCs w:val="24"/>
              </w:rPr>
            </w:pPr>
            <w:r w:rsidRPr="00BA6DE8">
              <w:rPr>
                <w:rFonts w:ascii="Times New Roman" w:hAnsi="Times New Roman" w:cs="Times New Roman"/>
                <w:sz w:val="24"/>
              </w:rPr>
              <w:t>Окна</w:t>
            </w:r>
          </w:p>
        </w:tc>
        <w:tc>
          <w:tcPr>
            <w:tcW w:w="596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35"/>
              </w:numPr>
              <w:tabs>
                <w:tab w:val="left" w:pos="811"/>
              </w:tabs>
              <w:ind w:right="100" w:firstLine="0"/>
              <w:jc w:val="both"/>
              <w:rPr>
                <w:rFonts w:ascii="Times New Roman" w:eastAsia="Times New Roman" w:hAnsi="Times New Roman" w:cs="Times New Roman"/>
                <w:sz w:val="24"/>
                <w:szCs w:val="24"/>
              </w:rPr>
            </w:pPr>
            <w:r w:rsidRPr="00BA6DE8">
              <w:rPr>
                <w:rFonts w:ascii="Times New Roman" w:hAnsi="Times New Roman" w:cs="Times New Roman"/>
                <w:sz w:val="24"/>
                <w:lang w:val="ru-RU"/>
              </w:rPr>
              <w:t>1.2.1</w:t>
            </w:r>
            <w:r w:rsidRPr="00BA6DE8">
              <w:rPr>
                <w:rFonts w:ascii="Times New Roman" w:hAnsi="Times New Roman" w:cs="Times New Roman"/>
                <w:spacing w:val="-1"/>
                <w:sz w:val="24"/>
                <w:lang w:val="ru-RU"/>
              </w:rPr>
              <w:t>Цветовое</w:t>
            </w:r>
            <w:r w:rsidRPr="00BA6DE8">
              <w:rPr>
                <w:rFonts w:ascii="Times New Roman" w:hAnsi="Times New Roman" w:cs="Times New Roman"/>
                <w:sz w:val="24"/>
                <w:lang w:val="ru-RU"/>
              </w:rPr>
              <w:t>решениедолжно</w:t>
            </w:r>
            <w:r w:rsidRPr="00BA6DE8">
              <w:rPr>
                <w:rFonts w:ascii="Times New Roman" w:hAnsi="Times New Roman" w:cs="Times New Roman"/>
                <w:spacing w:val="-1"/>
                <w:sz w:val="24"/>
                <w:lang w:val="ru-RU"/>
              </w:rPr>
              <w:t>осуществляться</w:t>
            </w:r>
            <w:r w:rsidRPr="00BA6DE8">
              <w:rPr>
                <w:rFonts w:ascii="Times New Roman" w:hAnsi="Times New Roman" w:cs="Times New Roman"/>
                <w:sz w:val="24"/>
                <w:lang w:val="ru-RU"/>
              </w:rPr>
              <w:t>в</w:t>
            </w:r>
            <w:r w:rsidRPr="00BA6DE8">
              <w:rPr>
                <w:rFonts w:ascii="Times New Roman" w:hAnsi="Times New Roman" w:cs="Times New Roman"/>
                <w:spacing w:val="-1"/>
                <w:sz w:val="24"/>
                <w:lang w:val="ru-RU"/>
              </w:rPr>
              <w:t>соответствии</w:t>
            </w:r>
            <w:r w:rsidRPr="00BA6DE8">
              <w:rPr>
                <w:rFonts w:ascii="Times New Roman" w:hAnsi="Times New Roman" w:cs="Times New Roman"/>
                <w:sz w:val="24"/>
                <w:lang w:val="ru-RU"/>
              </w:rPr>
              <w:t>с</w:t>
            </w:r>
            <w:r w:rsidRPr="00BA6DE8">
              <w:rPr>
                <w:rFonts w:ascii="Times New Roman" w:hAnsi="Times New Roman" w:cs="Times New Roman"/>
                <w:spacing w:val="-1"/>
                <w:sz w:val="24"/>
                <w:lang w:val="ru-RU"/>
              </w:rPr>
              <w:t>разрешенными</w:t>
            </w:r>
            <w:r w:rsidRPr="00BA6DE8">
              <w:rPr>
                <w:rFonts w:ascii="Times New Roman" w:hAnsi="Times New Roman" w:cs="Times New Roman"/>
                <w:sz w:val="24"/>
                <w:lang w:val="ru-RU"/>
              </w:rPr>
              <w:t>к</w:t>
            </w:r>
            <w:r w:rsidRPr="00BA6DE8">
              <w:rPr>
                <w:rFonts w:ascii="Times New Roman" w:hAnsi="Times New Roman" w:cs="Times New Roman"/>
                <w:spacing w:val="-1"/>
                <w:sz w:val="24"/>
                <w:lang w:val="ru-RU"/>
              </w:rPr>
              <w:t>использованию</w:t>
            </w:r>
            <w:r w:rsidRPr="00BA6DE8">
              <w:rPr>
                <w:rFonts w:ascii="Times New Roman" w:hAnsi="Times New Roman" w:cs="Times New Roman"/>
                <w:spacing w:val="-2"/>
                <w:sz w:val="24"/>
              </w:rPr>
              <w:t>RAL:</w:t>
            </w:r>
            <w:r w:rsidRPr="00BA6DE8">
              <w:rPr>
                <w:rFonts w:ascii="Times New Roman" w:hAnsi="Times New Roman" w:cs="Times New Roman"/>
                <w:sz w:val="24"/>
              </w:rPr>
              <w:t>9010,1002,7010,7011,7024,7026,820-5,7021,8014,9005.</w:t>
            </w:r>
          </w:p>
        </w:tc>
        <w:tc>
          <w:tcPr>
            <w:tcW w:w="6827"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34"/>
              </w:numPr>
              <w:tabs>
                <w:tab w:val="left" w:pos="813"/>
              </w:tabs>
              <w:ind w:right="103" w:firstLine="0"/>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 xml:space="preserve">1.2.2  </w:t>
            </w:r>
            <w:r w:rsidRPr="00BA6DE8">
              <w:rPr>
                <w:rFonts w:ascii="Times New Roman" w:hAnsi="Times New Roman" w:cs="Times New Roman"/>
                <w:spacing w:val="-1"/>
                <w:sz w:val="24"/>
                <w:lang w:val="ru-RU"/>
              </w:rPr>
              <w:t>Всеэлементы</w:t>
            </w:r>
            <w:r w:rsidRPr="00BA6DE8">
              <w:rPr>
                <w:rFonts w:ascii="Times New Roman" w:hAnsi="Times New Roman" w:cs="Times New Roman"/>
                <w:sz w:val="24"/>
                <w:lang w:val="ru-RU"/>
              </w:rPr>
              <w:t xml:space="preserve">окон  (за  </w:t>
            </w:r>
            <w:r w:rsidRPr="00BA6DE8">
              <w:rPr>
                <w:rFonts w:ascii="Times New Roman" w:hAnsi="Times New Roman" w:cs="Times New Roman"/>
                <w:spacing w:val="-1"/>
                <w:sz w:val="24"/>
                <w:lang w:val="ru-RU"/>
              </w:rPr>
              <w:t>исключением</w:t>
            </w:r>
            <w:r w:rsidRPr="00BA6DE8">
              <w:rPr>
                <w:rFonts w:ascii="Times New Roman" w:hAnsi="Times New Roman" w:cs="Times New Roman"/>
                <w:sz w:val="24"/>
                <w:lang w:val="ru-RU"/>
              </w:rPr>
              <w:t xml:space="preserve">стекла)должны </w:t>
            </w:r>
            <w:r w:rsidRPr="00BA6DE8">
              <w:rPr>
                <w:rFonts w:ascii="Times New Roman" w:hAnsi="Times New Roman" w:cs="Times New Roman"/>
                <w:spacing w:val="-1"/>
                <w:sz w:val="24"/>
                <w:lang w:val="ru-RU"/>
              </w:rPr>
              <w:t>выполняться</w:t>
            </w:r>
            <w:r w:rsidRPr="00BA6DE8">
              <w:rPr>
                <w:rFonts w:ascii="Times New Roman" w:hAnsi="Times New Roman" w:cs="Times New Roman"/>
                <w:sz w:val="24"/>
                <w:lang w:val="ru-RU"/>
              </w:rPr>
              <w:t xml:space="preserve"> в </w:t>
            </w:r>
            <w:r w:rsidRPr="00BA6DE8">
              <w:rPr>
                <w:rFonts w:ascii="Times New Roman" w:hAnsi="Times New Roman" w:cs="Times New Roman"/>
                <w:spacing w:val="-1"/>
                <w:sz w:val="24"/>
                <w:lang w:val="ru-RU"/>
              </w:rPr>
              <w:t>едином цветовомрешении.</w:t>
            </w:r>
          </w:p>
        </w:tc>
      </w:tr>
      <w:tr w:rsidR="009A5400" w:rsidRPr="00BA6DE8" w:rsidTr="00257885">
        <w:trPr>
          <w:trHeight w:hRule="exact" w:val="1390"/>
        </w:trPr>
        <w:tc>
          <w:tcPr>
            <w:tcW w:w="422" w:type="dxa"/>
            <w:tcBorders>
              <w:top w:val="nil"/>
              <w:left w:val="single" w:sz="5" w:space="0" w:color="000000"/>
              <w:bottom w:val="nil"/>
              <w:right w:val="single" w:sz="5" w:space="0" w:color="000000"/>
            </w:tcBorders>
          </w:tcPr>
          <w:p w:rsidR="009A5400" w:rsidRPr="00BA6DE8" w:rsidRDefault="009A5400" w:rsidP="00257885">
            <w:pPr>
              <w:rPr>
                <w:rFonts w:ascii="Times New Roman" w:hAnsi="Times New Roman" w:cs="Times New Roman"/>
                <w:lang w:val="ru-RU"/>
              </w:rPr>
            </w:pPr>
          </w:p>
        </w:tc>
        <w:tc>
          <w:tcPr>
            <w:tcW w:w="1092" w:type="dxa"/>
            <w:tcBorders>
              <w:top w:val="nil"/>
              <w:left w:val="single" w:sz="5" w:space="0" w:color="000000"/>
              <w:bottom w:val="nil"/>
              <w:right w:val="single" w:sz="5" w:space="0" w:color="000000"/>
            </w:tcBorders>
          </w:tcPr>
          <w:p w:rsidR="009A5400" w:rsidRPr="00BA6DE8" w:rsidRDefault="009A5400" w:rsidP="00257885">
            <w:pPr>
              <w:rPr>
                <w:rFonts w:ascii="Times New Roman" w:hAnsi="Times New Roman" w:cs="Times New Roman"/>
                <w:lang w:val="ru-RU"/>
              </w:rPr>
            </w:pPr>
          </w:p>
        </w:tc>
        <w:tc>
          <w:tcPr>
            <w:tcW w:w="99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0"/>
              <w:rPr>
                <w:rFonts w:ascii="Times New Roman" w:eastAsia="Times New Roman" w:hAnsi="Times New Roman" w:cs="Times New Roman"/>
                <w:sz w:val="23"/>
                <w:szCs w:val="23"/>
                <w:lang w:val="ru-RU"/>
              </w:rPr>
            </w:pPr>
          </w:p>
          <w:p w:rsidR="009A5400" w:rsidRPr="00BA6DE8" w:rsidRDefault="009A5400" w:rsidP="00257885">
            <w:pPr>
              <w:pStyle w:val="TableParagraph"/>
              <w:jc w:val="center"/>
              <w:rPr>
                <w:rFonts w:ascii="Times New Roman" w:eastAsia="Times New Roman" w:hAnsi="Times New Roman" w:cs="Times New Roman"/>
                <w:sz w:val="24"/>
                <w:szCs w:val="24"/>
              </w:rPr>
            </w:pPr>
            <w:r w:rsidRPr="00BA6DE8">
              <w:rPr>
                <w:rFonts w:ascii="Times New Roman" w:hAnsi="Times New Roman" w:cs="Times New Roman"/>
                <w:sz w:val="24"/>
              </w:rPr>
              <w:t>1.3</w:t>
            </w:r>
          </w:p>
          <w:p w:rsidR="009A5400" w:rsidRPr="00BA6DE8" w:rsidRDefault="009A5400" w:rsidP="00257885">
            <w:pPr>
              <w:pStyle w:val="TableParagraph"/>
              <w:ind w:left="126" w:right="125"/>
              <w:jc w:val="center"/>
              <w:rPr>
                <w:rFonts w:ascii="Times New Roman" w:eastAsia="Times New Roman" w:hAnsi="Times New Roman" w:cs="Times New Roman"/>
                <w:sz w:val="24"/>
                <w:szCs w:val="24"/>
              </w:rPr>
            </w:pPr>
            <w:r w:rsidRPr="00BA6DE8">
              <w:rPr>
                <w:rFonts w:ascii="Times New Roman" w:hAnsi="Times New Roman" w:cs="Times New Roman"/>
                <w:spacing w:val="-1"/>
                <w:sz w:val="24"/>
              </w:rPr>
              <w:t>Остекление</w:t>
            </w:r>
          </w:p>
        </w:tc>
        <w:tc>
          <w:tcPr>
            <w:tcW w:w="596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33"/>
              </w:numPr>
              <w:tabs>
                <w:tab w:val="left" w:pos="811"/>
              </w:tabs>
              <w:ind w:right="100"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1.3.1Не</w:t>
            </w:r>
            <w:r w:rsidRPr="00BA6DE8">
              <w:rPr>
                <w:rFonts w:ascii="Times New Roman" w:hAnsi="Times New Roman" w:cs="Times New Roman"/>
                <w:spacing w:val="-1"/>
                <w:sz w:val="24"/>
                <w:lang w:val="ru-RU"/>
              </w:rPr>
              <w:t>допускаетсяиспользованиецветного(тонированноговмассе),непросматриваемогозеркальногоостекления.</w:t>
            </w:r>
          </w:p>
          <w:p w:rsidR="009A5400" w:rsidRPr="00BA6DE8" w:rsidRDefault="009A5400" w:rsidP="00257885">
            <w:pPr>
              <w:pStyle w:val="af2"/>
              <w:numPr>
                <w:ilvl w:val="0"/>
                <w:numId w:val="33"/>
              </w:numPr>
              <w:tabs>
                <w:tab w:val="left" w:pos="811"/>
              </w:tabs>
              <w:ind w:right="103" w:firstLine="0"/>
              <w:jc w:val="both"/>
              <w:rPr>
                <w:rFonts w:ascii="Times New Roman" w:eastAsia="Times New Roman" w:hAnsi="Times New Roman" w:cs="Times New Roman"/>
                <w:sz w:val="24"/>
                <w:szCs w:val="24"/>
                <w:lang w:val="ru-RU"/>
              </w:rPr>
            </w:pPr>
            <w:r w:rsidRPr="00BA6DE8">
              <w:rPr>
                <w:rFonts w:ascii="Times New Roman" w:hAnsi="Times New Roman" w:cs="Times New Roman"/>
                <w:spacing w:val="-1"/>
                <w:sz w:val="24"/>
                <w:lang w:val="ru-RU"/>
              </w:rPr>
              <w:t>1.3.2.Цветовое</w:t>
            </w:r>
            <w:r w:rsidRPr="00BA6DE8">
              <w:rPr>
                <w:rFonts w:ascii="Times New Roman" w:hAnsi="Times New Roman" w:cs="Times New Roman"/>
                <w:sz w:val="24"/>
                <w:lang w:val="ru-RU"/>
              </w:rPr>
              <w:t>решениедолжно</w:t>
            </w:r>
            <w:r w:rsidRPr="00BA6DE8">
              <w:rPr>
                <w:rFonts w:ascii="Times New Roman" w:hAnsi="Times New Roman" w:cs="Times New Roman"/>
                <w:spacing w:val="-1"/>
                <w:sz w:val="24"/>
                <w:lang w:val="ru-RU"/>
              </w:rPr>
              <w:t>осуществляться</w:t>
            </w:r>
            <w:r w:rsidRPr="00BA6DE8">
              <w:rPr>
                <w:rFonts w:ascii="Times New Roman" w:hAnsi="Times New Roman" w:cs="Times New Roman"/>
                <w:sz w:val="24"/>
                <w:lang w:val="ru-RU"/>
              </w:rPr>
              <w:t xml:space="preserve">в </w:t>
            </w:r>
            <w:r w:rsidRPr="00BA6DE8">
              <w:rPr>
                <w:rFonts w:ascii="Times New Roman" w:hAnsi="Times New Roman" w:cs="Times New Roman"/>
                <w:spacing w:val="-1"/>
                <w:sz w:val="24"/>
                <w:lang w:val="ru-RU"/>
              </w:rPr>
              <w:t>нейтральных*</w:t>
            </w:r>
            <w:r w:rsidRPr="00BA6DE8">
              <w:rPr>
                <w:rFonts w:ascii="Times New Roman" w:hAnsi="Times New Roman" w:cs="Times New Roman"/>
                <w:sz w:val="24"/>
                <w:lang w:val="ru-RU"/>
              </w:rPr>
              <w:t xml:space="preserve"> и </w:t>
            </w:r>
            <w:r w:rsidRPr="00BA6DE8">
              <w:rPr>
                <w:rFonts w:ascii="Times New Roman" w:hAnsi="Times New Roman" w:cs="Times New Roman"/>
                <w:spacing w:val="-1"/>
                <w:sz w:val="24"/>
                <w:lang w:val="ru-RU"/>
              </w:rPr>
              <w:t>серыхоттенкахстекла.**</w:t>
            </w:r>
          </w:p>
        </w:tc>
        <w:tc>
          <w:tcPr>
            <w:tcW w:w="6827"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0"/>
              <w:rPr>
                <w:rFonts w:ascii="Times New Roman" w:eastAsia="Times New Roman" w:hAnsi="Times New Roman" w:cs="Times New Roman"/>
                <w:sz w:val="23"/>
                <w:szCs w:val="23"/>
                <w:lang w:val="ru-RU"/>
              </w:rPr>
            </w:pPr>
          </w:p>
          <w:p w:rsidR="009A5400" w:rsidRPr="00BA6DE8" w:rsidRDefault="009A5400" w:rsidP="00257885">
            <w:pPr>
              <w:pStyle w:val="TableParagraph"/>
              <w:ind w:left="104" w:right="96"/>
              <w:rPr>
                <w:rFonts w:ascii="Times New Roman" w:eastAsia="Times New Roman" w:hAnsi="Times New Roman" w:cs="Times New Roman"/>
                <w:sz w:val="24"/>
                <w:szCs w:val="24"/>
                <w:lang w:val="ru-RU"/>
              </w:rPr>
            </w:pPr>
            <w:r w:rsidRPr="00BA6DE8">
              <w:rPr>
                <w:rFonts w:ascii="Times New Roman" w:eastAsia="Times New Roman" w:hAnsi="Times New Roman" w:cs="Times New Roman"/>
                <w:spacing w:val="-1"/>
                <w:sz w:val="24"/>
                <w:szCs w:val="24"/>
                <w:lang w:val="ru-RU"/>
              </w:rPr>
              <w:t>*Нейтральныйоттенокстекла</w:t>
            </w:r>
            <w:r w:rsidRPr="00BA6DE8">
              <w:rPr>
                <w:rFonts w:ascii="Times New Roman" w:eastAsia="Times New Roman" w:hAnsi="Times New Roman" w:cs="Times New Roman"/>
                <w:sz w:val="24"/>
                <w:szCs w:val="24"/>
                <w:lang w:val="ru-RU"/>
              </w:rPr>
              <w:t xml:space="preserve">– это </w:t>
            </w:r>
            <w:r w:rsidRPr="00BA6DE8">
              <w:rPr>
                <w:rFonts w:ascii="Times New Roman" w:eastAsia="Times New Roman" w:hAnsi="Times New Roman" w:cs="Times New Roman"/>
                <w:spacing w:val="-1"/>
                <w:sz w:val="24"/>
                <w:szCs w:val="24"/>
                <w:lang w:val="ru-RU"/>
              </w:rPr>
              <w:t>стекло</w:t>
            </w:r>
            <w:r w:rsidRPr="00BA6DE8">
              <w:rPr>
                <w:rFonts w:ascii="Times New Roman" w:eastAsia="Times New Roman" w:hAnsi="Times New Roman" w:cs="Times New Roman"/>
                <w:sz w:val="24"/>
                <w:szCs w:val="24"/>
                <w:lang w:val="ru-RU"/>
              </w:rPr>
              <w:t xml:space="preserve">с </w:t>
            </w:r>
            <w:r w:rsidRPr="00BA6DE8">
              <w:rPr>
                <w:rFonts w:ascii="Times New Roman" w:eastAsia="Times New Roman" w:hAnsi="Times New Roman" w:cs="Times New Roman"/>
                <w:spacing w:val="-1"/>
                <w:sz w:val="24"/>
                <w:szCs w:val="24"/>
                <w:lang w:val="ru-RU"/>
              </w:rPr>
              <w:t>максимальнойпрозрачностью,</w:t>
            </w:r>
            <w:r w:rsidRPr="00BA6DE8">
              <w:rPr>
                <w:rFonts w:ascii="Times New Roman" w:eastAsia="Times New Roman" w:hAnsi="Times New Roman" w:cs="Times New Roman"/>
                <w:spacing w:val="-2"/>
                <w:sz w:val="24"/>
                <w:szCs w:val="24"/>
                <w:lang w:val="ru-RU"/>
              </w:rPr>
              <w:t>без</w:t>
            </w:r>
            <w:r w:rsidRPr="00BA6DE8">
              <w:rPr>
                <w:rFonts w:ascii="Times New Roman" w:eastAsia="Times New Roman" w:hAnsi="Times New Roman" w:cs="Times New Roman"/>
                <w:spacing w:val="-1"/>
                <w:sz w:val="24"/>
                <w:szCs w:val="24"/>
                <w:lang w:val="ru-RU"/>
              </w:rPr>
              <w:t>искажения</w:t>
            </w:r>
            <w:r w:rsidRPr="00BA6DE8">
              <w:rPr>
                <w:rFonts w:ascii="Times New Roman" w:eastAsia="Times New Roman" w:hAnsi="Times New Roman" w:cs="Times New Roman"/>
                <w:sz w:val="24"/>
                <w:szCs w:val="24"/>
                <w:lang w:val="ru-RU"/>
              </w:rPr>
              <w:t xml:space="preserve"> цвета.</w:t>
            </w:r>
          </w:p>
          <w:p w:rsidR="009A5400" w:rsidRPr="00BA6DE8" w:rsidRDefault="009A5400" w:rsidP="00257885">
            <w:pPr>
              <w:pStyle w:val="TableParagraph"/>
              <w:ind w:left="104" w:right="104"/>
              <w:rPr>
                <w:rFonts w:ascii="Times New Roman" w:eastAsia="Times New Roman" w:hAnsi="Times New Roman" w:cs="Times New Roman"/>
                <w:sz w:val="24"/>
                <w:szCs w:val="24"/>
                <w:lang w:val="ru-RU"/>
              </w:rPr>
            </w:pPr>
            <w:r w:rsidRPr="00BA6DE8">
              <w:rPr>
                <w:rFonts w:ascii="Times New Roman" w:hAnsi="Times New Roman" w:cs="Times New Roman"/>
                <w:spacing w:val="-1"/>
                <w:sz w:val="24"/>
                <w:lang w:val="ru-RU"/>
              </w:rPr>
              <w:t>**Серые</w:t>
            </w:r>
            <w:r w:rsidRPr="00BA6DE8">
              <w:rPr>
                <w:rFonts w:ascii="Times New Roman" w:hAnsi="Times New Roman" w:cs="Times New Roman"/>
                <w:sz w:val="24"/>
                <w:lang w:val="ru-RU"/>
              </w:rPr>
              <w:t xml:space="preserve">оттенки  </w:t>
            </w:r>
            <w:r w:rsidRPr="00BA6DE8">
              <w:rPr>
                <w:rFonts w:ascii="Times New Roman" w:hAnsi="Times New Roman" w:cs="Times New Roman"/>
                <w:spacing w:val="-1"/>
                <w:sz w:val="24"/>
                <w:lang w:val="ru-RU"/>
              </w:rPr>
              <w:t>стекланеобходимоподобрать</w:t>
            </w:r>
            <w:r w:rsidRPr="00BA6DE8">
              <w:rPr>
                <w:rFonts w:ascii="Times New Roman" w:hAnsi="Times New Roman" w:cs="Times New Roman"/>
                <w:sz w:val="24"/>
                <w:lang w:val="ru-RU"/>
              </w:rPr>
              <w:t xml:space="preserve">с  </w:t>
            </w:r>
            <w:r w:rsidRPr="00BA6DE8">
              <w:rPr>
                <w:rFonts w:ascii="Times New Roman" w:hAnsi="Times New Roman" w:cs="Times New Roman"/>
                <w:spacing w:val="-1"/>
                <w:sz w:val="24"/>
                <w:lang w:val="ru-RU"/>
              </w:rPr>
              <w:t>учетомкаталога производителя.</w:t>
            </w:r>
          </w:p>
        </w:tc>
      </w:tr>
      <w:tr w:rsidR="009A5400" w:rsidRPr="00BA6DE8" w:rsidTr="00257885">
        <w:trPr>
          <w:trHeight w:hRule="exact" w:val="4150"/>
        </w:trPr>
        <w:tc>
          <w:tcPr>
            <w:tcW w:w="422" w:type="dxa"/>
            <w:tcBorders>
              <w:top w:val="nil"/>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1092" w:type="dxa"/>
            <w:tcBorders>
              <w:top w:val="nil"/>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99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sz w:val="24"/>
                <w:szCs w:val="24"/>
                <w:lang w:val="ru-RU"/>
              </w:rPr>
            </w:pPr>
          </w:p>
          <w:p w:rsidR="009A5400" w:rsidRPr="00BA6DE8" w:rsidRDefault="009A5400" w:rsidP="00257885">
            <w:pPr>
              <w:pStyle w:val="TableParagraph"/>
              <w:rPr>
                <w:rFonts w:ascii="Times New Roman" w:eastAsia="Times New Roman" w:hAnsi="Times New Roman" w:cs="Times New Roman"/>
                <w:sz w:val="24"/>
                <w:szCs w:val="24"/>
                <w:lang w:val="ru-RU"/>
              </w:rPr>
            </w:pPr>
          </w:p>
          <w:p w:rsidR="009A5400" w:rsidRPr="00BA6DE8" w:rsidRDefault="009A5400" w:rsidP="00257885">
            <w:pPr>
              <w:pStyle w:val="TableParagraph"/>
              <w:rPr>
                <w:rFonts w:ascii="Times New Roman" w:eastAsia="Times New Roman" w:hAnsi="Times New Roman" w:cs="Times New Roman"/>
                <w:sz w:val="24"/>
                <w:szCs w:val="24"/>
                <w:lang w:val="ru-RU"/>
              </w:rPr>
            </w:pPr>
          </w:p>
          <w:p w:rsidR="009A5400" w:rsidRPr="00BA6DE8" w:rsidRDefault="009A5400" w:rsidP="00257885">
            <w:pPr>
              <w:pStyle w:val="TableParagraph"/>
              <w:rPr>
                <w:rFonts w:ascii="Times New Roman" w:eastAsia="Times New Roman" w:hAnsi="Times New Roman" w:cs="Times New Roman"/>
                <w:sz w:val="24"/>
                <w:szCs w:val="24"/>
                <w:lang w:val="ru-RU"/>
              </w:rPr>
            </w:pPr>
          </w:p>
          <w:p w:rsidR="009A5400" w:rsidRPr="00BA6DE8" w:rsidRDefault="009A5400" w:rsidP="00257885">
            <w:pPr>
              <w:pStyle w:val="TableParagraph"/>
              <w:rPr>
                <w:rFonts w:ascii="Times New Roman" w:eastAsia="Times New Roman" w:hAnsi="Times New Roman" w:cs="Times New Roman"/>
                <w:sz w:val="24"/>
                <w:szCs w:val="24"/>
                <w:lang w:val="ru-RU"/>
              </w:rPr>
            </w:pPr>
          </w:p>
          <w:p w:rsidR="009A5400" w:rsidRPr="00BA6DE8" w:rsidRDefault="009A5400" w:rsidP="00257885">
            <w:pPr>
              <w:pStyle w:val="TableParagraph"/>
              <w:spacing w:before="11"/>
              <w:rPr>
                <w:rFonts w:ascii="Times New Roman" w:eastAsia="Times New Roman" w:hAnsi="Times New Roman" w:cs="Times New Roman"/>
                <w:sz w:val="35"/>
                <w:szCs w:val="35"/>
                <w:lang w:val="ru-RU"/>
              </w:rPr>
            </w:pPr>
          </w:p>
          <w:p w:rsidR="009A5400" w:rsidRPr="00BA6DE8" w:rsidRDefault="009A5400" w:rsidP="00257885">
            <w:pPr>
              <w:pStyle w:val="TableParagraph"/>
              <w:jc w:val="center"/>
              <w:rPr>
                <w:rFonts w:ascii="Times New Roman" w:eastAsia="Times New Roman" w:hAnsi="Times New Roman" w:cs="Times New Roman"/>
                <w:sz w:val="24"/>
                <w:szCs w:val="24"/>
              </w:rPr>
            </w:pPr>
            <w:r w:rsidRPr="00BA6DE8">
              <w:rPr>
                <w:rFonts w:ascii="Times New Roman" w:hAnsi="Times New Roman" w:cs="Times New Roman"/>
                <w:sz w:val="24"/>
              </w:rPr>
              <w:t>1.4</w:t>
            </w:r>
          </w:p>
          <w:p w:rsidR="009A5400" w:rsidRPr="00BA6DE8" w:rsidRDefault="009A5400" w:rsidP="00257885">
            <w:pPr>
              <w:pStyle w:val="TableParagraph"/>
              <w:ind w:left="3"/>
              <w:jc w:val="center"/>
              <w:rPr>
                <w:rFonts w:ascii="Times New Roman" w:eastAsia="Times New Roman" w:hAnsi="Times New Roman" w:cs="Times New Roman"/>
                <w:sz w:val="24"/>
                <w:szCs w:val="24"/>
              </w:rPr>
            </w:pPr>
            <w:r w:rsidRPr="00BA6DE8">
              <w:rPr>
                <w:rFonts w:ascii="Times New Roman" w:hAnsi="Times New Roman" w:cs="Times New Roman"/>
                <w:sz w:val="24"/>
              </w:rPr>
              <w:t>Цоколь</w:t>
            </w:r>
          </w:p>
        </w:tc>
        <w:tc>
          <w:tcPr>
            <w:tcW w:w="596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32"/>
              </w:numPr>
              <w:tabs>
                <w:tab w:val="left" w:pos="811"/>
              </w:tabs>
              <w:ind w:right="102"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1.4.1</w:t>
            </w:r>
            <w:r w:rsidRPr="00BA6DE8">
              <w:rPr>
                <w:rFonts w:ascii="Times New Roman" w:hAnsi="Times New Roman" w:cs="Times New Roman"/>
                <w:spacing w:val="-1"/>
                <w:sz w:val="24"/>
                <w:lang w:val="ru-RU"/>
              </w:rPr>
              <w:t>Предусмотретьцветовоерешение,соответствующее</w:t>
            </w:r>
            <w:r w:rsidRPr="00BA6DE8">
              <w:rPr>
                <w:rFonts w:ascii="Times New Roman" w:hAnsi="Times New Roman" w:cs="Times New Roman"/>
                <w:sz w:val="24"/>
                <w:lang w:val="ru-RU"/>
              </w:rPr>
              <w:t>колерустены,</w:t>
            </w:r>
            <w:r w:rsidRPr="00BA6DE8">
              <w:rPr>
                <w:rFonts w:ascii="Times New Roman" w:hAnsi="Times New Roman" w:cs="Times New Roman"/>
                <w:spacing w:val="-1"/>
                <w:sz w:val="24"/>
                <w:lang w:val="ru-RU"/>
              </w:rPr>
              <w:t>примыкающей</w:t>
            </w:r>
            <w:r w:rsidRPr="00BA6DE8">
              <w:rPr>
                <w:rFonts w:ascii="Times New Roman" w:hAnsi="Times New Roman" w:cs="Times New Roman"/>
                <w:sz w:val="24"/>
                <w:lang w:val="ru-RU"/>
              </w:rPr>
              <w:t xml:space="preserve"> кцоколю.</w:t>
            </w:r>
          </w:p>
          <w:p w:rsidR="009A5400" w:rsidRPr="00BA6DE8" w:rsidRDefault="009A5400" w:rsidP="00257885">
            <w:pPr>
              <w:pStyle w:val="af2"/>
              <w:numPr>
                <w:ilvl w:val="0"/>
                <w:numId w:val="32"/>
              </w:numPr>
              <w:tabs>
                <w:tab w:val="left" w:pos="811"/>
              </w:tabs>
              <w:ind w:right="98" w:firstLine="0"/>
              <w:jc w:val="both"/>
              <w:rPr>
                <w:rFonts w:ascii="Times New Roman" w:eastAsia="Times New Roman" w:hAnsi="Times New Roman" w:cs="Times New Roman"/>
                <w:sz w:val="24"/>
                <w:szCs w:val="24"/>
              </w:rPr>
            </w:pPr>
            <w:r w:rsidRPr="00BA6DE8">
              <w:rPr>
                <w:rFonts w:ascii="Times New Roman" w:hAnsi="Times New Roman" w:cs="Times New Roman"/>
                <w:sz w:val="24"/>
                <w:lang w:val="ru-RU"/>
              </w:rPr>
              <w:t>1.4.2</w:t>
            </w:r>
            <w:r w:rsidRPr="00BA6DE8">
              <w:rPr>
                <w:rFonts w:ascii="Times New Roman" w:hAnsi="Times New Roman" w:cs="Times New Roman"/>
                <w:spacing w:val="-1"/>
                <w:sz w:val="24"/>
                <w:lang w:val="ru-RU"/>
              </w:rPr>
              <w:t>Цветовое</w:t>
            </w:r>
            <w:r w:rsidRPr="00BA6DE8">
              <w:rPr>
                <w:rFonts w:ascii="Times New Roman" w:hAnsi="Times New Roman" w:cs="Times New Roman"/>
                <w:sz w:val="24"/>
                <w:lang w:val="ru-RU"/>
              </w:rPr>
              <w:t>решениедолжно</w:t>
            </w:r>
            <w:r w:rsidRPr="00BA6DE8">
              <w:rPr>
                <w:rFonts w:ascii="Times New Roman" w:hAnsi="Times New Roman" w:cs="Times New Roman"/>
                <w:spacing w:val="-1"/>
                <w:sz w:val="24"/>
                <w:lang w:val="ru-RU"/>
              </w:rPr>
              <w:t>осуществляться</w:t>
            </w:r>
            <w:r w:rsidRPr="00BA6DE8">
              <w:rPr>
                <w:rFonts w:ascii="Times New Roman" w:hAnsi="Times New Roman" w:cs="Times New Roman"/>
                <w:sz w:val="24"/>
                <w:lang w:val="ru-RU"/>
              </w:rPr>
              <w:t>в</w:t>
            </w:r>
            <w:r w:rsidRPr="00BA6DE8">
              <w:rPr>
                <w:rFonts w:ascii="Times New Roman" w:hAnsi="Times New Roman" w:cs="Times New Roman"/>
                <w:spacing w:val="-1"/>
                <w:sz w:val="24"/>
                <w:lang w:val="ru-RU"/>
              </w:rPr>
              <w:t>соответствии</w:t>
            </w:r>
            <w:r w:rsidRPr="00BA6DE8">
              <w:rPr>
                <w:rFonts w:ascii="Times New Roman" w:hAnsi="Times New Roman" w:cs="Times New Roman"/>
                <w:sz w:val="24"/>
                <w:lang w:val="ru-RU"/>
              </w:rPr>
              <w:t>сразрешеннымик</w:t>
            </w:r>
            <w:r w:rsidRPr="00BA6DE8">
              <w:rPr>
                <w:rFonts w:ascii="Times New Roman" w:hAnsi="Times New Roman" w:cs="Times New Roman"/>
                <w:spacing w:val="-1"/>
                <w:sz w:val="24"/>
                <w:lang w:val="ru-RU"/>
              </w:rPr>
              <w:t>использованию</w:t>
            </w:r>
            <w:r w:rsidRPr="00BA6DE8">
              <w:rPr>
                <w:rFonts w:ascii="Times New Roman" w:hAnsi="Times New Roman" w:cs="Times New Roman"/>
                <w:spacing w:val="-2"/>
                <w:sz w:val="24"/>
              </w:rPr>
              <w:t>RAL:</w:t>
            </w:r>
            <w:r w:rsidRPr="00BA6DE8">
              <w:rPr>
                <w:rFonts w:ascii="Times New Roman" w:hAnsi="Times New Roman" w:cs="Times New Roman"/>
                <w:sz w:val="24"/>
              </w:rPr>
              <w:t>9010,</w:t>
            </w:r>
            <w:r w:rsidRPr="00BA6DE8">
              <w:rPr>
                <w:rFonts w:ascii="Times New Roman" w:hAnsi="Times New Roman" w:cs="Times New Roman"/>
                <w:spacing w:val="-1"/>
                <w:sz w:val="24"/>
              </w:rPr>
              <w:t>150-5,</w:t>
            </w:r>
            <w:r w:rsidRPr="00BA6DE8">
              <w:rPr>
                <w:rFonts w:ascii="Times New Roman" w:hAnsi="Times New Roman" w:cs="Times New Roman"/>
                <w:sz w:val="24"/>
              </w:rPr>
              <w:t>9001,160-3,</w:t>
            </w:r>
            <w:r w:rsidRPr="00BA6DE8">
              <w:rPr>
                <w:rFonts w:ascii="Times New Roman" w:hAnsi="Times New Roman" w:cs="Times New Roman"/>
                <w:spacing w:val="-1"/>
                <w:sz w:val="24"/>
              </w:rPr>
              <w:t>160-5,</w:t>
            </w:r>
            <w:r w:rsidRPr="00BA6DE8">
              <w:rPr>
                <w:rFonts w:ascii="Times New Roman" w:hAnsi="Times New Roman" w:cs="Times New Roman"/>
                <w:sz w:val="24"/>
              </w:rPr>
              <w:t>0609010,0709010,0609005,1013,</w:t>
            </w:r>
            <w:r w:rsidRPr="00BA6DE8">
              <w:rPr>
                <w:rFonts w:ascii="Times New Roman" w:hAnsi="Times New Roman" w:cs="Times New Roman"/>
                <w:spacing w:val="-1"/>
                <w:sz w:val="24"/>
              </w:rPr>
              <w:t>840-2,</w:t>
            </w:r>
            <w:r w:rsidRPr="00BA6DE8">
              <w:rPr>
                <w:rFonts w:ascii="Times New Roman" w:hAnsi="Times New Roman" w:cs="Times New Roman"/>
                <w:sz w:val="24"/>
              </w:rPr>
              <w:t>1008005,1108010,</w:t>
            </w:r>
            <w:r w:rsidRPr="00BA6DE8">
              <w:rPr>
                <w:rFonts w:ascii="Times New Roman" w:hAnsi="Times New Roman" w:cs="Times New Roman"/>
                <w:spacing w:val="-1"/>
                <w:sz w:val="24"/>
              </w:rPr>
              <w:t>120</w:t>
            </w:r>
            <w:r w:rsidRPr="00BA6DE8">
              <w:rPr>
                <w:rFonts w:ascii="Times New Roman" w:hAnsi="Times New Roman" w:cs="Times New Roman"/>
                <w:sz w:val="24"/>
              </w:rPr>
              <w:t>7005,</w:t>
            </w:r>
            <w:r w:rsidRPr="00BA6DE8">
              <w:rPr>
                <w:rFonts w:ascii="Times New Roman" w:hAnsi="Times New Roman" w:cs="Times New Roman"/>
                <w:spacing w:val="-1"/>
                <w:sz w:val="24"/>
              </w:rPr>
              <w:t>840-1,120-5,</w:t>
            </w:r>
            <w:r w:rsidRPr="00BA6DE8">
              <w:rPr>
                <w:rFonts w:ascii="Times New Roman" w:hAnsi="Times New Roman" w:cs="Times New Roman"/>
                <w:sz w:val="24"/>
              </w:rPr>
              <w:t>1015,310-1,9002,0808005,0958010,7044,7038,9018,</w:t>
            </w:r>
            <w:r w:rsidRPr="00BA6DE8">
              <w:rPr>
                <w:rFonts w:ascii="Times New Roman" w:hAnsi="Times New Roman" w:cs="Times New Roman"/>
                <w:spacing w:val="-1"/>
                <w:sz w:val="24"/>
              </w:rPr>
              <w:t>830-1,</w:t>
            </w:r>
            <w:r w:rsidRPr="00BA6DE8">
              <w:rPr>
                <w:rFonts w:ascii="Times New Roman" w:hAnsi="Times New Roman" w:cs="Times New Roman"/>
                <w:sz w:val="24"/>
              </w:rPr>
              <w:t>2408005,1607005,0608020,0408010,0808010,</w:t>
            </w:r>
            <w:r w:rsidRPr="00BA6DE8">
              <w:rPr>
                <w:rFonts w:ascii="Times New Roman" w:hAnsi="Times New Roman" w:cs="Times New Roman"/>
                <w:spacing w:val="-1"/>
                <w:sz w:val="24"/>
              </w:rPr>
              <w:t>070</w:t>
            </w:r>
            <w:r w:rsidRPr="00BA6DE8">
              <w:rPr>
                <w:rFonts w:ascii="Times New Roman" w:hAnsi="Times New Roman" w:cs="Times New Roman"/>
                <w:sz w:val="24"/>
              </w:rPr>
              <w:t>8020,780-4,0808020,1001,0857020,0607010,0707010,1019,0506010,0709020,1014,1000,0708020,0208005,1808005,1408010,1307010,1807005,0507020,0757020,3407005,0006500,0407010,3606005,0606020,0706030, 7004,1406005,7030,7048,7037,7001,7034,7033,060</w:t>
            </w:r>
          </w:p>
        </w:tc>
        <w:tc>
          <w:tcPr>
            <w:tcW w:w="6827"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31"/>
              </w:numPr>
              <w:tabs>
                <w:tab w:val="left" w:pos="813"/>
              </w:tabs>
              <w:ind w:right="100"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1.4.3Приподборе</w:t>
            </w:r>
            <w:r w:rsidRPr="00BA6DE8">
              <w:rPr>
                <w:rFonts w:ascii="Times New Roman" w:hAnsi="Times New Roman" w:cs="Times New Roman"/>
                <w:spacing w:val="-1"/>
                <w:sz w:val="24"/>
                <w:lang w:val="ru-RU"/>
              </w:rPr>
              <w:t>материалов</w:t>
            </w:r>
            <w:r w:rsidRPr="00BA6DE8">
              <w:rPr>
                <w:rFonts w:ascii="Times New Roman" w:hAnsi="Times New Roman" w:cs="Times New Roman"/>
                <w:sz w:val="24"/>
                <w:lang w:val="ru-RU"/>
              </w:rPr>
              <w:t>неоднородной</w:t>
            </w:r>
            <w:r w:rsidRPr="00BA6DE8">
              <w:rPr>
                <w:rFonts w:ascii="Times New Roman" w:hAnsi="Times New Roman" w:cs="Times New Roman"/>
                <w:spacing w:val="-1"/>
                <w:sz w:val="24"/>
                <w:lang w:val="ru-RU"/>
              </w:rPr>
              <w:t>текстуры(натуральных</w:t>
            </w:r>
            <w:r w:rsidRPr="00BA6DE8">
              <w:rPr>
                <w:rFonts w:ascii="Times New Roman" w:hAnsi="Times New Roman" w:cs="Times New Roman"/>
                <w:sz w:val="24"/>
                <w:lang w:val="ru-RU"/>
              </w:rPr>
              <w:t>-</w:t>
            </w:r>
            <w:r w:rsidRPr="00BA6DE8">
              <w:rPr>
                <w:rFonts w:ascii="Times New Roman" w:hAnsi="Times New Roman" w:cs="Times New Roman"/>
                <w:spacing w:val="-1"/>
                <w:sz w:val="24"/>
                <w:lang w:val="ru-RU"/>
              </w:rPr>
              <w:t>кирпич,гранит</w:t>
            </w:r>
            <w:r w:rsidRPr="00BA6DE8">
              <w:rPr>
                <w:rFonts w:ascii="Times New Roman" w:hAnsi="Times New Roman" w:cs="Times New Roman"/>
                <w:sz w:val="24"/>
                <w:lang w:val="ru-RU"/>
              </w:rPr>
              <w:t>ит.д.и</w:t>
            </w:r>
            <w:r w:rsidRPr="00BA6DE8">
              <w:rPr>
                <w:rFonts w:ascii="Times New Roman" w:hAnsi="Times New Roman" w:cs="Times New Roman"/>
                <w:spacing w:val="-1"/>
                <w:sz w:val="24"/>
                <w:lang w:val="ru-RU"/>
              </w:rPr>
              <w:t>имитирующихнатуральные</w:t>
            </w:r>
            <w:r w:rsidRPr="00BA6DE8">
              <w:rPr>
                <w:rFonts w:ascii="Times New Roman" w:hAnsi="Times New Roman" w:cs="Times New Roman"/>
                <w:sz w:val="24"/>
                <w:lang w:val="ru-RU"/>
              </w:rPr>
              <w:t>-</w:t>
            </w:r>
            <w:r w:rsidRPr="00BA6DE8">
              <w:rPr>
                <w:rFonts w:ascii="Times New Roman" w:hAnsi="Times New Roman" w:cs="Times New Roman"/>
                <w:spacing w:val="-1"/>
                <w:sz w:val="24"/>
                <w:lang w:val="ru-RU"/>
              </w:rPr>
              <w:t>композитныеплиты</w:t>
            </w:r>
            <w:r w:rsidRPr="00BA6DE8">
              <w:rPr>
                <w:rFonts w:ascii="Times New Roman" w:hAnsi="Times New Roman" w:cs="Times New Roman"/>
                <w:sz w:val="24"/>
                <w:lang w:val="ru-RU"/>
              </w:rPr>
              <w:t>и</w:t>
            </w:r>
            <w:r w:rsidRPr="00BA6DE8">
              <w:rPr>
                <w:rFonts w:ascii="Times New Roman" w:hAnsi="Times New Roman" w:cs="Times New Roman"/>
                <w:spacing w:val="-1"/>
                <w:sz w:val="24"/>
                <w:lang w:val="ru-RU"/>
              </w:rPr>
              <w:t>т.д.)допускаетсяотклонение</w:t>
            </w:r>
            <w:r w:rsidRPr="00BA6DE8">
              <w:rPr>
                <w:rFonts w:ascii="Times New Roman" w:hAnsi="Times New Roman" w:cs="Times New Roman"/>
                <w:sz w:val="24"/>
                <w:lang w:val="ru-RU"/>
              </w:rPr>
              <w:t>от</w:t>
            </w:r>
            <w:r w:rsidRPr="00BA6DE8">
              <w:rPr>
                <w:rFonts w:ascii="Times New Roman" w:hAnsi="Times New Roman" w:cs="Times New Roman"/>
                <w:spacing w:val="-1"/>
                <w:sz w:val="24"/>
                <w:lang w:val="ru-RU"/>
              </w:rPr>
              <w:t>перечняразрешенных</w:t>
            </w:r>
            <w:r w:rsidRPr="00BA6DE8">
              <w:rPr>
                <w:rFonts w:ascii="Times New Roman" w:hAnsi="Times New Roman" w:cs="Times New Roman"/>
                <w:spacing w:val="-2"/>
                <w:sz w:val="24"/>
              </w:rPr>
              <w:t>RAL</w:t>
            </w:r>
            <w:r w:rsidRPr="00BA6DE8">
              <w:rPr>
                <w:rFonts w:ascii="Times New Roman" w:hAnsi="Times New Roman" w:cs="Times New Roman"/>
                <w:spacing w:val="-2"/>
                <w:sz w:val="24"/>
                <w:lang w:val="ru-RU"/>
              </w:rPr>
              <w:t>.</w:t>
            </w:r>
            <w:r w:rsidRPr="00BA6DE8">
              <w:rPr>
                <w:rFonts w:ascii="Times New Roman" w:hAnsi="Times New Roman" w:cs="Times New Roman"/>
                <w:sz w:val="24"/>
                <w:lang w:val="ru-RU"/>
              </w:rPr>
              <w:t>В</w:t>
            </w:r>
            <w:r w:rsidRPr="00BA6DE8">
              <w:rPr>
                <w:rFonts w:ascii="Times New Roman" w:hAnsi="Times New Roman" w:cs="Times New Roman"/>
                <w:spacing w:val="-1"/>
                <w:sz w:val="24"/>
                <w:lang w:val="ru-RU"/>
              </w:rPr>
              <w:t>составенатуральныхматериалов</w:t>
            </w:r>
            <w:r w:rsidRPr="00BA6DE8">
              <w:rPr>
                <w:rFonts w:ascii="Times New Roman" w:hAnsi="Times New Roman" w:cs="Times New Roman"/>
                <w:sz w:val="24"/>
                <w:lang w:val="ru-RU"/>
              </w:rPr>
              <w:t>должны</w:t>
            </w:r>
            <w:r w:rsidRPr="00BA6DE8">
              <w:rPr>
                <w:rFonts w:ascii="Times New Roman" w:hAnsi="Times New Roman" w:cs="Times New Roman"/>
                <w:spacing w:val="-1"/>
                <w:sz w:val="24"/>
                <w:lang w:val="ru-RU"/>
              </w:rPr>
              <w:t>отсутствоватьдополнительныецветныепигменты.Колерматериалов,имитирующихнатуральные,долженсовпадать</w:t>
            </w:r>
            <w:r w:rsidRPr="00BA6DE8">
              <w:rPr>
                <w:rFonts w:ascii="Times New Roman" w:hAnsi="Times New Roman" w:cs="Times New Roman"/>
                <w:sz w:val="24"/>
                <w:lang w:val="ru-RU"/>
              </w:rPr>
              <w:t>с</w:t>
            </w:r>
            <w:r w:rsidRPr="00BA6DE8">
              <w:rPr>
                <w:rFonts w:ascii="Times New Roman" w:hAnsi="Times New Roman" w:cs="Times New Roman"/>
                <w:spacing w:val="-1"/>
                <w:sz w:val="24"/>
                <w:lang w:val="ru-RU"/>
              </w:rPr>
              <w:t>натуральнымцветомэтихматериалов.</w:t>
            </w:r>
          </w:p>
          <w:p w:rsidR="009A5400" w:rsidRPr="00BA6DE8" w:rsidRDefault="009A5400" w:rsidP="00257885">
            <w:pPr>
              <w:pStyle w:val="af2"/>
              <w:numPr>
                <w:ilvl w:val="0"/>
                <w:numId w:val="31"/>
              </w:numPr>
              <w:tabs>
                <w:tab w:val="left" w:pos="813"/>
              </w:tabs>
              <w:ind w:right="97"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1.4.4При</w:t>
            </w:r>
            <w:r w:rsidRPr="00BA6DE8">
              <w:rPr>
                <w:rFonts w:ascii="Times New Roman" w:hAnsi="Times New Roman" w:cs="Times New Roman"/>
                <w:spacing w:val="-1"/>
                <w:sz w:val="24"/>
                <w:lang w:val="ru-RU"/>
              </w:rPr>
              <w:t>созданииархитектурныхрешенийнеобходимо</w:t>
            </w:r>
            <w:r w:rsidRPr="00BA6DE8">
              <w:rPr>
                <w:rFonts w:ascii="Times New Roman" w:hAnsi="Times New Roman" w:cs="Times New Roman"/>
                <w:sz w:val="24"/>
                <w:lang w:val="ru-RU"/>
              </w:rPr>
              <w:t>выполнятьстыковку</w:t>
            </w:r>
            <w:r w:rsidRPr="00BA6DE8">
              <w:rPr>
                <w:rFonts w:ascii="Times New Roman" w:hAnsi="Times New Roman" w:cs="Times New Roman"/>
                <w:spacing w:val="-1"/>
                <w:sz w:val="24"/>
                <w:lang w:val="ru-RU"/>
              </w:rPr>
              <w:t>наружныхстеновыхпанелей</w:t>
            </w:r>
            <w:r w:rsidRPr="00BA6DE8">
              <w:rPr>
                <w:rFonts w:ascii="Times New Roman" w:hAnsi="Times New Roman" w:cs="Times New Roman"/>
                <w:sz w:val="24"/>
                <w:lang w:val="ru-RU"/>
              </w:rPr>
              <w:t>втон</w:t>
            </w:r>
            <w:r w:rsidRPr="00BA6DE8">
              <w:rPr>
                <w:rFonts w:ascii="Times New Roman" w:hAnsi="Times New Roman" w:cs="Times New Roman"/>
                <w:spacing w:val="2"/>
                <w:sz w:val="24"/>
                <w:lang w:val="ru-RU"/>
              </w:rPr>
              <w:t>их</w:t>
            </w:r>
            <w:r w:rsidRPr="00BA6DE8">
              <w:rPr>
                <w:rFonts w:ascii="Times New Roman" w:hAnsi="Times New Roman" w:cs="Times New Roman"/>
                <w:spacing w:val="-1"/>
                <w:sz w:val="24"/>
                <w:lang w:val="ru-RU"/>
              </w:rPr>
              <w:t>отделки.Цветовоерешениенащельников</w:t>
            </w:r>
            <w:r w:rsidRPr="00BA6DE8">
              <w:rPr>
                <w:rFonts w:ascii="Times New Roman" w:hAnsi="Times New Roman" w:cs="Times New Roman"/>
                <w:sz w:val="24"/>
                <w:lang w:val="ru-RU"/>
              </w:rPr>
              <w:t>на</w:t>
            </w:r>
            <w:r w:rsidRPr="00BA6DE8">
              <w:rPr>
                <w:rFonts w:ascii="Times New Roman" w:hAnsi="Times New Roman" w:cs="Times New Roman"/>
                <w:spacing w:val="-1"/>
                <w:sz w:val="24"/>
                <w:lang w:val="ru-RU"/>
              </w:rPr>
              <w:t>стыкахповерхностей</w:t>
            </w:r>
            <w:r w:rsidRPr="00BA6DE8">
              <w:rPr>
                <w:rFonts w:ascii="Times New Roman" w:hAnsi="Times New Roman" w:cs="Times New Roman"/>
                <w:sz w:val="24"/>
                <w:lang w:val="ru-RU"/>
              </w:rPr>
              <w:t xml:space="preserve"> должно</w:t>
            </w:r>
            <w:r w:rsidRPr="00BA6DE8">
              <w:rPr>
                <w:rFonts w:ascii="Times New Roman" w:hAnsi="Times New Roman" w:cs="Times New Roman"/>
                <w:spacing w:val="-1"/>
                <w:sz w:val="24"/>
                <w:lang w:val="ru-RU"/>
              </w:rPr>
              <w:t>осуществляться</w:t>
            </w:r>
            <w:r w:rsidRPr="00BA6DE8">
              <w:rPr>
                <w:rFonts w:ascii="Times New Roman" w:hAnsi="Times New Roman" w:cs="Times New Roman"/>
                <w:sz w:val="24"/>
                <w:lang w:val="ru-RU"/>
              </w:rPr>
              <w:t>всоответствиис</w:t>
            </w:r>
            <w:r w:rsidRPr="00BA6DE8">
              <w:rPr>
                <w:rFonts w:ascii="Times New Roman" w:hAnsi="Times New Roman" w:cs="Times New Roman"/>
                <w:spacing w:val="-1"/>
                <w:sz w:val="24"/>
                <w:lang w:val="ru-RU"/>
              </w:rPr>
              <w:t>колеромотделкиэтихповерхностей.</w:t>
            </w:r>
          </w:p>
        </w:tc>
      </w:tr>
    </w:tbl>
    <w:p w:rsidR="009A5400" w:rsidRPr="00BA6DE8" w:rsidRDefault="009A5400" w:rsidP="009A5400">
      <w:pPr>
        <w:jc w:val="both"/>
        <w:rPr>
          <w:rFonts w:ascii="Times New Roman" w:eastAsia="Times New Roman" w:hAnsi="Times New Roman" w:cs="Times New Roman"/>
          <w:sz w:val="24"/>
          <w:szCs w:val="24"/>
        </w:rPr>
        <w:sectPr w:rsidR="009A5400" w:rsidRPr="00BA6DE8" w:rsidSect="009A5400">
          <w:pgSz w:w="16840" w:h="11910" w:orient="landscape"/>
          <w:pgMar w:top="1100" w:right="560" w:bottom="1200" w:left="660" w:header="0" w:footer="1010" w:gutter="0"/>
          <w:cols w:space="720"/>
        </w:sectPr>
      </w:pPr>
    </w:p>
    <w:p w:rsidR="009A5400" w:rsidRPr="00BA6DE8" w:rsidRDefault="009A5400" w:rsidP="009A5400">
      <w:pPr>
        <w:rPr>
          <w:rFonts w:ascii="Times New Roman" w:eastAsia="Times New Roman" w:hAnsi="Times New Roman" w:cs="Times New Roman"/>
          <w:sz w:val="20"/>
          <w:szCs w:val="20"/>
        </w:rPr>
      </w:pPr>
    </w:p>
    <w:p w:rsidR="009A5400" w:rsidRPr="00BA6DE8" w:rsidRDefault="009A5400" w:rsidP="009A5400">
      <w:pPr>
        <w:rPr>
          <w:rFonts w:ascii="Times New Roman" w:eastAsia="Times New Roman" w:hAnsi="Times New Roman" w:cs="Times New Roman"/>
          <w:sz w:val="20"/>
          <w:szCs w:val="20"/>
        </w:rPr>
      </w:pPr>
    </w:p>
    <w:p w:rsidR="009A5400" w:rsidRPr="00BA6DE8" w:rsidRDefault="009A5400" w:rsidP="009A5400">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tblPr>
      <w:tblGrid>
        <w:gridCol w:w="422"/>
        <w:gridCol w:w="1092"/>
        <w:gridCol w:w="991"/>
        <w:gridCol w:w="5969"/>
        <w:gridCol w:w="6827"/>
      </w:tblGrid>
      <w:tr w:rsidR="009A5400" w:rsidRPr="00BA6DE8" w:rsidTr="00257885">
        <w:trPr>
          <w:trHeight w:hRule="exact" w:val="1114"/>
        </w:trPr>
        <w:tc>
          <w:tcPr>
            <w:tcW w:w="422" w:type="dxa"/>
            <w:tcBorders>
              <w:top w:val="single" w:sz="5" w:space="0" w:color="000000"/>
              <w:left w:val="single" w:sz="5" w:space="0" w:color="000000"/>
              <w:bottom w:val="nil"/>
              <w:right w:val="single" w:sz="5" w:space="0" w:color="000000"/>
            </w:tcBorders>
          </w:tcPr>
          <w:p w:rsidR="009A5400" w:rsidRPr="00BA6DE8" w:rsidRDefault="009A5400" w:rsidP="00257885">
            <w:pPr>
              <w:rPr>
                <w:rFonts w:ascii="Times New Roman" w:hAnsi="Times New Roman" w:cs="Times New Roman"/>
                <w:lang w:val="ru-RU"/>
              </w:rPr>
            </w:pPr>
          </w:p>
        </w:tc>
        <w:tc>
          <w:tcPr>
            <w:tcW w:w="1092" w:type="dxa"/>
            <w:tcBorders>
              <w:top w:val="single" w:sz="5" w:space="0" w:color="000000"/>
              <w:left w:val="single" w:sz="5" w:space="0" w:color="000000"/>
              <w:bottom w:val="nil"/>
              <w:right w:val="single" w:sz="5" w:space="0" w:color="000000"/>
            </w:tcBorders>
          </w:tcPr>
          <w:p w:rsidR="009A5400" w:rsidRPr="00BA6DE8" w:rsidRDefault="009A5400" w:rsidP="00257885">
            <w:pPr>
              <w:rPr>
                <w:rFonts w:ascii="Times New Roman" w:hAnsi="Times New Roman" w:cs="Times New Roman"/>
                <w:lang w:val="ru-RU"/>
              </w:rPr>
            </w:pPr>
          </w:p>
        </w:tc>
        <w:tc>
          <w:tcPr>
            <w:tcW w:w="99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596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line="274" w:lineRule="exact"/>
              <w:ind w:left="102"/>
              <w:rPr>
                <w:rFonts w:ascii="Times New Roman" w:eastAsia="Times New Roman" w:hAnsi="Times New Roman" w:cs="Times New Roman"/>
                <w:sz w:val="24"/>
                <w:szCs w:val="24"/>
              </w:rPr>
            </w:pPr>
            <w:r w:rsidRPr="00BA6DE8">
              <w:rPr>
                <w:rFonts w:ascii="Times New Roman" w:hAnsi="Times New Roman" w:cs="Times New Roman"/>
                <w:sz w:val="24"/>
              </w:rPr>
              <w:t>5030,0505020,0405020,0606005,0706010,12060</w:t>
            </w:r>
          </w:p>
          <w:p w:rsidR="009A5400" w:rsidRPr="00BA6DE8" w:rsidRDefault="009A5400" w:rsidP="00257885">
            <w:pPr>
              <w:pStyle w:val="TableParagraph"/>
              <w:ind w:left="102"/>
              <w:rPr>
                <w:rFonts w:ascii="Times New Roman" w:eastAsia="Times New Roman" w:hAnsi="Times New Roman" w:cs="Times New Roman"/>
                <w:sz w:val="24"/>
                <w:szCs w:val="24"/>
              </w:rPr>
            </w:pPr>
            <w:r w:rsidRPr="00BA6DE8">
              <w:rPr>
                <w:rFonts w:ascii="Times New Roman" w:hAnsi="Times New Roman" w:cs="Times New Roman"/>
                <w:sz w:val="24"/>
              </w:rPr>
              <w:t>05,0756020,0705020,7006,0505010,7039,10050</w:t>
            </w:r>
          </w:p>
          <w:p w:rsidR="009A5400" w:rsidRPr="00BA6DE8" w:rsidRDefault="009A5400" w:rsidP="00257885">
            <w:pPr>
              <w:pStyle w:val="TableParagraph"/>
              <w:ind w:left="102"/>
              <w:rPr>
                <w:rFonts w:ascii="Times New Roman" w:eastAsia="Times New Roman" w:hAnsi="Times New Roman" w:cs="Times New Roman"/>
                <w:sz w:val="24"/>
                <w:szCs w:val="24"/>
              </w:rPr>
            </w:pPr>
            <w:r w:rsidRPr="00BA6DE8">
              <w:rPr>
                <w:rFonts w:ascii="Times New Roman" w:hAnsi="Times New Roman" w:cs="Times New Roman"/>
                <w:sz w:val="24"/>
              </w:rPr>
              <w:t>05,1005010,0905020,1036,7036,7002,7003,8025,</w:t>
            </w:r>
          </w:p>
          <w:p w:rsidR="009A5400" w:rsidRPr="00BA6DE8" w:rsidRDefault="009A5400" w:rsidP="00257885">
            <w:pPr>
              <w:pStyle w:val="TableParagraph"/>
              <w:ind w:left="102"/>
              <w:rPr>
                <w:rFonts w:ascii="Times New Roman" w:eastAsia="Times New Roman" w:hAnsi="Times New Roman" w:cs="Times New Roman"/>
                <w:sz w:val="24"/>
                <w:szCs w:val="24"/>
              </w:rPr>
            </w:pPr>
            <w:r w:rsidRPr="00BA6DE8">
              <w:rPr>
                <w:rFonts w:ascii="Times New Roman" w:hAnsi="Times New Roman" w:cs="Times New Roman"/>
                <w:sz w:val="24"/>
              </w:rPr>
              <w:t>070 40 10, 7005, 7015, 7024, 8028.</w:t>
            </w:r>
          </w:p>
        </w:tc>
        <w:tc>
          <w:tcPr>
            <w:tcW w:w="6827"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rPr>
            </w:pPr>
          </w:p>
        </w:tc>
      </w:tr>
      <w:tr w:rsidR="009A5400" w:rsidRPr="00BA6DE8" w:rsidTr="00257885">
        <w:trPr>
          <w:trHeight w:hRule="exact" w:val="1114"/>
        </w:trPr>
        <w:tc>
          <w:tcPr>
            <w:tcW w:w="422" w:type="dxa"/>
            <w:tcBorders>
              <w:top w:val="nil"/>
              <w:left w:val="single" w:sz="5" w:space="0" w:color="000000"/>
              <w:bottom w:val="nil"/>
              <w:right w:val="single" w:sz="5" w:space="0" w:color="000000"/>
            </w:tcBorders>
          </w:tcPr>
          <w:p w:rsidR="009A5400" w:rsidRPr="00BA6DE8" w:rsidRDefault="009A5400" w:rsidP="00257885">
            <w:pPr>
              <w:rPr>
                <w:rFonts w:ascii="Times New Roman" w:hAnsi="Times New Roman" w:cs="Times New Roman"/>
              </w:rPr>
            </w:pPr>
          </w:p>
        </w:tc>
        <w:tc>
          <w:tcPr>
            <w:tcW w:w="1092" w:type="dxa"/>
            <w:tcBorders>
              <w:top w:val="nil"/>
              <w:left w:val="single" w:sz="5" w:space="0" w:color="000000"/>
              <w:bottom w:val="nil"/>
              <w:right w:val="single" w:sz="5" w:space="0" w:color="000000"/>
            </w:tcBorders>
          </w:tcPr>
          <w:p w:rsidR="009A5400" w:rsidRPr="00BA6DE8" w:rsidRDefault="009A5400" w:rsidP="00257885">
            <w:pPr>
              <w:rPr>
                <w:rFonts w:ascii="Times New Roman" w:hAnsi="Times New Roman" w:cs="Times New Roman"/>
              </w:rPr>
            </w:pPr>
          </w:p>
        </w:tc>
        <w:tc>
          <w:tcPr>
            <w:tcW w:w="99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0"/>
              <w:rPr>
                <w:rFonts w:ascii="Times New Roman" w:eastAsia="Times New Roman" w:hAnsi="Times New Roman" w:cs="Times New Roman"/>
                <w:sz w:val="23"/>
                <w:szCs w:val="23"/>
              </w:rPr>
            </w:pPr>
          </w:p>
          <w:p w:rsidR="009A5400" w:rsidRPr="00BA6DE8" w:rsidRDefault="009A5400" w:rsidP="00257885">
            <w:pPr>
              <w:pStyle w:val="TableParagraph"/>
              <w:jc w:val="center"/>
              <w:rPr>
                <w:rFonts w:ascii="Times New Roman" w:eastAsia="Times New Roman" w:hAnsi="Times New Roman" w:cs="Times New Roman"/>
                <w:sz w:val="24"/>
                <w:szCs w:val="24"/>
              </w:rPr>
            </w:pPr>
            <w:r w:rsidRPr="00BA6DE8">
              <w:rPr>
                <w:rFonts w:ascii="Times New Roman" w:hAnsi="Times New Roman" w:cs="Times New Roman"/>
                <w:sz w:val="24"/>
              </w:rPr>
              <w:t>1.5</w:t>
            </w:r>
          </w:p>
          <w:p w:rsidR="009A5400" w:rsidRPr="00BA6DE8" w:rsidRDefault="009A5400" w:rsidP="00257885">
            <w:pPr>
              <w:pStyle w:val="TableParagraph"/>
              <w:ind w:left="2"/>
              <w:jc w:val="center"/>
              <w:rPr>
                <w:rFonts w:ascii="Times New Roman" w:eastAsia="Times New Roman" w:hAnsi="Times New Roman" w:cs="Times New Roman"/>
                <w:sz w:val="24"/>
                <w:szCs w:val="24"/>
              </w:rPr>
            </w:pPr>
            <w:r w:rsidRPr="00BA6DE8">
              <w:rPr>
                <w:rFonts w:ascii="Times New Roman" w:hAnsi="Times New Roman" w:cs="Times New Roman"/>
                <w:sz w:val="24"/>
              </w:rPr>
              <w:t>Кровля</w:t>
            </w:r>
          </w:p>
        </w:tc>
        <w:tc>
          <w:tcPr>
            <w:tcW w:w="596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30"/>
              </w:numPr>
              <w:tabs>
                <w:tab w:val="left" w:pos="811"/>
              </w:tabs>
              <w:ind w:right="103" w:firstLine="0"/>
              <w:jc w:val="both"/>
              <w:rPr>
                <w:rFonts w:ascii="Times New Roman" w:eastAsia="Times New Roman" w:hAnsi="Times New Roman" w:cs="Times New Roman"/>
                <w:sz w:val="24"/>
                <w:szCs w:val="24"/>
              </w:rPr>
            </w:pPr>
            <w:r w:rsidRPr="00BA6DE8">
              <w:rPr>
                <w:rFonts w:ascii="Times New Roman" w:hAnsi="Times New Roman" w:cs="Times New Roman"/>
                <w:sz w:val="24"/>
                <w:lang w:val="ru-RU"/>
              </w:rPr>
              <w:t>1.5.1</w:t>
            </w:r>
            <w:r w:rsidRPr="00BA6DE8">
              <w:rPr>
                <w:rFonts w:ascii="Times New Roman" w:hAnsi="Times New Roman" w:cs="Times New Roman"/>
                <w:spacing w:val="-1"/>
                <w:sz w:val="24"/>
                <w:lang w:val="ru-RU"/>
              </w:rPr>
              <w:t>Цветовое</w:t>
            </w:r>
            <w:r w:rsidRPr="00BA6DE8">
              <w:rPr>
                <w:rFonts w:ascii="Times New Roman" w:hAnsi="Times New Roman" w:cs="Times New Roman"/>
                <w:sz w:val="24"/>
                <w:lang w:val="ru-RU"/>
              </w:rPr>
              <w:t>решениедолжно</w:t>
            </w:r>
            <w:r w:rsidRPr="00BA6DE8">
              <w:rPr>
                <w:rFonts w:ascii="Times New Roman" w:hAnsi="Times New Roman" w:cs="Times New Roman"/>
                <w:spacing w:val="-1"/>
                <w:sz w:val="24"/>
                <w:lang w:val="ru-RU"/>
              </w:rPr>
              <w:t>осуществляться</w:t>
            </w:r>
            <w:r w:rsidRPr="00BA6DE8">
              <w:rPr>
                <w:rFonts w:ascii="Times New Roman" w:hAnsi="Times New Roman" w:cs="Times New Roman"/>
                <w:sz w:val="24"/>
                <w:lang w:val="ru-RU"/>
              </w:rPr>
              <w:t>в</w:t>
            </w:r>
            <w:r w:rsidRPr="00BA6DE8">
              <w:rPr>
                <w:rFonts w:ascii="Times New Roman" w:hAnsi="Times New Roman" w:cs="Times New Roman"/>
                <w:spacing w:val="-1"/>
                <w:sz w:val="24"/>
                <w:lang w:val="ru-RU"/>
              </w:rPr>
              <w:t>соответствии</w:t>
            </w:r>
            <w:r w:rsidRPr="00BA6DE8">
              <w:rPr>
                <w:rFonts w:ascii="Times New Roman" w:hAnsi="Times New Roman" w:cs="Times New Roman"/>
                <w:sz w:val="24"/>
                <w:lang w:val="ru-RU"/>
              </w:rPr>
              <w:t>с</w:t>
            </w:r>
            <w:r w:rsidRPr="00BA6DE8">
              <w:rPr>
                <w:rFonts w:ascii="Times New Roman" w:hAnsi="Times New Roman" w:cs="Times New Roman"/>
                <w:spacing w:val="-1"/>
                <w:sz w:val="24"/>
                <w:lang w:val="ru-RU"/>
              </w:rPr>
              <w:t>разрешенными</w:t>
            </w:r>
            <w:r w:rsidRPr="00BA6DE8">
              <w:rPr>
                <w:rFonts w:ascii="Times New Roman" w:hAnsi="Times New Roman" w:cs="Times New Roman"/>
                <w:sz w:val="24"/>
                <w:lang w:val="ru-RU"/>
              </w:rPr>
              <w:t>к</w:t>
            </w:r>
            <w:r w:rsidRPr="00BA6DE8">
              <w:rPr>
                <w:rFonts w:ascii="Times New Roman" w:hAnsi="Times New Roman" w:cs="Times New Roman"/>
                <w:spacing w:val="-1"/>
                <w:sz w:val="24"/>
                <w:lang w:val="ru-RU"/>
              </w:rPr>
              <w:t>использованию</w:t>
            </w:r>
            <w:r w:rsidRPr="00BA6DE8">
              <w:rPr>
                <w:rFonts w:ascii="Times New Roman" w:hAnsi="Times New Roman" w:cs="Times New Roman"/>
                <w:spacing w:val="-2"/>
                <w:sz w:val="24"/>
              </w:rPr>
              <w:t>RAL:</w:t>
            </w:r>
            <w:r w:rsidRPr="00BA6DE8">
              <w:rPr>
                <w:rFonts w:ascii="Times New Roman" w:hAnsi="Times New Roman" w:cs="Times New Roman"/>
                <w:sz w:val="24"/>
              </w:rPr>
              <w:t xml:space="preserve">7045, </w:t>
            </w:r>
            <w:r w:rsidRPr="00BA6DE8">
              <w:rPr>
                <w:rFonts w:ascii="Times New Roman" w:hAnsi="Times New Roman" w:cs="Times New Roman"/>
                <w:spacing w:val="-1"/>
                <w:sz w:val="24"/>
              </w:rPr>
              <w:t>820-5,</w:t>
            </w:r>
            <w:r w:rsidRPr="00BA6DE8">
              <w:rPr>
                <w:rFonts w:ascii="Times New Roman" w:hAnsi="Times New Roman" w:cs="Times New Roman"/>
                <w:sz w:val="24"/>
              </w:rPr>
              <w:t xml:space="preserve"> 7024, 8028, 8011, 7021.</w:t>
            </w:r>
          </w:p>
        </w:tc>
        <w:tc>
          <w:tcPr>
            <w:tcW w:w="6827"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29"/>
              </w:numPr>
              <w:tabs>
                <w:tab w:val="left" w:pos="813"/>
              </w:tabs>
              <w:ind w:right="95"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1.5.2</w:t>
            </w:r>
            <w:r w:rsidRPr="00BA6DE8">
              <w:rPr>
                <w:rFonts w:ascii="Times New Roman" w:hAnsi="Times New Roman" w:cs="Times New Roman"/>
                <w:spacing w:val="-1"/>
                <w:sz w:val="24"/>
                <w:lang w:val="ru-RU"/>
              </w:rPr>
              <w:t>Всеэлементы</w:t>
            </w:r>
            <w:r w:rsidRPr="00BA6DE8">
              <w:rPr>
                <w:rFonts w:ascii="Times New Roman" w:hAnsi="Times New Roman" w:cs="Times New Roman"/>
                <w:sz w:val="24"/>
                <w:lang w:val="ru-RU"/>
              </w:rPr>
              <w:t>кровли,за</w:t>
            </w:r>
            <w:r w:rsidRPr="00BA6DE8">
              <w:rPr>
                <w:rFonts w:ascii="Times New Roman" w:hAnsi="Times New Roman" w:cs="Times New Roman"/>
                <w:spacing w:val="-1"/>
                <w:sz w:val="24"/>
                <w:lang w:val="ru-RU"/>
              </w:rPr>
              <w:t>исключениемфункциональныхэлементовэксплуатируемой</w:t>
            </w:r>
            <w:r w:rsidRPr="00BA6DE8">
              <w:rPr>
                <w:rFonts w:ascii="Times New Roman" w:hAnsi="Times New Roman" w:cs="Times New Roman"/>
                <w:sz w:val="24"/>
                <w:lang w:val="ru-RU"/>
              </w:rPr>
              <w:t>кровли</w:t>
            </w:r>
            <w:r w:rsidRPr="00BA6DE8">
              <w:rPr>
                <w:rFonts w:ascii="Times New Roman" w:hAnsi="Times New Roman" w:cs="Times New Roman"/>
                <w:spacing w:val="-1"/>
                <w:sz w:val="24"/>
                <w:lang w:val="ru-RU"/>
              </w:rPr>
              <w:t>(озеленение,</w:t>
            </w:r>
            <w:r w:rsidRPr="00BA6DE8">
              <w:rPr>
                <w:rFonts w:ascii="Times New Roman" w:hAnsi="Times New Roman" w:cs="Times New Roman"/>
                <w:sz w:val="24"/>
                <w:lang w:val="ru-RU"/>
              </w:rPr>
              <w:t>детские</w:t>
            </w:r>
            <w:r w:rsidRPr="00BA6DE8">
              <w:rPr>
                <w:rFonts w:ascii="Times New Roman" w:hAnsi="Times New Roman" w:cs="Times New Roman"/>
                <w:spacing w:val="-1"/>
                <w:sz w:val="24"/>
                <w:lang w:val="ru-RU"/>
              </w:rPr>
              <w:t>площадки,террасы</w:t>
            </w:r>
            <w:r w:rsidRPr="00BA6DE8">
              <w:rPr>
                <w:rFonts w:ascii="Times New Roman" w:hAnsi="Times New Roman" w:cs="Times New Roman"/>
                <w:sz w:val="24"/>
                <w:lang w:val="ru-RU"/>
              </w:rPr>
              <w:t xml:space="preserve">идр.),должнывыполняться в </w:t>
            </w:r>
            <w:r w:rsidRPr="00BA6DE8">
              <w:rPr>
                <w:rFonts w:ascii="Times New Roman" w:hAnsi="Times New Roman" w:cs="Times New Roman"/>
                <w:spacing w:val="-1"/>
                <w:sz w:val="24"/>
                <w:lang w:val="ru-RU"/>
              </w:rPr>
              <w:t>единомцветовомрешении.</w:t>
            </w:r>
          </w:p>
        </w:tc>
      </w:tr>
      <w:tr w:rsidR="009A5400" w:rsidRPr="00BA6DE8" w:rsidTr="00257885">
        <w:trPr>
          <w:trHeight w:hRule="exact" w:val="4426"/>
        </w:trPr>
        <w:tc>
          <w:tcPr>
            <w:tcW w:w="422" w:type="dxa"/>
            <w:tcBorders>
              <w:top w:val="nil"/>
              <w:left w:val="single" w:sz="5" w:space="0" w:color="000000"/>
              <w:bottom w:val="nil"/>
              <w:right w:val="single" w:sz="5" w:space="0" w:color="000000"/>
            </w:tcBorders>
          </w:tcPr>
          <w:p w:rsidR="009A5400" w:rsidRPr="00BA6DE8" w:rsidRDefault="009A5400" w:rsidP="00257885">
            <w:pPr>
              <w:rPr>
                <w:rFonts w:ascii="Times New Roman" w:hAnsi="Times New Roman" w:cs="Times New Roman"/>
                <w:lang w:val="ru-RU"/>
              </w:rPr>
            </w:pPr>
          </w:p>
        </w:tc>
        <w:tc>
          <w:tcPr>
            <w:tcW w:w="1092" w:type="dxa"/>
            <w:tcBorders>
              <w:top w:val="nil"/>
              <w:left w:val="single" w:sz="5" w:space="0" w:color="000000"/>
              <w:bottom w:val="nil"/>
              <w:right w:val="single" w:sz="5" w:space="0" w:color="000000"/>
            </w:tcBorders>
          </w:tcPr>
          <w:p w:rsidR="009A5400" w:rsidRPr="00BA6DE8" w:rsidRDefault="009A5400" w:rsidP="00257885">
            <w:pPr>
              <w:rPr>
                <w:rFonts w:ascii="Times New Roman" w:hAnsi="Times New Roman" w:cs="Times New Roman"/>
                <w:lang w:val="ru-RU"/>
              </w:rPr>
            </w:pPr>
          </w:p>
        </w:tc>
        <w:tc>
          <w:tcPr>
            <w:tcW w:w="99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sz w:val="24"/>
                <w:szCs w:val="24"/>
                <w:lang w:val="ru-RU"/>
              </w:rPr>
            </w:pPr>
          </w:p>
          <w:p w:rsidR="009A5400" w:rsidRPr="00BA6DE8" w:rsidRDefault="009A5400" w:rsidP="00257885">
            <w:pPr>
              <w:pStyle w:val="TableParagraph"/>
              <w:rPr>
                <w:rFonts w:ascii="Times New Roman" w:eastAsia="Times New Roman" w:hAnsi="Times New Roman" w:cs="Times New Roman"/>
                <w:sz w:val="24"/>
                <w:szCs w:val="24"/>
                <w:lang w:val="ru-RU"/>
              </w:rPr>
            </w:pPr>
          </w:p>
          <w:p w:rsidR="009A5400" w:rsidRPr="00BA6DE8" w:rsidRDefault="009A5400" w:rsidP="00257885">
            <w:pPr>
              <w:pStyle w:val="TableParagraph"/>
              <w:rPr>
                <w:rFonts w:ascii="Times New Roman" w:eastAsia="Times New Roman" w:hAnsi="Times New Roman" w:cs="Times New Roman"/>
                <w:sz w:val="24"/>
                <w:szCs w:val="24"/>
                <w:lang w:val="ru-RU"/>
              </w:rPr>
            </w:pPr>
          </w:p>
          <w:p w:rsidR="009A5400" w:rsidRPr="00BA6DE8" w:rsidRDefault="009A5400" w:rsidP="00257885">
            <w:pPr>
              <w:pStyle w:val="TableParagraph"/>
              <w:rPr>
                <w:rFonts w:ascii="Times New Roman" w:eastAsia="Times New Roman" w:hAnsi="Times New Roman" w:cs="Times New Roman"/>
                <w:sz w:val="24"/>
                <w:szCs w:val="24"/>
                <w:lang w:val="ru-RU"/>
              </w:rPr>
            </w:pPr>
          </w:p>
          <w:p w:rsidR="009A5400" w:rsidRPr="00BA6DE8" w:rsidRDefault="009A5400" w:rsidP="00257885">
            <w:pPr>
              <w:pStyle w:val="TableParagraph"/>
              <w:spacing w:before="10"/>
              <w:rPr>
                <w:rFonts w:ascii="Times New Roman" w:eastAsia="Times New Roman" w:hAnsi="Times New Roman" w:cs="Times New Roman"/>
                <w:sz w:val="23"/>
                <w:szCs w:val="23"/>
                <w:lang w:val="ru-RU"/>
              </w:rPr>
            </w:pPr>
          </w:p>
          <w:p w:rsidR="009A5400" w:rsidRPr="00BA6DE8" w:rsidRDefault="009A5400" w:rsidP="00257885">
            <w:pPr>
              <w:pStyle w:val="TableParagraph"/>
              <w:jc w:val="center"/>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1.6</w:t>
            </w:r>
          </w:p>
          <w:p w:rsidR="009A5400" w:rsidRPr="00BA6DE8" w:rsidRDefault="009A5400" w:rsidP="00257885">
            <w:pPr>
              <w:pStyle w:val="TableParagraph"/>
              <w:ind w:left="104" w:right="102" w:hanging="2"/>
              <w:jc w:val="center"/>
              <w:rPr>
                <w:rFonts w:ascii="Times New Roman" w:eastAsia="Times New Roman" w:hAnsi="Times New Roman" w:cs="Times New Roman"/>
                <w:sz w:val="24"/>
                <w:szCs w:val="24"/>
                <w:lang w:val="ru-RU"/>
              </w:rPr>
            </w:pPr>
            <w:r w:rsidRPr="00BA6DE8">
              <w:rPr>
                <w:rFonts w:ascii="Times New Roman" w:hAnsi="Times New Roman" w:cs="Times New Roman"/>
                <w:spacing w:val="-1"/>
                <w:sz w:val="24"/>
                <w:lang w:val="ru-RU"/>
              </w:rPr>
              <w:t>Элемен</w:t>
            </w:r>
            <w:r w:rsidRPr="00BA6DE8">
              <w:rPr>
                <w:rFonts w:ascii="Times New Roman" w:hAnsi="Times New Roman" w:cs="Times New Roman"/>
                <w:sz w:val="24"/>
                <w:lang w:val="ru-RU"/>
              </w:rPr>
              <w:t>ты входных</w:t>
            </w:r>
          </w:p>
          <w:p w:rsidR="009A5400" w:rsidRPr="00BA6DE8" w:rsidRDefault="009A5400" w:rsidP="00257885">
            <w:pPr>
              <w:pStyle w:val="TableParagraph"/>
              <w:jc w:val="center"/>
              <w:rPr>
                <w:rFonts w:ascii="Times New Roman" w:eastAsia="Times New Roman" w:hAnsi="Times New Roman" w:cs="Times New Roman"/>
                <w:sz w:val="24"/>
                <w:szCs w:val="24"/>
                <w:lang w:val="ru-RU"/>
              </w:rPr>
            </w:pPr>
            <w:r w:rsidRPr="00BA6DE8">
              <w:rPr>
                <w:rFonts w:ascii="Times New Roman" w:hAnsi="Times New Roman" w:cs="Times New Roman"/>
                <w:spacing w:val="-1"/>
                <w:sz w:val="24"/>
                <w:lang w:val="ru-RU"/>
              </w:rPr>
              <w:t>групп</w:t>
            </w:r>
          </w:p>
        </w:tc>
        <w:tc>
          <w:tcPr>
            <w:tcW w:w="596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28"/>
              </w:numPr>
              <w:tabs>
                <w:tab w:val="left" w:pos="811"/>
                <w:tab w:val="left" w:pos="2295"/>
              </w:tabs>
              <w:ind w:right="97" w:firstLine="0"/>
              <w:jc w:val="both"/>
              <w:rPr>
                <w:rFonts w:ascii="Times New Roman" w:eastAsia="Times New Roman" w:hAnsi="Times New Roman" w:cs="Times New Roman"/>
                <w:sz w:val="24"/>
                <w:szCs w:val="24"/>
              </w:rPr>
            </w:pPr>
            <w:r w:rsidRPr="00BA6DE8">
              <w:rPr>
                <w:rFonts w:ascii="Times New Roman" w:hAnsi="Times New Roman" w:cs="Times New Roman"/>
                <w:sz w:val="24"/>
                <w:lang w:val="ru-RU"/>
              </w:rPr>
              <w:t>1.6.1.</w:t>
            </w:r>
            <w:r w:rsidRPr="00BA6DE8">
              <w:rPr>
                <w:rFonts w:ascii="Times New Roman" w:hAnsi="Times New Roman" w:cs="Times New Roman"/>
                <w:sz w:val="24"/>
                <w:lang w:val="ru-RU"/>
              </w:rPr>
              <w:tab/>
            </w:r>
            <w:r w:rsidRPr="00BA6DE8">
              <w:rPr>
                <w:rFonts w:ascii="Times New Roman" w:hAnsi="Times New Roman" w:cs="Times New Roman"/>
                <w:spacing w:val="-1"/>
                <w:sz w:val="24"/>
                <w:lang w:val="ru-RU"/>
              </w:rPr>
              <w:t>Цветовоерешение</w:t>
            </w:r>
            <w:r w:rsidRPr="00BA6DE8">
              <w:rPr>
                <w:rFonts w:ascii="Times New Roman" w:hAnsi="Times New Roman" w:cs="Times New Roman"/>
                <w:sz w:val="24"/>
                <w:lang w:val="ru-RU"/>
              </w:rPr>
              <w:t>должно</w:t>
            </w:r>
            <w:r w:rsidRPr="00BA6DE8">
              <w:rPr>
                <w:rFonts w:ascii="Times New Roman" w:hAnsi="Times New Roman" w:cs="Times New Roman"/>
                <w:spacing w:val="-1"/>
                <w:sz w:val="24"/>
                <w:lang w:val="ru-RU"/>
              </w:rPr>
              <w:t>осуществляться</w:t>
            </w:r>
            <w:r w:rsidRPr="00BA6DE8">
              <w:rPr>
                <w:rFonts w:ascii="Times New Roman" w:hAnsi="Times New Roman" w:cs="Times New Roman"/>
                <w:sz w:val="24"/>
                <w:lang w:val="ru-RU"/>
              </w:rPr>
              <w:t>всоответствии с</w:t>
            </w:r>
            <w:r w:rsidRPr="00BA6DE8">
              <w:rPr>
                <w:rFonts w:ascii="Times New Roman" w:hAnsi="Times New Roman" w:cs="Times New Roman"/>
                <w:spacing w:val="-1"/>
                <w:sz w:val="24"/>
                <w:lang w:val="ru-RU"/>
              </w:rPr>
              <w:t>разрешенными</w:t>
            </w:r>
            <w:r w:rsidRPr="00BA6DE8">
              <w:rPr>
                <w:rFonts w:ascii="Times New Roman" w:hAnsi="Times New Roman" w:cs="Times New Roman"/>
                <w:sz w:val="24"/>
                <w:lang w:val="ru-RU"/>
              </w:rPr>
              <w:t>к</w:t>
            </w:r>
            <w:r w:rsidRPr="00BA6DE8">
              <w:rPr>
                <w:rFonts w:ascii="Times New Roman" w:hAnsi="Times New Roman" w:cs="Times New Roman"/>
                <w:spacing w:val="-1"/>
                <w:sz w:val="24"/>
                <w:lang w:val="ru-RU"/>
              </w:rPr>
              <w:t>использованию</w:t>
            </w:r>
            <w:r w:rsidRPr="00BA6DE8">
              <w:rPr>
                <w:rFonts w:ascii="Times New Roman" w:hAnsi="Times New Roman" w:cs="Times New Roman"/>
                <w:spacing w:val="-2"/>
                <w:sz w:val="24"/>
              </w:rPr>
              <w:t>RAL:</w:t>
            </w:r>
            <w:r w:rsidRPr="00BA6DE8">
              <w:rPr>
                <w:rFonts w:ascii="Times New Roman" w:hAnsi="Times New Roman" w:cs="Times New Roman"/>
                <w:sz w:val="24"/>
              </w:rPr>
              <w:t>9010,150-5,9001,</w:t>
            </w:r>
            <w:r w:rsidRPr="00BA6DE8">
              <w:rPr>
                <w:rFonts w:ascii="Times New Roman" w:hAnsi="Times New Roman" w:cs="Times New Roman"/>
                <w:spacing w:val="-1"/>
                <w:sz w:val="24"/>
              </w:rPr>
              <w:t>160-3,160-5,</w:t>
            </w:r>
            <w:r w:rsidRPr="00BA6DE8">
              <w:rPr>
                <w:rFonts w:ascii="Times New Roman" w:hAnsi="Times New Roman" w:cs="Times New Roman"/>
                <w:sz w:val="24"/>
              </w:rPr>
              <w:t>0609010,0709010,</w:t>
            </w:r>
            <w:r w:rsidRPr="00BA6DE8">
              <w:rPr>
                <w:rFonts w:ascii="Times New Roman" w:hAnsi="Times New Roman" w:cs="Times New Roman"/>
                <w:spacing w:val="-1"/>
                <w:sz w:val="24"/>
              </w:rPr>
              <w:t>060</w:t>
            </w:r>
            <w:r w:rsidRPr="00BA6DE8">
              <w:rPr>
                <w:rFonts w:ascii="Times New Roman" w:hAnsi="Times New Roman" w:cs="Times New Roman"/>
                <w:sz w:val="24"/>
              </w:rPr>
              <w:t>9005,1013,</w:t>
            </w:r>
            <w:r w:rsidRPr="00BA6DE8">
              <w:rPr>
                <w:rFonts w:ascii="Times New Roman" w:hAnsi="Times New Roman" w:cs="Times New Roman"/>
                <w:spacing w:val="-1"/>
                <w:sz w:val="24"/>
              </w:rPr>
              <w:t>840-2,</w:t>
            </w:r>
            <w:r w:rsidRPr="00BA6DE8">
              <w:rPr>
                <w:rFonts w:ascii="Times New Roman" w:hAnsi="Times New Roman" w:cs="Times New Roman"/>
                <w:sz w:val="24"/>
              </w:rPr>
              <w:t>1008005,1108010,1207005,840-1,</w:t>
            </w:r>
            <w:r w:rsidRPr="00BA6DE8">
              <w:rPr>
                <w:rFonts w:ascii="Times New Roman" w:hAnsi="Times New Roman" w:cs="Times New Roman"/>
                <w:spacing w:val="-1"/>
                <w:sz w:val="24"/>
              </w:rPr>
              <w:t>120-5,</w:t>
            </w:r>
            <w:r w:rsidRPr="00BA6DE8">
              <w:rPr>
                <w:rFonts w:ascii="Times New Roman" w:hAnsi="Times New Roman" w:cs="Times New Roman"/>
                <w:sz w:val="24"/>
              </w:rPr>
              <w:t>1015,310-1,9002,0808005,0958010,7044,7038,9018,</w:t>
            </w:r>
            <w:r w:rsidRPr="00BA6DE8">
              <w:rPr>
                <w:rFonts w:ascii="Times New Roman" w:hAnsi="Times New Roman" w:cs="Times New Roman"/>
                <w:spacing w:val="-1"/>
                <w:sz w:val="24"/>
              </w:rPr>
              <w:t>830-1,</w:t>
            </w:r>
            <w:r w:rsidRPr="00BA6DE8">
              <w:rPr>
                <w:rFonts w:ascii="Times New Roman" w:hAnsi="Times New Roman" w:cs="Times New Roman"/>
                <w:sz w:val="24"/>
              </w:rPr>
              <w:t xml:space="preserve">2408005,1607005,0608020,0408010,0808010,0708020, </w:t>
            </w:r>
            <w:r w:rsidRPr="00BA6DE8">
              <w:rPr>
                <w:rFonts w:ascii="Times New Roman" w:hAnsi="Times New Roman" w:cs="Times New Roman"/>
                <w:spacing w:val="-1"/>
                <w:sz w:val="24"/>
              </w:rPr>
              <w:t>780-4,</w:t>
            </w:r>
            <w:r w:rsidRPr="00BA6DE8">
              <w:rPr>
                <w:rFonts w:ascii="Times New Roman" w:hAnsi="Times New Roman" w:cs="Times New Roman"/>
                <w:sz w:val="24"/>
              </w:rPr>
              <w:t>0808020,1001,0857020,0607010,</w:t>
            </w:r>
            <w:r w:rsidRPr="00BA6DE8">
              <w:rPr>
                <w:rFonts w:ascii="Times New Roman" w:hAnsi="Times New Roman" w:cs="Times New Roman"/>
                <w:spacing w:val="-1"/>
                <w:sz w:val="24"/>
              </w:rPr>
              <w:t>070</w:t>
            </w:r>
            <w:r w:rsidRPr="00BA6DE8">
              <w:rPr>
                <w:rFonts w:ascii="Times New Roman" w:hAnsi="Times New Roman" w:cs="Times New Roman"/>
                <w:sz w:val="24"/>
              </w:rPr>
              <w:t>7010,1019,0506010,0709020,1014,1000,07080</w:t>
            </w:r>
            <w:r w:rsidRPr="00BA6DE8">
              <w:rPr>
                <w:rFonts w:ascii="Times New Roman" w:hAnsi="Times New Roman" w:cs="Times New Roman"/>
                <w:spacing w:val="-1"/>
                <w:sz w:val="24"/>
              </w:rPr>
              <w:t>20,</w:t>
            </w:r>
            <w:r w:rsidRPr="00BA6DE8">
              <w:rPr>
                <w:rFonts w:ascii="Times New Roman" w:hAnsi="Times New Roman" w:cs="Times New Roman"/>
                <w:sz w:val="24"/>
              </w:rPr>
              <w:t>0208005,1808005,1408010,1307010,1807005,0507020,0757020,3407005,0006500,0407010,3606005, 0606020,0706030,7004,1406005,7030,7048,7037, 7001,7034,7033,060</w:t>
            </w:r>
            <w:r w:rsidRPr="00BA6DE8">
              <w:rPr>
                <w:rFonts w:ascii="Times New Roman" w:hAnsi="Times New Roman" w:cs="Times New Roman"/>
                <w:spacing w:val="-2"/>
                <w:sz w:val="24"/>
              </w:rPr>
              <w:t>50</w:t>
            </w:r>
            <w:r w:rsidRPr="00BA6DE8">
              <w:rPr>
                <w:rFonts w:ascii="Times New Roman" w:hAnsi="Times New Roman" w:cs="Times New Roman"/>
                <w:sz w:val="24"/>
              </w:rPr>
              <w:t>30,050</w:t>
            </w:r>
            <w:r w:rsidRPr="00BA6DE8">
              <w:rPr>
                <w:rFonts w:ascii="Times New Roman" w:hAnsi="Times New Roman" w:cs="Times New Roman"/>
                <w:spacing w:val="1"/>
                <w:sz w:val="24"/>
              </w:rPr>
              <w:t>50</w:t>
            </w:r>
            <w:r w:rsidRPr="00BA6DE8">
              <w:rPr>
                <w:rFonts w:ascii="Times New Roman" w:hAnsi="Times New Roman" w:cs="Times New Roman"/>
                <w:sz w:val="24"/>
              </w:rPr>
              <w:t>20,0405020,0606005,0706010,1206005,0756020,0705020,7006,0505010,7039,1005005,1005010,0905020,</w:t>
            </w:r>
            <w:r w:rsidRPr="00BA6DE8">
              <w:rPr>
                <w:rFonts w:ascii="Times New Roman" w:hAnsi="Times New Roman" w:cs="Times New Roman"/>
                <w:spacing w:val="-1"/>
                <w:sz w:val="24"/>
              </w:rPr>
              <w:t>1036,</w:t>
            </w:r>
            <w:r w:rsidRPr="00BA6DE8">
              <w:rPr>
                <w:rFonts w:ascii="Times New Roman" w:hAnsi="Times New Roman" w:cs="Times New Roman"/>
                <w:sz w:val="24"/>
              </w:rPr>
              <w:t>7036,7002, 7003, 8025, 070 40 10, 7005, 7015, 7024, 8028.</w:t>
            </w:r>
          </w:p>
        </w:tc>
        <w:tc>
          <w:tcPr>
            <w:tcW w:w="6827"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27"/>
              </w:numPr>
              <w:tabs>
                <w:tab w:val="left" w:pos="813"/>
              </w:tabs>
              <w:ind w:right="100"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1.6.2Приподборе</w:t>
            </w:r>
            <w:r w:rsidRPr="00BA6DE8">
              <w:rPr>
                <w:rFonts w:ascii="Times New Roman" w:hAnsi="Times New Roman" w:cs="Times New Roman"/>
                <w:spacing w:val="-1"/>
                <w:sz w:val="24"/>
                <w:lang w:val="ru-RU"/>
              </w:rPr>
              <w:t>материалов</w:t>
            </w:r>
            <w:r w:rsidRPr="00BA6DE8">
              <w:rPr>
                <w:rFonts w:ascii="Times New Roman" w:hAnsi="Times New Roman" w:cs="Times New Roman"/>
                <w:sz w:val="24"/>
                <w:lang w:val="ru-RU"/>
              </w:rPr>
              <w:t>неоднородной</w:t>
            </w:r>
            <w:r w:rsidRPr="00BA6DE8">
              <w:rPr>
                <w:rFonts w:ascii="Times New Roman" w:hAnsi="Times New Roman" w:cs="Times New Roman"/>
                <w:spacing w:val="-1"/>
                <w:sz w:val="24"/>
                <w:lang w:val="ru-RU"/>
              </w:rPr>
              <w:t>текстуры(натуральных</w:t>
            </w:r>
            <w:r w:rsidRPr="00BA6DE8">
              <w:rPr>
                <w:rFonts w:ascii="Times New Roman" w:hAnsi="Times New Roman" w:cs="Times New Roman"/>
                <w:sz w:val="24"/>
                <w:lang w:val="ru-RU"/>
              </w:rPr>
              <w:t>-</w:t>
            </w:r>
            <w:r w:rsidRPr="00BA6DE8">
              <w:rPr>
                <w:rFonts w:ascii="Times New Roman" w:hAnsi="Times New Roman" w:cs="Times New Roman"/>
                <w:spacing w:val="-1"/>
                <w:sz w:val="24"/>
                <w:lang w:val="ru-RU"/>
              </w:rPr>
              <w:t>кирпич,гранит</w:t>
            </w:r>
            <w:r w:rsidRPr="00BA6DE8">
              <w:rPr>
                <w:rFonts w:ascii="Times New Roman" w:hAnsi="Times New Roman" w:cs="Times New Roman"/>
                <w:sz w:val="24"/>
                <w:lang w:val="ru-RU"/>
              </w:rPr>
              <w:t>ит.д.и</w:t>
            </w:r>
            <w:r w:rsidRPr="00BA6DE8">
              <w:rPr>
                <w:rFonts w:ascii="Times New Roman" w:hAnsi="Times New Roman" w:cs="Times New Roman"/>
                <w:spacing w:val="-1"/>
                <w:sz w:val="24"/>
                <w:lang w:val="ru-RU"/>
              </w:rPr>
              <w:t>имитирующихнатуральные</w:t>
            </w:r>
            <w:r w:rsidRPr="00BA6DE8">
              <w:rPr>
                <w:rFonts w:ascii="Times New Roman" w:hAnsi="Times New Roman" w:cs="Times New Roman"/>
                <w:sz w:val="24"/>
                <w:lang w:val="ru-RU"/>
              </w:rPr>
              <w:t>-</w:t>
            </w:r>
            <w:r w:rsidRPr="00BA6DE8">
              <w:rPr>
                <w:rFonts w:ascii="Times New Roman" w:hAnsi="Times New Roman" w:cs="Times New Roman"/>
                <w:spacing w:val="-1"/>
                <w:sz w:val="24"/>
                <w:lang w:val="ru-RU"/>
              </w:rPr>
              <w:t>композитныеплиты</w:t>
            </w:r>
            <w:r w:rsidRPr="00BA6DE8">
              <w:rPr>
                <w:rFonts w:ascii="Times New Roman" w:hAnsi="Times New Roman" w:cs="Times New Roman"/>
                <w:sz w:val="24"/>
                <w:lang w:val="ru-RU"/>
              </w:rPr>
              <w:t>и</w:t>
            </w:r>
            <w:r w:rsidRPr="00BA6DE8">
              <w:rPr>
                <w:rFonts w:ascii="Times New Roman" w:hAnsi="Times New Roman" w:cs="Times New Roman"/>
                <w:spacing w:val="-1"/>
                <w:sz w:val="24"/>
                <w:lang w:val="ru-RU"/>
              </w:rPr>
              <w:t>т.д.)допускаетсяотклонение</w:t>
            </w:r>
            <w:r w:rsidRPr="00BA6DE8">
              <w:rPr>
                <w:rFonts w:ascii="Times New Roman" w:hAnsi="Times New Roman" w:cs="Times New Roman"/>
                <w:sz w:val="24"/>
                <w:lang w:val="ru-RU"/>
              </w:rPr>
              <w:t>от</w:t>
            </w:r>
            <w:r w:rsidRPr="00BA6DE8">
              <w:rPr>
                <w:rFonts w:ascii="Times New Roman" w:hAnsi="Times New Roman" w:cs="Times New Roman"/>
                <w:spacing w:val="-1"/>
                <w:sz w:val="24"/>
                <w:lang w:val="ru-RU"/>
              </w:rPr>
              <w:t>перечняразрешенных</w:t>
            </w:r>
            <w:r w:rsidRPr="00BA6DE8">
              <w:rPr>
                <w:rFonts w:ascii="Times New Roman" w:hAnsi="Times New Roman" w:cs="Times New Roman"/>
                <w:spacing w:val="-2"/>
                <w:sz w:val="24"/>
              </w:rPr>
              <w:t>RAL</w:t>
            </w:r>
            <w:r w:rsidRPr="00BA6DE8">
              <w:rPr>
                <w:rFonts w:ascii="Times New Roman" w:hAnsi="Times New Roman" w:cs="Times New Roman"/>
                <w:spacing w:val="-2"/>
                <w:sz w:val="24"/>
                <w:lang w:val="ru-RU"/>
              </w:rPr>
              <w:t>.</w:t>
            </w:r>
            <w:r w:rsidRPr="00BA6DE8">
              <w:rPr>
                <w:rFonts w:ascii="Times New Roman" w:hAnsi="Times New Roman" w:cs="Times New Roman"/>
                <w:sz w:val="24"/>
                <w:lang w:val="ru-RU"/>
              </w:rPr>
              <w:t>В</w:t>
            </w:r>
            <w:r w:rsidRPr="00BA6DE8">
              <w:rPr>
                <w:rFonts w:ascii="Times New Roman" w:hAnsi="Times New Roman" w:cs="Times New Roman"/>
                <w:spacing w:val="-1"/>
                <w:sz w:val="24"/>
                <w:lang w:val="ru-RU"/>
              </w:rPr>
              <w:t>составенатуральныхматериалов</w:t>
            </w:r>
            <w:r w:rsidRPr="00BA6DE8">
              <w:rPr>
                <w:rFonts w:ascii="Times New Roman" w:hAnsi="Times New Roman" w:cs="Times New Roman"/>
                <w:sz w:val="24"/>
                <w:lang w:val="ru-RU"/>
              </w:rPr>
              <w:t>должны</w:t>
            </w:r>
            <w:r w:rsidRPr="00BA6DE8">
              <w:rPr>
                <w:rFonts w:ascii="Times New Roman" w:hAnsi="Times New Roman" w:cs="Times New Roman"/>
                <w:spacing w:val="-1"/>
                <w:sz w:val="24"/>
                <w:lang w:val="ru-RU"/>
              </w:rPr>
              <w:t>отсутствоватьдополнительныецветныепигменты.Колерматериалов,имитирующихнатуральные,долженсовпадать</w:t>
            </w:r>
            <w:r w:rsidRPr="00BA6DE8">
              <w:rPr>
                <w:rFonts w:ascii="Times New Roman" w:hAnsi="Times New Roman" w:cs="Times New Roman"/>
                <w:sz w:val="24"/>
                <w:lang w:val="ru-RU"/>
              </w:rPr>
              <w:t>с</w:t>
            </w:r>
            <w:r w:rsidRPr="00BA6DE8">
              <w:rPr>
                <w:rFonts w:ascii="Times New Roman" w:hAnsi="Times New Roman" w:cs="Times New Roman"/>
                <w:spacing w:val="-1"/>
                <w:sz w:val="24"/>
                <w:lang w:val="ru-RU"/>
              </w:rPr>
              <w:t>натуральнымцветомэтихматериалов.</w:t>
            </w:r>
          </w:p>
        </w:tc>
      </w:tr>
      <w:tr w:rsidR="009A5400" w:rsidRPr="00BA6DE8" w:rsidTr="00257885">
        <w:trPr>
          <w:trHeight w:hRule="exact" w:val="1942"/>
        </w:trPr>
        <w:tc>
          <w:tcPr>
            <w:tcW w:w="422" w:type="dxa"/>
            <w:tcBorders>
              <w:top w:val="nil"/>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1092" w:type="dxa"/>
            <w:tcBorders>
              <w:top w:val="nil"/>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99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sz w:val="24"/>
                <w:szCs w:val="24"/>
                <w:lang w:val="ru-RU"/>
              </w:rPr>
            </w:pPr>
          </w:p>
          <w:p w:rsidR="009A5400" w:rsidRPr="00BA6DE8" w:rsidRDefault="009A5400" w:rsidP="00257885">
            <w:pPr>
              <w:pStyle w:val="TableParagraph"/>
              <w:spacing w:before="10"/>
              <w:rPr>
                <w:rFonts w:ascii="Times New Roman" w:eastAsia="Times New Roman" w:hAnsi="Times New Roman" w:cs="Times New Roman"/>
                <w:sz w:val="23"/>
                <w:szCs w:val="23"/>
                <w:lang w:val="ru-RU"/>
              </w:rPr>
            </w:pPr>
          </w:p>
          <w:p w:rsidR="009A5400" w:rsidRPr="00BA6DE8" w:rsidRDefault="009A5400" w:rsidP="00257885">
            <w:pPr>
              <w:pStyle w:val="TableParagraph"/>
              <w:jc w:val="center"/>
              <w:rPr>
                <w:rFonts w:ascii="Times New Roman" w:eastAsia="Times New Roman" w:hAnsi="Times New Roman" w:cs="Times New Roman"/>
                <w:sz w:val="24"/>
                <w:szCs w:val="24"/>
              </w:rPr>
            </w:pPr>
            <w:r w:rsidRPr="00BA6DE8">
              <w:rPr>
                <w:rFonts w:ascii="Times New Roman" w:hAnsi="Times New Roman" w:cs="Times New Roman"/>
                <w:sz w:val="24"/>
              </w:rPr>
              <w:t>1.7</w:t>
            </w:r>
          </w:p>
          <w:p w:rsidR="009A5400" w:rsidRPr="00BA6DE8" w:rsidRDefault="009A5400" w:rsidP="00257885">
            <w:pPr>
              <w:pStyle w:val="TableParagraph"/>
              <w:ind w:left="157" w:right="157"/>
              <w:jc w:val="center"/>
              <w:rPr>
                <w:rFonts w:ascii="Times New Roman" w:eastAsia="Times New Roman" w:hAnsi="Times New Roman" w:cs="Times New Roman"/>
                <w:sz w:val="24"/>
                <w:szCs w:val="24"/>
              </w:rPr>
            </w:pPr>
            <w:r w:rsidRPr="00BA6DE8">
              <w:rPr>
                <w:rFonts w:ascii="Times New Roman" w:hAnsi="Times New Roman" w:cs="Times New Roman"/>
                <w:spacing w:val="-1"/>
                <w:sz w:val="24"/>
              </w:rPr>
              <w:t>Ограждения</w:t>
            </w:r>
          </w:p>
        </w:tc>
        <w:tc>
          <w:tcPr>
            <w:tcW w:w="596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26"/>
              </w:numPr>
              <w:tabs>
                <w:tab w:val="left" w:pos="811"/>
              </w:tabs>
              <w:ind w:right="100" w:firstLine="0"/>
              <w:jc w:val="both"/>
              <w:rPr>
                <w:rFonts w:ascii="Times New Roman" w:eastAsia="Times New Roman" w:hAnsi="Times New Roman" w:cs="Times New Roman"/>
                <w:sz w:val="24"/>
                <w:szCs w:val="24"/>
              </w:rPr>
            </w:pPr>
            <w:r w:rsidRPr="00BA6DE8">
              <w:rPr>
                <w:rFonts w:ascii="Times New Roman" w:hAnsi="Times New Roman" w:cs="Times New Roman"/>
                <w:sz w:val="24"/>
                <w:lang w:val="ru-RU"/>
              </w:rPr>
              <w:t>1.7.1</w:t>
            </w:r>
            <w:r w:rsidRPr="00BA6DE8">
              <w:rPr>
                <w:rFonts w:ascii="Times New Roman" w:hAnsi="Times New Roman" w:cs="Times New Roman"/>
                <w:spacing w:val="-1"/>
                <w:sz w:val="24"/>
                <w:lang w:val="ru-RU"/>
              </w:rPr>
              <w:t>Цветовоерешениеогражденийэлементовздания,парапетов,</w:t>
            </w:r>
            <w:r w:rsidRPr="00BA6DE8">
              <w:rPr>
                <w:rFonts w:ascii="Times New Roman" w:hAnsi="Times New Roman" w:cs="Times New Roman"/>
                <w:sz w:val="24"/>
                <w:lang w:val="ru-RU"/>
              </w:rPr>
              <w:t>атакже</w:t>
            </w:r>
            <w:r w:rsidRPr="00BA6DE8">
              <w:rPr>
                <w:rFonts w:ascii="Times New Roman" w:hAnsi="Times New Roman" w:cs="Times New Roman"/>
                <w:spacing w:val="-1"/>
                <w:sz w:val="24"/>
                <w:lang w:val="ru-RU"/>
              </w:rPr>
              <w:t>огражденийземельногоучастка</w:t>
            </w:r>
            <w:r w:rsidRPr="00BA6DE8">
              <w:rPr>
                <w:rFonts w:ascii="Times New Roman" w:hAnsi="Times New Roman" w:cs="Times New Roman"/>
                <w:sz w:val="24"/>
                <w:lang w:val="ru-RU"/>
              </w:rPr>
              <w:t>должно</w:t>
            </w:r>
            <w:r w:rsidRPr="00BA6DE8">
              <w:rPr>
                <w:rFonts w:ascii="Times New Roman" w:hAnsi="Times New Roman" w:cs="Times New Roman"/>
                <w:spacing w:val="-1"/>
                <w:sz w:val="24"/>
                <w:lang w:val="ru-RU"/>
              </w:rPr>
              <w:t>осуществляться</w:t>
            </w:r>
            <w:r w:rsidRPr="00BA6DE8">
              <w:rPr>
                <w:rFonts w:ascii="Times New Roman" w:hAnsi="Times New Roman" w:cs="Times New Roman"/>
                <w:sz w:val="24"/>
                <w:lang w:val="ru-RU"/>
              </w:rPr>
              <w:t>всоответствиис</w:t>
            </w:r>
            <w:r w:rsidRPr="00BA6DE8">
              <w:rPr>
                <w:rFonts w:ascii="Times New Roman" w:hAnsi="Times New Roman" w:cs="Times New Roman"/>
                <w:spacing w:val="-1"/>
                <w:sz w:val="24"/>
                <w:lang w:val="ru-RU"/>
              </w:rPr>
              <w:t>разрешенными</w:t>
            </w:r>
            <w:r w:rsidRPr="00BA6DE8">
              <w:rPr>
                <w:rFonts w:ascii="Times New Roman" w:hAnsi="Times New Roman" w:cs="Times New Roman"/>
                <w:sz w:val="24"/>
                <w:lang w:val="ru-RU"/>
              </w:rPr>
              <w:t>к</w:t>
            </w:r>
            <w:r w:rsidRPr="00BA6DE8">
              <w:rPr>
                <w:rFonts w:ascii="Times New Roman" w:hAnsi="Times New Roman" w:cs="Times New Roman"/>
                <w:spacing w:val="-1"/>
                <w:sz w:val="24"/>
                <w:lang w:val="ru-RU"/>
              </w:rPr>
              <w:t>использованию</w:t>
            </w:r>
            <w:r w:rsidRPr="00BA6DE8">
              <w:rPr>
                <w:rFonts w:ascii="Times New Roman" w:hAnsi="Times New Roman" w:cs="Times New Roman"/>
                <w:spacing w:val="-2"/>
                <w:sz w:val="24"/>
              </w:rPr>
              <w:t>RAL:</w:t>
            </w:r>
            <w:r w:rsidRPr="00BA6DE8">
              <w:rPr>
                <w:rFonts w:ascii="Times New Roman" w:hAnsi="Times New Roman" w:cs="Times New Roman"/>
                <w:sz w:val="24"/>
              </w:rPr>
              <w:t>9010,9001,7032,9006,1019,</w:t>
            </w:r>
            <w:r w:rsidRPr="00BA6DE8">
              <w:rPr>
                <w:rFonts w:ascii="Times New Roman" w:hAnsi="Times New Roman" w:cs="Times New Roman"/>
                <w:spacing w:val="-1"/>
                <w:sz w:val="24"/>
              </w:rPr>
              <w:t>7004,</w:t>
            </w:r>
            <w:r w:rsidRPr="00BA6DE8">
              <w:rPr>
                <w:rFonts w:ascii="Times New Roman" w:hAnsi="Times New Roman" w:cs="Times New Roman"/>
                <w:sz w:val="24"/>
              </w:rPr>
              <w:t>7005,7024,8028,</w:t>
            </w:r>
            <w:r w:rsidRPr="00BA6DE8">
              <w:rPr>
                <w:rFonts w:ascii="Times New Roman" w:hAnsi="Times New Roman" w:cs="Times New Roman"/>
                <w:spacing w:val="-1"/>
                <w:sz w:val="24"/>
              </w:rPr>
              <w:t>6003,</w:t>
            </w:r>
            <w:r w:rsidRPr="00BA6DE8">
              <w:rPr>
                <w:rFonts w:ascii="Times New Roman" w:hAnsi="Times New Roman" w:cs="Times New Roman"/>
                <w:sz w:val="24"/>
              </w:rPr>
              <w:t>6020,7016, 8017, 9005.</w:t>
            </w:r>
          </w:p>
        </w:tc>
        <w:tc>
          <w:tcPr>
            <w:tcW w:w="6827"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25"/>
              </w:numPr>
              <w:tabs>
                <w:tab w:val="left" w:pos="813"/>
              </w:tabs>
              <w:ind w:right="99"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1.7.2</w:t>
            </w:r>
            <w:r w:rsidRPr="00BA6DE8">
              <w:rPr>
                <w:rFonts w:ascii="Times New Roman" w:hAnsi="Times New Roman" w:cs="Times New Roman"/>
                <w:spacing w:val="-1"/>
                <w:sz w:val="24"/>
                <w:lang w:val="ru-RU"/>
              </w:rPr>
              <w:t>Цветовое</w:t>
            </w:r>
            <w:r w:rsidRPr="00BA6DE8">
              <w:rPr>
                <w:rFonts w:ascii="Times New Roman" w:hAnsi="Times New Roman" w:cs="Times New Roman"/>
                <w:sz w:val="24"/>
                <w:lang w:val="ru-RU"/>
              </w:rPr>
              <w:t>решение</w:t>
            </w:r>
            <w:r w:rsidRPr="00BA6DE8">
              <w:rPr>
                <w:rFonts w:ascii="Times New Roman" w:hAnsi="Times New Roman" w:cs="Times New Roman"/>
                <w:spacing w:val="-1"/>
                <w:sz w:val="24"/>
                <w:lang w:val="ru-RU"/>
              </w:rPr>
              <w:t>ограждений,выполненных</w:t>
            </w:r>
            <w:r w:rsidRPr="00BA6DE8">
              <w:rPr>
                <w:rFonts w:ascii="Times New Roman" w:hAnsi="Times New Roman" w:cs="Times New Roman"/>
                <w:sz w:val="24"/>
                <w:lang w:val="ru-RU"/>
              </w:rPr>
              <w:t>из</w:t>
            </w:r>
            <w:r w:rsidRPr="00BA6DE8">
              <w:rPr>
                <w:rFonts w:ascii="Times New Roman" w:hAnsi="Times New Roman" w:cs="Times New Roman"/>
                <w:spacing w:val="-1"/>
                <w:sz w:val="24"/>
                <w:lang w:val="ru-RU"/>
              </w:rPr>
              <w:t>стекла,</w:t>
            </w:r>
            <w:r w:rsidRPr="00BA6DE8">
              <w:rPr>
                <w:rFonts w:ascii="Times New Roman" w:hAnsi="Times New Roman" w:cs="Times New Roman"/>
                <w:sz w:val="24"/>
                <w:lang w:val="ru-RU"/>
              </w:rPr>
              <w:t>должно</w:t>
            </w:r>
            <w:r w:rsidRPr="00BA6DE8">
              <w:rPr>
                <w:rFonts w:ascii="Times New Roman" w:hAnsi="Times New Roman" w:cs="Times New Roman"/>
                <w:spacing w:val="-1"/>
                <w:sz w:val="24"/>
                <w:lang w:val="ru-RU"/>
              </w:rPr>
              <w:t>осуществляться</w:t>
            </w:r>
            <w:r w:rsidRPr="00BA6DE8">
              <w:rPr>
                <w:rFonts w:ascii="Times New Roman" w:hAnsi="Times New Roman" w:cs="Times New Roman"/>
                <w:sz w:val="24"/>
                <w:lang w:val="ru-RU"/>
              </w:rPr>
              <w:t>в</w:t>
            </w:r>
            <w:r w:rsidRPr="00BA6DE8">
              <w:rPr>
                <w:rFonts w:ascii="Times New Roman" w:hAnsi="Times New Roman" w:cs="Times New Roman"/>
                <w:spacing w:val="-1"/>
                <w:sz w:val="24"/>
                <w:lang w:val="ru-RU"/>
              </w:rPr>
              <w:t>нейтральных*</w:t>
            </w:r>
            <w:r w:rsidRPr="00BA6DE8">
              <w:rPr>
                <w:rFonts w:ascii="Times New Roman" w:hAnsi="Times New Roman" w:cs="Times New Roman"/>
                <w:sz w:val="24"/>
                <w:lang w:val="ru-RU"/>
              </w:rPr>
              <w:t>и</w:t>
            </w:r>
            <w:r w:rsidRPr="00BA6DE8">
              <w:rPr>
                <w:rFonts w:ascii="Times New Roman" w:hAnsi="Times New Roman" w:cs="Times New Roman"/>
                <w:spacing w:val="-1"/>
                <w:sz w:val="24"/>
                <w:lang w:val="ru-RU"/>
              </w:rPr>
              <w:t>серыхоттенках.**</w:t>
            </w:r>
          </w:p>
          <w:p w:rsidR="009A5400" w:rsidRPr="00BA6DE8" w:rsidRDefault="009A5400" w:rsidP="00257885">
            <w:pPr>
              <w:pStyle w:val="TableParagraph"/>
              <w:ind w:left="104" w:right="98"/>
              <w:jc w:val="both"/>
              <w:rPr>
                <w:rFonts w:ascii="Times New Roman" w:eastAsia="Times New Roman" w:hAnsi="Times New Roman" w:cs="Times New Roman"/>
                <w:sz w:val="24"/>
                <w:szCs w:val="24"/>
                <w:lang w:val="ru-RU"/>
              </w:rPr>
            </w:pPr>
            <w:r w:rsidRPr="00BA6DE8">
              <w:rPr>
                <w:rFonts w:ascii="Times New Roman" w:eastAsia="Times New Roman" w:hAnsi="Times New Roman" w:cs="Times New Roman"/>
                <w:spacing w:val="-1"/>
                <w:sz w:val="24"/>
                <w:szCs w:val="24"/>
                <w:lang w:val="ru-RU"/>
              </w:rPr>
              <w:t>*Нейтральныйоттенокстекла</w:t>
            </w:r>
            <w:r w:rsidRPr="00BA6DE8">
              <w:rPr>
                <w:rFonts w:ascii="Times New Roman" w:eastAsia="Times New Roman" w:hAnsi="Times New Roman" w:cs="Times New Roman"/>
                <w:sz w:val="24"/>
                <w:szCs w:val="24"/>
                <w:lang w:val="ru-RU"/>
              </w:rPr>
              <w:t>–этостеклос</w:t>
            </w:r>
            <w:r w:rsidRPr="00BA6DE8">
              <w:rPr>
                <w:rFonts w:ascii="Times New Roman" w:eastAsia="Times New Roman" w:hAnsi="Times New Roman" w:cs="Times New Roman"/>
                <w:spacing w:val="-1"/>
                <w:sz w:val="24"/>
                <w:szCs w:val="24"/>
                <w:lang w:val="ru-RU"/>
              </w:rPr>
              <w:t>максимальнойпрозрачностью,</w:t>
            </w:r>
            <w:r w:rsidRPr="00BA6DE8">
              <w:rPr>
                <w:rFonts w:ascii="Times New Roman" w:eastAsia="Times New Roman" w:hAnsi="Times New Roman" w:cs="Times New Roman"/>
                <w:spacing w:val="-2"/>
                <w:sz w:val="24"/>
                <w:szCs w:val="24"/>
                <w:lang w:val="ru-RU"/>
              </w:rPr>
              <w:t>без</w:t>
            </w:r>
            <w:r w:rsidRPr="00BA6DE8">
              <w:rPr>
                <w:rFonts w:ascii="Times New Roman" w:eastAsia="Times New Roman" w:hAnsi="Times New Roman" w:cs="Times New Roman"/>
                <w:spacing w:val="-1"/>
                <w:sz w:val="24"/>
                <w:szCs w:val="24"/>
                <w:lang w:val="ru-RU"/>
              </w:rPr>
              <w:t>искаженияцвета.</w:t>
            </w:r>
          </w:p>
          <w:p w:rsidR="009A5400" w:rsidRPr="00BA6DE8" w:rsidRDefault="009A5400" w:rsidP="00257885">
            <w:pPr>
              <w:pStyle w:val="TableParagraph"/>
              <w:ind w:left="104" w:right="104"/>
              <w:jc w:val="both"/>
              <w:rPr>
                <w:rFonts w:ascii="Times New Roman" w:eastAsia="Times New Roman" w:hAnsi="Times New Roman" w:cs="Times New Roman"/>
                <w:sz w:val="24"/>
                <w:szCs w:val="24"/>
                <w:lang w:val="ru-RU"/>
              </w:rPr>
            </w:pPr>
            <w:r w:rsidRPr="00BA6DE8">
              <w:rPr>
                <w:rFonts w:ascii="Times New Roman" w:hAnsi="Times New Roman" w:cs="Times New Roman"/>
                <w:spacing w:val="-1"/>
                <w:sz w:val="24"/>
                <w:lang w:val="ru-RU"/>
              </w:rPr>
              <w:t>**Серые</w:t>
            </w:r>
            <w:r w:rsidRPr="00BA6DE8">
              <w:rPr>
                <w:rFonts w:ascii="Times New Roman" w:hAnsi="Times New Roman" w:cs="Times New Roman"/>
                <w:sz w:val="24"/>
                <w:lang w:val="ru-RU"/>
              </w:rPr>
              <w:t>оттенки</w:t>
            </w:r>
            <w:r w:rsidRPr="00BA6DE8">
              <w:rPr>
                <w:rFonts w:ascii="Times New Roman" w:hAnsi="Times New Roman" w:cs="Times New Roman"/>
                <w:spacing w:val="-1"/>
                <w:sz w:val="24"/>
                <w:lang w:val="ru-RU"/>
              </w:rPr>
              <w:t>стекланеобходимоподобрать</w:t>
            </w:r>
            <w:r w:rsidRPr="00BA6DE8">
              <w:rPr>
                <w:rFonts w:ascii="Times New Roman" w:hAnsi="Times New Roman" w:cs="Times New Roman"/>
                <w:sz w:val="24"/>
                <w:lang w:val="ru-RU"/>
              </w:rPr>
              <w:t>с</w:t>
            </w:r>
            <w:r w:rsidRPr="00BA6DE8">
              <w:rPr>
                <w:rFonts w:ascii="Times New Roman" w:hAnsi="Times New Roman" w:cs="Times New Roman"/>
                <w:spacing w:val="-1"/>
                <w:sz w:val="24"/>
                <w:lang w:val="ru-RU"/>
              </w:rPr>
              <w:t>учетомкаталога производителя.</w:t>
            </w:r>
          </w:p>
        </w:tc>
      </w:tr>
    </w:tbl>
    <w:p w:rsidR="009A5400" w:rsidRPr="00BA6DE8" w:rsidRDefault="009A5400" w:rsidP="009A5400">
      <w:pPr>
        <w:jc w:val="both"/>
        <w:rPr>
          <w:rFonts w:ascii="Times New Roman" w:eastAsia="Times New Roman" w:hAnsi="Times New Roman" w:cs="Times New Roman"/>
          <w:sz w:val="24"/>
          <w:szCs w:val="24"/>
        </w:rPr>
        <w:sectPr w:rsidR="009A5400" w:rsidRPr="00BA6DE8" w:rsidSect="009A5400">
          <w:pgSz w:w="16840" w:h="11910" w:orient="landscape"/>
          <w:pgMar w:top="1100" w:right="560" w:bottom="1200" w:left="660" w:header="0" w:footer="1010" w:gutter="0"/>
          <w:cols w:space="720"/>
        </w:sectPr>
      </w:pPr>
    </w:p>
    <w:p w:rsidR="009A5400" w:rsidRPr="00BA6DE8" w:rsidRDefault="009A5400" w:rsidP="009A5400">
      <w:pPr>
        <w:rPr>
          <w:rFonts w:ascii="Times New Roman" w:eastAsia="Times New Roman" w:hAnsi="Times New Roman" w:cs="Times New Roman"/>
          <w:sz w:val="20"/>
          <w:szCs w:val="20"/>
        </w:rPr>
      </w:pPr>
    </w:p>
    <w:p w:rsidR="009A5400" w:rsidRPr="00BA6DE8" w:rsidRDefault="009A5400" w:rsidP="009A5400">
      <w:pPr>
        <w:rPr>
          <w:rFonts w:ascii="Times New Roman" w:eastAsia="Times New Roman" w:hAnsi="Times New Roman" w:cs="Times New Roman"/>
          <w:sz w:val="20"/>
          <w:szCs w:val="20"/>
        </w:rPr>
      </w:pPr>
    </w:p>
    <w:p w:rsidR="009A5400" w:rsidRPr="00BA6DE8" w:rsidRDefault="009A5400" w:rsidP="009A5400">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tblPr>
      <w:tblGrid>
        <w:gridCol w:w="422"/>
        <w:gridCol w:w="1092"/>
        <w:gridCol w:w="991"/>
        <w:gridCol w:w="5969"/>
        <w:gridCol w:w="6827"/>
      </w:tblGrid>
      <w:tr w:rsidR="009A5400" w:rsidRPr="00BA6DE8" w:rsidTr="00257885">
        <w:trPr>
          <w:trHeight w:hRule="exact" w:val="4150"/>
        </w:trPr>
        <w:tc>
          <w:tcPr>
            <w:tcW w:w="422" w:type="dxa"/>
            <w:tcBorders>
              <w:top w:val="single" w:sz="5" w:space="0" w:color="000000"/>
              <w:left w:val="single" w:sz="5" w:space="0" w:color="000000"/>
              <w:bottom w:val="nil"/>
              <w:right w:val="single" w:sz="5" w:space="0" w:color="000000"/>
            </w:tcBorders>
          </w:tcPr>
          <w:p w:rsidR="009A5400" w:rsidRPr="00BA6DE8" w:rsidRDefault="009A5400" w:rsidP="00257885">
            <w:pPr>
              <w:pStyle w:val="TableParagraph"/>
              <w:spacing w:line="274" w:lineRule="exact"/>
              <w:ind w:right="2"/>
              <w:jc w:val="center"/>
              <w:rPr>
                <w:rFonts w:ascii="Times New Roman" w:eastAsia="Times New Roman" w:hAnsi="Times New Roman" w:cs="Times New Roman"/>
                <w:sz w:val="24"/>
                <w:szCs w:val="24"/>
              </w:rPr>
            </w:pPr>
            <w:r w:rsidRPr="00BA6DE8">
              <w:rPr>
                <w:rFonts w:ascii="Times New Roman" w:hAnsi="Times New Roman" w:cs="Times New Roman"/>
                <w:sz w:val="24"/>
              </w:rPr>
              <w:t>2</w:t>
            </w:r>
          </w:p>
        </w:tc>
        <w:tc>
          <w:tcPr>
            <w:tcW w:w="1092" w:type="dxa"/>
            <w:tcBorders>
              <w:top w:val="single" w:sz="5" w:space="0" w:color="000000"/>
              <w:left w:val="single" w:sz="5" w:space="0" w:color="000000"/>
              <w:bottom w:val="nil"/>
              <w:right w:val="single" w:sz="5" w:space="0" w:color="000000"/>
            </w:tcBorders>
          </w:tcPr>
          <w:p w:rsidR="009A5400" w:rsidRPr="00BA6DE8" w:rsidRDefault="009A5400" w:rsidP="00257885">
            <w:pPr>
              <w:pStyle w:val="TableParagraph"/>
              <w:ind w:left="102" w:right="119"/>
              <w:rPr>
                <w:rFonts w:ascii="Times New Roman" w:eastAsia="Times New Roman" w:hAnsi="Times New Roman" w:cs="Times New Roman"/>
                <w:sz w:val="24"/>
                <w:szCs w:val="24"/>
                <w:lang w:val="ru-RU"/>
              </w:rPr>
            </w:pPr>
            <w:r w:rsidRPr="00BA6DE8">
              <w:rPr>
                <w:rFonts w:ascii="Times New Roman" w:hAnsi="Times New Roman" w:cs="Times New Roman"/>
                <w:spacing w:val="-1"/>
                <w:sz w:val="24"/>
                <w:lang w:val="ru-RU"/>
              </w:rPr>
              <w:t>Требова</w:t>
            </w:r>
            <w:r w:rsidRPr="00BA6DE8">
              <w:rPr>
                <w:rFonts w:ascii="Times New Roman" w:hAnsi="Times New Roman" w:cs="Times New Roman"/>
                <w:sz w:val="24"/>
                <w:lang w:val="ru-RU"/>
              </w:rPr>
              <w:t xml:space="preserve">ния к </w:t>
            </w:r>
            <w:r w:rsidRPr="00BA6DE8">
              <w:rPr>
                <w:rFonts w:ascii="Times New Roman" w:hAnsi="Times New Roman" w:cs="Times New Roman"/>
                <w:spacing w:val="-1"/>
                <w:sz w:val="24"/>
                <w:lang w:val="ru-RU"/>
              </w:rPr>
              <w:t>отделоч</w:t>
            </w:r>
            <w:r w:rsidRPr="00BA6DE8">
              <w:rPr>
                <w:rFonts w:ascii="Times New Roman" w:hAnsi="Times New Roman" w:cs="Times New Roman"/>
                <w:sz w:val="24"/>
                <w:lang w:val="ru-RU"/>
              </w:rPr>
              <w:t>ным</w:t>
            </w:r>
            <w:r w:rsidRPr="00BA6DE8">
              <w:rPr>
                <w:rFonts w:ascii="Times New Roman" w:hAnsi="Times New Roman" w:cs="Times New Roman"/>
                <w:spacing w:val="-1"/>
                <w:sz w:val="24"/>
                <w:lang w:val="ru-RU"/>
              </w:rPr>
              <w:t>материаламфасадовзданий,строени</w:t>
            </w:r>
            <w:r w:rsidRPr="00BA6DE8">
              <w:rPr>
                <w:rFonts w:ascii="Times New Roman" w:hAnsi="Times New Roman" w:cs="Times New Roman"/>
                <w:sz w:val="24"/>
                <w:lang w:val="ru-RU"/>
              </w:rPr>
              <w:t xml:space="preserve">й и </w:t>
            </w:r>
            <w:r w:rsidRPr="00BA6DE8">
              <w:rPr>
                <w:rFonts w:ascii="Times New Roman" w:hAnsi="Times New Roman" w:cs="Times New Roman"/>
                <w:spacing w:val="-1"/>
                <w:sz w:val="24"/>
                <w:lang w:val="ru-RU"/>
              </w:rPr>
              <w:t>сооруже</w:t>
            </w:r>
            <w:r w:rsidRPr="00BA6DE8">
              <w:rPr>
                <w:rFonts w:ascii="Times New Roman" w:hAnsi="Times New Roman" w:cs="Times New Roman"/>
                <w:spacing w:val="1"/>
                <w:sz w:val="24"/>
                <w:lang w:val="ru-RU"/>
              </w:rPr>
              <w:t>ний</w:t>
            </w:r>
          </w:p>
        </w:tc>
        <w:tc>
          <w:tcPr>
            <w:tcW w:w="99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sz w:val="24"/>
                <w:szCs w:val="24"/>
                <w:lang w:val="ru-RU"/>
              </w:rPr>
            </w:pPr>
          </w:p>
          <w:p w:rsidR="009A5400" w:rsidRPr="00BA6DE8" w:rsidRDefault="009A5400" w:rsidP="00257885">
            <w:pPr>
              <w:pStyle w:val="TableParagraph"/>
              <w:rPr>
                <w:rFonts w:ascii="Times New Roman" w:eastAsia="Times New Roman" w:hAnsi="Times New Roman" w:cs="Times New Roman"/>
                <w:sz w:val="24"/>
                <w:szCs w:val="24"/>
                <w:lang w:val="ru-RU"/>
              </w:rPr>
            </w:pPr>
          </w:p>
          <w:p w:rsidR="009A5400" w:rsidRPr="00BA6DE8" w:rsidRDefault="009A5400" w:rsidP="00257885">
            <w:pPr>
              <w:pStyle w:val="TableParagraph"/>
              <w:rPr>
                <w:rFonts w:ascii="Times New Roman" w:eastAsia="Times New Roman" w:hAnsi="Times New Roman" w:cs="Times New Roman"/>
                <w:sz w:val="24"/>
                <w:szCs w:val="24"/>
                <w:lang w:val="ru-RU"/>
              </w:rPr>
            </w:pPr>
          </w:p>
          <w:p w:rsidR="009A5400" w:rsidRPr="00BA6DE8" w:rsidRDefault="009A5400" w:rsidP="00257885">
            <w:pPr>
              <w:pStyle w:val="TableParagraph"/>
              <w:rPr>
                <w:rFonts w:ascii="Times New Roman" w:eastAsia="Times New Roman" w:hAnsi="Times New Roman" w:cs="Times New Roman"/>
                <w:sz w:val="24"/>
                <w:szCs w:val="24"/>
                <w:lang w:val="ru-RU"/>
              </w:rPr>
            </w:pPr>
          </w:p>
          <w:p w:rsidR="009A5400" w:rsidRPr="00BA6DE8" w:rsidRDefault="009A5400" w:rsidP="00257885">
            <w:pPr>
              <w:pStyle w:val="TableParagraph"/>
              <w:rPr>
                <w:rFonts w:ascii="Times New Roman" w:eastAsia="Times New Roman" w:hAnsi="Times New Roman" w:cs="Times New Roman"/>
                <w:sz w:val="24"/>
                <w:szCs w:val="24"/>
                <w:lang w:val="ru-RU"/>
              </w:rPr>
            </w:pPr>
          </w:p>
          <w:p w:rsidR="009A5400" w:rsidRPr="00BA6DE8" w:rsidRDefault="009A5400" w:rsidP="00257885">
            <w:pPr>
              <w:pStyle w:val="TableParagraph"/>
              <w:spacing w:before="9"/>
              <w:rPr>
                <w:rFonts w:ascii="Times New Roman" w:eastAsia="Times New Roman" w:hAnsi="Times New Roman" w:cs="Times New Roman"/>
                <w:sz w:val="35"/>
                <w:szCs w:val="35"/>
                <w:lang w:val="ru-RU"/>
              </w:rPr>
            </w:pPr>
          </w:p>
          <w:p w:rsidR="009A5400" w:rsidRPr="00BA6DE8" w:rsidRDefault="009A5400" w:rsidP="00257885">
            <w:pPr>
              <w:pStyle w:val="TableParagraph"/>
              <w:jc w:val="center"/>
              <w:rPr>
                <w:rFonts w:ascii="Times New Roman" w:eastAsia="Times New Roman" w:hAnsi="Times New Roman" w:cs="Times New Roman"/>
                <w:sz w:val="24"/>
                <w:szCs w:val="24"/>
              </w:rPr>
            </w:pPr>
            <w:r w:rsidRPr="00BA6DE8">
              <w:rPr>
                <w:rFonts w:ascii="Times New Roman" w:hAnsi="Times New Roman" w:cs="Times New Roman"/>
                <w:sz w:val="24"/>
              </w:rPr>
              <w:t>2.1</w:t>
            </w:r>
          </w:p>
          <w:p w:rsidR="009A5400" w:rsidRPr="00BA6DE8" w:rsidRDefault="009A5400" w:rsidP="00257885">
            <w:pPr>
              <w:pStyle w:val="TableParagraph"/>
              <w:ind w:left="2"/>
              <w:jc w:val="center"/>
              <w:rPr>
                <w:rFonts w:ascii="Times New Roman" w:eastAsia="Times New Roman" w:hAnsi="Times New Roman" w:cs="Times New Roman"/>
                <w:sz w:val="24"/>
                <w:szCs w:val="24"/>
              </w:rPr>
            </w:pPr>
            <w:r w:rsidRPr="00BA6DE8">
              <w:rPr>
                <w:rFonts w:ascii="Times New Roman" w:hAnsi="Times New Roman" w:cs="Times New Roman"/>
                <w:sz w:val="24"/>
              </w:rPr>
              <w:t>Стены</w:t>
            </w:r>
          </w:p>
        </w:tc>
        <w:tc>
          <w:tcPr>
            <w:tcW w:w="596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24"/>
              </w:numPr>
              <w:tabs>
                <w:tab w:val="left" w:pos="811"/>
              </w:tabs>
              <w:ind w:right="99"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2.1.1Один</w:t>
            </w:r>
            <w:r w:rsidRPr="00BA6DE8">
              <w:rPr>
                <w:rFonts w:ascii="Times New Roman" w:hAnsi="Times New Roman" w:cs="Times New Roman"/>
                <w:spacing w:val="-1"/>
                <w:sz w:val="24"/>
                <w:lang w:val="ru-RU"/>
              </w:rPr>
              <w:t>изматериаловдолжен</w:t>
            </w:r>
            <w:r w:rsidRPr="00BA6DE8">
              <w:rPr>
                <w:rFonts w:ascii="Times New Roman" w:hAnsi="Times New Roman" w:cs="Times New Roman"/>
                <w:sz w:val="24"/>
                <w:lang w:val="ru-RU"/>
              </w:rPr>
              <w:t>быть</w:t>
            </w:r>
            <w:r w:rsidRPr="00BA6DE8">
              <w:rPr>
                <w:rFonts w:ascii="Times New Roman" w:hAnsi="Times New Roman" w:cs="Times New Roman"/>
                <w:spacing w:val="-1"/>
                <w:sz w:val="24"/>
                <w:lang w:val="ru-RU"/>
              </w:rPr>
              <w:t>основным</w:t>
            </w:r>
            <w:r w:rsidRPr="00BA6DE8">
              <w:rPr>
                <w:rFonts w:ascii="Times New Roman" w:hAnsi="Times New Roman" w:cs="Times New Roman"/>
                <w:sz w:val="24"/>
                <w:lang w:val="ru-RU"/>
              </w:rPr>
              <w:t>и</w:t>
            </w:r>
            <w:r w:rsidRPr="00BA6DE8">
              <w:rPr>
                <w:rFonts w:ascii="Times New Roman" w:hAnsi="Times New Roman" w:cs="Times New Roman"/>
                <w:spacing w:val="-1"/>
                <w:sz w:val="24"/>
                <w:lang w:val="ru-RU"/>
              </w:rPr>
              <w:t>использоваться</w:t>
            </w:r>
            <w:r w:rsidRPr="00BA6DE8">
              <w:rPr>
                <w:rFonts w:ascii="Times New Roman" w:hAnsi="Times New Roman" w:cs="Times New Roman"/>
                <w:sz w:val="24"/>
                <w:lang w:val="ru-RU"/>
              </w:rPr>
              <w:t>на</w:t>
            </w:r>
            <w:r w:rsidRPr="00BA6DE8">
              <w:rPr>
                <w:rFonts w:ascii="Times New Roman" w:hAnsi="Times New Roman" w:cs="Times New Roman"/>
                <w:spacing w:val="-1"/>
                <w:sz w:val="24"/>
                <w:lang w:val="ru-RU"/>
              </w:rPr>
              <w:t>большейчастиплощадифасада.</w:t>
            </w:r>
          </w:p>
          <w:p w:rsidR="009A5400" w:rsidRPr="00BA6DE8" w:rsidRDefault="009A5400" w:rsidP="00257885">
            <w:pPr>
              <w:pStyle w:val="af2"/>
              <w:numPr>
                <w:ilvl w:val="0"/>
                <w:numId w:val="24"/>
              </w:numPr>
              <w:tabs>
                <w:tab w:val="left" w:pos="811"/>
              </w:tabs>
              <w:ind w:right="100"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2.1.2При</w:t>
            </w:r>
            <w:r w:rsidRPr="00BA6DE8">
              <w:rPr>
                <w:rFonts w:ascii="Times New Roman" w:hAnsi="Times New Roman" w:cs="Times New Roman"/>
                <w:spacing w:val="-1"/>
                <w:sz w:val="24"/>
                <w:lang w:val="ru-RU"/>
              </w:rPr>
              <w:t>применениисистемынавесногофасада</w:t>
            </w:r>
            <w:r w:rsidRPr="00BA6DE8">
              <w:rPr>
                <w:rFonts w:ascii="Times New Roman" w:hAnsi="Times New Roman" w:cs="Times New Roman"/>
                <w:sz w:val="24"/>
                <w:lang w:val="ru-RU"/>
              </w:rPr>
              <w:t>не</w:t>
            </w:r>
            <w:r w:rsidRPr="00BA6DE8">
              <w:rPr>
                <w:rFonts w:ascii="Times New Roman" w:hAnsi="Times New Roman" w:cs="Times New Roman"/>
                <w:spacing w:val="-1"/>
                <w:sz w:val="24"/>
                <w:lang w:val="ru-RU"/>
              </w:rPr>
              <w:t>допускаетсяиспользовать</w:t>
            </w:r>
            <w:r w:rsidRPr="00BA6DE8">
              <w:rPr>
                <w:rFonts w:ascii="Times New Roman" w:hAnsi="Times New Roman" w:cs="Times New Roman"/>
                <w:sz w:val="24"/>
                <w:lang w:val="ru-RU"/>
              </w:rPr>
              <w:t>для</w:t>
            </w:r>
            <w:r w:rsidRPr="00BA6DE8">
              <w:rPr>
                <w:rFonts w:ascii="Times New Roman" w:hAnsi="Times New Roman" w:cs="Times New Roman"/>
                <w:spacing w:val="-1"/>
                <w:sz w:val="24"/>
                <w:lang w:val="ru-RU"/>
              </w:rPr>
              <w:t>панелейпропорциименее</w:t>
            </w:r>
            <w:r w:rsidRPr="00BA6DE8">
              <w:rPr>
                <w:rFonts w:ascii="Times New Roman" w:hAnsi="Times New Roman" w:cs="Times New Roman"/>
                <w:sz w:val="24"/>
                <w:lang w:val="ru-RU"/>
              </w:rPr>
              <w:t>1:2.В</w:t>
            </w:r>
            <w:r w:rsidRPr="00BA6DE8">
              <w:rPr>
                <w:rFonts w:ascii="Times New Roman" w:hAnsi="Times New Roman" w:cs="Times New Roman"/>
                <w:spacing w:val="-1"/>
                <w:sz w:val="24"/>
                <w:lang w:val="ru-RU"/>
              </w:rPr>
              <w:t>отделкефасадов</w:t>
            </w:r>
            <w:r w:rsidRPr="00BA6DE8">
              <w:rPr>
                <w:rFonts w:ascii="Times New Roman" w:hAnsi="Times New Roman" w:cs="Times New Roman"/>
                <w:sz w:val="24"/>
                <w:lang w:val="ru-RU"/>
              </w:rPr>
              <w:t>не</w:t>
            </w:r>
            <w:r w:rsidRPr="00BA6DE8">
              <w:rPr>
                <w:rFonts w:ascii="Times New Roman" w:hAnsi="Times New Roman" w:cs="Times New Roman"/>
                <w:spacing w:val="-1"/>
                <w:sz w:val="24"/>
                <w:lang w:val="ru-RU"/>
              </w:rPr>
              <w:t>допускаетсяприменениематериала</w:t>
            </w:r>
            <w:r w:rsidRPr="00BA6DE8">
              <w:rPr>
                <w:rFonts w:ascii="Times New Roman" w:hAnsi="Times New Roman" w:cs="Times New Roman"/>
                <w:sz w:val="24"/>
                <w:lang w:val="ru-RU"/>
              </w:rPr>
              <w:t>с</w:t>
            </w:r>
            <w:r w:rsidRPr="00BA6DE8">
              <w:rPr>
                <w:rFonts w:ascii="Times New Roman" w:hAnsi="Times New Roman" w:cs="Times New Roman"/>
                <w:spacing w:val="-1"/>
                <w:sz w:val="24"/>
                <w:lang w:val="ru-RU"/>
              </w:rPr>
              <w:t>креплением</w:t>
            </w:r>
            <w:r w:rsidRPr="00BA6DE8">
              <w:rPr>
                <w:rFonts w:ascii="Times New Roman" w:hAnsi="Times New Roman" w:cs="Times New Roman"/>
                <w:sz w:val="24"/>
                <w:lang w:val="ru-RU"/>
              </w:rPr>
              <w:t>навидимых</w:t>
            </w:r>
            <w:r w:rsidRPr="00BA6DE8">
              <w:rPr>
                <w:rFonts w:ascii="Times New Roman" w:hAnsi="Times New Roman" w:cs="Times New Roman"/>
                <w:spacing w:val="-1"/>
                <w:sz w:val="24"/>
                <w:lang w:val="ru-RU"/>
              </w:rPr>
              <w:t>кляммерах(открытыесистемы</w:t>
            </w:r>
            <w:r w:rsidRPr="00BA6DE8">
              <w:rPr>
                <w:rFonts w:ascii="Times New Roman" w:hAnsi="Times New Roman" w:cs="Times New Roman"/>
                <w:sz w:val="24"/>
                <w:lang w:val="ru-RU"/>
              </w:rPr>
              <w:t xml:space="preserve"> крепления).</w:t>
            </w:r>
          </w:p>
          <w:p w:rsidR="009A5400" w:rsidRPr="00BA6DE8" w:rsidRDefault="009A5400" w:rsidP="00257885">
            <w:pPr>
              <w:pStyle w:val="af2"/>
              <w:numPr>
                <w:ilvl w:val="0"/>
                <w:numId w:val="24"/>
              </w:numPr>
              <w:tabs>
                <w:tab w:val="left" w:pos="811"/>
              </w:tabs>
              <w:ind w:right="103"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2.1.3</w:t>
            </w:r>
            <w:r w:rsidRPr="00BA6DE8">
              <w:rPr>
                <w:rFonts w:ascii="Times New Roman" w:hAnsi="Times New Roman" w:cs="Times New Roman"/>
                <w:spacing w:val="-1"/>
                <w:sz w:val="24"/>
                <w:lang w:val="ru-RU"/>
              </w:rPr>
              <w:t>Материалы</w:t>
            </w:r>
            <w:r w:rsidRPr="00BA6DE8">
              <w:rPr>
                <w:rFonts w:ascii="Times New Roman" w:hAnsi="Times New Roman" w:cs="Times New Roman"/>
                <w:sz w:val="24"/>
                <w:lang w:val="ru-RU"/>
              </w:rPr>
              <w:t>сглянцевой</w:t>
            </w:r>
            <w:r w:rsidRPr="00BA6DE8">
              <w:rPr>
                <w:rFonts w:ascii="Times New Roman" w:hAnsi="Times New Roman" w:cs="Times New Roman"/>
                <w:spacing w:val="-1"/>
                <w:sz w:val="24"/>
                <w:lang w:val="ru-RU"/>
              </w:rPr>
              <w:t>поверхностью</w:t>
            </w:r>
            <w:r w:rsidRPr="00BA6DE8">
              <w:rPr>
                <w:rFonts w:ascii="Times New Roman" w:hAnsi="Times New Roman" w:cs="Times New Roman"/>
                <w:sz w:val="24"/>
                <w:lang w:val="ru-RU"/>
              </w:rPr>
              <w:t>(за</w:t>
            </w:r>
            <w:r w:rsidRPr="00BA6DE8">
              <w:rPr>
                <w:rFonts w:ascii="Times New Roman" w:hAnsi="Times New Roman" w:cs="Times New Roman"/>
                <w:spacing w:val="-1"/>
                <w:sz w:val="24"/>
                <w:lang w:val="ru-RU"/>
              </w:rPr>
              <w:t>исключениемстекла)</w:t>
            </w:r>
            <w:r w:rsidRPr="00BA6DE8">
              <w:rPr>
                <w:rFonts w:ascii="Times New Roman" w:hAnsi="Times New Roman" w:cs="Times New Roman"/>
                <w:sz w:val="24"/>
                <w:lang w:val="ru-RU"/>
              </w:rPr>
              <w:t>должны</w:t>
            </w:r>
            <w:r w:rsidRPr="00BA6DE8">
              <w:rPr>
                <w:rFonts w:ascii="Times New Roman" w:hAnsi="Times New Roman" w:cs="Times New Roman"/>
                <w:spacing w:val="-1"/>
                <w:sz w:val="24"/>
                <w:lang w:val="ru-RU"/>
              </w:rPr>
              <w:t>применяться</w:t>
            </w:r>
            <w:r w:rsidRPr="00BA6DE8">
              <w:rPr>
                <w:rFonts w:ascii="Times New Roman" w:hAnsi="Times New Roman" w:cs="Times New Roman"/>
                <w:sz w:val="24"/>
                <w:lang w:val="ru-RU"/>
              </w:rPr>
              <w:t>на</w:t>
            </w:r>
            <w:r w:rsidRPr="00BA6DE8">
              <w:rPr>
                <w:rFonts w:ascii="Times New Roman" w:hAnsi="Times New Roman" w:cs="Times New Roman"/>
                <w:spacing w:val="-1"/>
                <w:sz w:val="24"/>
                <w:lang w:val="ru-RU"/>
              </w:rPr>
              <w:t>меньшейчастиплощадифасада.</w:t>
            </w:r>
          </w:p>
          <w:p w:rsidR="009A5400" w:rsidRPr="00BA6DE8" w:rsidRDefault="009A5400" w:rsidP="00257885">
            <w:pPr>
              <w:pStyle w:val="af2"/>
              <w:numPr>
                <w:ilvl w:val="0"/>
                <w:numId w:val="24"/>
              </w:numPr>
              <w:tabs>
                <w:tab w:val="left" w:pos="811"/>
              </w:tabs>
              <w:ind w:right="106"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2.1.4</w:t>
            </w:r>
            <w:r w:rsidRPr="00BA6DE8">
              <w:rPr>
                <w:rFonts w:ascii="Times New Roman" w:hAnsi="Times New Roman" w:cs="Times New Roman"/>
                <w:spacing w:val="-1"/>
                <w:sz w:val="24"/>
                <w:lang w:val="ru-RU"/>
              </w:rPr>
              <w:t>Материалы,имитирующиенатуральные,</w:t>
            </w:r>
            <w:r w:rsidRPr="00BA6DE8">
              <w:rPr>
                <w:rFonts w:ascii="Times New Roman" w:hAnsi="Times New Roman" w:cs="Times New Roman"/>
                <w:sz w:val="24"/>
                <w:lang w:val="ru-RU"/>
              </w:rPr>
              <w:t xml:space="preserve">должны </w:t>
            </w:r>
            <w:r w:rsidRPr="00BA6DE8">
              <w:rPr>
                <w:rFonts w:ascii="Times New Roman" w:hAnsi="Times New Roman" w:cs="Times New Roman"/>
                <w:spacing w:val="-1"/>
                <w:sz w:val="24"/>
                <w:lang w:val="ru-RU"/>
              </w:rPr>
              <w:t>соответствовать</w:t>
            </w:r>
            <w:r w:rsidRPr="00BA6DE8">
              <w:rPr>
                <w:rFonts w:ascii="Times New Roman" w:hAnsi="Times New Roman" w:cs="Times New Roman"/>
                <w:sz w:val="24"/>
                <w:lang w:val="ru-RU"/>
              </w:rPr>
              <w:t xml:space="preserve"> импо </w:t>
            </w:r>
            <w:r w:rsidRPr="00BA6DE8">
              <w:rPr>
                <w:rFonts w:ascii="Times New Roman" w:hAnsi="Times New Roman" w:cs="Times New Roman"/>
                <w:spacing w:val="-1"/>
                <w:sz w:val="24"/>
                <w:lang w:val="ru-RU"/>
              </w:rPr>
              <w:t>фактуре.</w:t>
            </w:r>
          </w:p>
        </w:tc>
        <w:tc>
          <w:tcPr>
            <w:tcW w:w="6827"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23"/>
              </w:numPr>
              <w:tabs>
                <w:tab w:val="left" w:pos="813"/>
              </w:tabs>
              <w:ind w:right="99"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2.1.5Недопускаетсяокраска</w:t>
            </w:r>
            <w:r w:rsidRPr="00BA6DE8">
              <w:rPr>
                <w:rFonts w:ascii="Times New Roman" w:hAnsi="Times New Roman" w:cs="Times New Roman"/>
                <w:spacing w:val="-1"/>
                <w:sz w:val="24"/>
                <w:lang w:val="ru-RU"/>
              </w:rPr>
              <w:t>поверхностей,облицованных натуральнымкамнем.</w:t>
            </w:r>
          </w:p>
          <w:p w:rsidR="009A5400" w:rsidRPr="00BA6DE8" w:rsidRDefault="009A5400" w:rsidP="00257885">
            <w:pPr>
              <w:pStyle w:val="af2"/>
              <w:numPr>
                <w:ilvl w:val="0"/>
                <w:numId w:val="23"/>
              </w:numPr>
              <w:tabs>
                <w:tab w:val="left" w:pos="813"/>
              </w:tabs>
              <w:ind w:right="97"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2.1.6</w:t>
            </w:r>
            <w:r w:rsidRPr="00BA6DE8">
              <w:rPr>
                <w:rFonts w:ascii="Times New Roman" w:hAnsi="Times New Roman" w:cs="Times New Roman"/>
                <w:spacing w:val="-1"/>
                <w:sz w:val="24"/>
                <w:lang w:val="ru-RU"/>
              </w:rPr>
              <w:t>Допускаетсяиспользоватьотличающиесядруг</w:t>
            </w:r>
            <w:r w:rsidRPr="00BA6DE8">
              <w:rPr>
                <w:rFonts w:ascii="Times New Roman" w:hAnsi="Times New Roman" w:cs="Times New Roman"/>
                <w:sz w:val="24"/>
                <w:lang w:val="ru-RU"/>
              </w:rPr>
              <w:t>от</w:t>
            </w:r>
            <w:r w:rsidRPr="00BA6DE8">
              <w:rPr>
                <w:rFonts w:ascii="Times New Roman" w:hAnsi="Times New Roman" w:cs="Times New Roman"/>
                <w:spacing w:val="-1"/>
                <w:sz w:val="24"/>
                <w:lang w:val="ru-RU"/>
              </w:rPr>
              <w:t>друга</w:t>
            </w:r>
            <w:r w:rsidRPr="00BA6DE8">
              <w:rPr>
                <w:rFonts w:ascii="Times New Roman" w:hAnsi="Times New Roman" w:cs="Times New Roman"/>
                <w:sz w:val="24"/>
                <w:lang w:val="ru-RU"/>
              </w:rPr>
              <w:t>решениядля</w:t>
            </w:r>
            <w:r w:rsidRPr="00BA6DE8">
              <w:rPr>
                <w:rFonts w:ascii="Times New Roman" w:hAnsi="Times New Roman" w:cs="Times New Roman"/>
                <w:spacing w:val="-1"/>
                <w:sz w:val="24"/>
                <w:lang w:val="ru-RU"/>
              </w:rPr>
              <w:t>главных</w:t>
            </w:r>
            <w:r w:rsidRPr="00BA6DE8">
              <w:rPr>
                <w:rFonts w:ascii="Times New Roman" w:hAnsi="Times New Roman" w:cs="Times New Roman"/>
                <w:sz w:val="24"/>
                <w:lang w:val="ru-RU"/>
              </w:rPr>
              <w:t>ивторостепенных</w:t>
            </w:r>
            <w:r w:rsidRPr="00BA6DE8">
              <w:rPr>
                <w:rFonts w:ascii="Times New Roman" w:hAnsi="Times New Roman" w:cs="Times New Roman"/>
                <w:spacing w:val="-1"/>
                <w:sz w:val="24"/>
                <w:lang w:val="ru-RU"/>
              </w:rPr>
              <w:t>фасадов.Решенияглавногофасада</w:t>
            </w:r>
            <w:r w:rsidRPr="00BA6DE8">
              <w:rPr>
                <w:rFonts w:ascii="Times New Roman" w:hAnsi="Times New Roman" w:cs="Times New Roman"/>
                <w:sz w:val="24"/>
                <w:lang w:val="ru-RU"/>
              </w:rPr>
              <w:t>должны</w:t>
            </w:r>
            <w:r w:rsidRPr="00BA6DE8">
              <w:rPr>
                <w:rFonts w:ascii="Times New Roman" w:hAnsi="Times New Roman" w:cs="Times New Roman"/>
                <w:spacing w:val="-1"/>
                <w:sz w:val="24"/>
                <w:lang w:val="ru-RU"/>
              </w:rPr>
              <w:t>дублироваться</w:t>
            </w:r>
            <w:r w:rsidRPr="00BA6DE8">
              <w:rPr>
                <w:rFonts w:ascii="Times New Roman" w:hAnsi="Times New Roman" w:cs="Times New Roman"/>
                <w:sz w:val="24"/>
                <w:lang w:val="ru-RU"/>
              </w:rPr>
              <w:t>на</w:t>
            </w:r>
            <w:r w:rsidRPr="00BA6DE8">
              <w:rPr>
                <w:rFonts w:ascii="Times New Roman" w:hAnsi="Times New Roman" w:cs="Times New Roman"/>
                <w:spacing w:val="-1"/>
                <w:sz w:val="24"/>
                <w:lang w:val="ru-RU"/>
              </w:rPr>
              <w:t>второстепенных</w:t>
            </w:r>
            <w:r w:rsidRPr="00BA6DE8">
              <w:rPr>
                <w:rFonts w:ascii="Times New Roman" w:hAnsi="Times New Roman" w:cs="Times New Roman"/>
                <w:sz w:val="24"/>
                <w:lang w:val="ru-RU"/>
              </w:rPr>
              <w:t>наглубинуне</w:t>
            </w:r>
            <w:r w:rsidRPr="00BA6DE8">
              <w:rPr>
                <w:rFonts w:ascii="Times New Roman" w:hAnsi="Times New Roman" w:cs="Times New Roman"/>
                <w:spacing w:val="-1"/>
                <w:sz w:val="24"/>
                <w:lang w:val="ru-RU"/>
              </w:rPr>
              <w:t>менее</w:t>
            </w:r>
            <w:r w:rsidRPr="00BA6DE8">
              <w:rPr>
                <w:rFonts w:ascii="Times New Roman" w:hAnsi="Times New Roman" w:cs="Times New Roman"/>
                <w:sz w:val="24"/>
                <w:lang w:val="ru-RU"/>
              </w:rPr>
              <w:t>10метровот</w:t>
            </w:r>
            <w:r w:rsidRPr="00BA6DE8">
              <w:rPr>
                <w:rFonts w:ascii="Times New Roman" w:hAnsi="Times New Roman" w:cs="Times New Roman"/>
                <w:spacing w:val="-1"/>
                <w:sz w:val="24"/>
                <w:lang w:val="ru-RU"/>
              </w:rPr>
              <w:t>граниих</w:t>
            </w:r>
            <w:r w:rsidRPr="00BA6DE8">
              <w:rPr>
                <w:rFonts w:ascii="Times New Roman" w:hAnsi="Times New Roman" w:cs="Times New Roman"/>
                <w:sz w:val="24"/>
                <w:lang w:val="ru-RU"/>
              </w:rPr>
              <w:t>стыковки.</w:t>
            </w:r>
            <w:r w:rsidRPr="00BA6DE8">
              <w:rPr>
                <w:rFonts w:ascii="Times New Roman" w:hAnsi="Times New Roman" w:cs="Times New Roman"/>
                <w:spacing w:val="-1"/>
                <w:sz w:val="24"/>
                <w:lang w:val="ru-RU"/>
              </w:rPr>
              <w:t>Основнойцветвторостепенногофасададолженсоответствовать</w:t>
            </w:r>
            <w:r w:rsidRPr="00BA6DE8">
              <w:rPr>
                <w:rFonts w:ascii="Times New Roman" w:hAnsi="Times New Roman" w:cs="Times New Roman"/>
                <w:sz w:val="24"/>
                <w:lang w:val="ru-RU"/>
              </w:rPr>
              <w:t xml:space="preserve">основномуцветуглавного </w:t>
            </w:r>
            <w:r w:rsidRPr="00BA6DE8">
              <w:rPr>
                <w:rFonts w:ascii="Times New Roman" w:hAnsi="Times New Roman" w:cs="Times New Roman"/>
                <w:spacing w:val="-1"/>
                <w:sz w:val="24"/>
                <w:lang w:val="ru-RU"/>
              </w:rPr>
              <w:t>фасада.</w:t>
            </w:r>
          </w:p>
          <w:p w:rsidR="009A5400" w:rsidRPr="00BA6DE8" w:rsidRDefault="009A5400" w:rsidP="00257885">
            <w:pPr>
              <w:pStyle w:val="af2"/>
              <w:numPr>
                <w:ilvl w:val="0"/>
                <w:numId w:val="23"/>
              </w:numPr>
              <w:tabs>
                <w:tab w:val="left" w:pos="813"/>
              </w:tabs>
              <w:ind w:right="97" w:firstLine="0"/>
              <w:jc w:val="both"/>
              <w:rPr>
                <w:rFonts w:ascii="Times New Roman" w:eastAsia="Times New Roman" w:hAnsi="Times New Roman" w:cs="Times New Roman"/>
                <w:sz w:val="24"/>
                <w:szCs w:val="24"/>
                <w:lang w:val="ru-RU"/>
              </w:rPr>
            </w:pPr>
            <w:r w:rsidRPr="00BA6DE8">
              <w:rPr>
                <w:rFonts w:ascii="Times New Roman" w:eastAsia="Times New Roman" w:hAnsi="Times New Roman" w:cs="Times New Roman"/>
                <w:sz w:val="24"/>
                <w:szCs w:val="24"/>
                <w:lang w:val="ru-RU"/>
              </w:rPr>
              <w:t>2.1.7Не</w:t>
            </w:r>
            <w:r w:rsidRPr="00BA6DE8">
              <w:rPr>
                <w:rFonts w:ascii="Times New Roman" w:eastAsia="Times New Roman" w:hAnsi="Times New Roman" w:cs="Times New Roman"/>
                <w:spacing w:val="-1"/>
                <w:sz w:val="24"/>
                <w:szCs w:val="24"/>
                <w:lang w:val="ru-RU"/>
              </w:rPr>
              <w:t>допускается</w:t>
            </w:r>
            <w:r w:rsidRPr="00BA6DE8">
              <w:rPr>
                <w:rFonts w:ascii="Times New Roman" w:eastAsia="Times New Roman" w:hAnsi="Times New Roman" w:cs="Times New Roman"/>
                <w:sz w:val="24"/>
                <w:szCs w:val="24"/>
                <w:lang w:val="ru-RU"/>
              </w:rPr>
              <w:t>использовать:пленку(втом</w:t>
            </w:r>
            <w:r w:rsidRPr="00BA6DE8">
              <w:rPr>
                <w:rFonts w:ascii="Times New Roman" w:eastAsia="Times New Roman" w:hAnsi="Times New Roman" w:cs="Times New Roman"/>
                <w:spacing w:val="-1"/>
                <w:sz w:val="24"/>
                <w:szCs w:val="24"/>
                <w:lang w:val="ru-RU"/>
              </w:rPr>
              <w:t>числесамоклеящуюся),асбестоцементныйлист,металлический</w:t>
            </w:r>
            <w:r w:rsidRPr="00BA6DE8">
              <w:rPr>
                <w:rFonts w:ascii="Times New Roman" w:eastAsia="Times New Roman" w:hAnsi="Times New Roman" w:cs="Times New Roman"/>
                <w:sz w:val="24"/>
                <w:szCs w:val="24"/>
                <w:lang w:val="ru-RU"/>
              </w:rPr>
              <w:t xml:space="preserve"> и</w:t>
            </w:r>
            <w:r w:rsidRPr="00BA6DE8">
              <w:rPr>
                <w:rFonts w:ascii="Times New Roman" w:eastAsia="Times New Roman" w:hAnsi="Times New Roman" w:cs="Times New Roman"/>
                <w:spacing w:val="-1"/>
                <w:sz w:val="24"/>
                <w:szCs w:val="24"/>
                <w:lang w:val="ru-RU"/>
              </w:rPr>
              <w:t>пластиковый(виниловый)сайдинг,сотовыйполикарбонат,ПВХ-панели</w:t>
            </w:r>
            <w:r w:rsidRPr="00BA6DE8">
              <w:rPr>
                <w:rFonts w:ascii="Times New Roman" w:eastAsia="Times New Roman" w:hAnsi="Times New Roman" w:cs="Times New Roman"/>
                <w:sz w:val="24"/>
                <w:szCs w:val="24"/>
                <w:lang w:val="ru-RU"/>
              </w:rPr>
              <w:t>(за</w:t>
            </w:r>
            <w:r w:rsidRPr="00BA6DE8">
              <w:rPr>
                <w:rFonts w:ascii="Times New Roman" w:eastAsia="Times New Roman" w:hAnsi="Times New Roman" w:cs="Times New Roman"/>
                <w:spacing w:val="-1"/>
                <w:sz w:val="24"/>
                <w:szCs w:val="24"/>
                <w:lang w:val="ru-RU"/>
              </w:rPr>
              <w:t>исключением</w:t>
            </w:r>
            <w:r w:rsidRPr="00BA6DE8">
              <w:rPr>
                <w:rFonts w:ascii="Times New Roman" w:eastAsia="Times New Roman" w:hAnsi="Times New Roman" w:cs="Times New Roman"/>
                <w:spacing w:val="-1"/>
                <w:sz w:val="24"/>
                <w:szCs w:val="24"/>
              </w:rPr>
              <w:t>HPL</w:t>
            </w:r>
            <w:r w:rsidRPr="00BA6DE8">
              <w:rPr>
                <w:rFonts w:ascii="Times New Roman" w:eastAsia="Times New Roman" w:hAnsi="Times New Roman" w:cs="Times New Roman"/>
                <w:spacing w:val="-1"/>
                <w:sz w:val="24"/>
                <w:szCs w:val="24"/>
                <w:lang w:val="ru-RU"/>
              </w:rPr>
              <w:t>-панелей</w:t>
            </w:r>
            <w:r w:rsidRPr="00BA6DE8">
              <w:rPr>
                <w:rFonts w:ascii="Times New Roman" w:eastAsia="Times New Roman" w:hAnsi="Times New Roman" w:cs="Times New Roman"/>
                <w:sz w:val="24"/>
                <w:szCs w:val="24"/>
                <w:lang w:val="ru-RU"/>
              </w:rPr>
              <w:t>с</w:t>
            </w:r>
            <w:r w:rsidRPr="00BA6DE8">
              <w:rPr>
                <w:rFonts w:ascii="Times New Roman" w:eastAsia="Times New Roman" w:hAnsi="Times New Roman" w:cs="Times New Roman"/>
                <w:spacing w:val="-1"/>
                <w:sz w:val="24"/>
                <w:szCs w:val="24"/>
                <w:lang w:val="ru-RU"/>
              </w:rPr>
              <w:t>имитациейдерева,</w:t>
            </w:r>
            <w:r w:rsidRPr="00BA6DE8">
              <w:rPr>
                <w:rFonts w:ascii="Times New Roman" w:eastAsia="Times New Roman" w:hAnsi="Times New Roman" w:cs="Times New Roman"/>
                <w:sz w:val="24"/>
                <w:szCs w:val="24"/>
                <w:lang w:val="ru-RU"/>
              </w:rPr>
              <w:t>металлаибетона),</w:t>
            </w:r>
            <w:r w:rsidRPr="00BA6DE8">
              <w:rPr>
                <w:rFonts w:ascii="Times New Roman" w:eastAsia="Times New Roman" w:hAnsi="Times New Roman" w:cs="Times New Roman"/>
                <w:spacing w:val="-1"/>
                <w:sz w:val="24"/>
                <w:szCs w:val="24"/>
                <w:lang w:val="ru-RU"/>
              </w:rPr>
              <w:t>крупныефракцииштукатурки“фактурная</w:t>
            </w:r>
            <w:r w:rsidRPr="00BA6DE8">
              <w:rPr>
                <w:rFonts w:ascii="Times New Roman" w:eastAsia="Times New Roman" w:hAnsi="Times New Roman" w:cs="Times New Roman"/>
                <w:sz w:val="24"/>
                <w:szCs w:val="24"/>
                <w:lang w:val="ru-RU"/>
              </w:rPr>
              <w:t>шуба”и</w:t>
            </w:r>
            <w:r w:rsidRPr="00BA6DE8">
              <w:rPr>
                <w:rFonts w:ascii="Times New Roman" w:eastAsia="Times New Roman" w:hAnsi="Times New Roman" w:cs="Times New Roman"/>
                <w:spacing w:val="-1"/>
                <w:sz w:val="24"/>
                <w:szCs w:val="24"/>
                <w:lang w:val="ru-RU"/>
              </w:rPr>
              <w:t>“короед”,глянцевыекерамогранитные</w:t>
            </w:r>
            <w:r w:rsidRPr="00BA6DE8">
              <w:rPr>
                <w:rFonts w:ascii="Times New Roman" w:eastAsia="Times New Roman" w:hAnsi="Times New Roman" w:cs="Times New Roman"/>
                <w:sz w:val="24"/>
                <w:szCs w:val="24"/>
                <w:lang w:val="ru-RU"/>
              </w:rPr>
              <w:t>плиты.</w:t>
            </w:r>
          </w:p>
        </w:tc>
      </w:tr>
      <w:tr w:rsidR="009A5400" w:rsidRPr="00BA6DE8" w:rsidTr="00257885">
        <w:trPr>
          <w:trHeight w:hRule="exact" w:val="1390"/>
        </w:trPr>
        <w:tc>
          <w:tcPr>
            <w:tcW w:w="422" w:type="dxa"/>
            <w:tcBorders>
              <w:top w:val="nil"/>
              <w:left w:val="single" w:sz="5" w:space="0" w:color="000000"/>
              <w:bottom w:val="nil"/>
              <w:right w:val="single" w:sz="5" w:space="0" w:color="000000"/>
            </w:tcBorders>
          </w:tcPr>
          <w:p w:rsidR="009A5400" w:rsidRPr="00BA6DE8" w:rsidRDefault="009A5400" w:rsidP="00257885">
            <w:pPr>
              <w:rPr>
                <w:rFonts w:ascii="Times New Roman" w:hAnsi="Times New Roman" w:cs="Times New Roman"/>
                <w:lang w:val="ru-RU"/>
              </w:rPr>
            </w:pPr>
          </w:p>
        </w:tc>
        <w:tc>
          <w:tcPr>
            <w:tcW w:w="1092" w:type="dxa"/>
            <w:tcBorders>
              <w:top w:val="nil"/>
              <w:left w:val="single" w:sz="5" w:space="0" w:color="000000"/>
              <w:bottom w:val="nil"/>
              <w:right w:val="single" w:sz="5" w:space="0" w:color="000000"/>
            </w:tcBorders>
          </w:tcPr>
          <w:p w:rsidR="009A5400" w:rsidRPr="00BA6DE8" w:rsidRDefault="009A5400" w:rsidP="00257885">
            <w:pPr>
              <w:rPr>
                <w:rFonts w:ascii="Times New Roman" w:hAnsi="Times New Roman" w:cs="Times New Roman"/>
                <w:lang w:val="ru-RU"/>
              </w:rPr>
            </w:pPr>
          </w:p>
        </w:tc>
        <w:tc>
          <w:tcPr>
            <w:tcW w:w="99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9"/>
              <w:rPr>
                <w:rFonts w:ascii="Times New Roman" w:eastAsia="Times New Roman" w:hAnsi="Times New Roman" w:cs="Times New Roman"/>
                <w:sz w:val="35"/>
                <w:szCs w:val="35"/>
                <w:lang w:val="ru-RU"/>
              </w:rPr>
            </w:pPr>
          </w:p>
          <w:p w:rsidR="009A5400" w:rsidRPr="00BA6DE8" w:rsidRDefault="009A5400" w:rsidP="00257885">
            <w:pPr>
              <w:pStyle w:val="TableParagraph"/>
              <w:jc w:val="center"/>
              <w:rPr>
                <w:rFonts w:ascii="Times New Roman" w:eastAsia="Times New Roman" w:hAnsi="Times New Roman" w:cs="Times New Roman"/>
                <w:sz w:val="24"/>
                <w:szCs w:val="24"/>
              </w:rPr>
            </w:pPr>
            <w:r w:rsidRPr="00BA6DE8">
              <w:rPr>
                <w:rFonts w:ascii="Times New Roman" w:hAnsi="Times New Roman" w:cs="Times New Roman"/>
                <w:sz w:val="24"/>
              </w:rPr>
              <w:t>2.2</w:t>
            </w:r>
          </w:p>
          <w:p w:rsidR="009A5400" w:rsidRPr="00BA6DE8" w:rsidRDefault="009A5400" w:rsidP="00257885">
            <w:pPr>
              <w:pStyle w:val="TableParagraph"/>
              <w:jc w:val="center"/>
              <w:rPr>
                <w:rFonts w:ascii="Times New Roman" w:eastAsia="Times New Roman" w:hAnsi="Times New Roman" w:cs="Times New Roman"/>
                <w:sz w:val="24"/>
                <w:szCs w:val="24"/>
              </w:rPr>
            </w:pPr>
            <w:r w:rsidRPr="00BA6DE8">
              <w:rPr>
                <w:rFonts w:ascii="Times New Roman" w:hAnsi="Times New Roman" w:cs="Times New Roman"/>
                <w:sz w:val="24"/>
              </w:rPr>
              <w:t>Окна</w:t>
            </w:r>
          </w:p>
        </w:tc>
        <w:tc>
          <w:tcPr>
            <w:tcW w:w="596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22"/>
              </w:numPr>
              <w:tabs>
                <w:tab w:val="left" w:pos="811"/>
              </w:tabs>
              <w:ind w:right="102"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2.2.1Не</w:t>
            </w:r>
            <w:r w:rsidRPr="00BA6DE8">
              <w:rPr>
                <w:rFonts w:ascii="Times New Roman" w:hAnsi="Times New Roman" w:cs="Times New Roman"/>
                <w:spacing w:val="-1"/>
                <w:sz w:val="24"/>
                <w:lang w:val="ru-RU"/>
              </w:rPr>
              <w:t>допускается</w:t>
            </w:r>
            <w:r w:rsidRPr="00BA6DE8">
              <w:rPr>
                <w:rFonts w:ascii="Times New Roman" w:hAnsi="Times New Roman" w:cs="Times New Roman"/>
                <w:sz w:val="24"/>
                <w:lang w:val="ru-RU"/>
              </w:rPr>
              <w:t>облицовка</w:t>
            </w:r>
            <w:r w:rsidRPr="00BA6DE8">
              <w:rPr>
                <w:rFonts w:ascii="Times New Roman" w:hAnsi="Times New Roman" w:cs="Times New Roman"/>
                <w:spacing w:val="-1"/>
                <w:sz w:val="24"/>
                <w:lang w:val="ru-RU"/>
              </w:rPr>
              <w:t>откосовкерамическойплиткой,</w:t>
            </w:r>
            <w:r w:rsidRPr="00BA6DE8">
              <w:rPr>
                <w:rFonts w:ascii="Times New Roman" w:hAnsi="Times New Roman" w:cs="Times New Roman"/>
                <w:sz w:val="24"/>
                <w:lang w:val="ru-RU"/>
              </w:rPr>
              <w:t>атакже</w:t>
            </w:r>
            <w:r w:rsidRPr="00BA6DE8">
              <w:rPr>
                <w:rFonts w:ascii="Times New Roman" w:hAnsi="Times New Roman" w:cs="Times New Roman"/>
                <w:spacing w:val="-1"/>
                <w:sz w:val="24"/>
                <w:lang w:val="ru-RU"/>
              </w:rPr>
              <w:t>применение</w:t>
            </w:r>
            <w:r w:rsidRPr="00BA6DE8">
              <w:rPr>
                <w:rFonts w:ascii="Times New Roman" w:hAnsi="Times New Roman" w:cs="Times New Roman"/>
                <w:sz w:val="24"/>
                <w:lang w:val="ru-RU"/>
              </w:rPr>
              <w:t>на</w:t>
            </w:r>
            <w:r w:rsidRPr="00BA6DE8">
              <w:rPr>
                <w:rFonts w:ascii="Times New Roman" w:hAnsi="Times New Roman" w:cs="Times New Roman"/>
                <w:spacing w:val="-1"/>
                <w:sz w:val="24"/>
                <w:lang w:val="ru-RU"/>
              </w:rPr>
              <w:t>откосахсистемынавесного</w:t>
            </w:r>
            <w:r w:rsidRPr="00BA6DE8">
              <w:rPr>
                <w:rFonts w:ascii="Times New Roman" w:hAnsi="Times New Roman" w:cs="Times New Roman"/>
                <w:sz w:val="24"/>
                <w:lang w:val="ru-RU"/>
              </w:rPr>
              <w:t>фасада(за</w:t>
            </w:r>
            <w:r w:rsidRPr="00BA6DE8">
              <w:rPr>
                <w:rFonts w:ascii="Times New Roman" w:hAnsi="Times New Roman" w:cs="Times New Roman"/>
                <w:spacing w:val="-1"/>
                <w:sz w:val="24"/>
                <w:lang w:val="ru-RU"/>
              </w:rPr>
              <w:t>исключениемсистемы</w:t>
            </w:r>
            <w:r w:rsidRPr="00BA6DE8">
              <w:rPr>
                <w:rFonts w:ascii="Times New Roman" w:hAnsi="Times New Roman" w:cs="Times New Roman"/>
                <w:sz w:val="24"/>
                <w:lang w:val="ru-RU"/>
              </w:rPr>
              <w:t>с</w:t>
            </w:r>
            <w:r w:rsidRPr="00BA6DE8">
              <w:rPr>
                <w:rFonts w:ascii="Times New Roman" w:hAnsi="Times New Roman" w:cs="Times New Roman"/>
                <w:spacing w:val="-1"/>
                <w:sz w:val="24"/>
                <w:lang w:val="ru-RU"/>
              </w:rPr>
              <w:t>использованиемпанелей,имитирующихнатуральныематериалы).</w:t>
            </w:r>
          </w:p>
        </w:tc>
        <w:tc>
          <w:tcPr>
            <w:tcW w:w="6827"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21"/>
              </w:numPr>
              <w:tabs>
                <w:tab w:val="left" w:pos="813"/>
              </w:tabs>
              <w:ind w:right="103" w:firstLine="0"/>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 xml:space="preserve">2.2.2  </w:t>
            </w:r>
            <w:r w:rsidRPr="00BA6DE8">
              <w:rPr>
                <w:rFonts w:ascii="Times New Roman" w:hAnsi="Times New Roman" w:cs="Times New Roman"/>
                <w:spacing w:val="-1"/>
                <w:sz w:val="24"/>
                <w:lang w:val="ru-RU"/>
              </w:rPr>
              <w:t>Всеэлементы</w:t>
            </w:r>
            <w:r w:rsidRPr="00BA6DE8">
              <w:rPr>
                <w:rFonts w:ascii="Times New Roman" w:hAnsi="Times New Roman" w:cs="Times New Roman"/>
                <w:sz w:val="24"/>
                <w:lang w:val="ru-RU"/>
              </w:rPr>
              <w:t xml:space="preserve">окон  (за  </w:t>
            </w:r>
            <w:r w:rsidRPr="00BA6DE8">
              <w:rPr>
                <w:rFonts w:ascii="Times New Roman" w:hAnsi="Times New Roman" w:cs="Times New Roman"/>
                <w:spacing w:val="-1"/>
                <w:sz w:val="24"/>
                <w:lang w:val="ru-RU"/>
              </w:rPr>
              <w:t>исключением</w:t>
            </w:r>
            <w:r w:rsidRPr="00BA6DE8">
              <w:rPr>
                <w:rFonts w:ascii="Times New Roman" w:hAnsi="Times New Roman" w:cs="Times New Roman"/>
                <w:sz w:val="24"/>
                <w:lang w:val="ru-RU"/>
              </w:rPr>
              <w:t xml:space="preserve">стекла)должны </w:t>
            </w:r>
            <w:r w:rsidRPr="00BA6DE8">
              <w:rPr>
                <w:rFonts w:ascii="Times New Roman" w:hAnsi="Times New Roman" w:cs="Times New Roman"/>
                <w:spacing w:val="-1"/>
                <w:sz w:val="24"/>
                <w:lang w:val="ru-RU"/>
              </w:rPr>
              <w:t>выполняться</w:t>
            </w:r>
            <w:r w:rsidRPr="00BA6DE8">
              <w:rPr>
                <w:rFonts w:ascii="Times New Roman" w:hAnsi="Times New Roman" w:cs="Times New Roman"/>
                <w:sz w:val="24"/>
                <w:lang w:val="ru-RU"/>
              </w:rPr>
              <w:t xml:space="preserve"> в </w:t>
            </w:r>
            <w:r w:rsidRPr="00BA6DE8">
              <w:rPr>
                <w:rFonts w:ascii="Times New Roman" w:hAnsi="Times New Roman" w:cs="Times New Roman"/>
                <w:spacing w:val="-1"/>
                <w:sz w:val="24"/>
                <w:lang w:val="ru-RU"/>
              </w:rPr>
              <w:t>единомматериале.</w:t>
            </w:r>
          </w:p>
        </w:tc>
      </w:tr>
      <w:tr w:rsidR="009A5400" w:rsidRPr="00BA6DE8" w:rsidTr="00257885">
        <w:trPr>
          <w:trHeight w:hRule="exact" w:val="1114"/>
        </w:trPr>
        <w:tc>
          <w:tcPr>
            <w:tcW w:w="422" w:type="dxa"/>
            <w:tcBorders>
              <w:top w:val="nil"/>
              <w:left w:val="single" w:sz="5" w:space="0" w:color="000000"/>
              <w:bottom w:val="nil"/>
              <w:right w:val="single" w:sz="5" w:space="0" w:color="000000"/>
            </w:tcBorders>
          </w:tcPr>
          <w:p w:rsidR="009A5400" w:rsidRPr="00BA6DE8" w:rsidRDefault="009A5400" w:rsidP="00257885">
            <w:pPr>
              <w:rPr>
                <w:rFonts w:ascii="Times New Roman" w:hAnsi="Times New Roman" w:cs="Times New Roman"/>
                <w:lang w:val="ru-RU"/>
              </w:rPr>
            </w:pPr>
          </w:p>
        </w:tc>
        <w:tc>
          <w:tcPr>
            <w:tcW w:w="1092" w:type="dxa"/>
            <w:tcBorders>
              <w:top w:val="nil"/>
              <w:left w:val="single" w:sz="5" w:space="0" w:color="000000"/>
              <w:bottom w:val="nil"/>
              <w:right w:val="single" w:sz="5" w:space="0" w:color="000000"/>
            </w:tcBorders>
          </w:tcPr>
          <w:p w:rsidR="009A5400" w:rsidRPr="00BA6DE8" w:rsidRDefault="009A5400" w:rsidP="00257885">
            <w:pPr>
              <w:rPr>
                <w:rFonts w:ascii="Times New Roman" w:hAnsi="Times New Roman" w:cs="Times New Roman"/>
                <w:lang w:val="ru-RU"/>
              </w:rPr>
            </w:pPr>
          </w:p>
        </w:tc>
        <w:tc>
          <w:tcPr>
            <w:tcW w:w="99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before="137"/>
              <w:jc w:val="center"/>
              <w:rPr>
                <w:rFonts w:ascii="Times New Roman" w:eastAsia="Times New Roman" w:hAnsi="Times New Roman" w:cs="Times New Roman"/>
                <w:sz w:val="24"/>
                <w:szCs w:val="24"/>
              </w:rPr>
            </w:pPr>
            <w:r w:rsidRPr="00BA6DE8">
              <w:rPr>
                <w:rFonts w:ascii="Times New Roman" w:hAnsi="Times New Roman" w:cs="Times New Roman"/>
                <w:sz w:val="24"/>
              </w:rPr>
              <w:t>2.3</w:t>
            </w:r>
          </w:p>
          <w:p w:rsidR="009A5400" w:rsidRPr="00BA6DE8" w:rsidRDefault="009A5400" w:rsidP="00257885">
            <w:pPr>
              <w:pStyle w:val="TableParagraph"/>
              <w:ind w:left="126" w:right="125"/>
              <w:jc w:val="center"/>
              <w:rPr>
                <w:rFonts w:ascii="Times New Roman" w:eastAsia="Times New Roman" w:hAnsi="Times New Roman" w:cs="Times New Roman"/>
                <w:sz w:val="24"/>
                <w:szCs w:val="24"/>
              </w:rPr>
            </w:pPr>
            <w:r w:rsidRPr="00BA6DE8">
              <w:rPr>
                <w:rFonts w:ascii="Times New Roman" w:hAnsi="Times New Roman" w:cs="Times New Roman"/>
                <w:spacing w:val="-1"/>
                <w:sz w:val="24"/>
              </w:rPr>
              <w:t>Остекление</w:t>
            </w:r>
          </w:p>
        </w:tc>
        <w:tc>
          <w:tcPr>
            <w:tcW w:w="596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20"/>
              </w:numPr>
              <w:tabs>
                <w:tab w:val="left" w:pos="811"/>
              </w:tabs>
              <w:ind w:right="101"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2.3.1Не</w:t>
            </w:r>
            <w:r w:rsidRPr="00BA6DE8">
              <w:rPr>
                <w:rFonts w:ascii="Times New Roman" w:hAnsi="Times New Roman" w:cs="Times New Roman"/>
                <w:spacing w:val="-1"/>
                <w:sz w:val="24"/>
                <w:lang w:val="ru-RU"/>
              </w:rPr>
              <w:t>допускаетсяустановка</w:t>
            </w:r>
            <w:r w:rsidRPr="00BA6DE8">
              <w:rPr>
                <w:rFonts w:ascii="Times New Roman" w:hAnsi="Times New Roman" w:cs="Times New Roman"/>
                <w:sz w:val="24"/>
                <w:lang w:val="ru-RU"/>
              </w:rPr>
              <w:t>дверных</w:t>
            </w:r>
            <w:r w:rsidRPr="00BA6DE8">
              <w:rPr>
                <w:rFonts w:ascii="Times New Roman" w:hAnsi="Times New Roman" w:cs="Times New Roman"/>
                <w:spacing w:val="-1"/>
                <w:sz w:val="24"/>
                <w:lang w:val="ru-RU"/>
              </w:rPr>
              <w:t>заполнений</w:t>
            </w:r>
            <w:r w:rsidRPr="00BA6DE8">
              <w:rPr>
                <w:rFonts w:ascii="Times New Roman" w:hAnsi="Times New Roman" w:cs="Times New Roman"/>
                <w:sz w:val="24"/>
                <w:lang w:val="ru-RU"/>
              </w:rPr>
              <w:t>с</w:t>
            </w:r>
            <w:r w:rsidRPr="00BA6DE8">
              <w:rPr>
                <w:rFonts w:ascii="Times New Roman" w:hAnsi="Times New Roman" w:cs="Times New Roman"/>
                <w:spacing w:val="-1"/>
                <w:sz w:val="24"/>
                <w:lang w:val="ru-RU"/>
              </w:rPr>
              <w:t>остеклениемменее</w:t>
            </w:r>
            <w:r w:rsidRPr="00BA6DE8">
              <w:rPr>
                <w:rFonts w:ascii="Times New Roman" w:hAnsi="Times New Roman" w:cs="Times New Roman"/>
                <w:sz w:val="24"/>
                <w:lang w:val="ru-RU"/>
              </w:rPr>
              <w:t>70%полотна(за</w:t>
            </w:r>
            <w:r w:rsidRPr="00BA6DE8">
              <w:rPr>
                <w:rFonts w:ascii="Times New Roman" w:hAnsi="Times New Roman" w:cs="Times New Roman"/>
                <w:spacing w:val="-1"/>
                <w:sz w:val="24"/>
                <w:lang w:val="ru-RU"/>
              </w:rPr>
              <w:t>исключениемдверныхпроемов</w:t>
            </w:r>
            <w:r w:rsidRPr="00BA6DE8">
              <w:rPr>
                <w:rFonts w:ascii="Times New Roman" w:hAnsi="Times New Roman" w:cs="Times New Roman"/>
                <w:sz w:val="24"/>
                <w:lang w:val="ru-RU"/>
              </w:rPr>
              <w:t>к</w:t>
            </w:r>
            <w:r w:rsidRPr="00BA6DE8">
              <w:rPr>
                <w:rFonts w:ascii="Times New Roman" w:hAnsi="Times New Roman" w:cs="Times New Roman"/>
                <w:spacing w:val="-1"/>
                <w:sz w:val="24"/>
                <w:lang w:val="ru-RU"/>
              </w:rPr>
              <w:t>техническимпомещениям).</w:t>
            </w:r>
          </w:p>
        </w:tc>
        <w:tc>
          <w:tcPr>
            <w:tcW w:w="6827"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19"/>
              </w:numPr>
              <w:tabs>
                <w:tab w:val="left" w:pos="813"/>
              </w:tabs>
              <w:ind w:right="103" w:firstLine="0"/>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 xml:space="preserve">2.3.2  Не   </w:t>
            </w:r>
            <w:r w:rsidRPr="00BA6DE8">
              <w:rPr>
                <w:rFonts w:ascii="Times New Roman" w:hAnsi="Times New Roman" w:cs="Times New Roman"/>
                <w:spacing w:val="-1"/>
                <w:sz w:val="24"/>
                <w:lang w:val="ru-RU"/>
              </w:rPr>
              <w:t>допускаетсяиспользованиетонированноговмассе,</w:t>
            </w:r>
            <w:r w:rsidRPr="00BA6DE8">
              <w:rPr>
                <w:rFonts w:ascii="Times New Roman" w:hAnsi="Times New Roman" w:cs="Times New Roman"/>
                <w:sz w:val="24"/>
                <w:lang w:val="ru-RU"/>
              </w:rPr>
              <w:t xml:space="preserve"> атакже </w:t>
            </w:r>
            <w:r w:rsidRPr="00BA6DE8">
              <w:rPr>
                <w:rFonts w:ascii="Times New Roman" w:hAnsi="Times New Roman" w:cs="Times New Roman"/>
                <w:spacing w:val="-1"/>
                <w:sz w:val="24"/>
                <w:lang w:val="ru-RU"/>
              </w:rPr>
              <w:t>непросматриваемогозеркальногоостекления.</w:t>
            </w:r>
          </w:p>
        </w:tc>
      </w:tr>
      <w:tr w:rsidR="009A5400" w:rsidRPr="00BA6DE8" w:rsidTr="00257885">
        <w:trPr>
          <w:trHeight w:hRule="exact" w:val="2218"/>
        </w:trPr>
        <w:tc>
          <w:tcPr>
            <w:tcW w:w="422" w:type="dxa"/>
            <w:tcBorders>
              <w:top w:val="nil"/>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1092" w:type="dxa"/>
            <w:tcBorders>
              <w:top w:val="nil"/>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991"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rPr>
                <w:rFonts w:ascii="Times New Roman" w:eastAsia="Times New Roman" w:hAnsi="Times New Roman" w:cs="Times New Roman"/>
                <w:sz w:val="24"/>
                <w:szCs w:val="24"/>
                <w:lang w:val="ru-RU"/>
              </w:rPr>
            </w:pPr>
          </w:p>
          <w:p w:rsidR="009A5400" w:rsidRPr="00BA6DE8" w:rsidRDefault="009A5400" w:rsidP="00257885">
            <w:pPr>
              <w:pStyle w:val="TableParagraph"/>
              <w:rPr>
                <w:rFonts w:ascii="Times New Roman" w:eastAsia="Times New Roman" w:hAnsi="Times New Roman" w:cs="Times New Roman"/>
                <w:sz w:val="24"/>
                <w:szCs w:val="24"/>
                <w:lang w:val="ru-RU"/>
              </w:rPr>
            </w:pPr>
          </w:p>
          <w:p w:rsidR="009A5400" w:rsidRPr="00BA6DE8" w:rsidRDefault="009A5400" w:rsidP="00257885">
            <w:pPr>
              <w:pStyle w:val="TableParagraph"/>
              <w:spacing w:before="10"/>
              <w:rPr>
                <w:rFonts w:ascii="Times New Roman" w:eastAsia="Times New Roman" w:hAnsi="Times New Roman" w:cs="Times New Roman"/>
                <w:sz w:val="23"/>
                <w:szCs w:val="23"/>
                <w:lang w:val="ru-RU"/>
              </w:rPr>
            </w:pPr>
          </w:p>
          <w:p w:rsidR="009A5400" w:rsidRPr="00BA6DE8" w:rsidRDefault="009A5400" w:rsidP="00257885">
            <w:pPr>
              <w:pStyle w:val="TableParagraph"/>
              <w:jc w:val="center"/>
              <w:rPr>
                <w:rFonts w:ascii="Times New Roman" w:eastAsia="Times New Roman" w:hAnsi="Times New Roman" w:cs="Times New Roman"/>
                <w:sz w:val="24"/>
                <w:szCs w:val="24"/>
              </w:rPr>
            </w:pPr>
            <w:r w:rsidRPr="00BA6DE8">
              <w:rPr>
                <w:rFonts w:ascii="Times New Roman" w:hAnsi="Times New Roman" w:cs="Times New Roman"/>
                <w:sz w:val="24"/>
              </w:rPr>
              <w:t>2.4</w:t>
            </w:r>
          </w:p>
          <w:p w:rsidR="009A5400" w:rsidRPr="00BA6DE8" w:rsidRDefault="009A5400" w:rsidP="00257885">
            <w:pPr>
              <w:pStyle w:val="TableParagraph"/>
              <w:ind w:left="3"/>
              <w:jc w:val="center"/>
              <w:rPr>
                <w:rFonts w:ascii="Times New Roman" w:eastAsia="Times New Roman" w:hAnsi="Times New Roman" w:cs="Times New Roman"/>
                <w:sz w:val="24"/>
                <w:szCs w:val="24"/>
              </w:rPr>
            </w:pPr>
            <w:r w:rsidRPr="00BA6DE8">
              <w:rPr>
                <w:rFonts w:ascii="Times New Roman" w:hAnsi="Times New Roman" w:cs="Times New Roman"/>
                <w:sz w:val="24"/>
              </w:rPr>
              <w:t>Цоколь</w:t>
            </w:r>
          </w:p>
        </w:tc>
        <w:tc>
          <w:tcPr>
            <w:tcW w:w="596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18"/>
              </w:numPr>
              <w:tabs>
                <w:tab w:val="left" w:pos="811"/>
              </w:tabs>
              <w:ind w:right="103"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2.4.1Один</w:t>
            </w:r>
            <w:r w:rsidRPr="00BA6DE8">
              <w:rPr>
                <w:rFonts w:ascii="Times New Roman" w:hAnsi="Times New Roman" w:cs="Times New Roman"/>
                <w:spacing w:val="-1"/>
                <w:sz w:val="24"/>
                <w:lang w:val="ru-RU"/>
              </w:rPr>
              <w:t>изматериаловдолжен</w:t>
            </w:r>
            <w:r w:rsidRPr="00BA6DE8">
              <w:rPr>
                <w:rFonts w:ascii="Times New Roman" w:hAnsi="Times New Roman" w:cs="Times New Roman"/>
                <w:sz w:val="24"/>
                <w:lang w:val="ru-RU"/>
              </w:rPr>
              <w:t>быть</w:t>
            </w:r>
            <w:r w:rsidRPr="00BA6DE8">
              <w:rPr>
                <w:rFonts w:ascii="Times New Roman" w:hAnsi="Times New Roman" w:cs="Times New Roman"/>
                <w:spacing w:val="-1"/>
                <w:sz w:val="24"/>
                <w:lang w:val="ru-RU"/>
              </w:rPr>
              <w:t>основным</w:t>
            </w:r>
            <w:r w:rsidRPr="00BA6DE8">
              <w:rPr>
                <w:rFonts w:ascii="Times New Roman" w:hAnsi="Times New Roman" w:cs="Times New Roman"/>
                <w:sz w:val="24"/>
                <w:lang w:val="ru-RU"/>
              </w:rPr>
              <w:t>и</w:t>
            </w:r>
            <w:r w:rsidRPr="00BA6DE8">
              <w:rPr>
                <w:rFonts w:ascii="Times New Roman" w:hAnsi="Times New Roman" w:cs="Times New Roman"/>
                <w:spacing w:val="-1"/>
                <w:sz w:val="24"/>
                <w:lang w:val="ru-RU"/>
              </w:rPr>
              <w:t>использоваться</w:t>
            </w:r>
            <w:r w:rsidRPr="00BA6DE8">
              <w:rPr>
                <w:rFonts w:ascii="Times New Roman" w:hAnsi="Times New Roman" w:cs="Times New Roman"/>
                <w:sz w:val="24"/>
                <w:lang w:val="ru-RU"/>
              </w:rPr>
              <w:t>на</w:t>
            </w:r>
            <w:r w:rsidRPr="00BA6DE8">
              <w:rPr>
                <w:rFonts w:ascii="Times New Roman" w:hAnsi="Times New Roman" w:cs="Times New Roman"/>
                <w:spacing w:val="-1"/>
                <w:sz w:val="24"/>
                <w:lang w:val="ru-RU"/>
              </w:rPr>
              <w:t>большейчастиплощади</w:t>
            </w:r>
            <w:r w:rsidRPr="00BA6DE8">
              <w:rPr>
                <w:rFonts w:ascii="Times New Roman" w:hAnsi="Times New Roman" w:cs="Times New Roman"/>
                <w:sz w:val="24"/>
                <w:lang w:val="ru-RU"/>
              </w:rPr>
              <w:t>цоколя.</w:t>
            </w:r>
          </w:p>
          <w:p w:rsidR="009A5400" w:rsidRPr="00BA6DE8" w:rsidRDefault="009A5400" w:rsidP="00257885">
            <w:pPr>
              <w:pStyle w:val="af2"/>
              <w:numPr>
                <w:ilvl w:val="0"/>
                <w:numId w:val="18"/>
              </w:numPr>
              <w:tabs>
                <w:tab w:val="left" w:pos="811"/>
              </w:tabs>
              <w:ind w:right="103"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2.4.2При</w:t>
            </w:r>
            <w:r w:rsidRPr="00BA6DE8">
              <w:rPr>
                <w:rFonts w:ascii="Times New Roman" w:hAnsi="Times New Roman" w:cs="Times New Roman"/>
                <w:spacing w:val="-1"/>
                <w:sz w:val="24"/>
                <w:lang w:val="ru-RU"/>
              </w:rPr>
              <w:t>применениисистемынавесногофасада</w:t>
            </w:r>
            <w:r w:rsidRPr="00BA6DE8">
              <w:rPr>
                <w:rFonts w:ascii="Times New Roman" w:hAnsi="Times New Roman" w:cs="Times New Roman"/>
                <w:sz w:val="24"/>
                <w:lang w:val="ru-RU"/>
              </w:rPr>
              <w:t>не</w:t>
            </w:r>
            <w:r w:rsidRPr="00BA6DE8">
              <w:rPr>
                <w:rFonts w:ascii="Times New Roman" w:hAnsi="Times New Roman" w:cs="Times New Roman"/>
                <w:spacing w:val="-1"/>
                <w:sz w:val="24"/>
                <w:lang w:val="ru-RU"/>
              </w:rPr>
              <w:t>допускаетсяиспользовать</w:t>
            </w:r>
            <w:r w:rsidRPr="00BA6DE8">
              <w:rPr>
                <w:rFonts w:ascii="Times New Roman" w:hAnsi="Times New Roman" w:cs="Times New Roman"/>
                <w:sz w:val="24"/>
                <w:lang w:val="ru-RU"/>
              </w:rPr>
              <w:t>для</w:t>
            </w:r>
            <w:r w:rsidRPr="00BA6DE8">
              <w:rPr>
                <w:rFonts w:ascii="Times New Roman" w:hAnsi="Times New Roman" w:cs="Times New Roman"/>
                <w:spacing w:val="-1"/>
                <w:sz w:val="24"/>
                <w:lang w:val="ru-RU"/>
              </w:rPr>
              <w:t>панелейпропорциименее</w:t>
            </w:r>
            <w:r w:rsidRPr="00BA6DE8">
              <w:rPr>
                <w:rFonts w:ascii="Times New Roman" w:hAnsi="Times New Roman" w:cs="Times New Roman"/>
                <w:sz w:val="24"/>
                <w:lang w:val="ru-RU"/>
              </w:rPr>
              <w:t>1:2.В</w:t>
            </w:r>
            <w:r w:rsidRPr="00BA6DE8">
              <w:rPr>
                <w:rFonts w:ascii="Times New Roman" w:hAnsi="Times New Roman" w:cs="Times New Roman"/>
                <w:spacing w:val="-1"/>
                <w:sz w:val="24"/>
                <w:lang w:val="ru-RU"/>
              </w:rPr>
              <w:t>отделке</w:t>
            </w:r>
            <w:r w:rsidRPr="00BA6DE8">
              <w:rPr>
                <w:rFonts w:ascii="Times New Roman" w:hAnsi="Times New Roman" w:cs="Times New Roman"/>
                <w:sz w:val="24"/>
                <w:lang w:val="ru-RU"/>
              </w:rPr>
              <w:t>цоколяне</w:t>
            </w:r>
            <w:r w:rsidRPr="00BA6DE8">
              <w:rPr>
                <w:rFonts w:ascii="Times New Roman" w:hAnsi="Times New Roman" w:cs="Times New Roman"/>
                <w:spacing w:val="-1"/>
                <w:sz w:val="24"/>
                <w:lang w:val="ru-RU"/>
              </w:rPr>
              <w:t>допускаетсяприменениематериала</w:t>
            </w:r>
            <w:r w:rsidRPr="00BA6DE8">
              <w:rPr>
                <w:rFonts w:ascii="Times New Roman" w:hAnsi="Times New Roman" w:cs="Times New Roman"/>
                <w:sz w:val="24"/>
                <w:lang w:val="ru-RU"/>
              </w:rPr>
              <w:t>с</w:t>
            </w:r>
            <w:r w:rsidRPr="00BA6DE8">
              <w:rPr>
                <w:rFonts w:ascii="Times New Roman" w:hAnsi="Times New Roman" w:cs="Times New Roman"/>
                <w:spacing w:val="-1"/>
                <w:sz w:val="24"/>
                <w:lang w:val="ru-RU"/>
              </w:rPr>
              <w:t>креплением</w:t>
            </w:r>
            <w:r w:rsidRPr="00BA6DE8">
              <w:rPr>
                <w:rFonts w:ascii="Times New Roman" w:hAnsi="Times New Roman" w:cs="Times New Roman"/>
                <w:sz w:val="24"/>
                <w:lang w:val="ru-RU"/>
              </w:rPr>
              <w:t>на</w:t>
            </w:r>
            <w:r w:rsidRPr="00BA6DE8">
              <w:rPr>
                <w:rFonts w:ascii="Times New Roman" w:hAnsi="Times New Roman" w:cs="Times New Roman"/>
                <w:spacing w:val="-1"/>
                <w:sz w:val="24"/>
                <w:lang w:val="ru-RU"/>
              </w:rPr>
              <w:t>видимыхкляммерах</w:t>
            </w:r>
            <w:r w:rsidRPr="00BA6DE8">
              <w:rPr>
                <w:rFonts w:ascii="Times New Roman" w:hAnsi="Times New Roman" w:cs="Times New Roman"/>
                <w:sz w:val="24"/>
                <w:lang w:val="ru-RU"/>
              </w:rPr>
              <w:t>(открытые</w:t>
            </w:r>
            <w:r w:rsidRPr="00BA6DE8">
              <w:rPr>
                <w:rFonts w:ascii="Times New Roman" w:hAnsi="Times New Roman" w:cs="Times New Roman"/>
                <w:spacing w:val="-1"/>
                <w:sz w:val="24"/>
                <w:lang w:val="ru-RU"/>
              </w:rPr>
              <w:t>системыкрепления).</w:t>
            </w:r>
          </w:p>
        </w:tc>
        <w:tc>
          <w:tcPr>
            <w:tcW w:w="6827"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17"/>
              </w:numPr>
              <w:tabs>
                <w:tab w:val="left" w:pos="813"/>
              </w:tabs>
              <w:ind w:right="103"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2.4.4</w:t>
            </w:r>
            <w:r w:rsidRPr="00BA6DE8">
              <w:rPr>
                <w:rFonts w:ascii="Times New Roman" w:hAnsi="Times New Roman" w:cs="Times New Roman"/>
                <w:spacing w:val="-1"/>
                <w:sz w:val="24"/>
                <w:lang w:val="ru-RU"/>
              </w:rPr>
              <w:t>Материалы,имитирующиенатуральные,</w:t>
            </w:r>
            <w:r w:rsidRPr="00BA6DE8">
              <w:rPr>
                <w:rFonts w:ascii="Times New Roman" w:hAnsi="Times New Roman" w:cs="Times New Roman"/>
                <w:sz w:val="24"/>
                <w:lang w:val="ru-RU"/>
              </w:rPr>
              <w:t>должны</w:t>
            </w:r>
            <w:r w:rsidRPr="00BA6DE8">
              <w:rPr>
                <w:rFonts w:ascii="Times New Roman" w:hAnsi="Times New Roman" w:cs="Times New Roman"/>
                <w:spacing w:val="-1"/>
                <w:sz w:val="24"/>
                <w:lang w:val="ru-RU"/>
              </w:rPr>
              <w:t>соответствовать</w:t>
            </w:r>
            <w:r w:rsidRPr="00BA6DE8">
              <w:rPr>
                <w:rFonts w:ascii="Times New Roman" w:hAnsi="Times New Roman" w:cs="Times New Roman"/>
                <w:sz w:val="24"/>
                <w:lang w:val="ru-RU"/>
              </w:rPr>
              <w:t xml:space="preserve">импо </w:t>
            </w:r>
            <w:r w:rsidRPr="00BA6DE8">
              <w:rPr>
                <w:rFonts w:ascii="Times New Roman" w:hAnsi="Times New Roman" w:cs="Times New Roman"/>
                <w:spacing w:val="-1"/>
                <w:sz w:val="24"/>
                <w:lang w:val="ru-RU"/>
              </w:rPr>
              <w:t>фактуре.</w:t>
            </w:r>
          </w:p>
          <w:p w:rsidR="009A5400" w:rsidRPr="00BA6DE8" w:rsidRDefault="009A5400" w:rsidP="00257885">
            <w:pPr>
              <w:pStyle w:val="af2"/>
              <w:numPr>
                <w:ilvl w:val="0"/>
                <w:numId w:val="17"/>
              </w:numPr>
              <w:tabs>
                <w:tab w:val="left" w:pos="813"/>
              </w:tabs>
              <w:ind w:right="101"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2.4.5Недопускается</w:t>
            </w:r>
            <w:r w:rsidRPr="00BA6DE8">
              <w:rPr>
                <w:rFonts w:ascii="Times New Roman" w:hAnsi="Times New Roman" w:cs="Times New Roman"/>
                <w:spacing w:val="-1"/>
                <w:sz w:val="24"/>
                <w:lang w:val="ru-RU"/>
              </w:rPr>
              <w:t>окраскаповерхностей,облицованных натуральнымкамнем.</w:t>
            </w:r>
          </w:p>
          <w:p w:rsidR="009A5400" w:rsidRPr="00BA6DE8" w:rsidRDefault="009A5400" w:rsidP="00257885">
            <w:pPr>
              <w:pStyle w:val="af2"/>
              <w:numPr>
                <w:ilvl w:val="0"/>
                <w:numId w:val="17"/>
              </w:numPr>
              <w:tabs>
                <w:tab w:val="left" w:pos="813"/>
              </w:tabs>
              <w:ind w:right="98"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2.4.6Не</w:t>
            </w:r>
            <w:r w:rsidRPr="00BA6DE8">
              <w:rPr>
                <w:rFonts w:ascii="Times New Roman" w:hAnsi="Times New Roman" w:cs="Times New Roman"/>
                <w:spacing w:val="-1"/>
                <w:sz w:val="24"/>
                <w:lang w:val="ru-RU"/>
              </w:rPr>
              <w:t>допускаетсяиспользовать:</w:t>
            </w:r>
            <w:r w:rsidRPr="00BA6DE8">
              <w:rPr>
                <w:rFonts w:ascii="Times New Roman" w:hAnsi="Times New Roman" w:cs="Times New Roman"/>
                <w:sz w:val="24"/>
                <w:lang w:val="ru-RU"/>
              </w:rPr>
              <w:t>пленку(втом</w:t>
            </w:r>
            <w:r w:rsidRPr="00BA6DE8">
              <w:rPr>
                <w:rFonts w:ascii="Times New Roman" w:hAnsi="Times New Roman" w:cs="Times New Roman"/>
                <w:spacing w:val="-1"/>
                <w:sz w:val="24"/>
                <w:lang w:val="ru-RU"/>
              </w:rPr>
              <w:t>числесамоклеящуюся),асбестоцементныйлист,металлический</w:t>
            </w:r>
            <w:r w:rsidRPr="00BA6DE8">
              <w:rPr>
                <w:rFonts w:ascii="Times New Roman" w:hAnsi="Times New Roman" w:cs="Times New Roman"/>
                <w:sz w:val="24"/>
                <w:lang w:val="ru-RU"/>
              </w:rPr>
              <w:t xml:space="preserve"> и</w:t>
            </w:r>
            <w:r w:rsidRPr="00BA6DE8">
              <w:rPr>
                <w:rFonts w:ascii="Times New Roman" w:hAnsi="Times New Roman" w:cs="Times New Roman"/>
                <w:spacing w:val="-1"/>
                <w:sz w:val="24"/>
                <w:lang w:val="ru-RU"/>
              </w:rPr>
              <w:t>пластиковый(виниловый)сайдинг,сотовыйполикарбонат,ПВХ-панели</w:t>
            </w:r>
            <w:r w:rsidRPr="00BA6DE8">
              <w:rPr>
                <w:rFonts w:ascii="Times New Roman" w:hAnsi="Times New Roman" w:cs="Times New Roman"/>
                <w:sz w:val="24"/>
                <w:lang w:val="ru-RU"/>
              </w:rPr>
              <w:t xml:space="preserve">(за  </w:t>
            </w:r>
            <w:r w:rsidRPr="00BA6DE8">
              <w:rPr>
                <w:rFonts w:ascii="Times New Roman" w:hAnsi="Times New Roman" w:cs="Times New Roman"/>
                <w:spacing w:val="-1"/>
                <w:sz w:val="24"/>
                <w:lang w:val="ru-RU"/>
              </w:rPr>
              <w:t>исключением</w:t>
            </w:r>
            <w:r w:rsidRPr="00BA6DE8">
              <w:rPr>
                <w:rFonts w:ascii="Times New Roman" w:hAnsi="Times New Roman" w:cs="Times New Roman"/>
                <w:spacing w:val="-1"/>
                <w:sz w:val="24"/>
              </w:rPr>
              <w:t>HPL</w:t>
            </w:r>
            <w:r w:rsidRPr="00BA6DE8">
              <w:rPr>
                <w:rFonts w:ascii="Times New Roman" w:hAnsi="Times New Roman" w:cs="Times New Roman"/>
                <w:spacing w:val="-1"/>
                <w:sz w:val="24"/>
                <w:lang w:val="ru-RU"/>
              </w:rPr>
              <w:t>-панелей</w:t>
            </w:r>
            <w:r w:rsidRPr="00BA6DE8">
              <w:rPr>
                <w:rFonts w:ascii="Times New Roman" w:hAnsi="Times New Roman" w:cs="Times New Roman"/>
                <w:sz w:val="24"/>
                <w:lang w:val="ru-RU"/>
              </w:rPr>
              <w:t xml:space="preserve">с  </w:t>
            </w:r>
            <w:r w:rsidRPr="00BA6DE8">
              <w:rPr>
                <w:rFonts w:ascii="Times New Roman" w:hAnsi="Times New Roman" w:cs="Times New Roman"/>
                <w:spacing w:val="-1"/>
                <w:sz w:val="24"/>
                <w:lang w:val="ru-RU"/>
              </w:rPr>
              <w:t>имитацией</w:t>
            </w:r>
          </w:p>
          <w:p w:rsidR="009A5400" w:rsidRPr="00BA6DE8" w:rsidRDefault="009A5400" w:rsidP="00257885">
            <w:pPr>
              <w:jc w:val="right"/>
              <w:rPr>
                <w:rFonts w:ascii="Times New Roman" w:hAnsi="Times New Roman" w:cs="Times New Roman"/>
                <w:lang w:val="ru-RU"/>
              </w:rPr>
            </w:pPr>
          </w:p>
          <w:p w:rsidR="009A5400" w:rsidRPr="00BA6DE8" w:rsidRDefault="009A5400" w:rsidP="00257885">
            <w:pPr>
              <w:jc w:val="right"/>
              <w:rPr>
                <w:rFonts w:ascii="Times New Roman" w:hAnsi="Times New Roman" w:cs="Times New Roman"/>
                <w:lang w:val="ru-RU"/>
              </w:rPr>
            </w:pPr>
          </w:p>
        </w:tc>
      </w:tr>
    </w:tbl>
    <w:p w:rsidR="009A5400" w:rsidRPr="00BA6DE8" w:rsidRDefault="009A5400" w:rsidP="009A5400">
      <w:pPr>
        <w:jc w:val="both"/>
        <w:rPr>
          <w:rFonts w:ascii="Times New Roman" w:eastAsia="Times New Roman" w:hAnsi="Times New Roman" w:cs="Times New Roman"/>
          <w:sz w:val="24"/>
          <w:szCs w:val="24"/>
        </w:rPr>
        <w:sectPr w:rsidR="009A5400" w:rsidRPr="00BA6DE8" w:rsidSect="009A5400">
          <w:pgSz w:w="16840" w:h="11910" w:orient="landscape"/>
          <w:pgMar w:top="1100" w:right="560" w:bottom="1200" w:left="660" w:header="0" w:footer="1010" w:gutter="0"/>
          <w:cols w:space="720"/>
        </w:sectPr>
      </w:pPr>
    </w:p>
    <w:p w:rsidR="009A5400" w:rsidRPr="00BA6DE8" w:rsidRDefault="009A5400" w:rsidP="009A5400">
      <w:pPr>
        <w:rPr>
          <w:rFonts w:ascii="Times New Roman" w:eastAsia="Times New Roman" w:hAnsi="Times New Roman" w:cs="Times New Roman"/>
          <w:sz w:val="20"/>
          <w:szCs w:val="20"/>
        </w:rPr>
      </w:pPr>
    </w:p>
    <w:p w:rsidR="009A5400" w:rsidRPr="00BA6DE8" w:rsidRDefault="009A5400" w:rsidP="009A5400">
      <w:pPr>
        <w:rPr>
          <w:rFonts w:ascii="Times New Roman" w:eastAsia="Times New Roman" w:hAnsi="Times New Roman" w:cs="Times New Roman"/>
          <w:sz w:val="20"/>
          <w:szCs w:val="20"/>
        </w:rPr>
      </w:pPr>
    </w:p>
    <w:p w:rsidR="009A5400" w:rsidRPr="00BA6DE8" w:rsidRDefault="009A5400" w:rsidP="009A5400">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tblPr>
      <w:tblGrid>
        <w:gridCol w:w="422"/>
        <w:gridCol w:w="2084"/>
        <w:gridCol w:w="5969"/>
        <w:gridCol w:w="6827"/>
      </w:tblGrid>
      <w:tr w:rsidR="009A5400" w:rsidRPr="00BA6DE8" w:rsidTr="00257885">
        <w:trPr>
          <w:trHeight w:hRule="exact" w:val="962"/>
        </w:trPr>
        <w:tc>
          <w:tcPr>
            <w:tcW w:w="422" w:type="dxa"/>
            <w:tcBorders>
              <w:top w:val="single" w:sz="5" w:space="0" w:color="000000"/>
              <w:left w:val="single" w:sz="5" w:space="0" w:color="000000"/>
              <w:bottom w:val="nil"/>
              <w:right w:val="single" w:sz="5" w:space="0" w:color="000000"/>
            </w:tcBorders>
          </w:tcPr>
          <w:p w:rsidR="009A5400" w:rsidRPr="00BA6DE8" w:rsidRDefault="009A5400" w:rsidP="00257885">
            <w:pPr>
              <w:rPr>
                <w:rFonts w:ascii="Times New Roman" w:hAnsi="Times New Roman" w:cs="Times New Roman"/>
                <w:lang w:val="ru-RU"/>
              </w:rPr>
            </w:pPr>
          </w:p>
        </w:tc>
        <w:tc>
          <w:tcPr>
            <w:tcW w:w="2084" w:type="dxa"/>
            <w:tcBorders>
              <w:top w:val="single" w:sz="5" w:space="0" w:color="000000"/>
              <w:left w:val="single" w:sz="5" w:space="0" w:color="000000"/>
              <w:bottom w:val="nil"/>
              <w:right w:val="single" w:sz="5" w:space="0" w:color="000000"/>
            </w:tcBorders>
          </w:tcPr>
          <w:p w:rsidR="009A5400" w:rsidRPr="00BA6DE8" w:rsidRDefault="009A5400" w:rsidP="00257885">
            <w:pPr>
              <w:rPr>
                <w:rFonts w:ascii="Times New Roman" w:hAnsi="Times New Roman" w:cs="Times New Roman"/>
                <w:lang w:val="ru-RU"/>
              </w:rPr>
            </w:pPr>
          </w:p>
        </w:tc>
        <w:tc>
          <w:tcPr>
            <w:tcW w:w="596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16"/>
              </w:numPr>
              <w:tabs>
                <w:tab w:val="left" w:pos="811"/>
              </w:tabs>
              <w:ind w:right="100"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2.4.3</w:t>
            </w:r>
            <w:r w:rsidRPr="00BA6DE8">
              <w:rPr>
                <w:rFonts w:ascii="Times New Roman" w:hAnsi="Times New Roman" w:cs="Times New Roman"/>
                <w:spacing w:val="-1"/>
                <w:sz w:val="24"/>
                <w:lang w:val="ru-RU"/>
              </w:rPr>
              <w:t>Материалы</w:t>
            </w:r>
            <w:r w:rsidRPr="00BA6DE8">
              <w:rPr>
                <w:rFonts w:ascii="Times New Roman" w:hAnsi="Times New Roman" w:cs="Times New Roman"/>
                <w:sz w:val="24"/>
                <w:lang w:val="ru-RU"/>
              </w:rPr>
              <w:t>сглянцевойповерхностью(за</w:t>
            </w:r>
            <w:r w:rsidRPr="00BA6DE8">
              <w:rPr>
                <w:rFonts w:ascii="Times New Roman" w:hAnsi="Times New Roman" w:cs="Times New Roman"/>
                <w:spacing w:val="-1"/>
                <w:sz w:val="24"/>
                <w:lang w:val="ru-RU"/>
              </w:rPr>
              <w:t>исключениемстекла)</w:t>
            </w:r>
            <w:r w:rsidRPr="00BA6DE8">
              <w:rPr>
                <w:rFonts w:ascii="Times New Roman" w:hAnsi="Times New Roman" w:cs="Times New Roman"/>
                <w:sz w:val="24"/>
                <w:lang w:val="ru-RU"/>
              </w:rPr>
              <w:t>должны</w:t>
            </w:r>
            <w:r w:rsidRPr="00BA6DE8">
              <w:rPr>
                <w:rFonts w:ascii="Times New Roman" w:hAnsi="Times New Roman" w:cs="Times New Roman"/>
                <w:spacing w:val="-1"/>
                <w:sz w:val="24"/>
                <w:lang w:val="ru-RU"/>
              </w:rPr>
              <w:t>применяться</w:t>
            </w:r>
            <w:r w:rsidRPr="00BA6DE8">
              <w:rPr>
                <w:rFonts w:ascii="Times New Roman" w:hAnsi="Times New Roman" w:cs="Times New Roman"/>
                <w:sz w:val="24"/>
                <w:lang w:val="ru-RU"/>
              </w:rPr>
              <w:t>на</w:t>
            </w:r>
            <w:r w:rsidRPr="00BA6DE8">
              <w:rPr>
                <w:rFonts w:ascii="Times New Roman" w:hAnsi="Times New Roman" w:cs="Times New Roman"/>
                <w:spacing w:val="-1"/>
                <w:sz w:val="24"/>
                <w:lang w:val="ru-RU"/>
              </w:rPr>
              <w:t>меньшейчастиплощади</w:t>
            </w:r>
            <w:r w:rsidRPr="00BA6DE8">
              <w:rPr>
                <w:rFonts w:ascii="Times New Roman" w:hAnsi="Times New Roman" w:cs="Times New Roman"/>
                <w:sz w:val="24"/>
                <w:lang w:val="ru-RU"/>
              </w:rPr>
              <w:t>цоколя.</w:t>
            </w:r>
          </w:p>
        </w:tc>
        <w:tc>
          <w:tcPr>
            <w:tcW w:w="6827"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ind w:left="104" w:right="97"/>
              <w:jc w:val="both"/>
              <w:rPr>
                <w:rFonts w:ascii="Times New Roman" w:eastAsia="Times New Roman" w:hAnsi="Times New Roman" w:cs="Times New Roman"/>
                <w:sz w:val="24"/>
                <w:szCs w:val="24"/>
                <w:lang w:val="ru-RU"/>
              </w:rPr>
            </w:pPr>
            <w:r w:rsidRPr="00BA6DE8">
              <w:rPr>
                <w:rFonts w:ascii="Times New Roman" w:eastAsia="Times New Roman" w:hAnsi="Times New Roman" w:cs="Times New Roman"/>
                <w:spacing w:val="-1"/>
                <w:sz w:val="24"/>
                <w:szCs w:val="24"/>
                <w:lang w:val="ru-RU"/>
              </w:rPr>
              <w:t>дерева,</w:t>
            </w:r>
            <w:r w:rsidRPr="00BA6DE8">
              <w:rPr>
                <w:rFonts w:ascii="Times New Roman" w:eastAsia="Times New Roman" w:hAnsi="Times New Roman" w:cs="Times New Roman"/>
                <w:sz w:val="24"/>
                <w:szCs w:val="24"/>
                <w:lang w:val="ru-RU"/>
              </w:rPr>
              <w:t>металлаибетона),</w:t>
            </w:r>
            <w:r w:rsidRPr="00BA6DE8">
              <w:rPr>
                <w:rFonts w:ascii="Times New Roman" w:eastAsia="Times New Roman" w:hAnsi="Times New Roman" w:cs="Times New Roman"/>
                <w:spacing w:val="-1"/>
                <w:sz w:val="24"/>
                <w:szCs w:val="24"/>
                <w:lang w:val="ru-RU"/>
              </w:rPr>
              <w:t>крупныефракцииштукатурки“фактурная</w:t>
            </w:r>
            <w:r w:rsidRPr="00BA6DE8">
              <w:rPr>
                <w:rFonts w:ascii="Times New Roman" w:eastAsia="Times New Roman" w:hAnsi="Times New Roman" w:cs="Times New Roman"/>
                <w:sz w:val="24"/>
                <w:szCs w:val="24"/>
                <w:lang w:val="ru-RU"/>
              </w:rPr>
              <w:t>шуба”и</w:t>
            </w:r>
            <w:r w:rsidRPr="00BA6DE8">
              <w:rPr>
                <w:rFonts w:ascii="Times New Roman" w:eastAsia="Times New Roman" w:hAnsi="Times New Roman" w:cs="Times New Roman"/>
                <w:spacing w:val="-1"/>
                <w:sz w:val="24"/>
                <w:szCs w:val="24"/>
                <w:lang w:val="ru-RU"/>
              </w:rPr>
              <w:t>“короед”,глянцевые</w:t>
            </w:r>
            <w:r w:rsidRPr="00BA6DE8">
              <w:rPr>
                <w:rFonts w:ascii="Times New Roman" w:eastAsia="Times New Roman" w:hAnsi="Times New Roman" w:cs="Times New Roman"/>
                <w:sz w:val="24"/>
                <w:szCs w:val="24"/>
                <w:lang w:val="ru-RU"/>
              </w:rPr>
              <w:t>керамогранитныеплиты.</w:t>
            </w:r>
          </w:p>
        </w:tc>
      </w:tr>
      <w:tr w:rsidR="009A5400" w:rsidRPr="00BA6DE8" w:rsidTr="00257885">
        <w:trPr>
          <w:trHeight w:hRule="exact" w:val="1114"/>
        </w:trPr>
        <w:tc>
          <w:tcPr>
            <w:tcW w:w="422" w:type="dxa"/>
            <w:tcBorders>
              <w:top w:val="nil"/>
              <w:left w:val="single" w:sz="5" w:space="0" w:color="000000"/>
              <w:bottom w:val="nil"/>
              <w:right w:val="single" w:sz="5" w:space="0" w:color="000000"/>
            </w:tcBorders>
          </w:tcPr>
          <w:p w:rsidR="009A5400" w:rsidRPr="00BA6DE8" w:rsidRDefault="009A5400" w:rsidP="00257885">
            <w:pPr>
              <w:rPr>
                <w:rFonts w:ascii="Times New Roman" w:hAnsi="Times New Roman" w:cs="Times New Roman"/>
                <w:lang w:val="ru-RU"/>
              </w:rPr>
            </w:pPr>
          </w:p>
        </w:tc>
        <w:tc>
          <w:tcPr>
            <w:tcW w:w="2084" w:type="dxa"/>
            <w:tcBorders>
              <w:top w:val="nil"/>
              <w:left w:val="single" w:sz="5" w:space="0" w:color="000000"/>
              <w:bottom w:val="nil"/>
              <w:right w:val="single" w:sz="5" w:space="0" w:color="000000"/>
            </w:tcBorders>
          </w:tcPr>
          <w:p w:rsidR="009A5400" w:rsidRPr="00BA6DE8" w:rsidRDefault="009A5400" w:rsidP="00257885">
            <w:pPr>
              <w:pStyle w:val="TableParagraph"/>
              <w:spacing w:before="4"/>
              <w:rPr>
                <w:rFonts w:ascii="Times New Roman" w:eastAsia="Times New Roman" w:hAnsi="Times New Roman" w:cs="Times New Roman"/>
                <w:sz w:val="24"/>
                <w:szCs w:val="24"/>
                <w:lang w:val="ru-RU"/>
              </w:rPr>
            </w:pPr>
          </w:p>
          <w:p w:rsidR="009A5400" w:rsidRPr="00BA6DE8" w:rsidRDefault="009A5400" w:rsidP="00257885">
            <w:pPr>
              <w:pStyle w:val="TableParagraph"/>
              <w:ind w:right="337"/>
              <w:jc w:val="right"/>
              <w:rPr>
                <w:rFonts w:ascii="Times New Roman" w:eastAsia="Times New Roman" w:hAnsi="Times New Roman" w:cs="Times New Roman"/>
                <w:sz w:val="24"/>
                <w:szCs w:val="24"/>
              </w:rPr>
            </w:pPr>
            <w:r w:rsidRPr="00BA6DE8">
              <w:rPr>
                <w:rFonts w:ascii="Times New Roman" w:hAnsi="Times New Roman" w:cs="Times New Roman"/>
                <w:sz w:val="24"/>
              </w:rPr>
              <w:t>2.5</w:t>
            </w:r>
          </w:p>
          <w:p w:rsidR="009A5400" w:rsidRPr="00BA6DE8" w:rsidRDefault="009A5400" w:rsidP="00257885">
            <w:pPr>
              <w:pStyle w:val="TableParagraph"/>
              <w:ind w:left="1094"/>
              <w:jc w:val="center"/>
              <w:rPr>
                <w:rFonts w:ascii="Times New Roman" w:eastAsia="Times New Roman" w:hAnsi="Times New Roman" w:cs="Times New Roman"/>
                <w:sz w:val="24"/>
                <w:szCs w:val="24"/>
              </w:rPr>
            </w:pPr>
            <w:r w:rsidRPr="00BA6DE8">
              <w:rPr>
                <w:rFonts w:ascii="Times New Roman" w:hAnsi="Times New Roman" w:cs="Times New Roman"/>
                <w:sz w:val="24"/>
              </w:rPr>
              <w:t>Кровля</w:t>
            </w:r>
          </w:p>
        </w:tc>
        <w:tc>
          <w:tcPr>
            <w:tcW w:w="596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15"/>
              </w:numPr>
              <w:tabs>
                <w:tab w:val="left" w:pos="811"/>
              </w:tabs>
              <w:ind w:right="101"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2.5.1Недопускается</w:t>
            </w:r>
            <w:r w:rsidRPr="00BA6DE8">
              <w:rPr>
                <w:rFonts w:ascii="Times New Roman" w:hAnsi="Times New Roman" w:cs="Times New Roman"/>
                <w:spacing w:val="-1"/>
                <w:sz w:val="24"/>
                <w:lang w:val="ru-RU"/>
              </w:rPr>
              <w:t>использовать:асбестоцементный</w:t>
            </w:r>
            <w:r w:rsidRPr="00BA6DE8">
              <w:rPr>
                <w:rFonts w:ascii="Times New Roman" w:hAnsi="Times New Roman" w:cs="Times New Roman"/>
                <w:spacing w:val="-2"/>
                <w:sz w:val="24"/>
                <w:lang w:val="ru-RU"/>
              </w:rPr>
              <w:t>лист,</w:t>
            </w:r>
            <w:r w:rsidRPr="00BA6DE8">
              <w:rPr>
                <w:rFonts w:ascii="Times New Roman" w:hAnsi="Times New Roman" w:cs="Times New Roman"/>
                <w:spacing w:val="-1"/>
                <w:sz w:val="24"/>
                <w:lang w:val="ru-RU"/>
              </w:rPr>
              <w:t>пластиковый(виниловый)сайдинг,сотовыйилипрофилированныйполикарбонат,ПВХ-панели,</w:t>
            </w:r>
            <w:r w:rsidRPr="00BA6DE8">
              <w:rPr>
                <w:rFonts w:ascii="Times New Roman" w:hAnsi="Times New Roman" w:cs="Times New Roman"/>
                <w:sz w:val="24"/>
                <w:lang w:val="ru-RU"/>
              </w:rPr>
              <w:t xml:space="preserve"> шифер, </w:t>
            </w:r>
            <w:r w:rsidRPr="00BA6DE8">
              <w:rPr>
                <w:rFonts w:ascii="Times New Roman" w:hAnsi="Times New Roman" w:cs="Times New Roman"/>
                <w:spacing w:val="-1"/>
                <w:sz w:val="24"/>
                <w:lang w:val="ru-RU"/>
              </w:rPr>
              <w:t>фанеру,вагонку.</w:t>
            </w:r>
          </w:p>
        </w:tc>
        <w:tc>
          <w:tcPr>
            <w:tcW w:w="6827"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r>
      <w:tr w:rsidR="009A5400" w:rsidRPr="00BA6DE8" w:rsidTr="00257885">
        <w:trPr>
          <w:trHeight w:hRule="exact" w:val="3047"/>
        </w:trPr>
        <w:tc>
          <w:tcPr>
            <w:tcW w:w="422" w:type="dxa"/>
            <w:tcBorders>
              <w:top w:val="nil"/>
              <w:left w:val="single" w:sz="5" w:space="0" w:color="000000"/>
              <w:bottom w:val="nil"/>
              <w:right w:val="single" w:sz="5" w:space="0" w:color="000000"/>
            </w:tcBorders>
          </w:tcPr>
          <w:p w:rsidR="009A5400" w:rsidRPr="00BA6DE8" w:rsidRDefault="009A5400" w:rsidP="00257885">
            <w:pPr>
              <w:rPr>
                <w:rFonts w:ascii="Times New Roman" w:hAnsi="Times New Roman" w:cs="Times New Roman"/>
                <w:lang w:val="ru-RU"/>
              </w:rPr>
            </w:pPr>
          </w:p>
        </w:tc>
        <w:tc>
          <w:tcPr>
            <w:tcW w:w="2084" w:type="dxa"/>
            <w:tcBorders>
              <w:top w:val="nil"/>
              <w:left w:val="single" w:sz="5" w:space="0" w:color="000000"/>
              <w:bottom w:val="nil"/>
              <w:right w:val="single" w:sz="4" w:space="0" w:color="auto"/>
            </w:tcBorders>
          </w:tcPr>
          <w:p w:rsidR="009A5400" w:rsidRPr="00BA6DE8" w:rsidRDefault="009A5400" w:rsidP="00257885">
            <w:pPr>
              <w:pStyle w:val="TableParagraph"/>
              <w:rPr>
                <w:rFonts w:ascii="Times New Roman" w:eastAsia="Times New Roman" w:hAnsi="Times New Roman" w:cs="Times New Roman"/>
                <w:sz w:val="24"/>
                <w:szCs w:val="24"/>
                <w:lang w:val="ru-RU"/>
              </w:rPr>
            </w:pPr>
          </w:p>
          <w:p w:rsidR="009A5400" w:rsidRPr="00BA6DE8" w:rsidRDefault="009A5400" w:rsidP="00257885">
            <w:pPr>
              <w:pStyle w:val="TableParagraph"/>
              <w:rPr>
                <w:rFonts w:ascii="Times New Roman" w:eastAsia="Times New Roman" w:hAnsi="Times New Roman" w:cs="Times New Roman"/>
                <w:sz w:val="24"/>
                <w:szCs w:val="24"/>
                <w:lang w:val="ru-RU"/>
              </w:rPr>
            </w:pPr>
          </w:p>
          <w:p w:rsidR="009A5400" w:rsidRPr="00BA6DE8" w:rsidRDefault="009A5400" w:rsidP="00257885">
            <w:pPr>
              <w:pStyle w:val="TableParagraph"/>
              <w:spacing w:before="141"/>
              <w:ind w:right="337"/>
              <w:jc w:val="right"/>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2.6</w:t>
            </w:r>
          </w:p>
          <w:p w:rsidR="009A5400" w:rsidRPr="00BA6DE8" w:rsidRDefault="009A5400" w:rsidP="00257885">
            <w:pPr>
              <w:pStyle w:val="TableParagraph"/>
              <w:ind w:left="1197" w:right="102" w:hanging="2"/>
              <w:jc w:val="center"/>
              <w:rPr>
                <w:rFonts w:ascii="Times New Roman" w:eastAsia="Times New Roman" w:hAnsi="Times New Roman" w:cs="Times New Roman"/>
                <w:sz w:val="24"/>
                <w:szCs w:val="24"/>
                <w:lang w:val="ru-RU"/>
              </w:rPr>
            </w:pPr>
            <w:r w:rsidRPr="00BA6DE8">
              <w:rPr>
                <w:rFonts w:ascii="Times New Roman" w:hAnsi="Times New Roman" w:cs="Times New Roman"/>
                <w:spacing w:val="-1"/>
                <w:sz w:val="24"/>
                <w:lang w:val="ru-RU"/>
              </w:rPr>
              <w:t>Элемен</w:t>
            </w:r>
            <w:r w:rsidRPr="00BA6DE8">
              <w:rPr>
                <w:rFonts w:ascii="Times New Roman" w:hAnsi="Times New Roman" w:cs="Times New Roman"/>
                <w:sz w:val="24"/>
                <w:lang w:val="ru-RU"/>
              </w:rPr>
              <w:t>ты входных</w:t>
            </w:r>
          </w:p>
          <w:p w:rsidR="009A5400" w:rsidRPr="00BA6DE8" w:rsidRDefault="009A5400" w:rsidP="00257885">
            <w:pPr>
              <w:pStyle w:val="TableParagraph"/>
              <w:ind w:left="1093"/>
              <w:jc w:val="center"/>
              <w:rPr>
                <w:rFonts w:ascii="Times New Roman" w:eastAsia="Times New Roman" w:hAnsi="Times New Roman" w:cs="Times New Roman"/>
                <w:sz w:val="24"/>
                <w:szCs w:val="24"/>
                <w:lang w:val="ru-RU"/>
              </w:rPr>
            </w:pPr>
            <w:r w:rsidRPr="00BA6DE8">
              <w:rPr>
                <w:rFonts w:ascii="Times New Roman" w:hAnsi="Times New Roman" w:cs="Times New Roman"/>
                <w:spacing w:val="-1"/>
                <w:sz w:val="24"/>
                <w:lang w:val="ru-RU"/>
              </w:rPr>
              <w:t>групп</w:t>
            </w:r>
          </w:p>
        </w:tc>
        <w:tc>
          <w:tcPr>
            <w:tcW w:w="5969" w:type="dxa"/>
            <w:tcBorders>
              <w:top w:val="single" w:sz="5" w:space="0" w:color="000000"/>
              <w:left w:val="single" w:sz="4" w:space="0" w:color="auto"/>
              <w:bottom w:val="single" w:sz="5" w:space="0" w:color="000000"/>
              <w:right w:val="single" w:sz="5" w:space="0" w:color="000000"/>
            </w:tcBorders>
          </w:tcPr>
          <w:p w:rsidR="009A5400" w:rsidRPr="00BA6DE8" w:rsidRDefault="009A5400" w:rsidP="00257885">
            <w:pPr>
              <w:pStyle w:val="af2"/>
              <w:numPr>
                <w:ilvl w:val="0"/>
                <w:numId w:val="14"/>
              </w:numPr>
              <w:tabs>
                <w:tab w:val="left" w:pos="811"/>
              </w:tabs>
              <w:ind w:right="99" w:firstLine="0"/>
              <w:jc w:val="both"/>
              <w:rPr>
                <w:rFonts w:ascii="Times New Roman" w:eastAsia="Times New Roman" w:hAnsi="Times New Roman" w:cs="Times New Roman"/>
                <w:sz w:val="24"/>
                <w:szCs w:val="24"/>
                <w:lang w:val="ru-RU"/>
              </w:rPr>
            </w:pPr>
            <w:r w:rsidRPr="00BA6DE8">
              <w:rPr>
                <w:rFonts w:ascii="Times New Roman" w:eastAsia="Times New Roman" w:hAnsi="Times New Roman" w:cs="Times New Roman"/>
                <w:sz w:val="24"/>
                <w:szCs w:val="24"/>
                <w:lang w:val="ru-RU"/>
              </w:rPr>
              <w:t>2.6.1Для</w:t>
            </w:r>
            <w:r w:rsidRPr="00BA6DE8">
              <w:rPr>
                <w:rFonts w:ascii="Times New Roman" w:eastAsia="Times New Roman" w:hAnsi="Times New Roman" w:cs="Times New Roman"/>
                <w:spacing w:val="-1"/>
                <w:sz w:val="24"/>
                <w:szCs w:val="24"/>
                <w:lang w:val="ru-RU"/>
              </w:rPr>
              <w:t>навесов</w:t>
            </w:r>
            <w:r w:rsidRPr="00BA6DE8">
              <w:rPr>
                <w:rFonts w:ascii="Times New Roman" w:eastAsia="Times New Roman" w:hAnsi="Times New Roman" w:cs="Times New Roman"/>
                <w:sz w:val="24"/>
                <w:szCs w:val="24"/>
                <w:lang w:val="ru-RU"/>
              </w:rPr>
              <w:t>икозырьковне</w:t>
            </w:r>
            <w:r w:rsidRPr="00BA6DE8">
              <w:rPr>
                <w:rFonts w:ascii="Times New Roman" w:eastAsia="Times New Roman" w:hAnsi="Times New Roman" w:cs="Times New Roman"/>
                <w:spacing w:val="-1"/>
                <w:sz w:val="24"/>
                <w:szCs w:val="24"/>
                <w:lang w:val="ru-RU"/>
              </w:rPr>
              <w:t>допускаетсяиспользовать:асбестоцементныйлист,пластиковый(виниловый)сайдинг,поликарбонат</w:t>
            </w:r>
            <w:r w:rsidRPr="00BA6DE8">
              <w:rPr>
                <w:rFonts w:ascii="Times New Roman" w:eastAsia="Times New Roman" w:hAnsi="Times New Roman" w:cs="Times New Roman"/>
                <w:sz w:val="24"/>
                <w:szCs w:val="24"/>
                <w:lang w:val="ru-RU"/>
              </w:rPr>
              <w:t xml:space="preserve"> (за</w:t>
            </w:r>
            <w:r w:rsidRPr="00BA6DE8">
              <w:rPr>
                <w:rFonts w:ascii="Times New Roman" w:eastAsia="Times New Roman" w:hAnsi="Times New Roman" w:cs="Times New Roman"/>
                <w:spacing w:val="-1"/>
                <w:sz w:val="24"/>
                <w:szCs w:val="24"/>
                <w:lang w:val="ru-RU"/>
              </w:rPr>
              <w:t>исключениеммонолитного),</w:t>
            </w:r>
            <w:r w:rsidRPr="00BA6DE8">
              <w:rPr>
                <w:rFonts w:ascii="Times New Roman" w:eastAsia="Times New Roman" w:hAnsi="Times New Roman" w:cs="Times New Roman"/>
                <w:sz w:val="24"/>
                <w:szCs w:val="24"/>
                <w:lang w:val="ru-RU"/>
              </w:rPr>
              <w:t>шифер,</w:t>
            </w:r>
            <w:r w:rsidRPr="00BA6DE8">
              <w:rPr>
                <w:rFonts w:ascii="Times New Roman" w:eastAsia="Times New Roman" w:hAnsi="Times New Roman" w:cs="Times New Roman"/>
                <w:spacing w:val="-1"/>
                <w:sz w:val="24"/>
                <w:szCs w:val="24"/>
                <w:lang w:val="ru-RU"/>
              </w:rPr>
              <w:t>фанеру,вагонку,</w:t>
            </w:r>
            <w:r w:rsidRPr="00BA6DE8">
              <w:rPr>
                <w:rFonts w:ascii="Times New Roman" w:eastAsia="Times New Roman" w:hAnsi="Times New Roman" w:cs="Times New Roman"/>
                <w:sz w:val="24"/>
                <w:szCs w:val="24"/>
                <w:lang w:val="ru-RU"/>
              </w:rPr>
              <w:t>ПВХ-панели(за</w:t>
            </w:r>
            <w:r w:rsidRPr="00BA6DE8">
              <w:rPr>
                <w:rFonts w:ascii="Times New Roman" w:eastAsia="Times New Roman" w:hAnsi="Times New Roman" w:cs="Times New Roman"/>
                <w:spacing w:val="-1"/>
                <w:sz w:val="24"/>
                <w:szCs w:val="24"/>
                <w:lang w:val="ru-RU"/>
              </w:rPr>
              <w:t>исключением</w:t>
            </w:r>
            <w:r w:rsidRPr="00BA6DE8">
              <w:rPr>
                <w:rFonts w:ascii="Times New Roman" w:eastAsia="Times New Roman" w:hAnsi="Times New Roman" w:cs="Times New Roman"/>
                <w:spacing w:val="-1"/>
                <w:sz w:val="24"/>
                <w:szCs w:val="24"/>
              </w:rPr>
              <w:t>HPL</w:t>
            </w:r>
            <w:r w:rsidRPr="00BA6DE8">
              <w:rPr>
                <w:rFonts w:ascii="Times New Roman" w:eastAsia="Times New Roman" w:hAnsi="Times New Roman" w:cs="Times New Roman"/>
                <w:spacing w:val="-1"/>
                <w:sz w:val="24"/>
                <w:szCs w:val="24"/>
                <w:lang w:val="ru-RU"/>
              </w:rPr>
              <w:t>-панелей</w:t>
            </w:r>
            <w:r w:rsidRPr="00BA6DE8">
              <w:rPr>
                <w:rFonts w:ascii="Times New Roman" w:eastAsia="Times New Roman" w:hAnsi="Times New Roman" w:cs="Times New Roman"/>
                <w:sz w:val="24"/>
                <w:szCs w:val="24"/>
                <w:lang w:val="ru-RU"/>
              </w:rPr>
              <w:t>с</w:t>
            </w:r>
            <w:r w:rsidRPr="00BA6DE8">
              <w:rPr>
                <w:rFonts w:ascii="Times New Roman" w:eastAsia="Times New Roman" w:hAnsi="Times New Roman" w:cs="Times New Roman"/>
                <w:spacing w:val="-1"/>
                <w:sz w:val="24"/>
                <w:szCs w:val="24"/>
                <w:lang w:val="ru-RU"/>
              </w:rPr>
              <w:t>имитациейдерева),крупные</w:t>
            </w:r>
            <w:r w:rsidRPr="00BA6DE8">
              <w:rPr>
                <w:rFonts w:ascii="Times New Roman" w:eastAsia="Times New Roman" w:hAnsi="Times New Roman" w:cs="Times New Roman"/>
                <w:sz w:val="24"/>
                <w:szCs w:val="24"/>
                <w:lang w:val="ru-RU"/>
              </w:rPr>
              <w:t>фракции</w:t>
            </w:r>
            <w:r w:rsidRPr="00BA6DE8">
              <w:rPr>
                <w:rFonts w:ascii="Times New Roman" w:eastAsia="Times New Roman" w:hAnsi="Times New Roman" w:cs="Times New Roman"/>
                <w:spacing w:val="-1"/>
                <w:sz w:val="24"/>
                <w:szCs w:val="24"/>
                <w:lang w:val="ru-RU"/>
              </w:rPr>
              <w:t>штукатурки“фактурнаяшуба”</w:t>
            </w:r>
            <w:r w:rsidRPr="00BA6DE8">
              <w:rPr>
                <w:rFonts w:ascii="Times New Roman" w:eastAsia="Times New Roman" w:hAnsi="Times New Roman" w:cs="Times New Roman"/>
                <w:sz w:val="24"/>
                <w:szCs w:val="24"/>
                <w:lang w:val="ru-RU"/>
              </w:rPr>
              <w:t>и</w:t>
            </w:r>
            <w:r w:rsidRPr="00BA6DE8">
              <w:rPr>
                <w:rFonts w:ascii="Times New Roman" w:eastAsia="Times New Roman" w:hAnsi="Times New Roman" w:cs="Times New Roman"/>
                <w:spacing w:val="-1"/>
                <w:sz w:val="24"/>
                <w:szCs w:val="24"/>
                <w:lang w:val="ru-RU"/>
              </w:rPr>
              <w:t>“короед”.</w:t>
            </w:r>
          </w:p>
          <w:p w:rsidR="009A5400" w:rsidRPr="00BA6DE8" w:rsidRDefault="009A5400" w:rsidP="00257885">
            <w:pPr>
              <w:pStyle w:val="af2"/>
              <w:numPr>
                <w:ilvl w:val="0"/>
                <w:numId w:val="14"/>
              </w:numPr>
              <w:tabs>
                <w:tab w:val="left" w:pos="811"/>
              </w:tabs>
              <w:ind w:right="106"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2.6.2</w:t>
            </w:r>
            <w:r w:rsidRPr="00BA6DE8">
              <w:rPr>
                <w:rFonts w:ascii="Times New Roman" w:hAnsi="Times New Roman" w:cs="Times New Roman"/>
                <w:spacing w:val="-1"/>
                <w:sz w:val="24"/>
                <w:lang w:val="ru-RU"/>
              </w:rPr>
              <w:t>Материалы,имитирующиенатуральные,</w:t>
            </w:r>
            <w:r w:rsidRPr="00BA6DE8">
              <w:rPr>
                <w:rFonts w:ascii="Times New Roman" w:hAnsi="Times New Roman" w:cs="Times New Roman"/>
                <w:sz w:val="24"/>
                <w:lang w:val="ru-RU"/>
              </w:rPr>
              <w:t xml:space="preserve">должны </w:t>
            </w:r>
            <w:r w:rsidRPr="00BA6DE8">
              <w:rPr>
                <w:rFonts w:ascii="Times New Roman" w:hAnsi="Times New Roman" w:cs="Times New Roman"/>
                <w:spacing w:val="-1"/>
                <w:sz w:val="24"/>
                <w:lang w:val="ru-RU"/>
              </w:rPr>
              <w:t>соответствовать</w:t>
            </w:r>
            <w:r w:rsidRPr="00BA6DE8">
              <w:rPr>
                <w:rFonts w:ascii="Times New Roman" w:hAnsi="Times New Roman" w:cs="Times New Roman"/>
                <w:sz w:val="24"/>
                <w:lang w:val="ru-RU"/>
              </w:rPr>
              <w:t xml:space="preserve"> импо </w:t>
            </w:r>
            <w:r w:rsidRPr="00BA6DE8">
              <w:rPr>
                <w:rFonts w:ascii="Times New Roman" w:hAnsi="Times New Roman" w:cs="Times New Roman"/>
                <w:spacing w:val="-1"/>
                <w:sz w:val="24"/>
                <w:lang w:val="ru-RU"/>
              </w:rPr>
              <w:t>фактуре.</w:t>
            </w:r>
          </w:p>
          <w:p w:rsidR="009A5400" w:rsidRPr="00BA6DE8" w:rsidRDefault="009A5400" w:rsidP="00257885">
            <w:pPr>
              <w:pStyle w:val="af2"/>
              <w:numPr>
                <w:ilvl w:val="0"/>
                <w:numId w:val="14"/>
              </w:numPr>
              <w:tabs>
                <w:tab w:val="left" w:pos="811"/>
              </w:tabs>
              <w:ind w:right="102"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2.6.3Не</w:t>
            </w:r>
            <w:r w:rsidRPr="00BA6DE8">
              <w:rPr>
                <w:rFonts w:ascii="Times New Roman" w:hAnsi="Times New Roman" w:cs="Times New Roman"/>
                <w:spacing w:val="-1"/>
                <w:sz w:val="24"/>
                <w:lang w:val="ru-RU"/>
              </w:rPr>
              <w:t>допускаетсяустройстворадиальныхкозырьков</w:t>
            </w:r>
            <w:r w:rsidRPr="00BA6DE8">
              <w:rPr>
                <w:rFonts w:ascii="Times New Roman" w:hAnsi="Times New Roman" w:cs="Times New Roman"/>
                <w:sz w:val="24"/>
                <w:lang w:val="ru-RU"/>
              </w:rPr>
              <w:t xml:space="preserve"> и </w:t>
            </w:r>
            <w:r w:rsidRPr="00BA6DE8">
              <w:rPr>
                <w:rFonts w:ascii="Times New Roman" w:hAnsi="Times New Roman" w:cs="Times New Roman"/>
                <w:spacing w:val="-1"/>
                <w:sz w:val="24"/>
                <w:lang w:val="ru-RU"/>
              </w:rPr>
              <w:t>навесов.</w:t>
            </w:r>
          </w:p>
        </w:tc>
        <w:tc>
          <w:tcPr>
            <w:tcW w:w="6827"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13"/>
              </w:numPr>
              <w:tabs>
                <w:tab w:val="left" w:pos="813"/>
              </w:tabs>
              <w:ind w:right="98"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2.6.4Для</w:t>
            </w:r>
            <w:r w:rsidRPr="00BA6DE8">
              <w:rPr>
                <w:rFonts w:ascii="Times New Roman" w:hAnsi="Times New Roman" w:cs="Times New Roman"/>
                <w:spacing w:val="-1"/>
                <w:sz w:val="24"/>
                <w:lang w:val="ru-RU"/>
              </w:rPr>
              <w:t>лестниц,площадок,ступеней</w:t>
            </w:r>
            <w:r w:rsidRPr="00BA6DE8">
              <w:rPr>
                <w:rFonts w:ascii="Times New Roman" w:hAnsi="Times New Roman" w:cs="Times New Roman"/>
                <w:sz w:val="24"/>
                <w:lang w:val="ru-RU"/>
              </w:rPr>
              <w:t>не</w:t>
            </w:r>
            <w:r w:rsidRPr="00BA6DE8">
              <w:rPr>
                <w:rFonts w:ascii="Times New Roman" w:hAnsi="Times New Roman" w:cs="Times New Roman"/>
                <w:spacing w:val="-1"/>
                <w:sz w:val="24"/>
                <w:lang w:val="ru-RU"/>
              </w:rPr>
              <w:t>допускаетсяиспользовать:материалы</w:t>
            </w:r>
            <w:r w:rsidRPr="00BA6DE8">
              <w:rPr>
                <w:rFonts w:ascii="Times New Roman" w:hAnsi="Times New Roman" w:cs="Times New Roman"/>
                <w:sz w:val="24"/>
                <w:lang w:val="ru-RU"/>
              </w:rPr>
              <w:t>с</w:t>
            </w:r>
            <w:r w:rsidRPr="00BA6DE8">
              <w:rPr>
                <w:rFonts w:ascii="Times New Roman" w:hAnsi="Times New Roman" w:cs="Times New Roman"/>
                <w:spacing w:val="-1"/>
                <w:sz w:val="24"/>
                <w:lang w:val="ru-RU"/>
              </w:rPr>
              <w:t>классом</w:t>
            </w:r>
            <w:r w:rsidRPr="00BA6DE8">
              <w:rPr>
                <w:rFonts w:ascii="Times New Roman" w:hAnsi="Times New Roman" w:cs="Times New Roman"/>
                <w:sz w:val="24"/>
                <w:lang w:val="ru-RU"/>
              </w:rPr>
              <w:t>противоскольжения</w:t>
            </w:r>
            <w:r w:rsidRPr="00BA6DE8">
              <w:rPr>
                <w:rFonts w:ascii="Times New Roman" w:hAnsi="Times New Roman" w:cs="Times New Roman"/>
                <w:spacing w:val="-1"/>
                <w:sz w:val="24"/>
                <w:lang w:val="ru-RU"/>
              </w:rPr>
              <w:t>менее</w:t>
            </w:r>
            <w:r w:rsidRPr="00BA6DE8">
              <w:rPr>
                <w:rFonts w:ascii="Times New Roman" w:hAnsi="Times New Roman" w:cs="Times New Roman"/>
                <w:sz w:val="24"/>
              </w:rPr>
              <w:t>R</w:t>
            </w:r>
            <w:r w:rsidRPr="00BA6DE8">
              <w:rPr>
                <w:rFonts w:ascii="Times New Roman" w:hAnsi="Times New Roman" w:cs="Times New Roman"/>
                <w:sz w:val="24"/>
                <w:lang w:val="ru-RU"/>
              </w:rPr>
              <w:t xml:space="preserve">11, </w:t>
            </w:r>
            <w:r w:rsidRPr="00BA6DE8">
              <w:rPr>
                <w:rFonts w:ascii="Times New Roman" w:hAnsi="Times New Roman" w:cs="Times New Roman"/>
                <w:spacing w:val="-1"/>
                <w:sz w:val="24"/>
                <w:lang w:val="ru-RU"/>
              </w:rPr>
              <w:t>резиновуюплитку.</w:t>
            </w:r>
          </w:p>
          <w:p w:rsidR="009A5400" w:rsidRPr="00BA6DE8" w:rsidRDefault="009A5400" w:rsidP="00257885">
            <w:pPr>
              <w:pStyle w:val="af2"/>
              <w:numPr>
                <w:ilvl w:val="0"/>
                <w:numId w:val="13"/>
              </w:numPr>
              <w:tabs>
                <w:tab w:val="left" w:pos="813"/>
              </w:tabs>
              <w:ind w:right="101"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2.6.5Недопускается</w:t>
            </w:r>
            <w:r w:rsidRPr="00BA6DE8">
              <w:rPr>
                <w:rFonts w:ascii="Times New Roman" w:hAnsi="Times New Roman" w:cs="Times New Roman"/>
                <w:spacing w:val="-1"/>
                <w:sz w:val="24"/>
                <w:lang w:val="ru-RU"/>
              </w:rPr>
              <w:t>окраскаповерхностей,облицованных натуральнымкамнем.</w:t>
            </w:r>
          </w:p>
          <w:p w:rsidR="009A5400" w:rsidRPr="00BA6DE8" w:rsidRDefault="009A5400" w:rsidP="00257885">
            <w:pPr>
              <w:pStyle w:val="af2"/>
              <w:numPr>
                <w:ilvl w:val="0"/>
                <w:numId w:val="13"/>
              </w:numPr>
              <w:tabs>
                <w:tab w:val="left" w:pos="813"/>
              </w:tabs>
              <w:ind w:right="100"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2.6.6Необходимо</w:t>
            </w:r>
            <w:r w:rsidRPr="00BA6DE8">
              <w:rPr>
                <w:rFonts w:ascii="Times New Roman" w:hAnsi="Times New Roman" w:cs="Times New Roman"/>
                <w:spacing w:val="-1"/>
                <w:sz w:val="24"/>
                <w:lang w:val="ru-RU"/>
              </w:rPr>
              <w:t>предусматриватьпридверныегрязезащитныесистемы.</w:t>
            </w:r>
          </w:p>
        </w:tc>
      </w:tr>
      <w:tr w:rsidR="009A5400" w:rsidRPr="00BA6DE8" w:rsidTr="00257885">
        <w:trPr>
          <w:trHeight w:hRule="exact" w:val="1390"/>
        </w:trPr>
        <w:tc>
          <w:tcPr>
            <w:tcW w:w="422" w:type="dxa"/>
            <w:tcBorders>
              <w:top w:val="nil"/>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2084" w:type="dxa"/>
            <w:tcBorders>
              <w:top w:val="nil"/>
              <w:left w:val="single" w:sz="5" w:space="0" w:color="000000"/>
              <w:bottom w:val="single" w:sz="5" w:space="0" w:color="000000"/>
              <w:right w:val="single" w:sz="5" w:space="0" w:color="000000"/>
            </w:tcBorders>
          </w:tcPr>
          <w:p w:rsidR="009A5400" w:rsidRPr="00BA6DE8" w:rsidRDefault="009A5400" w:rsidP="00257885">
            <w:pPr>
              <w:pStyle w:val="TableParagraph"/>
              <w:spacing w:before="4"/>
              <w:rPr>
                <w:rFonts w:ascii="Times New Roman" w:eastAsia="Times New Roman" w:hAnsi="Times New Roman" w:cs="Times New Roman"/>
                <w:sz w:val="24"/>
                <w:szCs w:val="24"/>
                <w:lang w:val="ru-RU"/>
              </w:rPr>
            </w:pPr>
          </w:p>
          <w:p w:rsidR="009A5400" w:rsidRPr="00BA6DE8" w:rsidRDefault="009A5400" w:rsidP="00257885">
            <w:pPr>
              <w:pStyle w:val="TableParagraph"/>
              <w:ind w:right="337"/>
              <w:jc w:val="right"/>
              <w:rPr>
                <w:rFonts w:ascii="Times New Roman" w:eastAsia="Times New Roman" w:hAnsi="Times New Roman" w:cs="Times New Roman"/>
                <w:sz w:val="24"/>
                <w:szCs w:val="24"/>
              </w:rPr>
            </w:pPr>
            <w:r w:rsidRPr="00BA6DE8">
              <w:rPr>
                <w:rFonts w:ascii="Times New Roman" w:hAnsi="Times New Roman" w:cs="Times New Roman"/>
                <w:sz w:val="24"/>
              </w:rPr>
              <w:t>2.7</w:t>
            </w:r>
          </w:p>
          <w:p w:rsidR="009A5400" w:rsidRPr="00BA6DE8" w:rsidRDefault="009A5400" w:rsidP="00257885">
            <w:pPr>
              <w:pStyle w:val="TableParagraph"/>
              <w:ind w:left="1249" w:right="157"/>
              <w:jc w:val="center"/>
              <w:rPr>
                <w:rFonts w:ascii="Times New Roman" w:eastAsia="Times New Roman" w:hAnsi="Times New Roman" w:cs="Times New Roman"/>
                <w:sz w:val="24"/>
                <w:szCs w:val="24"/>
              </w:rPr>
            </w:pPr>
            <w:r w:rsidRPr="00BA6DE8">
              <w:rPr>
                <w:rFonts w:ascii="Times New Roman" w:hAnsi="Times New Roman" w:cs="Times New Roman"/>
                <w:spacing w:val="-1"/>
                <w:sz w:val="24"/>
              </w:rPr>
              <w:t>Ограждения</w:t>
            </w:r>
          </w:p>
        </w:tc>
        <w:tc>
          <w:tcPr>
            <w:tcW w:w="596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12"/>
              </w:numPr>
              <w:tabs>
                <w:tab w:val="left" w:pos="811"/>
                <w:tab w:val="left" w:pos="2450"/>
                <w:tab w:val="left" w:pos="4374"/>
                <w:tab w:val="left" w:pos="5337"/>
              </w:tabs>
              <w:ind w:right="100"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2.7.1Для</w:t>
            </w:r>
            <w:r w:rsidRPr="00BA6DE8">
              <w:rPr>
                <w:rFonts w:ascii="Times New Roman" w:hAnsi="Times New Roman" w:cs="Times New Roman"/>
                <w:spacing w:val="-1"/>
                <w:sz w:val="24"/>
                <w:lang w:val="ru-RU"/>
              </w:rPr>
              <w:t>всехограждений</w:t>
            </w:r>
            <w:r w:rsidRPr="00BA6DE8">
              <w:rPr>
                <w:rFonts w:ascii="Times New Roman" w:hAnsi="Times New Roman" w:cs="Times New Roman"/>
                <w:sz w:val="24"/>
                <w:lang w:val="ru-RU"/>
              </w:rPr>
              <w:t>не</w:t>
            </w:r>
            <w:r w:rsidRPr="00BA6DE8">
              <w:rPr>
                <w:rFonts w:ascii="Times New Roman" w:hAnsi="Times New Roman" w:cs="Times New Roman"/>
                <w:spacing w:val="-1"/>
                <w:sz w:val="24"/>
                <w:lang w:val="ru-RU"/>
              </w:rPr>
              <w:t>допускаетсяиспользовать:</w:t>
            </w:r>
            <w:r w:rsidRPr="00BA6DE8">
              <w:rPr>
                <w:rFonts w:ascii="Times New Roman" w:hAnsi="Times New Roman" w:cs="Times New Roman"/>
                <w:spacing w:val="-1"/>
                <w:sz w:val="24"/>
                <w:lang w:val="ru-RU"/>
              </w:rPr>
              <w:tab/>
              <w:t>профилированный</w:t>
            </w:r>
            <w:r w:rsidRPr="00BA6DE8">
              <w:rPr>
                <w:rFonts w:ascii="Times New Roman" w:hAnsi="Times New Roman" w:cs="Times New Roman"/>
                <w:spacing w:val="-1"/>
                <w:sz w:val="24"/>
                <w:lang w:val="ru-RU"/>
              </w:rPr>
              <w:tab/>
              <w:t>лист,асбестоцементныйлист,металлический</w:t>
            </w:r>
            <w:r w:rsidRPr="00BA6DE8">
              <w:rPr>
                <w:rFonts w:ascii="Times New Roman" w:hAnsi="Times New Roman" w:cs="Times New Roman"/>
                <w:sz w:val="24"/>
                <w:lang w:val="ru-RU"/>
              </w:rPr>
              <w:t>и</w:t>
            </w:r>
            <w:r w:rsidRPr="00BA6DE8">
              <w:rPr>
                <w:rFonts w:ascii="Times New Roman" w:hAnsi="Times New Roman" w:cs="Times New Roman"/>
                <w:spacing w:val="-1"/>
                <w:sz w:val="24"/>
                <w:lang w:val="ru-RU"/>
              </w:rPr>
              <w:t>пластиковый(виниловый)</w:t>
            </w:r>
            <w:r w:rsidRPr="00BA6DE8">
              <w:rPr>
                <w:rFonts w:ascii="Times New Roman" w:hAnsi="Times New Roman" w:cs="Times New Roman"/>
                <w:spacing w:val="-1"/>
                <w:sz w:val="24"/>
                <w:lang w:val="ru-RU"/>
              </w:rPr>
              <w:tab/>
              <w:t>сайдинг,</w:t>
            </w:r>
            <w:r w:rsidRPr="00BA6DE8">
              <w:rPr>
                <w:rFonts w:ascii="Times New Roman" w:hAnsi="Times New Roman" w:cs="Times New Roman"/>
                <w:spacing w:val="-1"/>
                <w:sz w:val="24"/>
                <w:lang w:val="ru-RU"/>
              </w:rPr>
              <w:tab/>
              <w:t>поликарбонат,стекломагнезитовые</w:t>
            </w:r>
            <w:r w:rsidRPr="00BA6DE8">
              <w:rPr>
                <w:rFonts w:ascii="Times New Roman" w:hAnsi="Times New Roman" w:cs="Times New Roman"/>
                <w:sz w:val="24"/>
                <w:lang w:val="ru-RU"/>
              </w:rPr>
              <w:t xml:space="preserve">листы, </w:t>
            </w:r>
            <w:r w:rsidRPr="00BA6DE8">
              <w:rPr>
                <w:rFonts w:ascii="Times New Roman" w:hAnsi="Times New Roman" w:cs="Times New Roman"/>
                <w:spacing w:val="-1"/>
                <w:sz w:val="24"/>
                <w:lang w:val="ru-RU"/>
              </w:rPr>
              <w:t>фанеру,вагонку.</w:t>
            </w:r>
          </w:p>
        </w:tc>
        <w:tc>
          <w:tcPr>
            <w:tcW w:w="6827"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r>
      <w:tr w:rsidR="009A5400" w:rsidRPr="00BA6DE8" w:rsidTr="00257885">
        <w:trPr>
          <w:trHeight w:hRule="exact" w:val="2218"/>
        </w:trPr>
        <w:tc>
          <w:tcPr>
            <w:tcW w:w="422"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line="274" w:lineRule="exact"/>
              <w:ind w:right="2"/>
              <w:jc w:val="center"/>
              <w:rPr>
                <w:rFonts w:ascii="Times New Roman" w:eastAsia="Times New Roman" w:hAnsi="Times New Roman" w:cs="Times New Roman"/>
                <w:sz w:val="24"/>
                <w:szCs w:val="24"/>
              </w:rPr>
            </w:pPr>
            <w:r w:rsidRPr="00BA6DE8">
              <w:rPr>
                <w:rFonts w:ascii="Times New Roman" w:hAnsi="Times New Roman" w:cs="Times New Roman"/>
                <w:sz w:val="24"/>
              </w:rPr>
              <w:t>3</w:t>
            </w:r>
          </w:p>
        </w:tc>
        <w:tc>
          <w:tcPr>
            <w:tcW w:w="2084"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ind w:left="102" w:right="242"/>
              <w:rPr>
                <w:rFonts w:ascii="Times New Roman" w:eastAsia="Times New Roman" w:hAnsi="Times New Roman" w:cs="Times New Roman"/>
                <w:sz w:val="24"/>
                <w:szCs w:val="24"/>
                <w:lang w:val="ru-RU"/>
              </w:rPr>
            </w:pPr>
            <w:r w:rsidRPr="00BA6DE8">
              <w:rPr>
                <w:rFonts w:ascii="Times New Roman" w:hAnsi="Times New Roman" w:cs="Times New Roman"/>
                <w:spacing w:val="-1"/>
                <w:sz w:val="24"/>
                <w:lang w:val="ru-RU"/>
              </w:rPr>
              <w:t>Требования</w:t>
            </w:r>
            <w:r w:rsidRPr="00BA6DE8">
              <w:rPr>
                <w:rFonts w:ascii="Times New Roman" w:hAnsi="Times New Roman" w:cs="Times New Roman"/>
                <w:sz w:val="24"/>
                <w:lang w:val="ru-RU"/>
              </w:rPr>
              <w:t xml:space="preserve"> к</w:t>
            </w:r>
            <w:r w:rsidRPr="00BA6DE8">
              <w:rPr>
                <w:rFonts w:ascii="Times New Roman" w:hAnsi="Times New Roman" w:cs="Times New Roman"/>
                <w:spacing w:val="-1"/>
                <w:sz w:val="24"/>
                <w:lang w:val="ru-RU"/>
              </w:rPr>
              <w:t>размещениютехнического</w:t>
            </w:r>
            <w:r w:rsidRPr="00BA6DE8">
              <w:rPr>
                <w:rFonts w:ascii="Times New Roman" w:hAnsi="Times New Roman" w:cs="Times New Roman"/>
                <w:sz w:val="24"/>
                <w:lang w:val="ru-RU"/>
              </w:rPr>
              <w:t xml:space="preserve"> и</w:t>
            </w:r>
            <w:r w:rsidRPr="00BA6DE8">
              <w:rPr>
                <w:rFonts w:ascii="Times New Roman" w:hAnsi="Times New Roman" w:cs="Times New Roman"/>
                <w:spacing w:val="-1"/>
                <w:sz w:val="24"/>
                <w:lang w:val="ru-RU"/>
              </w:rPr>
              <w:t>инженерногооборудования</w:t>
            </w:r>
            <w:r w:rsidRPr="00BA6DE8">
              <w:rPr>
                <w:rFonts w:ascii="Times New Roman" w:hAnsi="Times New Roman" w:cs="Times New Roman"/>
                <w:sz w:val="24"/>
                <w:lang w:val="ru-RU"/>
              </w:rPr>
              <w:t xml:space="preserve"> на</w:t>
            </w:r>
            <w:r w:rsidRPr="00BA6DE8">
              <w:rPr>
                <w:rFonts w:ascii="Times New Roman" w:hAnsi="Times New Roman" w:cs="Times New Roman"/>
                <w:spacing w:val="-1"/>
                <w:sz w:val="24"/>
                <w:lang w:val="ru-RU"/>
              </w:rPr>
              <w:t>фасадахзданий,строений</w:t>
            </w:r>
            <w:r w:rsidRPr="00BA6DE8">
              <w:rPr>
                <w:rFonts w:ascii="Times New Roman" w:hAnsi="Times New Roman" w:cs="Times New Roman"/>
                <w:sz w:val="24"/>
                <w:lang w:val="ru-RU"/>
              </w:rPr>
              <w:t xml:space="preserve"> и</w:t>
            </w:r>
            <w:r w:rsidRPr="00BA6DE8">
              <w:rPr>
                <w:rFonts w:ascii="Times New Roman" w:hAnsi="Times New Roman" w:cs="Times New Roman"/>
                <w:spacing w:val="-1"/>
                <w:sz w:val="24"/>
                <w:lang w:val="ru-RU"/>
              </w:rPr>
              <w:t>сооружений</w:t>
            </w:r>
          </w:p>
        </w:tc>
        <w:tc>
          <w:tcPr>
            <w:tcW w:w="5969"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11"/>
              </w:numPr>
              <w:tabs>
                <w:tab w:val="left" w:pos="811"/>
              </w:tabs>
              <w:ind w:right="101"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3.1</w:t>
            </w:r>
            <w:r w:rsidRPr="00BA6DE8">
              <w:rPr>
                <w:rFonts w:ascii="Times New Roman" w:hAnsi="Times New Roman" w:cs="Times New Roman"/>
                <w:spacing w:val="-1"/>
                <w:sz w:val="24"/>
                <w:lang w:val="ru-RU"/>
              </w:rPr>
              <w:t>Элементысистемкондиционирования(наружные</w:t>
            </w:r>
            <w:r w:rsidRPr="00BA6DE8">
              <w:rPr>
                <w:rFonts w:ascii="Times New Roman" w:hAnsi="Times New Roman" w:cs="Times New Roman"/>
                <w:sz w:val="24"/>
                <w:lang w:val="ru-RU"/>
              </w:rPr>
              <w:t>блоки</w:t>
            </w:r>
            <w:r w:rsidRPr="00BA6DE8">
              <w:rPr>
                <w:rFonts w:ascii="Times New Roman" w:hAnsi="Times New Roman" w:cs="Times New Roman"/>
                <w:spacing w:val="-1"/>
                <w:sz w:val="24"/>
                <w:lang w:val="ru-RU"/>
              </w:rPr>
              <w:t>системкондиционирования</w:t>
            </w:r>
            <w:r w:rsidRPr="00BA6DE8">
              <w:rPr>
                <w:rFonts w:ascii="Times New Roman" w:hAnsi="Times New Roman" w:cs="Times New Roman"/>
                <w:sz w:val="24"/>
                <w:lang w:val="ru-RU"/>
              </w:rPr>
              <w:t>и</w:t>
            </w:r>
            <w:r w:rsidRPr="00BA6DE8">
              <w:rPr>
                <w:rFonts w:ascii="Times New Roman" w:hAnsi="Times New Roman" w:cs="Times New Roman"/>
                <w:spacing w:val="-1"/>
                <w:sz w:val="24"/>
                <w:lang w:val="ru-RU"/>
              </w:rPr>
              <w:t>вентиляции,отверстия</w:t>
            </w:r>
            <w:r w:rsidRPr="00BA6DE8">
              <w:rPr>
                <w:rFonts w:ascii="Times New Roman" w:hAnsi="Times New Roman" w:cs="Times New Roman"/>
                <w:sz w:val="24"/>
                <w:lang w:val="ru-RU"/>
              </w:rPr>
              <w:t>для</w:t>
            </w:r>
            <w:r w:rsidRPr="00BA6DE8">
              <w:rPr>
                <w:rFonts w:ascii="Times New Roman" w:hAnsi="Times New Roman" w:cs="Times New Roman"/>
                <w:spacing w:val="-1"/>
                <w:sz w:val="24"/>
                <w:lang w:val="ru-RU"/>
              </w:rPr>
              <w:t>монтажабризера),</w:t>
            </w:r>
            <w:r w:rsidRPr="00BA6DE8">
              <w:rPr>
                <w:rFonts w:ascii="Times New Roman" w:hAnsi="Times New Roman" w:cs="Times New Roman"/>
                <w:sz w:val="24"/>
                <w:lang w:val="ru-RU"/>
              </w:rPr>
              <w:t>атакже</w:t>
            </w:r>
            <w:r w:rsidRPr="00BA6DE8">
              <w:rPr>
                <w:rFonts w:ascii="Times New Roman" w:hAnsi="Times New Roman" w:cs="Times New Roman"/>
                <w:spacing w:val="-1"/>
                <w:sz w:val="24"/>
                <w:lang w:val="ru-RU"/>
              </w:rPr>
              <w:t>антенны</w:t>
            </w:r>
            <w:r w:rsidRPr="00BA6DE8">
              <w:rPr>
                <w:rFonts w:ascii="Times New Roman" w:hAnsi="Times New Roman" w:cs="Times New Roman"/>
                <w:sz w:val="24"/>
                <w:lang w:val="ru-RU"/>
              </w:rPr>
              <w:t xml:space="preserve"> должны:</w:t>
            </w:r>
          </w:p>
          <w:p w:rsidR="009A5400" w:rsidRPr="00BA6DE8" w:rsidRDefault="009A5400" w:rsidP="00257885">
            <w:pPr>
              <w:pStyle w:val="af2"/>
              <w:numPr>
                <w:ilvl w:val="0"/>
                <w:numId w:val="10"/>
              </w:numPr>
              <w:tabs>
                <w:tab w:val="left" w:pos="811"/>
              </w:tabs>
              <w:ind w:right="103" w:firstLine="0"/>
              <w:jc w:val="both"/>
              <w:rPr>
                <w:rFonts w:ascii="Times New Roman" w:eastAsia="Times New Roman" w:hAnsi="Times New Roman" w:cs="Times New Roman"/>
                <w:sz w:val="24"/>
                <w:szCs w:val="24"/>
                <w:lang w:val="ru-RU"/>
              </w:rPr>
            </w:pPr>
            <w:r w:rsidRPr="00BA6DE8">
              <w:rPr>
                <w:rFonts w:ascii="Times New Roman" w:hAnsi="Times New Roman" w:cs="Times New Roman"/>
                <w:spacing w:val="-1"/>
                <w:sz w:val="24"/>
                <w:lang w:val="ru-RU"/>
              </w:rPr>
              <w:t>размещатьсяупорядоченно,</w:t>
            </w:r>
            <w:r w:rsidRPr="00BA6DE8">
              <w:rPr>
                <w:rFonts w:ascii="Times New Roman" w:hAnsi="Times New Roman" w:cs="Times New Roman"/>
                <w:sz w:val="24"/>
                <w:lang w:val="ru-RU"/>
              </w:rPr>
              <w:t>спривязкойк</w:t>
            </w:r>
            <w:r w:rsidRPr="00BA6DE8">
              <w:rPr>
                <w:rFonts w:ascii="Times New Roman" w:hAnsi="Times New Roman" w:cs="Times New Roman"/>
                <w:spacing w:val="-1"/>
                <w:sz w:val="24"/>
                <w:lang w:val="ru-RU"/>
              </w:rPr>
              <w:t>архитектурному</w:t>
            </w:r>
            <w:r w:rsidRPr="00BA6DE8">
              <w:rPr>
                <w:rFonts w:ascii="Times New Roman" w:hAnsi="Times New Roman" w:cs="Times New Roman"/>
                <w:sz w:val="24"/>
                <w:lang w:val="ru-RU"/>
              </w:rPr>
              <w:t>решению</w:t>
            </w:r>
            <w:r w:rsidRPr="00BA6DE8">
              <w:rPr>
                <w:rFonts w:ascii="Times New Roman" w:hAnsi="Times New Roman" w:cs="Times New Roman"/>
                <w:spacing w:val="-1"/>
                <w:sz w:val="24"/>
                <w:lang w:val="ru-RU"/>
              </w:rPr>
              <w:t>фасада</w:t>
            </w:r>
            <w:r w:rsidRPr="00BA6DE8">
              <w:rPr>
                <w:rFonts w:ascii="Times New Roman" w:hAnsi="Times New Roman" w:cs="Times New Roman"/>
                <w:sz w:val="24"/>
                <w:lang w:val="ru-RU"/>
              </w:rPr>
              <w:t>и</w:t>
            </w:r>
            <w:r w:rsidRPr="00BA6DE8">
              <w:rPr>
                <w:rFonts w:ascii="Times New Roman" w:hAnsi="Times New Roman" w:cs="Times New Roman"/>
                <w:spacing w:val="-1"/>
                <w:sz w:val="24"/>
                <w:lang w:val="ru-RU"/>
              </w:rPr>
              <w:t>единой(вертикальной,горизонтальной)системе осей;</w:t>
            </w:r>
          </w:p>
          <w:p w:rsidR="009A5400" w:rsidRPr="00BA6DE8" w:rsidRDefault="009A5400" w:rsidP="00257885">
            <w:pPr>
              <w:pStyle w:val="af2"/>
              <w:numPr>
                <w:ilvl w:val="0"/>
                <w:numId w:val="10"/>
              </w:numPr>
              <w:tabs>
                <w:tab w:val="left" w:pos="811"/>
              </w:tabs>
              <w:ind w:left="810"/>
              <w:jc w:val="both"/>
              <w:rPr>
                <w:rFonts w:ascii="Times New Roman" w:eastAsia="Times New Roman" w:hAnsi="Times New Roman" w:cs="Times New Roman"/>
                <w:sz w:val="24"/>
                <w:szCs w:val="24"/>
              </w:rPr>
            </w:pPr>
            <w:r w:rsidRPr="00BA6DE8">
              <w:rPr>
                <w:rFonts w:ascii="Times New Roman" w:hAnsi="Times New Roman" w:cs="Times New Roman"/>
                <w:spacing w:val="-1"/>
                <w:sz w:val="24"/>
              </w:rPr>
              <w:t>размещаться</w:t>
            </w:r>
            <w:r w:rsidRPr="00BA6DE8">
              <w:rPr>
                <w:rFonts w:ascii="Times New Roman" w:hAnsi="Times New Roman" w:cs="Times New Roman"/>
                <w:sz w:val="24"/>
              </w:rPr>
              <w:t xml:space="preserve">с  </w:t>
            </w:r>
            <w:r w:rsidRPr="00BA6DE8">
              <w:rPr>
                <w:rFonts w:ascii="Times New Roman" w:hAnsi="Times New Roman" w:cs="Times New Roman"/>
                <w:spacing w:val="-1"/>
                <w:sz w:val="24"/>
              </w:rPr>
              <w:t>использованиемстандартных</w:t>
            </w:r>
          </w:p>
        </w:tc>
        <w:tc>
          <w:tcPr>
            <w:tcW w:w="6827" w:type="dxa"/>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9"/>
              </w:numPr>
              <w:tabs>
                <w:tab w:val="left" w:pos="813"/>
              </w:tabs>
              <w:ind w:right="98" w:firstLine="0"/>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 xml:space="preserve">3.3 </w:t>
            </w:r>
            <w:r w:rsidRPr="00BA6DE8">
              <w:rPr>
                <w:rFonts w:ascii="Times New Roman" w:hAnsi="Times New Roman" w:cs="Times New Roman"/>
                <w:spacing w:val="9"/>
                <w:sz w:val="24"/>
                <w:lang w:val="ru-RU"/>
              </w:rPr>
              <w:t>Размещение</w:t>
            </w:r>
            <w:r w:rsidRPr="00BA6DE8">
              <w:rPr>
                <w:rFonts w:ascii="Times New Roman" w:hAnsi="Times New Roman" w:cs="Times New Roman"/>
                <w:sz w:val="24"/>
                <w:lang w:val="ru-RU"/>
              </w:rPr>
              <w:t xml:space="preserve">элементов </w:t>
            </w:r>
            <w:r w:rsidRPr="00BA6DE8">
              <w:rPr>
                <w:rFonts w:ascii="Times New Roman" w:hAnsi="Times New Roman" w:cs="Times New Roman"/>
                <w:spacing w:val="-1"/>
                <w:sz w:val="24"/>
                <w:lang w:val="ru-RU"/>
              </w:rPr>
              <w:t>системкондиционирования</w:t>
            </w:r>
            <w:r w:rsidRPr="00BA6DE8">
              <w:rPr>
                <w:rFonts w:ascii="Times New Roman" w:hAnsi="Times New Roman" w:cs="Times New Roman"/>
                <w:sz w:val="24"/>
                <w:lang w:val="ru-RU"/>
              </w:rPr>
              <w:t>не</w:t>
            </w:r>
            <w:r w:rsidRPr="00BA6DE8">
              <w:rPr>
                <w:rFonts w:ascii="Times New Roman" w:hAnsi="Times New Roman" w:cs="Times New Roman"/>
                <w:spacing w:val="-1"/>
                <w:sz w:val="24"/>
                <w:lang w:val="ru-RU"/>
              </w:rPr>
              <w:t xml:space="preserve"> допускается:</w:t>
            </w:r>
          </w:p>
          <w:p w:rsidR="009A5400" w:rsidRPr="00BA6DE8" w:rsidRDefault="009A5400" w:rsidP="00257885">
            <w:pPr>
              <w:pStyle w:val="af2"/>
              <w:numPr>
                <w:ilvl w:val="0"/>
                <w:numId w:val="8"/>
              </w:numPr>
              <w:tabs>
                <w:tab w:val="left" w:pos="813"/>
              </w:tabs>
              <w:ind w:firstLine="0"/>
              <w:rPr>
                <w:rFonts w:ascii="Times New Roman" w:eastAsia="Times New Roman" w:hAnsi="Times New Roman" w:cs="Times New Roman"/>
                <w:sz w:val="24"/>
                <w:szCs w:val="24"/>
              </w:rPr>
            </w:pPr>
            <w:r w:rsidRPr="00BA6DE8">
              <w:rPr>
                <w:rFonts w:ascii="Times New Roman" w:hAnsi="Times New Roman" w:cs="Times New Roman"/>
                <w:sz w:val="24"/>
              </w:rPr>
              <w:t>на</w:t>
            </w:r>
            <w:r w:rsidRPr="00BA6DE8">
              <w:rPr>
                <w:rFonts w:ascii="Times New Roman" w:hAnsi="Times New Roman" w:cs="Times New Roman"/>
                <w:spacing w:val="-1"/>
                <w:sz w:val="24"/>
              </w:rPr>
              <w:t>поверхностиглавныхфасадов;</w:t>
            </w:r>
          </w:p>
          <w:p w:rsidR="009A5400" w:rsidRPr="00BA6DE8" w:rsidRDefault="009A5400" w:rsidP="00257885">
            <w:pPr>
              <w:pStyle w:val="af2"/>
              <w:numPr>
                <w:ilvl w:val="0"/>
                <w:numId w:val="8"/>
              </w:numPr>
              <w:tabs>
                <w:tab w:val="left" w:pos="813"/>
              </w:tabs>
              <w:ind w:right="101" w:firstLine="0"/>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 xml:space="preserve">в  </w:t>
            </w:r>
            <w:r w:rsidRPr="00BA6DE8">
              <w:rPr>
                <w:rFonts w:ascii="Times New Roman" w:hAnsi="Times New Roman" w:cs="Times New Roman"/>
                <w:spacing w:val="-1"/>
                <w:sz w:val="24"/>
                <w:lang w:val="ru-RU"/>
              </w:rPr>
              <w:t>оконных</w:t>
            </w:r>
            <w:r w:rsidRPr="00BA6DE8">
              <w:rPr>
                <w:rFonts w:ascii="Times New Roman" w:hAnsi="Times New Roman" w:cs="Times New Roman"/>
                <w:sz w:val="24"/>
                <w:lang w:val="ru-RU"/>
              </w:rPr>
              <w:t xml:space="preserve">и  </w:t>
            </w:r>
            <w:r w:rsidRPr="00BA6DE8">
              <w:rPr>
                <w:rFonts w:ascii="Times New Roman" w:hAnsi="Times New Roman" w:cs="Times New Roman"/>
                <w:spacing w:val="-1"/>
                <w:sz w:val="24"/>
                <w:lang w:val="ru-RU"/>
              </w:rPr>
              <w:t>дверныхпроемах</w:t>
            </w:r>
            <w:r w:rsidRPr="00BA6DE8">
              <w:rPr>
                <w:rFonts w:ascii="Times New Roman" w:hAnsi="Times New Roman" w:cs="Times New Roman"/>
                <w:sz w:val="24"/>
                <w:lang w:val="ru-RU"/>
              </w:rPr>
              <w:t xml:space="preserve">с  </w:t>
            </w:r>
            <w:r w:rsidRPr="00BA6DE8">
              <w:rPr>
                <w:rFonts w:ascii="Times New Roman" w:hAnsi="Times New Roman" w:cs="Times New Roman"/>
                <w:spacing w:val="-1"/>
                <w:sz w:val="24"/>
                <w:lang w:val="ru-RU"/>
              </w:rPr>
              <w:t>выступанием</w:t>
            </w:r>
            <w:r w:rsidRPr="00BA6DE8">
              <w:rPr>
                <w:rFonts w:ascii="Times New Roman" w:hAnsi="Times New Roman" w:cs="Times New Roman"/>
                <w:sz w:val="24"/>
                <w:lang w:val="ru-RU"/>
              </w:rPr>
              <w:t>за</w:t>
            </w:r>
            <w:r w:rsidRPr="00BA6DE8">
              <w:rPr>
                <w:rFonts w:ascii="Times New Roman" w:hAnsi="Times New Roman" w:cs="Times New Roman"/>
                <w:spacing w:val="-1"/>
                <w:sz w:val="24"/>
                <w:lang w:val="ru-RU"/>
              </w:rPr>
              <w:t>плоскостьфасада;</w:t>
            </w:r>
          </w:p>
          <w:p w:rsidR="009A5400" w:rsidRPr="00BA6DE8" w:rsidRDefault="009A5400" w:rsidP="00257885">
            <w:pPr>
              <w:pStyle w:val="af2"/>
              <w:numPr>
                <w:ilvl w:val="0"/>
                <w:numId w:val="8"/>
              </w:numPr>
              <w:tabs>
                <w:tab w:val="left" w:pos="813"/>
              </w:tabs>
              <w:ind w:left="813"/>
              <w:rPr>
                <w:rFonts w:ascii="Times New Roman" w:eastAsia="Times New Roman" w:hAnsi="Times New Roman" w:cs="Times New Roman"/>
                <w:sz w:val="24"/>
                <w:szCs w:val="24"/>
              </w:rPr>
            </w:pPr>
            <w:r w:rsidRPr="00BA6DE8">
              <w:rPr>
                <w:rFonts w:ascii="Times New Roman" w:hAnsi="Times New Roman" w:cs="Times New Roman"/>
                <w:spacing w:val="-1"/>
                <w:sz w:val="24"/>
              </w:rPr>
              <w:t>над</w:t>
            </w:r>
            <w:r w:rsidRPr="00BA6DE8">
              <w:rPr>
                <w:rFonts w:ascii="Times New Roman" w:hAnsi="Times New Roman" w:cs="Times New Roman"/>
                <w:sz w:val="24"/>
              </w:rPr>
              <w:t>пешеходными</w:t>
            </w:r>
            <w:r w:rsidRPr="00BA6DE8">
              <w:rPr>
                <w:rFonts w:ascii="Times New Roman" w:hAnsi="Times New Roman" w:cs="Times New Roman"/>
                <w:spacing w:val="-1"/>
                <w:sz w:val="24"/>
              </w:rPr>
              <w:t>тротуарами.</w:t>
            </w:r>
          </w:p>
          <w:p w:rsidR="009A5400" w:rsidRPr="00BA6DE8" w:rsidRDefault="009A5400" w:rsidP="00257885">
            <w:pPr>
              <w:pStyle w:val="af2"/>
              <w:numPr>
                <w:ilvl w:val="0"/>
                <w:numId w:val="7"/>
              </w:numPr>
              <w:tabs>
                <w:tab w:val="left" w:pos="813"/>
              </w:tabs>
              <w:ind w:right="101" w:firstLine="0"/>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3.4</w:t>
            </w:r>
            <w:r w:rsidRPr="00BA6DE8">
              <w:rPr>
                <w:rFonts w:ascii="Times New Roman" w:hAnsi="Times New Roman" w:cs="Times New Roman"/>
                <w:spacing w:val="-1"/>
                <w:sz w:val="24"/>
                <w:lang w:val="ru-RU"/>
              </w:rPr>
              <w:t>Маскирующие</w:t>
            </w:r>
            <w:r w:rsidRPr="00BA6DE8">
              <w:rPr>
                <w:rFonts w:ascii="Times New Roman" w:hAnsi="Times New Roman" w:cs="Times New Roman"/>
                <w:sz w:val="24"/>
                <w:lang w:val="ru-RU"/>
              </w:rPr>
              <w:t>ограждениядолжны</w:t>
            </w:r>
            <w:r w:rsidRPr="00BA6DE8">
              <w:rPr>
                <w:rFonts w:ascii="Times New Roman" w:hAnsi="Times New Roman" w:cs="Times New Roman"/>
                <w:spacing w:val="-1"/>
                <w:sz w:val="24"/>
                <w:lang w:val="ru-RU"/>
              </w:rPr>
              <w:t>иметьокраску,соответствующую</w:t>
            </w:r>
            <w:r w:rsidRPr="00BA6DE8">
              <w:rPr>
                <w:rFonts w:ascii="Times New Roman" w:hAnsi="Times New Roman" w:cs="Times New Roman"/>
                <w:sz w:val="24"/>
                <w:lang w:val="ru-RU"/>
              </w:rPr>
              <w:t>одномуиз</w:t>
            </w:r>
            <w:r w:rsidRPr="00BA6DE8">
              <w:rPr>
                <w:rFonts w:ascii="Times New Roman" w:hAnsi="Times New Roman" w:cs="Times New Roman"/>
                <w:spacing w:val="-1"/>
                <w:sz w:val="24"/>
                <w:lang w:val="ru-RU"/>
              </w:rPr>
              <w:t>колеровэлементовздания(стен,</w:t>
            </w:r>
          </w:p>
          <w:p w:rsidR="003E561A" w:rsidRPr="00BA6DE8" w:rsidRDefault="003E561A" w:rsidP="003E561A">
            <w:pPr>
              <w:jc w:val="right"/>
              <w:rPr>
                <w:rFonts w:ascii="Times New Roman" w:hAnsi="Times New Roman" w:cs="Times New Roman"/>
                <w:lang w:val="ru-RU"/>
              </w:rPr>
            </w:pPr>
          </w:p>
        </w:tc>
      </w:tr>
    </w:tbl>
    <w:p w:rsidR="009A5400" w:rsidRPr="00BA6DE8" w:rsidRDefault="009A5400" w:rsidP="009A5400">
      <w:pPr>
        <w:rPr>
          <w:rFonts w:ascii="Times New Roman" w:eastAsia="Times New Roman" w:hAnsi="Times New Roman" w:cs="Times New Roman"/>
          <w:sz w:val="24"/>
          <w:szCs w:val="24"/>
        </w:rPr>
        <w:sectPr w:rsidR="009A5400" w:rsidRPr="00BA6DE8" w:rsidSect="009A5400">
          <w:footerReference w:type="default" r:id="rId18"/>
          <w:pgSz w:w="16840" w:h="11910" w:orient="landscape"/>
          <w:pgMar w:top="1100" w:right="560" w:bottom="1200" w:left="660" w:header="0" w:footer="1010" w:gutter="0"/>
          <w:pgNumType w:start="401"/>
          <w:cols w:space="720"/>
        </w:sectPr>
      </w:pPr>
    </w:p>
    <w:p w:rsidR="009A5400" w:rsidRPr="00BA6DE8" w:rsidRDefault="009A5400" w:rsidP="009A5400">
      <w:pPr>
        <w:rPr>
          <w:rFonts w:ascii="Times New Roman" w:eastAsia="Times New Roman" w:hAnsi="Times New Roman" w:cs="Times New Roman"/>
          <w:sz w:val="20"/>
          <w:szCs w:val="20"/>
        </w:rPr>
      </w:pPr>
    </w:p>
    <w:p w:rsidR="009A5400" w:rsidRPr="00BA6DE8" w:rsidRDefault="009A5400" w:rsidP="009A5400">
      <w:pPr>
        <w:rPr>
          <w:rFonts w:ascii="Times New Roman" w:eastAsia="Times New Roman" w:hAnsi="Times New Roman" w:cs="Times New Roman"/>
          <w:sz w:val="20"/>
          <w:szCs w:val="20"/>
        </w:rPr>
      </w:pPr>
    </w:p>
    <w:p w:rsidR="009A5400" w:rsidRPr="00BA6DE8" w:rsidRDefault="009A5400" w:rsidP="009A5400">
      <w:pPr>
        <w:spacing w:before="2"/>
        <w:rPr>
          <w:rFonts w:ascii="Times New Roman" w:eastAsia="Times New Roman" w:hAnsi="Times New Roman" w:cs="Times New Roman"/>
          <w:sz w:val="12"/>
          <w:szCs w:val="12"/>
        </w:rPr>
      </w:pPr>
    </w:p>
    <w:tbl>
      <w:tblPr>
        <w:tblStyle w:val="TableNormal"/>
        <w:tblW w:w="5000" w:type="pct"/>
        <w:tblLook w:val="01E0"/>
      </w:tblPr>
      <w:tblGrid>
        <w:gridCol w:w="114"/>
        <w:gridCol w:w="1902"/>
        <w:gridCol w:w="6251"/>
        <w:gridCol w:w="6031"/>
      </w:tblGrid>
      <w:tr w:rsidR="009A5400" w:rsidRPr="00BA6DE8" w:rsidTr="003E561A">
        <w:trPr>
          <w:trHeight w:hRule="exact" w:val="4426"/>
        </w:trPr>
        <w:tc>
          <w:tcPr>
            <w:tcW w:w="138" w:type="pct"/>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681" w:type="pct"/>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rPr>
                <w:rFonts w:ascii="Times New Roman" w:hAnsi="Times New Roman" w:cs="Times New Roman"/>
                <w:lang w:val="ru-RU"/>
              </w:rPr>
            </w:pPr>
          </w:p>
        </w:tc>
        <w:tc>
          <w:tcPr>
            <w:tcW w:w="1950" w:type="pct"/>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ind w:left="102" w:right="102"/>
              <w:jc w:val="both"/>
              <w:rPr>
                <w:rFonts w:ascii="Times New Roman" w:eastAsia="Times New Roman" w:hAnsi="Times New Roman" w:cs="Times New Roman"/>
                <w:sz w:val="24"/>
                <w:szCs w:val="24"/>
                <w:lang w:val="ru-RU"/>
              </w:rPr>
            </w:pPr>
            <w:r w:rsidRPr="00BA6DE8">
              <w:rPr>
                <w:rFonts w:ascii="Times New Roman" w:hAnsi="Times New Roman" w:cs="Times New Roman"/>
                <w:spacing w:val="-1"/>
                <w:sz w:val="24"/>
                <w:lang w:val="ru-RU"/>
              </w:rPr>
              <w:t>конструкцийкрепления</w:t>
            </w:r>
            <w:r w:rsidRPr="00BA6DE8">
              <w:rPr>
                <w:rFonts w:ascii="Times New Roman" w:hAnsi="Times New Roman" w:cs="Times New Roman"/>
                <w:sz w:val="24"/>
                <w:lang w:val="ru-RU"/>
              </w:rPr>
              <w:t>ис</w:t>
            </w:r>
            <w:r w:rsidRPr="00BA6DE8">
              <w:rPr>
                <w:rFonts w:ascii="Times New Roman" w:hAnsi="Times New Roman" w:cs="Times New Roman"/>
                <w:spacing w:val="-1"/>
                <w:sz w:val="24"/>
                <w:lang w:val="ru-RU"/>
              </w:rPr>
              <w:t>использованиеммаскирующихограждений(решеток,жалюзи,корзин);</w:t>
            </w:r>
          </w:p>
          <w:p w:rsidR="009A5400" w:rsidRPr="00BA6DE8" w:rsidRDefault="009A5400" w:rsidP="00257885">
            <w:pPr>
              <w:pStyle w:val="TableParagraph"/>
              <w:ind w:left="102" w:right="10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 xml:space="preserve">- </w:t>
            </w:r>
            <w:r w:rsidRPr="00BA6DE8">
              <w:rPr>
                <w:rFonts w:ascii="Times New Roman" w:hAnsi="Times New Roman" w:cs="Times New Roman"/>
                <w:spacing w:val="-1"/>
                <w:sz w:val="24"/>
                <w:lang w:val="ru-RU"/>
              </w:rPr>
              <w:t>оснащатьсякабель-каналами,скрытыми</w:t>
            </w:r>
            <w:r w:rsidRPr="00BA6DE8">
              <w:rPr>
                <w:rFonts w:ascii="Times New Roman" w:hAnsi="Times New Roman" w:cs="Times New Roman"/>
                <w:sz w:val="24"/>
                <w:lang w:val="ru-RU"/>
              </w:rPr>
              <w:t>за</w:t>
            </w:r>
            <w:r w:rsidRPr="00BA6DE8">
              <w:rPr>
                <w:rFonts w:ascii="Times New Roman" w:hAnsi="Times New Roman" w:cs="Times New Roman"/>
                <w:spacing w:val="-1"/>
                <w:sz w:val="24"/>
                <w:lang w:val="ru-RU"/>
              </w:rPr>
              <w:t>фасадом</w:t>
            </w:r>
            <w:r w:rsidRPr="00BA6DE8">
              <w:rPr>
                <w:rFonts w:ascii="Times New Roman" w:hAnsi="Times New Roman" w:cs="Times New Roman"/>
                <w:sz w:val="24"/>
                <w:lang w:val="ru-RU"/>
              </w:rPr>
              <w:t>или</w:t>
            </w:r>
            <w:r w:rsidRPr="00BA6DE8">
              <w:rPr>
                <w:rFonts w:ascii="Times New Roman" w:hAnsi="Times New Roman" w:cs="Times New Roman"/>
                <w:spacing w:val="-1"/>
                <w:sz w:val="24"/>
                <w:lang w:val="ru-RU"/>
              </w:rPr>
              <w:t>замаскированными</w:t>
            </w:r>
            <w:r w:rsidRPr="00BA6DE8">
              <w:rPr>
                <w:rFonts w:ascii="Times New Roman" w:hAnsi="Times New Roman" w:cs="Times New Roman"/>
                <w:sz w:val="24"/>
                <w:lang w:val="ru-RU"/>
              </w:rPr>
              <w:t>втон</w:t>
            </w:r>
            <w:r w:rsidRPr="00BA6DE8">
              <w:rPr>
                <w:rFonts w:ascii="Times New Roman" w:hAnsi="Times New Roman" w:cs="Times New Roman"/>
                <w:spacing w:val="-1"/>
                <w:sz w:val="24"/>
                <w:lang w:val="ru-RU"/>
              </w:rPr>
              <w:t>колерасоответствующей</w:t>
            </w:r>
            <w:r w:rsidRPr="00BA6DE8">
              <w:rPr>
                <w:rFonts w:ascii="Times New Roman" w:hAnsi="Times New Roman" w:cs="Times New Roman"/>
                <w:sz w:val="24"/>
                <w:lang w:val="ru-RU"/>
              </w:rPr>
              <w:t xml:space="preserve"> плоскости</w:t>
            </w:r>
            <w:r w:rsidRPr="00BA6DE8">
              <w:rPr>
                <w:rFonts w:ascii="Times New Roman" w:hAnsi="Times New Roman" w:cs="Times New Roman"/>
                <w:spacing w:val="-1"/>
                <w:sz w:val="24"/>
                <w:lang w:val="ru-RU"/>
              </w:rPr>
              <w:t>фасада.</w:t>
            </w:r>
          </w:p>
          <w:p w:rsidR="009A5400" w:rsidRPr="00BA6DE8" w:rsidRDefault="009A5400" w:rsidP="00257885">
            <w:pPr>
              <w:pStyle w:val="af2"/>
              <w:numPr>
                <w:ilvl w:val="0"/>
                <w:numId w:val="6"/>
              </w:numPr>
              <w:tabs>
                <w:tab w:val="left" w:pos="811"/>
              </w:tabs>
              <w:ind w:right="104"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3.2</w:t>
            </w:r>
            <w:r w:rsidRPr="00BA6DE8">
              <w:rPr>
                <w:rFonts w:ascii="Times New Roman" w:hAnsi="Times New Roman" w:cs="Times New Roman"/>
                <w:spacing w:val="-1"/>
                <w:sz w:val="24"/>
                <w:lang w:val="ru-RU"/>
              </w:rPr>
              <w:t>Размещениеэлементовсистемкондиционированиядопускается:</w:t>
            </w:r>
          </w:p>
          <w:p w:rsidR="009A5400" w:rsidRPr="00BA6DE8" w:rsidRDefault="009A5400" w:rsidP="00257885">
            <w:pPr>
              <w:pStyle w:val="af2"/>
              <w:numPr>
                <w:ilvl w:val="0"/>
                <w:numId w:val="5"/>
              </w:numPr>
              <w:tabs>
                <w:tab w:val="left" w:pos="811"/>
              </w:tabs>
              <w:ind w:right="105"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накровле</w:t>
            </w:r>
            <w:r w:rsidRPr="00BA6DE8">
              <w:rPr>
                <w:rFonts w:ascii="Times New Roman" w:hAnsi="Times New Roman" w:cs="Times New Roman"/>
                <w:spacing w:val="-1"/>
                <w:sz w:val="24"/>
                <w:lang w:val="ru-RU"/>
              </w:rPr>
              <w:t>объекта</w:t>
            </w:r>
            <w:r w:rsidRPr="00BA6DE8">
              <w:rPr>
                <w:rFonts w:ascii="Times New Roman" w:hAnsi="Times New Roman" w:cs="Times New Roman"/>
                <w:sz w:val="24"/>
                <w:lang w:val="ru-RU"/>
              </w:rPr>
              <w:t>(крышные</w:t>
            </w:r>
            <w:r w:rsidRPr="00BA6DE8">
              <w:rPr>
                <w:rFonts w:ascii="Times New Roman" w:hAnsi="Times New Roman" w:cs="Times New Roman"/>
                <w:spacing w:val="-1"/>
                <w:sz w:val="24"/>
                <w:lang w:val="ru-RU"/>
              </w:rPr>
              <w:t>кондиционеры</w:t>
            </w:r>
            <w:r w:rsidRPr="00BA6DE8">
              <w:rPr>
                <w:rFonts w:ascii="Times New Roman" w:hAnsi="Times New Roman" w:cs="Times New Roman"/>
                <w:sz w:val="24"/>
                <w:lang w:val="ru-RU"/>
              </w:rPr>
              <w:t>с</w:t>
            </w:r>
            <w:r w:rsidRPr="00BA6DE8">
              <w:rPr>
                <w:rFonts w:ascii="Times New Roman" w:hAnsi="Times New Roman" w:cs="Times New Roman"/>
                <w:spacing w:val="-1"/>
                <w:sz w:val="24"/>
                <w:lang w:val="ru-RU"/>
              </w:rPr>
              <w:t>внутреннимивоздуховоднымиканалами);</w:t>
            </w:r>
          </w:p>
          <w:p w:rsidR="009A5400" w:rsidRPr="00BA6DE8" w:rsidRDefault="009A5400" w:rsidP="00257885">
            <w:pPr>
              <w:pStyle w:val="af2"/>
              <w:numPr>
                <w:ilvl w:val="0"/>
                <w:numId w:val="5"/>
              </w:numPr>
              <w:tabs>
                <w:tab w:val="left" w:pos="811"/>
              </w:tabs>
              <w:ind w:right="103"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в</w:t>
            </w:r>
            <w:r w:rsidRPr="00BA6DE8">
              <w:rPr>
                <w:rFonts w:ascii="Times New Roman" w:hAnsi="Times New Roman" w:cs="Times New Roman"/>
                <w:spacing w:val="-1"/>
                <w:sz w:val="24"/>
                <w:lang w:val="ru-RU"/>
              </w:rPr>
              <w:t>нижнейчасти</w:t>
            </w:r>
            <w:r w:rsidRPr="00BA6DE8">
              <w:rPr>
                <w:rFonts w:ascii="Times New Roman" w:hAnsi="Times New Roman" w:cs="Times New Roman"/>
                <w:spacing w:val="-2"/>
                <w:sz w:val="24"/>
                <w:lang w:val="ru-RU"/>
              </w:rPr>
              <w:t>оконных</w:t>
            </w:r>
            <w:r w:rsidRPr="00BA6DE8">
              <w:rPr>
                <w:rFonts w:ascii="Times New Roman" w:hAnsi="Times New Roman" w:cs="Times New Roman"/>
                <w:spacing w:val="-1"/>
                <w:sz w:val="24"/>
                <w:lang w:val="ru-RU"/>
              </w:rPr>
              <w:t>проемов,</w:t>
            </w:r>
            <w:r w:rsidRPr="00BA6DE8">
              <w:rPr>
                <w:rFonts w:ascii="Times New Roman" w:hAnsi="Times New Roman" w:cs="Times New Roman"/>
                <w:sz w:val="24"/>
                <w:lang w:val="ru-RU"/>
              </w:rPr>
              <w:t>в</w:t>
            </w:r>
            <w:r w:rsidRPr="00BA6DE8">
              <w:rPr>
                <w:rFonts w:ascii="Times New Roman" w:hAnsi="Times New Roman" w:cs="Times New Roman"/>
                <w:spacing w:val="-1"/>
                <w:sz w:val="24"/>
                <w:lang w:val="ru-RU"/>
              </w:rPr>
              <w:t>окнахподвальногоэтажабез</w:t>
            </w:r>
            <w:r w:rsidRPr="00BA6DE8">
              <w:rPr>
                <w:rFonts w:ascii="Times New Roman" w:hAnsi="Times New Roman" w:cs="Times New Roman"/>
                <w:sz w:val="24"/>
                <w:lang w:val="ru-RU"/>
              </w:rPr>
              <w:t>выходаза</w:t>
            </w:r>
            <w:r w:rsidRPr="00BA6DE8">
              <w:rPr>
                <w:rFonts w:ascii="Times New Roman" w:hAnsi="Times New Roman" w:cs="Times New Roman"/>
                <w:spacing w:val="-1"/>
                <w:sz w:val="24"/>
                <w:lang w:val="ru-RU"/>
              </w:rPr>
              <w:t xml:space="preserve"> плоскостьфасада;</w:t>
            </w:r>
          </w:p>
          <w:p w:rsidR="009A5400" w:rsidRPr="00BA6DE8" w:rsidRDefault="009A5400" w:rsidP="00257885">
            <w:pPr>
              <w:pStyle w:val="af2"/>
              <w:numPr>
                <w:ilvl w:val="0"/>
                <w:numId w:val="5"/>
              </w:numPr>
              <w:tabs>
                <w:tab w:val="left" w:pos="811"/>
              </w:tabs>
              <w:ind w:right="105"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в</w:t>
            </w:r>
            <w:r w:rsidRPr="00BA6DE8">
              <w:rPr>
                <w:rFonts w:ascii="Times New Roman" w:hAnsi="Times New Roman" w:cs="Times New Roman"/>
                <w:spacing w:val="-1"/>
                <w:sz w:val="24"/>
                <w:lang w:val="ru-RU"/>
              </w:rPr>
              <w:t>простенках</w:t>
            </w:r>
            <w:r w:rsidRPr="00BA6DE8">
              <w:rPr>
                <w:rFonts w:ascii="Times New Roman" w:hAnsi="Times New Roman" w:cs="Times New Roman"/>
                <w:sz w:val="24"/>
                <w:lang w:val="ru-RU"/>
              </w:rPr>
              <w:t>между</w:t>
            </w:r>
            <w:r w:rsidRPr="00BA6DE8">
              <w:rPr>
                <w:rFonts w:ascii="Times New Roman" w:hAnsi="Times New Roman" w:cs="Times New Roman"/>
                <w:spacing w:val="-1"/>
                <w:sz w:val="24"/>
                <w:lang w:val="ru-RU"/>
              </w:rPr>
              <w:t>оконными</w:t>
            </w:r>
            <w:r w:rsidRPr="00BA6DE8">
              <w:rPr>
                <w:rFonts w:ascii="Times New Roman" w:hAnsi="Times New Roman" w:cs="Times New Roman"/>
                <w:sz w:val="24"/>
                <w:lang w:val="ru-RU"/>
              </w:rPr>
              <w:t>и</w:t>
            </w:r>
            <w:r w:rsidRPr="00BA6DE8">
              <w:rPr>
                <w:rFonts w:ascii="Times New Roman" w:hAnsi="Times New Roman" w:cs="Times New Roman"/>
                <w:spacing w:val="-1"/>
                <w:sz w:val="24"/>
                <w:lang w:val="ru-RU"/>
              </w:rPr>
              <w:t>двернымипроемами;</w:t>
            </w:r>
          </w:p>
          <w:p w:rsidR="009A5400" w:rsidRPr="00BA6DE8" w:rsidRDefault="009A5400" w:rsidP="00257885">
            <w:pPr>
              <w:pStyle w:val="af2"/>
              <w:numPr>
                <w:ilvl w:val="0"/>
                <w:numId w:val="5"/>
              </w:numPr>
              <w:tabs>
                <w:tab w:val="left" w:pos="811"/>
              </w:tabs>
              <w:ind w:left="810"/>
              <w:jc w:val="both"/>
              <w:rPr>
                <w:rFonts w:ascii="Times New Roman" w:eastAsia="Times New Roman" w:hAnsi="Times New Roman" w:cs="Times New Roman"/>
                <w:sz w:val="24"/>
                <w:szCs w:val="24"/>
              </w:rPr>
            </w:pPr>
            <w:r w:rsidRPr="00BA6DE8">
              <w:rPr>
                <w:rFonts w:ascii="Times New Roman" w:hAnsi="Times New Roman" w:cs="Times New Roman"/>
                <w:sz w:val="24"/>
              </w:rPr>
              <w:t>на</w:t>
            </w:r>
            <w:r w:rsidRPr="00BA6DE8">
              <w:rPr>
                <w:rFonts w:ascii="Times New Roman" w:hAnsi="Times New Roman" w:cs="Times New Roman"/>
                <w:spacing w:val="-1"/>
                <w:sz w:val="24"/>
              </w:rPr>
              <w:t>второстепенныхфасадах,брандмауэрах;</w:t>
            </w:r>
          </w:p>
          <w:p w:rsidR="009A5400" w:rsidRPr="00BA6DE8" w:rsidRDefault="009A5400" w:rsidP="00257885">
            <w:pPr>
              <w:pStyle w:val="af2"/>
              <w:numPr>
                <w:ilvl w:val="0"/>
                <w:numId w:val="5"/>
              </w:numPr>
              <w:tabs>
                <w:tab w:val="left" w:pos="811"/>
              </w:tabs>
              <w:ind w:right="103"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в</w:t>
            </w:r>
            <w:r w:rsidRPr="00BA6DE8">
              <w:rPr>
                <w:rFonts w:ascii="Times New Roman" w:hAnsi="Times New Roman" w:cs="Times New Roman"/>
                <w:spacing w:val="-1"/>
                <w:sz w:val="24"/>
                <w:lang w:val="ru-RU"/>
              </w:rPr>
              <w:t>арочныхпроемах</w:t>
            </w:r>
            <w:r w:rsidRPr="00BA6DE8">
              <w:rPr>
                <w:rFonts w:ascii="Times New Roman" w:hAnsi="Times New Roman" w:cs="Times New Roman"/>
                <w:sz w:val="24"/>
                <w:lang w:val="ru-RU"/>
              </w:rPr>
              <w:t>на</w:t>
            </w:r>
            <w:r w:rsidRPr="00BA6DE8">
              <w:rPr>
                <w:rFonts w:ascii="Times New Roman" w:hAnsi="Times New Roman" w:cs="Times New Roman"/>
                <w:spacing w:val="-1"/>
                <w:sz w:val="24"/>
                <w:lang w:val="ru-RU"/>
              </w:rPr>
              <w:t>высоте</w:t>
            </w:r>
            <w:r w:rsidRPr="00BA6DE8">
              <w:rPr>
                <w:rFonts w:ascii="Times New Roman" w:hAnsi="Times New Roman" w:cs="Times New Roman"/>
                <w:sz w:val="24"/>
                <w:lang w:val="ru-RU"/>
              </w:rPr>
              <w:t>не</w:t>
            </w:r>
            <w:r w:rsidRPr="00BA6DE8">
              <w:rPr>
                <w:rFonts w:ascii="Times New Roman" w:hAnsi="Times New Roman" w:cs="Times New Roman"/>
                <w:spacing w:val="-1"/>
                <w:sz w:val="24"/>
                <w:lang w:val="ru-RU"/>
              </w:rPr>
              <w:t>менее</w:t>
            </w:r>
            <w:r w:rsidRPr="00BA6DE8">
              <w:rPr>
                <w:rFonts w:ascii="Times New Roman" w:hAnsi="Times New Roman" w:cs="Times New Roman"/>
                <w:sz w:val="24"/>
                <w:lang w:val="ru-RU"/>
              </w:rPr>
              <w:t>3,0мот</w:t>
            </w:r>
            <w:r w:rsidRPr="00BA6DE8">
              <w:rPr>
                <w:rFonts w:ascii="Times New Roman" w:hAnsi="Times New Roman" w:cs="Times New Roman"/>
                <w:spacing w:val="-1"/>
                <w:sz w:val="24"/>
                <w:lang w:val="ru-RU"/>
              </w:rPr>
              <w:t>поверхностиземли,</w:t>
            </w:r>
          </w:p>
        </w:tc>
        <w:tc>
          <w:tcPr>
            <w:tcW w:w="2231" w:type="pct"/>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line="274" w:lineRule="exact"/>
              <w:ind w:left="104"/>
              <w:jc w:val="both"/>
              <w:rPr>
                <w:rFonts w:ascii="Times New Roman" w:eastAsia="Times New Roman" w:hAnsi="Times New Roman" w:cs="Times New Roman"/>
                <w:sz w:val="24"/>
                <w:szCs w:val="24"/>
              </w:rPr>
            </w:pPr>
            <w:r w:rsidRPr="00BA6DE8">
              <w:rPr>
                <w:rFonts w:ascii="Times New Roman" w:hAnsi="Times New Roman" w:cs="Times New Roman"/>
                <w:spacing w:val="-1"/>
                <w:sz w:val="24"/>
              </w:rPr>
              <w:t>элементов</w:t>
            </w:r>
            <w:r w:rsidRPr="00BA6DE8">
              <w:rPr>
                <w:rFonts w:ascii="Times New Roman" w:hAnsi="Times New Roman" w:cs="Times New Roman"/>
                <w:sz w:val="24"/>
              </w:rPr>
              <w:t>окон).</w:t>
            </w:r>
          </w:p>
          <w:p w:rsidR="009A5400" w:rsidRPr="00BA6DE8" w:rsidRDefault="009A5400" w:rsidP="00257885">
            <w:pPr>
              <w:pStyle w:val="af2"/>
              <w:numPr>
                <w:ilvl w:val="0"/>
                <w:numId w:val="4"/>
              </w:numPr>
              <w:tabs>
                <w:tab w:val="left" w:pos="813"/>
              </w:tabs>
              <w:ind w:right="103"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3.5</w:t>
            </w:r>
            <w:r w:rsidRPr="00BA6DE8">
              <w:rPr>
                <w:rFonts w:ascii="Times New Roman" w:hAnsi="Times New Roman" w:cs="Times New Roman"/>
                <w:spacing w:val="-1"/>
                <w:sz w:val="24"/>
                <w:lang w:val="ru-RU"/>
              </w:rPr>
              <w:t>Цветовое</w:t>
            </w:r>
            <w:r w:rsidRPr="00BA6DE8">
              <w:rPr>
                <w:rFonts w:ascii="Times New Roman" w:hAnsi="Times New Roman" w:cs="Times New Roman"/>
                <w:sz w:val="24"/>
                <w:lang w:val="ru-RU"/>
              </w:rPr>
              <w:t>решение</w:t>
            </w:r>
            <w:r w:rsidRPr="00BA6DE8">
              <w:rPr>
                <w:rFonts w:ascii="Times New Roman" w:hAnsi="Times New Roman" w:cs="Times New Roman"/>
                <w:spacing w:val="-1"/>
                <w:sz w:val="24"/>
                <w:lang w:val="ru-RU"/>
              </w:rPr>
              <w:t>элементовсистемынаружноговодоотведения(водосточныетрубы,</w:t>
            </w:r>
            <w:r w:rsidRPr="00BA6DE8">
              <w:rPr>
                <w:rFonts w:ascii="Times New Roman" w:hAnsi="Times New Roman" w:cs="Times New Roman"/>
                <w:sz w:val="24"/>
                <w:lang w:val="ru-RU"/>
              </w:rPr>
              <w:t>желоба)должно</w:t>
            </w:r>
            <w:r w:rsidRPr="00BA6DE8">
              <w:rPr>
                <w:rFonts w:ascii="Times New Roman" w:hAnsi="Times New Roman" w:cs="Times New Roman"/>
                <w:spacing w:val="-1"/>
                <w:sz w:val="24"/>
                <w:lang w:val="ru-RU"/>
              </w:rPr>
              <w:t>осуществляться</w:t>
            </w:r>
            <w:r w:rsidRPr="00BA6DE8">
              <w:rPr>
                <w:rFonts w:ascii="Times New Roman" w:hAnsi="Times New Roman" w:cs="Times New Roman"/>
                <w:sz w:val="24"/>
                <w:lang w:val="ru-RU"/>
              </w:rPr>
              <w:t xml:space="preserve"> в тон</w:t>
            </w:r>
            <w:r w:rsidRPr="00BA6DE8">
              <w:rPr>
                <w:rFonts w:ascii="Times New Roman" w:hAnsi="Times New Roman" w:cs="Times New Roman"/>
                <w:spacing w:val="-1"/>
                <w:sz w:val="24"/>
                <w:lang w:val="ru-RU"/>
              </w:rPr>
              <w:t>соответствующейплоскостистены.</w:t>
            </w:r>
          </w:p>
        </w:tc>
      </w:tr>
      <w:tr w:rsidR="009A5400" w:rsidRPr="00BA6DE8" w:rsidTr="003E561A">
        <w:trPr>
          <w:trHeight w:hRule="exact" w:val="2494"/>
        </w:trPr>
        <w:tc>
          <w:tcPr>
            <w:tcW w:w="138" w:type="pct"/>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spacing w:line="275" w:lineRule="exact"/>
              <w:ind w:left="102"/>
              <w:rPr>
                <w:rFonts w:ascii="Times New Roman" w:eastAsia="Times New Roman" w:hAnsi="Times New Roman" w:cs="Times New Roman"/>
                <w:sz w:val="24"/>
                <w:szCs w:val="24"/>
              </w:rPr>
            </w:pPr>
            <w:r w:rsidRPr="00BA6DE8">
              <w:rPr>
                <w:rFonts w:ascii="Times New Roman" w:hAnsi="Times New Roman" w:cs="Times New Roman"/>
                <w:sz w:val="24"/>
              </w:rPr>
              <w:t>4</w:t>
            </w:r>
          </w:p>
        </w:tc>
        <w:tc>
          <w:tcPr>
            <w:tcW w:w="681" w:type="pct"/>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TableParagraph"/>
              <w:ind w:left="102" w:right="307"/>
              <w:rPr>
                <w:rFonts w:ascii="Times New Roman" w:eastAsia="Times New Roman" w:hAnsi="Times New Roman" w:cs="Times New Roman"/>
                <w:sz w:val="24"/>
                <w:szCs w:val="24"/>
                <w:lang w:val="ru-RU"/>
              </w:rPr>
            </w:pPr>
            <w:r w:rsidRPr="00BA6DE8">
              <w:rPr>
                <w:rFonts w:ascii="Times New Roman" w:hAnsi="Times New Roman" w:cs="Times New Roman"/>
                <w:spacing w:val="-1"/>
                <w:sz w:val="24"/>
                <w:lang w:val="ru-RU"/>
              </w:rPr>
              <w:t>Требования</w:t>
            </w:r>
            <w:r w:rsidRPr="00BA6DE8">
              <w:rPr>
                <w:rFonts w:ascii="Times New Roman" w:hAnsi="Times New Roman" w:cs="Times New Roman"/>
                <w:sz w:val="24"/>
                <w:lang w:val="ru-RU"/>
              </w:rPr>
              <w:t xml:space="preserve"> к</w:t>
            </w:r>
            <w:r w:rsidRPr="00BA6DE8">
              <w:rPr>
                <w:rFonts w:ascii="Times New Roman" w:hAnsi="Times New Roman" w:cs="Times New Roman"/>
                <w:spacing w:val="-1"/>
                <w:sz w:val="24"/>
                <w:lang w:val="ru-RU"/>
              </w:rPr>
              <w:t>подсветкефасадовзданий,строений</w:t>
            </w:r>
            <w:r w:rsidRPr="00BA6DE8">
              <w:rPr>
                <w:rFonts w:ascii="Times New Roman" w:hAnsi="Times New Roman" w:cs="Times New Roman"/>
                <w:sz w:val="24"/>
                <w:lang w:val="ru-RU"/>
              </w:rPr>
              <w:t xml:space="preserve"> и</w:t>
            </w:r>
            <w:r w:rsidRPr="00BA6DE8">
              <w:rPr>
                <w:rFonts w:ascii="Times New Roman" w:hAnsi="Times New Roman" w:cs="Times New Roman"/>
                <w:spacing w:val="-1"/>
                <w:sz w:val="24"/>
                <w:lang w:val="ru-RU"/>
              </w:rPr>
              <w:t>сооружений</w:t>
            </w:r>
          </w:p>
        </w:tc>
        <w:tc>
          <w:tcPr>
            <w:tcW w:w="1950" w:type="pct"/>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3"/>
              </w:numPr>
              <w:tabs>
                <w:tab w:val="left" w:pos="811"/>
              </w:tabs>
              <w:spacing w:line="275" w:lineRule="exact"/>
              <w:ind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4.1 Входные</w:t>
            </w:r>
            <w:r w:rsidRPr="00BA6DE8">
              <w:rPr>
                <w:rFonts w:ascii="Times New Roman" w:hAnsi="Times New Roman" w:cs="Times New Roman"/>
                <w:spacing w:val="-1"/>
                <w:sz w:val="24"/>
                <w:lang w:val="ru-RU"/>
              </w:rPr>
              <w:t>группы</w:t>
            </w:r>
            <w:r w:rsidRPr="00BA6DE8">
              <w:rPr>
                <w:rFonts w:ascii="Times New Roman" w:hAnsi="Times New Roman" w:cs="Times New Roman"/>
                <w:sz w:val="24"/>
                <w:lang w:val="ru-RU"/>
              </w:rPr>
              <w:t xml:space="preserve"> должны </w:t>
            </w:r>
            <w:r w:rsidRPr="00BA6DE8">
              <w:rPr>
                <w:rFonts w:ascii="Times New Roman" w:hAnsi="Times New Roman" w:cs="Times New Roman"/>
                <w:spacing w:val="-1"/>
                <w:sz w:val="24"/>
                <w:lang w:val="ru-RU"/>
              </w:rPr>
              <w:t>иметьосвещение.</w:t>
            </w:r>
          </w:p>
          <w:p w:rsidR="009A5400" w:rsidRPr="00BA6DE8" w:rsidRDefault="009A5400" w:rsidP="00257885">
            <w:pPr>
              <w:pStyle w:val="af2"/>
              <w:numPr>
                <w:ilvl w:val="0"/>
                <w:numId w:val="3"/>
              </w:numPr>
              <w:tabs>
                <w:tab w:val="left" w:pos="811"/>
              </w:tabs>
              <w:ind w:right="102"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4.2</w:t>
            </w:r>
            <w:r w:rsidRPr="00BA6DE8">
              <w:rPr>
                <w:rFonts w:ascii="Times New Roman" w:hAnsi="Times New Roman" w:cs="Times New Roman"/>
                <w:spacing w:val="-1"/>
                <w:sz w:val="24"/>
                <w:lang w:val="ru-RU"/>
              </w:rPr>
              <w:t>Запрещаетсяиспользовать</w:t>
            </w:r>
            <w:r w:rsidRPr="00BA6DE8">
              <w:rPr>
                <w:rFonts w:ascii="Times New Roman" w:hAnsi="Times New Roman" w:cs="Times New Roman"/>
                <w:sz w:val="24"/>
                <w:lang w:val="ru-RU"/>
              </w:rPr>
              <w:t>в</w:t>
            </w:r>
            <w:r w:rsidRPr="00BA6DE8">
              <w:rPr>
                <w:rFonts w:ascii="Times New Roman" w:hAnsi="Times New Roman" w:cs="Times New Roman"/>
                <w:spacing w:val="-1"/>
                <w:sz w:val="24"/>
                <w:lang w:val="ru-RU"/>
              </w:rPr>
              <w:t>подсветкефасадовпиксельную,мигающуюподсветку.</w:t>
            </w:r>
          </w:p>
          <w:p w:rsidR="009A5400" w:rsidRPr="00BA6DE8" w:rsidRDefault="009A5400" w:rsidP="00257885">
            <w:pPr>
              <w:pStyle w:val="af2"/>
              <w:numPr>
                <w:ilvl w:val="0"/>
                <w:numId w:val="3"/>
              </w:numPr>
              <w:tabs>
                <w:tab w:val="left" w:pos="811"/>
                <w:tab w:val="left" w:pos="1803"/>
                <w:tab w:val="left" w:pos="4115"/>
              </w:tabs>
              <w:ind w:right="97"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4.3Приборы</w:t>
            </w:r>
            <w:r w:rsidRPr="00BA6DE8">
              <w:rPr>
                <w:rFonts w:ascii="Times New Roman" w:hAnsi="Times New Roman" w:cs="Times New Roman"/>
                <w:spacing w:val="-1"/>
                <w:sz w:val="24"/>
                <w:lang w:val="ru-RU"/>
              </w:rPr>
              <w:t>архитектурнойподсветкидолжнырасполагаться</w:t>
            </w:r>
            <w:r w:rsidRPr="00BA6DE8">
              <w:rPr>
                <w:rFonts w:ascii="Times New Roman" w:hAnsi="Times New Roman" w:cs="Times New Roman"/>
                <w:sz w:val="24"/>
                <w:lang w:val="ru-RU"/>
              </w:rPr>
              <w:t>таким</w:t>
            </w:r>
            <w:r w:rsidRPr="00BA6DE8">
              <w:rPr>
                <w:rFonts w:ascii="Times New Roman" w:hAnsi="Times New Roman" w:cs="Times New Roman"/>
                <w:spacing w:val="-1"/>
                <w:sz w:val="24"/>
                <w:lang w:val="ru-RU"/>
              </w:rPr>
              <w:t>образом,чтобыихвыходныеотверстия</w:t>
            </w:r>
            <w:r w:rsidRPr="00BA6DE8">
              <w:rPr>
                <w:rFonts w:ascii="Times New Roman" w:hAnsi="Times New Roman" w:cs="Times New Roman"/>
                <w:spacing w:val="-1"/>
                <w:sz w:val="24"/>
                <w:lang w:val="ru-RU"/>
              </w:rPr>
              <w:tab/>
              <w:t>экранировались</w:t>
            </w:r>
            <w:r w:rsidRPr="00BA6DE8">
              <w:rPr>
                <w:rFonts w:ascii="Times New Roman" w:hAnsi="Times New Roman" w:cs="Times New Roman"/>
                <w:spacing w:val="-1"/>
                <w:sz w:val="24"/>
                <w:lang w:val="ru-RU"/>
              </w:rPr>
              <w:tab/>
              <w:t>светозащитнымиустройствами</w:t>
            </w:r>
            <w:r w:rsidRPr="00BA6DE8">
              <w:rPr>
                <w:rFonts w:ascii="Times New Roman" w:hAnsi="Times New Roman" w:cs="Times New Roman"/>
                <w:sz w:val="24"/>
                <w:lang w:val="ru-RU"/>
              </w:rPr>
              <w:t>илине</w:t>
            </w:r>
            <w:r w:rsidRPr="00BA6DE8">
              <w:rPr>
                <w:rFonts w:ascii="Times New Roman" w:hAnsi="Times New Roman" w:cs="Times New Roman"/>
                <w:spacing w:val="-1"/>
                <w:sz w:val="24"/>
                <w:lang w:val="ru-RU"/>
              </w:rPr>
              <w:t>оказывались</w:t>
            </w:r>
            <w:r w:rsidRPr="00BA6DE8">
              <w:rPr>
                <w:rFonts w:ascii="Times New Roman" w:hAnsi="Times New Roman" w:cs="Times New Roman"/>
                <w:sz w:val="24"/>
                <w:lang w:val="ru-RU"/>
              </w:rPr>
              <w:t>в</w:t>
            </w:r>
            <w:r w:rsidRPr="00BA6DE8">
              <w:rPr>
                <w:rFonts w:ascii="Times New Roman" w:hAnsi="Times New Roman" w:cs="Times New Roman"/>
                <w:spacing w:val="-1"/>
                <w:sz w:val="24"/>
                <w:lang w:val="ru-RU"/>
              </w:rPr>
              <w:t>центреполязренияводителей</w:t>
            </w:r>
            <w:r w:rsidRPr="00BA6DE8">
              <w:rPr>
                <w:rFonts w:ascii="Times New Roman" w:hAnsi="Times New Roman" w:cs="Times New Roman"/>
                <w:sz w:val="24"/>
                <w:lang w:val="ru-RU"/>
              </w:rPr>
              <w:t>и</w:t>
            </w:r>
            <w:r w:rsidRPr="00BA6DE8">
              <w:rPr>
                <w:rFonts w:ascii="Times New Roman" w:hAnsi="Times New Roman" w:cs="Times New Roman"/>
                <w:spacing w:val="-1"/>
                <w:sz w:val="24"/>
                <w:lang w:val="ru-RU"/>
              </w:rPr>
              <w:t>пешеходов</w:t>
            </w:r>
            <w:r w:rsidRPr="00BA6DE8">
              <w:rPr>
                <w:rFonts w:ascii="Times New Roman" w:hAnsi="Times New Roman" w:cs="Times New Roman"/>
                <w:sz w:val="24"/>
                <w:lang w:val="ru-RU"/>
              </w:rPr>
              <w:t>в</w:t>
            </w:r>
            <w:r w:rsidRPr="00BA6DE8">
              <w:rPr>
                <w:rFonts w:ascii="Times New Roman" w:hAnsi="Times New Roman" w:cs="Times New Roman"/>
                <w:spacing w:val="-1"/>
                <w:sz w:val="24"/>
                <w:lang w:val="ru-RU"/>
              </w:rPr>
              <w:t>главныхнаправленияхдвижения.</w:t>
            </w:r>
          </w:p>
        </w:tc>
        <w:tc>
          <w:tcPr>
            <w:tcW w:w="2231" w:type="pct"/>
            <w:tcBorders>
              <w:top w:val="single" w:sz="5" w:space="0" w:color="000000"/>
              <w:left w:val="single" w:sz="5" w:space="0" w:color="000000"/>
              <w:bottom w:val="single" w:sz="5" w:space="0" w:color="000000"/>
              <w:right w:val="single" w:sz="5" w:space="0" w:color="000000"/>
            </w:tcBorders>
          </w:tcPr>
          <w:p w:rsidR="009A5400" w:rsidRPr="00BA6DE8" w:rsidRDefault="009A5400" w:rsidP="00257885">
            <w:pPr>
              <w:pStyle w:val="af2"/>
              <w:numPr>
                <w:ilvl w:val="0"/>
                <w:numId w:val="2"/>
              </w:numPr>
              <w:tabs>
                <w:tab w:val="left" w:pos="813"/>
              </w:tabs>
              <w:ind w:right="102"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4.4</w:t>
            </w:r>
            <w:r w:rsidRPr="00BA6DE8">
              <w:rPr>
                <w:rFonts w:ascii="Times New Roman" w:hAnsi="Times New Roman" w:cs="Times New Roman"/>
                <w:spacing w:val="-1"/>
                <w:sz w:val="24"/>
                <w:lang w:val="ru-RU"/>
              </w:rPr>
              <w:t>Подсветкаосуществляетсябелым</w:t>
            </w:r>
            <w:r w:rsidRPr="00BA6DE8">
              <w:rPr>
                <w:rFonts w:ascii="Times New Roman" w:hAnsi="Times New Roman" w:cs="Times New Roman"/>
                <w:sz w:val="24"/>
                <w:lang w:val="ru-RU"/>
              </w:rPr>
              <w:t>с</w:t>
            </w:r>
            <w:r w:rsidRPr="00BA6DE8">
              <w:rPr>
                <w:rFonts w:ascii="Times New Roman" w:hAnsi="Times New Roman" w:cs="Times New Roman"/>
                <w:spacing w:val="-1"/>
                <w:sz w:val="24"/>
                <w:lang w:val="ru-RU"/>
              </w:rPr>
              <w:t>цветовойтемпературой(Тц)</w:t>
            </w:r>
            <w:r w:rsidRPr="00BA6DE8">
              <w:rPr>
                <w:rFonts w:ascii="Times New Roman" w:hAnsi="Times New Roman" w:cs="Times New Roman"/>
                <w:sz w:val="24"/>
                <w:lang w:val="ru-RU"/>
              </w:rPr>
              <w:t xml:space="preserve"> вдиапазоне2000-2700 К.</w:t>
            </w:r>
          </w:p>
          <w:p w:rsidR="009A5400" w:rsidRPr="00BA6DE8" w:rsidRDefault="009A5400" w:rsidP="00257885">
            <w:pPr>
              <w:pStyle w:val="af2"/>
              <w:numPr>
                <w:ilvl w:val="0"/>
                <w:numId w:val="2"/>
              </w:numPr>
              <w:tabs>
                <w:tab w:val="left" w:pos="813"/>
              </w:tabs>
              <w:ind w:right="102"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4.5Не</w:t>
            </w:r>
            <w:r w:rsidRPr="00BA6DE8">
              <w:rPr>
                <w:rFonts w:ascii="Times New Roman" w:hAnsi="Times New Roman" w:cs="Times New Roman"/>
                <w:spacing w:val="-1"/>
                <w:sz w:val="24"/>
                <w:lang w:val="ru-RU"/>
              </w:rPr>
              <w:t>допускаетсязасветка</w:t>
            </w:r>
            <w:r w:rsidRPr="00BA6DE8">
              <w:rPr>
                <w:rFonts w:ascii="Times New Roman" w:hAnsi="Times New Roman" w:cs="Times New Roman"/>
                <w:sz w:val="24"/>
                <w:lang w:val="ru-RU"/>
              </w:rPr>
              <w:t>оконжилых</w:t>
            </w:r>
            <w:r w:rsidRPr="00BA6DE8">
              <w:rPr>
                <w:rFonts w:ascii="Times New Roman" w:hAnsi="Times New Roman" w:cs="Times New Roman"/>
                <w:spacing w:val="-1"/>
                <w:sz w:val="24"/>
                <w:lang w:val="ru-RU"/>
              </w:rPr>
              <w:t>помещений,расположенныхвблизизданий,</w:t>
            </w:r>
            <w:r w:rsidRPr="00BA6DE8">
              <w:rPr>
                <w:rFonts w:ascii="Times New Roman" w:hAnsi="Times New Roman" w:cs="Times New Roman"/>
                <w:sz w:val="24"/>
                <w:lang w:val="ru-RU"/>
              </w:rPr>
              <w:t>атакже</w:t>
            </w:r>
            <w:r w:rsidRPr="00BA6DE8">
              <w:rPr>
                <w:rFonts w:ascii="Times New Roman" w:hAnsi="Times New Roman" w:cs="Times New Roman"/>
                <w:spacing w:val="-1"/>
                <w:sz w:val="24"/>
                <w:lang w:val="ru-RU"/>
              </w:rPr>
              <w:t>камервидеонаблюдения.</w:t>
            </w:r>
          </w:p>
        </w:tc>
      </w:tr>
    </w:tbl>
    <w:p w:rsidR="009A5400" w:rsidRPr="00BA6DE8" w:rsidRDefault="009A5400" w:rsidP="009A5400">
      <w:pPr>
        <w:spacing w:before="40"/>
        <w:ind w:right="108"/>
        <w:jc w:val="both"/>
        <w:rPr>
          <w:rFonts w:ascii="Times New Roman" w:eastAsia="Times New Roman" w:hAnsi="Times New Roman" w:cs="Times New Roman"/>
          <w:sz w:val="24"/>
          <w:szCs w:val="24"/>
        </w:rPr>
      </w:pPr>
    </w:p>
    <w:p w:rsidR="00B3547A" w:rsidRPr="00BA6DE8" w:rsidRDefault="00B3547A" w:rsidP="00B3547A">
      <w:pPr>
        <w:jc w:val="both"/>
        <w:rPr>
          <w:rFonts w:ascii="Times New Roman" w:hAnsi="Times New Roman" w:cs="Times New Roman"/>
          <w:sz w:val="24"/>
          <w:szCs w:val="24"/>
        </w:rPr>
        <w:sectPr w:rsidR="00B3547A" w:rsidRPr="00BA6DE8" w:rsidSect="00B3547A">
          <w:footerReference w:type="default" r:id="rId19"/>
          <w:pgSz w:w="16838" w:h="11906" w:orient="landscape"/>
          <w:pgMar w:top="1134" w:right="851" w:bottom="1134" w:left="1701" w:header="709" w:footer="709" w:gutter="0"/>
          <w:cols w:space="708"/>
          <w:docGrid w:linePitch="360"/>
        </w:sectPr>
      </w:pPr>
    </w:p>
    <w:p w:rsidR="00B3547A" w:rsidRPr="00BA6DE8" w:rsidRDefault="00B3547A" w:rsidP="00B3547A">
      <w:pPr>
        <w:spacing w:before="56"/>
        <w:rPr>
          <w:rFonts w:ascii="Times New Roman" w:eastAsia="Times New Roman" w:hAnsi="Times New Roman" w:cs="Times New Roman"/>
          <w:sz w:val="24"/>
          <w:szCs w:val="24"/>
        </w:rPr>
      </w:pPr>
      <w:r w:rsidRPr="00BA6DE8">
        <w:rPr>
          <w:rFonts w:ascii="Times New Roman" w:hAnsi="Times New Roman" w:cs="Times New Roman"/>
          <w:b/>
          <w:spacing w:val="-1"/>
          <w:sz w:val="24"/>
          <w:szCs w:val="24"/>
        </w:rPr>
        <w:lastRenderedPageBreak/>
        <w:t>ПРИЛОЖЕНИЕ</w:t>
      </w:r>
      <w:r w:rsidRPr="00BA6DE8">
        <w:rPr>
          <w:rFonts w:ascii="Times New Roman" w:hAnsi="Times New Roman" w:cs="Times New Roman"/>
          <w:b/>
          <w:sz w:val="24"/>
          <w:szCs w:val="24"/>
        </w:rPr>
        <w:t xml:space="preserve"> 1. </w:t>
      </w:r>
      <w:r w:rsidRPr="00BA6DE8">
        <w:rPr>
          <w:rFonts w:ascii="Times New Roman" w:hAnsi="Times New Roman" w:cs="Times New Roman"/>
          <w:b/>
          <w:spacing w:val="-1"/>
          <w:sz w:val="24"/>
          <w:szCs w:val="24"/>
        </w:rPr>
        <w:t>СВЕДЕНИЯ</w:t>
      </w:r>
      <w:r w:rsidRPr="00BA6DE8">
        <w:rPr>
          <w:rFonts w:ascii="Times New Roman" w:hAnsi="Times New Roman" w:cs="Times New Roman"/>
          <w:b/>
          <w:sz w:val="24"/>
          <w:szCs w:val="24"/>
        </w:rPr>
        <w:t xml:space="preserve"> О</w:t>
      </w:r>
      <w:r w:rsidRPr="00BA6DE8">
        <w:rPr>
          <w:rFonts w:ascii="Times New Roman" w:hAnsi="Times New Roman" w:cs="Times New Roman"/>
          <w:b/>
          <w:spacing w:val="-1"/>
          <w:sz w:val="24"/>
          <w:szCs w:val="24"/>
        </w:rPr>
        <w:t>ГРАНИЦАХ ТЕРРИТОРИАЛЬНЫХ</w:t>
      </w:r>
      <w:r w:rsidRPr="00BA6DE8">
        <w:rPr>
          <w:rFonts w:ascii="Times New Roman" w:hAnsi="Times New Roman" w:cs="Times New Roman"/>
          <w:b/>
          <w:sz w:val="24"/>
          <w:szCs w:val="24"/>
        </w:rPr>
        <w:t xml:space="preserve"> ЗОН</w:t>
      </w:r>
    </w:p>
    <w:p w:rsidR="00B3547A" w:rsidRPr="00BA6DE8" w:rsidRDefault="00B3547A" w:rsidP="00B3547A">
      <w:pPr>
        <w:rPr>
          <w:rFonts w:ascii="Times New Roman" w:eastAsia="Times New Roman" w:hAnsi="Times New Roman" w:cs="Times New Roman"/>
          <w:b/>
          <w:bCs/>
          <w:sz w:val="24"/>
          <w:szCs w:val="24"/>
        </w:rPr>
      </w:pPr>
    </w:p>
    <w:p w:rsidR="00B3547A" w:rsidRPr="00BA6DE8" w:rsidRDefault="00B3547A" w:rsidP="00A52842">
      <w:pPr>
        <w:ind w:right="137"/>
        <w:rPr>
          <w:rFonts w:ascii="Times New Roman" w:eastAsia="Times New Roman" w:hAnsi="Times New Roman" w:cs="Times New Roman"/>
          <w:sz w:val="24"/>
          <w:szCs w:val="24"/>
        </w:rPr>
      </w:pPr>
      <w:r w:rsidRPr="00BA6DE8">
        <w:rPr>
          <w:rFonts w:ascii="Times New Roman" w:hAnsi="Times New Roman" w:cs="Times New Roman"/>
          <w:b/>
          <w:spacing w:val="-1"/>
          <w:sz w:val="24"/>
          <w:szCs w:val="24"/>
        </w:rPr>
        <w:t>Сведения</w:t>
      </w:r>
      <w:r w:rsidRPr="00BA6DE8">
        <w:rPr>
          <w:rFonts w:ascii="Times New Roman" w:hAnsi="Times New Roman" w:cs="Times New Roman"/>
          <w:b/>
          <w:sz w:val="24"/>
          <w:szCs w:val="24"/>
        </w:rPr>
        <w:t xml:space="preserve"> о </w:t>
      </w:r>
      <w:r w:rsidRPr="00BA6DE8">
        <w:rPr>
          <w:rFonts w:ascii="Times New Roman" w:hAnsi="Times New Roman" w:cs="Times New Roman"/>
          <w:b/>
          <w:spacing w:val="-1"/>
          <w:sz w:val="24"/>
          <w:szCs w:val="24"/>
        </w:rPr>
        <w:t>границахтерриториальныхзон,содержащие графическое описаниеместоположенияграництерриториальных</w:t>
      </w:r>
      <w:r w:rsidRPr="00BA6DE8">
        <w:rPr>
          <w:rFonts w:ascii="Times New Roman" w:hAnsi="Times New Roman" w:cs="Times New Roman"/>
          <w:b/>
          <w:sz w:val="24"/>
          <w:szCs w:val="24"/>
        </w:rPr>
        <w:t xml:space="preserve">зон, </w:t>
      </w:r>
      <w:r w:rsidRPr="00BA6DE8">
        <w:rPr>
          <w:rFonts w:ascii="Times New Roman" w:hAnsi="Times New Roman" w:cs="Times New Roman"/>
          <w:b/>
          <w:spacing w:val="-1"/>
          <w:sz w:val="24"/>
          <w:szCs w:val="24"/>
        </w:rPr>
        <w:t>переченькоординатхарактерныхточек</w:t>
      </w:r>
      <w:r w:rsidRPr="00BA6DE8">
        <w:rPr>
          <w:rFonts w:ascii="Times New Roman" w:hAnsi="Times New Roman" w:cs="Times New Roman"/>
          <w:b/>
          <w:sz w:val="24"/>
          <w:szCs w:val="24"/>
        </w:rPr>
        <w:t xml:space="preserve">этих </w:t>
      </w:r>
      <w:r w:rsidRPr="00BA6DE8">
        <w:rPr>
          <w:rFonts w:ascii="Times New Roman" w:hAnsi="Times New Roman" w:cs="Times New Roman"/>
          <w:b/>
          <w:spacing w:val="-1"/>
          <w:sz w:val="24"/>
          <w:szCs w:val="24"/>
        </w:rPr>
        <w:t>границ</w:t>
      </w:r>
      <w:r w:rsidRPr="00BA6DE8">
        <w:rPr>
          <w:rFonts w:ascii="Times New Roman" w:hAnsi="Times New Roman" w:cs="Times New Roman"/>
          <w:b/>
          <w:sz w:val="24"/>
          <w:szCs w:val="24"/>
        </w:rPr>
        <w:t xml:space="preserve"> в </w:t>
      </w:r>
      <w:r w:rsidRPr="00BA6DE8">
        <w:rPr>
          <w:rFonts w:ascii="Times New Roman" w:hAnsi="Times New Roman" w:cs="Times New Roman"/>
          <w:b/>
          <w:spacing w:val="-1"/>
          <w:sz w:val="24"/>
          <w:szCs w:val="24"/>
        </w:rPr>
        <w:t>системекоординат,используемой</w:t>
      </w:r>
      <w:r w:rsidRPr="00BA6DE8">
        <w:rPr>
          <w:rFonts w:ascii="Times New Roman" w:hAnsi="Times New Roman" w:cs="Times New Roman"/>
          <w:b/>
          <w:sz w:val="24"/>
          <w:szCs w:val="24"/>
        </w:rPr>
        <w:t xml:space="preserve"> для </w:t>
      </w:r>
      <w:r w:rsidRPr="00BA6DE8">
        <w:rPr>
          <w:rFonts w:ascii="Times New Roman" w:hAnsi="Times New Roman" w:cs="Times New Roman"/>
          <w:b/>
          <w:spacing w:val="-1"/>
          <w:sz w:val="24"/>
          <w:szCs w:val="24"/>
        </w:rPr>
        <w:t>веденияЕдиногогосударственногореестранедвижимости.</w:t>
      </w:r>
    </w:p>
    <w:p w:rsidR="00B3547A" w:rsidRPr="00BA6DE8" w:rsidRDefault="00B3547A" w:rsidP="001966EC">
      <w:pPr>
        <w:widowControl w:val="0"/>
        <w:numPr>
          <w:ilvl w:val="3"/>
          <w:numId w:val="1"/>
        </w:numPr>
        <w:tabs>
          <w:tab w:val="left" w:pos="1065"/>
        </w:tabs>
        <w:ind w:left="0" w:right="102" w:firstLine="781"/>
        <w:jc w:val="both"/>
        <w:rPr>
          <w:rFonts w:ascii="Times New Roman" w:eastAsia="Times New Roman" w:hAnsi="Times New Roman" w:cs="Times New Roman"/>
          <w:sz w:val="24"/>
          <w:szCs w:val="24"/>
        </w:rPr>
      </w:pPr>
      <w:r w:rsidRPr="00BA6DE8">
        <w:rPr>
          <w:rFonts w:ascii="Times New Roman" w:hAnsi="Times New Roman" w:cs="Times New Roman"/>
          <w:spacing w:val="-1"/>
          <w:sz w:val="24"/>
          <w:szCs w:val="24"/>
        </w:rPr>
        <w:t>Обязательнымприложением</w:t>
      </w:r>
      <w:r w:rsidRPr="00BA6DE8">
        <w:rPr>
          <w:rFonts w:ascii="Times New Roman" w:hAnsi="Times New Roman" w:cs="Times New Roman"/>
          <w:sz w:val="24"/>
          <w:szCs w:val="24"/>
        </w:rPr>
        <w:t>к</w:t>
      </w:r>
      <w:r w:rsidRPr="00BA6DE8">
        <w:rPr>
          <w:rFonts w:ascii="Times New Roman" w:hAnsi="Times New Roman" w:cs="Times New Roman"/>
          <w:spacing w:val="-1"/>
          <w:sz w:val="24"/>
          <w:szCs w:val="24"/>
        </w:rPr>
        <w:t>правиламземлепользования</w:t>
      </w:r>
      <w:r w:rsidRPr="00BA6DE8">
        <w:rPr>
          <w:rFonts w:ascii="Times New Roman" w:hAnsi="Times New Roman" w:cs="Times New Roman"/>
          <w:sz w:val="24"/>
          <w:szCs w:val="24"/>
        </w:rPr>
        <w:t>и</w:t>
      </w:r>
      <w:r w:rsidRPr="00BA6DE8">
        <w:rPr>
          <w:rFonts w:ascii="Times New Roman" w:hAnsi="Times New Roman" w:cs="Times New Roman"/>
          <w:spacing w:val="-1"/>
          <w:sz w:val="24"/>
          <w:szCs w:val="24"/>
        </w:rPr>
        <w:t>застройкиявляютсясведения</w:t>
      </w:r>
      <w:r w:rsidRPr="00BA6DE8">
        <w:rPr>
          <w:rFonts w:ascii="Times New Roman" w:hAnsi="Times New Roman" w:cs="Times New Roman"/>
          <w:sz w:val="24"/>
          <w:szCs w:val="24"/>
        </w:rPr>
        <w:t>о</w:t>
      </w:r>
      <w:r w:rsidRPr="00BA6DE8">
        <w:rPr>
          <w:rFonts w:ascii="Times New Roman" w:hAnsi="Times New Roman" w:cs="Times New Roman"/>
          <w:spacing w:val="-1"/>
          <w:sz w:val="24"/>
          <w:szCs w:val="24"/>
        </w:rPr>
        <w:t>границахтерриториальныхзон,</w:t>
      </w:r>
      <w:r w:rsidRPr="00BA6DE8">
        <w:rPr>
          <w:rFonts w:ascii="Times New Roman" w:hAnsi="Times New Roman" w:cs="Times New Roman"/>
          <w:sz w:val="24"/>
          <w:szCs w:val="24"/>
        </w:rPr>
        <w:t>которыедолжны</w:t>
      </w:r>
      <w:r w:rsidRPr="00BA6DE8">
        <w:rPr>
          <w:rFonts w:ascii="Times New Roman" w:hAnsi="Times New Roman" w:cs="Times New Roman"/>
          <w:spacing w:val="-1"/>
          <w:sz w:val="24"/>
          <w:szCs w:val="24"/>
        </w:rPr>
        <w:t>содержатьграфическоеописаниеместоположенияграництерриториальных</w:t>
      </w:r>
      <w:r w:rsidRPr="00BA6DE8">
        <w:rPr>
          <w:rFonts w:ascii="Times New Roman" w:hAnsi="Times New Roman" w:cs="Times New Roman"/>
          <w:sz w:val="24"/>
          <w:szCs w:val="24"/>
        </w:rPr>
        <w:t>зон,</w:t>
      </w:r>
      <w:r w:rsidRPr="00BA6DE8">
        <w:rPr>
          <w:rFonts w:ascii="Times New Roman" w:hAnsi="Times New Roman" w:cs="Times New Roman"/>
          <w:spacing w:val="-1"/>
          <w:sz w:val="24"/>
          <w:szCs w:val="24"/>
        </w:rPr>
        <w:t>переченькоординат</w:t>
      </w:r>
      <w:r w:rsidRPr="00BA6DE8">
        <w:rPr>
          <w:rFonts w:ascii="Times New Roman" w:hAnsi="Times New Roman" w:cs="Times New Roman"/>
          <w:sz w:val="24"/>
          <w:szCs w:val="24"/>
        </w:rPr>
        <w:t>характерных</w:t>
      </w:r>
      <w:r w:rsidRPr="00BA6DE8">
        <w:rPr>
          <w:rFonts w:ascii="Times New Roman" w:hAnsi="Times New Roman" w:cs="Times New Roman"/>
          <w:spacing w:val="-1"/>
          <w:sz w:val="24"/>
          <w:szCs w:val="24"/>
        </w:rPr>
        <w:t>точек</w:t>
      </w:r>
      <w:r w:rsidRPr="00BA6DE8">
        <w:rPr>
          <w:rFonts w:ascii="Times New Roman" w:hAnsi="Times New Roman" w:cs="Times New Roman"/>
          <w:sz w:val="24"/>
          <w:szCs w:val="24"/>
        </w:rPr>
        <w:t>этих</w:t>
      </w:r>
      <w:r w:rsidRPr="00BA6DE8">
        <w:rPr>
          <w:rFonts w:ascii="Times New Roman" w:hAnsi="Times New Roman" w:cs="Times New Roman"/>
          <w:spacing w:val="-1"/>
          <w:sz w:val="24"/>
          <w:szCs w:val="24"/>
        </w:rPr>
        <w:t>границ</w:t>
      </w:r>
      <w:r w:rsidRPr="00BA6DE8">
        <w:rPr>
          <w:rFonts w:ascii="Times New Roman" w:hAnsi="Times New Roman" w:cs="Times New Roman"/>
          <w:sz w:val="24"/>
          <w:szCs w:val="24"/>
        </w:rPr>
        <w:t>в</w:t>
      </w:r>
      <w:r w:rsidRPr="00BA6DE8">
        <w:rPr>
          <w:rFonts w:ascii="Times New Roman" w:hAnsi="Times New Roman" w:cs="Times New Roman"/>
          <w:spacing w:val="-1"/>
          <w:sz w:val="24"/>
          <w:szCs w:val="24"/>
        </w:rPr>
        <w:t>системе</w:t>
      </w:r>
      <w:r w:rsidRPr="00BA6DE8">
        <w:rPr>
          <w:rFonts w:ascii="Times New Roman" w:hAnsi="Times New Roman" w:cs="Times New Roman"/>
          <w:sz w:val="24"/>
          <w:szCs w:val="24"/>
        </w:rPr>
        <w:t>координат,</w:t>
      </w:r>
      <w:r w:rsidRPr="00BA6DE8">
        <w:rPr>
          <w:rFonts w:ascii="Times New Roman" w:hAnsi="Times New Roman" w:cs="Times New Roman"/>
          <w:spacing w:val="-1"/>
          <w:sz w:val="24"/>
          <w:szCs w:val="24"/>
        </w:rPr>
        <w:t>используемой</w:t>
      </w:r>
      <w:r w:rsidRPr="00BA6DE8">
        <w:rPr>
          <w:rFonts w:ascii="Times New Roman" w:hAnsi="Times New Roman" w:cs="Times New Roman"/>
          <w:sz w:val="24"/>
          <w:szCs w:val="24"/>
        </w:rPr>
        <w:t>для</w:t>
      </w:r>
      <w:r w:rsidRPr="00BA6DE8">
        <w:rPr>
          <w:rFonts w:ascii="Times New Roman" w:hAnsi="Times New Roman" w:cs="Times New Roman"/>
          <w:spacing w:val="-1"/>
          <w:sz w:val="24"/>
          <w:szCs w:val="24"/>
        </w:rPr>
        <w:t>ведения</w:t>
      </w:r>
      <w:r w:rsidRPr="00BA6DE8">
        <w:rPr>
          <w:rFonts w:ascii="Times New Roman" w:hAnsi="Times New Roman" w:cs="Times New Roman"/>
          <w:sz w:val="24"/>
          <w:szCs w:val="24"/>
        </w:rPr>
        <w:t>Единого</w:t>
      </w:r>
      <w:r w:rsidRPr="00BA6DE8">
        <w:rPr>
          <w:rFonts w:ascii="Times New Roman" w:hAnsi="Times New Roman" w:cs="Times New Roman"/>
          <w:spacing w:val="-1"/>
          <w:sz w:val="24"/>
          <w:szCs w:val="24"/>
        </w:rPr>
        <w:t>государственногореестранедвижимости.Органыместногосамоуправленияпоселения,</w:t>
      </w:r>
      <w:r w:rsidRPr="00BA6DE8">
        <w:rPr>
          <w:rFonts w:ascii="Times New Roman" w:hAnsi="Times New Roman" w:cs="Times New Roman"/>
          <w:sz w:val="24"/>
          <w:szCs w:val="24"/>
        </w:rPr>
        <w:t>также</w:t>
      </w:r>
      <w:r w:rsidRPr="00BA6DE8">
        <w:rPr>
          <w:rFonts w:ascii="Times New Roman" w:hAnsi="Times New Roman" w:cs="Times New Roman"/>
          <w:spacing w:val="-1"/>
          <w:sz w:val="24"/>
          <w:szCs w:val="24"/>
        </w:rPr>
        <w:t>вправе</w:t>
      </w:r>
      <w:r w:rsidRPr="00BA6DE8">
        <w:rPr>
          <w:rFonts w:ascii="Times New Roman" w:hAnsi="Times New Roman" w:cs="Times New Roman"/>
          <w:sz w:val="24"/>
          <w:szCs w:val="24"/>
        </w:rPr>
        <w:t xml:space="preserve"> подготовитьтекстовое</w:t>
      </w:r>
      <w:r w:rsidRPr="00BA6DE8">
        <w:rPr>
          <w:rFonts w:ascii="Times New Roman" w:hAnsi="Times New Roman" w:cs="Times New Roman"/>
          <w:spacing w:val="-1"/>
          <w:sz w:val="24"/>
          <w:szCs w:val="24"/>
        </w:rPr>
        <w:t>описаниеместоположенияграництерриториальных</w:t>
      </w:r>
      <w:r w:rsidRPr="00BA6DE8">
        <w:rPr>
          <w:rFonts w:ascii="Times New Roman" w:hAnsi="Times New Roman" w:cs="Times New Roman"/>
          <w:sz w:val="24"/>
          <w:szCs w:val="24"/>
        </w:rPr>
        <w:t>зон.Формы</w:t>
      </w:r>
      <w:r w:rsidRPr="00BA6DE8">
        <w:rPr>
          <w:rFonts w:ascii="Times New Roman" w:hAnsi="Times New Roman" w:cs="Times New Roman"/>
          <w:spacing w:val="-1"/>
          <w:sz w:val="24"/>
          <w:szCs w:val="24"/>
        </w:rPr>
        <w:t>графического</w:t>
      </w:r>
      <w:r w:rsidRPr="00BA6DE8">
        <w:rPr>
          <w:rFonts w:ascii="Times New Roman" w:hAnsi="Times New Roman" w:cs="Times New Roman"/>
          <w:sz w:val="24"/>
          <w:szCs w:val="24"/>
        </w:rPr>
        <w:t>итекстового</w:t>
      </w:r>
      <w:r w:rsidRPr="00BA6DE8">
        <w:rPr>
          <w:rFonts w:ascii="Times New Roman" w:hAnsi="Times New Roman" w:cs="Times New Roman"/>
          <w:spacing w:val="-1"/>
          <w:sz w:val="24"/>
          <w:szCs w:val="24"/>
        </w:rPr>
        <w:t>описания</w:t>
      </w:r>
      <w:r w:rsidRPr="00BA6DE8">
        <w:rPr>
          <w:rFonts w:ascii="Times New Roman" w:hAnsi="Times New Roman" w:cs="Times New Roman"/>
          <w:sz w:val="24"/>
          <w:szCs w:val="24"/>
        </w:rPr>
        <w:t>местоположения</w:t>
      </w:r>
      <w:r w:rsidRPr="00BA6DE8">
        <w:rPr>
          <w:rFonts w:ascii="Times New Roman" w:hAnsi="Times New Roman" w:cs="Times New Roman"/>
          <w:spacing w:val="-1"/>
          <w:sz w:val="24"/>
          <w:szCs w:val="24"/>
        </w:rPr>
        <w:t>граництерриториальныхзон,требования</w:t>
      </w:r>
      <w:r w:rsidRPr="00BA6DE8">
        <w:rPr>
          <w:rFonts w:ascii="Times New Roman" w:hAnsi="Times New Roman" w:cs="Times New Roman"/>
          <w:sz w:val="24"/>
          <w:szCs w:val="24"/>
        </w:rPr>
        <w:t>к</w:t>
      </w:r>
      <w:r w:rsidRPr="00BA6DE8">
        <w:rPr>
          <w:rFonts w:ascii="Times New Roman" w:hAnsi="Times New Roman" w:cs="Times New Roman"/>
          <w:spacing w:val="-1"/>
          <w:sz w:val="24"/>
          <w:szCs w:val="24"/>
        </w:rPr>
        <w:t>точностиопределениякоординатхарактерныхточекграництерриториальных</w:t>
      </w:r>
      <w:r w:rsidRPr="00BA6DE8">
        <w:rPr>
          <w:rFonts w:ascii="Times New Roman" w:hAnsi="Times New Roman" w:cs="Times New Roman"/>
          <w:sz w:val="24"/>
          <w:szCs w:val="24"/>
        </w:rPr>
        <w:t>зон,форматуэлектронного</w:t>
      </w:r>
      <w:r w:rsidRPr="00BA6DE8">
        <w:rPr>
          <w:rFonts w:ascii="Times New Roman" w:hAnsi="Times New Roman" w:cs="Times New Roman"/>
          <w:spacing w:val="-1"/>
          <w:sz w:val="24"/>
          <w:szCs w:val="24"/>
        </w:rPr>
        <w:t>документа,содержащегоуказанныесведения,устанавливаютсяфедеральныморганомисполнительнойвласти,осуществляющимфункции</w:t>
      </w:r>
      <w:r w:rsidRPr="00BA6DE8">
        <w:rPr>
          <w:rFonts w:ascii="Times New Roman" w:hAnsi="Times New Roman" w:cs="Times New Roman"/>
          <w:sz w:val="24"/>
          <w:szCs w:val="24"/>
        </w:rPr>
        <w:t>по</w:t>
      </w:r>
      <w:r w:rsidRPr="00BA6DE8">
        <w:rPr>
          <w:rFonts w:ascii="Times New Roman" w:hAnsi="Times New Roman" w:cs="Times New Roman"/>
          <w:spacing w:val="-1"/>
          <w:sz w:val="24"/>
          <w:szCs w:val="24"/>
        </w:rPr>
        <w:t>выработкегосударственнойполитики</w:t>
      </w:r>
      <w:r w:rsidRPr="00BA6DE8">
        <w:rPr>
          <w:rFonts w:ascii="Times New Roman" w:hAnsi="Times New Roman" w:cs="Times New Roman"/>
          <w:sz w:val="24"/>
          <w:szCs w:val="24"/>
        </w:rPr>
        <w:t>и</w:t>
      </w:r>
      <w:r w:rsidRPr="00BA6DE8">
        <w:rPr>
          <w:rFonts w:ascii="Times New Roman" w:hAnsi="Times New Roman" w:cs="Times New Roman"/>
          <w:spacing w:val="-1"/>
          <w:sz w:val="24"/>
          <w:szCs w:val="24"/>
        </w:rPr>
        <w:t>нормативно-правовомурегулированию</w:t>
      </w:r>
      <w:r w:rsidRPr="00BA6DE8">
        <w:rPr>
          <w:rFonts w:ascii="Times New Roman" w:hAnsi="Times New Roman" w:cs="Times New Roman"/>
          <w:sz w:val="24"/>
          <w:szCs w:val="24"/>
        </w:rPr>
        <w:t>в</w:t>
      </w:r>
      <w:r w:rsidRPr="00BA6DE8">
        <w:rPr>
          <w:rFonts w:ascii="Times New Roman" w:hAnsi="Times New Roman" w:cs="Times New Roman"/>
          <w:spacing w:val="-1"/>
          <w:sz w:val="24"/>
          <w:szCs w:val="24"/>
        </w:rPr>
        <w:t>сфереведения</w:t>
      </w:r>
      <w:r w:rsidRPr="00BA6DE8">
        <w:rPr>
          <w:rFonts w:ascii="Times New Roman" w:hAnsi="Times New Roman" w:cs="Times New Roman"/>
          <w:sz w:val="24"/>
          <w:szCs w:val="24"/>
        </w:rPr>
        <w:t>Единого</w:t>
      </w:r>
      <w:r w:rsidRPr="00BA6DE8">
        <w:rPr>
          <w:rFonts w:ascii="Times New Roman" w:hAnsi="Times New Roman" w:cs="Times New Roman"/>
          <w:spacing w:val="-1"/>
          <w:sz w:val="24"/>
          <w:szCs w:val="24"/>
        </w:rPr>
        <w:t>государственногореестранедвижимости,осуществлениягосударственногокадастровогоучетанедвижимогоимущества,государственной</w:t>
      </w:r>
      <w:r w:rsidRPr="00BA6DE8">
        <w:rPr>
          <w:rFonts w:ascii="Times New Roman" w:hAnsi="Times New Roman" w:cs="Times New Roman"/>
          <w:sz w:val="24"/>
          <w:szCs w:val="24"/>
        </w:rPr>
        <w:t>регистрации</w:t>
      </w:r>
      <w:r w:rsidRPr="00BA6DE8">
        <w:rPr>
          <w:rFonts w:ascii="Times New Roman" w:hAnsi="Times New Roman" w:cs="Times New Roman"/>
          <w:spacing w:val="-1"/>
          <w:sz w:val="24"/>
          <w:szCs w:val="24"/>
        </w:rPr>
        <w:t>прав</w:t>
      </w:r>
      <w:r w:rsidRPr="00BA6DE8">
        <w:rPr>
          <w:rFonts w:ascii="Times New Roman" w:hAnsi="Times New Roman" w:cs="Times New Roman"/>
          <w:sz w:val="24"/>
          <w:szCs w:val="24"/>
        </w:rPr>
        <w:t>на</w:t>
      </w:r>
      <w:r w:rsidRPr="00BA6DE8">
        <w:rPr>
          <w:rFonts w:ascii="Times New Roman" w:hAnsi="Times New Roman" w:cs="Times New Roman"/>
          <w:spacing w:val="-1"/>
          <w:sz w:val="24"/>
          <w:szCs w:val="24"/>
        </w:rPr>
        <w:t>недвижимоеимущество</w:t>
      </w:r>
      <w:r w:rsidRPr="00BA6DE8">
        <w:rPr>
          <w:rFonts w:ascii="Times New Roman" w:hAnsi="Times New Roman" w:cs="Times New Roman"/>
          <w:sz w:val="24"/>
          <w:szCs w:val="24"/>
        </w:rPr>
        <w:t>и</w:t>
      </w:r>
      <w:r w:rsidRPr="00BA6DE8">
        <w:rPr>
          <w:rFonts w:ascii="Times New Roman" w:hAnsi="Times New Roman" w:cs="Times New Roman"/>
          <w:spacing w:val="-1"/>
          <w:sz w:val="24"/>
          <w:szCs w:val="24"/>
        </w:rPr>
        <w:t>сделок</w:t>
      </w:r>
      <w:r w:rsidRPr="00BA6DE8">
        <w:rPr>
          <w:rFonts w:ascii="Times New Roman" w:hAnsi="Times New Roman" w:cs="Times New Roman"/>
          <w:sz w:val="24"/>
          <w:szCs w:val="24"/>
        </w:rPr>
        <w:t>с</w:t>
      </w:r>
      <w:r w:rsidRPr="00BA6DE8">
        <w:rPr>
          <w:rFonts w:ascii="Times New Roman" w:hAnsi="Times New Roman" w:cs="Times New Roman"/>
          <w:spacing w:val="-1"/>
          <w:sz w:val="24"/>
          <w:szCs w:val="24"/>
        </w:rPr>
        <w:t>ним,предоставлениясведений,содержащихся</w:t>
      </w:r>
      <w:r w:rsidRPr="00BA6DE8">
        <w:rPr>
          <w:rFonts w:ascii="Times New Roman" w:hAnsi="Times New Roman" w:cs="Times New Roman"/>
          <w:sz w:val="24"/>
          <w:szCs w:val="24"/>
        </w:rPr>
        <w:t>в</w:t>
      </w:r>
      <w:r w:rsidRPr="00BA6DE8">
        <w:rPr>
          <w:rFonts w:ascii="Times New Roman" w:hAnsi="Times New Roman" w:cs="Times New Roman"/>
          <w:spacing w:val="-1"/>
          <w:sz w:val="24"/>
          <w:szCs w:val="24"/>
        </w:rPr>
        <w:t xml:space="preserve">Единомгосударственном </w:t>
      </w:r>
      <w:r w:rsidRPr="00BA6DE8">
        <w:rPr>
          <w:rFonts w:ascii="Times New Roman" w:hAnsi="Times New Roman" w:cs="Times New Roman"/>
          <w:sz w:val="24"/>
          <w:szCs w:val="24"/>
        </w:rPr>
        <w:t>реестре</w:t>
      </w:r>
      <w:r w:rsidRPr="00BA6DE8">
        <w:rPr>
          <w:rFonts w:ascii="Times New Roman" w:hAnsi="Times New Roman" w:cs="Times New Roman"/>
          <w:spacing w:val="-1"/>
          <w:sz w:val="24"/>
          <w:szCs w:val="24"/>
        </w:rPr>
        <w:t xml:space="preserve"> недвижимости.</w:t>
      </w:r>
    </w:p>
    <w:p w:rsidR="00B3547A" w:rsidRPr="00BA6DE8" w:rsidRDefault="00B3547A" w:rsidP="001966EC">
      <w:pPr>
        <w:widowControl w:val="0"/>
        <w:numPr>
          <w:ilvl w:val="3"/>
          <w:numId w:val="1"/>
        </w:numPr>
        <w:tabs>
          <w:tab w:val="left" w:pos="1033"/>
        </w:tabs>
        <w:ind w:left="0" w:right="99" w:firstLine="781"/>
        <w:jc w:val="both"/>
        <w:rPr>
          <w:rFonts w:ascii="Times New Roman" w:eastAsia="Times New Roman" w:hAnsi="Times New Roman" w:cs="Times New Roman"/>
          <w:sz w:val="24"/>
          <w:szCs w:val="24"/>
        </w:rPr>
      </w:pPr>
      <w:r w:rsidRPr="00BA6DE8">
        <w:rPr>
          <w:rFonts w:ascii="Times New Roman" w:hAnsi="Times New Roman" w:cs="Times New Roman"/>
          <w:sz w:val="24"/>
          <w:szCs w:val="24"/>
        </w:rPr>
        <w:t>В</w:t>
      </w:r>
      <w:r w:rsidRPr="00BA6DE8">
        <w:rPr>
          <w:rFonts w:ascii="Times New Roman" w:hAnsi="Times New Roman" w:cs="Times New Roman"/>
          <w:spacing w:val="-1"/>
          <w:sz w:val="24"/>
          <w:szCs w:val="24"/>
        </w:rPr>
        <w:t>случае,если</w:t>
      </w:r>
      <w:r w:rsidRPr="00BA6DE8">
        <w:rPr>
          <w:rFonts w:ascii="Times New Roman" w:hAnsi="Times New Roman" w:cs="Times New Roman"/>
          <w:sz w:val="24"/>
          <w:szCs w:val="24"/>
        </w:rPr>
        <w:t>додня</w:t>
      </w:r>
      <w:r w:rsidRPr="00BA6DE8">
        <w:rPr>
          <w:rFonts w:ascii="Times New Roman" w:hAnsi="Times New Roman" w:cs="Times New Roman"/>
          <w:spacing w:val="-1"/>
          <w:sz w:val="24"/>
          <w:szCs w:val="24"/>
        </w:rPr>
        <w:t>вступления</w:t>
      </w:r>
      <w:r w:rsidRPr="00BA6DE8">
        <w:rPr>
          <w:rFonts w:ascii="Times New Roman" w:hAnsi="Times New Roman" w:cs="Times New Roman"/>
          <w:sz w:val="24"/>
          <w:szCs w:val="24"/>
        </w:rPr>
        <w:t>всилу</w:t>
      </w:r>
      <w:r w:rsidRPr="00BA6DE8">
        <w:rPr>
          <w:rFonts w:ascii="Times New Roman" w:hAnsi="Times New Roman" w:cs="Times New Roman"/>
          <w:spacing w:val="-1"/>
          <w:sz w:val="24"/>
          <w:szCs w:val="24"/>
        </w:rPr>
        <w:t>Федеральногозакона</w:t>
      </w:r>
      <w:r w:rsidRPr="00BA6DE8">
        <w:rPr>
          <w:rFonts w:ascii="Times New Roman" w:hAnsi="Times New Roman" w:cs="Times New Roman"/>
          <w:sz w:val="24"/>
          <w:szCs w:val="24"/>
        </w:rPr>
        <w:t>от31.12.2017N507-ФЗ</w:t>
      </w:r>
      <w:r w:rsidRPr="00BA6DE8">
        <w:rPr>
          <w:rFonts w:ascii="Times New Roman" w:hAnsi="Times New Roman" w:cs="Times New Roman"/>
          <w:spacing w:val="-1"/>
          <w:sz w:val="24"/>
          <w:szCs w:val="24"/>
        </w:rPr>
        <w:t>"О</w:t>
      </w:r>
      <w:r w:rsidRPr="00BA6DE8">
        <w:rPr>
          <w:rFonts w:ascii="Times New Roman" w:hAnsi="Times New Roman" w:cs="Times New Roman"/>
          <w:sz w:val="24"/>
          <w:szCs w:val="24"/>
        </w:rPr>
        <w:t>внесении</w:t>
      </w:r>
      <w:r w:rsidRPr="00BA6DE8">
        <w:rPr>
          <w:rFonts w:ascii="Times New Roman" w:hAnsi="Times New Roman" w:cs="Times New Roman"/>
          <w:spacing w:val="-1"/>
          <w:sz w:val="24"/>
          <w:szCs w:val="24"/>
        </w:rPr>
        <w:t>изменений</w:t>
      </w:r>
      <w:r w:rsidRPr="00BA6DE8">
        <w:rPr>
          <w:rFonts w:ascii="Times New Roman" w:hAnsi="Times New Roman" w:cs="Times New Roman"/>
          <w:sz w:val="24"/>
          <w:szCs w:val="24"/>
        </w:rPr>
        <w:t xml:space="preserve"> в</w:t>
      </w:r>
      <w:r w:rsidRPr="00BA6DE8">
        <w:rPr>
          <w:rFonts w:ascii="Times New Roman" w:hAnsi="Times New Roman" w:cs="Times New Roman"/>
          <w:spacing w:val="-1"/>
          <w:sz w:val="24"/>
          <w:szCs w:val="24"/>
        </w:rPr>
        <w:t>ГрадостроительныйкодексРоссийскойФедерации</w:t>
      </w:r>
      <w:r w:rsidRPr="00BA6DE8">
        <w:rPr>
          <w:rFonts w:ascii="Times New Roman" w:hAnsi="Times New Roman" w:cs="Times New Roman"/>
          <w:sz w:val="24"/>
          <w:szCs w:val="24"/>
        </w:rPr>
        <w:t>и</w:t>
      </w:r>
      <w:r w:rsidRPr="00BA6DE8">
        <w:rPr>
          <w:rFonts w:ascii="Times New Roman" w:hAnsi="Times New Roman" w:cs="Times New Roman"/>
          <w:spacing w:val="-1"/>
          <w:sz w:val="24"/>
          <w:szCs w:val="24"/>
        </w:rPr>
        <w:t>отдельныезаконодательныеактыРоссийскойФедерации"</w:t>
      </w:r>
      <w:r w:rsidRPr="00BA6DE8">
        <w:rPr>
          <w:rFonts w:ascii="Times New Roman" w:hAnsi="Times New Roman" w:cs="Times New Roman"/>
          <w:sz w:val="24"/>
          <w:szCs w:val="24"/>
        </w:rPr>
        <w:t xml:space="preserve">вотношении </w:t>
      </w:r>
      <w:r w:rsidRPr="00BA6DE8">
        <w:rPr>
          <w:rFonts w:ascii="Times New Roman" w:hAnsi="Times New Roman" w:cs="Times New Roman"/>
          <w:spacing w:val="-1"/>
          <w:sz w:val="24"/>
          <w:szCs w:val="24"/>
        </w:rPr>
        <w:t>территориинаселенногопункта,территориальной</w:t>
      </w:r>
      <w:r w:rsidRPr="00BA6DE8">
        <w:rPr>
          <w:rFonts w:ascii="Times New Roman" w:hAnsi="Times New Roman" w:cs="Times New Roman"/>
          <w:spacing w:val="-2"/>
          <w:sz w:val="24"/>
          <w:szCs w:val="24"/>
        </w:rPr>
        <w:t>зоны,</w:t>
      </w:r>
      <w:r w:rsidRPr="00BA6DE8">
        <w:rPr>
          <w:rFonts w:ascii="Times New Roman" w:hAnsi="Times New Roman" w:cs="Times New Roman"/>
          <w:sz w:val="24"/>
          <w:szCs w:val="24"/>
        </w:rPr>
        <w:t>их</w:t>
      </w:r>
      <w:r w:rsidRPr="00BA6DE8">
        <w:rPr>
          <w:rFonts w:ascii="Times New Roman" w:hAnsi="Times New Roman" w:cs="Times New Roman"/>
          <w:spacing w:val="-1"/>
          <w:sz w:val="24"/>
          <w:szCs w:val="24"/>
        </w:rPr>
        <w:t>частиподготовленакарта</w:t>
      </w:r>
      <w:r w:rsidRPr="00BA6DE8">
        <w:rPr>
          <w:rFonts w:ascii="Times New Roman" w:hAnsi="Times New Roman" w:cs="Times New Roman"/>
          <w:sz w:val="24"/>
          <w:szCs w:val="24"/>
        </w:rPr>
        <w:t>(план)объекта</w:t>
      </w:r>
      <w:r w:rsidRPr="00BA6DE8">
        <w:rPr>
          <w:rFonts w:ascii="Times New Roman" w:hAnsi="Times New Roman" w:cs="Times New Roman"/>
          <w:spacing w:val="-1"/>
          <w:sz w:val="24"/>
          <w:szCs w:val="24"/>
        </w:rPr>
        <w:t>землеустройства</w:t>
      </w:r>
      <w:r w:rsidRPr="00BA6DE8">
        <w:rPr>
          <w:rFonts w:ascii="Times New Roman" w:hAnsi="Times New Roman" w:cs="Times New Roman"/>
          <w:sz w:val="24"/>
          <w:szCs w:val="24"/>
        </w:rPr>
        <w:t>в</w:t>
      </w:r>
      <w:r w:rsidRPr="00BA6DE8">
        <w:rPr>
          <w:rFonts w:ascii="Times New Roman" w:hAnsi="Times New Roman" w:cs="Times New Roman"/>
          <w:spacing w:val="-1"/>
          <w:sz w:val="24"/>
          <w:szCs w:val="24"/>
        </w:rPr>
        <w:t>соответствии</w:t>
      </w:r>
      <w:r w:rsidRPr="00BA6DE8">
        <w:rPr>
          <w:rFonts w:ascii="Times New Roman" w:hAnsi="Times New Roman" w:cs="Times New Roman"/>
          <w:sz w:val="24"/>
          <w:szCs w:val="24"/>
        </w:rPr>
        <w:t>с</w:t>
      </w:r>
      <w:r w:rsidRPr="00BA6DE8">
        <w:rPr>
          <w:rFonts w:ascii="Times New Roman" w:hAnsi="Times New Roman" w:cs="Times New Roman"/>
          <w:spacing w:val="-1"/>
          <w:sz w:val="24"/>
          <w:szCs w:val="24"/>
        </w:rPr>
        <w:t>требованиями,установленнымиФедеральнымзаконом</w:t>
      </w:r>
      <w:r w:rsidRPr="00BA6DE8">
        <w:rPr>
          <w:rFonts w:ascii="Times New Roman" w:hAnsi="Times New Roman" w:cs="Times New Roman"/>
          <w:sz w:val="24"/>
          <w:szCs w:val="24"/>
        </w:rPr>
        <w:t>от18июня2001годаN</w:t>
      </w:r>
      <w:r w:rsidRPr="00BA6DE8">
        <w:rPr>
          <w:rFonts w:ascii="Times New Roman" w:hAnsi="Times New Roman" w:cs="Times New Roman"/>
          <w:spacing w:val="-1"/>
          <w:sz w:val="24"/>
          <w:szCs w:val="24"/>
        </w:rPr>
        <w:t>78-ФЗ"Оземлеустройстве",</w:t>
      </w:r>
      <w:r w:rsidRPr="00BA6DE8">
        <w:rPr>
          <w:rFonts w:ascii="Times New Roman" w:hAnsi="Times New Roman" w:cs="Times New Roman"/>
          <w:sz w:val="24"/>
          <w:szCs w:val="24"/>
        </w:rPr>
        <w:t>или</w:t>
      </w:r>
      <w:r w:rsidRPr="00BA6DE8">
        <w:rPr>
          <w:rFonts w:ascii="Times New Roman" w:hAnsi="Times New Roman" w:cs="Times New Roman"/>
          <w:spacing w:val="-1"/>
          <w:sz w:val="24"/>
          <w:szCs w:val="24"/>
        </w:rPr>
        <w:t>заключенгосударственный</w:t>
      </w:r>
      <w:r w:rsidRPr="00BA6DE8">
        <w:rPr>
          <w:rFonts w:ascii="Times New Roman" w:hAnsi="Times New Roman" w:cs="Times New Roman"/>
          <w:sz w:val="24"/>
          <w:szCs w:val="24"/>
        </w:rPr>
        <w:t>либо</w:t>
      </w:r>
      <w:r w:rsidRPr="00BA6DE8">
        <w:rPr>
          <w:rFonts w:ascii="Times New Roman" w:hAnsi="Times New Roman" w:cs="Times New Roman"/>
          <w:spacing w:val="-1"/>
          <w:sz w:val="24"/>
          <w:szCs w:val="24"/>
        </w:rPr>
        <w:t>муниципальный</w:t>
      </w:r>
      <w:r w:rsidRPr="00BA6DE8">
        <w:rPr>
          <w:rFonts w:ascii="Times New Roman" w:hAnsi="Times New Roman" w:cs="Times New Roman"/>
          <w:sz w:val="24"/>
          <w:szCs w:val="24"/>
        </w:rPr>
        <w:t>контрактнаподготовкутакой</w:t>
      </w:r>
      <w:r w:rsidRPr="00BA6DE8">
        <w:rPr>
          <w:rFonts w:ascii="Times New Roman" w:hAnsi="Times New Roman" w:cs="Times New Roman"/>
          <w:spacing w:val="-1"/>
          <w:sz w:val="24"/>
          <w:szCs w:val="24"/>
        </w:rPr>
        <w:t>карты(плана)</w:t>
      </w:r>
      <w:r w:rsidRPr="00BA6DE8">
        <w:rPr>
          <w:rFonts w:ascii="Times New Roman" w:hAnsi="Times New Roman" w:cs="Times New Roman"/>
          <w:sz w:val="24"/>
          <w:szCs w:val="24"/>
        </w:rPr>
        <w:t xml:space="preserve"> объекта</w:t>
      </w:r>
      <w:r w:rsidRPr="00BA6DE8">
        <w:rPr>
          <w:rFonts w:ascii="Times New Roman" w:hAnsi="Times New Roman" w:cs="Times New Roman"/>
          <w:spacing w:val="-1"/>
          <w:sz w:val="24"/>
          <w:szCs w:val="24"/>
        </w:rPr>
        <w:t xml:space="preserve"> землеустройства,</w:t>
      </w:r>
      <w:r w:rsidRPr="00BA6DE8">
        <w:rPr>
          <w:rFonts w:ascii="Times New Roman" w:hAnsi="Times New Roman" w:cs="Times New Roman"/>
          <w:sz w:val="24"/>
          <w:szCs w:val="24"/>
        </w:rPr>
        <w:t xml:space="preserve">подготовка </w:t>
      </w:r>
      <w:r w:rsidRPr="00BA6DE8">
        <w:rPr>
          <w:rFonts w:ascii="Times New Roman" w:hAnsi="Times New Roman" w:cs="Times New Roman"/>
          <w:spacing w:val="-1"/>
          <w:sz w:val="24"/>
          <w:szCs w:val="24"/>
        </w:rPr>
        <w:t>сведений</w:t>
      </w:r>
      <w:r w:rsidRPr="00BA6DE8">
        <w:rPr>
          <w:rFonts w:ascii="Times New Roman" w:hAnsi="Times New Roman" w:cs="Times New Roman"/>
          <w:sz w:val="24"/>
          <w:szCs w:val="24"/>
        </w:rPr>
        <w:t xml:space="preserve"> о</w:t>
      </w:r>
      <w:r w:rsidRPr="00BA6DE8">
        <w:rPr>
          <w:rFonts w:ascii="Times New Roman" w:hAnsi="Times New Roman" w:cs="Times New Roman"/>
          <w:spacing w:val="-1"/>
          <w:sz w:val="24"/>
          <w:szCs w:val="24"/>
        </w:rPr>
        <w:t>границахнаселенныхпунктов,территориальныхзон</w:t>
      </w:r>
      <w:r w:rsidRPr="00BA6DE8">
        <w:rPr>
          <w:rFonts w:ascii="Times New Roman" w:hAnsi="Times New Roman" w:cs="Times New Roman"/>
          <w:sz w:val="24"/>
          <w:szCs w:val="24"/>
        </w:rPr>
        <w:t>в</w:t>
      </w:r>
      <w:r w:rsidRPr="00BA6DE8">
        <w:rPr>
          <w:rFonts w:ascii="Times New Roman" w:hAnsi="Times New Roman" w:cs="Times New Roman"/>
          <w:spacing w:val="-1"/>
          <w:sz w:val="24"/>
          <w:szCs w:val="24"/>
        </w:rPr>
        <w:t>соответствиисостатьями</w:t>
      </w:r>
      <w:r w:rsidRPr="00BA6DE8">
        <w:rPr>
          <w:rFonts w:ascii="Times New Roman" w:hAnsi="Times New Roman" w:cs="Times New Roman"/>
          <w:sz w:val="24"/>
          <w:szCs w:val="24"/>
        </w:rPr>
        <w:t>19,23и30</w:t>
      </w:r>
      <w:r w:rsidRPr="00BA6DE8">
        <w:rPr>
          <w:rFonts w:ascii="Times New Roman" w:hAnsi="Times New Roman" w:cs="Times New Roman"/>
          <w:spacing w:val="-1"/>
          <w:sz w:val="24"/>
          <w:szCs w:val="24"/>
        </w:rPr>
        <w:t>ГрадостроительногокодексаРоссийскойФедерации</w:t>
      </w:r>
      <w:r w:rsidRPr="00BA6DE8">
        <w:rPr>
          <w:rFonts w:ascii="Times New Roman" w:hAnsi="Times New Roman" w:cs="Times New Roman"/>
          <w:sz w:val="24"/>
          <w:szCs w:val="24"/>
        </w:rPr>
        <w:t xml:space="preserve">(в </w:t>
      </w:r>
      <w:r w:rsidRPr="00BA6DE8">
        <w:rPr>
          <w:rFonts w:ascii="Times New Roman" w:hAnsi="Times New Roman" w:cs="Times New Roman"/>
          <w:spacing w:val="-1"/>
          <w:sz w:val="24"/>
          <w:szCs w:val="24"/>
        </w:rPr>
        <w:t>редакцииФедеральногозакона</w:t>
      </w:r>
      <w:r w:rsidRPr="00BA6DE8">
        <w:rPr>
          <w:rFonts w:ascii="Times New Roman" w:hAnsi="Times New Roman" w:cs="Times New Roman"/>
          <w:sz w:val="24"/>
          <w:szCs w:val="24"/>
        </w:rPr>
        <w:t>N</w:t>
      </w:r>
      <w:r w:rsidRPr="00BA6DE8">
        <w:rPr>
          <w:rFonts w:ascii="Times New Roman" w:hAnsi="Times New Roman" w:cs="Times New Roman"/>
          <w:spacing w:val="-1"/>
          <w:sz w:val="24"/>
          <w:szCs w:val="24"/>
        </w:rPr>
        <w:t>507-ФЗ)</w:t>
      </w:r>
      <w:r w:rsidRPr="00BA6DE8">
        <w:rPr>
          <w:rFonts w:ascii="Times New Roman" w:hAnsi="Times New Roman" w:cs="Times New Roman"/>
          <w:sz w:val="24"/>
          <w:szCs w:val="24"/>
        </w:rPr>
        <w:t>нетребуется.Вэтом</w:t>
      </w:r>
      <w:r w:rsidRPr="00BA6DE8">
        <w:rPr>
          <w:rFonts w:ascii="Times New Roman" w:hAnsi="Times New Roman" w:cs="Times New Roman"/>
          <w:spacing w:val="-1"/>
          <w:sz w:val="24"/>
          <w:szCs w:val="24"/>
        </w:rPr>
        <w:t>случаевнесение</w:t>
      </w:r>
      <w:r w:rsidRPr="00BA6DE8">
        <w:rPr>
          <w:rFonts w:ascii="Times New Roman" w:hAnsi="Times New Roman" w:cs="Times New Roman"/>
          <w:sz w:val="24"/>
          <w:szCs w:val="24"/>
        </w:rPr>
        <w:t>вЕдиный</w:t>
      </w:r>
      <w:r w:rsidRPr="00BA6DE8">
        <w:rPr>
          <w:rFonts w:ascii="Times New Roman" w:hAnsi="Times New Roman" w:cs="Times New Roman"/>
          <w:spacing w:val="-1"/>
          <w:sz w:val="24"/>
          <w:szCs w:val="24"/>
        </w:rPr>
        <w:t>государственныйреестрнедвижимостисведений</w:t>
      </w:r>
      <w:r w:rsidRPr="00BA6DE8">
        <w:rPr>
          <w:rFonts w:ascii="Times New Roman" w:hAnsi="Times New Roman" w:cs="Times New Roman"/>
          <w:sz w:val="24"/>
          <w:szCs w:val="24"/>
        </w:rPr>
        <w:t>о</w:t>
      </w:r>
      <w:r w:rsidRPr="00BA6DE8">
        <w:rPr>
          <w:rFonts w:ascii="Times New Roman" w:hAnsi="Times New Roman" w:cs="Times New Roman"/>
          <w:spacing w:val="-1"/>
          <w:sz w:val="24"/>
          <w:szCs w:val="24"/>
        </w:rPr>
        <w:t>местоположенииграницнаселенныхпунктов,территориальных</w:t>
      </w:r>
      <w:r w:rsidRPr="00BA6DE8">
        <w:rPr>
          <w:rFonts w:ascii="Times New Roman" w:hAnsi="Times New Roman" w:cs="Times New Roman"/>
          <w:sz w:val="24"/>
          <w:szCs w:val="24"/>
        </w:rPr>
        <w:t xml:space="preserve">зон </w:t>
      </w:r>
      <w:r w:rsidRPr="00BA6DE8">
        <w:rPr>
          <w:rFonts w:ascii="Times New Roman" w:hAnsi="Times New Roman" w:cs="Times New Roman"/>
          <w:spacing w:val="-1"/>
          <w:sz w:val="24"/>
          <w:szCs w:val="24"/>
        </w:rPr>
        <w:t>осуществляется</w:t>
      </w:r>
      <w:r w:rsidRPr="00BA6DE8">
        <w:rPr>
          <w:rFonts w:ascii="Times New Roman" w:hAnsi="Times New Roman" w:cs="Times New Roman"/>
          <w:sz w:val="24"/>
          <w:szCs w:val="24"/>
        </w:rPr>
        <w:t xml:space="preserve"> на</w:t>
      </w:r>
      <w:r w:rsidRPr="00BA6DE8">
        <w:rPr>
          <w:rFonts w:ascii="Times New Roman" w:hAnsi="Times New Roman" w:cs="Times New Roman"/>
          <w:spacing w:val="-1"/>
          <w:sz w:val="24"/>
          <w:szCs w:val="24"/>
        </w:rPr>
        <w:t xml:space="preserve"> основаниитакихкарт(планов)объектовземлеустройства.</w:t>
      </w:r>
    </w:p>
    <w:p w:rsidR="00B3547A" w:rsidRPr="00BA6DE8" w:rsidRDefault="00B3547A" w:rsidP="001966EC">
      <w:pPr>
        <w:widowControl w:val="0"/>
        <w:numPr>
          <w:ilvl w:val="3"/>
          <w:numId w:val="1"/>
        </w:numPr>
        <w:tabs>
          <w:tab w:val="left" w:pos="1189"/>
        </w:tabs>
        <w:ind w:left="0" w:right="99" w:firstLine="781"/>
        <w:jc w:val="both"/>
        <w:rPr>
          <w:rFonts w:ascii="Times New Roman" w:eastAsia="Times New Roman" w:hAnsi="Times New Roman" w:cs="Times New Roman"/>
          <w:sz w:val="24"/>
          <w:szCs w:val="24"/>
        </w:rPr>
      </w:pPr>
      <w:r w:rsidRPr="00BA6DE8">
        <w:rPr>
          <w:rFonts w:ascii="Times New Roman" w:hAnsi="Times New Roman" w:cs="Times New Roman"/>
          <w:spacing w:val="-1"/>
          <w:sz w:val="24"/>
          <w:szCs w:val="24"/>
        </w:rPr>
        <w:t>Органамигосударственнойвласти</w:t>
      </w:r>
      <w:r w:rsidRPr="00BA6DE8">
        <w:rPr>
          <w:rFonts w:ascii="Times New Roman" w:hAnsi="Times New Roman" w:cs="Times New Roman"/>
          <w:sz w:val="24"/>
          <w:szCs w:val="24"/>
        </w:rPr>
        <w:t>и</w:t>
      </w:r>
      <w:r w:rsidRPr="00BA6DE8">
        <w:rPr>
          <w:rFonts w:ascii="Times New Roman" w:hAnsi="Times New Roman" w:cs="Times New Roman"/>
          <w:spacing w:val="-1"/>
          <w:sz w:val="24"/>
          <w:szCs w:val="24"/>
        </w:rPr>
        <w:t>органами</w:t>
      </w:r>
      <w:r w:rsidRPr="00BA6DE8">
        <w:rPr>
          <w:rFonts w:ascii="Times New Roman" w:hAnsi="Times New Roman" w:cs="Times New Roman"/>
          <w:sz w:val="24"/>
          <w:szCs w:val="24"/>
        </w:rPr>
        <w:t>местного</w:t>
      </w:r>
      <w:r w:rsidRPr="00BA6DE8">
        <w:rPr>
          <w:rFonts w:ascii="Times New Roman" w:hAnsi="Times New Roman" w:cs="Times New Roman"/>
          <w:spacing w:val="-1"/>
          <w:sz w:val="24"/>
          <w:szCs w:val="24"/>
        </w:rPr>
        <w:t>самоуправления,осуществившими</w:t>
      </w:r>
      <w:r w:rsidRPr="00BA6DE8">
        <w:rPr>
          <w:rFonts w:ascii="Times New Roman" w:hAnsi="Times New Roman" w:cs="Times New Roman"/>
          <w:sz w:val="24"/>
          <w:szCs w:val="24"/>
        </w:rPr>
        <w:t>подготовкуи</w:t>
      </w:r>
      <w:r w:rsidRPr="00BA6DE8">
        <w:rPr>
          <w:rFonts w:ascii="Times New Roman" w:hAnsi="Times New Roman" w:cs="Times New Roman"/>
          <w:spacing w:val="-1"/>
          <w:sz w:val="24"/>
          <w:szCs w:val="24"/>
        </w:rPr>
        <w:t>утверждение</w:t>
      </w:r>
      <w:r w:rsidRPr="00BA6DE8">
        <w:rPr>
          <w:rFonts w:ascii="Times New Roman" w:hAnsi="Times New Roman" w:cs="Times New Roman"/>
          <w:sz w:val="24"/>
          <w:szCs w:val="24"/>
        </w:rPr>
        <w:t>документов</w:t>
      </w:r>
      <w:r w:rsidRPr="00BA6DE8">
        <w:rPr>
          <w:rFonts w:ascii="Times New Roman" w:hAnsi="Times New Roman" w:cs="Times New Roman"/>
          <w:spacing w:val="-1"/>
          <w:sz w:val="24"/>
          <w:szCs w:val="24"/>
        </w:rPr>
        <w:t>территориальногопланирования</w:t>
      </w:r>
      <w:r w:rsidRPr="00BA6DE8">
        <w:rPr>
          <w:rFonts w:ascii="Times New Roman" w:hAnsi="Times New Roman" w:cs="Times New Roman"/>
          <w:sz w:val="24"/>
          <w:szCs w:val="24"/>
        </w:rPr>
        <w:t>и</w:t>
      </w:r>
      <w:r w:rsidRPr="00BA6DE8">
        <w:rPr>
          <w:rFonts w:ascii="Times New Roman" w:hAnsi="Times New Roman" w:cs="Times New Roman"/>
          <w:spacing w:val="-1"/>
          <w:sz w:val="24"/>
          <w:szCs w:val="24"/>
        </w:rPr>
        <w:t>правилземлепользования</w:t>
      </w:r>
      <w:r w:rsidRPr="00BA6DE8">
        <w:rPr>
          <w:rFonts w:ascii="Times New Roman" w:hAnsi="Times New Roman" w:cs="Times New Roman"/>
          <w:sz w:val="24"/>
          <w:szCs w:val="24"/>
        </w:rPr>
        <w:t>и</w:t>
      </w:r>
      <w:r w:rsidRPr="00BA6DE8">
        <w:rPr>
          <w:rFonts w:ascii="Times New Roman" w:hAnsi="Times New Roman" w:cs="Times New Roman"/>
          <w:spacing w:val="-1"/>
          <w:sz w:val="24"/>
          <w:szCs w:val="24"/>
        </w:rPr>
        <w:t>застройки</w:t>
      </w:r>
      <w:r w:rsidRPr="00BA6DE8">
        <w:rPr>
          <w:rFonts w:ascii="Times New Roman" w:hAnsi="Times New Roman" w:cs="Times New Roman"/>
          <w:sz w:val="24"/>
          <w:szCs w:val="24"/>
        </w:rPr>
        <w:t>додня</w:t>
      </w:r>
      <w:r w:rsidRPr="00BA6DE8">
        <w:rPr>
          <w:rFonts w:ascii="Times New Roman" w:hAnsi="Times New Roman" w:cs="Times New Roman"/>
          <w:spacing w:val="-1"/>
          <w:sz w:val="24"/>
          <w:szCs w:val="24"/>
        </w:rPr>
        <w:t>вступления</w:t>
      </w:r>
      <w:r w:rsidRPr="00BA6DE8">
        <w:rPr>
          <w:rFonts w:ascii="Times New Roman" w:hAnsi="Times New Roman" w:cs="Times New Roman"/>
          <w:sz w:val="24"/>
          <w:szCs w:val="24"/>
        </w:rPr>
        <w:t>всилу</w:t>
      </w:r>
      <w:r w:rsidRPr="00BA6DE8">
        <w:rPr>
          <w:rFonts w:ascii="Times New Roman" w:hAnsi="Times New Roman" w:cs="Times New Roman"/>
          <w:spacing w:val="-1"/>
          <w:sz w:val="24"/>
          <w:szCs w:val="24"/>
        </w:rPr>
        <w:t>Федеральногозакона</w:t>
      </w:r>
      <w:r w:rsidRPr="00BA6DE8">
        <w:rPr>
          <w:rFonts w:ascii="Times New Roman" w:hAnsi="Times New Roman" w:cs="Times New Roman"/>
          <w:spacing w:val="-2"/>
          <w:sz w:val="24"/>
          <w:szCs w:val="24"/>
        </w:rPr>
        <w:t>от</w:t>
      </w:r>
      <w:r w:rsidRPr="00BA6DE8">
        <w:rPr>
          <w:rFonts w:ascii="Times New Roman" w:hAnsi="Times New Roman" w:cs="Times New Roman"/>
          <w:sz w:val="24"/>
          <w:szCs w:val="24"/>
        </w:rPr>
        <w:t>31.12.2017N</w:t>
      </w:r>
      <w:r w:rsidRPr="00BA6DE8">
        <w:rPr>
          <w:rFonts w:ascii="Times New Roman" w:hAnsi="Times New Roman" w:cs="Times New Roman"/>
          <w:spacing w:val="-1"/>
          <w:sz w:val="24"/>
          <w:szCs w:val="24"/>
        </w:rPr>
        <w:t>507-ФЗ"Овнесенииизменений</w:t>
      </w:r>
      <w:r w:rsidRPr="00BA6DE8">
        <w:rPr>
          <w:rFonts w:ascii="Times New Roman" w:hAnsi="Times New Roman" w:cs="Times New Roman"/>
          <w:sz w:val="24"/>
          <w:szCs w:val="24"/>
        </w:rPr>
        <w:t>в</w:t>
      </w:r>
      <w:r w:rsidRPr="00BA6DE8">
        <w:rPr>
          <w:rFonts w:ascii="Times New Roman" w:hAnsi="Times New Roman" w:cs="Times New Roman"/>
          <w:spacing w:val="-1"/>
          <w:sz w:val="24"/>
          <w:szCs w:val="24"/>
        </w:rPr>
        <w:t>ГрадостроительныйкодексРоссийскойФедерации</w:t>
      </w:r>
      <w:r w:rsidRPr="00BA6DE8">
        <w:rPr>
          <w:rFonts w:ascii="Times New Roman" w:hAnsi="Times New Roman" w:cs="Times New Roman"/>
          <w:sz w:val="24"/>
          <w:szCs w:val="24"/>
        </w:rPr>
        <w:t>и</w:t>
      </w:r>
      <w:r w:rsidRPr="00BA6DE8">
        <w:rPr>
          <w:rFonts w:ascii="Times New Roman" w:hAnsi="Times New Roman" w:cs="Times New Roman"/>
          <w:spacing w:val="-1"/>
          <w:sz w:val="24"/>
          <w:szCs w:val="24"/>
        </w:rPr>
        <w:t>отдельныезаконодательныеактыРоссийской</w:t>
      </w:r>
      <w:r w:rsidRPr="00BA6DE8">
        <w:rPr>
          <w:rFonts w:ascii="Times New Roman" w:hAnsi="Times New Roman" w:cs="Times New Roman"/>
          <w:sz w:val="24"/>
          <w:szCs w:val="24"/>
        </w:rPr>
        <w:t>Федерации",должныбыть</w:t>
      </w:r>
      <w:r w:rsidRPr="00BA6DE8">
        <w:rPr>
          <w:rFonts w:ascii="Times New Roman" w:hAnsi="Times New Roman" w:cs="Times New Roman"/>
          <w:spacing w:val="-1"/>
          <w:sz w:val="24"/>
          <w:szCs w:val="24"/>
        </w:rPr>
        <w:t>подготовленысведения</w:t>
      </w:r>
      <w:r w:rsidRPr="00BA6DE8">
        <w:rPr>
          <w:rFonts w:ascii="Times New Roman" w:hAnsi="Times New Roman" w:cs="Times New Roman"/>
          <w:sz w:val="24"/>
          <w:szCs w:val="24"/>
        </w:rPr>
        <w:t>о</w:t>
      </w:r>
      <w:r w:rsidRPr="00BA6DE8">
        <w:rPr>
          <w:rFonts w:ascii="Times New Roman" w:hAnsi="Times New Roman" w:cs="Times New Roman"/>
          <w:spacing w:val="-1"/>
          <w:sz w:val="24"/>
          <w:szCs w:val="24"/>
        </w:rPr>
        <w:t>границахнаселенныхпунктов,</w:t>
      </w:r>
      <w:r w:rsidRPr="00BA6DE8">
        <w:rPr>
          <w:rFonts w:ascii="Times New Roman" w:hAnsi="Times New Roman" w:cs="Times New Roman"/>
          <w:sz w:val="24"/>
          <w:szCs w:val="24"/>
        </w:rPr>
        <w:t>о</w:t>
      </w:r>
      <w:r w:rsidRPr="00BA6DE8">
        <w:rPr>
          <w:rFonts w:ascii="Times New Roman" w:hAnsi="Times New Roman" w:cs="Times New Roman"/>
          <w:spacing w:val="-1"/>
          <w:sz w:val="24"/>
          <w:szCs w:val="24"/>
        </w:rPr>
        <w:t>границахтерриториальных</w:t>
      </w:r>
      <w:r w:rsidRPr="00BA6DE8">
        <w:rPr>
          <w:rFonts w:ascii="Times New Roman" w:hAnsi="Times New Roman" w:cs="Times New Roman"/>
          <w:sz w:val="24"/>
          <w:szCs w:val="24"/>
        </w:rPr>
        <w:t>зонв</w:t>
      </w:r>
      <w:r w:rsidRPr="00BA6DE8">
        <w:rPr>
          <w:rFonts w:ascii="Times New Roman" w:hAnsi="Times New Roman" w:cs="Times New Roman"/>
          <w:spacing w:val="-1"/>
          <w:sz w:val="24"/>
          <w:szCs w:val="24"/>
        </w:rPr>
        <w:t>соответствиисостатьями</w:t>
      </w:r>
      <w:r w:rsidRPr="00BA6DE8">
        <w:rPr>
          <w:rFonts w:ascii="Times New Roman" w:hAnsi="Times New Roman" w:cs="Times New Roman"/>
          <w:sz w:val="24"/>
          <w:szCs w:val="24"/>
        </w:rPr>
        <w:t>19,23и30</w:t>
      </w:r>
      <w:r w:rsidRPr="00BA6DE8">
        <w:rPr>
          <w:rFonts w:ascii="Times New Roman" w:hAnsi="Times New Roman" w:cs="Times New Roman"/>
          <w:spacing w:val="-1"/>
          <w:sz w:val="24"/>
          <w:szCs w:val="24"/>
        </w:rPr>
        <w:t>ГрадостроительногокодексаРоссийскойФедерации</w:t>
      </w:r>
      <w:r w:rsidRPr="00BA6DE8">
        <w:rPr>
          <w:rFonts w:ascii="Times New Roman" w:hAnsi="Times New Roman" w:cs="Times New Roman"/>
          <w:spacing w:val="-2"/>
          <w:sz w:val="24"/>
          <w:szCs w:val="24"/>
        </w:rPr>
        <w:t>(в</w:t>
      </w:r>
      <w:r w:rsidRPr="00BA6DE8">
        <w:rPr>
          <w:rFonts w:ascii="Times New Roman" w:hAnsi="Times New Roman" w:cs="Times New Roman"/>
          <w:spacing w:val="-1"/>
          <w:sz w:val="24"/>
          <w:szCs w:val="24"/>
        </w:rPr>
        <w:t>редакцииФедеральногозакона</w:t>
      </w:r>
      <w:r w:rsidRPr="00BA6DE8">
        <w:rPr>
          <w:rFonts w:ascii="Times New Roman" w:hAnsi="Times New Roman" w:cs="Times New Roman"/>
          <w:sz w:val="24"/>
          <w:szCs w:val="24"/>
        </w:rPr>
        <w:t>от31.12.2017N507-ФЗ</w:t>
      </w:r>
      <w:r w:rsidRPr="00BA6DE8">
        <w:rPr>
          <w:rFonts w:ascii="Times New Roman" w:hAnsi="Times New Roman" w:cs="Times New Roman"/>
          <w:spacing w:val="-1"/>
          <w:sz w:val="24"/>
          <w:szCs w:val="24"/>
        </w:rPr>
        <w:t>"О</w:t>
      </w:r>
      <w:r w:rsidRPr="00BA6DE8">
        <w:rPr>
          <w:rFonts w:ascii="Times New Roman" w:hAnsi="Times New Roman" w:cs="Times New Roman"/>
          <w:sz w:val="24"/>
          <w:szCs w:val="24"/>
        </w:rPr>
        <w:t>внесении</w:t>
      </w:r>
      <w:r w:rsidRPr="00BA6DE8">
        <w:rPr>
          <w:rFonts w:ascii="Times New Roman" w:hAnsi="Times New Roman" w:cs="Times New Roman"/>
          <w:spacing w:val="-1"/>
          <w:sz w:val="24"/>
          <w:szCs w:val="24"/>
        </w:rPr>
        <w:t>изменений</w:t>
      </w:r>
      <w:r w:rsidRPr="00BA6DE8">
        <w:rPr>
          <w:rFonts w:ascii="Times New Roman" w:hAnsi="Times New Roman" w:cs="Times New Roman"/>
          <w:sz w:val="24"/>
          <w:szCs w:val="24"/>
        </w:rPr>
        <w:t>в</w:t>
      </w:r>
      <w:r w:rsidRPr="00BA6DE8">
        <w:rPr>
          <w:rFonts w:ascii="Times New Roman" w:hAnsi="Times New Roman" w:cs="Times New Roman"/>
          <w:spacing w:val="-1"/>
          <w:sz w:val="24"/>
          <w:szCs w:val="24"/>
        </w:rPr>
        <w:t>ГрадостроительныйкодексРоссийскойФедерации</w:t>
      </w:r>
      <w:r w:rsidRPr="00BA6DE8">
        <w:rPr>
          <w:rFonts w:ascii="Times New Roman" w:hAnsi="Times New Roman" w:cs="Times New Roman"/>
          <w:sz w:val="24"/>
          <w:szCs w:val="24"/>
        </w:rPr>
        <w:t>и</w:t>
      </w:r>
      <w:r w:rsidRPr="00BA6DE8">
        <w:rPr>
          <w:rFonts w:ascii="Times New Roman" w:hAnsi="Times New Roman" w:cs="Times New Roman"/>
          <w:spacing w:val="-1"/>
          <w:sz w:val="24"/>
          <w:szCs w:val="24"/>
        </w:rPr>
        <w:t>отдельныезаконодательныеактыРоссийскойФедерации")</w:t>
      </w:r>
      <w:r w:rsidRPr="00BA6DE8">
        <w:rPr>
          <w:rFonts w:ascii="Times New Roman" w:hAnsi="Times New Roman" w:cs="Times New Roman"/>
          <w:sz w:val="24"/>
          <w:szCs w:val="24"/>
        </w:rPr>
        <w:t>до1июня2023года(за</w:t>
      </w:r>
      <w:r w:rsidRPr="00BA6DE8">
        <w:rPr>
          <w:rFonts w:ascii="Times New Roman" w:hAnsi="Times New Roman" w:cs="Times New Roman"/>
          <w:spacing w:val="-1"/>
          <w:sz w:val="24"/>
          <w:szCs w:val="24"/>
        </w:rPr>
        <w:t>исключениемслучая,указанного</w:t>
      </w:r>
      <w:r w:rsidRPr="00BA6DE8">
        <w:rPr>
          <w:rFonts w:ascii="Times New Roman" w:hAnsi="Times New Roman" w:cs="Times New Roman"/>
          <w:sz w:val="24"/>
          <w:szCs w:val="24"/>
        </w:rPr>
        <w:t>в</w:t>
      </w:r>
      <w:r w:rsidRPr="00BA6DE8">
        <w:rPr>
          <w:rFonts w:ascii="Times New Roman" w:hAnsi="Times New Roman" w:cs="Times New Roman"/>
          <w:spacing w:val="-1"/>
          <w:sz w:val="24"/>
          <w:szCs w:val="24"/>
        </w:rPr>
        <w:t>части</w:t>
      </w:r>
      <w:r w:rsidRPr="00BA6DE8">
        <w:rPr>
          <w:rFonts w:ascii="Times New Roman" w:hAnsi="Times New Roman" w:cs="Times New Roman"/>
          <w:sz w:val="24"/>
          <w:szCs w:val="24"/>
        </w:rPr>
        <w:t>2</w:t>
      </w:r>
      <w:r w:rsidRPr="00BA6DE8">
        <w:rPr>
          <w:rFonts w:ascii="Times New Roman" w:hAnsi="Times New Roman" w:cs="Times New Roman"/>
          <w:spacing w:val="-1"/>
          <w:sz w:val="24"/>
          <w:szCs w:val="24"/>
        </w:rPr>
        <w:t>настоящей</w:t>
      </w:r>
      <w:r w:rsidRPr="00BA6DE8">
        <w:rPr>
          <w:rFonts w:ascii="Times New Roman" w:hAnsi="Times New Roman" w:cs="Times New Roman"/>
          <w:sz w:val="24"/>
          <w:szCs w:val="24"/>
        </w:rPr>
        <w:t xml:space="preserve"> статьи).</w:t>
      </w:r>
    </w:p>
    <w:p w:rsidR="00B3547A" w:rsidRPr="00BA6DE8" w:rsidRDefault="00B3547A" w:rsidP="001E65C7">
      <w:pPr>
        <w:widowControl w:val="0"/>
        <w:numPr>
          <w:ilvl w:val="3"/>
          <w:numId w:val="1"/>
        </w:numPr>
        <w:tabs>
          <w:tab w:val="left" w:pos="1072"/>
        </w:tabs>
        <w:ind w:left="0" w:right="100" w:firstLine="781"/>
        <w:jc w:val="both"/>
        <w:rPr>
          <w:rFonts w:ascii="Times New Roman" w:eastAsia="Times New Roman" w:hAnsi="Times New Roman" w:cs="Times New Roman"/>
          <w:sz w:val="24"/>
          <w:szCs w:val="24"/>
        </w:rPr>
      </w:pPr>
      <w:r w:rsidRPr="00BA6DE8">
        <w:rPr>
          <w:rFonts w:ascii="Times New Roman" w:hAnsi="Times New Roman" w:cs="Times New Roman"/>
          <w:spacing w:val="-1"/>
          <w:sz w:val="24"/>
          <w:szCs w:val="24"/>
        </w:rPr>
        <w:t>Органыгосударственнойвласти,органыместного</w:t>
      </w:r>
      <w:r w:rsidRPr="00BA6DE8">
        <w:rPr>
          <w:rFonts w:ascii="Times New Roman" w:hAnsi="Times New Roman" w:cs="Times New Roman"/>
          <w:sz w:val="24"/>
          <w:szCs w:val="24"/>
        </w:rPr>
        <w:t>самоуправления,</w:t>
      </w:r>
      <w:r w:rsidRPr="00BA6DE8">
        <w:rPr>
          <w:rFonts w:ascii="Times New Roman" w:hAnsi="Times New Roman" w:cs="Times New Roman"/>
          <w:spacing w:val="-1"/>
          <w:sz w:val="24"/>
          <w:szCs w:val="24"/>
        </w:rPr>
        <w:t>утвердившиедокументы</w:t>
      </w:r>
      <w:r w:rsidRPr="00BA6DE8">
        <w:rPr>
          <w:rFonts w:ascii="Times New Roman" w:hAnsi="Times New Roman" w:cs="Times New Roman"/>
          <w:sz w:val="24"/>
          <w:szCs w:val="24"/>
        </w:rPr>
        <w:t>территориального</w:t>
      </w:r>
      <w:r w:rsidRPr="00BA6DE8">
        <w:rPr>
          <w:rFonts w:ascii="Times New Roman" w:hAnsi="Times New Roman" w:cs="Times New Roman"/>
          <w:spacing w:val="-1"/>
          <w:sz w:val="24"/>
          <w:szCs w:val="24"/>
        </w:rPr>
        <w:t>планирования,</w:t>
      </w:r>
      <w:r w:rsidRPr="00BA6DE8">
        <w:rPr>
          <w:rFonts w:ascii="Times New Roman" w:hAnsi="Times New Roman" w:cs="Times New Roman"/>
          <w:sz w:val="24"/>
          <w:szCs w:val="24"/>
        </w:rPr>
        <w:t>которыми</w:t>
      </w:r>
      <w:r w:rsidRPr="00BA6DE8">
        <w:rPr>
          <w:rFonts w:ascii="Times New Roman" w:hAnsi="Times New Roman" w:cs="Times New Roman"/>
          <w:spacing w:val="-1"/>
          <w:sz w:val="24"/>
          <w:szCs w:val="24"/>
        </w:rPr>
        <w:t>устанавливаются</w:t>
      </w:r>
      <w:r w:rsidRPr="00BA6DE8">
        <w:rPr>
          <w:rFonts w:ascii="Times New Roman" w:hAnsi="Times New Roman" w:cs="Times New Roman"/>
          <w:sz w:val="24"/>
          <w:szCs w:val="24"/>
        </w:rPr>
        <w:t>или</w:t>
      </w:r>
      <w:r w:rsidRPr="00BA6DE8">
        <w:rPr>
          <w:rFonts w:ascii="Times New Roman" w:hAnsi="Times New Roman" w:cs="Times New Roman"/>
          <w:spacing w:val="-1"/>
          <w:sz w:val="24"/>
          <w:szCs w:val="24"/>
        </w:rPr>
        <w:t>изменяютсяграницынаселенныхпунктов</w:t>
      </w:r>
      <w:r w:rsidRPr="00BA6DE8">
        <w:rPr>
          <w:rFonts w:ascii="Times New Roman" w:hAnsi="Times New Roman" w:cs="Times New Roman"/>
          <w:sz w:val="24"/>
          <w:szCs w:val="24"/>
        </w:rPr>
        <w:t>(втом</w:t>
      </w:r>
      <w:r w:rsidRPr="00BA6DE8">
        <w:rPr>
          <w:rFonts w:ascii="Times New Roman" w:hAnsi="Times New Roman" w:cs="Times New Roman"/>
          <w:spacing w:val="-1"/>
          <w:sz w:val="24"/>
          <w:szCs w:val="24"/>
        </w:rPr>
        <w:t>числе</w:t>
      </w:r>
      <w:r w:rsidRPr="00BA6DE8">
        <w:rPr>
          <w:rFonts w:ascii="Times New Roman" w:hAnsi="Times New Roman" w:cs="Times New Roman"/>
          <w:sz w:val="24"/>
          <w:szCs w:val="24"/>
        </w:rPr>
        <w:t>вновь</w:t>
      </w:r>
      <w:r w:rsidRPr="00BA6DE8">
        <w:rPr>
          <w:rFonts w:ascii="Times New Roman" w:hAnsi="Times New Roman" w:cs="Times New Roman"/>
          <w:spacing w:val="-1"/>
          <w:sz w:val="24"/>
          <w:szCs w:val="24"/>
        </w:rPr>
        <w:t>образованных),правилаземлепользования</w:t>
      </w:r>
      <w:r w:rsidRPr="00BA6DE8">
        <w:rPr>
          <w:rFonts w:ascii="Times New Roman" w:hAnsi="Times New Roman" w:cs="Times New Roman"/>
          <w:sz w:val="24"/>
          <w:szCs w:val="24"/>
        </w:rPr>
        <w:t>и</w:t>
      </w:r>
      <w:r w:rsidRPr="00BA6DE8">
        <w:rPr>
          <w:rFonts w:ascii="Times New Roman" w:hAnsi="Times New Roman" w:cs="Times New Roman"/>
          <w:spacing w:val="-1"/>
          <w:sz w:val="24"/>
          <w:szCs w:val="24"/>
        </w:rPr>
        <w:t>застройки,обязанынаправить</w:t>
      </w:r>
      <w:r w:rsidRPr="00BA6DE8">
        <w:rPr>
          <w:rFonts w:ascii="Times New Roman" w:hAnsi="Times New Roman" w:cs="Times New Roman"/>
          <w:sz w:val="24"/>
          <w:szCs w:val="24"/>
        </w:rPr>
        <w:t>в</w:t>
      </w:r>
      <w:r w:rsidRPr="00BA6DE8">
        <w:rPr>
          <w:rFonts w:ascii="Times New Roman" w:hAnsi="Times New Roman" w:cs="Times New Roman"/>
          <w:spacing w:val="-1"/>
          <w:sz w:val="24"/>
          <w:szCs w:val="24"/>
        </w:rPr>
        <w:t>федеральныйорганисполнительнойвласти,уполномоченный</w:t>
      </w:r>
      <w:r w:rsidRPr="00BA6DE8">
        <w:rPr>
          <w:rFonts w:ascii="Times New Roman" w:hAnsi="Times New Roman" w:cs="Times New Roman"/>
          <w:sz w:val="24"/>
          <w:szCs w:val="24"/>
        </w:rPr>
        <w:t>наосуществление</w:t>
      </w:r>
      <w:r w:rsidRPr="00BA6DE8">
        <w:rPr>
          <w:rFonts w:ascii="Times New Roman" w:hAnsi="Times New Roman" w:cs="Times New Roman"/>
          <w:spacing w:val="-1"/>
          <w:sz w:val="24"/>
          <w:szCs w:val="24"/>
        </w:rPr>
        <w:t>государственногокадастровогоучета,государственнойрегистрацииправ,ведение</w:t>
      </w:r>
      <w:r w:rsidRPr="00BA6DE8">
        <w:rPr>
          <w:rFonts w:ascii="Times New Roman" w:hAnsi="Times New Roman" w:cs="Times New Roman"/>
          <w:sz w:val="24"/>
          <w:szCs w:val="24"/>
        </w:rPr>
        <w:t>Единого</w:t>
      </w:r>
      <w:r w:rsidRPr="00BA6DE8">
        <w:rPr>
          <w:rFonts w:ascii="Times New Roman" w:hAnsi="Times New Roman" w:cs="Times New Roman"/>
          <w:spacing w:val="-1"/>
          <w:sz w:val="24"/>
          <w:szCs w:val="24"/>
        </w:rPr>
        <w:t>государственногореестранедвижимости</w:t>
      </w:r>
      <w:r w:rsidRPr="00BA6DE8">
        <w:rPr>
          <w:rFonts w:ascii="Times New Roman" w:hAnsi="Times New Roman" w:cs="Times New Roman"/>
          <w:sz w:val="24"/>
          <w:szCs w:val="24"/>
        </w:rPr>
        <w:t xml:space="preserve"> и</w:t>
      </w:r>
      <w:r w:rsidRPr="00BA6DE8">
        <w:rPr>
          <w:rFonts w:ascii="Times New Roman" w:hAnsi="Times New Roman" w:cs="Times New Roman"/>
          <w:spacing w:val="-1"/>
          <w:sz w:val="24"/>
          <w:szCs w:val="24"/>
        </w:rPr>
        <w:t>предоставлениесведений,содержащихся</w:t>
      </w:r>
      <w:r w:rsidRPr="00BA6DE8">
        <w:rPr>
          <w:rFonts w:ascii="Times New Roman" w:hAnsi="Times New Roman" w:cs="Times New Roman"/>
          <w:sz w:val="24"/>
          <w:szCs w:val="24"/>
        </w:rPr>
        <w:t>вЕдином</w:t>
      </w:r>
      <w:r w:rsidRPr="00BA6DE8">
        <w:rPr>
          <w:rFonts w:ascii="Times New Roman" w:hAnsi="Times New Roman" w:cs="Times New Roman"/>
          <w:spacing w:val="-1"/>
          <w:sz w:val="24"/>
          <w:szCs w:val="24"/>
        </w:rPr>
        <w:t>государственномреестренедвижимости,док</w:t>
      </w:r>
      <w:r w:rsidRPr="00BA6DE8">
        <w:rPr>
          <w:rFonts w:ascii="Times New Roman" w:hAnsi="Times New Roman" w:cs="Times New Roman"/>
          <w:spacing w:val="-1"/>
          <w:sz w:val="24"/>
          <w:szCs w:val="24"/>
        </w:rPr>
        <w:lastRenderedPageBreak/>
        <w:t>ументы,необходимые</w:t>
      </w:r>
      <w:r w:rsidRPr="00BA6DE8">
        <w:rPr>
          <w:rFonts w:ascii="Times New Roman" w:hAnsi="Times New Roman" w:cs="Times New Roman"/>
          <w:sz w:val="24"/>
          <w:szCs w:val="24"/>
        </w:rPr>
        <w:t xml:space="preserve"> для</w:t>
      </w:r>
      <w:r w:rsidRPr="00BA6DE8">
        <w:rPr>
          <w:rFonts w:ascii="Times New Roman" w:hAnsi="Times New Roman" w:cs="Times New Roman"/>
          <w:spacing w:val="-1"/>
          <w:sz w:val="24"/>
          <w:szCs w:val="24"/>
        </w:rPr>
        <w:t>внесениясведенийсоответственно</w:t>
      </w:r>
      <w:r w:rsidRPr="00BA6DE8">
        <w:rPr>
          <w:rFonts w:ascii="Times New Roman" w:hAnsi="Times New Roman" w:cs="Times New Roman"/>
          <w:sz w:val="24"/>
          <w:szCs w:val="24"/>
        </w:rPr>
        <w:t>о</w:t>
      </w:r>
      <w:r w:rsidRPr="00BA6DE8">
        <w:rPr>
          <w:rFonts w:ascii="Times New Roman" w:hAnsi="Times New Roman" w:cs="Times New Roman"/>
          <w:spacing w:val="-1"/>
          <w:sz w:val="24"/>
          <w:szCs w:val="24"/>
        </w:rPr>
        <w:t>границахнаселенныхпунктов,</w:t>
      </w:r>
      <w:r w:rsidRPr="00BA6DE8">
        <w:rPr>
          <w:rFonts w:ascii="Times New Roman" w:hAnsi="Times New Roman" w:cs="Times New Roman"/>
          <w:sz w:val="24"/>
          <w:szCs w:val="24"/>
        </w:rPr>
        <w:t>территориальныхзонв</w:t>
      </w:r>
      <w:r w:rsidRPr="00BA6DE8">
        <w:rPr>
          <w:rFonts w:ascii="Times New Roman" w:hAnsi="Times New Roman" w:cs="Times New Roman"/>
          <w:spacing w:val="-1"/>
          <w:sz w:val="24"/>
          <w:szCs w:val="24"/>
        </w:rPr>
        <w:t>Единыйгосударственныйреестрнедвижимости,</w:t>
      </w:r>
      <w:r w:rsidRPr="00BA6DE8">
        <w:rPr>
          <w:rFonts w:ascii="Times New Roman" w:hAnsi="Times New Roman" w:cs="Times New Roman"/>
          <w:sz w:val="24"/>
          <w:szCs w:val="24"/>
        </w:rPr>
        <w:t>в</w:t>
      </w:r>
      <w:r w:rsidRPr="00BA6DE8">
        <w:rPr>
          <w:rFonts w:ascii="Times New Roman" w:hAnsi="Times New Roman" w:cs="Times New Roman"/>
          <w:spacing w:val="-1"/>
          <w:sz w:val="24"/>
          <w:szCs w:val="24"/>
        </w:rPr>
        <w:t>целяхобеспечениявнесения</w:t>
      </w:r>
      <w:r w:rsidRPr="00BA6DE8">
        <w:rPr>
          <w:rFonts w:ascii="Times New Roman" w:hAnsi="Times New Roman" w:cs="Times New Roman"/>
          <w:sz w:val="24"/>
          <w:szCs w:val="24"/>
        </w:rPr>
        <w:t>таких</w:t>
      </w:r>
      <w:r w:rsidRPr="00BA6DE8">
        <w:rPr>
          <w:rFonts w:ascii="Times New Roman" w:hAnsi="Times New Roman" w:cs="Times New Roman"/>
          <w:spacing w:val="-1"/>
          <w:sz w:val="24"/>
          <w:szCs w:val="24"/>
        </w:rPr>
        <w:t>сведений</w:t>
      </w:r>
      <w:r w:rsidRPr="00BA6DE8">
        <w:rPr>
          <w:rFonts w:ascii="Times New Roman" w:hAnsi="Times New Roman" w:cs="Times New Roman"/>
          <w:sz w:val="24"/>
          <w:szCs w:val="24"/>
        </w:rPr>
        <w:t>в</w:t>
      </w:r>
      <w:r w:rsidRPr="00BA6DE8">
        <w:rPr>
          <w:rFonts w:ascii="Times New Roman" w:hAnsi="Times New Roman" w:cs="Times New Roman"/>
          <w:spacing w:val="-1"/>
          <w:sz w:val="24"/>
          <w:szCs w:val="24"/>
        </w:rPr>
        <w:t>Единыйгосударственныйреестрнедвижимости</w:t>
      </w:r>
      <w:r w:rsidRPr="00BA6DE8">
        <w:rPr>
          <w:rFonts w:ascii="Times New Roman" w:hAnsi="Times New Roman" w:cs="Times New Roman"/>
          <w:sz w:val="24"/>
          <w:szCs w:val="24"/>
        </w:rPr>
        <w:t>в</w:t>
      </w:r>
      <w:r w:rsidRPr="00BA6DE8">
        <w:rPr>
          <w:rFonts w:ascii="Times New Roman" w:hAnsi="Times New Roman" w:cs="Times New Roman"/>
          <w:spacing w:val="-1"/>
          <w:sz w:val="24"/>
          <w:szCs w:val="24"/>
        </w:rPr>
        <w:t>срок</w:t>
      </w:r>
      <w:r w:rsidRPr="00BA6DE8">
        <w:rPr>
          <w:rFonts w:ascii="Times New Roman" w:hAnsi="Times New Roman" w:cs="Times New Roman"/>
          <w:sz w:val="24"/>
          <w:szCs w:val="24"/>
        </w:rPr>
        <w:t xml:space="preserve"> не</w:t>
      </w:r>
      <w:r w:rsidRPr="00BA6DE8">
        <w:rPr>
          <w:rFonts w:ascii="Times New Roman" w:hAnsi="Times New Roman" w:cs="Times New Roman"/>
          <w:spacing w:val="-1"/>
          <w:sz w:val="24"/>
          <w:szCs w:val="24"/>
        </w:rPr>
        <w:t xml:space="preserve"> позднее </w:t>
      </w:r>
      <w:r w:rsidRPr="00BA6DE8">
        <w:rPr>
          <w:rFonts w:ascii="Times New Roman" w:hAnsi="Times New Roman" w:cs="Times New Roman"/>
          <w:sz w:val="24"/>
          <w:szCs w:val="24"/>
        </w:rPr>
        <w:t xml:space="preserve">1 </w:t>
      </w:r>
      <w:r w:rsidRPr="00BA6DE8">
        <w:rPr>
          <w:rFonts w:ascii="Times New Roman" w:hAnsi="Times New Roman" w:cs="Times New Roman"/>
          <w:spacing w:val="-1"/>
          <w:sz w:val="24"/>
          <w:szCs w:val="24"/>
        </w:rPr>
        <w:t>января</w:t>
      </w:r>
      <w:r w:rsidRPr="00BA6DE8">
        <w:rPr>
          <w:rFonts w:ascii="Times New Roman" w:hAnsi="Times New Roman" w:cs="Times New Roman"/>
          <w:sz w:val="24"/>
          <w:szCs w:val="24"/>
        </w:rPr>
        <w:t xml:space="preserve"> 2027 года.</w:t>
      </w:r>
    </w:p>
    <w:sectPr w:rsidR="00B3547A" w:rsidRPr="00BA6DE8" w:rsidSect="00B3547A">
      <w:headerReference w:type="default" r:id="rId20"/>
      <w:footerReference w:type="default" r:id="rId21"/>
      <w:pgSz w:w="11906" w:h="16838"/>
      <w:pgMar w:top="851"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5963" w:rsidRDefault="00A35963">
      <w:r>
        <w:separator/>
      </w:r>
    </w:p>
  </w:endnote>
  <w:endnote w:type="continuationSeparator" w:id="1">
    <w:p w:rsidR="00A35963" w:rsidRDefault="00A359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361742745"/>
      <w:docPartObj>
        <w:docPartGallery w:val="Page Numbers (Bottom of Page)"/>
        <w:docPartUnique/>
      </w:docPartObj>
    </w:sdtPr>
    <w:sdtContent>
      <w:p w:rsidR="00257885" w:rsidRPr="009F50D0" w:rsidRDefault="00257885">
        <w:pPr>
          <w:pStyle w:val="ab"/>
          <w:jc w:val="right"/>
          <w:rPr>
            <w:rFonts w:ascii="Times New Roman" w:hAnsi="Times New Roman" w:cs="Times New Roman"/>
          </w:rPr>
        </w:pPr>
        <w:r w:rsidRPr="009F50D0">
          <w:rPr>
            <w:rFonts w:ascii="Times New Roman" w:hAnsi="Times New Roman" w:cs="Times New Roman"/>
          </w:rPr>
          <w:fldChar w:fldCharType="begin"/>
        </w:r>
        <w:r w:rsidRPr="009F50D0">
          <w:rPr>
            <w:rFonts w:ascii="Times New Roman" w:hAnsi="Times New Roman" w:cs="Times New Roman"/>
          </w:rPr>
          <w:instrText>PAGE   \* MERGEFORMAT</w:instrText>
        </w:r>
        <w:r w:rsidRPr="009F50D0">
          <w:rPr>
            <w:rFonts w:ascii="Times New Roman" w:hAnsi="Times New Roman" w:cs="Times New Roman"/>
          </w:rPr>
          <w:fldChar w:fldCharType="separate"/>
        </w:r>
        <w:r w:rsidR="00066918">
          <w:rPr>
            <w:rFonts w:ascii="Times New Roman" w:hAnsi="Times New Roman" w:cs="Times New Roman"/>
            <w:noProof/>
          </w:rPr>
          <w:t>110</w:t>
        </w:r>
        <w:r w:rsidRPr="009F50D0">
          <w:rPr>
            <w:rFonts w:ascii="Times New Roman" w:hAnsi="Times New Roman" w:cs="Times New Roman"/>
          </w:rPr>
          <w:fldChar w:fldCharType="end"/>
        </w:r>
      </w:p>
    </w:sdtContent>
  </w:sdt>
  <w:p w:rsidR="00257885" w:rsidRDefault="00257885">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493885576"/>
      <w:docPartObj>
        <w:docPartGallery w:val="Page Numbers (Bottom of Page)"/>
        <w:docPartUnique/>
      </w:docPartObj>
    </w:sdtPr>
    <w:sdtContent>
      <w:p w:rsidR="00257885" w:rsidRPr="009F50D0" w:rsidRDefault="00257885">
        <w:pPr>
          <w:pStyle w:val="ab"/>
          <w:jc w:val="right"/>
          <w:rPr>
            <w:rFonts w:ascii="Times New Roman" w:hAnsi="Times New Roman" w:cs="Times New Roman"/>
          </w:rPr>
        </w:pPr>
        <w:r>
          <w:rPr>
            <w:rFonts w:ascii="Times New Roman" w:hAnsi="Times New Roman" w:cs="Times New Roman"/>
          </w:rPr>
          <w:t>93</w:t>
        </w:r>
      </w:p>
    </w:sdtContent>
  </w:sdt>
  <w:p w:rsidR="00257885" w:rsidRDefault="00257885">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885" w:rsidRDefault="00257885">
    <w:pPr>
      <w:spacing w:line="14" w:lineRule="auto"/>
      <w:rPr>
        <w:sz w:val="20"/>
        <w:szCs w:val="20"/>
      </w:rPr>
    </w:pPr>
    <w:r w:rsidRPr="00BF4CE5">
      <w:rPr>
        <w:lang w:val="en-US"/>
      </w:rPr>
      <w:pict>
        <v:shapetype id="_x0000_t202" coordsize="21600,21600" o:spt="202" path="m,l,21600r21600,l21600,xe">
          <v:stroke joinstyle="miter"/>
          <v:path gradientshapeok="t" o:connecttype="rect"/>
        </v:shapetype>
        <v:shape id="_x0000_s1025" type="#_x0000_t202" style="position:absolute;margin-left:787.95pt;margin-top:532.8pt;width:22pt;height:14pt;z-index:-251657216;mso-position-horizontal-relative:page;mso-position-vertical-relative:page" filled="f" stroked="f">
          <v:textbox style="mso-next-textbox:#_x0000_s1025" inset="0,0,0,0">
            <w:txbxContent>
              <w:p w:rsidR="00257885" w:rsidRDefault="00257885">
                <w:pPr>
                  <w:spacing w:line="265" w:lineRule="exact"/>
                  <w:ind w:left="40"/>
                  <w:rPr>
                    <w:rFonts w:ascii="Times New Roman" w:eastAsia="Times New Roman" w:hAnsi="Times New Roman" w:cs="Times New Roman"/>
                    <w:sz w:val="24"/>
                    <w:szCs w:val="24"/>
                  </w:rPr>
                </w:pPr>
                <w:r>
                  <w:fldChar w:fldCharType="begin"/>
                </w:r>
                <w:r>
                  <w:rPr>
                    <w:rFonts w:ascii="Times New Roman"/>
                    <w:sz w:val="24"/>
                  </w:rPr>
                  <w:instrText xml:space="preserve"> PAGE </w:instrText>
                </w:r>
                <w:r>
                  <w:fldChar w:fldCharType="separate"/>
                </w:r>
                <w:r>
                  <w:rPr>
                    <w:rFonts w:ascii="Times New Roman"/>
                    <w:noProof/>
                    <w:sz w:val="24"/>
                  </w:rPr>
                  <w:t>239</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885" w:rsidRDefault="00257885">
    <w:pPr>
      <w:spacing w:line="14" w:lineRule="auto"/>
      <w:rPr>
        <w:sz w:val="20"/>
        <w:szCs w:val="20"/>
      </w:rPr>
    </w:pPr>
    <w:r w:rsidRPr="00BF4CE5">
      <w:rPr>
        <w:lang w:val="en-US"/>
      </w:rPr>
      <w:pict>
        <v:shapetype id="_x0000_t202" coordsize="21600,21600" o:spt="202" path="m,l,21600r21600,l21600,xe">
          <v:stroke joinstyle="miter"/>
          <v:path gradientshapeok="t" o:connecttype="rect"/>
        </v:shapetype>
        <v:shape id="_x0000_s1033" type="#_x0000_t202" style="position:absolute;margin-left:787.95pt;margin-top:532.8pt;width:22pt;height:14pt;z-index:-251651072;mso-position-horizontal-relative:page;mso-position-vertical-relative:page" filled="f" stroked="f">
          <v:textbox style="mso-next-textbox:#_x0000_s1033" inset="0,0,0,0">
            <w:txbxContent>
              <w:p w:rsidR="00257885" w:rsidRPr="001B5C59" w:rsidRDefault="00257885">
                <w:pPr>
                  <w:spacing w:line="265" w:lineRule="exact"/>
                  <w:ind w:left="40"/>
                  <w:rPr>
                    <w:rFonts w:ascii="Times New Roman" w:eastAsia="Times New Roman" w:hAnsi="Times New Roman" w:cs="Times New Roman"/>
                    <w:sz w:val="28"/>
                    <w:szCs w:val="24"/>
                  </w:rPr>
                </w:pPr>
                <w:r>
                  <w:rPr>
                    <w:rFonts w:ascii="Times New Roman" w:hAnsi="Times New Roman" w:cs="Times New Roman"/>
                    <w:sz w:val="24"/>
                  </w:rPr>
                  <w:t>240</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885" w:rsidRDefault="00257885">
    <w:pPr>
      <w:spacing w:line="14" w:lineRule="auto"/>
      <w:rPr>
        <w:sz w:val="20"/>
        <w:szCs w:val="20"/>
      </w:rPr>
    </w:pPr>
    <w:r w:rsidRPr="00BF4CE5">
      <w:rPr>
        <w:lang w:val="en-US"/>
      </w:rPr>
      <w:pict>
        <v:shapetype id="_x0000_t202" coordsize="21600,21600" o:spt="202" path="m,l,21600r21600,l21600,xe">
          <v:stroke joinstyle="miter"/>
          <v:path gradientshapeok="t" o:connecttype="rect"/>
        </v:shapetype>
        <v:shape id="_x0000_s1027" type="#_x0000_t202" style="position:absolute;margin-left:787.95pt;margin-top:532.8pt;width:22pt;height:14pt;z-index:-251655168;mso-position-horizontal-relative:page;mso-position-vertical-relative:page" filled="f" stroked="f">
          <v:textbox style="mso-next-textbox:#_x0000_s1027" inset="0,0,0,0">
            <w:txbxContent>
              <w:p w:rsidR="00257885" w:rsidRPr="001A2EDB" w:rsidRDefault="00257885">
                <w:pPr>
                  <w:spacing w:line="265" w:lineRule="exact"/>
                  <w:ind w:left="40"/>
                  <w:rPr>
                    <w:rFonts w:ascii="Times New Roman" w:eastAsia="Times New Roman" w:hAnsi="Times New Roman" w:cs="Times New Roman"/>
                    <w:sz w:val="28"/>
                    <w:szCs w:val="24"/>
                  </w:rPr>
                </w:pPr>
                <w:r>
                  <w:rPr>
                    <w:rFonts w:ascii="Times New Roman" w:hAnsi="Times New Roman" w:cs="Times New Roman"/>
                    <w:sz w:val="24"/>
                  </w:rPr>
                  <w:t>241</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885" w:rsidRDefault="00257885" w:rsidP="00257885">
    <w:pPr>
      <w:spacing w:line="265" w:lineRule="exact"/>
      <w:ind w:left="40"/>
      <w:jc w:val="right"/>
      <w:rPr>
        <w:sz w:val="20"/>
        <w:szCs w:val="20"/>
      </w:rPr>
    </w:pPr>
    <w:r>
      <w:rPr>
        <w:rFonts w:ascii="Times New Roman" w:hAnsi="Times New Roman" w:cs="Times New Roman"/>
        <w:sz w:val="24"/>
      </w:rPr>
      <w:t>2</w:t>
    </w:r>
    <w:r w:rsidRPr="00BF4CE5">
      <w:rPr>
        <w:lang w:val="en-US"/>
      </w:rPr>
      <w:pict>
        <v:shapetype id="_x0000_t202" coordsize="21600,21600" o:spt="202" path="m,l,21600r21600,l21600,xe">
          <v:stroke joinstyle="miter"/>
          <v:path gradientshapeok="t" o:connecttype="rect"/>
        </v:shapetype>
        <v:shape id="_x0000_s1028" type="#_x0000_t202" style="position:absolute;left:0;text-align:left;margin-left:547.1pt;margin-top:779.4pt;width:22pt;height:14pt;z-index:-251653120;mso-position-horizontal-relative:page;mso-position-vertical-relative:page" filled="f" stroked="f">
          <v:textbox style="mso-next-textbox:#_x0000_s1028" inset="0,0,0,0">
            <w:txbxContent>
              <w:p w:rsidR="00257885" w:rsidRDefault="00257885">
                <w:pPr>
                  <w:spacing w:line="265" w:lineRule="exact"/>
                  <w:ind w:left="40"/>
                  <w:rPr>
                    <w:rFonts w:ascii="Times New Roman" w:eastAsia="Times New Roman" w:hAnsi="Times New Roman" w:cs="Times New Roman"/>
                    <w:sz w:val="24"/>
                    <w:szCs w:val="24"/>
                  </w:rPr>
                </w:pPr>
              </w:p>
            </w:txbxContent>
          </v:textbox>
          <w10:wrap anchorx="page" anchory="page"/>
        </v:shape>
      </w:pict>
    </w:r>
    <w:r>
      <w:rPr>
        <w:rFonts w:ascii="Times New Roman" w:hAnsi="Times New Roman" w:cs="Times New Roman"/>
        <w:sz w:val="24"/>
      </w:rPr>
      <w:t>42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5963" w:rsidRDefault="00A35963">
      <w:r>
        <w:separator/>
      </w:r>
    </w:p>
  </w:footnote>
  <w:footnote w:type="continuationSeparator" w:id="1">
    <w:p w:rsidR="00A35963" w:rsidRDefault="00A359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885" w:rsidRDefault="00257885">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2500C"/>
    <w:multiLevelType w:val="hybridMultilevel"/>
    <w:tmpl w:val="547EFDF4"/>
    <w:lvl w:ilvl="0" w:tplc="03FE9C76">
      <w:start w:val="1"/>
      <w:numFmt w:val="bullet"/>
      <w:lvlText w:val="●"/>
      <w:lvlJc w:val="left"/>
      <w:pPr>
        <w:ind w:left="102" w:hanging="708"/>
      </w:pPr>
      <w:rPr>
        <w:rFonts w:ascii="Times New Roman" w:eastAsia="Times New Roman" w:hAnsi="Times New Roman" w:hint="default"/>
        <w:sz w:val="24"/>
        <w:szCs w:val="24"/>
      </w:rPr>
    </w:lvl>
    <w:lvl w:ilvl="1" w:tplc="D8B4213C">
      <w:start w:val="1"/>
      <w:numFmt w:val="bullet"/>
      <w:lvlText w:val="•"/>
      <w:lvlJc w:val="left"/>
      <w:pPr>
        <w:ind w:left="687" w:hanging="708"/>
      </w:pPr>
      <w:rPr>
        <w:rFonts w:hint="default"/>
      </w:rPr>
    </w:lvl>
    <w:lvl w:ilvl="2" w:tplc="5742FD2C">
      <w:start w:val="1"/>
      <w:numFmt w:val="bullet"/>
      <w:lvlText w:val="•"/>
      <w:lvlJc w:val="left"/>
      <w:pPr>
        <w:ind w:left="1273" w:hanging="708"/>
      </w:pPr>
      <w:rPr>
        <w:rFonts w:hint="default"/>
      </w:rPr>
    </w:lvl>
    <w:lvl w:ilvl="3" w:tplc="455094FC">
      <w:start w:val="1"/>
      <w:numFmt w:val="bullet"/>
      <w:lvlText w:val="•"/>
      <w:lvlJc w:val="left"/>
      <w:pPr>
        <w:ind w:left="1858" w:hanging="708"/>
      </w:pPr>
      <w:rPr>
        <w:rFonts w:hint="default"/>
      </w:rPr>
    </w:lvl>
    <w:lvl w:ilvl="4" w:tplc="2166B1A6">
      <w:start w:val="1"/>
      <w:numFmt w:val="bullet"/>
      <w:lvlText w:val="•"/>
      <w:lvlJc w:val="left"/>
      <w:pPr>
        <w:ind w:left="2444" w:hanging="708"/>
      </w:pPr>
      <w:rPr>
        <w:rFonts w:hint="default"/>
      </w:rPr>
    </w:lvl>
    <w:lvl w:ilvl="5" w:tplc="C5501272">
      <w:start w:val="1"/>
      <w:numFmt w:val="bullet"/>
      <w:lvlText w:val="•"/>
      <w:lvlJc w:val="left"/>
      <w:pPr>
        <w:ind w:left="3030" w:hanging="708"/>
      </w:pPr>
      <w:rPr>
        <w:rFonts w:hint="default"/>
      </w:rPr>
    </w:lvl>
    <w:lvl w:ilvl="6" w:tplc="13286896">
      <w:start w:val="1"/>
      <w:numFmt w:val="bullet"/>
      <w:lvlText w:val="•"/>
      <w:lvlJc w:val="left"/>
      <w:pPr>
        <w:ind w:left="3615" w:hanging="708"/>
      </w:pPr>
      <w:rPr>
        <w:rFonts w:hint="default"/>
      </w:rPr>
    </w:lvl>
    <w:lvl w:ilvl="7" w:tplc="AABC922C">
      <w:start w:val="1"/>
      <w:numFmt w:val="bullet"/>
      <w:lvlText w:val="•"/>
      <w:lvlJc w:val="left"/>
      <w:pPr>
        <w:ind w:left="4201" w:hanging="708"/>
      </w:pPr>
      <w:rPr>
        <w:rFonts w:hint="default"/>
      </w:rPr>
    </w:lvl>
    <w:lvl w:ilvl="8" w:tplc="3E26C2CC">
      <w:start w:val="1"/>
      <w:numFmt w:val="bullet"/>
      <w:lvlText w:val="•"/>
      <w:lvlJc w:val="left"/>
      <w:pPr>
        <w:ind w:left="4786" w:hanging="708"/>
      </w:pPr>
      <w:rPr>
        <w:rFonts w:hint="default"/>
      </w:rPr>
    </w:lvl>
  </w:abstractNum>
  <w:abstractNum w:abstractNumId="1">
    <w:nsid w:val="00F31B02"/>
    <w:multiLevelType w:val="hybridMultilevel"/>
    <w:tmpl w:val="9A4025A4"/>
    <w:lvl w:ilvl="0" w:tplc="65D40BDE">
      <w:start w:val="1"/>
      <w:numFmt w:val="bullet"/>
      <w:lvlText w:val="●"/>
      <w:lvlJc w:val="left"/>
      <w:pPr>
        <w:ind w:left="102" w:hanging="709"/>
      </w:pPr>
      <w:rPr>
        <w:rFonts w:ascii="Times New Roman" w:eastAsia="Times New Roman" w:hAnsi="Times New Roman" w:hint="default"/>
        <w:sz w:val="24"/>
        <w:szCs w:val="24"/>
      </w:rPr>
    </w:lvl>
    <w:lvl w:ilvl="1" w:tplc="AC82AD9E">
      <w:start w:val="1"/>
      <w:numFmt w:val="bullet"/>
      <w:lvlText w:val="•"/>
      <w:lvlJc w:val="left"/>
      <w:pPr>
        <w:ind w:left="765" w:hanging="709"/>
      </w:pPr>
      <w:rPr>
        <w:rFonts w:hint="default"/>
      </w:rPr>
    </w:lvl>
    <w:lvl w:ilvl="2" w:tplc="3432ECBC">
      <w:start w:val="1"/>
      <w:numFmt w:val="bullet"/>
      <w:lvlText w:val="•"/>
      <w:lvlJc w:val="left"/>
      <w:pPr>
        <w:ind w:left="1429" w:hanging="709"/>
      </w:pPr>
      <w:rPr>
        <w:rFonts w:hint="default"/>
      </w:rPr>
    </w:lvl>
    <w:lvl w:ilvl="3" w:tplc="73D060AA">
      <w:start w:val="1"/>
      <w:numFmt w:val="bullet"/>
      <w:lvlText w:val="•"/>
      <w:lvlJc w:val="left"/>
      <w:pPr>
        <w:ind w:left="2093" w:hanging="709"/>
      </w:pPr>
      <w:rPr>
        <w:rFonts w:hint="default"/>
      </w:rPr>
    </w:lvl>
    <w:lvl w:ilvl="4" w:tplc="E9C01FE8">
      <w:start w:val="1"/>
      <w:numFmt w:val="bullet"/>
      <w:lvlText w:val="•"/>
      <w:lvlJc w:val="left"/>
      <w:pPr>
        <w:ind w:left="2756" w:hanging="709"/>
      </w:pPr>
      <w:rPr>
        <w:rFonts w:hint="default"/>
      </w:rPr>
    </w:lvl>
    <w:lvl w:ilvl="5" w:tplc="900C83B0">
      <w:start w:val="1"/>
      <w:numFmt w:val="bullet"/>
      <w:lvlText w:val="•"/>
      <w:lvlJc w:val="left"/>
      <w:pPr>
        <w:ind w:left="3420" w:hanging="709"/>
      </w:pPr>
      <w:rPr>
        <w:rFonts w:hint="default"/>
      </w:rPr>
    </w:lvl>
    <w:lvl w:ilvl="6" w:tplc="79AC52D0">
      <w:start w:val="1"/>
      <w:numFmt w:val="bullet"/>
      <w:lvlText w:val="•"/>
      <w:lvlJc w:val="left"/>
      <w:pPr>
        <w:ind w:left="4083" w:hanging="709"/>
      </w:pPr>
      <w:rPr>
        <w:rFonts w:hint="default"/>
      </w:rPr>
    </w:lvl>
    <w:lvl w:ilvl="7" w:tplc="82EE7B74">
      <w:start w:val="1"/>
      <w:numFmt w:val="bullet"/>
      <w:lvlText w:val="•"/>
      <w:lvlJc w:val="left"/>
      <w:pPr>
        <w:ind w:left="4747" w:hanging="709"/>
      </w:pPr>
      <w:rPr>
        <w:rFonts w:hint="default"/>
      </w:rPr>
    </w:lvl>
    <w:lvl w:ilvl="8" w:tplc="85CEA246">
      <w:start w:val="1"/>
      <w:numFmt w:val="bullet"/>
      <w:lvlText w:val="•"/>
      <w:lvlJc w:val="left"/>
      <w:pPr>
        <w:ind w:left="5411" w:hanging="709"/>
      </w:pPr>
      <w:rPr>
        <w:rFonts w:hint="default"/>
      </w:rPr>
    </w:lvl>
  </w:abstractNum>
  <w:abstractNum w:abstractNumId="2">
    <w:nsid w:val="012A5737"/>
    <w:multiLevelType w:val="hybridMultilevel"/>
    <w:tmpl w:val="3CCCB0EE"/>
    <w:lvl w:ilvl="0" w:tplc="24B826AA">
      <w:start w:val="1"/>
      <w:numFmt w:val="bullet"/>
      <w:lvlText w:val="●"/>
      <w:lvlJc w:val="left"/>
      <w:pPr>
        <w:ind w:left="102" w:hanging="708"/>
      </w:pPr>
      <w:rPr>
        <w:rFonts w:ascii="Times New Roman" w:eastAsia="Times New Roman" w:hAnsi="Times New Roman" w:hint="default"/>
        <w:sz w:val="24"/>
        <w:szCs w:val="24"/>
      </w:rPr>
    </w:lvl>
    <w:lvl w:ilvl="1" w:tplc="89FA9FD4">
      <w:start w:val="1"/>
      <w:numFmt w:val="bullet"/>
      <w:lvlText w:val="•"/>
      <w:lvlJc w:val="left"/>
      <w:pPr>
        <w:ind w:left="687" w:hanging="708"/>
      </w:pPr>
      <w:rPr>
        <w:rFonts w:hint="default"/>
      </w:rPr>
    </w:lvl>
    <w:lvl w:ilvl="2" w:tplc="05F4C1CE">
      <w:start w:val="1"/>
      <w:numFmt w:val="bullet"/>
      <w:lvlText w:val="•"/>
      <w:lvlJc w:val="left"/>
      <w:pPr>
        <w:ind w:left="1273" w:hanging="708"/>
      </w:pPr>
      <w:rPr>
        <w:rFonts w:hint="default"/>
      </w:rPr>
    </w:lvl>
    <w:lvl w:ilvl="3" w:tplc="92F41772">
      <w:start w:val="1"/>
      <w:numFmt w:val="bullet"/>
      <w:lvlText w:val="•"/>
      <w:lvlJc w:val="left"/>
      <w:pPr>
        <w:ind w:left="1858" w:hanging="708"/>
      </w:pPr>
      <w:rPr>
        <w:rFonts w:hint="default"/>
      </w:rPr>
    </w:lvl>
    <w:lvl w:ilvl="4" w:tplc="D2CEAA6A">
      <w:start w:val="1"/>
      <w:numFmt w:val="bullet"/>
      <w:lvlText w:val="•"/>
      <w:lvlJc w:val="left"/>
      <w:pPr>
        <w:ind w:left="2444" w:hanging="708"/>
      </w:pPr>
      <w:rPr>
        <w:rFonts w:hint="default"/>
      </w:rPr>
    </w:lvl>
    <w:lvl w:ilvl="5" w:tplc="27229A1A">
      <w:start w:val="1"/>
      <w:numFmt w:val="bullet"/>
      <w:lvlText w:val="•"/>
      <w:lvlJc w:val="left"/>
      <w:pPr>
        <w:ind w:left="3030" w:hanging="708"/>
      </w:pPr>
      <w:rPr>
        <w:rFonts w:hint="default"/>
      </w:rPr>
    </w:lvl>
    <w:lvl w:ilvl="6" w:tplc="6DC45F52">
      <w:start w:val="1"/>
      <w:numFmt w:val="bullet"/>
      <w:lvlText w:val="•"/>
      <w:lvlJc w:val="left"/>
      <w:pPr>
        <w:ind w:left="3615" w:hanging="708"/>
      </w:pPr>
      <w:rPr>
        <w:rFonts w:hint="default"/>
      </w:rPr>
    </w:lvl>
    <w:lvl w:ilvl="7" w:tplc="21B80AF8">
      <w:start w:val="1"/>
      <w:numFmt w:val="bullet"/>
      <w:lvlText w:val="•"/>
      <w:lvlJc w:val="left"/>
      <w:pPr>
        <w:ind w:left="4201" w:hanging="708"/>
      </w:pPr>
      <w:rPr>
        <w:rFonts w:hint="default"/>
      </w:rPr>
    </w:lvl>
    <w:lvl w:ilvl="8" w:tplc="17E04F16">
      <w:start w:val="1"/>
      <w:numFmt w:val="bullet"/>
      <w:lvlText w:val="•"/>
      <w:lvlJc w:val="left"/>
      <w:pPr>
        <w:ind w:left="4786" w:hanging="708"/>
      </w:pPr>
      <w:rPr>
        <w:rFonts w:hint="default"/>
      </w:rPr>
    </w:lvl>
  </w:abstractNum>
  <w:abstractNum w:abstractNumId="3">
    <w:nsid w:val="017A5097"/>
    <w:multiLevelType w:val="hybridMultilevel"/>
    <w:tmpl w:val="DE4C91C4"/>
    <w:lvl w:ilvl="0" w:tplc="AC52503C">
      <w:start w:val="1"/>
      <w:numFmt w:val="bullet"/>
      <w:lvlText w:val="●"/>
      <w:lvlJc w:val="left"/>
      <w:pPr>
        <w:ind w:left="104" w:hanging="709"/>
      </w:pPr>
      <w:rPr>
        <w:rFonts w:ascii="Times New Roman" w:eastAsia="Times New Roman" w:hAnsi="Times New Roman" w:hint="default"/>
        <w:sz w:val="24"/>
        <w:szCs w:val="24"/>
      </w:rPr>
    </w:lvl>
    <w:lvl w:ilvl="1" w:tplc="671C27AE">
      <w:start w:val="1"/>
      <w:numFmt w:val="bullet"/>
      <w:lvlText w:val="•"/>
      <w:lvlJc w:val="left"/>
      <w:pPr>
        <w:ind w:left="775" w:hanging="709"/>
      </w:pPr>
      <w:rPr>
        <w:rFonts w:hint="default"/>
      </w:rPr>
    </w:lvl>
    <w:lvl w:ilvl="2" w:tplc="B9989432">
      <w:start w:val="1"/>
      <w:numFmt w:val="bullet"/>
      <w:lvlText w:val="•"/>
      <w:lvlJc w:val="left"/>
      <w:pPr>
        <w:ind w:left="1446" w:hanging="709"/>
      </w:pPr>
      <w:rPr>
        <w:rFonts w:hint="default"/>
      </w:rPr>
    </w:lvl>
    <w:lvl w:ilvl="3" w:tplc="DACECD52">
      <w:start w:val="1"/>
      <w:numFmt w:val="bullet"/>
      <w:lvlText w:val="•"/>
      <w:lvlJc w:val="left"/>
      <w:pPr>
        <w:ind w:left="2117" w:hanging="709"/>
      </w:pPr>
      <w:rPr>
        <w:rFonts w:hint="default"/>
      </w:rPr>
    </w:lvl>
    <w:lvl w:ilvl="4" w:tplc="614AC6E2">
      <w:start w:val="1"/>
      <w:numFmt w:val="bullet"/>
      <w:lvlText w:val="•"/>
      <w:lvlJc w:val="left"/>
      <w:pPr>
        <w:ind w:left="2788" w:hanging="709"/>
      </w:pPr>
      <w:rPr>
        <w:rFonts w:hint="default"/>
      </w:rPr>
    </w:lvl>
    <w:lvl w:ilvl="5" w:tplc="637015C8">
      <w:start w:val="1"/>
      <w:numFmt w:val="bullet"/>
      <w:lvlText w:val="•"/>
      <w:lvlJc w:val="left"/>
      <w:pPr>
        <w:ind w:left="3459" w:hanging="709"/>
      </w:pPr>
      <w:rPr>
        <w:rFonts w:hint="default"/>
      </w:rPr>
    </w:lvl>
    <w:lvl w:ilvl="6" w:tplc="EEDAE442">
      <w:start w:val="1"/>
      <w:numFmt w:val="bullet"/>
      <w:lvlText w:val="•"/>
      <w:lvlJc w:val="left"/>
      <w:pPr>
        <w:ind w:left="4130" w:hanging="709"/>
      </w:pPr>
      <w:rPr>
        <w:rFonts w:hint="default"/>
      </w:rPr>
    </w:lvl>
    <w:lvl w:ilvl="7" w:tplc="394C6E62">
      <w:start w:val="1"/>
      <w:numFmt w:val="bullet"/>
      <w:lvlText w:val="•"/>
      <w:lvlJc w:val="left"/>
      <w:pPr>
        <w:ind w:left="4801" w:hanging="709"/>
      </w:pPr>
      <w:rPr>
        <w:rFonts w:hint="default"/>
      </w:rPr>
    </w:lvl>
    <w:lvl w:ilvl="8" w:tplc="036CA552">
      <w:start w:val="1"/>
      <w:numFmt w:val="bullet"/>
      <w:lvlText w:val="•"/>
      <w:lvlJc w:val="left"/>
      <w:pPr>
        <w:ind w:left="5472" w:hanging="709"/>
      </w:pPr>
      <w:rPr>
        <w:rFonts w:hint="default"/>
      </w:rPr>
    </w:lvl>
  </w:abstractNum>
  <w:abstractNum w:abstractNumId="4">
    <w:nsid w:val="02302165"/>
    <w:multiLevelType w:val="hybridMultilevel"/>
    <w:tmpl w:val="BF86240A"/>
    <w:lvl w:ilvl="0" w:tplc="FC58751C">
      <w:start w:val="1"/>
      <w:numFmt w:val="bullet"/>
      <w:lvlText w:val="●"/>
      <w:lvlJc w:val="left"/>
      <w:pPr>
        <w:ind w:left="102" w:hanging="708"/>
      </w:pPr>
      <w:rPr>
        <w:rFonts w:ascii="Times New Roman" w:eastAsia="Times New Roman" w:hAnsi="Times New Roman" w:hint="default"/>
        <w:sz w:val="24"/>
        <w:szCs w:val="24"/>
      </w:rPr>
    </w:lvl>
    <w:lvl w:ilvl="1" w:tplc="5602E13A">
      <w:start w:val="1"/>
      <w:numFmt w:val="bullet"/>
      <w:lvlText w:val="•"/>
      <w:lvlJc w:val="left"/>
      <w:pPr>
        <w:ind w:left="687" w:hanging="708"/>
      </w:pPr>
      <w:rPr>
        <w:rFonts w:hint="default"/>
      </w:rPr>
    </w:lvl>
    <w:lvl w:ilvl="2" w:tplc="EF7038C0">
      <w:start w:val="1"/>
      <w:numFmt w:val="bullet"/>
      <w:lvlText w:val="•"/>
      <w:lvlJc w:val="left"/>
      <w:pPr>
        <w:ind w:left="1273" w:hanging="708"/>
      </w:pPr>
      <w:rPr>
        <w:rFonts w:hint="default"/>
      </w:rPr>
    </w:lvl>
    <w:lvl w:ilvl="3" w:tplc="6B7CF232">
      <w:start w:val="1"/>
      <w:numFmt w:val="bullet"/>
      <w:lvlText w:val="•"/>
      <w:lvlJc w:val="left"/>
      <w:pPr>
        <w:ind w:left="1858" w:hanging="708"/>
      </w:pPr>
      <w:rPr>
        <w:rFonts w:hint="default"/>
      </w:rPr>
    </w:lvl>
    <w:lvl w:ilvl="4" w:tplc="F320B7F6">
      <w:start w:val="1"/>
      <w:numFmt w:val="bullet"/>
      <w:lvlText w:val="•"/>
      <w:lvlJc w:val="left"/>
      <w:pPr>
        <w:ind w:left="2444" w:hanging="708"/>
      </w:pPr>
      <w:rPr>
        <w:rFonts w:hint="default"/>
      </w:rPr>
    </w:lvl>
    <w:lvl w:ilvl="5" w:tplc="F6023258">
      <w:start w:val="1"/>
      <w:numFmt w:val="bullet"/>
      <w:lvlText w:val="•"/>
      <w:lvlJc w:val="left"/>
      <w:pPr>
        <w:ind w:left="3030" w:hanging="708"/>
      </w:pPr>
      <w:rPr>
        <w:rFonts w:hint="default"/>
      </w:rPr>
    </w:lvl>
    <w:lvl w:ilvl="6" w:tplc="E94C9A76">
      <w:start w:val="1"/>
      <w:numFmt w:val="bullet"/>
      <w:lvlText w:val="•"/>
      <w:lvlJc w:val="left"/>
      <w:pPr>
        <w:ind w:left="3615" w:hanging="708"/>
      </w:pPr>
      <w:rPr>
        <w:rFonts w:hint="default"/>
      </w:rPr>
    </w:lvl>
    <w:lvl w:ilvl="7" w:tplc="46B05B34">
      <w:start w:val="1"/>
      <w:numFmt w:val="bullet"/>
      <w:lvlText w:val="•"/>
      <w:lvlJc w:val="left"/>
      <w:pPr>
        <w:ind w:left="4201" w:hanging="708"/>
      </w:pPr>
      <w:rPr>
        <w:rFonts w:hint="default"/>
      </w:rPr>
    </w:lvl>
    <w:lvl w:ilvl="8" w:tplc="567E8D46">
      <w:start w:val="1"/>
      <w:numFmt w:val="bullet"/>
      <w:lvlText w:val="•"/>
      <w:lvlJc w:val="left"/>
      <w:pPr>
        <w:ind w:left="4786" w:hanging="708"/>
      </w:pPr>
      <w:rPr>
        <w:rFonts w:hint="default"/>
      </w:rPr>
    </w:lvl>
  </w:abstractNum>
  <w:abstractNum w:abstractNumId="5">
    <w:nsid w:val="03AD2BF2"/>
    <w:multiLevelType w:val="hybridMultilevel"/>
    <w:tmpl w:val="3DF65D4E"/>
    <w:lvl w:ilvl="0" w:tplc="FD0C559A">
      <w:start w:val="1"/>
      <w:numFmt w:val="bullet"/>
      <w:lvlText w:val="●"/>
      <w:lvlJc w:val="left"/>
      <w:pPr>
        <w:ind w:left="102" w:hanging="709"/>
      </w:pPr>
      <w:rPr>
        <w:rFonts w:ascii="Times New Roman" w:eastAsia="Times New Roman" w:hAnsi="Times New Roman" w:hint="default"/>
        <w:sz w:val="24"/>
        <w:szCs w:val="24"/>
      </w:rPr>
    </w:lvl>
    <w:lvl w:ilvl="1" w:tplc="86282146">
      <w:start w:val="1"/>
      <w:numFmt w:val="bullet"/>
      <w:lvlText w:val="•"/>
      <w:lvlJc w:val="left"/>
      <w:pPr>
        <w:ind w:left="774" w:hanging="709"/>
      </w:pPr>
      <w:rPr>
        <w:rFonts w:hint="default"/>
      </w:rPr>
    </w:lvl>
    <w:lvl w:ilvl="2" w:tplc="BBC05A78">
      <w:start w:val="1"/>
      <w:numFmt w:val="bullet"/>
      <w:lvlText w:val="•"/>
      <w:lvlJc w:val="left"/>
      <w:pPr>
        <w:ind w:left="1447" w:hanging="709"/>
      </w:pPr>
      <w:rPr>
        <w:rFonts w:hint="default"/>
      </w:rPr>
    </w:lvl>
    <w:lvl w:ilvl="3" w:tplc="22CEAA3E">
      <w:start w:val="1"/>
      <w:numFmt w:val="bullet"/>
      <w:lvlText w:val="•"/>
      <w:lvlJc w:val="left"/>
      <w:pPr>
        <w:ind w:left="2120" w:hanging="709"/>
      </w:pPr>
      <w:rPr>
        <w:rFonts w:hint="default"/>
      </w:rPr>
    </w:lvl>
    <w:lvl w:ilvl="4" w:tplc="7772D4B2">
      <w:start w:val="1"/>
      <w:numFmt w:val="bullet"/>
      <w:lvlText w:val="•"/>
      <w:lvlJc w:val="left"/>
      <w:pPr>
        <w:ind w:left="2793" w:hanging="709"/>
      </w:pPr>
      <w:rPr>
        <w:rFonts w:hint="default"/>
      </w:rPr>
    </w:lvl>
    <w:lvl w:ilvl="5" w:tplc="3EF8307E">
      <w:start w:val="1"/>
      <w:numFmt w:val="bullet"/>
      <w:lvlText w:val="•"/>
      <w:lvlJc w:val="left"/>
      <w:pPr>
        <w:ind w:left="3465" w:hanging="709"/>
      </w:pPr>
      <w:rPr>
        <w:rFonts w:hint="default"/>
      </w:rPr>
    </w:lvl>
    <w:lvl w:ilvl="6" w:tplc="D116B240">
      <w:start w:val="1"/>
      <w:numFmt w:val="bullet"/>
      <w:lvlText w:val="•"/>
      <w:lvlJc w:val="left"/>
      <w:pPr>
        <w:ind w:left="4138" w:hanging="709"/>
      </w:pPr>
      <w:rPr>
        <w:rFonts w:hint="default"/>
      </w:rPr>
    </w:lvl>
    <w:lvl w:ilvl="7" w:tplc="C7E646EA">
      <w:start w:val="1"/>
      <w:numFmt w:val="bullet"/>
      <w:lvlText w:val="•"/>
      <w:lvlJc w:val="left"/>
      <w:pPr>
        <w:ind w:left="4811" w:hanging="709"/>
      </w:pPr>
      <w:rPr>
        <w:rFonts w:hint="default"/>
      </w:rPr>
    </w:lvl>
    <w:lvl w:ilvl="8" w:tplc="F59870C8">
      <w:start w:val="1"/>
      <w:numFmt w:val="bullet"/>
      <w:lvlText w:val="•"/>
      <w:lvlJc w:val="left"/>
      <w:pPr>
        <w:ind w:left="5483" w:hanging="709"/>
      </w:pPr>
      <w:rPr>
        <w:rFonts w:hint="default"/>
      </w:rPr>
    </w:lvl>
  </w:abstractNum>
  <w:abstractNum w:abstractNumId="6">
    <w:nsid w:val="03C0117F"/>
    <w:multiLevelType w:val="hybridMultilevel"/>
    <w:tmpl w:val="D51635F0"/>
    <w:lvl w:ilvl="0" w:tplc="87E6E554">
      <w:start w:val="1"/>
      <w:numFmt w:val="bullet"/>
      <w:lvlText w:val="●"/>
      <w:lvlJc w:val="left"/>
      <w:pPr>
        <w:ind w:left="104" w:hanging="709"/>
      </w:pPr>
      <w:rPr>
        <w:rFonts w:ascii="Times New Roman" w:eastAsia="Times New Roman" w:hAnsi="Times New Roman" w:hint="default"/>
        <w:sz w:val="24"/>
        <w:szCs w:val="24"/>
      </w:rPr>
    </w:lvl>
    <w:lvl w:ilvl="1" w:tplc="6A92CC96">
      <w:start w:val="1"/>
      <w:numFmt w:val="bullet"/>
      <w:lvlText w:val="•"/>
      <w:lvlJc w:val="left"/>
      <w:pPr>
        <w:ind w:left="775" w:hanging="709"/>
      </w:pPr>
      <w:rPr>
        <w:rFonts w:hint="default"/>
      </w:rPr>
    </w:lvl>
    <w:lvl w:ilvl="2" w:tplc="20F82948">
      <w:start w:val="1"/>
      <w:numFmt w:val="bullet"/>
      <w:lvlText w:val="•"/>
      <w:lvlJc w:val="left"/>
      <w:pPr>
        <w:ind w:left="1446" w:hanging="709"/>
      </w:pPr>
      <w:rPr>
        <w:rFonts w:hint="default"/>
      </w:rPr>
    </w:lvl>
    <w:lvl w:ilvl="3" w:tplc="36E44CF4">
      <w:start w:val="1"/>
      <w:numFmt w:val="bullet"/>
      <w:lvlText w:val="•"/>
      <w:lvlJc w:val="left"/>
      <w:pPr>
        <w:ind w:left="2117" w:hanging="709"/>
      </w:pPr>
      <w:rPr>
        <w:rFonts w:hint="default"/>
      </w:rPr>
    </w:lvl>
    <w:lvl w:ilvl="4" w:tplc="A0B238C4">
      <w:start w:val="1"/>
      <w:numFmt w:val="bullet"/>
      <w:lvlText w:val="•"/>
      <w:lvlJc w:val="left"/>
      <w:pPr>
        <w:ind w:left="2788" w:hanging="709"/>
      </w:pPr>
      <w:rPr>
        <w:rFonts w:hint="default"/>
      </w:rPr>
    </w:lvl>
    <w:lvl w:ilvl="5" w:tplc="30D4A5BE">
      <w:start w:val="1"/>
      <w:numFmt w:val="bullet"/>
      <w:lvlText w:val="•"/>
      <w:lvlJc w:val="left"/>
      <w:pPr>
        <w:ind w:left="3459" w:hanging="709"/>
      </w:pPr>
      <w:rPr>
        <w:rFonts w:hint="default"/>
      </w:rPr>
    </w:lvl>
    <w:lvl w:ilvl="6" w:tplc="E482082E">
      <w:start w:val="1"/>
      <w:numFmt w:val="bullet"/>
      <w:lvlText w:val="•"/>
      <w:lvlJc w:val="left"/>
      <w:pPr>
        <w:ind w:left="4130" w:hanging="709"/>
      </w:pPr>
      <w:rPr>
        <w:rFonts w:hint="default"/>
      </w:rPr>
    </w:lvl>
    <w:lvl w:ilvl="7" w:tplc="0EE0223A">
      <w:start w:val="1"/>
      <w:numFmt w:val="bullet"/>
      <w:lvlText w:val="•"/>
      <w:lvlJc w:val="left"/>
      <w:pPr>
        <w:ind w:left="4801" w:hanging="709"/>
      </w:pPr>
      <w:rPr>
        <w:rFonts w:hint="default"/>
      </w:rPr>
    </w:lvl>
    <w:lvl w:ilvl="8" w:tplc="84A4F43E">
      <w:start w:val="1"/>
      <w:numFmt w:val="bullet"/>
      <w:lvlText w:val="•"/>
      <w:lvlJc w:val="left"/>
      <w:pPr>
        <w:ind w:left="5472" w:hanging="709"/>
      </w:pPr>
      <w:rPr>
        <w:rFonts w:hint="default"/>
      </w:rPr>
    </w:lvl>
  </w:abstractNum>
  <w:abstractNum w:abstractNumId="7">
    <w:nsid w:val="04195864"/>
    <w:multiLevelType w:val="hybridMultilevel"/>
    <w:tmpl w:val="73B095B2"/>
    <w:lvl w:ilvl="0" w:tplc="5D62F5F4">
      <w:start w:val="1"/>
      <w:numFmt w:val="bullet"/>
      <w:lvlText w:val="●"/>
      <w:lvlJc w:val="left"/>
      <w:pPr>
        <w:ind w:left="102" w:hanging="708"/>
      </w:pPr>
      <w:rPr>
        <w:rFonts w:ascii="Times New Roman" w:eastAsia="Times New Roman" w:hAnsi="Times New Roman" w:hint="default"/>
        <w:sz w:val="24"/>
        <w:szCs w:val="24"/>
      </w:rPr>
    </w:lvl>
    <w:lvl w:ilvl="1" w:tplc="13E6D3BC">
      <w:start w:val="1"/>
      <w:numFmt w:val="bullet"/>
      <w:lvlText w:val="•"/>
      <w:lvlJc w:val="left"/>
      <w:pPr>
        <w:ind w:left="687" w:hanging="708"/>
      </w:pPr>
      <w:rPr>
        <w:rFonts w:hint="default"/>
      </w:rPr>
    </w:lvl>
    <w:lvl w:ilvl="2" w:tplc="94CAA284">
      <w:start w:val="1"/>
      <w:numFmt w:val="bullet"/>
      <w:lvlText w:val="•"/>
      <w:lvlJc w:val="left"/>
      <w:pPr>
        <w:ind w:left="1273" w:hanging="708"/>
      </w:pPr>
      <w:rPr>
        <w:rFonts w:hint="default"/>
      </w:rPr>
    </w:lvl>
    <w:lvl w:ilvl="3" w:tplc="3BE8AE6C">
      <w:start w:val="1"/>
      <w:numFmt w:val="bullet"/>
      <w:lvlText w:val="•"/>
      <w:lvlJc w:val="left"/>
      <w:pPr>
        <w:ind w:left="1858" w:hanging="708"/>
      </w:pPr>
      <w:rPr>
        <w:rFonts w:hint="default"/>
      </w:rPr>
    </w:lvl>
    <w:lvl w:ilvl="4" w:tplc="E72C1BC2">
      <w:start w:val="1"/>
      <w:numFmt w:val="bullet"/>
      <w:lvlText w:val="•"/>
      <w:lvlJc w:val="left"/>
      <w:pPr>
        <w:ind w:left="2444" w:hanging="708"/>
      </w:pPr>
      <w:rPr>
        <w:rFonts w:hint="default"/>
      </w:rPr>
    </w:lvl>
    <w:lvl w:ilvl="5" w:tplc="538A406E">
      <w:start w:val="1"/>
      <w:numFmt w:val="bullet"/>
      <w:lvlText w:val="•"/>
      <w:lvlJc w:val="left"/>
      <w:pPr>
        <w:ind w:left="3030" w:hanging="708"/>
      </w:pPr>
      <w:rPr>
        <w:rFonts w:hint="default"/>
      </w:rPr>
    </w:lvl>
    <w:lvl w:ilvl="6" w:tplc="2416E770">
      <w:start w:val="1"/>
      <w:numFmt w:val="bullet"/>
      <w:lvlText w:val="•"/>
      <w:lvlJc w:val="left"/>
      <w:pPr>
        <w:ind w:left="3615" w:hanging="708"/>
      </w:pPr>
      <w:rPr>
        <w:rFonts w:hint="default"/>
      </w:rPr>
    </w:lvl>
    <w:lvl w:ilvl="7" w:tplc="4886C2D4">
      <w:start w:val="1"/>
      <w:numFmt w:val="bullet"/>
      <w:lvlText w:val="•"/>
      <w:lvlJc w:val="left"/>
      <w:pPr>
        <w:ind w:left="4201" w:hanging="708"/>
      </w:pPr>
      <w:rPr>
        <w:rFonts w:hint="default"/>
      </w:rPr>
    </w:lvl>
    <w:lvl w:ilvl="8" w:tplc="CCD0E49C">
      <w:start w:val="1"/>
      <w:numFmt w:val="bullet"/>
      <w:lvlText w:val="•"/>
      <w:lvlJc w:val="left"/>
      <w:pPr>
        <w:ind w:left="4786" w:hanging="708"/>
      </w:pPr>
      <w:rPr>
        <w:rFonts w:hint="default"/>
      </w:rPr>
    </w:lvl>
  </w:abstractNum>
  <w:abstractNum w:abstractNumId="8">
    <w:nsid w:val="04432F7F"/>
    <w:multiLevelType w:val="hybridMultilevel"/>
    <w:tmpl w:val="BCA22AC2"/>
    <w:lvl w:ilvl="0" w:tplc="9EBC18E0">
      <w:start w:val="1"/>
      <w:numFmt w:val="bullet"/>
      <w:lvlText w:val="●"/>
      <w:lvlJc w:val="left"/>
      <w:pPr>
        <w:ind w:left="102" w:hanging="708"/>
      </w:pPr>
      <w:rPr>
        <w:rFonts w:ascii="Times New Roman" w:eastAsia="Times New Roman" w:hAnsi="Times New Roman" w:hint="default"/>
        <w:sz w:val="24"/>
        <w:szCs w:val="24"/>
      </w:rPr>
    </w:lvl>
    <w:lvl w:ilvl="1" w:tplc="A4A6DE18">
      <w:start w:val="1"/>
      <w:numFmt w:val="bullet"/>
      <w:lvlText w:val="•"/>
      <w:lvlJc w:val="left"/>
      <w:pPr>
        <w:ind w:left="684" w:hanging="708"/>
      </w:pPr>
      <w:rPr>
        <w:rFonts w:hint="default"/>
      </w:rPr>
    </w:lvl>
    <w:lvl w:ilvl="2" w:tplc="F47E3CD0">
      <w:start w:val="1"/>
      <w:numFmt w:val="bullet"/>
      <w:lvlText w:val="•"/>
      <w:lvlJc w:val="left"/>
      <w:pPr>
        <w:ind w:left="1265" w:hanging="708"/>
      </w:pPr>
      <w:rPr>
        <w:rFonts w:hint="default"/>
      </w:rPr>
    </w:lvl>
    <w:lvl w:ilvl="3" w:tplc="66FA1A98">
      <w:start w:val="1"/>
      <w:numFmt w:val="bullet"/>
      <w:lvlText w:val="•"/>
      <w:lvlJc w:val="left"/>
      <w:pPr>
        <w:ind w:left="1847" w:hanging="708"/>
      </w:pPr>
      <w:rPr>
        <w:rFonts w:hint="default"/>
      </w:rPr>
    </w:lvl>
    <w:lvl w:ilvl="4" w:tplc="AD60E920">
      <w:start w:val="1"/>
      <w:numFmt w:val="bullet"/>
      <w:lvlText w:val="•"/>
      <w:lvlJc w:val="left"/>
      <w:pPr>
        <w:ind w:left="2429" w:hanging="708"/>
      </w:pPr>
      <w:rPr>
        <w:rFonts w:hint="default"/>
      </w:rPr>
    </w:lvl>
    <w:lvl w:ilvl="5" w:tplc="0E6CB4EA">
      <w:start w:val="1"/>
      <w:numFmt w:val="bullet"/>
      <w:lvlText w:val="•"/>
      <w:lvlJc w:val="left"/>
      <w:pPr>
        <w:ind w:left="3011" w:hanging="708"/>
      </w:pPr>
      <w:rPr>
        <w:rFonts w:hint="default"/>
      </w:rPr>
    </w:lvl>
    <w:lvl w:ilvl="6" w:tplc="F29AB416">
      <w:start w:val="1"/>
      <w:numFmt w:val="bullet"/>
      <w:lvlText w:val="•"/>
      <w:lvlJc w:val="left"/>
      <w:pPr>
        <w:ind w:left="3593" w:hanging="708"/>
      </w:pPr>
      <w:rPr>
        <w:rFonts w:hint="default"/>
      </w:rPr>
    </w:lvl>
    <w:lvl w:ilvl="7" w:tplc="34AE544A">
      <w:start w:val="1"/>
      <w:numFmt w:val="bullet"/>
      <w:lvlText w:val="•"/>
      <w:lvlJc w:val="left"/>
      <w:pPr>
        <w:ind w:left="4174" w:hanging="708"/>
      </w:pPr>
      <w:rPr>
        <w:rFonts w:hint="default"/>
      </w:rPr>
    </w:lvl>
    <w:lvl w:ilvl="8" w:tplc="F370905C">
      <w:start w:val="1"/>
      <w:numFmt w:val="bullet"/>
      <w:lvlText w:val="•"/>
      <w:lvlJc w:val="left"/>
      <w:pPr>
        <w:ind w:left="4756" w:hanging="708"/>
      </w:pPr>
      <w:rPr>
        <w:rFonts w:hint="default"/>
      </w:rPr>
    </w:lvl>
  </w:abstractNum>
  <w:abstractNum w:abstractNumId="9">
    <w:nsid w:val="049339B3"/>
    <w:multiLevelType w:val="hybridMultilevel"/>
    <w:tmpl w:val="ACF27432"/>
    <w:lvl w:ilvl="0" w:tplc="FD00B776">
      <w:start w:val="1"/>
      <w:numFmt w:val="bullet"/>
      <w:lvlText w:val="●"/>
      <w:lvlJc w:val="left"/>
      <w:pPr>
        <w:ind w:left="102" w:hanging="708"/>
      </w:pPr>
      <w:rPr>
        <w:rFonts w:ascii="Times New Roman" w:eastAsia="Times New Roman" w:hAnsi="Times New Roman" w:hint="default"/>
        <w:sz w:val="24"/>
        <w:szCs w:val="24"/>
      </w:rPr>
    </w:lvl>
    <w:lvl w:ilvl="1" w:tplc="A758690C">
      <w:start w:val="1"/>
      <w:numFmt w:val="bullet"/>
      <w:lvlText w:val="•"/>
      <w:lvlJc w:val="left"/>
      <w:pPr>
        <w:ind w:left="694" w:hanging="708"/>
      </w:pPr>
      <w:rPr>
        <w:rFonts w:hint="default"/>
      </w:rPr>
    </w:lvl>
    <w:lvl w:ilvl="2" w:tplc="6F9C446A">
      <w:start w:val="1"/>
      <w:numFmt w:val="bullet"/>
      <w:lvlText w:val="•"/>
      <w:lvlJc w:val="left"/>
      <w:pPr>
        <w:ind w:left="1285" w:hanging="708"/>
      </w:pPr>
      <w:rPr>
        <w:rFonts w:hint="default"/>
      </w:rPr>
    </w:lvl>
    <w:lvl w:ilvl="3" w:tplc="06B0F87A">
      <w:start w:val="1"/>
      <w:numFmt w:val="bullet"/>
      <w:lvlText w:val="•"/>
      <w:lvlJc w:val="left"/>
      <w:pPr>
        <w:ind w:left="1877" w:hanging="708"/>
      </w:pPr>
      <w:rPr>
        <w:rFonts w:hint="default"/>
      </w:rPr>
    </w:lvl>
    <w:lvl w:ilvl="4" w:tplc="26F4C33A">
      <w:start w:val="1"/>
      <w:numFmt w:val="bullet"/>
      <w:lvlText w:val="•"/>
      <w:lvlJc w:val="left"/>
      <w:pPr>
        <w:ind w:left="2469" w:hanging="708"/>
      </w:pPr>
      <w:rPr>
        <w:rFonts w:hint="default"/>
      </w:rPr>
    </w:lvl>
    <w:lvl w:ilvl="5" w:tplc="0388B882">
      <w:start w:val="1"/>
      <w:numFmt w:val="bullet"/>
      <w:lvlText w:val="•"/>
      <w:lvlJc w:val="left"/>
      <w:pPr>
        <w:ind w:left="3061" w:hanging="708"/>
      </w:pPr>
      <w:rPr>
        <w:rFonts w:hint="default"/>
      </w:rPr>
    </w:lvl>
    <w:lvl w:ilvl="6" w:tplc="F2EAA162">
      <w:start w:val="1"/>
      <w:numFmt w:val="bullet"/>
      <w:lvlText w:val="•"/>
      <w:lvlJc w:val="left"/>
      <w:pPr>
        <w:ind w:left="3653" w:hanging="708"/>
      </w:pPr>
      <w:rPr>
        <w:rFonts w:hint="default"/>
      </w:rPr>
    </w:lvl>
    <w:lvl w:ilvl="7" w:tplc="D3E0EE12">
      <w:start w:val="1"/>
      <w:numFmt w:val="bullet"/>
      <w:lvlText w:val="•"/>
      <w:lvlJc w:val="left"/>
      <w:pPr>
        <w:ind w:left="4244" w:hanging="708"/>
      </w:pPr>
      <w:rPr>
        <w:rFonts w:hint="default"/>
      </w:rPr>
    </w:lvl>
    <w:lvl w:ilvl="8" w:tplc="A962C584">
      <w:start w:val="1"/>
      <w:numFmt w:val="bullet"/>
      <w:lvlText w:val="•"/>
      <w:lvlJc w:val="left"/>
      <w:pPr>
        <w:ind w:left="4836" w:hanging="708"/>
      </w:pPr>
      <w:rPr>
        <w:rFonts w:hint="default"/>
      </w:rPr>
    </w:lvl>
  </w:abstractNum>
  <w:abstractNum w:abstractNumId="10">
    <w:nsid w:val="04FC6617"/>
    <w:multiLevelType w:val="multilevel"/>
    <w:tmpl w:val="DB5ABEF0"/>
    <w:lvl w:ilvl="0">
      <w:start w:val="4"/>
      <w:numFmt w:val="decimal"/>
      <w:lvlText w:val="%1"/>
      <w:lvlJc w:val="left"/>
      <w:pPr>
        <w:ind w:left="903" w:hanging="721"/>
      </w:pPr>
      <w:rPr>
        <w:rFonts w:hint="default"/>
      </w:rPr>
    </w:lvl>
    <w:lvl w:ilvl="1">
      <w:start w:val="9"/>
      <w:numFmt w:val="decimal"/>
      <w:lvlText w:val="%1.%2"/>
      <w:lvlJc w:val="left"/>
      <w:pPr>
        <w:ind w:left="903" w:hanging="721"/>
      </w:pPr>
      <w:rPr>
        <w:rFonts w:hint="default"/>
      </w:rPr>
    </w:lvl>
    <w:lvl w:ilvl="2">
      <w:start w:val="1"/>
      <w:numFmt w:val="decimal"/>
      <w:lvlText w:val="%1.%2.%3"/>
      <w:lvlJc w:val="left"/>
      <w:pPr>
        <w:ind w:left="903" w:hanging="721"/>
      </w:pPr>
      <w:rPr>
        <w:rFonts w:hint="default"/>
      </w:rPr>
    </w:lvl>
    <w:lvl w:ilvl="3">
      <w:start w:val="2"/>
      <w:numFmt w:val="decimal"/>
      <w:lvlText w:val="%1.%2.%3.%4"/>
      <w:lvlJc w:val="left"/>
      <w:pPr>
        <w:ind w:left="903" w:hanging="721"/>
      </w:pPr>
      <w:rPr>
        <w:rFonts w:ascii="Times New Roman" w:eastAsia="Times New Roman" w:hAnsi="Times New Roman" w:hint="default"/>
        <w:sz w:val="24"/>
        <w:szCs w:val="24"/>
      </w:rPr>
    </w:lvl>
    <w:lvl w:ilvl="4">
      <w:start w:val="1"/>
      <w:numFmt w:val="bullet"/>
      <w:lvlText w:val="•"/>
      <w:lvlJc w:val="left"/>
      <w:pPr>
        <w:ind w:left="4876" w:hanging="721"/>
      </w:pPr>
      <w:rPr>
        <w:rFonts w:hint="default"/>
      </w:rPr>
    </w:lvl>
    <w:lvl w:ilvl="5">
      <w:start w:val="1"/>
      <w:numFmt w:val="bullet"/>
      <w:lvlText w:val="•"/>
      <w:lvlJc w:val="left"/>
      <w:pPr>
        <w:ind w:left="5869" w:hanging="721"/>
      </w:pPr>
      <w:rPr>
        <w:rFonts w:hint="default"/>
      </w:rPr>
    </w:lvl>
    <w:lvl w:ilvl="6">
      <w:start w:val="1"/>
      <w:numFmt w:val="bullet"/>
      <w:lvlText w:val="•"/>
      <w:lvlJc w:val="left"/>
      <w:pPr>
        <w:ind w:left="6862" w:hanging="721"/>
      </w:pPr>
      <w:rPr>
        <w:rFonts w:hint="default"/>
      </w:rPr>
    </w:lvl>
    <w:lvl w:ilvl="7">
      <w:start w:val="1"/>
      <w:numFmt w:val="bullet"/>
      <w:lvlText w:val="•"/>
      <w:lvlJc w:val="left"/>
      <w:pPr>
        <w:ind w:left="7855" w:hanging="721"/>
      </w:pPr>
      <w:rPr>
        <w:rFonts w:hint="default"/>
      </w:rPr>
    </w:lvl>
    <w:lvl w:ilvl="8">
      <w:start w:val="1"/>
      <w:numFmt w:val="bullet"/>
      <w:lvlText w:val="•"/>
      <w:lvlJc w:val="left"/>
      <w:pPr>
        <w:ind w:left="8848" w:hanging="721"/>
      </w:pPr>
      <w:rPr>
        <w:rFonts w:hint="default"/>
      </w:rPr>
    </w:lvl>
  </w:abstractNum>
  <w:abstractNum w:abstractNumId="11">
    <w:nsid w:val="05750099"/>
    <w:multiLevelType w:val="hybridMultilevel"/>
    <w:tmpl w:val="1C1A811E"/>
    <w:lvl w:ilvl="0" w:tplc="E752CB14">
      <w:start w:val="1"/>
      <w:numFmt w:val="bullet"/>
      <w:lvlText w:val="●"/>
      <w:lvlJc w:val="left"/>
      <w:pPr>
        <w:ind w:left="102" w:hanging="708"/>
      </w:pPr>
      <w:rPr>
        <w:rFonts w:ascii="Times New Roman" w:eastAsia="Times New Roman" w:hAnsi="Times New Roman" w:hint="default"/>
        <w:sz w:val="24"/>
        <w:szCs w:val="24"/>
      </w:rPr>
    </w:lvl>
    <w:lvl w:ilvl="1" w:tplc="743C9D86">
      <w:start w:val="1"/>
      <w:numFmt w:val="bullet"/>
      <w:lvlText w:val="•"/>
      <w:lvlJc w:val="left"/>
      <w:pPr>
        <w:ind w:left="687" w:hanging="708"/>
      </w:pPr>
      <w:rPr>
        <w:rFonts w:hint="default"/>
      </w:rPr>
    </w:lvl>
    <w:lvl w:ilvl="2" w:tplc="AE64E56A">
      <w:start w:val="1"/>
      <w:numFmt w:val="bullet"/>
      <w:lvlText w:val="•"/>
      <w:lvlJc w:val="left"/>
      <w:pPr>
        <w:ind w:left="1273" w:hanging="708"/>
      </w:pPr>
      <w:rPr>
        <w:rFonts w:hint="default"/>
      </w:rPr>
    </w:lvl>
    <w:lvl w:ilvl="3" w:tplc="93106B6E">
      <w:start w:val="1"/>
      <w:numFmt w:val="bullet"/>
      <w:lvlText w:val="•"/>
      <w:lvlJc w:val="left"/>
      <w:pPr>
        <w:ind w:left="1858" w:hanging="708"/>
      </w:pPr>
      <w:rPr>
        <w:rFonts w:hint="default"/>
      </w:rPr>
    </w:lvl>
    <w:lvl w:ilvl="4" w:tplc="B3E4B1E0">
      <w:start w:val="1"/>
      <w:numFmt w:val="bullet"/>
      <w:lvlText w:val="•"/>
      <w:lvlJc w:val="left"/>
      <w:pPr>
        <w:ind w:left="2444" w:hanging="708"/>
      </w:pPr>
      <w:rPr>
        <w:rFonts w:hint="default"/>
      </w:rPr>
    </w:lvl>
    <w:lvl w:ilvl="5" w:tplc="8E3E42F6">
      <w:start w:val="1"/>
      <w:numFmt w:val="bullet"/>
      <w:lvlText w:val="•"/>
      <w:lvlJc w:val="left"/>
      <w:pPr>
        <w:ind w:left="3030" w:hanging="708"/>
      </w:pPr>
      <w:rPr>
        <w:rFonts w:hint="default"/>
      </w:rPr>
    </w:lvl>
    <w:lvl w:ilvl="6" w:tplc="63F63BDA">
      <w:start w:val="1"/>
      <w:numFmt w:val="bullet"/>
      <w:lvlText w:val="•"/>
      <w:lvlJc w:val="left"/>
      <w:pPr>
        <w:ind w:left="3615" w:hanging="708"/>
      </w:pPr>
      <w:rPr>
        <w:rFonts w:hint="default"/>
      </w:rPr>
    </w:lvl>
    <w:lvl w:ilvl="7" w:tplc="80D62816">
      <w:start w:val="1"/>
      <w:numFmt w:val="bullet"/>
      <w:lvlText w:val="•"/>
      <w:lvlJc w:val="left"/>
      <w:pPr>
        <w:ind w:left="4201" w:hanging="708"/>
      </w:pPr>
      <w:rPr>
        <w:rFonts w:hint="default"/>
      </w:rPr>
    </w:lvl>
    <w:lvl w:ilvl="8" w:tplc="1A82333A">
      <w:start w:val="1"/>
      <w:numFmt w:val="bullet"/>
      <w:lvlText w:val="•"/>
      <w:lvlJc w:val="left"/>
      <w:pPr>
        <w:ind w:left="4786" w:hanging="708"/>
      </w:pPr>
      <w:rPr>
        <w:rFonts w:hint="default"/>
      </w:rPr>
    </w:lvl>
  </w:abstractNum>
  <w:abstractNum w:abstractNumId="12">
    <w:nsid w:val="07AD35C9"/>
    <w:multiLevelType w:val="hybridMultilevel"/>
    <w:tmpl w:val="4546F20E"/>
    <w:lvl w:ilvl="0" w:tplc="BE101E80">
      <w:start w:val="1"/>
      <w:numFmt w:val="bullet"/>
      <w:lvlText w:val="●"/>
      <w:lvlJc w:val="left"/>
      <w:pPr>
        <w:ind w:left="102" w:hanging="708"/>
      </w:pPr>
      <w:rPr>
        <w:rFonts w:ascii="Times New Roman" w:eastAsia="Times New Roman" w:hAnsi="Times New Roman" w:hint="default"/>
        <w:sz w:val="24"/>
        <w:szCs w:val="24"/>
      </w:rPr>
    </w:lvl>
    <w:lvl w:ilvl="1" w:tplc="7742AE22">
      <w:start w:val="1"/>
      <w:numFmt w:val="bullet"/>
      <w:lvlText w:val="•"/>
      <w:lvlJc w:val="left"/>
      <w:pPr>
        <w:ind w:left="684" w:hanging="708"/>
      </w:pPr>
      <w:rPr>
        <w:rFonts w:hint="default"/>
      </w:rPr>
    </w:lvl>
    <w:lvl w:ilvl="2" w:tplc="F35226A6">
      <w:start w:val="1"/>
      <w:numFmt w:val="bullet"/>
      <w:lvlText w:val="•"/>
      <w:lvlJc w:val="left"/>
      <w:pPr>
        <w:ind w:left="1267" w:hanging="708"/>
      </w:pPr>
      <w:rPr>
        <w:rFonts w:hint="default"/>
      </w:rPr>
    </w:lvl>
    <w:lvl w:ilvl="3" w:tplc="F65E051E">
      <w:start w:val="1"/>
      <w:numFmt w:val="bullet"/>
      <w:lvlText w:val="•"/>
      <w:lvlJc w:val="left"/>
      <w:pPr>
        <w:ind w:left="1850" w:hanging="708"/>
      </w:pPr>
      <w:rPr>
        <w:rFonts w:hint="default"/>
      </w:rPr>
    </w:lvl>
    <w:lvl w:ilvl="4" w:tplc="ACC6C2E0">
      <w:start w:val="1"/>
      <w:numFmt w:val="bullet"/>
      <w:lvlText w:val="•"/>
      <w:lvlJc w:val="left"/>
      <w:pPr>
        <w:ind w:left="2432" w:hanging="708"/>
      </w:pPr>
      <w:rPr>
        <w:rFonts w:hint="default"/>
      </w:rPr>
    </w:lvl>
    <w:lvl w:ilvl="5" w:tplc="C62657FC">
      <w:start w:val="1"/>
      <w:numFmt w:val="bullet"/>
      <w:lvlText w:val="•"/>
      <w:lvlJc w:val="left"/>
      <w:pPr>
        <w:ind w:left="3015" w:hanging="708"/>
      </w:pPr>
      <w:rPr>
        <w:rFonts w:hint="default"/>
      </w:rPr>
    </w:lvl>
    <w:lvl w:ilvl="6" w:tplc="CB0C39AE">
      <w:start w:val="1"/>
      <w:numFmt w:val="bullet"/>
      <w:lvlText w:val="•"/>
      <w:lvlJc w:val="left"/>
      <w:pPr>
        <w:ind w:left="3598" w:hanging="708"/>
      </w:pPr>
      <w:rPr>
        <w:rFonts w:hint="default"/>
      </w:rPr>
    </w:lvl>
    <w:lvl w:ilvl="7" w:tplc="1F267840">
      <w:start w:val="1"/>
      <w:numFmt w:val="bullet"/>
      <w:lvlText w:val="•"/>
      <w:lvlJc w:val="left"/>
      <w:pPr>
        <w:ind w:left="4180" w:hanging="708"/>
      </w:pPr>
      <w:rPr>
        <w:rFonts w:hint="default"/>
      </w:rPr>
    </w:lvl>
    <w:lvl w:ilvl="8" w:tplc="A998C038">
      <w:start w:val="1"/>
      <w:numFmt w:val="bullet"/>
      <w:lvlText w:val="•"/>
      <w:lvlJc w:val="left"/>
      <w:pPr>
        <w:ind w:left="4763" w:hanging="708"/>
      </w:pPr>
      <w:rPr>
        <w:rFonts w:hint="default"/>
      </w:rPr>
    </w:lvl>
  </w:abstractNum>
  <w:abstractNum w:abstractNumId="13">
    <w:nsid w:val="086C5506"/>
    <w:multiLevelType w:val="hybridMultilevel"/>
    <w:tmpl w:val="1FAC689A"/>
    <w:lvl w:ilvl="0" w:tplc="3DC2CA1C">
      <w:start w:val="1"/>
      <w:numFmt w:val="bullet"/>
      <w:lvlText w:val="●"/>
      <w:lvlJc w:val="left"/>
      <w:pPr>
        <w:ind w:left="102" w:hanging="708"/>
      </w:pPr>
      <w:rPr>
        <w:rFonts w:ascii="Times New Roman" w:eastAsia="Times New Roman" w:hAnsi="Times New Roman" w:hint="default"/>
        <w:sz w:val="24"/>
        <w:szCs w:val="24"/>
      </w:rPr>
    </w:lvl>
    <w:lvl w:ilvl="1" w:tplc="2E3074B4">
      <w:start w:val="1"/>
      <w:numFmt w:val="bullet"/>
      <w:lvlText w:val="•"/>
      <w:lvlJc w:val="left"/>
      <w:pPr>
        <w:ind w:left="687" w:hanging="708"/>
      </w:pPr>
      <w:rPr>
        <w:rFonts w:hint="default"/>
      </w:rPr>
    </w:lvl>
    <w:lvl w:ilvl="2" w:tplc="B524A7DA">
      <w:start w:val="1"/>
      <w:numFmt w:val="bullet"/>
      <w:lvlText w:val="•"/>
      <w:lvlJc w:val="left"/>
      <w:pPr>
        <w:ind w:left="1273" w:hanging="708"/>
      </w:pPr>
      <w:rPr>
        <w:rFonts w:hint="default"/>
      </w:rPr>
    </w:lvl>
    <w:lvl w:ilvl="3" w:tplc="CB342FC6">
      <w:start w:val="1"/>
      <w:numFmt w:val="bullet"/>
      <w:lvlText w:val="•"/>
      <w:lvlJc w:val="left"/>
      <w:pPr>
        <w:ind w:left="1858" w:hanging="708"/>
      </w:pPr>
      <w:rPr>
        <w:rFonts w:hint="default"/>
      </w:rPr>
    </w:lvl>
    <w:lvl w:ilvl="4" w:tplc="08E6C598">
      <w:start w:val="1"/>
      <w:numFmt w:val="bullet"/>
      <w:lvlText w:val="•"/>
      <w:lvlJc w:val="left"/>
      <w:pPr>
        <w:ind w:left="2444" w:hanging="708"/>
      </w:pPr>
      <w:rPr>
        <w:rFonts w:hint="default"/>
      </w:rPr>
    </w:lvl>
    <w:lvl w:ilvl="5" w:tplc="D77400C2">
      <w:start w:val="1"/>
      <w:numFmt w:val="bullet"/>
      <w:lvlText w:val="•"/>
      <w:lvlJc w:val="left"/>
      <w:pPr>
        <w:ind w:left="3030" w:hanging="708"/>
      </w:pPr>
      <w:rPr>
        <w:rFonts w:hint="default"/>
      </w:rPr>
    </w:lvl>
    <w:lvl w:ilvl="6" w:tplc="58120254">
      <w:start w:val="1"/>
      <w:numFmt w:val="bullet"/>
      <w:lvlText w:val="•"/>
      <w:lvlJc w:val="left"/>
      <w:pPr>
        <w:ind w:left="3615" w:hanging="708"/>
      </w:pPr>
      <w:rPr>
        <w:rFonts w:hint="default"/>
      </w:rPr>
    </w:lvl>
    <w:lvl w:ilvl="7" w:tplc="9670EBBC">
      <w:start w:val="1"/>
      <w:numFmt w:val="bullet"/>
      <w:lvlText w:val="•"/>
      <w:lvlJc w:val="left"/>
      <w:pPr>
        <w:ind w:left="4201" w:hanging="708"/>
      </w:pPr>
      <w:rPr>
        <w:rFonts w:hint="default"/>
      </w:rPr>
    </w:lvl>
    <w:lvl w:ilvl="8" w:tplc="45D80126">
      <w:start w:val="1"/>
      <w:numFmt w:val="bullet"/>
      <w:lvlText w:val="•"/>
      <w:lvlJc w:val="left"/>
      <w:pPr>
        <w:ind w:left="4786" w:hanging="708"/>
      </w:pPr>
      <w:rPr>
        <w:rFonts w:hint="default"/>
      </w:rPr>
    </w:lvl>
  </w:abstractNum>
  <w:abstractNum w:abstractNumId="14">
    <w:nsid w:val="089D1BA2"/>
    <w:multiLevelType w:val="multilevel"/>
    <w:tmpl w:val="99FCD664"/>
    <w:lvl w:ilvl="0">
      <w:start w:val="3"/>
      <w:numFmt w:val="decimal"/>
      <w:lvlText w:val="%1"/>
      <w:lvlJc w:val="left"/>
      <w:pPr>
        <w:ind w:left="47" w:hanging="540"/>
      </w:pPr>
      <w:rPr>
        <w:rFonts w:hint="default"/>
      </w:rPr>
    </w:lvl>
    <w:lvl w:ilvl="1">
      <w:start w:val="1"/>
      <w:numFmt w:val="decimal"/>
      <w:lvlText w:val="%1.%2"/>
      <w:lvlJc w:val="left"/>
      <w:pPr>
        <w:ind w:left="47" w:hanging="540"/>
      </w:pPr>
      <w:rPr>
        <w:rFonts w:hint="default"/>
      </w:rPr>
    </w:lvl>
    <w:lvl w:ilvl="2">
      <w:start w:val="1"/>
      <w:numFmt w:val="decimal"/>
      <w:lvlText w:val="%1.%2.%3"/>
      <w:lvlJc w:val="left"/>
      <w:pPr>
        <w:ind w:left="47" w:hanging="540"/>
      </w:pPr>
      <w:rPr>
        <w:rFonts w:ascii="Times New Roman" w:eastAsia="Times New Roman" w:hAnsi="Times New Roman" w:hint="default"/>
        <w:sz w:val="24"/>
        <w:szCs w:val="24"/>
      </w:rPr>
    </w:lvl>
    <w:lvl w:ilvl="3">
      <w:start w:val="1"/>
      <w:numFmt w:val="bullet"/>
      <w:lvlText w:val="•"/>
      <w:lvlJc w:val="left"/>
      <w:pPr>
        <w:ind w:left="1260" w:hanging="540"/>
      </w:pPr>
      <w:rPr>
        <w:rFonts w:hint="default"/>
      </w:rPr>
    </w:lvl>
    <w:lvl w:ilvl="4">
      <w:start w:val="1"/>
      <w:numFmt w:val="bullet"/>
      <w:lvlText w:val="•"/>
      <w:lvlJc w:val="left"/>
      <w:pPr>
        <w:ind w:left="1664" w:hanging="540"/>
      </w:pPr>
      <w:rPr>
        <w:rFonts w:hint="default"/>
      </w:rPr>
    </w:lvl>
    <w:lvl w:ilvl="5">
      <w:start w:val="1"/>
      <w:numFmt w:val="bullet"/>
      <w:lvlText w:val="•"/>
      <w:lvlJc w:val="left"/>
      <w:pPr>
        <w:ind w:left="2068" w:hanging="540"/>
      </w:pPr>
      <w:rPr>
        <w:rFonts w:hint="default"/>
      </w:rPr>
    </w:lvl>
    <w:lvl w:ilvl="6">
      <w:start w:val="1"/>
      <w:numFmt w:val="bullet"/>
      <w:lvlText w:val="•"/>
      <w:lvlJc w:val="left"/>
      <w:pPr>
        <w:ind w:left="2473" w:hanging="540"/>
      </w:pPr>
      <w:rPr>
        <w:rFonts w:hint="default"/>
      </w:rPr>
    </w:lvl>
    <w:lvl w:ilvl="7">
      <w:start w:val="1"/>
      <w:numFmt w:val="bullet"/>
      <w:lvlText w:val="•"/>
      <w:lvlJc w:val="left"/>
      <w:pPr>
        <w:ind w:left="2877" w:hanging="540"/>
      </w:pPr>
      <w:rPr>
        <w:rFonts w:hint="default"/>
      </w:rPr>
    </w:lvl>
    <w:lvl w:ilvl="8">
      <w:start w:val="1"/>
      <w:numFmt w:val="bullet"/>
      <w:lvlText w:val="•"/>
      <w:lvlJc w:val="left"/>
      <w:pPr>
        <w:ind w:left="3281" w:hanging="540"/>
      </w:pPr>
      <w:rPr>
        <w:rFonts w:hint="default"/>
      </w:rPr>
    </w:lvl>
  </w:abstractNum>
  <w:abstractNum w:abstractNumId="15">
    <w:nsid w:val="095F2373"/>
    <w:multiLevelType w:val="hybridMultilevel"/>
    <w:tmpl w:val="4D4E3AD2"/>
    <w:lvl w:ilvl="0" w:tplc="EEF23AAE">
      <w:start w:val="1"/>
      <w:numFmt w:val="bullet"/>
      <w:lvlText w:val="●"/>
      <w:lvlJc w:val="left"/>
      <w:pPr>
        <w:ind w:left="102" w:hanging="708"/>
      </w:pPr>
      <w:rPr>
        <w:rFonts w:ascii="Times New Roman" w:eastAsia="Times New Roman" w:hAnsi="Times New Roman" w:hint="default"/>
        <w:sz w:val="24"/>
        <w:szCs w:val="24"/>
      </w:rPr>
    </w:lvl>
    <w:lvl w:ilvl="1" w:tplc="B972E2FA">
      <w:start w:val="1"/>
      <w:numFmt w:val="bullet"/>
      <w:lvlText w:val="•"/>
      <w:lvlJc w:val="left"/>
      <w:pPr>
        <w:ind w:left="687" w:hanging="708"/>
      </w:pPr>
      <w:rPr>
        <w:rFonts w:hint="default"/>
      </w:rPr>
    </w:lvl>
    <w:lvl w:ilvl="2" w:tplc="572A7E18">
      <w:start w:val="1"/>
      <w:numFmt w:val="bullet"/>
      <w:lvlText w:val="•"/>
      <w:lvlJc w:val="left"/>
      <w:pPr>
        <w:ind w:left="1273" w:hanging="708"/>
      </w:pPr>
      <w:rPr>
        <w:rFonts w:hint="default"/>
      </w:rPr>
    </w:lvl>
    <w:lvl w:ilvl="3" w:tplc="EA323BD0">
      <w:start w:val="1"/>
      <w:numFmt w:val="bullet"/>
      <w:lvlText w:val="•"/>
      <w:lvlJc w:val="left"/>
      <w:pPr>
        <w:ind w:left="1858" w:hanging="708"/>
      </w:pPr>
      <w:rPr>
        <w:rFonts w:hint="default"/>
      </w:rPr>
    </w:lvl>
    <w:lvl w:ilvl="4" w:tplc="0E8EE4C4">
      <w:start w:val="1"/>
      <w:numFmt w:val="bullet"/>
      <w:lvlText w:val="•"/>
      <w:lvlJc w:val="left"/>
      <w:pPr>
        <w:ind w:left="2444" w:hanging="708"/>
      </w:pPr>
      <w:rPr>
        <w:rFonts w:hint="default"/>
      </w:rPr>
    </w:lvl>
    <w:lvl w:ilvl="5" w:tplc="B27EF87E">
      <w:start w:val="1"/>
      <w:numFmt w:val="bullet"/>
      <w:lvlText w:val="•"/>
      <w:lvlJc w:val="left"/>
      <w:pPr>
        <w:ind w:left="3030" w:hanging="708"/>
      </w:pPr>
      <w:rPr>
        <w:rFonts w:hint="default"/>
      </w:rPr>
    </w:lvl>
    <w:lvl w:ilvl="6" w:tplc="A3BCFEE8">
      <w:start w:val="1"/>
      <w:numFmt w:val="bullet"/>
      <w:lvlText w:val="•"/>
      <w:lvlJc w:val="left"/>
      <w:pPr>
        <w:ind w:left="3615" w:hanging="708"/>
      </w:pPr>
      <w:rPr>
        <w:rFonts w:hint="default"/>
      </w:rPr>
    </w:lvl>
    <w:lvl w:ilvl="7" w:tplc="9BF6BE2E">
      <w:start w:val="1"/>
      <w:numFmt w:val="bullet"/>
      <w:lvlText w:val="•"/>
      <w:lvlJc w:val="left"/>
      <w:pPr>
        <w:ind w:left="4201" w:hanging="708"/>
      </w:pPr>
      <w:rPr>
        <w:rFonts w:hint="default"/>
      </w:rPr>
    </w:lvl>
    <w:lvl w:ilvl="8" w:tplc="98580E72">
      <w:start w:val="1"/>
      <w:numFmt w:val="bullet"/>
      <w:lvlText w:val="•"/>
      <w:lvlJc w:val="left"/>
      <w:pPr>
        <w:ind w:left="4786" w:hanging="708"/>
      </w:pPr>
      <w:rPr>
        <w:rFonts w:hint="default"/>
      </w:rPr>
    </w:lvl>
  </w:abstractNum>
  <w:abstractNum w:abstractNumId="16">
    <w:nsid w:val="09C864DB"/>
    <w:multiLevelType w:val="hybridMultilevel"/>
    <w:tmpl w:val="CF92D0C2"/>
    <w:lvl w:ilvl="0" w:tplc="21A65422">
      <w:start w:val="1"/>
      <w:numFmt w:val="bullet"/>
      <w:lvlText w:val="●"/>
      <w:lvlJc w:val="left"/>
      <w:pPr>
        <w:ind w:left="102" w:hanging="709"/>
      </w:pPr>
      <w:rPr>
        <w:rFonts w:ascii="Times New Roman" w:eastAsia="Times New Roman" w:hAnsi="Times New Roman" w:hint="default"/>
        <w:sz w:val="24"/>
        <w:szCs w:val="24"/>
      </w:rPr>
    </w:lvl>
    <w:lvl w:ilvl="1" w:tplc="22D2167C">
      <w:start w:val="1"/>
      <w:numFmt w:val="bullet"/>
      <w:lvlText w:val="•"/>
      <w:lvlJc w:val="left"/>
      <w:pPr>
        <w:ind w:left="774" w:hanging="709"/>
      </w:pPr>
      <w:rPr>
        <w:rFonts w:hint="default"/>
      </w:rPr>
    </w:lvl>
    <w:lvl w:ilvl="2" w:tplc="0AE42490">
      <w:start w:val="1"/>
      <w:numFmt w:val="bullet"/>
      <w:lvlText w:val="•"/>
      <w:lvlJc w:val="left"/>
      <w:pPr>
        <w:ind w:left="1447" w:hanging="709"/>
      </w:pPr>
      <w:rPr>
        <w:rFonts w:hint="default"/>
      </w:rPr>
    </w:lvl>
    <w:lvl w:ilvl="3" w:tplc="F01AC2D6">
      <w:start w:val="1"/>
      <w:numFmt w:val="bullet"/>
      <w:lvlText w:val="•"/>
      <w:lvlJc w:val="left"/>
      <w:pPr>
        <w:ind w:left="2120" w:hanging="709"/>
      </w:pPr>
      <w:rPr>
        <w:rFonts w:hint="default"/>
      </w:rPr>
    </w:lvl>
    <w:lvl w:ilvl="4" w:tplc="407EA7C8">
      <w:start w:val="1"/>
      <w:numFmt w:val="bullet"/>
      <w:lvlText w:val="•"/>
      <w:lvlJc w:val="left"/>
      <w:pPr>
        <w:ind w:left="2793" w:hanging="709"/>
      </w:pPr>
      <w:rPr>
        <w:rFonts w:hint="default"/>
      </w:rPr>
    </w:lvl>
    <w:lvl w:ilvl="5" w:tplc="0FDCCA80">
      <w:start w:val="1"/>
      <w:numFmt w:val="bullet"/>
      <w:lvlText w:val="•"/>
      <w:lvlJc w:val="left"/>
      <w:pPr>
        <w:ind w:left="3465" w:hanging="709"/>
      </w:pPr>
      <w:rPr>
        <w:rFonts w:hint="default"/>
      </w:rPr>
    </w:lvl>
    <w:lvl w:ilvl="6" w:tplc="0C96149A">
      <w:start w:val="1"/>
      <w:numFmt w:val="bullet"/>
      <w:lvlText w:val="•"/>
      <w:lvlJc w:val="left"/>
      <w:pPr>
        <w:ind w:left="4138" w:hanging="709"/>
      </w:pPr>
      <w:rPr>
        <w:rFonts w:hint="default"/>
      </w:rPr>
    </w:lvl>
    <w:lvl w:ilvl="7" w:tplc="B1D81DF8">
      <w:start w:val="1"/>
      <w:numFmt w:val="bullet"/>
      <w:lvlText w:val="•"/>
      <w:lvlJc w:val="left"/>
      <w:pPr>
        <w:ind w:left="4811" w:hanging="709"/>
      </w:pPr>
      <w:rPr>
        <w:rFonts w:hint="default"/>
      </w:rPr>
    </w:lvl>
    <w:lvl w:ilvl="8" w:tplc="356AAE42">
      <w:start w:val="1"/>
      <w:numFmt w:val="bullet"/>
      <w:lvlText w:val="•"/>
      <w:lvlJc w:val="left"/>
      <w:pPr>
        <w:ind w:left="5483" w:hanging="709"/>
      </w:pPr>
      <w:rPr>
        <w:rFonts w:hint="default"/>
      </w:rPr>
    </w:lvl>
  </w:abstractNum>
  <w:abstractNum w:abstractNumId="17">
    <w:nsid w:val="0A84215F"/>
    <w:multiLevelType w:val="multilevel"/>
    <w:tmpl w:val="536E0E70"/>
    <w:lvl w:ilvl="0">
      <w:start w:val="3"/>
      <w:numFmt w:val="decimal"/>
      <w:lvlText w:val="%1"/>
      <w:lvlJc w:val="left"/>
      <w:pPr>
        <w:ind w:left="192" w:hanging="540"/>
      </w:pPr>
      <w:rPr>
        <w:rFonts w:hint="default"/>
      </w:rPr>
    </w:lvl>
    <w:lvl w:ilvl="1">
      <w:start w:val="4"/>
      <w:numFmt w:val="decimal"/>
      <w:lvlText w:val="%1.%2"/>
      <w:lvlJc w:val="left"/>
      <w:pPr>
        <w:ind w:left="192" w:hanging="540"/>
      </w:pPr>
      <w:rPr>
        <w:rFonts w:hint="default"/>
      </w:rPr>
    </w:lvl>
    <w:lvl w:ilvl="2">
      <w:start w:val="1"/>
      <w:numFmt w:val="decimal"/>
      <w:lvlText w:val="%1.%2.%3"/>
      <w:lvlJc w:val="left"/>
      <w:pPr>
        <w:ind w:left="192" w:hanging="540"/>
      </w:pPr>
      <w:rPr>
        <w:rFonts w:ascii="Times New Roman" w:eastAsia="Times New Roman" w:hAnsi="Times New Roman" w:hint="default"/>
        <w:sz w:val="24"/>
        <w:szCs w:val="24"/>
      </w:rPr>
    </w:lvl>
    <w:lvl w:ilvl="3">
      <w:start w:val="1"/>
      <w:numFmt w:val="bullet"/>
      <w:lvlText w:val="•"/>
      <w:lvlJc w:val="left"/>
      <w:pPr>
        <w:ind w:left="1527" w:hanging="540"/>
      </w:pPr>
      <w:rPr>
        <w:rFonts w:hint="default"/>
      </w:rPr>
    </w:lvl>
    <w:lvl w:ilvl="4">
      <w:start w:val="1"/>
      <w:numFmt w:val="bullet"/>
      <w:lvlText w:val="•"/>
      <w:lvlJc w:val="left"/>
      <w:pPr>
        <w:ind w:left="1972" w:hanging="540"/>
      </w:pPr>
      <w:rPr>
        <w:rFonts w:hint="default"/>
      </w:rPr>
    </w:lvl>
    <w:lvl w:ilvl="5">
      <w:start w:val="1"/>
      <w:numFmt w:val="bullet"/>
      <w:lvlText w:val="•"/>
      <w:lvlJc w:val="left"/>
      <w:pPr>
        <w:ind w:left="2417" w:hanging="540"/>
      </w:pPr>
      <w:rPr>
        <w:rFonts w:hint="default"/>
      </w:rPr>
    </w:lvl>
    <w:lvl w:ilvl="6">
      <w:start w:val="1"/>
      <w:numFmt w:val="bullet"/>
      <w:lvlText w:val="•"/>
      <w:lvlJc w:val="left"/>
      <w:pPr>
        <w:ind w:left="2863" w:hanging="540"/>
      </w:pPr>
      <w:rPr>
        <w:rFonts w:hint="default"/>
      </w:rPr>
    </w:lvl>
    <w:lvl w:ilvl="7">
      <w:start w:val="1"/>
      <w:numFmt w:val="bullet"/>
      <w:lvlText w:val="•"/>
      <w:lvlJc w:val="left"/>
      <w:pPr>
        <w:ind w:left="3308" w:hanging="540"/>
      </w:pPr>
      <w:rPr>
        <w:rFonts w:hint="default"/>
      </w:rPr>
    </w:lvl>
    <w:lvl w:ilvl="8">
      <w:start w:val="1"/>
      <w:numFmt w:val="bullet"/>
      <w:lvlText w:val="•"/>
      <w:lvlJc w:val="left"/>
      <w:pPr>
        <w:ind w:left="3753" w:hanging="540"/>
      </w:pPr>
      <w:rPr>
        <w:rFonts w:hint="default"/>
      </w:rPr>
    </w:lvl>
  </w:abstractNum>
  <w:abstractNum w:abstractNumId="18">
    <w:nsid w:val="0BB67E49"/>
    <w:multiLevelType w:val="hybridMultilevel"/>
    <w:tmpl w:val="2A3CBAEE"/>
    <w:lvl w:ilvl="0" w:tplc="E77649D4">
      <w:start w:val="1"/>
      <w:numFmt w:val="bullet"/>
      <w:lvlText w:val="●"/>
      <w:lvlJc w:val="left"/>
      <w:pPr>
        <w:ind w:left="102" w:hanging="709"/>
      </w:pPr>
      <w:rPr>
        <w:rFonts w:ascii="Times New Roman" w:eastAsia="Times New Roman" w:hAnsi="Times New Roman" w:hint="default"/>
        <w:sz w:val="24"/>
        <w:szCs w:val="24"/>
      </w:rPr>
    </w:lvl>
    <w:lvl w:ilvl="1" w:tplc="C75A58C2">
      <w:start w:val="1"/>
      <w:numFmt w:val="bullet"/>
      <w:lvlText w:val="•"/>
      <w:lvlJc w:val="left"/>
      <w:pPr>
        <w:ind w:left="774" w:hanging="709"/>
      </w:pPr>
      <w:rPr>
        <w:rFonts w:hint="default"/>
      </w:rPr>
    </w:lvl>
    <w:lvl w:ilvl="2" w:tplc="759C66E4">
      <w:start w:val="1"/>
      <w:numFmt w:val="bullet"/>
      <w:lvlText w:val="•"/>
      <w:lvlJc w:val="left"/>
      <w:pPr>
        <w:ind w:left="1447" w:hanging="709"/>
      </w:pPr>
      <w:rPr>
        <w:rFonts w:hint="default"/>
      </w:rPr>
    </w:lvl>
    <w:lvl w:ilvl="3" w:tplc="D0E0C154">
      <w:start w:val="1"/>
      <w:numFmt w:val="bullet"/>
      <w:lvlText w:val="•"/>
      <w:lvlJc w:val="left"/>
      <w:pPr>
        <w:ind w:left="2120" w:hanging="709"/>
      </w:pPr>
      <w:rPr>
        <w:rFonts w:hint="default"/>
      </w:rPr>
    </w:lvl>
    <w:lvl w:ilvl="4" w:tplc="6A5E212E">
      <w:start w:val="1"/>
      <w:numFmt w:val="bullet"/>
      <w:lvlText w:val="•"/>
      <w:lvlJc w:val="left"/>
      <w:pPr>
        <w:ind w:left="2793" w:hanging="709"/>
      </w:pPr>
      <w:rPr>
        <w:rFonts w:hint="default"/>
      </w:rPr>
    </w:lvl>
    <w:lvl w:ilvl="5" w:tplc="323EBA32">
      <w:start w:val="1"/>
      <w:numFmt w:val="bullet"/>
      <w:lvlText w:val="•"/>
      <w:lvlJc w:val="left"/>
      <w:pPr>
        <w:ind w:left="3465" w:hanging="709"/>
      </w:pPr>
      <w:rPr>
        <w:rFonts w:hint="default"/>
      </w:rPr>
    </w:lvl>
    <w:lvl w:ilvl="6" w:tplc="90B4EB3E">
      <w:start w:val="1"/>
      <w:numFmt w:val="bullet"/>
      <w:lvlText w:val="•"/>
      <w:lvlJc w:val="left"/>
      <w:pPr>
        <w:ind w:left="4138" w:hanging="709"/>
      </w:pPr>
      <w:rPr>
        <w:rFonts w:hint="default"/>
      </w:rPr>
    </w:lvl>
    <w:lvl w:ilvl="7" w:tplc="4B74F4C2">
      <w:start w:val="1"/>
      <w:numFmt w:val="bullet"/>
      <w:lvlText w:val="•"/>
      <w:lvlJc w:val="left"/>
      <w:pPr>
        <w:ind w:left="4811" w:hanging="709"/>
      </w:pPr>
      <w:rPr>
        <w:rFonts w:hint="default"/>
      </w:rPr>
    </w:lvl>
    <w:lvl w:ilvl="8" w:tplc="3A320422">
      <w:start w:val="1"/>
      <w:numFmt w:val="bullet"/>
      <w:lvlText w:val="•"/>
      <w:lvlJc w:val="left"/>
      <w:pPr>
        <w:ind w:left="5483" w:hanging="709"/>
      </w:pPr>
      <w:rPr>
        <w:rFonts w:hint="default"/>
      </w:rPr>
    </w:lvl>
  </w:abstractNum>
  <w:abstractNum w:abstractNumId="19">
    <w:nsid w:val="0BD21D9F"/>
    <w:multiLevelType w:val="hybridMultilevel"/>
    <w:tmpl w:val="4CE2CA52"/>
    <w:lvl w:ilvl="0" w:tplc="2A542056">
      <w:start w:val="1"/>
      <w:numFmt w:val="bullet"/>
      <w:lvlText w:val="●"/>
      <w:lvlJc w:val="left"/>
      <w:pPr>
        <w:ind w:left="810" w:hanging="709"/>
      </w:pPr>
      <w:rPr>
        <w:rFonts w:ascii="Times New Roman" w:eastAsia="Times New Roman" w:hAnsi="Times New Roman" w:hint="default"/>
        <w:sz w:val="24"/>
        <w:szCs w:val="24"/>
      </w:rPr>
    </w:lvl>
    <w:lvl w:ilvl="1" w:tplc="EC041E82">
      <w:start w:val="1"/>
      <w:numFmt w:val="bullet"/>
      <w:lvlText w:val="•"/>
      <w:lvlJc w:val="left"/>
      <w:pPr>
        <w:ind w:left="1412" w:hanging="709"/>
      </w:pPr>
      <w:rPr>
        <w:rFonts w:hint="default"/>
      </w:rPr>
    </w:lvl>
    <w:lvl w:ilvl="2" w:tplc="A106F344">
      <w:start w:val="1"/>
      <w:numFmt w:val="bullet"/>
      <w:lvlText w:val="•"/>
      <w:lvlJc w:val="left"/>
      <w:pPr>
        <w:ind w:left="2014" w:hanging="709"/>
      </w:pPr>
      <w:rPr>
        <w:rFonts w:hint="default"/>
      </w:rPr>
    </w:lvl>
    <w:lvl w:ilvl="3" w:tplc="3DE63532">
      <w:start w:val="1"/>
      <w:numFmt w:val="bullet"/>
      <w:lvlText w:val="•"/>
      <w:lvlJc w:val="left"/>
      <w:pPr>
        <w:ind w:left="2616" w:hanging="709"/>
      </w:pPr>
      <w:rPr>
        <w:rFonts w:hint="default"/>
      </w:rPr>
    </w:lvl>
    <w:lvl w:ilvl="4" w:tplc="06D2FECC">
      <w:start w:val="1"/>
      <w:numFmt w:val="bullet"/>
      <w:lvlText w:val="•"/>
      <w:lvlJc w:val="left"/>
      <w:pPr>
        <w:ind w:left="3218" w:hanging="709"/>
      </w:pPr>
      <w:rPr>
        <w:rFonts w:hint="default"/>
      </w:rPr>
    </w:lvl>
    <w:lvl w:ilvl="5" w:tplc="8CF8740A">
      <w:start w:val="1"/>
      <w:numFmt w:val="bullet"/>
      <w:lvlText w:val="•"/>
      <w:lvlJc w:val="left"/>
      <w:pPr>
        <w:ind w:left="3820" w:hanging="709"/>
      </w:pPr>
      <w:rPr>
        <w:rFonts w:hint="default"/>
      </w:rPr>
    </w:lvl>
    <w:lvl w:ilvl="6" w:tplc="23329522">
      <w:start w:val="1"/>
      <w:numFmt w:val="bullet"/>
      <w:lvlText w:val="•"/>
      <w:lvlJc w:val="left"/>
      <w:pPr>
        <w:ind w:left="4421" w:hanging="709"/>
      </w:pPr>
      <w:rPr>
        <w:rFonts w:hint="default"/>
      </w:rPr>
    </w:lvl>
    <w:lvl w:ilvl="7" w:tplc="A9E8CDC4">
      <w:start w:val="1"/>
      <w:numFmt w:val="bullet"/>
      <w:lvlText w:val="•"/>
      <w:lvlJc w:val="left"/>
      <w:pPr>
        <w:ind w:left="5023" w:hanging="709"/>
      </w:pPr>
      <w:rPr>
        <w:rFonts w:hint="default"/>
      </w:rPr>
    </w:lvl>
    <w:lvl w:ilvl="8" w:tplc="89A4C840">
      <w:start w:val="1"/>
      <w:numFmt w:val="bullet"/>
      <w:lvlText w:val="•"/>
      <w:lvlJc w:val="left"/>
      <w:pPr>
        <w:ind w:left="5625" w:hanging="709"/>
      </w:pPr>
      <w:rPr>
        <w:rFonts w:hint="default"/>
      </w:rPr>
    </w:lvl>
  </w:abstractNum>
  <w:abstractNum w:abstractNumId="20">
    <w:nsid w:val="0C152066"/>
    <w:multiLevelType w:val="hybridMultilevel"/>
    <w:tmpl w:val="2E1E9066"/>
    <w:lvl w:ilvl="0" w:tplc="2E74881E">
      <w:start w:val="1"/>
      <w:numFmt w:val="bullet"/>
      <w:lvlText w:val="●"/>
      <w:lvlJc w:val="left"/>
      <w:pPr>
        <w:ind w:left="104" w:hanging="709"/>
      </w:pPr>
      <w:rPr>
        <w:rFonts w:ascii="Times New Roman" w:eastAsia="Times New Roman" w:hAnsi="Times New Roman" w:hint="default"/>
        <w:sz w:val="24"/>
        <w:szCs w:val="24"/>
      </w:rPr>
    </w:lvl>
    <w:lvl w:ilvl="1" w:tplc="8618EC14">
      <w:start w:val="1"/>
      <w:numFmt w:val="bullet"/>
      <w:lvlText w:val="•"/>
      <w:lvlJc w:val="left"/>
      <w:pPr>
        <w:ind w:left="775" w:hanging="709"/>
      </w:pPr>
      <w:rPr>
        <w:rFonts w:hint="default"/>
      </w:rPr>
    </w:lvl>
    <w:lvl w:ilvl="2" w:tplc="660C6D92">
      <w:start w:val="1"/>
      <w:numFmt w:val="bullet"/>
      <w:lvlText w:val="•"/>
      <w:lvlJc w:val="left"/>
      <w:pPr>
        <w:ind w:left="1446" w:hanging="709"/>
      </w:pPr>
      <w:rPr>
        <w:rFonts w:hint="default"/>
      </w:rPr>
    </w:lvl>
    <w:lvl w:ilvl="3" w:tplc="FF0AB2EE">
      <w:start w:val="1"/>
      <w:numFmt w:val="bullet"/>
      <w:lvlText w:val="•"/>
      <w:lvlJc w:val="left"/>
      <w:pPr>
        <w:ind w:left="2117" w:hanging="709"/>
      </w:pPr>
      <w:rPr>
        <w:rFonts w:hint="default"/>
      </w:rPr>
    </w:lvl>
    <w:lvl w:ilvl="4" w:tplc="E168FF4A">
      <w:start w:val="1"/>
      <w:numFmt w:val="bullet"/>
      <w:lvlText w:val="•"/>
      <w:lvlJc w:val="left"/>
      <w:pPr>
        <w:ind w:left="2788" w:hanging="709"/>
      </w:pPr>
      <w:rPr>
        <w:rFonts w:hint="default"/>
      </w:rPr>
    </w:lvl>
    <w:lvl w:ilvl="5" w:tplc="78F00FE6">
      <w:start w:val="1"/>
      <w:numFmt w:val="bullet"/>
      <w:lvlText w:val="•"/>
      <w:lvlJc w:val="left"/>
      <w:pPr>
        <w:ind w:left="3459" w:hanging="709"/>
      </w:pPr>
      <w:rPr>
        <w:rFonts w:hint="default"/>
      </w:rPr>
    </w:lvl>
    <w:lvl w:ilvl="6" w:tplc="592EC320">
      <w:start w:val="1"/>
      <w:numFmt w:val="bullet"/>
      <w:lvlText w:val="•"/>
      <w:lvlJc w:val="left"/>
      <w:pPr>
        <w:ind w:left="4130" w:hanging="709"/>
      </w:pPr>
      <w:rPr>
        <w:rFonts w:hint="default"/>
      </w:rPr>
    </w:lvl>
    <w:lvl w:ilvl="7" w:tplc="1524881A">
      <w:start w:val="1"/>
      <w:numFmt w:val="bullet"/>
      <w:lvlText w:val="•"/>
      <w:lvlJc w:val="left"/>
      <w:pPr>
        <w:ind w:left="4801" w:hanging="709"/>
      </w:pPr>
      <w:rPr>
        <w:rFonts w:hint="default"/>
      </w:rPr>
    </w:lvl>
    <w:lvl w:ilvl="8" w:tplc="DC6462D6">
      <w:start w:val="1"/>
      <w:numFmt w:val="bullet"/>
      <w:lvlText w:val="•"/>
      <w:lvlJc w:val="left"/>
      <w:pPr>
        <w:ind w:left="5472" w:hanging="709"/>
      </w:pPr>
      <w:rPr>
        <w:rFonts w:hint="default"/>
      </w:rPr>
    </w:lvl>
  </w:abstractNum>
  <w:abstractNum w:abstractNumId="21">
    <w:nsid w:val="0C7F2646"/>
    <w:multiLevelType w:val="multilevel"/>
    <w:tmpl w:val="55FAD2AE"/>
    <w:lvl w:ilvl="0">
      <w:start w:val="3"/>
      <w:numFmt w:val="decimal"/>
      <w:lvlText w:val="%1"/>
      <w:lvlJc w:val="left"/>
      <w:pPr>
        <w:ind w:left="47" w:hanging="540"/>
      </w:pPr>
      <w:rPr>
        <w:rFonts w:hint="default"/>
      </w:rPr>
    </w:lvl>
    <w:lvl w:ilvl="1">
      <w:start w:val="2"/>
      <w:numFmt w:val="decimal"/>
      <w:lvlText w:val="%1.%2"/>
      <w:lvlJc w:val="left"/>
      <w:pPr>
        <w:ind w:left="47" w:hanging="540"/>
      </w:pPr>
      <w:rPr>
        <w:rFonts w:hint="default"/>
      </w:rPr>
    </w:lvl>
    <w:lvl w:ilvl="2">
      <w:start w:val="2"/>
      <w:numFmt w:val="decimal"/>
      <w:lvlText w:val="%1.%2.%3"/>
      <w:lvlJc w:val="left"/>
      <w:pPr>
        <w:ind w:left="47" w:hanging="540"/>
      </w:pPr>
      <w:rPr>
        <w:rFonts w:ascii="Times New Roman" w:eastAsia="Times New Roman" w:hAnsi="Times New Roman" w:hint="default"/>
        <w:sz w:val="24"/>
        <w:szCs w:val="24"/>
      </w:rPr>
    </w:lvl>
    <w:lvl w:ilvl="3">
      <w:start w:val="1"/>
      <w:numFmt w:val="bullet"/>
      <w:lvlText w:val="•"/>
      <w:lvlJc w:val="left"/>
      <w:pPr>
        <w:ind w:left="1260" w:hanging="540"/>
      </w:pPr>
      <w:rPr>
        <w:rFonts w:hint="default"/>
      </w:rPr>
    </w:lvl>
    <w:lvl w:ilvl="4">
      <w:start w:val="1"/>
      <w:numFmt w:val="bullet"/>
      <w:lvlText w:val="•"/>
      <w:lvlJc w:val="left"/>
      <w:pPr>
        <w:ind w:left="1664" w:hanging="540"/>
      </w:pPr>
      <w:rPr>
        <w:rFonts w:hint="default"/>
      </w:rPr>
    </w:lvl>
    <w:lvl w:ilvl="5">
      <w:start w:val="1"/>
      <w:numFmt w:val="bullet"/>
      <w:lvlText w:val="•"/>
      <w:lvlJc w:val="left"/>
      <w:pPr>
        <w:ind w:left="2068" w:hanging="540"/>
      </w:pPr>
      <w:rPr>
        <w:rFonts w:hint="default"/>
      </w:rPr>
    </w:lvl>
    <w:lvl w:ilvl="6">
      <w:start w:val="1"/>
      <w:numFmt w:val="bullet"/>
      <w:lvlText w:val="•"/>
      <w:lvlJc w:val="left"/>
      <w:pPr>
        <w:ind w:left="2473" w:hanging="540"/>
      </w:pPr>
      <w:rPr>
        <w:rFonts w:hint="default"/>
      </w:rPr>
    </w:lvl>
    <w:lvl w:ilvl="7">
      <w:start w:val="1"/>
      <w:numFmt w:val="bullet"/>
      <w:lvlText w:val="•"/>
      <w:lvlJc w:val="left"/>
      <w:pPr>
        <w:ind w:left="2877" w:hanging="540"/>
      </w:pPr>
      <w:rPr>
        <w:rFonts w:hint="default"/>
      </w:rPr>
    </w:lvl>
    <w:lvl w:ilvl="8">
      <w:start w:val="1"/>
      <w:numFmt w:val="bullet"/>
      <w:lvlText w:val="•"/>
      <w:lvlJc w:val="left"/>
      <w:pPr>
        <w:ind w:left="3281" w:hanging="540"/>
      </w:pPr>
      <w:rPr>
        <w:rFonts w:hint="default"/>
      </w:rPr>
    </w:lvl>
  </w:abstractNum>
  <w:abstractNum w:abstractNumId="22">
    <w:nsid w:val="0D9C4E75"/>
    <w:multiLevelType w:val="hybridMultilevel"/>
    <w:tmpl w:val="2ACAEAF8"/>
    <w:lvl w:ilvl="0" w:tplc="E26041A2">
      <w:start w:val="1"/>
      <w:numFmt w:val="bullet"/>
      <w:lvlText w:val="●"/>
      <w:lvlJc w:val="left"/>
      <w:pPr>
        <w:ind w:left="102" w:hanging="708"/>
      </w:pPr>
      <w:rPr>
        <w:rFonts w:ascii="Times New Roman" w:eastAsia="Times New Roman" w:hAnsi="Times New Roman" w:hint="default"/>
        <w:sz w:val="24"/>
        <w:szCs w:val="24"/>
      </w:rPr>
    </w:lvl>
    <w:lvl w:ilvl="1" w:tplc="6694A8B6">
      <w:start w:val="1"/>
      <w:numFmt w:val="bullet"/>
      <w:lvlText w:val="•"/>
      <w:lvlJc w:val="left"/>
      <w:pPr>
        <w:ind w:left="694" w:hanging="708"/>
      </w:pPr>
      <w:rPr>
        <w:rFonts w:hint="default"/>
      </w:rPr>
    </w:lvl>
    <w:lvl w:ilvl="2" w:tplc="C2E441CA">
      <w:start w:val="1"/>
      <w:numFmt w:val="bullet"/>
      <w:lvlText w:val="•"/>
      <w:lvlJc w:val="left"/>
      <w:pPr>
        <w:ind w:left="1285" w:hanging="708"/>
      </w:pPr>
      <w:rPr>
        <w:rFonts w:hint="default"/>
      </w:rPr>
    </w:lvl>
    <w:lvl w:ilvl="3" w:tplc="6DFCC174">
      <w:start w:val="1"/>
      <w:numFmt w:val="bullet"/>
      <w:lvlText w:val="•"/>
      <w:lvlJc w:val="left"/>
      <w:pPr>
        <w:ind w:left="1877" w:hanging="708"/>
      </w:pPr>
      <w:rPr>
        <w:rFonts w:hint="default"/>
      </w:rPr>
    </w:lvl>
    <w:lvl w:ilvl="4" w:tplc="F01849B0">
      <w:start w:val="1"/>
      <w:numFmt w:val="bullet"/>
      <w:lvlText w:val="•"/>
      <w:lvlJc w:val="left"/>
      <w:pPr>
        <w:ind w:left="2469" w:hanging="708"/>
      </w:pPr>
      <w:rPr>
        <w:rFonts w:hint="default"/>
      </w:rPr>
    </w:lvl>
    <w:lvl w:ilvl="5" w:tplc="7B62E9A6">
      <w:start w:val="1"/>
      <w:numFmt w:val="bullet"/>
      <w:lvlText w:val="•"/>
      <w:lvlJc w:val="left"/>
      <w:pPr>
        <w:ind w:left="3061" w:hanging="708"/>
      </w:pPr>
      <w:rPr>
        <w:rFonts w:hint="default"/>
      </w:rPr>
    </w:lvl>
    <w:lvl w:ilvl="6" w:tplc="3FF28414">
      <w:start w:val="1"/>
      <w:numFmt w:val="bullet"/>
      <w:lvlText w:val="•"/>
      <w:lvlJc w:val="left"/>
      <w:pPr>
        <w:ind w:left="3653" w:hanging="708"/>
      </w:pPr>
      <w:rPr>
        <w:rFonts w:hint="default"/>
      </w:rPr>
    </w:lvl>
    <w:lvl w:ilvl="7" w:tplc="74126924">
      <w:start w:val="1"/>
      <w:numFmt w:val="bullet"/>
      <w:lvlText w:val="•"/>
      <w:lvlJc w:val="left"/>
      <w:pPr>
        <w:ind w:left="4244" w:hanging="708"/>
      </w:pPr>
      <w:rPr>
        <w:rFonts w:hint="default"/>
      </w:rPr>
    </w:lvl>
    <w:lvl w:ilvl="8" w:tplc="E1EA5626">
      <w:start w:val="1"/>
      <w:numFmt w:val="bullet"/>
      <w:lvlText w:val="•"/>
      <w:lvlJc w:val="left"/>
      <w:pPr>
        <w:ind w:left="4836" w:hanging="708"/>
      </w:pPr>
      <w:rPr>
        <w:rFonts w:hint="default"/>
      </w:rPr>
    </w:lvl>
  </w:abstractNum>
  <w:abstractNum w:abstractNumId="23">
    <w:nsid w:val="0DA24405"/>
    <w:multiLevelType w:val="hybridMultilevel"/>
    <w:tmpl w:val="6F580B90"/>
    <w:lvl w:ilvl="0" w:tplc="DD5CA8C4">
      <w:start w:val="1"/>
      <w:numFmt w:val="bullet"/>
      <w:lvlText w:val="●"/>
      <w:lvlJc w:val="left"/>
      <w:pPr>
        <w:ind w:left="102" w:hanging="708"/>
      </w:pPr>
      <w:rPr>
        <w:rFonts w:ascii="Times New Roman" w:eastAsia="Times New Roman" w:hAnsi="Times New Roman" w:hint="default"/>
        <w:sz w:val="24"/>
        <w:szCs w:val="24"/>
      </w:rPr>
    </w:lvl>
    <w:lvl w:ilvl="1" w:tplc="E89E78D2">
      <w:start w:val="1"/>
      <w:numFmt w:val="bullet"/>
      <w:lvlText w:val="•"/>
      <w:lvlJc w:val="left"/>
      <w:pPr>
        <w:ind w:left="694" w:hanging="708"/>
      </w:pPr>
      <w:rPr>
        <w:rFonts w:hint="default"/>
      </w:rPr>
    </w:lvl>
    <w:lvl w:ilvl="2" w:tplc="821E4C86">
      <w:start w:val="1"/>
      <w:numFmt w:val="bullet"/>
      <w:lvlText w:val="•"/>
      <w:lvlJc w:val="left"/>
      <w:pPr>
        <w:ind w:left="1285" w:hanging="708"/>
      </w:pPr>
      <w:rPr>
        <w:rFonts w:hint="default"/>
      </w:rPr>
    </w:lvl>
    <w:lvl w:ilvl="3" w:tplc="48929736">
      <w:start w:val="1"/>
      <w:numFmt w:val="bullet"/>
      <w:lvlText w:val="•"/>
      <w:lvlJc w:val="left"/>
      <w:pPr>
        <w:ind w:left="1877" w:hanging="708"/>
      </w:pPr>
      <w:rPr>
        <w:rFonts w:hint="default"/>
      </w:rPr>
    </w:lvl>
    <w:lvl w:ilvl="4" w:tplc="7CF8B4DE">
      <w:start w:val="1"/>
      <w:numFmt w:val="bullet"/>
      <w:lvlText w:val="•"/>
      <w:lvlJc w:val="left"/>
      <w:pPr>
        <w:ind w:left="2469" w:hanging="708"/>
      </w:pPr>
      <w:rPr>
        <w:rFonts w:hint="default"/>
      </w:rPr>
    </w:lvl>
    <w:lvl w:ilvl="5" w:tplc="45E4CEB0">
      <w:start w:val="1"/>
      <w:numFmt w:val="bullet"/>
      <w:lvlText w:val="•"/>
      <w:lvlJc w:val="left"/>
      <w:pPr>
        <w:ind w:left="3061" w:hanging="708"/>
      </w:pPr>
      <w:rPr>
        <w:rFonts w:hint="default"/>
      </w:rPr>
    </w:lvl>
    <w:lvl w:ilvl="6" w:tplc="C7049CE0">
      <w:start w:val="1"/>
      <w:numFmt w:val="bullet"/>
      <w:lvlText w:val="•"/>
      <w:lvlJc w:val="left"/>
      <w:pPr>
        <w:ind w:left="3653" w:hanging="708"/>
      </w:pPr>
      <w:rPr>
        <w:rFonts w:hint="default"/>
      </w:rPr>
    </w:lvl>
    <w:lvl w:ilvl="7" w:tplc="E3EA2806">
      <w:start w:val="1"/>
      <w:numFmt w:val="bullet"/>
      <w:lvlText w:val="•"/>
      <w:lvlJc w:val="left"/>
      <w:pPr>
        <w:ind w:left="4244" w:hanging="708"/>
      </w:pPr>
      <w:rPr>
        <w:rFonts w:hint="default"/>
      </w:rPr>
    </w:lvl>
    <w:lvl w:ilvl="8" w:tplc="C73CC2A2">
      <w:start w:val="1"/>
      <w:numFmt w:val="bullet"/>
      <w:lvlText w:val="•"/>
      <w:lvlJc w:val="left"/>
      <w:pPr>
        <w:ind w:left="4836" w:hanging="708"/>
      </w:pPr>
      <w:rPr>
        <w:rFonts w:hint="default"/>
      </w:rPr>
    </w:lvl>
  </w:abstractNum>
  <w:abstractNum w:abstractNumId="24">
    <w:nsid w:val="10AC5A91"/>
    <w:multiLevelType w:val="hybridMultilevel"/>
    <w:tmpl w:val="7B6EC704"/>
    <w:lvl w:ilvl="0" w:tplc="64707638">
      <w:start w:val="1"/>
      <w:numFmt w:val="bullet"/>
      <w:lvlText w:val="●"/>
      <w:lvlJc w:val="left"/>
      <w:pPr>
        <w:ind w:left="102" w:hanging="709"/>
      </w:pPr>
      <w:rPr>
        <w:rFonts w:ascii="Times New Roman" w:eastAsia="Times New Roman" w:hAnsi="Times New Roman" w:hint="default"/>
        <w:sz w:val="24"/>
        <w:szCs w:val="24"/>
      </w:rPr>
    </w:lvl>
    <w:lvl w:ilvl="1" w:tplc="E7EA8F6E">
      <w:start w:val="1"/>
      <w:numFmt w:val="bullet"/>
      <w:lvlText w:val="•"/>
      <w:lvlJc w:val="left"/>
      <w:pPr>
        <w:ind w:left="774" w:hanging="709"/>
      </w:pPr>
      <w:rPr>
        <w:rFonts w:hint="default"/>
      </w:rPr>
    </w:lvl>
    <w:lvl w:ilvl="2" w:tplc="FC4E0328">
      <w:start w:val="1"/>
      <w:numFmt w:val="bullet"/>
      <w:lvlText w:val="•"/>
      <w:lvlJc w:val="left"/>
      <w:pPr>
        <w:ind w:left="1447" w:hanging="709"/>
      </w:pPr>
      <w:rPr>
        <w:rFonts w:hint="default"/>
      </w:rPr>
    </w:lvl>
    <w:lvl w:ilvl="3" w:tplc="92067824">
      <w:start w:val="1"/>
      <w:numFmt w:val="bullet"/>
      <w:lvlText w:val="•"/>
      <w:lvlJc w:val="left"/>
      <w:pPr>
        <w:ind w:left="2120" w:hanging="709"/>
      </w:pPr>
      <w:rPr>
        <w:rFonts w:hint="default"/>
      </w:rPr>
    </w:lvl>
    <w:lvl w:ilvl="4" w:tplc="840075B6">
      <w:start w:val="1"/>
      <w:numFmt w:val="bullet"/>
      <w:lvlText w:val="•"/>
      <w:lvlJc w:val="left"/>
      <w:pPr>
        <w:ind w:left="2793" w:hanging="709"/>
      </w:pPr>
      <w:rPr>
        <w:rFonts w:hint="default"/>
      </w:rPr>
    </w:lvl>
    <w:lvl w:ilvl="5" w:tplc="2C6EDD7A">
      <w:start w:val="1"/>
      <w:numFmt w:val="bullet"/>
      <w:lvlText w:val="•"/>
      <w:lvlJc w:val="left"/>
      <w:pPr>
        <w:ind w:left="3465" w:hanging="709"/>
      </w:pPr>
      <w:rPr>
        <w:rFonts w:hint="default"/>
      </w:rPr>
    </w:lvl>
    <w:lvl w:ilvl="6" w:tplc="25E63F06">
      <w:start w:val="1"/>
      <w:numFmt w:val="bullet"/>
      <w:lvlText w:val="•"/>
      <w:lvlJc w:val="left"/>
      <w:pPr>
        <w:ind w:left="4138" w:hanging="709"/>
      </w:pPr>
      <w:rPr>
        <w:rFonts w:hint="default"/>
      </w:rPr>
    </w:lvl>
    <w:lvl w:ilvl="7" w:tplc="4FC0D584">
      <w:start w:val="1"/>
      <w:numFmt w:val="bullet"/>
      <w:lvlText w:val="•"/>
      <w:lvlJc w:val="left"/>
      <w:pPr>
        <w:ind w:left="4811" w:hanging="709"/>
      </w:pPr>
      <w:rPr>
        <w:rFonts w:hint="default"/>
      </w:rPr>
    </w:lvl>
    <w:lvl w:ilvl="8" w:tplc="B4B045A6">
      <w:start w:val="1"/>
      <w:numFmt w:val="bullet"/>
      <w:lvlText w:val="•"/>
      <w:lvlJc w:val="left"/>
      <w:pPr>
        <w:ind w:left="5483" w:hanging="709"/>
      </w:pPr>
      <w:rPr>
        <w:rFonts w:hint="default"/>
      </w:rPr>
    </w:lvl>
  </w:abstractNum>
  <w:abstractNum w:abstractNumId="25">
    <w:nsid w:val="10BD469A"/>
    <w:multiLevelType w:val="hybridMultilevel"/>
    <w:tmpl w:val="7F0687BE"/>
    <w:lvl w:ilvl="0" w:tplc="04045DF2">
      <w:start w:val="1"/>
      <w:numFmt w:val="bullet"/>
      <w:lvlText w:val="●"/>
      <w:lvlJc w:val="left"/>
      <w:pPr>
        <w:ind w:left="102" w:hanging="709"/>
      </w:pPr>
      <w:rPr>
        <w:rFonts w:ascii="Times New Roman" w:eastAsia="Times New Roman" w:hAnsi="Times New Roman" w:hint="default"/>
        <w:sz w:val="24"/>
        <w:szCs w:val="24"/>
      </w:rPr>
    </w:lvl>
    <w:lvl w:ilvl="1" w:tplc="9D92663A">
      <w:start w:val="1"/>
      <w:numFmt w:val="bullet"/>
      <w:lvlText w:val="•"/>
      <w:lvlJc w:val="left"/>
      <w:pPr>
        <w:ind w:left="774" w:hanging="709"/>
      </w:pPr>
      <w:rPr>
        <w:rFonts w:hint="default"/>
      </w:rPr>
    </w:lvl>
    <w:lvl w:ilvl="2" w:tplc="1AB63A1E">
      <w:start w:val="1"/>
      <w:numFmt w:val="bullet"/>
      <w:lvlText w:val="•"/>
      <w:lvlJc w:val="left"/>
      <w:pPr>
        <w:ind w:left="1447" w:hanging="709"/>
      </w:pPr>
      <w:rPr>
        <w:rFonts w:hint="default"/>
      </w:rPr>
    </w:lvl>
    <w:lvl w:ilvl="3" w:tplc="0062F164">
      <w:start w:val="1"/>
      <w:numFmt w:val="bullet"/>
      <w:lvlText w:val="•"/>
      <w:lvlJc w:val="left"/>
      <w:pPr>
        <w:ind w:left="2120" w:hanging="709"/>
      </w:pPr>
      <w:rPr>
        <w:rFonts w:hint="default"/>
      </w:rPr>
    </w:lvl>
    <w:lvl w:ilvl="4" w:tplc="52480B1C">
      <w:start w:val="1"/>
      <w:numFmt w:val="bullet"/>
      <w:lvlText w:val="•"/>
      <w:lvlJc w:val="left"/>
      <w:pPr>
        <w:ind w:left="2793" w:hanging="709"/>
      </w:pPr>
      <w:rPr>
        <w:rFonts w:hint="default"/>
      </w:rPr>
    </w:lvl>
    <w:lvl w:ilvl="5" w:tplc="87FE8272">
      <w:start w:val="1"/>
      <w:numFmt w:val="bullet"/>
      <w:lvlText w:val="•"/>
      <w:lvlJc w:val="left"/>
      <w:pPr>
        <w:ind w:left="3465" w:hanging="709"/>
      </w:pPr>
      <w:rPr>
        <w:rFonts w:hint="default"/>
      </w:rPr>
    </w:lvl>
    <w:lvl w:ilvl="6" w:tplc="CBC00BE2">
      <w:start w:val="1"/>
      <w:numFmt w:val="bullet"/>
      <w:lvlText w:val="•"/>
      <w:lvlJc w:val="left"/>
      <w:pPr>
        <w:ind w:left="4138" w:hanging="709"/>
      </w:pPr>
      <w:rPr>
        <w:rFonts w:hint="default"/>
      </w:rPr>
    </w:lvl>
    <w:lvl w:ilvl="7" w:tplc="4A368440">
      <w:start w:val="1"/>
      <w:numFmt w:val="bullet"/>
      <w:lvlText w:val="•"/>
      <w:lvlJc w:val="left"/>
      <w:pPr>
        <w:ind w:left="4811" w:hanging="709"/>
      </w:pPr>
      <w:rPr>
        <w:rFonts w:hint="default"/>
      </w:rPr>
    </w:lvl>
    <w:lvl w:ilvl="8" w:tplc="292A8D58">
      <w:start w:val="1"/>
      <w:numFmt w:val="bullet"/>
      <w:lvlText w:val="•"/>
      <w:lvlJc w:val="left"/>
      <w:pPr>
        <w:ind w:left="5483" w:hanging="709"/>
      </w:pPr>
      <w:rPr>
        <w:rFonts w:hint="default"/>
      </w:rPr>
    </w:lvl>
  </w:abstractNum>
  <w:abstractNum w:abstractNumId="26">
    <w:nsid w:val="10CC2209"/>
    <w:multiLevelType w:val="hybridMultilevel"/>
    <w:tmpl w:val="E51CECA4"/>
    <w:lvl w:ilvl="0" w:tplc="FB0A3B32">
      <w:start w:val="1"/>
      <w:numFmt w:val="bullet"/>
      <w:lvlText w:val="●"/>
      <w:lvlJc w:val="left"/>
      <w:pPr>
        <w:ind w:left="102" w:hanging="709"/>
      </w:pPr>
      <w:rPr>
        <w:rFonts w:ascii="Times New Roman" w:eastAsia="Times New Roman" w:hAnsi="Times New Roman" w:hint="default"/>
        <w:sz w:val="24"/>
        <w:szCs w:val="24"/>
      </w:rPr>
    </w:lvl>
    <w:lvl w:ilvl="1" w:tplc="4AE46034">
      <w:start w:val="1"/>
      <w:numFmt w:val="bullet"/>
      <w:lvlText w:val="•"/>
      <w:lvlJc w:val="left"/>
      <w:pPr>
        <w:ind w:left="774" w:hanging="709"/>
      </w:pPr>
      <w:rPr>
        <w:rFonts w:hint="default"/>
      </w:rPr>
    </w:lvl>
    <w:lvl w:ilvl="2" w:tplc="03FA08B0">
      <w:start w:val="1"/>
      <w:numFmt w:val="bullet"/>
      <w:lvlText w:val="•"/>
      <w:lvlJc w:val="left"/>
      <w:pPr>
        <w:ind w:left="1447" w:hanging="709"/>
      </w:pPr>
      <w:rPr>
        <w:rFonts w:hint="default"/>
      </w:rPr>
    </w:lvl>
    <w:lvl w:ilvl="3" w:tplc="A8E87A44">
      <w:start w:val="1"/>
      <w:numFmt w:val="bullet"/>
      <w:lvlText w:val="•"/>
      <w:lvlJc w:val="left"/>
      <w:pPr>
        <w:ind w:left="2120" w:hanging="709"/>
      </w:pPr>
      <w:rPr>
        <w:rFonts w:hint="default"/>
      </w:rPr>
    </w:lvl>
    <w:lvl w:ilvl="4" w:tplc="F000BB86">
      <w:start w:val="1"/>
      <w:numFmt w:val="bullet"/>
      <w:lvlText w:val="•"/>
      <w:lvlJc w:val="left"/>
      <w:pPr>
        <w:ind w:left="2793" w:hanging="709"/>
      </w:pPr>
      <w:rPr>
        <w:rFonts w:hint="default"/>
      </w:rPr>
    </w:lvl>
    <w:lvl w:ilvl="5" w:tplc="92B6EC3A">
      <w:start w:val="1"/>
      <w:numFmt w:val="bullet"/>
      <w:lvlText w:val="•"/>
      <w:lvlJc w:val="left"/>
      <w:pPr>
        <w:ind w:left="3465" w:hanging="709"/>
      </w:pPr>
      <w:rPr>
        <w:rFonts w:hint="default"/>
      </w:rPr>
    </w:lvl>
    <w:lvl w:ilvl="6" w:tplc="1B1C5B3E">
      <w:start w:val="1"/>
      <w:numFmt w:val="bullet"/>
      <w:lvlText w:val="•"/>
      <w:lvlJc w:val="left"/>
      <w:pPr>
        <w:ind w:left="4138" w:hanging="709"/>
      </w:pPr>
      <w:rPr>
        <w:rFonts w:hint="default"/>
      </w:rPr>
    </w:lvl>
    <w:lvl w:ilvl="7" w:tplc="F52E830E">
      <w:start w:val="1"/>
      <w:numFmt w:val="bullet"/>
      <w:lvlText w:val="•"/>
      <w:lvlJc w:val="left"/>
      <w:pPr>
        <w:ind w:left="4811" w:hanging="709"/>
      </w:pPr>
      <w:rPr>
        <w:rFonts w:hint="default"/>
      </w:rPr>
    </w:lvl>
    <w:lvl w:ilvl="8" w:tplc="426A4CF0">
      <w:start w:val="1"/>
      <w:numFmt w:val="bullet"/>
      <w:lvlText w:val="•"/>
      <w:lvlJc w:val="left"/>
      <w:pPr>
        <w:ind w:left="5483" w:hanging="709"/>
      </w:pPr>
      <w:rPr>
        <w:rFonts w:hint="default"/>
      </w:rPr>
    </w:lvl>
  </w:abstractNum>
  <w:abstractNum w:abstractNumId="27">
    <w:nsid w:val="10EF63F1"/>
    <w:multiLevelType w:val="multilevel"/>
    <w:tmpl w:val="18804D14"/>
    <w:lvl w:ilvl="0">
      <w:start w:val="4"/>
      <w:numFmt w:val="decimal"/>
      <w:lvlText w:val="%1"/>
      <w:lvlJc w:val="left"/>
      <w:pPr>
        <w:ind w:left="47" w:hanging="720"/>
      </w:pPr>
      <w:rPr>
        <w:rFonts w:hint="default"/>
      </w:rPr>
    </w:lvl>
    <w:lvl w:ilvl="1">
      <w:start w:val="9"/>
      <w:numFmt w:val="decimal"/>
      <w:lvlText w:val="%1.%2"/>
      <w:lvlJc w:val="left"/>
      <w:pPr>
        <w:ind w:left="47" w:hanging="720"/>
      </w:pPr>
      <w:rPr>
        <w:rFonts w:hint="default"/>
      </w:rPr>
    </w:lvl>
    <w:lvl w:ilvl="2">
      <w:start w:val="1"/>
      <w:numFmt w:val="decimal"/>
      <w:lvlText w:val="%1.%2.%3"/>
      <w:lvlJc w:val="left"/>
      <w:pPr>
        <w:ind w:left="47" w:hanging="720"/>
      </w:pPr>
      <w:rPr>
        <w:rFonts w:hint="default"/>
      </w:rPr>
    </w:lvl>
    <w:lvl w:ilvl="3">
      <w:start w:val="2"/>
      <w:numFmt w:val="decimal"/>
      <w:lvlText w:val="%1.%2.%3.%4"/>
      <w:lvlJc w:val="left"/>
      <w:pPr>
        <w:ind w:left="47" w:hanging="720"/>
      </w:pPr>
      <w:rPr>
        <w:rFonts w:ascii="Times New Roman" w:eastAsia="Times New Roman" w:hAnsi="Times New Roman" w:hint="default"/>
        <w:sz w:val="24"/>
        <w:szCs w:val="24"/>
      </w:rPr>
    </w:lvl>
    <w:lvl w:ilvl="4">
      <w:start w:val="1"/>
      <w:numFmt w:val="bullet"/>
      <w:lvlText w:val="•"/>
      <w:lvlJc w:val="left"/>
      <w:pPr>
        <w:ind w:left="1664" w:hanging="720"/>
      </w:pPr>
      <w:rPr>
        <w:rFonts w:hint="default"/>
      </w:rPr>
    </w:lvl>
    <w:lvl w:ilvl="5">
      <w:start w:val="1"/>
      <w:numFmt w:val="bullet"/>
      <w:lvlText w:val="•"/>
      <w:lvlJc w:val="left"/>
      <w:pPr>
        <w:ind w:left="2068" w:hanging="720"/>
      </w:pPr>
      <w:rPr>
        <w:rFonts w:hint="default"/>
      </w:rPr>
    </w:lvl>
    <w:lvl w:ilvl="6">
      <w:start w:val="1"/>
      <w:numFmt w:val="bullet"/>
      <w:lvlText w:val="•"/>
      <w:lvlJc w:val="left"/>
      <w:pPr>
        <w:ind w:left="2473" w:hanging="720"/>
      </w:pPr>
      <w:rPr>
        <w:rFonts w:hint="default"/>
      </w:rPr>
    </w:lvl>
    <w:lvl w:ilvl="7">
      <w:start w:val="1"/>
      <w:numFmt w:val="bullet"/>
      <w:lvlText w:val="•"/>
      <w:lvlJc w:val="left"/>
      <w:pPr>
        <w:ind w:left="2877" w:hanging="720"/>
      </w:pPr>
      <w:rPr>
        <w:rFonts w:hint="default"/>
      </w:rPr>
    </w:lvl>
    <w:lvl w:ilvl="8">
      <w:start w:val="1"/>
      <w:numFmt w:val="bullet"/>
      <w:lvlText w:val="•"/>
      <w:lvlJc w:val="left"/>
      <w:pPr>
        <w:ind w:left="3281" w:hanging="720"/>
      </w:pPr>
      <w:rPr>
        <w:rFonts w:hint="default"/>
      </w:rPr>
    </w:lvl>
  </w:abstractNum>
  <w:abstractNum w:abstractNumId="28">
    <w:nsid w:val="12742189"/>
    <w:multiLevelType w:val="hybridMultilevel"/>
    <w:tmpl w:val="9782BE18"/>
    <w:lvl w:ilvl="0" w:tplc="45E6D9CE">
      <w:start w:val="1"/>
      <w:numFmt w:val="bullet"/>
      <w:lvlText w:val="●"/>
      <w:lvlJc w:val="left"/>
      <w:pPr>
        <w:ind w:left="102" w:hanging="709"/>
      </w:pPr>
      <w:rPr>
        <w:rFonts w:ascii="Times New Roman" w:eastAsia="Times New Roman" w:hAnsi="Times New Roman" w:hint="default"/>
        <w:sz w:val="24"/>
        <w:szCs w:val="24"/>
      </w:rPr>
    </w:lvl>
    <w:lvl w:ilvl="1" w:tplc="3280C9CE">
      <w:start w:val="1"/>
      <w:numFmt w:val="bullet"/>
      <w:lvlText w:val="•"/>
      <w:lvlJc w:val="left"/>
      <w:pPr>
        <w:ind w:left="774" w:hanging="709"/>
      </w:pPr>
      <w:rPr>
        <w:rFonts w:hint="default"/>
      </w:rPr>
    </w:lvl>
    <w:lvl w:ilvl="2" w:tplc="65A4A632">
      <w:start w:val="1"/>
      <w:numFmt w:val="bullet"/>
      <w:lvlText w:val="•"/>
      <w:lvlJc w:val="left"/>
      <w:pPr>
        <w:ind w:left="1447" w:hanging="709"/>
      </w:pPr>
      <w:rPr>
        <w:rFonts w:hint="default"/>
      </w:rPr>
    </w:lvl>
    <w:lvl w:ilvl="3" w:tplc="7E1A30CE">
      <w:start w:val="1"/>
      <w:numFmt w:val="bullet"/>
      <w:lvlText w:val="•"/>
      <w:lvlJc w:val="left"/>
      <w:pPr>
        <w:ind w:left="2120" w:hanging="709"/>
      </w:pPr>
      <w:rPr>
        <w:rFonts w:hint="default"/>
      </w:rPr>
    </w:lvl>
    <w:lvl w:ilvl="4" w:tplc="BAE0A096">
      <w:start w:val="1"/>
      <w:numFmt w:val="bullet"/>
      <w:lvlText w:val="•"/>
      <w:lvlJc w:val="left"/>
      <w:pPr>
        <w:ind w:left="2793" w:hanging="709"/>
      </w:pPr>
      <w:rPr>
        <w:rFonts w:hint="default"/>
      </w:rPr>
    </w:lvl>
    <w:lvl w:ilvl="5" w:tplc="2640A8E4">
      <w:start w:val="1"/>
      <w:numFmt w:val="bullet"/>
      <w:lvlText w:val="•"/>
      <w:lvlJc w:val="left"/>
      <w:pPr>
        <w:ind w:left="3465" w:hanging="709"/>
      </w:pPr>
      <w:rPr>
        <w:rFonts w:hint="default"/>
      </w:rPr>
    </w:lvl>
    <w:lvl w:ilvl="6" w:tplc="E54044A4">
      <w:start w:val="1"/>
      <w:numFmt w:val="bullet"/>
      <w:lvlText w:val="•"/>
      <w:lvlJc w:val="left"/>
      <w:pPr>
        <w:ind w:left="4138" w:hanging="709"/>
      </w:pPr>
      <w:rPr>
        <w:rFonts w:hint="default"/>
      </w:rPr>
    </w:lvl>
    <w:lvl w:ilvl="7" w:tplc="D5603BFE">
      <w:start w:val="1"/>
      <w:numFmt w:val="bullet"/>
      <w:lvlText w:val="•"/>
      <w:lvlJc w:val="left"/>
      <w:pPr>
        <w:ind w:left="4811" w:hanging="709"/>
      </w:pPr>
      <w:rPr>
        <w:rFonts w:hint="default"/>
      </w:rPr>
    </w:lvl>
    <w:lvl w:ilvl="8" w:tplc="CEB6C5DC">
      <w:start w:val="1"/>
      <w:numFmt w:val="bullet"/>
      <w:lvlText w:val="•"/>
      <w:lvlJc w:val="left"/>
      <w:pPr>
        <w:ind w:left="5483" w:hanging="709"/>
      </w:pPr>
      <w:rPr>
        <w:rFonts w:hint="default"/>
      </w:rPr>
    </w:lvl>
  </w:abstractNum>
  <w:abstractNum w:abstractNumId="29">
    <w:nsid w:val="14250772"/>
    <w:multiLevelType w:val="hybridMultilevel"/>
    <w:tmpl w:val="82709ABA"/>
    <w:lvl w:ilvl="0" w:tplc="390AC4DE">
      <w:start w:val="1"/>
      <w:numFmt w:val="bullet"/>
      <w:lvlText w:val="●"/>
      <w:lvlJc w:val="left"/>
      <w:pPr>
        <w:ind w:left="102" w:hanging="708"/>
      </w:pPr>
      <w:rPr>
        <w:rFonts w:ascii="Times New Roman" w:eastAsia="Times New Roman" w:hAnsi="Times New Roman" w:hint="default"/>
        <w:sz w:val="24"/>
        <w:szCs w:val="24"/>
      </w:rPr>
    </w:lvl>
    <w:lvl w:ilvl="1" w:tplc="19D454DC">
      <w:start w:val="1"/>
      <w:numFmt w:val="bullet"/>
      <w:lvlText w:val="•"/>
      <w:lvlJc w:val="left"/>
      <w:pPr>
        <w:ind w:left="687" w:hanging="708"/>
      </w:pPr>
      <w:rPr>
        <w:rFonts w:hint="default"/>
      </w:rPr>
    </w:lvl>
    <w:lvl w:ilvl="2" w:tplc="E7B0FD86">
      <w:start w:val="1"/>
      <w:numFmt w:val="bullet"/>
      <w:lvlText w:val="•"/>
      <w:lvlJc w:val="left"/>
      <w:pPr>
        <w:ind w:left="1273" w:hanging="708"/>
      </w:pPr>
      <w:rPr>
        <w:rFonts w:hint="default"/>
      </w:rPr>
    </w:lvl>
    <w:lvl w:ilvl="3" w:tplc="BFD4CD9A">
      <w:start w:val="1"/>
      <w:numFmt w:val="bullet"/>
      <w:lvlText w:val="•"/>
      <w:lvlJc w:val="left"/>
      <w:pPr>
        <w:ind w:left="1858" w:hanging="708"/>
      </w:pPr>
      <w:rPr>
        <w:rFonts w:hint="default"/>
      </w:rPr>
    </w:lvl>
    <w:lvl w:ilvl="4" w:tplc="2F7608EA">
      <w:start w:val="1"/>
      <w:numFmt w:val="bullet"/>
      <w:lvlText w:val="•"/>
      <w:lvlJc w:val="left"/>
      <w:pPr>
        <w:ind w:left="2444" w:hanging="708"/>
      </w:pPr>
      <w:rPr>
        <w:rFonts w:hint="default"/>
      </w:rPr>
    </w:lvl>
    <w:lvl w:ilvl="5" w:tplc="3FF60D7A">
      <w:start w:val="1"/>
      <w:numFmt w:val="bullet"/>
      <w:lvlText w:val="•"/>
      <w:lvlJc w:val="left"/>
      <w:pPr>
        <w:ind w:left="3030" w:hanging="708"/>
      </w:pPr>
      <w:rPr>
        <w:rFonts w:hint="default"/>
      </w:rPr>
    </w:lvl>
    <w:lvl w:ilvl="6" w:tplc="5DA63B36">
      <w:start w:val="1"/>
      <w:numFmt w:val="bullet"/>
      <w:lvlText w:val="•"/>
      <w:lvlJc w:val="left"/>
      <w:pPr>
        <w:ind w:left="3615" w:hanging="708"/>
      </w:pPr>
      <w:rPr>
        <w:rFonts w:hint="default"/>
      </w:rPr>
    </w:lvl>
    <w:lvl w:ilvl="7" w:tplc="D9AE6E1E">
      <w:start w:val="1"/>
      <w:numFmt w:val="bullet"/>
      <w:lvlText w:val="•"/>
      <w:lvlJc w:val="left"/>
      <w:pPr>
        <w:ind w:left="4201" w:hanging="708"/>
      </w:pPr>
      <w:rPr>
        <w:rFonts w:hint="default"/>
      </w:rPr>
    </w:lvl>
    <w:lvl w:ilvl="8" w:tplc="188CF124">
      <w:start w:val="1"/>
      <w:numFmt w:val="bullet"/>
      <w:lvlText w:val="•"/>
      <w:lvlJc w:val="left"/>
      <w:pPr>
        <w:ind w:left="4786" w:hanging="708"/>
      </w:pPr>
      <w:rPr>
        <w:rFonts w:hint="default"/>
      </w:rPr>
    </w:lvl>
  </w:abstractNum>
  <w:abstractNum w:abstractNumId="30">
    <w:nsid w:val="176E072B"/>
    <w:multiLevelType w:val="hybridMultilevel"/>
    <w:tmpl w:val="6E22714E"/>
    <w:lvl w:ilvl="0" w:tplc="55980BA2">
      <w:start w:val="1"/>
      <w:numFmt w:val="bullet"/>
      <w:lvlText w:val="●"/>
      <w:lvlJc w:val="left"/>
      <w:pPr>
        <w:ind w:left="102" w:hanging="708"/>
      </w:pPr>
      <w:rPr>
        <w:rFonts w:ascii="Times New Roman" w:eastAsia="Times New Roman" w:hAnsi="Times New Roman" w:hint="default"/>
        <w:sz w:val="24"/>
        <w:szCs w:val="24"/>
      </w:rPr>
    </w:lvl>
    <w:lvl w:ilvl="1" w:tplc="9D94B666">
      <w:start w:val="1"/>
      <w:numFmt w:val="bullet"/>
      <w:lvlText w:val="•"/>
      <w:lvlJc w:val="left"/>
      <w:pPr>
        <w:ind w:left="684" w:hanging="708"/>
      </w:pPr>
      <w:rPr>
        <w:rFonts w:hint="default"/>
      </w:rPr>
    </w:lvl>
    <w:lvl w:ilvl="2" w:tplc="FEF25726">
      <w:start w:val="1"/>
      <w:numFmt w:val="bullet"/>
      <w:lvlText w:val="•"/>
      <w:lvlJc w:val="left"/>
      <w:pPr>
        <w:ind w:left="1267" w:hanging="708"/>
      </w:pPr>
      <w:rPr>
        <w:rFonts w:hint="default"/>
      </w:rPr>
    </w:lvl>
    <w:lvl w:ilvl="3" w:tplc="B70A9EDE">
      <w:start w:val="1"/>
      <w:numFmt w:val="bullet"/>
      <w:lvlText w:val="•"/>
      <w:lvlJc w:val="left"/>
      <w:pPr>
        <w:ind w:left="1850" w:hanging="708"/>
      </w:pPr>
      <w:rPr>
        <w:rFonts w:hint="default"/>
      </w:rPr>
    </w:lvl>
    <w:lvl w:ilvl="4" w:tplc="32BA68EC">
      <w:start w:val="1"/>
      <w:numFmt w:val="bullet"/>
      <w:lvlText w:val="•"/>
      <w:lvlJc w:val="left"/>
      <w:pPr>
        <w:ind w:left="2432" w:hanging="708"/>
      </w:pPr>
      <w:rPr>
        <w:rFonts w:hint="default"/>
      </w:rPr>
    </w:lvl>
    <w:lvl w:ilvl="5" w:tplc="AD9CDAA2">
      <w:start w:val="1"/>
      <w:numFmt w:val="bullet"/>
      <w:lvlText w:val="•"/>
      <w:lvlJc w:val="left"/>
      <w:pPr>
        <w:ind w:left="3015" w:hanging="708"/>
      </w:pPr>
      <w:rPr>
        <w:rFonts w:hint="default"/>
      </w:rPr>
    </w:lvl>
    <w:lvl w:ilvl="6" w:tplc="0C3CDABA">
      <w:start w:val="1"/>
      <w:numFmt w:val="bullet"/>
      <w:lvlText w:val="•"/>
      <w:lvlJc w:val="left"/>
      <w:pPr>
        <w:ind w:left="3598" w:hanging="708"/>
      </w:pPr>
      <w:rPr>
        <w:rFonts w:hint="default"/>
      </w:rPr>
    </w:lvl>
    <w:lvl w:ilvl="7" w:tplc="AB1257B4">
      <w:start w:val="1"/>
      <w:numFmt w:val="bullet"/>
      <w:lvlText w:val="•"/>
      <w:lvlJc w:val="left"/>
      <w:pPr>
        <w:ind w:left="4180" w:hanging="708"/>
      </w:pPr>
      <w:rPr>
        <w:rFonts w:hint="default"/>
      </w:rPr>
    </w:lvl>
    <w:lvl w:ilvl="8" w:tplc="0B946E46">
      <w:start w:val="1"/>
      <w:numFmt w:val="bullet"/>
      <w:lvlText w:val="•"/>
      <w:lvlJc w:val="left"/>
      <w:pPr>
        <w:ind w:left="4763" w:hanging="708"/>
      </w:pPr>
      <w:rPr>
        <w:rFonts w:hint="default"/>
      </w:rPr>
    </w:lvl>
  </w:abstractNum>
  <w:abstractNum w:abstractNumId="31">
    <w:nsid w:val="184C6200"/>
    <w:multiLevelType w:val="hybridMultilevel"/>
    <w:tmpl w:val="C71404F2"/>
    <w:lvl w:ilvl="0" w:tplc="2C2AC62C">
      <w:start w:val="1"/>
      <w:numFmt w:val="bullet"/>
      <w:lvlText w:val="-"/>
      <w:lvlJc w:val="left"/>
      <w:pPr>
        <w:ind w:left="102" w:hanging="708"/>
      </w:pPr>
      <w:rPr>
        <w:rFonts w:ascii="Times New Roman" w:eastAsia="Times New Roman" w:hAnsi="Times New Roman" w:hint="default"/>
        <w:sz w:val="24"/>
        <w:szCs w:val="24"/>
      </w:rPr>
    </w:lvl>
    <w:lvl w:ilvl="1" w:tplc="3D2082D6">
      <w:start w:val="1"/>
      <w:numFmt w:val="bullet"/>
      <w:lvlText w:val="•"/>
      <w:lvlJc w:val="left"/>
      <w:pPr>
        <w:ind w:left="694" w:hanging="708"/>
      </w:pPr>
      <w:rPr>
        <w:rFonts w:hint="default"/>
      </w:rPr>
    </w:lvl>
    <w:lvl w:ilvl="2" w:tplc="BAB2C5FC">
      <w:start w:val="1"/>
      <w:numFmt w:val="bullet"/>
      <w:lvlText w:val="•"/>
      <w:lvlJc w:val="left"/>
      <w:pPr>
        <w:ind w:left="1285" w:hanging="708"/>
      </w:pPr>
      <w:rPr>
        <w:rFonts w:hint="default"/>
      </w:rPr>
    </w:lvl>
    <w:lvl w:ilvl="3" w:tplc="CB4EEF28">
      <w:start w:val="1"/>
      <w:numFmt w:val="bullet"/>
      <w:lvlText w:val="•"/>
      <w:lvlJc w:val="left"/>
      <w:pPr>
        <w:ind w:left="1877" w:hanging="708"/>
      </w:pPr>
      <w:rPr>
        <w:rFonts w:hint="default"/>
      </w:rPr>
    </w:lvl>
    <w:lvl w:ilvl="4" w:tplc="7A1CE424">
      <w:start w:val="1"/>
      <w:numFmt w:val="bullet"/>
      <w:lvlText w:val="•"/>
      <w:lvlJc w:val="left"/>
      <w:pPr>
        <w:ind w:left="2469" w:hanging="708"/>
      </w:pPr>
      <w:rPr>
        <w:rFonts w:hint="default"/>
      </w:rPr>
    </w:lvl>
    <w:lvl w:ilvl="5" w:tplc="D1ECE33A">
      <w:start w:val="1"/>
      <w:numFmt w:val="bullet"/>
      <w:lvlText w:val="•"/>
      <w:lvlJc w:val="left"/>
      <w:pPr>
        <w:ind w:left="3061" w:hanging="708"/>
      </w:pPr>
      <w:rPr>
        <w:rFonts w:hint="default"/>
      </w:rPr>
    </w:lvl>
    <w:lvl w:ilvl="6" w:tplc="DE4CB646">
      <w:start w:val="1"/>
      <w:numFmt w:val="bullet"/>
      <w:lvlText w:val="•"/>
      <w:lvlJc w:val="left"/>
      <w:pPr>
        <w:ind w:left="3653" w:hanging="708"/>
      </w:pPr>
      <w:rPr>
        <w:rFonts w:hint="default"/>
      </w:rPr>
    </w:lvl>
    <w:lvl w:ilvl="7" w:tplc="3148E0C2">
      <w:start w:val="1"/>
      <w:numFmt w:val="bullet"/>
      <w:lvlText w:val="•"/>
      <w:lvlJc w:val="left"/>
      <w:pPr>
        <w:ind w:left="4244" w:hanging="708"/>
      </w:pPr>
      <w:rPr>
        <w:rFonts w:hint="default"/>
      </w:rPr>
    </w:lvl>
    <w:lvl w:ilvl="8" w:tplc="121AE15C">
      <w:start w:val="1"/>
      <w:numFmt w:val="bullet"/>
      <w:lvlText w:val="•"/>
      <w:lvlJc w:val="left"/>
      <w:pPr>
        <w:ind w:left="4836" w:hanging="708"/>
      </w:pPr>
      <w:rPr>
        <w:rFonts w:hint="default"/>
      </w:rPr>
    </w:lvl>
  </w:abstractNum>
  <w:abstractNum w:abstractNumId="32">
    <w:nsid w:val="18B21CAB"/>
    <w:multiLevelType w:val="hybridMultilevel"/>
    <w:tmpl w:val="F48895C2"/>
    <w:lvl w:ilvl="0" w:tplc="B98CCEC4">
      <w:start w:val="1"/>
      <w:numFmt w:val="bullet"/>
      <w:lvlText w:val="-"/>
      <w:lvlJc w:val="left"/>
      <w:pPr>
        <w:ind w:left="102" w:hanging="708"/>
      </w:pPr>
      <w:rPr>
        <w:rFonts w:ascii="Times New Roman" w:eastAsia="Times New Roman" w:hAnsi="Times New Roman" w:hint="default"/>
        <w:sz w:val="24"/>
        <w:szCs w:val="24"/>
      </w:rPr>
    </w:lvl>
    <w:lvl w:ilvl="1" w:tplc="EF06792E">
      <w:start w:val="1"/>
      <w:numFmt w:val="bullet"/>
      <w:lvlText w:val="•"/>
      <w:lvlJc w:val="left"/>
      <w:pPr>
        <w:ind w:left="687" w:hanging="708"/>
      </w:pPr>
      <w:rPr>
        <w:rFonts w:hint="default"/>
      </w:rPr>
    </w:lvl>
    <w:lvl w:ilvl="2" w:tplc="47CA8E46">
      <w:start w:val="1"/>
      <w:numFmt w:val="bullet"/>
      <w:lvlText w:val="•"/>
      <w:lvlJc w:val="left"/>
      <w:pPr>
        <w:ind w:left="1273" w:hanging="708"/>
      </w:pPr>
      <w:rPr>
        <w:rFonts w:hint="default"/>
      </w:rPr>
    </w:lvl>
    <w:lvl w:ilvl="3" w:tplc="A8C4E438">
      <w:start w:val="1"/>
      <w:numFmt w:val="bullet"/>
      <w:lvlText w:val="•"/>
      <w:lvlJc w:val="left"/>
      <w:pPr>
        <w:ind w:left="1858" w:hanging="708"/>
      </w:pPr>
      <w:rPr>
        <w:rFonts w:hint="default"/>
      </w:rPr>
    </w:lvl>
    <w:lvl w:ilvl="4" w:tplc="FF04027C">
      <w:start w:val="1"/>
      <w:numFmt w:val="bullet"/>
      <w:lvlText w:val="•"/>
      <w:lvlJc w:val="left"/>
      <w:pPr>
        <w:ind w:left="2444" w:hanging="708"/>
      </w:pPr>
      <w:rPr>
        <w:rFonts w:hint="default"/>
      </w:rPr>
    </w:lvl>
    <w:lvl w:ilvl="5" w:tplc="9E9E9864">
      <w:start w:val="1"/>
      <w:numFmt w:val="bullet"/>
      <w:lvlText w:val="•"/>
      <w:lvlJc w:val="left"/>
      <w:pPr>
        <w:ind w:left="3030" w:hanging="708"/>
      </w:pPr>
      <w:rPr>
        <w:rFonts w:hint="default"/>
      </w:rPr>
    </w:lvl>
    <w:lvl w:ilvl="6" w:tplc="E4AACB5E">
      <w:start w:val="1"/>
      <w:numFmt w:val="bullet"/>
      <w:lvlText w:val="•"/>
      <w:lvlJc w:val="left"/>
      <w:pPr>
        <w:ind w:left="3615" w:hanging="708"/>
      </w:pPr>
      <w:rPr>
        <w:rFonts w:hint="default"/>
      </w:rPr>
    </w:lvl>
    <w:lvl w:ilvl="7" w:tplc="67CEB928">
      <w:start w:val="1"/>
      <w:numFmt w:val="bullet"/>
      <w:lvlText w:val="•"/>
      <w:lvlJc w:val="left"/>
      <w:pPr>
        <w:ind w:left="4201" w:hanging="708"/>
      </w:pPr>
      <w:rPr>
        <w:rFonts w:hint="default"/>
      </w:rPr>
    </w:lvl>
    <w:lvl w:ilvl="8" w:tplc="C6625702">
      <w:start w:val="1"/>
      <w:numFmt w:val="bullet"/>
      <w:lvlText w:val="•"/>
      <w:lvlJc w:val="left"/>
      <w:pPr>
        <w:ind w:left="4786" w:hanging="708"/>
      </w:pPr>
      <w:rPr>
        <w:rFonts w:hint="default"/>
      </w:rPr>
    </w:lvl>
  </w:abstractNum>
  <w:abstractNum w:abstractNumId="33">
    <w:nsid w:val="18E120CF"/>
    <w:multiLevelType w:val="multilevel"/>
    <w:tmpl w:val="71D09872"/>
    <w:lvl w:ilvl="0">
      <w:start w:val="3"/>
      <w:numFmt w:val="decimal"/>
      <w:lvlText w:val="%1"/>
      <w:lvlJc w:val="left"/>
      <w:pPr>
        <w:ind w:left="44" w:hanging="540"/>
      </w:pPr>
      <w:rPr>
        <w:rFonts w:hint="default"/>
      </w:rPr>
    </w:lvl>
    <w:lvl w:ilvl="1">
      <w:start w:val="8"/>
      <w:numFmt w:val="decimal"/>
      <w:lvlText w:val="%1.%2"/>
      <w:lvlJc w:val="left"/>
      <w:pPr>
        <w:ind w:left="44" w:hanging="540"/>
      </w:pPr>
      <w:rPr>
        <w:rFonts w:hint="default"/>
      </w:rPr>
    </w:lvl>
    <w:lvl w:ilvl="2">
      <w:start w:val="1"/>
      <w:numFmt w:val="decimal"/>
      <w:lvlText w:val="%1.%2.%3"/>
      <w:lvlJc w:val="left"/>
      <w:pPr>
        <w:ind w:left="44" w:hanging="540"/>
      </w:pPr>
      <w:rPr>
        <w:rFonts w:ascii="Times New Roman" w:eastAsia="Times New Roman" w:hAnsi="Times New Roman" w:hint="default"/>
        <w:sz w:val="24"/>
        <w:szCs w:val="24"/>
      </w:rPr>
    </w:lvl>
    <w:lvl w:ilvl="3">
      <w:start w:val="1"/>
      <w:numFmt w:val="bullet"/>
      <w:lvlText w:val="•"/>
      <w:lvlJc w:val="left"/>
      <w:pPr>
        <w:ind w:left="947" w:hanging="540"/>
      </w:pPr>
      <w:rPr>
        <w:rFonts w:hint="default"/>
      </w:rPr>
    </w:lvl>
    <w:lvl w:ilvl="4">
      <w:start w:val="1"/>
      <w:numFmt w:val="bullet"/>
      <w:lvlText w:val="•"/>
      <w:lvlJc w:val="left"/>
      <w:pPr>
        <w:ind w:left="1248" w:hanging="540"/>
      </w:pPr>
      <w:rPr>
        <w:rFonts w:hint="default"/>
      </w:rPr>
    </w:lvl>
    <w:lvl w:ilvl="5">
      <w:start w:val="1"/>
      <w:numFmt w:val="bullet"/>
      <w:lvlText w:val="•"/>
      <w:lvlJc w:val="left"/>
      <w:pPr>
        <w:ind w:left="1549" w:hanging="540"/>
      </w:pPr>
      <w:rPr>
        <w:rFonts w:hint="default"/>
      </w:rPr>
    </w:lvl>
    <w:lvl w:ilvl="6">
      <w:start w:val="1"/>
      <w:numFmt w:val="bullet"/>
      <w:lvlText w:val="•"/>
      <w:lvlJc w:val="left"/>
      <w:pPr>
        <w:ind w:left="1850" w:hanging="540"/>
      </w:pPr>
      <w:rPr>
        <w:rFonts w:hint="default"/>
      </w:rPr>
    </w:lvl>
    <w:lvl w:ilvl="7">
      <w:start w:val="1"/>
      <w:numFmt w:val="bullet"/>
      <w:lvlText w:val="•"/>
      <w:lvlJc w:val="left"/>
      <w:pPr>
        <w:ind w:left="2151" w:hanging="540"/>
      </w:pPr>
      <w:rPr>
        <w:rFonts w:hint="default"/>
      </w:rPr>
    </w:lvl>
    <w:lvl w:ilvl="8">
      <w:start w:val="1"/>
      <w:numFmt w:val="bullet"/>
      <w:lvlText w:val="•"/>
      <w:lvlJc w:val="left"/>
      <w:pPr>
        <w:ind w:left="2451" w:hanging="540"/>
      </w:pPr>
      <w:rPr>
        <w:rFonts w:hint="default"/>
      </w:rPr>
    </w:lvl>
  </w:abstractNum>
  <w:abstractNum w:abstractNumId="34">
    <w:nsid w:val="1A086240"/>
    <w:multiLevelType w:val="hybridMultilevel"/>
    <w:tmpl w:val="0106C610"/>
    <w:lvl w:ilvl="0" w:tplc="DED8B6DE">
      <w:start w:val="1"/>
      <w:numFmt w:val="bullet"/>
      <w:lvlText w:val="●"/>
      <w:lvlJc w:val="left"/>
      <w:pPr>
        <w:ind w:left="102" w:hanging="709"/>
      </w:pPr>
      <w:rPr>
        <w:rFonts w:ascii="Times New Roman" w:eastAsia="Times New Roman" w:hAnsi="Times New Roman" w:hint="default"/>
        <w:sz w:val="24"/>
        <w:szCs w:val="24"/>
      </w:rPr>
    </w:lvl>
    <w:lvl w:ilvl="1" w:tplc="F424B9B0">
      <w:start w:val="1"/>
      <w:numFmt w:val="bullet"/>
      <w:lvlText w:val="•"/>
      <w:lvlJc w:val="left"/>
      <w:pPr>
        <w:ind w:left="765" w:hanging="709"/>
      </w:pPr>
      <w:rPr>
        <w:rFonts w:hint="default"/>
      </w:rPr>
    </w:lvl>
    <w:lvl w:ilvl="2" w:tplc="4AAC079C">
      <w:start w:val="1"/>
      <w:numFmt w:val="bullet"/>
      <w:lvlText w:val="•"/>
      <w:lvlJc w:val="left"/>
      <w:pPr>
        <w:ind w:left="1429" w:hanging="709"/>
      </w:pPr>
      <w:rPr>
        <w:rFonts w:hint="default"/>
      </w:rPr>
    </w:lvl>
    <w:lvl w:ilvl="3" w:tplc="29CAA228">
      <w:start w:val="1"/>
      <w:numFmt w:val="bullet"/>
      <w:lvlText w:val="•"/>
      <w:lvlJc w:val="left"/>
      <w:pPr>
        <w:ind w:left="2093" w:hanging="709"/>
      </w:pPr>
      <w:rPr>
        <w:rFonts w:hint="default"/>
      </w:rPr>
    </w:lvl>
    <w:lvl w:ilvl="4" w:tplc="5C72DF76">
      <w:start w:val="1"/>
      <w:numFmt w:val="bullet"/>
      <w:lvlText w:val="•"/>
      <w:lvlJc w:val="left"/>
      <w:pPr>
        <w:ind w:left="2756" w:hanging="709"/>
      </w:pPr>
      <w:rPr>
        <w:rFonts w:hint="default"/>
      </w:rPr>
    </w:lvl>
    <w:lvl w:ilvl="5" w:tplc="4BC4F908">
      <w:start w:val="1"/>
      <w:numFmt w:val="bullet"/>
      <w:lvlText w:val="•"/>
      <w:lvlJc w:val="left"/>
      <w:pPr>
        <w:ind w:left="3420" w:hanging="709"/>
      </w:pPr>
      <w:rPr>
        <w:rFonts w:hint="default"/>
      </w:rPr>
    </w:lvl>
    <w:lvl w:ilvl="6" w:tplc="37FAC948">
      <w:start w:val="1"/>
      <w:numFmt w:val="bullet"/>
      <w:lvlText w:val="•"/>
      <w:lvlJc w:val="left"/>
      <w:pPr>
        <w:ind w:left="4083" w:hanging="709"/>
      </w:pPr>
      <w:rPr>
        <w:rFonts w:hint="default"/>
      </w:rPr>
    </w:lvl>
    <w:lvl w:ilvl="7" w:tplc="85C690C2">
      <w:start w:val="1"/>
      <w:numFmt w:val="bullet"/>
      <w:lvlText w:val="•"/>
      <w:lvlJc w:val="left"/>
      <w:pPr>
        <w:ind w:left="4747" w:hanging="709"/>
      </w:pPr>
      <w:rPr>
        <w:rFonts w:hint="default"/>
      </w:rPr>
    </w:lvl>
    <w:lvl w:ilvl="8" w:tplc="E5C8C81C">
      <w:start w:val="1"/>
      <w:numFmt w:val="bullet"/>
      <w:lvlText w:val="•"/>
      <w:lvlJc w:val="left"/>
      <w:pPr>
        <w:ind w:left="5411" w:hanging="709"/>
      </w:pPr>
      <w:rPr>
        <w:rFonts w:hint="default"/>
      </w:rPr>
    </w:lvl>
  </w:abstractNum>
  <w:abstractNum w:abstractNumId="35">
    <w:nsid w:val="1A2F22F4"/>
    <w:multiLevelType w:val="hybridMultilevel"/>
    <w:tmpl w:val="323EC012"/>
    <w:lvl w:ilvl="0" w:tplc="2794C0BE">
      <w:start w:val="1"/>
      <w:numFmt w:val="bullet"/>
      <w:lvlText w:val="●"/>
      <w:lvlJc w:val="left"/>
      <w:pPr>
        <w:ind w:left="102" w:hanging="708"/>
      </w:pPr>
      <w:rPr>
        <w:rFonts w:ascii="Times New Roman" w:eastAsia="Times New Roman" w:hAnsi="Times New Roman" w:hint="default"/>
        <w:sz w:val="24"/>
        <w:szCs w:val="24"/>
      </w:rPr>
    </w:lvl>
    <w:lvl w:ilvl="1" w:tplc="B3B47518">
      <w:start w:val="1"/>
      <w:numFmt w:val="bullet"/>
      <w:lvlText w:val="•"/>
      <w:lvlJc w:val="left"/>
      <w:pPr>
        <w:ind w:left="687" w:hanging="708"/>
      </w:pPr>
      <w:rPr>
        <w:rFonts w:hint="default"/>
      </w:rPr>
    </w:lvl>
    <w:lvl w:ilvl="2" w:tplc="7974B594">
      <w:start w:val="1"/>
      <w:numFmt w:val="bullet"/>
      <w:lvlText w:val="•"/>
      <w:lvlJc w:val="left"/>
      <w:pPr>
        <w:ind w:left="1273" w:hanging="708"/>
      </w:pPr>
      <w:rPr>
        <w:rFonts w:hint="default"/>
      </w:rPr>
    </w:lvl>
    <w:lvl w:ilvl="3" w:tplc="5E822438">
      <w:start w:val="1"/>
      <w:numFmt w:val="bullet"/>
      <w:lvlText w:val="•"/>
      <w:lvlJc w:val="left"/>
      <w:pPr>
        <w:ind w:left="1858" w:hanging="708"/>
      </w:pPr>
      <w:rPr>
        <w:rFonts w:hint="default"/>
      </w:rPr>
    </w:lvl>
    <w:lvl w:ilvl="4" w:tplc="03F6394A">
      <w:start w:val="1"/>
      <w:numFmt w:val="bullet"/>
      <w:lvlText w:val="•"/>
      <w:lvlJc w:val="left"/>
      <w:pPr>
        <w:ind w:left="2444" w:hanging="708"/>
      </w:pPr>
      <w:rPr>
        <w:rFonts w:hint="default"/>
      </w:rPr>
    </w:lvl>
    <w:lvl w:ilvl="5" w:tplc="47C6C654">
      <w:start w:val="1"/>
      <w:numFmt w:val="bullet"/>
      <w:lvlText w:val="•"/>
      <w:lvlJc w:val="left"/>
      <w:pPr>
        <w:ind w:left="3030" w:hanging="708"/>
      </w:pPr>
      <w:rPr>
        <w:rFonts w:hint="default"/>
      </w:rPr>
    </w:lvl>
    <w:lvl w:ilvl="6" w:tplc="02EC54A0">
      <w:start w:val="1"/>
      <w:numFmt w:val="bullet"/>
      <w:lvlText w:val="•"/>
      <w:lvlJc w:val="left"/>
      <w:pPr>
        <w:ind w:left="3615" w:hanging="708"/>
      </w:pPr>
      <w:rPr>
        <w:rFonts w:hint="default"/>
      </w:rPr>
    </w:lvl>
    <w:lvl w:ilvl="7" w:tplc="D0DE8D70">
      <w:start w:val="1"/>
      <w:numFmt w:val="bullet"/>
      <w:lvlText w:val="•"/>
      <w:lvlJc w:val="left"/>
      <w:pPr>
        <w:ind w:left="4201" w:hanging="708"/>
      </w:pPr>
      <w:rPr>
        <w:rFonts w:hint="default"/>
      </w:rPr>
    </w:lvl>
    <w:lvl w:ilvl="8" w:tplc="8220961E">
      <w:start w:val="1"/>
      <w:numFmt w:val="bullet"/>
      <w:lvlText w:val="•"/>
      <w:lvlJc w:val="left"/>
      <w:pPr>
        <w:ind w:left="4786" w:hanging="708"/>
      </w:pPr>
      <w:rPr>
        <w:rFonts w:hint="default"/>
      </w:rPr>
    </w:lvl>
  </w:abstractNum>
  <w:abstractNum w:abstractNumId="36">
    <w:nsid w:val="1B442B51"/>
    <w:multiLevelType w:val="multilevel"/>
    <w:tmpl w:val="D28E24A8"/>
    <w:lvl w:ilvl="0">
      <w:start w:val="4"/>
      <w:numFmt w:val="decimal"/>
      <w:lvlText w:val="%1"/>
      <w:lvlJc w:val="left"/>
      <w:pPr>
        <w:ind w:left="542" w:hanging="360"/>
      </w:pPr>
      <w:rPr>
        <w:rFonts w:hint="default"/>
      </w:rPr>
    </w:lvl>
    <w:lvl w:ilvl="1">
      <w:start w:val="1"/>
      <w:numFmt w:val="decimal"/>
      <w:lvlText w:val="%1.%2"/>
      <w:lvlJc w:val="left"/>
      <w:pPr>
        <w:ind w:left="542" w:hanging="360"/>
      </w:pPr>
      <w:rPr>
        <w:rFonts w:ascii="Times New Roman" w:eastAsia="Times New Roman" w:hAnsi="Times New Roman" w:hint="default"/>
        <w:sz w:val="24"/>
        <w:szCs w:val="24"/>
      </w:rPr>
    </w:lvl>
    <w:lvl w:ilvl="2">
      <w:start w:val="1"/>
      <w:numFmt w:val="bullet"/>
      <w:lvlText w:val="•"/>
      <w:lvlJc w:val="left"/>
      <w:pPr>
        <w:ind w:left="2601" w:hanging="360"/>
      </w:pPr>
      <w:rPr>
        <w:rFonts w:hint="default"/>
      </w:rPr>
    </w:lvl>
    <w:lvl w:ilvl="3">
      <w:start w:val="1"/>
      <w:numFmt w:val="bullet"/>
      <w:lvlText w:val="•"/>
      <w:lvlJc w:val="left"/>
      <w:pPr>
        <w:ind w:left="3630" w:hanging="360"/>
      </w:pPr>
      <w:rPr>
        <w:rFonts w:hint="default"/>
      </w:rPr>
    </w:lvl>
    <w:lvl w:ilvl="4">
      <w:start w:val="1"/>
      <w:numFmt w:val="bullet"/>
      <w:lvlText w:val="•"/>
      <w:lvlJc w:val="left"/>
      <w:pPr>
        <w:ind w:left="4659" w:hanging="360"/>
      </w:pPr>
      <w:rPr>
        <w:rFonts w:hint="default"/>
      </w:rPr>
    </w:lvl>
    <w:lvl w:ilvl="5">
      <w:start w:val="1"/>
      <w:numFmt w:val="bullet"/>
      <w:lvlText w:val="•"/>
      <w:lvlJc w:val="left"/>
      <w:pPr>
        <w:ind w:left="5689" w:hanging="360"/>
      </w:pPr>
      <w:rPr>
        <w:rFonts w:hint="default"/>
      </w:rPr>
    </w:lvl>
    <w:lvl w:ilvl="6">
      <w:start w:val="1"/>
      <w:numFmt w:val="bullet"/>
      <w:lvlText w:val="•"/>
      <w:lvlJc w:val="left"/>
      <w:pPr>
        <w:ind w:left="6718" w:hanging="360"/>
      </w:pPr>
      <w:rPr>
        <w:rFonts w:hint="default"/>
      </w:rPr>
    </w:lvl>
    <w:lvl w:ilvl="7">
      <w:start w:val="1"/>
      <w:numFmt w:val="bullet"/>
      <w:lvlText w:val="•"/>
      <w:lvlJc w:val="left"/>
      <w:pPr>
        <w:ind w:left="7747" w:hanging="360"/>
      </w:pPr>
      <w:rPr>
        <w:rFonts w:hint="default"/>
      </w:rPr>
    </w:lvl>
    <w:lvl w:ilvl="8">
      <w:start w:val="1"/>
      <w:numFmt w:val="bullet"/>
      <w:lvlText w:val="•"/>
      <w:lvlJc w:val="left"/>
      <w:pPr>
        <w:ind w:left="8776" w:hanging="360"/>
      </w:pPr>
      <w:rPr>
        <w:rFonts w:hint="default"/>
      </w:rPr>
    </w:lvl>
  </w:abstractNum>
  <w:abstractNum w:abstractNumId="37">
    <w:nsid w:val="1C370DAA"/>
    <w:multiLevelType w:val="hybridMultilevel"/>
    <w:tmpl w:val="DD8A87C6"/>
    <w:lvl w:ilvl="0" w:tplc="26C4B05E">
      <w:start w:val="1"/>
      <w:numFmt w:val="bullet"/>
      <w:lvlText w:val="●"/>
      <w:lvlJc w:val="left"/>
      <w:pPr>
        <w:ind w:left="104" w:hanging="709"/>
      </w:pPr>
      <w:rPr>
        <w:rFonts w:ascii="Times New Roman" w:eastAsia="Times New Roman" w:hAnsi="Times New Roman" w:hint="default"/>
        <w:sz w:val="24"/>
        <w:szCs w:val="24"/>
      </w:rPr>
    </w:lvl>
    <w:lvl w:ilvl="1" w:tplc="B1268C62">
      <w:start w:val="1"/>
      <w:numFmt w:val="bullet"/>
      <w:lvlText w:val="•"/>
      <w:lvlJc w:val="left"/>
      <w:pPr>
        <w:ind w:left="775" w:hanging="709"/>
      </w:pPr>
      <w:rPr>
        <w:rFonts w:hint="default"/>
      </w:rPr>
    </w:lvl>
    <w:lvl w:ilvl="2" w:tplc="14545664">
      <w:start w:val="1"/>
      <w:numFmt w:val="bullet"/>
      <w:lvlText w:val="•"/>
      <w:lvlJc w:val="left"/>
      <w:pPr>
        <w:ind w:left="1446" w:hanging="709"/>
      </w:pPr>
      <w:rPr>
        <w:rFonts w:hint="default"/>
      </w:rPr>
    </w:lvl>
    <w:lvl w:ilvl="3" w:tplc="C9EE6118">
      <w:start w:val="1"/>
      <w:numFmt w:val="bullet"/>
      <w:lvlText w:val="•"/>
      <w:lvlJc w:val="left"/>
      <w:pPr>
        <w:ind w:left="2117" w:hanging="709"/>
      </w:pPr>
      <w:rPr>
        <w:rFonts w:hint="default"/>
      </w:rPr>
    </w:lvl>
    <w:lvl w:ilvl="4" w:tplc="4B9E3E7C">
      <w:start w:val="1"/>
      <w:numFmt w:val="bullet"/>
      <w:lvlText w:val="•"/>
      <w:lvlJc w:val="left"/>
      <w:pPr>
        <w:ind w:left="2788" w:hanging="709"/>
      </w:pPr>
      <w:rPr>
        <w:rFonts w:hint="default"/>
      </w:rPr>
    </w:lvl>
    <w:lvl w:ilvl="5" w:tplc="64C09EFE">
      <w:start w:val="1"/>
      <w:numFmt w:val="bullet"/>
      <w:lvlText w:val="•"/>
      <w:lvlJc w:val="left"/>
      <w:pPr>
        <w:ind w:left="3459" w:hanging="709"/>
      </w:pPr>
      <w:rPr>
        <w:rFonts w:hint="default"/>
      </w:rPr>
    </w:lvl>
    <w:lvl w:ilvl="6" w:tplc="EA88E6C2">
      <w:start w:val="1"/>
      <w:numFmt w:val="bullet"/>
      <w:lvlText w:val="•"/>
      <w:lvlJc w:val="left"/>
      <w:pPr>
        <w:ind w:left="4130" w:hanging="709"/>
      </w:pPr>
      <w:rPr>
        <w:rFonts w:hint="default"/>
      </w:rPr>
    </w:lvl>
    <w:lvl w:ilvl="7" w:tplc="2B723266">
      <w:start w:val="1"/>
      <w:numFmt w:val="bullet"/>
      <w:lvlText w:val="•"/>
      <w:lvlJc w:val="left"/>
      <w:pPr>
        <w:ind w:left="4801" w:hanging="709"/>
      </w:pPr>
      <w:rPr>
        <w:rFonts w:hint="default"/>
      </w:rPr>
    </w:lvl>
    <w:lvl w:ilvl="8" w:tplc="D032ABF4">
      <w:start w:val="1"/>
      <w:numFmt w:val="bullet"/>
      <w:lvlText w:val="•"/>
      <w:lvlJc w:val="left"/>
      <w:pPr>
        <w:ind w:left="5472" w:hanging="709"/>
      </w:pPr>
      <w:rPr>
        <w:rFonts w:hint="default"/>
      </w:rPr>
    </w:lvl>
  </w:abstractNum>
  <w:abstractNum w:abstractNumId="38">
    <w:nsid w:val="1D185233"/>
    <w:multiLevelType w:val="hybridMultilevel"/>
    <w:tmpl w:val="9054622C"/>
    <w:lvl w:ilvl="0" w:tplc="8BAA9A58">
      <w:start w:val="1"/>
      <w:numFmt w:val="bullet"/>
      <w:lvlText w:val="●"/>
      <w:lvlJc w:val="left"/>
      <w:pPr>
        <w:ind w:left="102" w:hanging="708"/>
      </w:pPr>
      <w:rPr>
        <w:rFonts w:ascii="Times New Roman" w:eastAsia="Times New Roman" w:hAnsi="Times New Roman" w:hint="default"/>
        <w:sz w:val="24"/>
        <w:szCs w:val="24"/>
      </w:rPr>
    </w:lvl>
    <w:lvl w:ilvl="1" w:tplc="B8E6D76E">
      <w:start w:val="1"/>
      <w:numFmt w:val="bullet"/>
      <w:lvlText w:val="•"/>
      <w:lvlJc w:val="left"/>
      <w:pPr>
        <w:ind w:left="687" w:hanging="708"/>
      </w:pPr>
      <w:rPr>
        <w:rFonts w:hint="default"/>
      </w:rPr>
    </w:lvl>
    <w:lvl w:ilvl="2" w:tplc="562C651C">
      <w:start w:val="1"/>
      <w:numFmt w:val="bullet"/>
      <w:lvlText w:val="•"/>
      <w:lvlJc w:val="left"/>
      <w:pPr>
        <w:ind w:left="1273" w:hanging="708"/>
      </w:pPr>
      <w:rPr>
        <w:rFonts w:hint="default"/>
      </w:rPr>
    </w:lvl>
    <w:lvl w:ilvl="3" w:tplc="70EEEAA4">
      <w:start w:val="1"/>
      <w:numFmt w:val="bullet"/>
      <w:lvlText w:val="•"/>
      <w:lvlJc w:val="left"/>
      <w:pPr>
        <w:ind w:left="1858" w:hanging="708"/>
      </w:pPr>
      <w:rPr>
        <w:rFonts w:hint="default"/>
      </w:rPr>
    </w:lvl>
    <w:lvl w:ilvl="4" w:tplc="554E041C">
      <w:start w:val="1"/>
      <w:numFmt w:val="bullet"/>
      <w:lvlText w:val="•"/>
      <w:lvlJc w:val="left"/>
      <w:pPr>
        <w:ind w:left="2444" w:hanging="708"/>
      </w:pPr>
      <w:rPr>
        <w:rFonts w:hint="default"/>
      </w:rPr>
    </w:lvl>
    <w:lvl w:ilvl="5" w:tplc="150CDD74">
      <w:start w:val="1"/>
      <w:numFmt w:val="bullet"/>
      <w:lvlText w:val="•"/>
      <w:lvlJc w:val="left"/>
      <w:pPr>
        <w:ind w:left="3030" w:hanging="708"/>
      </w:pPr>
      <w:rPr>
        <w:rFonts w:hint="default"/>
      </w:rPr>
    </w:lvl>
    <w:lvl w:ilvl="6" w:tplc="5DECB00C">
      <w:start w:val="1"/>
      <w:numFmt w:val="bullet"/>
      <w:lvlText w:val="•"/>
      <w:lvlJc w:val="left"/>
      <w:pPr>
        <w:ind w:left="3615" w:hanging="708"/>
      </w:pPr>
      <w:rPr>
        <w:rFonts w:hint="default"/>
      </w:rPr>
    </w:lvl>
    <w:lvl w:ilvl="7" w:tplc="29E45C28">
      <w:start w:val="1"/>
      <w:numFmt w:val="bullet"/>
      <w:lvlText w:val="•"/>
      <w:lvlJc w:val="left"/>
      <w:pPr>
        <w:ind w:left="4201" w:hanging="708"/>
      </w:pPr>
      <w:rPr>
        <w:rFonts w:hint="default"/>
      </w:rPr>
    </w:lvl>
    <w:lvl w:ilvl="8" w:tplc="0472CBDA">
      <w:start w:val="1"/>
      <w:numFmt w:val="bullet"/>
      <w:lvlText w:val="•"/>
      <w:lvlJc w:val="left"/>
      <w:pPr>
        <w:ind w:left="4786" w:hanging="708"/>
      </w:pPr>
      <w:rPr>
        <w:rFonts w:hint="default"/>
      </w:rPr>
    </w:lvl>
  </w:abstractNum>
  <w:abstractNum w:abstractNumId="39">
    <w:nsid w:val="1D504547"/>
    <w:multiLevelType w:val="multilevel"/>
    <w:tmpl w:val="8A74E708"/>
    <w:lvl w:ilvl="0">
      <w:start w:val="3"/>
      <w:numFmt w:val="decimal"/>
      <w:lvlText w:val="%1"/>
      <w:lvlJc w:val="left"/>
      <w:pPr>
        <w:ind w:left="47" w:hanging="540"/>
      </w:pPr>
      <w:rPr>
        <w:rFonts w:hint="default"/>
      </w:rPr>
    </w:lvl>
    <w:lvl w:ilvl="1">
      <w:start w:val="4"/>
      <w:numFmt w:val="decimal"/>
      <w:lvlText w:val="%1.%2"/>
      <w:lvlJc w:val="left"/>
      <w:pPr>
        <w:ind w:left="47" w:hanging="540"/>
      </w:pPr>
      <w:rPr>
        <w:rFonts w:hint="default"/>
      </w:rPr>
    </w:lvl>
    <w:lvl w:ilvl="2">
      <w:start w:val="1"/>
      <w:numFmt w:val="decimal"/>
      <w:lvlText w:val="%1.%2.%3"/>
      <w:lvlJc w:val="left"/>
      <w:pPr>
        <w:ind w:left="47" w:hanging="540"/>
      </w:pPr>
      <w:rPr>
        <w:rFonts w:ascii="Times New Roman" w:eastAsia="Times New Roman" w:hAnsi="Times New Roman" w:hint="default"/>
        <w:sz w:val="24"/>
        <w:szCs w:val="24"/>
      </w:rPr>
    </w:lvl>
    <w:lvl w:ilvl="3">
      <w:start w:val="1"/>
      <w:numFmt w:val="bullet"/>
      <w:lvlText w:val="•"/>
      <w:lvlJc w:val="left"/>
      <w:pPr>
        <w:ind w:left="791" w:hanging="540"/>
      </w:pPr>
      <w:rPr>
        <w:rFonts w:hint="default"/>
      </w:rPr>
    </w:lvl>
    <w:lvl w:ilvl="4">
      <w:start w:val="1"/>
      <w:numFmt w:val="bullet"/>
      <w:lvlText w:val="•"/>
      <w:lvlJc w:val="left"/>
      <w:pPr>
        <w:ind w:left="1040" w:hanging="540"/>
      </w:pPr>
      <w:rPr>
        <w:rFonts w:hint="default"/>
      </w:rPr>
    </w:lvl>
    <w:lvl w:ilvl="5">
      <w:start w:val="1"/>
      <w:numFmt w:val="bullet"/>
      <w:lvlText w:val="•"/>
      <w:lvlJc w:val="left"/>
      <w:pPr>
        <w:ind w:left="1288" w:hanging="540"/>
      </w:pPr>
      <w:rPr>
        <w:rFonts w:hint="default"/>
      </w:rPr>
    </w:lvl>
    <w:lvl w:ilvl="6">
      <w:start w:val="1"/>
      <w:numFmt w:val="bullet"/>
      <w:lvlText w:val="•"/>
      <w:lvlJc w:val="left"/>
      <w:pPr>
        <w:ind w:left="1536" w:hanging="540"/>
      </w:pPr>
      <w:rPr>
        <w:rFonts w:hint="default"/>
      </w:rPr>
    </w:lvl>
    <w:lvl w:ilvl="7">
      <w:start w:val="1"/>
      <w:numFmt w:val="bullet"/>
      <w:lvlText w:val="•"/>
      <w:lvlJc w:val="left"/>
      <w:pPr>
        <w:ind w:left="1785" w:hanging="540"/>
      </w:pPr>
      <w:rPr>
        <w:rFonts w:hint="default"/>
      </w:rPr>
    </w:lvl>
    <w:lvl w:ilvl="8">
      <w:start w:val="1"/>
      <w:numFmt w:val="bullet"/>
      <w:lvlText w:val="•"/>
      <w:lvlJc w:val="left"/>
      <w:pPr>
        <w:ind w:left="2033" w:hanging="540"/>
      </w:pPr>
      <w:rPr>
        <w:rFonts w:hint="default"/>
      </w:rPr>
    </w:lvl>
  </w:abstractNum>
  <w:abstractNum w:abstractNumId="40">
    <w:nsid w:val="1E317FA5"/>
    <w:multiLevelType w:val="hybridMultilevel"/>
    <w:tmpl w:val="412202B0"/>
    <w:lvl w:ilvl="0" w:tplc="83FAAA48">
      <w:start w:val="1"/>
      <w:numFmt w:val="bullet"/>
      <w:lvlText w:val="-"/>
      <w:lvlJc w:val="left"/>
      <w:pPr>
        <w:ind w:left="104" w:hanging="709"/>
      </w:pPr>
      <w:rPr>
        <w:rFonts w:ascii="Times New Roman" w:eastAsia="Times New Roman" w:hAnsi="Times New Roman" w:hint="default"/>
        <w:sz w:val="24"/>
        <w:szCs w:val="24"/>
      </w:rPr>
    </w:lvl>
    <w:lvl w:ilvl="1" w:tplc="36BC3D86">
      <w:start w:val="1"/>
      <w:numFmt w:val="bullet"/>
      <w:lvlText w:val="•"/>
      <w:lvlJc w:val="left"/>
      <w:pPr>
        <w:ind w:left="775" w:hanging="709"/>
      </w:pPr>
      <w:rPr>
        <w:rFonts w:hint="default"/>
      </w:rPr>
    </w:lvl>
    <w:lvl w:ilvl="2" w:tplc="A39E786C">
      <w:start w:val="1"/>
      <w:numFmt w:val="bullet"/>
      <w:lvlText w:val="•"/>
      <w:lvlJc w:val="left"/>
      <w:pPr>
        <w:ind w:left="1446" w:hanging="709"/>
      </w:pPr>
      <w:rPr>
        <w:rFonts w:hint="default"/>
      </w:rPr>
    </w:lvl>
    <w:lvl w:ilvl="3" w:tplc="5BBE1A10">
      <w:start w:val="1"/>
      <w:numFmt w:val="bullet"/>
      <w:lvlText w:val="•"/>
      <w:lvlJc w:val="left"/>
      <w:pPr>
        <w:ind w:left="2117" w:hanging="709"/>
      </w:pPr>
      <w:rPr>
        <w:rFonts w:hint="default"/>
      </w:rPr>
    </w:lvl>
    <w:lvl w:ilvl="4" w:tplc="2A1604A0">
      <w:start w:val="1"/>
      <w:numFmt w:val="bullet"/>
      <w:lvlText w:val="•"/>
      <w:lvlJc w:val="left"/>
      <w:pPr>
        <w:ind w:left="2788" w:hanging="709"/>
      </w:pPr>
      <w:rPr>
        <w:rFonts w:hint="default"/>
      </w:rPr>
    </w:lvl>
    <w:lvl w:ilvl="5" w:tplc="DB9CAD9A">
      <w:start w:val="1"/>
      <w:numFmt w:val="bullet"/>
      <w:lvlText w:val="•"/>
      <w:lvlJc w:val="left"/>
      <w:pPr>
        <w:ind w:left="3459" w:hanging="709"/>
      </w:pPr>
      <w:rPr>
        <w:rFonts w:hint="default"/>
      </w:rPr>
    </w:lvl>
    <w:lvl w:ilvl="6" w:tplc="81228FB6">
      <w:start w:val="1"/>
      <w:numFmt w:val="bullet"/>
      <w:lvlText w:val="•"/>
      <w:lvlJc w:val="left"/>
      <w:pPr>
        <w:ind w:left="4130" w:hanging="709"/>
      </w:pPr>
      <w:rPr>
        <w:rFonts w:hint="default"/>
      </w:rPr>
    </w:lvl>
    <w:lvl w:ilvl="7" w:tplc="A49A1E6A">
      <w:start w:val="1"/>
      <w:numFmt w:val="bullet"/>
      <w:lvlText w:val="•"/>
      <w:lvlJc w:val="left"/>
      <w:pPr>
        <w:ind w:left="4801" w:hanging="709"/>
      </w:pPr>
      <w:rPr>
        <w:rFonts w:hint="default"/>
      </w:rPr>
    </w:lvl>
    <w:lvl w:ilvl="8" w:tplc="33745E6E">
      <w:start w:val="1"/>
      <w:numFmt w:val="bullet"/>
      <w:lvlText w:val="•"/>
      <w:lvlJc w:val="left"/>
      <w:pPr>
        <w:ind w:left="5472" w:hanging="709"/>
      </w:pPr>
      <w:rPr>
        <w:rFonts w:hint="default"/>
      </w:rPr>
    </w:lvl>
  </w:abstractNum>
  <w:abstractNum w:abstractNumId="41">
    <w:nsid w:val="1F2C7FF8"/>
    <w:multiLevelType w:val="hybridMultilevel"/>
    <w:tmpl w:val="489CE14C"/>
    <w:lvl w:ilvl="0" w:tplc="AF7EF328">
      <w:start w:val="1"/>
      <w:numFmt w:val="bullet"/>
      <w:lvlText w:val="●"/>
      <w:lvlJc w:val="left"/>
      <w:pPr>
        <w:ind w:left="102" w:hanging="709"/>
      </w:pPr>
      <w:rPr>
        <w:rFonts w:ascii="Times New Roman" w:eastAsia="Times New Roman" w:hAnsi="Times New Roman" w:hint="default"/>
        <w:sz w:val="24"/>
        <w:szCs w:val="24"/>
      </w:rPr>
    </w:lvl>
    <w:lvl w:ilvl="1" w:tplc="0D84D776">
      <w:start w:val="1"/>
      <w:numFmt w:val="bullet"/>
      <w:lvlText w:val="•"/>
      <w:lvlJc w:val="left"/>
      <w:pPr>
        <w:ind w:left="774" w:hanging="709"/>
      </w:pPr>
      <w:rPr>
        <w:rFonts w:hint="default"/>
      </w:rPr>
    </w:lvl>
    <w:lvl w:ilvl="2" w:tplc="4C98E300">
      <w:start w:val="1"/>
      <w:numFmt w:val="bullet"/>
      <w:lvlText w:val="•"/>
      <w:lvlJc w:val="left"/>
      <w:pPr>
        <w:ind w:left="1447" w:hanging="709"/>
      </w:pPr>
      <w:rPr>
        <w:rFonts w:hint="default"/>
      </w:rPr>
    </w:lvl>
    <w:lvl w:ilvl="3" w:tplc="219E372E">
      <w:start w:val="1"/>
      <w:numFmt w:val="bullet"/>
      <w:lvlText w:val="•"/>
      <w:lvlJc w:val="left"/>
      <w:pPr>
        <w:ind w:left="2120" w:hanging="709"/>
      </w:pPr>
      <w:rPr>
        <w:rFonts w:hint="default"/>
      </w:rPr>
    </w:lvl>
    <w:lvl w:ilvl="4" w:tplc="52C00510">
      <w:start w:val="1"/>
      <w:numFmt w:val="bullet"/>
      <w:lvlText w:val="•"/>
      <w:lvlJc w:val="left"/>
      <w:pPr>
        <w:ind w:left="2793" w:hanging="709"/>
      </w:pPr>
      <w:rPr>
        <w:rFonts w:hint="default"/>
      </w:rPr>
    </w:lvl>
    <w:lvl w:ilvl="5" w:tplc="974A6B9A">
      <w:start w:val="1"/>
      <w:numFmt w:val="bullet"/>
      <w:lvlText w:val="•"/>
      <w:lvlJc w:val="left"/>
      <w:pPr>
        <w:ind w:left="3465" w:hanging="709"/>
      </w:pPr>
      <w:rPr>
        <w:rFonts w:hint="default"/>
      </w:rPr>
    </w:lvl>
    <w:lvl w:ilvl="6" w:tplc="82A8F8FC">
      <w:start w:val="1"/>
      <w:numFmt w:val="bullet"/>
      <w:lvlText w:val="•"/>
      <w:lvlJc w:val="left"/>
      <w:pPr>
        <w:ind w:left="4138" w:hanging="709"/>
      </w:pPr>
      <w:rPr>
        <w:rFonts w:hint="default"/>
      </w:rPr>
    </w:lvl>
    <w:lvl w:ilvl="7" w:tplc="8EB66A40">
      <w:start w:val="1"/>
      <w:numFmt w:val="bullet"/>
      <w:lvlText w:val="•"/>
      <w:lvlJc w:val="left"/>
      <w:pPr>
        <w:ind w:left="4811" w:hanging="709"/>
      </w:pPr>
      <w:rPr>
        <w:rFonts w:hint="default"/>
      </w:rPr>
    </w:lvl>
    <w:lvl w:ilvl="8" w:tplc="9460AD22">
      <w:start w:val="1"/>
      <w:numFmt w:val="bullet"/>
      <w:lvlText w:val="•"/>
      <w:lvlJc w:val="left"/>
      <w:pPr>
        <w:ind w:left="5483" w:hanging="709"/>
      </w:pPr>
      <w:rPr>
        <w:rFonts w:hint="default"/>
      </w:rPr>
    </w:lvl>
  </w:abstractNum>
  <w:abstractNum w:abstractNumId="42">
    <w:nsid w:val="1F621F09"/>
    <w:multiLevelType w:val="hybridMultilevel"/>
    <w:tmpl w:val="9DEE35E2"/>
    <w:lvl w:ilvl="0" w:tplc="8A9E5520">
      <w:start w:val="1"/>
      <w:numFmt w:val="bullet"/>
      <w:lvlText w:val="●"/>
      <w:lvlJc w:val="left"/>
      <w:pPr>
        <w:ind w:left="102" w:hanging="709"/>
      </w:pPr>
      <w:rPr>
        <w:rFonts w:ascii="Times New Roman" w:eastAsia="Times New Roman" w:hAnsi="Times New Roman" w:hint="default"/>
        <w:sz w:val="24"/>
        <w:szCs w:val="24"/>
      </w:rPr>
    </w:lvl>
    <w:lvl w:ilvl="1" w:tplc="3E246166">
      <w:start w:val="1"/>
      <w:numFmt w:val="bullet"/>
      <w:lvlText w:val="•"/>
      <w:lvlJc w:val="left"/>
      <w:pPr>
        <w:ind w:left="765" w:hanging="709"/>
      </w:pPr>
      <w:rPr>
        <w:rFonts w:hint="default"/>
      </w:rPr>
    </w:lvl>
    <w:lvl w:ilvl="2" w:tplc="0C7A00BE">
      <w:start w:val="1"/>
      <w:numFmt w:val="bullet"/>
      <w:lvlText w:val="•"/>
      <w:lvlJc w:val="left"/>
      <w:pPr>
        <w:ind w:left="1429" w:hanging="709"/>
      </w:pPr>
      <w:rPr>
        <w:rFonts w:hint="default"/>
      </w:rPr>
    </w:lvl>
    <w:lvl w:ilvl="3" w:tplc="C598EC50">
      <w:start w:val="1"/>
      <w:numFmt w:val="bullet"/>
      <w:lvlText w:val="•"/>
      <w:lvlJc w:val="left"/>
      <w:pPr>
        <w:ind w:left="2093" w:hanging="709"/>
      </w:pPr>
      <w:rPr>
        <w:rFonts w:hint="default"/>
      </w:rPr>
    </w:lvl>
    <w:lvl w:ilvl="4" w:tplc="782A6708">
      <w:start w:val="1"/>
      <w:numFmt w:val="bullet"/>
      <w:lvlText w:val="•"/>
      <w:lvlJc w:val="left"/>
      <w:pPr>
        <w:ind w:left="2756" w:hanging="709"/>
      </w:pPr>
      <w:rPr>
        <w:rFonts w:hint="default"/>
      </w:rPr>
    </w:lvl>
    <w:lvl w:ilvl="5" w:tplc="124C6628">
      <w:start w:val="1"/>
      <w:numFmt w:val="bullet"/>
      <w:lvlText w:val="•"/>
      <w:lvlJc w:val="left"/>
      <w:pPr>
        <w:ind w:left="3420" w:hanging="709"/>
      </w:pPr>
      <w:rPr>
        <w:rFonts w:hint="default"/>
      </w:rPr>
    </w:lvl>
    <w:lvl w:ilvl="6" w:tplc="8654B422">
      <w:start w:val="1"/>
      <w:numFmt w:val="bullet"/>
      <w:lvlText w:val="•"/>
      <w:lvlJc w:val="left"/>
      <w:pPr>
        <w:ind w:left="4083" w:hanging="709"/>
      </w:pPr>
      <w:rPr>
        <w:rFonts w:hint="default"/>
      </w:rPr>
    </w:lvl>
    <w:lvl w:ilvl="7" w:tplc="2146CACA">
      <w:start w:val="1"/>
      <w:numFmt w:val="bullet"/>
      <w:lvlText w:val="•"/>
      <w:lvlJc w:val="left"/>
      <w:pPr>
        <w:ind w:left="4747" w:hanging="709"/>
      </w:pPr>
      <w:rPr>
        <w:rFonts w:hint="default"/>
      </w:rPr>
    </w:lvl>
    <w:lvl w:ilvl="8" w:tplc="4928FC66">
      <w:start w:val="1"/>
      <w:numFmt w:val="bullet"/>
      <w:lvlText w:val="•"/>
      <w:lvlJc w:val="left"/>
      <w:pPr>
        <w:ind w:left="5411" w:hanging="709"/>
      </w:pPr>
      <w:rPr>
        <w:rFonts w:hint="default"/>
      </w:rPr>
    </w:lvl>
  </w:abstractNum>
  <w:abstractNum w:abstractNumId="43">
    <w:nsid w:val="201B7134"/>
    <w:multiLevelType w:val="hybridMultilevel"/>
    <w:tmpl w:val="75A4A7DC"/>
    <w:lvl w:ilvl="0" w:tplc="372AB9A6">
      <w:start w:val="1"/>
      <w:numFmt w:val="bullet"/>
      <w:lvlText w:val="●"/>
      <w:lvlJc w:val="left"/>
      <w:pPr>
        <w:ind w:left="102" w:hanging="709"/>
      </w:pPr>
      <w:rPr>
        <w:rFonts w:ascii="Times New Roman" w:eastAsia="Times New Roman" w:hAnsi="Times New Roman" w:hint="default"/>
        <w:sz w:val="24"/>
        <w:szCs w:val="24"/>
      </w:rPr>
    </w:lvl>
    <w:lvl w:ilvl="1" w:tplc="8DCE828E">
      <w:start w:val="1"/>
      <w:numFmt w:val="bullet"/>
      <w:lvlText w:val="•"/>
      <w:lvlJc w:val="left"/>
      <w:pPr>
        <w:ind w:left="765" w:hanging="709"/>
      </w:pPr>
      <w:rPr>
        <w:rFonts w:hint="default"/>
      </w:rPr>
    </w:lvl>
    <w:lvl w:ilvl="2" w:tplc="F69677A6">
      <w:start w:val="1"/>
      <w:numFmt w:val="bullet"/>
      <w:lvlText w:val="•"/>
      <w:lvlJc w:val="left"/>
      <w:pPr>
        <w:ind w:left="1429" w:hanging="709"/>
      </w:pPr>
      <w:rPr>
        <w:rFonts w:hint="default"/>
      </w:rPr>
    </w:lvl>
    <w:lvl w:ilvl="3" w:tplc="8238FF18">
      <w:start w:val="1"/>
      <w:numFmt w:val="bullet"/>
      <w:lvlText w:val="•"/>
      <w:lvlJc w:val="left"/>
      <w:pPr>
        <w:ind w:left="2093" w:hanging="709"/>
      </w:pPr>
      <w:rPr>
        <w:rFonts w:hint="default"/>
      </w:rPr>
    </w:lvl>
    <w:lvl w:ilvl="4" w:tplc="EF38CA26">
      <w:start w:val="1"/>
      <w:numFmt w:val="bullet"/>
      <w:lvlText w:val="•"/>
      <w:lvlJc w:val="left"/>
      <w:pPr>
        <w:ind w:left="2756" w:hanging="709"/>
      </w:pPr>
      <w:rPr>
        <w:rFonts w:hint="default"/>
      </w:rPr>
    </w:lvl>
    <w:lvl w:ilvl="5" w:tplc="AFB2BBCC">
      <w:start w:val="1"/>
      <w:numFmt w:val="bullet"/>
      <w:lvlText w:val="•"/>
      <w:lvlJc w:val="left"/>
      <w:pPr>
        <w:ind w:left="3420" w:hanging="709"/>
      </w:pPr>
      <w:rPr>
        <w:rFonts w:hint="default"/>
      </w:rPr>
    </w:lvl>
    <w:lvl w:ilvl="6" w:tplc="F426159C">
      <w:start w:val="1"/>
      <w:numFmt w:val="bullet"/>
      <w:lvlText w:val="•"/>
      <w:lvlJc w:val="left"/>
      <w:pPr>
        <w:ind w:left="4083" w:hanging="709"/>
      </w:pPr>
      <w:rPr>
        <w:rFonts w:hint="default"/>
      </w:rPr>
    </w:lvl>
    <w:lvl w:ilvl="7" w:tplc="4B14BA3A">
      <w:start w:val="1"/>
      <w:numFmt w:val="bullet"/>
      <w:lvlText w:val="•"/>
      <w:lvlJc w:val="left"/>
      <w:pPr>
        <w:ind w:left="4747" w:hanging="709"/>
      </w:pPr>
      <w:rPr>
        <w:rFonts w:hint="default"/>
      </w:rPr>
    </w:lvl>
    <w:lvl w:ilvl="8" w:tplc="CE147CBA">
      <w:start w:val="1"/>
      <w:numFmt w:val="bullet"/>
      <w:lvlText w:val="•"/>
      <w:lvlJc w:val="left"/>
      <w:pPr>
        <w:ind w:left="5411" w:hanging="709"/>
      </w:pPr>
      <w:rPr>
        <w:rFonts w:hint="default"/>
      </w:rPr>
    </w:lvl>
  </w:abstractNum>
  <w:abstractNum w:abstractNumId="44">
    <w:nsid w:val="209F34BB"/>
    <w:multiLevelType w:val="hybridMultilevel"/>
    <w:tmpl w:val="74D6B66C"/>
    <w:lvl w:ilvl="0" w:tplc="0378529A">
      <w:start w:val="1"/>
      <w:numFmt w:val="bullet"/>
      <w:lvlText w:val="●"/>
      <w:lvlJc w:val="left"/>
      <w:pPr>
        <w:ind w:left="102" w:hanging="709"/>
      </w:pPr>
      <w:rPr>
        <w:rFonts w:ascii="Times New Roman" w:eastAsia="Times New Roman" w:hAnsi="Times New Roman" w:hint="default"/>
        <w:sz w:val="24"/>
        <w:szCs w:val="24"/>
      </w:rPr>
    </w:lvl>
    <w:lvl w:ilvl="1" w:tplc="4AF60DAC">
      <w:start w:val="1"/>
      <w:numFmt w:val="bullet"/>
      <w:lvlText w:val="•"/>
      <w:lvlJc w:val="left"/>
      <w:pPr>
        <w:ind w:left="774" w:hanging="709"/>
      </w:pPr>
      <w:rPr>
        <w:rFonts w:hint="default"/>
      </w:rPr>
    </w:lvl>
    <w:lvl w:ilvl="2" w:tplc="C9B22CF6">
      <w:start w:val="1"/>
      <w:numFmt w:val="bullet"/>
      <w:lvlText w:val="•"/>
      <w:lvlJc w:val="left"/>
      <w:pPr>
        <w:ind w:left="1447" w:hanging="709"/>
      </w:pPr>
      <w:rPr>
        <w:rFonts w:hint="default"/>
      </w:rPr>
    </w:lvl>
    <w:lvl w:ilvl="3" w:tplc="29E21FCC">
      <w:start w:val="1"/>
      <w:numFmt w:val="bullet"/>
      <w:lvlText w:val="•"/>
      <w:lvlJc w:val="left"/>
      <w:pPr>
        <w:ind w:left="2120" w:hanging="709"/>
      </w:pPr>
      <w:rPr>
        <w:rFonts w:hint="default"/>
      </w:rPr>
    </w:lvl>
    <w:lvl w:ilvl="4" w:tplc="50985AD0">
      <w:start w:val="1"/>
      <w:numFmt w:val="bullet"/>
      <w:lvlText w:val="•"/>
      <w:lvlJc w:val="left"/>
      <w:pPr>
        <w:ind w:left="2793" w:hanging="709"/>
      </w:pPr>
      <w:rPr>
        <w:rFonts w:hint="default"/>
      </w:rPr>
    </w:lvl>
    <w:lvl w:ilvl="5" w:tplc="516E7B2E">
      <w:start w:val="1"/>
      <w:numFmt w:val="bullet"/>
      <w:lvlText w:val="•"/>
      <w:lvlJc w:val="left"/>
      <w:pPr>
        <w:ind w:left="3465" w:hanging="709"/>
      </w:pPr>
      <w:rPr>
        <w:rFonts w:hint="default"/>
      </w:rPr>
    </w:lvl>
    <w:lvl w:ilvl="6" w:tplc="1C066916">
      <w:start w:val="1"/>
      <w:numFmt w:val="bullet"/>
      <w:lvlText w:val="•"/>
      <w:lvlJc w:val="left"/>
      <w:pPr>
        <w:ind w:left="4138" w:hanging="709"/>
      </w:pPr>
      <w:rPr>
        <w:rFonts w:hint="default"/>
      </w:rPr>
    </w:lvl>
    <w:lvl w:ilvl="7" w:tplc="052838D8">
      <w:start w:val="1"/>
      <w:numFmt w:val="bullet"/>
      <w:lvlText w:val="•"/>
      <w:lvlJc w:val="left"/>
      <w:pPr>
        <w:ind w:left="4811" w:hanging="709"/>
      </w:pPr>
      <w:rPr>
        <w:rFonts w:hint="default"/>
      </w:rPr>
    </w:lvl>
    <w:lvl w:ilvl="8" w:tplc="FDFEB186">
      <w:start w:val="1"/>
      <w:numFmt w:val="bullet"/>
      <w:lvlText w:val="•"/>
      <w:lvlJc w:val="left"/>
      <w:pPr>
        <w:ind w:left="5483" w:hanging="709"/>
      </w:pPr>
      <w:rPr>
        <w:rFonts w:hint="default"/>
      </w:rPr>
    </w:lvl>
  </w:abstractNum>
  <w:abstractNum w:abstractNumId="45">
    <w:nsid w:val="20D116DC"/>
    <w:multiLevelType w:val="hybridMultilevel"/>
    <w:tmpl w:val="5A807276"/>
    <w:lvl w:ilvl="0" w:tplc="8D964F56">
      <w:start w:val="1"/>
      <w:numFmt w:val="bullet"/>
      <w:lvlText w:val="*"/>
      <w:lvlJc w:val="left"/>
      <w:pPr>
        <w:ind w:left="119" w:hanging="166"/>
      </w:pPr>
      <w:rPr>
        <w:rFonts w:ascii="Times New Roman" w:eastAsia="Times New Roman" w:hAnsi="Times New Roman" w:hint="default"/>
        <w:sz w:val="22"/>
        <w:szCs w:val="22"/>
      </w:rPr>
    </w:lvl>
    <w:lvl w:ilvl="1" w:tplc="16E232BC">
      <w:start w:val="1"/>
      <w:numFmt w:val="bullet"/>
      <w:lvlText w:val="-"/>
      <w:lvlJc w:val="left"/>
      <w:pPr>
        <w:ind w:left="119" w:hanging="125"/>
      </w:pPr>
      <w:rPr>
        <w:rFonts w:ascii="Times New Roman" w:eastAsia="Times New Roman" w:hAnsi="Times New Roman" w:hint="default"/>
        <w:sz w:val="22"/>
        <w:szCs w:val="22"/>
      </w:rPr>
    </w:lvl>
    <w:lvl w:ilvl="2" w:tplc="ABD4529A">
      <w:start w:val="1"/>
      <w:numFmt w:val="bullet"/>
      <w:lvlText w:val="•"/>
      <w:lvlJc w:val="left"/>
      <w:pPr>
        <w:ind w:left="3255" w:hanging="125"/>
      </w:pPr>
      <w:rPr>
        <w:rFonts w:hint="default"/>
      </w:rPr>
    </w:lvl>
    <w:lvl w:ilvl="3" w:tplc="46E8C06A">
      <w:start w:val="1"/>
      <w:numFmt w:val="bullet"/>
      <w:lvlText w:val="•"/>
      <w:lvlJc w:val="left"/>
      <w:pPr>
        <w:ind w:left="4822" w:hanging="125"/>
      </w:pPr>
      <w:rPr>
        <w:rFonts w:hint="default"/>
      </w:rPr>
    </w:lvl>
    <w:lvl w:ilvl="4" w:tplc="31108DF4">
      <w:start w:val="1"/>
      <w:numFmt w:val="bullet"/>
      <w:lvlText w:val="•"/>
      <w:lvlJc w:val="left"/>
      <w:pPr>
        <w:ind w:left="6390" w:hanging="125"/>
      </w:pPr>
      <w:rPr>
        <w:rFonts w:hint="default"/>
      </w:rPr>
    </w:lvl>
    <w:lvl w:ilvl="5" w:tplc="2AC07D42">
      <w:start w:val="1"/>
      <w:numFmt w:val="bullet"/>
      <w:lvlText w:val="•"/>
      <w:lvlJc w:val="left"/>
      <w:pPr>
        <w:ind w:left="7958" w:hanging="125"/>
      </w:pPr>
      <w:rPr>
        <w:rFonts w:hint="default"/>
      </w:rPr>
    </w:lvl>
    <w:lvl w:ilvl="6" w:tplc="C2EC50DA">
      <w:start w:val="1"/>
      <w:numFmt w:val="bullet"/>
      <w:lvlText w:val="•"/>
      <w:lvlJc w:val="left"/>
      <w:pPr>
        <w:ind w:left="9526" w:hanging="125"/>
      </w:pPr>
      <w:rPr>
        <w:rFonts w:hint="default"/>
      </w:rPr>
    </w:lvl>
    <w:lvl w:ilvl="7" w:tplc="52D88186">
      <w:start w:val="1"/>
      <w:numFmt w:val="bullet"/>
      <w:lvlText w:val="•"/>
      <w:lvlJc w:val="left"/>
      <w:pPr>
        <w:ind w:left="11094" w:hanging="125"/>
      </w:pPr>
      <w:rPr>
        <w:rFonts w:hint="default"/>
      </w:rPr>
    </w:lvl>
    <w:lvl w:ilvl="8" w:tplc="65140D2E">
      <w:start w:val="1"/>
      <w:numFmt w:val="bullet"/>
      <w:lvlText w:val="•"/>
      <w:lvlJc w:val="left"/>
      <w:pPr>
        <w:ind w:left="12662" w:hanging="125"/>
      </w:pPr>
      <w:rPr>
        <w:rFonts w:hint="default"/>
      </w:rPr>
    </w:lvl>
  </w:abstractNum>
  <w:abstractNum w:abstractNumId="46">
    <w:nsid w:val="21585F34"/>
    <w:multiLevelType w:val="hybridMultilevel"/>
    <w:tmpl w:val="4A08AB1C"/>
    <w:lvl w:ilvl="0" w:tplc="037AA6B6">
      <w:start w:val="1"/>
      <w:numFmt w:val="bullet"/>
      <w:lvlText w:val="●"/>
      <w:lvlJc w:val="left"/>
      <w:pPr>
        <w:ind w:left="104" w:hanging="709"/>
      </w:pPr>
      <w:rPr>
        <w:rFonts w:ascii="Times New Roman" w:eastAsia="Times New Roman" w:hAnsi="Times New Roman" w:hint="default"/>
        <w:sz w:val="24"/>
        <w:szCs w:val="24"/>
      </w:rPr>
    </w:lvl>
    <w:lvl w:ilvl="1" w:tplc="31D04422">
      <w:start w:val="1"/>
      <w:numFmt w:val="bullet"/>
      <w:lvlText w:val="•"/>
      <w:lvlJc w:val="left"/>
      <w:pPr>
        <w:ind w:left="775" w:hanging="709"/>
      </w:pPr>
      <w:rPr>
        <w:rFonts w:hint="default"/>
      </w:rPr>
    </w:lvl>
    <w:lvl w:ilvl="2" w:tplc="1750967C">
      <w:start w:val="1"/>
      <w:numFmt w:val="bullet"/>
      <w:lvlText w:val="•"/>
      <w:lvlJc w:val="left"/>
      <w:pPr>
        <w:ind w:left="1446" w:hanging="709"/>
      </w:pPr>
      <w:rPr>
        <w:rFonts w:hint="default"/>
      </w:rPr>
    </w:lvl>
    <w:lvl w:ilvl="3" w:tplc="7A7C6F14">
      <w:start w:val="1"/>
      <w:numFmt w:val="bullet"/>
      <w:lvlText w:val="•"/>
      <w:lvlJc w:val="left"/>
      <w:pPr>
        <w:ind w:left="2117" w:hanging="709"/>
      </w:pPr>
      <w:rPr>
        <w:rFonts w:hint="default"/>
      </w:rPr>
    </w:lvl>
    <w:lvl w:ilvl="4" w:tplc="AD865E66">
      <w:start w:val="1"/>
      <w:numFmt w:val="bullet"/>
      <w:lvlText w:val="•"/>
      <w:lvlJc w:val="left"/>
      <w:pPr>
        <w:ind w:left="2788" w:hanging="709"/>
      </w:pPr>
      <w:rPr>
        <w:rFonts w:hint="default"/>
      </w:rPr>
    </w:lvl>
    <w:lvl w:ilvl="5" w:tplc="D2106914">
      <w:start w:val="1"/>
      <w:numFmt w:val="bullet"/>
      <w:lvlText w:val="•"/>
      <w:lvlJc w:val="left"/>
      <w:pPr>
        <w:ind w:left="3459" w:hanging="709"/>
      </w:pPr>
      <w:rPr>
        <w:rFonts w:hint="default"/>
      </w:rPr>
    </w:lvl>
    <w:lvl w:ilvl="6" w:tplc="81F63C2A">
      <w:start w:val="1"/>
      <w:numFmt w:val="bullet"/>
      <w:lvlText w:val="•"/>
      <w:lvlJc w:val="left"/>
      <w:pPr>
        <w:ind w:left="4130" w:hanging="709"/>
      </w:pPr>
      <w:rPr>
        <w:rFonts w:hint="default"/>
      </w:rPr>
    </w:lvl>
    <w:lvl w:ilvl="7" w:tplc="A8B48EE6">
      <w:start w:val="1"/>
      <w:numFmt w:val="bullet"/>
      <w:lvlText w:val="•"/>
      <w:lvlJc w:val="left"/>
      <w:pPr>
        <w:ind w:left="4801" w:hanging="709"/>
      </w:pPr>
      <w:rPr>
        <w:rFonts w:hint="default"/>
      </w:rPr>
    </w:lvl>
    <w:lvl w:ilvl="8" w:tplc="7828F2B2">
      <w:start w:val="1"/>
      <w:numFmt w:val="bullet"/>
      <w:lvlText w:val="•"/>
      <w:lvlJc w:val="left"/>
      <w:pPr>
        <w:ind w:left="5472" w:hanging="709"/>
      </w:pPr>
      <w:rPr>
        <w:rFonts w:hint="default"/>
      </w:rPr>
    </w:lvl>
  </w:abstractNum>
  <w:abstractNum w:abstractNumId="47">
    <w:nsid w:val="21AA2CA2"/>
    <w:multiLevelType w:val="hybridMultilevel"/>
    <w:tmpl w:val="22A8DAFE"/>
    <w:lvl w:ilvl="0" w:tplc="DEFE767A">
      <w:start w:val="1"/>
      <w:numFmt w:val="bullet"/>
      <w:lvlText w:val="●"/>
      <w:lvlJc w:val="left"/>
      <w:pPr>
        <w:ind w:left="104" w:hanging="709"/>
      </w:pPr>
      <w:rPr>
        <w:rFonts w:ascii="Times New Roman" w:eastAsia="Times New Roman" w:hAnsi="Times New Roman" w:hint="default"/>
        <w:sz w:val="24"/>
        <w:szCs w:val="24"/>
      </w:rPr>
    </w:lvl>
    <w:lvl w:ilvl="1" w:tplc="CA5265F8">
      <w:start w:val="1"/>
      <w:numFmt w:val="bullet"/>
      <w:lvlText w:val="•"/>
      <w:lvlJc w:val="left"/>
      <w:pPr>
        <w:ind w:left="775" w:hanging="709"/>
      </w:pPr>
      <w:rPr>
        <w:rFonts w:hint="default"/>
      </w:rPr>
    </w:lvl>
    <w:lvl w:ilvl="2" w:tplc="3C94831C">
      <w:start w:val="1"/>
      <w:numFmt w:val="bullet"/>
      <w:lvlText w:val="•"/>
      <w:lvlJc w:val="left"/>
      <w:pPr>
        <w:ind w:left="1446" w:hanging="709"/>
      </w:pPr>
      <w:rPr>
        <w:rFonts w:hint="default"/>
      </w:rPr>
    </w:lvl>
    <w:lvl w:ilvl="3" w:tplc="2890A52E">
      <w:start w:val="1"/>
      <w:numFmt w:val="bullet"/>
      <w:lvlText w:val="•"/>
      <w:lvlJc w:val="left"/>
      <w:pPr>
        <w:ind w:left="2117" w:hanging="709"/>
      </w:pPr>
      <w:rPr>
        <w:rFonts w:hint="default"/>
      </w:rPr>
    </w:lvl>
    <w:lvl w:ilvl="4" w:tplc="4E3A6752">
      <w:start w:val="1"/>
      <w:numFmt w:val="bullet"/>
      <w:lvlText w:val="•"/>
      <w:lvlJc w:val="left"/>
      <w:pPr>
        <w:ind w:left="2788" w:hanging="709"/>
      </w:pPr>
      <w:rPr>
        <w:rFonts w:hint="default"/>
      </w:rPr>
    </w:lvl>
    <w:lvl w:ilvl="5" w:tplc="22C687AA">
      <w:start w:val="1"/>
      <w:numFmt w:val="bullet"/>
      <w:lvlText w:val="•"/>
      <w:lvlJc w:val="left"/>
      <w:pPr>
        <w:ind w:left="3459" w:hanging="709"/>
      </w:pPr>
      <w:rPr>
        <w:rFonts w:hint="default"/>
      </w:rPr>
    </w:lvl>
    <w:lvl w:ilvl="6" w:tplc="23B8CE0E">
      <w:start w:val="1"/>
      <w:numFmt w:val="bullet"/>
      <w:lvlText w:val="•"/>
      <w:lvlJc w:val="left"/>
      <w:pPr>
        <w:ind w:left="4130" w:hanging="709"/>
      </w:pPr>
      <w:rPr>
        <w:rFonts w:hint="default"/>
      </w:rPr>
    </w:lvl>
    <w:lvl w:ilvl="7" w:tplc="AF0259D2">
      <w:start w:val="1"/>
      <w:numFmt w:val="bullet"/>
      <w:lvlText w:val="•"/>
      <w:lvlJc w:val="left"/>
      <w:pPr>
        <w:ind w:left="4801" w:hanging="709"/>
      </w:pPr>
      <w:rPr>
        <w:rFonts w:hint="default"/>
      </w:rPr>
    </w:lvl>
    <w:lvl w:ilvl="8" w:tplc="40C2B07A">
      <w:start w:val="1"/>
      <w:numFmt w:val="bullet"/>
      <w:lvlText w:val="•"/>
      <w:lvlJc w:val="left"/>
      <w:pPr>
        <w:ind w:left="5472" w:hanging="709"/>
      </w:pPr>
      <w:rPr>
        <w:rFonts w:hint="default"/>
      </w:rPr>
    </w:lvl>
  </w:abstractNum>
  <w:abstractNum w:abstractNumId="48">
    <w:nsid w:val="21D3563C"/>
    <w:multiLevelType w:val="hybridMultilevel"/>
    <w:tmpl w:val="18666570"/>
    <w:lvl w:ilvl="0" w:tplc="E3C6A770">
      <w:start w:val="1"/>
      <w:numFmt w:val="bullet"/>
      <w:lvlText w:val="●"/>
      <w:lvlJc w:val="left"/>
      <w:pPr>
        <w:ind w:left="102" w:hanging="708"/>
      </w:pPr>
      <w:rPr>
        <w:rFonts w:ascii="Times New Roman" w:eastAsia="Times New Roman" w:hAnsi="Times New Roman" w:hint="default"/>
        <w:sz w:val="24"/>
        <w:szCs w:val="24"/>
      </w:rPr>
    </w:lvl>
    <w:lvl w:ilvl="1" w:tplc="22B4D0C8">
      <w:start w:val="1"/>
      <w:numFmt w:val="bullet"/>
      <w:lvlText w:val="•"/>
      <w:lvlJc w:val="left"/>
      <w:pPr>
        <w:ind w:left="687" w:hanging="708"/>
      </w:pPr>
      <w:rPr>
        <w:rFonts w:hint="default"/>
      </w:rPr>
    </w:lvl>
    <w:lvl w:ilvl="2" w:tplc="4748EE7E">
      <w:start w:val="1"/>
      <w:numFmt w:val="bullet"/>
      <w:lvlText w:val="•"/>
      <w:lvlJc w:val="left"/>
      <w:pPr>
        <w:ind w:left="1273" w:hanging="708"/>
      </w:pPr>
      <w:rPr>
        <w:rFonts w:hint="default"/>
      </w:rPr>
    </w:lvl>
    <w:lvl w:ilvl="3" w:tplc="181E9E06">
      <w:start w:val="1"/>
      <w:numFmt w:val="bullet"/>
      <w:lvlText w:val="•"/>
      <w:lvlJc w:val="left"/>
      <w:pPr>
        <w:ind w:left="1858" w:hanging="708"/>
      </w:pPr>
      <w:rPr>
        <w:rFonts w:hint="default"/>
      </w:rPr>
    </w:lvl>
    <w:lvl w:ilvl="4" w:tplc="F7202558">
      <w:start w:val="1"/>
      <w:numFmt w:val="bullet"/>
      <w:lvlText w:val="•"/>
      <w:lvlJc w:val="left"/>
      <w:pPr>
        <w:ind w:left="2444" w:hanging="708"/>
      </w:pPr>
      <w:rPr>
        <w:rFonts w:hint="default"/>
      </w:rPr>
    </w:lvl>
    <w:lvl w:ilvl="5" w:tplc="1BFE62D0">
      <w:start w:val="1"/>
      <w:numFmt w:val="bullet"/>
      <w:lvlText w:val="•"/>
      <w:lvlJc w:val="left"/>
      <w:pPr>
        <w:ind w:left="3030" w:hanging="708"/>
      </w:pPr>
      <w:rPr>
        <w:rFonts w:hint="default"/>
      </w:rPr>
    </w:lvl>
    <w:lvl w:ilvl="6" w:tplc="19984BC6">
      <w:start w:val="1"/>
      <w:numFmt w:val="bullet"/>
      <w:lvlText w:val="•"/>
      <w:lvlJc w:val="left"/>
      <w:pPr>
        <w:ind w:left="3615" w:hanging="708"/>
      </w:pPr>
      <w:rPr>
        <w:rFonts w:hint="default"/>
      </w:rPr>
    </w:lvl>
    <w:lvl w:ilvl="7" w:tplc="703ABC82">
      <w:start w:val="1"/>
      <w:numFmt w:val="bullet"/>
      <w:lvlText w:val="•"/>
      <w:lvlJc w:val="left"/>
      <w:pPr>
        <w:ind w:left="4201" w:hanging="708"/>
      </w:pPr>
      <w:rPr>
        <w:rFonts w:hint="default"/>
      </w:rPr>
    </w:lvl>
    <w:lvl w:ilvl="8" w:tplc="525CF334">
      <w:start w:val="1"/>
      <w:numFmt w:val="bullet"/>
      <w:lvlText w:val="•"/>
      <w:lvlJc w:val="left"/>
      <w:pPr>
        <w:ind w:left="4786" w:hanging="708"/>
      </w:pPr>
      <w:rPr>
        <w:rFonts w:hint="default"/>
      </w:rPr>
    </w:lvl>
  </w:abstractNum>
  <w:abstractNum w:abstractNumId="49">
    <w:nsid w:val="237456E8"/>
    <w:multiLevelType w:val="hybridMultilevel"/>
    <w:tmpl w:val="B7A851A4"/>
    <w:lvl w:ilvl="0" w:tplc="620CF654">
      <w:start w:val="1"/>
      <w:numFmt w:val="bullet"/>
      <w:lvlText w:val="●"/>
      <w:lvlJc w:val="left"/>
      <w:pPr>
        <w:ind w:left="102" w:hanging="708"/>
      </w:pPr>
      <w:rPr>
        <w:rFonts w:ascii="Times New Roman" w:eastAsia="Times New Roman" w:hAnsi="Times New Roman" w:hint="default"/>
        <w:sz w:val="24"/>
        <w:szCs w:val="24"/>
      </w:rPr>
    </w:lvl>
    <w:lvl w:ilvl="1" w:tplc="7E54CAA8">
      <w:start w:val="1"/>
      <w:numFmt w:val="bullet"/>
      <w:lvlText w:val="•"/>
      <w:lvlJc w:val="left"/>
      <w:pPr>
        <w:ind w:left="684" w:hanging="708"/>
      </w:pPr>
      <w:rPr>
        <w:rFonts w:hint="default"/>
      </w:rPr>
    </w:lvl>
    <w:lvl w:ilvl="2" w:tplc="3D02005A">
      <w:start w:val="1"/>
      <w:numFmt w:val="bullet"/>
      <w:lvlText w:val="•"/>
      <w:lvlJc w:val="left"/>
      <w:pPr>
        <w:ind w:left="1267" w:hanging="708"/>
      </w:pPr>
      <w:rPr>
        <w:rFonts w:hint="default"/>
      </w:rPr>
    </w:lvl>
    <w:lvl w:ilvl="3" w:tplc="D294EF6A">
      <w:start w:val="1"/>
      <w:numFmt w:val="bullet"/>
      <w:lvlText w:val="•"/>
      <w:lvlJc w:val="left"/>
      <w:pPr>
        <w:ind w:left="1850" w:hanging="708"/>
      </w:pPr>
      <w:rPr>
        <w:rFonts w:hint="default"/>
      </w:rPr>
    </w:lvl>
    <w:lvl w:ilvl="4" w:tplc="7E781F2E">
      <w:start w:val="1"/>
      <w:numFmt w:val="bullet"/>
      <w:lvlText w:val="•"/>
      <w:lvlJc w:val="left"/>
      <w:pPr>
        <w:ind w:left="2432" w:hanging="708"/>
      </w:pPr>
      <w:rPr>
        <w:rFonts w:hint="default"/>
      </w:rPr>
    </w:lvl>
    <w:lvl w:ilvl="5" w:tplc="77DEF6AC">
      <w:start w:val="1"/>
      <w:numFmt w:val="bullet"/>
      <w:lvlText w:val="•"/>
      <w:lvlJc w:val="left"/>
      <w:pPr>
        <w:ind w:left="3015" w:hanging="708"/>
      </w:pPr>
      <w:rPr>
        <w:rFonts w:hint="default"/>
      </w:rPr>
    </w:lvl>
    <w:lvl w:ilvl="6" w:tplc="D4044F12">
      <w:start w:val="1"/>
      <w:numFmt w:val="bullet"/>
      <w:lvlText w:val="•"/>
      <w:lvlJc w:val="left"/>
      <w:pPr>
        <w:ind w:left="3598" w:hanging="708"/>
      </w:pPr>
      <w:rPr>
        <w:rFonts w:hint="default"/>
      </w:rPr>
    </w:lvl>
    <w:lvl w:ilvl="7" w:tplc="ED44E2D0">
      <w:start w:val="1"/>
      <w:numFmt w:val="bullet"/>
      <w:lvlText w:val="•"/>
      <w:lvlJc w:val="left"/>
      <w:pPr>
        <w:ind w:left="4180" w:hanging="708"/>
      </w:pPr>
      <w:rPr>
        <w:rFonts w:hint="default"/>
      </w:rPr>
    </w:lvl>
    <w:lvl w:ilvl="8" w:tplc="E04664F0">
      <w:start w:val="1"/>
      <w:numFmt w:val="bullet"/>
      <w:lvlText w:val="•"/>
      <w:lvlJc w:val="left"/>
      <w:pPr>
        <w:ind w:left="4763" w:hanging="708"/>
      </w:pPr>
      <w:rPr>
        <w:rFonts w:hint="default"/>
      </w:rPr>
    </w:lvl>
  </w:abstractNum>
  <w:abstractNum w:abstractNumId="50">
    <w:nsid w:val="2379058C"/>
    <w:multiLevelType w:val="hybridMultilevel"/>
    <w:tmpl w:val="E2A6BA82"/>
    <w:lvl w:ilvl="0" w:tplc="B69A9FBE">
      <w:start w:val="1"/>
      <w:numFmt w:val="bullet"/>
      <w:lvlText w:val="●"/>
      <w:lvlJc w:val="left"/>
      <w:pPr>
        <w:ind w:left="810" w:hanging="709"/>
      </w:pPr>
      <w:rPr>
        <w:rFonts w:ascii="Times New Roman" w:eastAsia="Times New Roman" w:hAnsi="Times New Roman" w:hint="default"/>
        <w:sz w:val="24"/>
        <w:szCs w:val="24"/>
      </w:rPr>
    </w:lvl>
    <w:lvl w:ilvl="1" w:tplc="D5C6AC8E">
      <w:start w:val="1"/>
      <w:numFmt w:val="bullet"/>
      <w:lvlText w:val="•"/>
      <w:lvlJc w:val="left"/>
      <w:pPr>
        <w:ind w:left="1412" w:hanging="709"/>
      </w:pPr>
      <w:rPr>
        <w:rFonts w:hint="default"/>
      </w:rPr>
    </w:lvl>
    <w:lvl w:ilvl="2" w:tplc="402C2B82">
      <w:start w:val="1"/>
      <w:numFmt w:val="bullet"/>
      <w:lvlText w:val="•"/>
      <w:lvlJc w:val="left"/>
      <w:pPr>
        <w:ind w:left="2014" w:hanging="709"/>
      </w:pPr>
      <w:rPr>
        <w:rFonts w:hint="default"/>
      </w:rPr>
    </w:lvl>
    <w:lvl w:ilvl="3" w:tplc="785003EE">
      <w:start w:val="1"/>
      <w:numFmt w:val="bullet"/>
      <w:lvlText w:val="•"/>
      <w:lvlJc w:val="left"/>
      <w:pPr>
        <w:ind w:left="2616" w:hanging="709"/>
      </w:pPr>
      <w:rPr>
        <w:rFonts w:hint="default"/>
      </w:rPr>
    </w:lvl>
    <w:lvl w:ilvl="4" w:tplc="3FD0808A">
      <w:start w:val="1"/>
      <w:numFmt w:val="bullet"/>
      <w:lvlText w:val="•"/>
      <w:lvlJc w:val="left"/>
      <w:pPr>
        <w:ind w:left="3218" w:hanging="709"/>
      </w:pPr>
      <w:rPr>
        <w:rFonts w:hint="default"/>
      </w:rPr>
    </w:lvl>
    <w:lvl w:ilvl="5" w:tplc="C4FC83CE">
      <w:start w:val="1"/>
      <w:numFmt w:val="bullet"/>
      <w:lvlText w:val="•"/>
      <w:lvlJc w:val="left"/>
      <w:pPr>
        <w:ind w:left="3820" w:hanging="709"/>
      </w:pPr>
      <w:rPr>
        <w:rFonts w:hint="default"/>
      </w:rPr>
    </w:lvl>
    <w:lvl w:ilvl="6" w:tplc="117C2282">
      <w:start w:val="1"/>
      <w:numFmt w:val="bullet"/>
      <w:lvlText w:val="•"/>
      <w:lvlJc w:val="left"/>
      <w:pPr>
        <w:ind w:left="4421" w:hanging="709"/>
      </w:pPr>
      <w:rPr>
        <w:rFonts w:hint="default"/>
      </w:rPr>
    </w:lvl>
    <w:lvl w:ilvl="7" w:tplc="222C74FA">
      <w:start w:val="1"/>
      <w:numFmt w:val="bullet"/>
      <w:lvlText w:val="•"/>
      <w:lvlJc w:val="left"/>
      <w:pPr>
        <w:ind w:left="5023" w:hanging="709"/>
      </w:pPr>
      <w:rPr>
        <w:rFonts w:hint="default"/>
      </w:rPr>
    </w:lvl>
    <w:lvl w:ilvl="8" w:tplc="19A2CA0C">
      <w:start w:val="1"/>
      <w:numFmt w:val="bullet"/>
      <w:lvlText w:val="•"/>
      <w:lvlJc w:val="left"/>
      <w:pPr>
        <w:ind w:left="5625" w:hanging="709"/>
      </w:pPr>
      <w:rPr>
        <w:rFonts w:hint="default"/>
      </w:rPr>
    </w:lvl>
  </w:abstractNum>
  <w:abstractNum w:abstractNumId="51">
    <w:nsid w:val="24620632"/>
    <w:multiLevelType w:val="hybridMultilevel"/>
    <w:tmpl w:val="C538B20E"/>
    <w:lvl w:ilvl="0" w:tplc="4080C9C0">
      <w:start w:val="1"/>
      <w:numFmt w:val="bullet"/>
      <w:lvlText w:val="●"/>
      <w:lvlJc w:val="left"/>
      <w:pPr>
        <w:ind w:left="102" w:hanging="708"/>
      </w:pPr>
      <w:rPr>
        <w:rFonts w:ascii="Times New Roman" w:eastAsia="Times New Roman" w:hAnsi="Times New Roman" w:hint="default"/>
        <w:sz w:val="24"/>
        <w:szCs w:val="24"/>
      </w:rPr>
    </w:lvl>
    <w:lvl w:ilvl="1" w:tplc="6BA06D72">
      <w:start w:val="1"/>
      <w:numFmt w:val="bullet"/>
      <w:lvlText w:val="•"/>
      <w:lvlJc w:val="left"/>
      <w:pPr>
        <w:ind w:left="694" w:hanging="708"/>
      </w:pPr>
      <w:rPr>
        <w:rFonts w:hint="default"/>
      </w:rPr>
    </w:lvl>
    <w:lvl w:ilvl="2" w:tplc="0FE2D496">
      <w:start w:val="1"/>
      <w:numFmt w:val="bullet"/>
      <w:lvlText w:val="•"/>
      <w:lvlJc w:val="left"/>
      <w:pPr>
        <w:ind w:left="1285" w:hanging="708"/>
      </w:pPr>
      <w:rPr>
        <w:rFonts w:hint="default"/>
      </w:rPr>
    </w:lvl>
    <w:lvl w:ilvl="3" w:tplc="F77C0C5C">
      <w:start w:val="1"/>
      <w:numFmt w:val="bullet"/>
      <w:lvlText w:val="•"/>
      <w:lvlJc w:val="left"/>
      <w:pPr>
        <w:ind w:left="1877" w:hanging="708"/>
      </w:pPr>
      <w:rPr>
        <w:rFonts w:hint="default"/>
      </w:rPr>
    </w:lvl>
    <w:lvl w:ilvl="4" w:tplc="780CBEB6">
      <w:start w:val="1"/>
      <w:numFmt w:val="bullet"/>
      <w:lvlText w:val="•"/>
      <w:lvlJc w:val="left"/>
      <w:pPr>
        <w:ind w:left="2469" w:hanging="708"/>
      </w:pPr>
      <w:rPr>
        <w:rFonts w:hint="default"/>
      </w:rPr>
    </w:lvl>
    <w:lvl w:ilvl="5" w:tplc="03C022A2">
      <w:start w:val="1"/>
      <w:numFmt w:val="bullet"/>
      <w:lvlText w:val="•"/>
      <w:lvlJc w:val="left"/>
      <w:pPr>
        <w:ind w:left="3061" w:hanging="708"/>
      </w:pPr>
      <w:rPr>
        <w:rFonts w:hint="default"/>
      </w:rPr>
    </w:lvl>
    <w:lvl w:ilvl="6" w:tplc="FDBA5372">
      <w:start w:val="1"/>
      <w:numFmt w:val="bullet"/>
      <w:lvlText w:val="•"/>
      <w:lvlJc w:val="left"/>
      <w:pPr>
        <w:ind w:left="3653" w:hanging="708"/>
      </w:pPr>
      <w:rPr>
        <w:rFonts w:hint="default"/>
      </w:rPr>
    </w:lvl>
    <w:lvl w:ilvl="7" w:tplc="A6C08FE2">
      <w:start w:val="1"/>
      <w:numFmt w:val="bullet"/>
      <w:lvlText w:val="•"/>
      <w:lvlJc w:val="left"/>
      <w:pPr>
        <w:ind w:left="4244" w:hanging="708"/>
      </w:pPr>
      <w:rPr>
        <w:rFonts w:hint="default"/>
      </w:rPr>
    </w:lvl>
    <w:lvl w:ilvl="8" w:tplc="434062E0">
      <w:start w:val="1"/>
      <w:numFmt w:val="bullet"/>
      <w:lvlText w:val="•"/>
      <w:lvlJc w:val="left"/>
      <w:pPr>
        <w:ind w:left="4836" w:hanging="708"/>
      </w:pPr>
      <w:rPr>
        <w:rFonts w:hint="default"/>
      </w:rPr>
    </w:lvl>
  </w:abstractNum>
  <w:abstractNum w:abstractNumId="52">
    <w:nsid w:val="2466235D"/>
    <w:multiLevelType w:val="hybridMultilevel"/>
    <w:tmpl w:val="E5962D64"/>
    <w:lvl w:ilvl="0" w:tplc="CF3258F6">
      <w:start w:val="1"/>
      <w:numFmt w:val="bullet"/>
      <w:lvlText w:val="●"/>
      <w:lvlJc w:val="left"/>
      <w:pPr>
        <w:ind w:left="102" w:hanging="709"/>
      </w:pPr>
      <w:rPr>
        <w:rFonts w:ascii="Times New Roman" w:eastAsia="Times New Roman" w:hAnsi="Times New Roman" w:hint="default"/>
        <w:sz w:val="24"/>
        <w:szCs w:val="24"/>
      </w:rPr>
    </w:lvl>
    <w:lvl w:ilvl="1" w:tplc="6D0858F2">
      <w:start w:val="1"/>
      <w:numFmt w:val="bullet"/>
      <w:lvlText w:val="•"/>
      <w:lvlJc w:val="left"/>
      <w:pPr>
        <w:ind w:left="765" w:hanging="709"/>
      </w:pPr>
      <w:rPr>
        <w:rFonts w:hint="default"/>
      </w:rPr>
    </w:lvl>
    <w:lvl w:ilvl="2" w:tplc="A5FEA60C">
      <w:start w:val="1"/>
      <w:numFmt w:val="bullet"/>
      <w:lvlText w:val="•"/>
      <w:lvlJc w:val="left"/>
      <w:pPr>
        <w:ind w:left="1429" w:hanging="709"/>
      </w:pPr>
      <w:rPr>
        <w:rFonts w:hint="default"/>
      </w:rPr>
    </w:lvl>
    <w:lvl w:ilvl="3" w:tplc="A308E766">
      <w:start w:val="1"/>
      <w:numFmt w:val="bullet"/>
      <w:lvlText w:val="•"/>
      <w:lvlJc w:val="left"/>
      <w:pPr>
        <w:ind w:left="2093" w:hanging="709"/>
      </w:pPr>
      <w:rPr>
        <w:rFonts w:hint="default"/>
      </w:rPr>
    </w:lvl>
    <w:lvl w:ilvl="4" w:tplc="ED825B26">
      <w:start w:val="1"/>
      <w:numFmt w:val="bullet"/>
      <w:lvlText w:val="•"/>
      <w:lvlJc w:val="left"/>
      <w:pPr>
        <w:ind w:left="2756" w:hanging="709"/>
      </w:pPr>
      <w:rPr>
        <w:rFonts w:hint="default"/>
      </w:rPr>
    </w:lvl>
    <w:lvl w:ilvl="5" w:tplc="2C4E1348">
      <w:start w:val="1"/>
      <w:numFmt w:val="bullet"/>
      <w:lvlText w:val="•"/>
      <w:lvlJc w:val="left"/>
      <w:pPr>
        <w:ind w:left="3420" w:hanging="709"/>
      </w:pPr>
      <w:rPr>
        <w:rFonts w:hint="default"/>
      </w:rPr>
    </w:lvl>
    <w:lvl w:ilvl="6" w:tplc="2766C6B6">
      <w:start w:val="1"/>
      <w:numFmt w:val="bullet"/>
      <w:lvlText w:val="•"/>
      <w:lvlJc w:val="left"/>
      <w:pPr>
        <w:ind w:left="4083" w:hanging="709"/>
      </w:pPr>
      <w:rPr>
        <w:rFonts w:hint="default"/>
      </w:rPr>
    </w:lvl>
    <w:lvl w:ilvl="7" w:tplc="A7808A10">
      <w:start w:val="1"/>
      <w:numFmt w:val="bullet"/>
      <w:lvlText w:val="•"/>
      <w:lvlJc w:val="left"/>
      <w:pPr>
        <w:ind w:left="4747" w:hanging="709"/>
      </w:pPr>
      <w:rPr>
        <w:rFonts w:hint="default"/>
      </w:rPr>
    </w:lvl>
    <w:lvl w:ilvl="8" w:tplc="1632C762">
      <w:start w:val="1"/>
      <w:numFmt w:val="bullet"/>
      <w:lvlText w:val="•"/>
      <w:lvlJc w:val="left"/>
      <w:pPr>
        <w:ind w:left="5411" w:hanging="709"/>
      </w:pPr>
      <w:rPr>
        <w:rFonts w:hint="default"/>
      </w:rPr>
    </w:lvl>
  </w:abstractNum>
  <w:abstractNum w:abstractNumId="53">
    <w:nsid w:val="25F27561"/>
    <w:multiLevelType w:val="hybridMultilevel"/>
    <w:tmpl w:val="975C4808"/>
    <w:lvl w:ilvl="0" w:tplc="A96073FC">
      <w:start w:val="1"/>
      <w:numFmt w:val="bullet"/>
      <w:lvlText w:val="●"/>
      <w:lvlJc w:val="left"/>
      <w:pPr>
        <w:ind w:left="102" w:hanging="708"/>
      </w:pPr>
      <w:rPr>
        <w:rFonts w:ascii="Times New Roman" w:eastAsia="Times New Roman" w:hAnsi="Times New Roman" w:hint="default"/>
        <w:sz w:val="24"/>
        <w:szCs w:val="24"/>
      </w:rPr>
    </w:lvl>
    <w:lvl w:ilvl="1" w:tplc="09D20AFC">
      <w:start w:val="1"/>
      <w:numFmt w:val="bullet"/>
      <w:lvlText w:val="•"/>
      <w:lvlJc w:val="left"/>
      <w:pPr>
        <w:ind w:left="687" w:hanging="708"/>
      </w:pPr>
      <w:rPr>
        <w:rFonts w:hint="default"/>
      </w:rPr>
    </w:lvl>
    <w:lvl w:ilvl="2" w:tplc="C4AEEB50">
      <w:start w:val="1"/>
      <w:numFmt w:val="bullet"/>
      <w:lvlText w:val="•"/>
      <w:lvlJc w:val="left"/>
      <w:pPr>
        <w:ind w:left="1273" w:hanging="708"/>
      </w:pPr>
      <w:rPr>
        <w:rFonts w:hint="default"/>
      </w:rPr>
    </w:lvl>
    <w:lvl w:ilvl="3" w:tplc="E5769A4C">
      <w:start w:val="1"/>
      <w:numFmt w:val="bullet"/>
      <w:lvlText w:val="•"/>
      <w:lvlJc w:val="left"/>
      <w:pPr>
        <w:ind w:left="1858" w:hanging="708"/>
      </w:pPr>
      <w:rPr>
        <w:rFonts w:hint="default"/>
      </w:rPr>
    </w:lvl>
    <w:lvl w:ilvl="4" w:tplc="C160027C">
      <w:start w:val="1"/>
      <w:numFmt w:val="bullet"/>
      <w:lvlText w:val="•"/>
      <w:lvlJc w:val="left"/>
      <w:pPr>
        <w:ind w:left="2444" w:hanging="708"/>
      </w:pPr>
      <w:rPr>
        <w:rFonts w:hint="default"/>
      </w:rPr>
    </w:lvl>
    <w:lvl w:ilvl="5" w:tplc="87707DF2">
      <w:start w:val="1"/>
      <w:numFmt w:val="bullet"/>
      <w:lvlText w:val="•"/>
      <w:lvlJc w:val="left"/>
      <w:pPr>
        <w:ind w:left="3030" w:hanging="708"/>
      </w:pPr>
      <w:rPr>
        <w:rFonts w:hint="default"/>
      </w:rPr>
    </w:lvl>
    <w:lvl w:ilvl="6" w:tplc="324635DA">
      <w:start w:val="1"/>
      <w:numFmt w:val="bullet"/>
      <w:lvlText w:val="•"/>
      <w:lvlJc w:val="left"/>
      <w:pPr>
        <w:ind w:left="3615" w:hanging="708"/>
      </w:pPr>
      <w:rPr>
        <w:rFonts w:hint="default"/>
      </w:rPr>
    </w:lvl>
    <w:lvl w:ilvl="7" w:tplc="5E06605E">
      <w:start w:val="1"/>
      <w:numFmt w:val="bullet"/>
      <w:lvlText w:val="•"/>
      <w:lvlJc w:val="left"/>
      <w:pPr>
        <w:ind w:left="4201" w:hanging="708"/>
      </w:pPr>
      <w:rPr>
        <w:rFonts w:hint="default"/>
      </w:rPr>
    </w:lvl>
    <w:lvl w:ilvl="8" w:tplc="6BAE587C">
      <w:start w:val="1"/>
      <w:numFmt w:val="bullet"/>
      <w:lvlText w:val="•"/>
      <w:lvlJc w:val="left"/>
      <w:pPr>
        <w:ind w:left="4786" w:hanging="708"/>
      </w:pPr>
      <w:rPr>
        <w:rFonts w:hint="default"/>
      </w:rPr>
    </w:lvl>
  </w:abstractNum>
  <w:abstractNum w:abstractNumId="54">
    <w:nsid w:val="27687979"/>
    <w:multiLevelType w:val="hybridMultilevel"/>
    <w:tmpl w:val="F154E98E"/>
    <w:lvl w:ilvl="0" w:tplc="A9A49570">
      <w:start w:val="1"/>
      <w:numFmt w:val="bullet"/>
      <w:lvlText w:val="-"/>
      <w:lvlJc w:val="left"/>
      <w:pPr>
        <w:ind w:left="102" w:hanging="708"/>
      </w:pPr>
      <w:rPr>
        <w:rFonts w:ascii="Times New Roman" w:eastAsia="Times New Roman" w:hAnsi="Times New Roman" w:hint="default"/>
        <w:sz w:val="24"/>
        <w:szCs w:val="24"/>
      </w:rPr>
    </w:lvl>
    <w:lvl w:ilvl="1" w:tplc="8FAC1C0C">
      <w:start w:val="1"/>
      <w:numFmt w:val="bullet"/>
      <w:lvlText w:val="•"/>
      <w:lvlJc w:val="left"/>
      <w:pPr>
        <w:ind w:left="687" w:hanging="708"/>
      </w:pPr>
      <w:rPr>
        <w:rFonts w:hint="default"/>
      </w:rPr>
    </w:lvl>
    <w:lvl w:ilvl="2" w:tplc="68AABDFC">
      <w:start w:val="1"/>
      <w:numFmt w:val="bullet"/>
      <w:lvlText w:val="•"/>
      <w:lvlJc w:val="left"/>
      <w:pPr>
        <w:ind w:left="1273" w:hanging="708"/>
      </w:pPr>
      <w:rPr>
        <w:rFonts w:hint="default"/>
      </w:rPr>
    </w:lvl>
    <w:lvl w:ilvl="3" w:tplc="022CCF6E">
      <w:start w:val="1"/>
      <w:numFmt w:val="bullet"/>
      <w:lvlText w:val="•"/>
      <w:lvlJc w:val="left"/>
      <w:pPr>
        <w:ind w:left="1858" w:hanging="708"/>
      </w:pPr>
      <w:rPr>
        <w:rFonts w:hint="default"/>
      </w:rPr>
    </w:lvl>
    <w:lvl w:ilvl="4" w:tplc="2932E91C">
      <w:start w:val="1"/>
      <w:numFmt w:val="bullet"/>
      <w:lvlText w:val="•"/>
      <w:lvlJc w:val="left"/>
      <w:pPr>
        <w:ind w:left="2444" w:hanging="708"/>
      </w:pPr>
      <w:rPr>
        <w:rFonts w:hint="default"/>
      </w:rPr>
    </w:lvl>
    <w:lvl w:ilvl="5" w:tplc="99C23638">
      <w:start w:val="1"/>
      <w:numFmt w:val="bullet"/>
      <w:lvlText w:val="•"/>
      <w:lvlJc w:val="left"/>
      <w:pPr>
        <w:ind w:left="3030" w:hanging="708"/>
      </w:pPr>
      <w:rPr>
        <w:rFonts w:hint="default"/>
      </w:rPr>
    </w:lvl>
    <w:lvl w:ilvl="6" w:tplc="4D425FEE">
      <w:start w:val="1"/>
      <w:numFmt w:val="bullet"/>
      <w:lvlText w:val="•"/>
      <w:lvlJc w:val="left"/>
      <w:pPr>
        <w:ind w:left="3615" w:hanging="708"/>
      </w:pPr>
      <w:rPr>
        <w:rFonts w:hint="default"/>
      </w:rPr>
    </w:lvl>
    <w:lvl w:ilvl="7" w:tplc="86A85A94">
      <w:start w:val="1"/>
      <w:numFmt w:val="bullet"/>
      <w:lvlText w:val="•"/>
      <w:lvlJc w:val="left"/>
      <w:pPr>
        <w:ind w:left="4201" w:hanging="708"/>
      </w:pPr>
      <w:rPr>
        <w:rFonts w:hint="default"/>
      </w:rPr>
    </w:lvl>
    <w:lvl w:ilvl="8" w:tplc="6F36EF0A">
      <w:start w:val="1"/>
      <w:numFmt w:val="bullet"/>
      <w:lvlText w:val="•"/>
      <w:lvlJc w:val="left"/>
      <w:pPr>
        <w:ind w:left="4786" w:hanging="708"/>
      </w:pPr>
      <w:rPr>
        <w:rFonts w:hint="default"/>
      </w:rPr>
    </w:lvl>
  </w:abstractNum>
  <w:abstractNum w:abstractNumId="55">
    <w:nsid w:val="27D71ACB"/>
    <w:multiLevelType w:val="hybridMultilevel"/>
    <w:tmpl w:val="25908BBC"/>
    <w:lvl w:ilvl="0" w:tplc="53542AA0">
      <w:start w:val="1"/>
      <w:numFmt w:val="bullet"/>
      <w:lvlText w:val="●"/>
      <w:lvlJc w:val="left"/>
      <w:pPr>
        <w:ind w:left="102" w:hanging="709"/>
      </w:pPr>
      <w:rPr>
        <w:rFonts w:ascii="Times New Roman" w:eastAsia="Times New Roman" w:hAnsi="Times New Roman" w:hint="default"/>
        <w:sz w:val="24"/>
        <w:szCs w:val="24"/>
      </w:rPr>
    </w:lvl>
    <w:lvl w:ilvl="1" w:tplc="BA0045EE">
      <w:start w:val="1"/>
      <w:numFmt w:val="bullet"/>
      <w:lvlText w:val="•"/>
      <w:lvlJc w:val="left"/>
      <w:pPr>
        <w:ind w:left="765" w:hanging="709"/>
      </w:pPr>
      <w:rPr>
        <w:rFonts w:hint="default"/>
      </w:rPr>
    </w:lvl>
    <w:lvl w:ilvl="2" w:tplc="1CC651F0">
      <w:start w:val="1"/>
      <w:numFmt w:val="bullet"/>
      <w:lvlText w:val="•"/>
      <w:lvlJc w:val="left"/>
      <w:pPr>
        <w:ind w:left="1429" w:hanging="709"/>
      </w:pPr>
      <w:rPr>
        <w:rFonts w:hint="default"/>
      </w:rPr>
    </w:lvl>
    <w:lvl w:ilvl="3" w:tplc="DBE222A0">
      <w:start w:val="1"/>
      <w:numFmt w:val="bullet"/>
      <w:lvlText w:val="•"/>
      <w:lvlJc w:val="left"/>
      <w:pPr>
        <w:ind w:left="2093" w:hanging="709"/>
      </w:pPr>
      <w:rPr>
        <w:rFonts w:hint="default"/>
      </w:rPr>
    </w:lvl>
    <w:lvl w:ilvl="4" w:tplc="A074F224">
      <w:start w:val="1"/>
      <w:numFmt w:val="bullet"/>
      <w:lvlText w:val="•"/>
      <w:lvlJc w:val="left"/>
      <w:pPr>
        <w:ind w:left="2756" w:hanging="709"/>
      </w:pPr>
      <w:rPr>
        <w:rFonts w:hint="default"/>
      </w:rPr>
    </w:lvl>
    <w:lvl w:ilvl="5" w:tplc="ED0685DE">
      <w:start w:val="1"/>
      <w:numFmt w:val="bullet"/>
      <w:lvlText w:val="•"/>
      <w:lvlJc w:val="left"/>
      <w:pPr>
        <w:ind w:left="3420" w:hanging="709"/>
      </w:pPr>
      <w:rPr>
        <w:rFonts w:hint="default"/>
      </w:rPr>
    </w:lvl>
    <w:lvl w:ilvl="6" w:tplc="21B6B5A4">
      <w:start w:val="1"/>
      <w:numFmt w:val="bullet"/>
      <w:lvlText w:val="•"/>
      <w:lvlJc w:val="left"/>
      <w:pPr>
        <w:ind w:left="4083" w:hanging="709"/>
      </w:pPr>
      <w:rPr>
        <w:rFonts w:hint="default"/>
      </w:rPr>
    </w:lvl>
    <w:lvl w:ilvl="7" w:tplc="F45284D4">
      <w:start w:val="1"/>
      <w:numFmt w:val="bullet"/>
      <w:lvlText w:val="•"/>
      <w:lvlJc w:val="left"/>
      <w:pPr>
        <w:ind w:left="4747" w:hanging="709"/>
      </w:pPr>
      <w:rPr>
        <w:rFonts w:hint="default"/>
      </w:rPr>
    </w:lvl>
    <w:lvl w:ilvl="8" w:tplc="17486974">
      <w:start w:val="1"/>
      <w:numFmt w:val="bullet"/>
      <w:lvlText w:val="•"/>
      <w:lvlJc w:val="left"/>
      <w:pPr>
        <w:ind w:left="5411" w:hanging="709"/>
      </w:pPr>
      <w:rPr>
        <w:rFonts w:hint="default"/>
      </w:rPr>
    </w:lvl>
  </w:abstractNum>
  <w:abstractNum w:abstractNumId="56">
    <w:nsid w:val="28EB0180"/>
    <w:multiLevelType w:val="hybridMultilevel"/>
    <w:tmpl w:val="8A9E7854"/>
    <w:lvl w:ilvl="0" w:tplc="A16A0798">
      <w:start w:val="1"/>
      <w:numFmt w:val="bullet"/>
      <w:lvlText w:val="●"/>
      <w:lvlJc w:val="left"/>
      <w:pPr>
        <w:ind w:left="102" w:hanging="709"/>
      </w:pPr>
      <w:rPr>
        <w:rFonts w:ascii="Times New Roman" w:eastAsia="Times New Roman" w:hAnsi="Times New Roman" w:hint="default"/>
        <w:sz w:val="24"/>
        <w:szCs w:val="24"/>
      </w:rPr>
    </w:lvl>
    <w:lvl w:ilvl="1" w:tplc="99D28C12">
      <w:start w:val="1"/>
      <w:numFmt w:val="bullet"/>
      <w:lvlText w:val="•"/>
      <w:lvlJc w:val="left"/>
      <w:pPr>
        <w:ind w:left="765" w:hanging="709"/>
      </w:pPr>
      <w:rPr>
        <w:rFonts w:hint="default"/>
      </w:rPr>
    </w:lvl>
    <w:lvl w:ilvl="2" w:tplc="2DFEF092">
      <w:start w:val="1"/>
      <w:numFmt w:val="bullet"/>
      <w:lvlText w:val="•"/>
      <w:lvlJc w:val="left"/>
      <w:pPr>
        <w:ind w:left="1429" w:hanging="709"/>
      </w:pPr>
      <w:rPr>
        <w:rFonts w:hint="default"/>
      </w:rPr>
    </w:lvl>
    <w:lvl w:ilvl="3" w:tplc="9CA26F8E">
      <w:start w:val="1"/>
      <w:numFmt w:val="bullet"/>
      <w:lvlText w:val="•"/>
      <w:lvlJc w:val="left"/>
      <w:pPr>
        <w:ind w:left="2093" w:hanging="709"/>
      </w:pPr>
      <w:rPr>
        <w:rFonts w:hint="default"/>
      </w:rPr>
    </w:lvl>
    <w:lvl w:ilvl="4" w:tplc="FD7070D6">
      <w:start w:val="1"/>
      <w:numFmt w:val="bullet"/>
      <w:lvlText w:val="•"/>
      <w:lvlJc w:val="left"/>
      <w:pPr>
        <w:ind w:left="2756" w:hanging="709"/>
      </w:pPr>
      <w:rPr>
        <w:rFonts w:hint="default"/>
      </w:rPr>
    </w:lvl>
    <w:lvl w:ilvl="5" w:tplc="29FE6AAC">
      <w:start w:val="1"/>
      <w:numFmt w:val="bullet"/>
      <w:lvlText w:val="•"/>
      <w:lvlJc w:val="left"/>
      <w:pPr>
        <w:ind w:left="3420" w:hanging="709"/>
      </w:pPr>
      <w:rPr>
        <w:rFonts w:hint="default"/>
      </w:rPr>
    </w:lvl>
    <w:lvl w:ilvl="6" w:tplc="E064F420">
      <w:start w:val="1"/>
      <w:numFmt w:val="bullet"/>
      <w:lvlText w:val="•"/>
      <w:lvlJc w:val="left"/>
      <w:pPr>
        <w:ind w:left="4083" w:hanging="709"/>
      </w:pPr>
      <w:rPr>
        <w:rFonts w:hint="default"/>
      </w:rPr>
    </w:lvl>
    <w:lvl w:ilvl="7" w:tplc="2696B986">
      <w:start w:val="1"/>
      <w:numFmt w:val="bullet"/>
      <w:lvlText w:val="•"/>
      <w:lvlJc w:val="left"/>
      <w:pPr>
        <w:ind w:left="4747" w:hanging="709"/>
      </w:pPr>
      <w:rPr>
        <w:rFonts w:hint="default"/>
      </w:rPr>
    </w:lvl>
    <w:lvl w:ilvl="8" w:tplc="DD6C13E2">
      <w:start w:val="1"/>
      <w:numFmt w:val="bullet"/>
      <w:lvlText w:val="•"/>
      <w:lvlJc w:val="left"/>
      <w:pPr>
        <w:ind w:left="5411" w:hanging="709"/>
      </w:pPr>
      <w:rPr>
        <w:rFonts w:hint="default"/>
      </w:rPr>
    </w:lvl>
  </w:abstractNum>
  <w:abstractNum w:abstractNumId="57">
    <w:nsid w:val="29CC25DD"/>
    <w:multiLevelType w:val="hybridMultilevel"/>
    <w:tmpl w:val="92BE2FBC"/>
    <w:lvl w:ilvl="0" w:tplc="B1C2F12E">
      <w:start w:val="1"/>
      <w:numFmt w:val="bullet"/>
      <w:lvlText w:val="●"/>
      <w:lvlJc w:val="left"/>
      <w:pPr>
        <w:ind w:left="102" w:hanging="708"/>
      </w:pPr>
      <w:rPr>
        <w:rFonts w:ascii="Times New Roman" w:eastAsia="Times New Roman" w:hAnsi="Times New Roman" w:hint="default"/>
        <w:sz w:val="24"/>
        <w:szCs w:val="24"/>
      </w:rPr>
    </w:lvl>
    <w:lvl w:ilvl="1" w:tplc="FF1093AE">
      <w:start w:val="1"/>
      <w:numFmt w:val="bullet"/>
      <w:lvlText w:val="•"/>
      <w:lvlJc w:val="left"/>
      <w:pPr>
        <w:ind w:left="683" w:hanging="708"/>
      </w:pPr>
      <w:rPr>
        <w:rFonts w:hint="default"/>
      </w:rPr>
    </w:lvl>
    <w:lvl w:ilvl="2" w:tplc="09B6C546">
      <w:start w:val="1"/>
      <w:numFmt w:val="bullet"/>
      <w:lvlText w:val="•"/>
      <w:lvlJc w:val="left"/>
      <w:pPr>
        <w:ind w:left="1264" w:hanging="708"/>
      </w:pPr>
      <w:rPr>
        <w:rFonts w:hint="default"/>
      </w:rPr>
    </w:lvl>
    <w:lvl w:ilvl="3" w:tplc="8DF68968">
      <w:start w:val="1"/>
      <w:numFmt w:val="bullet"/>
      <w:lvlText w:val="•"/>
      <w:lvlJc w:val="left"/>
      <w:pPr>
        <w:ind w:left="1845" w:hanging="708"/>
      </w:pPr>
      <w:rPr>
        <w:rFonts w:hint="default"/>
      </w:rPr>
    </w:lvl>
    <w:lvl w:ilvl="4" w:tplc="F95C044C">
      <w:start w:val="1"/>
      <w:numFmt w:val="bullet"/>
      <w:lvlText w:val="•"/>
      <w:lvlJc w:val="left"/>
      <w:pPr>
        <w:ind w:left="2427" w:hanging="708"/>
      </w:pPr>
      <w:rPr>
        <w:rFonts w:hint="default"/>
      </w:rPr>
    </w:lvl>
    <w:lvl w:ilvl="5" w:tplc="18B2E770">
      <w:start w:val="1"/>
      <w:numFmt w:val="bullet"/>
      <w:lvlText w:val="•"/>
      <w:lvlJc w:val="left"/>
      <w:pPr>
        <w:ind w:left="3008" w:hanging="708"/>
      </w:pPr>
      <w:rPr>
        <w:rFonts w:hint="default"/>
      </w:rPr>
    </w:lvl>
    <w:lvl w:ilvl="6" w:tplc="41245A4A">
      <w:start w:val="1"/>
      <w:numFmt w:val="bullet"/>
      <w:lvlText w:val="•"/>
      <w:lvlJc w:val="left"/>
      <w:pPr>
        <w:ind w:left="3589" w:hanging="708"/>
      </w:pPr>
      <w:rPr>
        <w:rFonts w:hint="default"/>
      </w:rPr>
    </w:lvl>
    <w:lvl w:ilvl="7" w:tplc="25F47464">
      <w:start w:val="1"/>
      <w:numFmt w:val="bullet"/>
      <w:lvlText w:val="•"/>
      <w:lvlJc w:val="left"/>
      <w:pPr>
        <w:ind w:left="4170" w:hanging="708"/>
      </w:pPr>
      <w:rPr>
        <w:rFonts w:hint="default"/>
      </w:rPr>
    </w:lvl>
    <w:lvl w:ilvl="8" w:tplc="BEAC450A">
      <w:start w:val="1"/>
      <w:numFmt w:val="bullet"/>
      <w:lvlText w:val="•"/>
      <w:lvlJc w:val="left"/>
      <w:pPr>
        <w:ind w:left="4752" w:hanging="708"/>
      </w:pPr>
      <w:rPr>
        <w:rFonts w:hint="default"/>
      </w:rPr>
    </w:lvl>
  </w:abstractNum>
  <w:abstractNum w:abstractNumId="58">
    <w:nsid w:val="2A5663AE"/>
    <w:multiLevelType w:val="multilevel"/>
    <w:tmpl w:val="CE46E7FA"/>
    <w:lvl w:ilvl="0">
      <w:start w:val="9"/>
      <w:numFmt w:val="decimal"/>
      <w:lvlText w:val="%1"/>
      <w:lvlJc w:val="left"/>
      <w:pPr>
        <w:ind w:left="560" w:hanging="442"/>
      </w:pPr>
      <w:rPr>
        <w:rFonts w:hint="default"/>
      </w:rPr>
    </w:lvl>
    <w:lvl w:ilvl="1">
      <w:start w:val="2"/>
      <w:numFmt w:val="decimal"/>
      <w:lvlText w:val="%1.%2"/>
      <w:lvlJc w:val="left"/>
      <w:pPr>
        <w:ind w:left="560" w:hanging="442"/>
      </w:pPr>
      <w:rPr>
        <w:rFonts w:hint="default"/>
      </w:rPr>
    </w:lvl>
    <w:lvl w:ilvl="2">
      <w:start w:val="1"/>
      <w:numFmt w:val="decimal"/>
      <w:lvlText w:val="%1.%2.%3"/>
      <w:lvlJc w:val="left"/>
      <w:pPr>
        <w:ind w:left="560" w:hanging="442"/>
      </w:pPr>
      <w:rPr>
        <w:rFonts w:ascii="Times New Roman" w:eastAsia="Times New Roman" w:hAnsi="Times New Roman" w:hint="default"/>
        <w:sz w:val="22"/>
        <w:szCs w:val="22"/>
      </w:rPr>
    </w:lvl>
    <w:lvl w:ilvl="3">
      <w:start w:val="1"/>
      <w:numFmt w:val="decimal"/>
      <w:lvlText w:val="%4."/>
      <w:lvlJc w:val="left"/>
      <w:pPr>
        <w:ind w:left="102" w:hanging="283"/>
      </w:pPr>
      <w:rPr>
        <w:rFonts w:ascii="Times New Roman" w:eastAsia="Times New Roman" w:hAnsi="Times New Roman" w:hint="default"/>
        <w:sz w:val="24"/>
        <w:szCs w:val="24"/>
      </w:rPr>
    </w:lvl>
    <w:lvl w:ilvl="4">
      <w:start w:val="1"/>
      <w:numFmt w:val="bullet"/>
      <w:lvlText w:val="•"/>
      <w:lvlJc w:val="left"/>
      <w:pPr>
        <w:ind w:left="3656" w:hanging="283"/>
      </w:pPr>
      <w:rPr>
        <w:rFonts w:hint="default"/>
      </w:rPr>
    </w:lvl>
    <w:lvl w:ilvl="5">
      <w:start w:val="1"/>
      <w:numFmt w:val="bullet"/>
      <w:lvlText w:val="•"/>
      <w:lvlJc w:val="left"/>
      <w:pPr>
        <w:ind w:left="4687" w:hanging="283"/>
      </w:pPr>
      <w:rPr>
        <w:rFonts w:hint="default"/>
      </w:rPr>
    </w:lvl>
    <w:lvl w:ilvl="6">
      <w:start w:val="1"/>
      <w:numFmt w:val="bullet"/>
      <w:lvlText w:val="•"/>
      <w:lvlJc w:val="left"/>
      <w:pPr>
        <w:ind w:left="5719" w:hanging="283"/>
      </w:pPr>
      <w:rPr>
        <w:rFonts w:hint="default"/>
      </w:rPr>
    </w:lvl>
    <w:lvl w:ilvl="7">
      <w:start w:val="1"/>
      <w:numFmt w:val="bullet"/>
      <w:lvlText w:val="•"/>
      <w:lvlJc w:val="left"/>
      <w:pPr>
        <w:ind w:left="6751" w:hanging="283"/>
      </w:pPr>
      <w:rPr>
        <w:rFonts w:hint="default"/>
      </w:rPr>
    </w:lvl>
    <w:lvl w:ilvl="8">
      <w:start w:val="1"/>
      <w:numFmt w:val="bullet"/>
      <w:lvlText w:val="•"/>
      <w:lvlJc w:val="left"/>
      <w:pPr>
        <w:ind w:left="7782" w:hanging="283"/>
      </w:pPr>
      <w:rPr>
        <w:rFonts w:hint="default"/>
      </w:rPr>
    </w:lvl>
  </w:abstractNum>
  <w:abstractNum w:abstractNumId="59">
    <w:nsid w:val="2B853F33"/>
    <w:multiLevelType w:val="hybridMultilevel"/>
    <w:tmpl w:val="836AF43C"/>
    <w:lvl w:ilvl="0" w:tplc="66C4FA12">
      <w:start w:val="1"/>
      <w:numFmt w:val="bullet"/>
      <w:lvlText w:val="-"/>
      <w:lvlJc w:val="left"/>
      <w:pPr>
        <w:ind w:left="102" w:hanging="709"/>
      </w:pPr>
      <w:rPr>
        <w:rFonts w:ascii="Times New Roman" w:eastAsia="Times New Roman" w:hAnsi="Times New Roman" w:hint="default"/>
        <w:sz w:val="24"/>
        <w:szCs w:val="24"/>
      </w:rPr>
    </w:lvl>
    <w:lvl w:ilvl="1" w:tplc="24E26706">
      <w:start w:val="1"/>
      <w:numFmt w:val="bullet"/>
      <w:lvlText w:val="•"/>
      <w:lvlJc w:val="left"/>
      <w:pPr>
        <w:ind w:left="765" w:hanging="709"/>
      </w:pPr>
      <w:rPr>
        <w:rFonts w:hint="default"/>
      </w:rPr>
    </w:lvl>
    <w:lvl w:ilvl="2" w:tplc="AEC8B128">
      <w:start w:val="1"/>
      <w:numFmt w:val="bullet"/>
      <w:lvlText w:val="•"/>
      <w:lvlJc w:val="left"/>
      <w:pPr>
        <w:ind w:left="1429" w:hanging="709"/>
      </w:pPr>
      <w:rPr>
        <w:rFonts w:hint="default"/>
      </w:rPr>
    </w:lvl>
    <w:lvl w:ilvl="3" w:tplc="C5AAA672">
      <w:start w:val="1"/>
      <w:numFmt w:val="bullet"/>
      <w:lvlText w:val="•"/>
      <w:lvlJc w:val="left"/>
      <w:pPr>
        <w:ind w:left="2093" w:hanging="709"/>
      </w:pPr>
      <w:rPr>
        <w:rFonts w:hint="default"/>
      </w:rPr>
    </w:lvl>
    <w:lvl w:ilvl="4" w:tplc="D1EC0550">
      <w:start w:val="1"/>
      <w:numFmt w:val="bullet"/>
      <w:lvlText w:val="•"/>
      <w:lvlJc w:val="left"/>
      <w:pPr>
        <w:ind w:left="2756" w:hanging="709"/>
      </w:pPr>
      <w:rPr>
        <w:rFonts w:hint="default"/>
      </w:rPr>
    </w:lvl>
    <w:lvl w:ilvl="5" w:tplc="09A6AAF2">
      <w:start w:val="1"/>
      <w:numFmt w:val="bullet"/>
      <w:lvlText w:val="•"/>
      <w:lvlJc w:val="left"/>
      <w:pPr>
        <w:ind w:left="3420" w:hanging="709"/>
      </w:pPr>
      <w:rPr>
        <w:rFonts w:hint="default"/>
      </w:rPr>
    </w:lvl>
    <w:lvl w:ilvl="6" w:tplc="8C8C828A">
      <w:start w:val="1"/>
      <w:numFmt w:val="bullet"/>
      <w:lvlText w:val="•"/>
      <w:lvlJc w:val="left"/>
      <w:pPr>
        <w:ind w:left="4083" w:hanging="709"/>
      </w:pPr>
      <w:rPr>
        <w:rFonts w:hint="default"/>
      </w:rPr>
    </w:lvl>
    <w:lvl w:ilvl="7" w:tplc="81DC32B4">
      <w:start w:val="1"/>
      <w:numFmt w:val="bullet"/>
      <w:lvlText w:val="•"/>
      <w:lvlJc w:val="left"/>
      <w:pPr>
        <w:ind w:left="4747" w:hanging="709"/>
      </w:pPr>
      <w:rPr>
        <w:rFonts w:hint="default"/>
      </w:rPr>
    </w:lvl>
    <w:lvl w:ilvl="8" w:tplc="72A6C0F8">
      <w:start w:val="1"/>
      <w:numFmt w:val="bullet"/>
      <w:lvlText w:val="•"/>
      <w:lvlJc w:val="left"/>
      <w:pPr>
        <w:ind w:left="5411" w:hanging="709"/>
      </w:pPr>
      <w:rPr>
        <w:rFonts w:hint="default"/>
      </w:rPr>
    </w:lvl>
  </w:abstractNum>
  <w:abstractNum w:abstractNumId="60">
    <w:nsid w:val="2F6625A6"/>
    <w:multiLevelType w:val="hybridMultilevel"/>
    <w:tmpl w:val="36D60D10"/>
    <w:lvl w:ilvl="0" w:tplc="935C9D1C">
      <w:start w:val="1"/>
      <w:numFmt w:val="bullet"/>
      <w:lvlText w:val="●"/>
      <w:lvlJc w:val="left"/>
      <w:pPr>
        <w:ind w:left="102" w:hanging="708"/>
      </w:pPr>
      <w:rPr>
        <w:rFonts w:ascii="Times New Roman" w:eastAsia="Times New Roman" w:hAnsi="Times New Roman" w:hint="default"/>
        <w:sz w:val="24"/>
        <w:szCs w:val="24"/>
      </w:rPr>
    </w:lvl>
    <w:lvl w:ilvl="1" w:tplc="C7E88940">
      <w:start w:val="1"/>
      <w:numFmt w:val="bullet"/>
      <w:lvlText w:val="•"/>
      <w:lvlJc w:val="left"/>
      <w:pPr>
        <w:ind w:left="694" w:hanging="708"/>
      </w:pPr>
      <w:rPr>
        <w:rFonts w:hint="default"/>
      </w:rPr>
    </w:lvl>
    <w:lvl w:ilvl="2" w:tplc="D750DB54">
      <w:start w:val="1"/>
      <w:numFmt w:val="bullet"/>
      <w:lvlText w:val="•"/>
      <w:lvlJc w:val="left"/>
      <w:pPr>
        <w:ind w:left="1285" w:hanging="708"/>
      </w:pPr>
      <w:rPr>
        <w:rFonts w:hint="default"/>
      </w:rPr>
    </w:lvl>
    <w:lvl w:ilvl="3" w:tplc="B7CC7F0E">
      <w:start w:val="1"/>
      <w:numFmt w:val="bullet"/>
      <w:lvlText w:val="•"/>
      <w:lvlJc w:val="left"/>
      <w:pPr>
        <w:ind w:left="1877" w:hanging="708"/>
      </w:pPr>
      <w:rPr>
        <w:rFonts w:hint="default"/>
      </w:rPr>
    </w:lvl>
    <w:lvl w:ilvl="4" w:tplc="BEC29C88">
      <w:start w:val="1"/>
      <w:numFmt w:val="bullet"/>
      <w:lvlText w:val="•"/>
      <w:lvlJc w:val="left"/>
      <w:pPr>
        <w:ind w:left="2469" w:hanging="708"/>
      </w:pPr>
      <w:rPr>
        <w:rFonts w:hint="default"/>
      </w:rPr>
    </w:lvl>
    <w:lvl w:ilvl="5" w:tplc="A3B623CA">
      <w:start w:val="1"/>
      <w:numFmt w:val="bullet"/>
      <w:lvlText w:val="•"/>
      <w:lvlJc w:val="left"/>
      <w:pPr>
        <w:ind w:left="3061" w:hanging="708"/>
      </w:pPr>
      <w:rPr>
        <w:rFonts w:hint="default"/>
      </w:rPr>
    </w:lvl>
    <w:lvl w:ilvl="6" w:tplc="6FCA2432">
      <w:start w:val="1"/>
      <w:numFmt w:val="bullet"/>
      <w:lvlText w:val="•"/>
      <w:lvlJc w:val="left"/>
      <w:pPr>
        <w:ind w:left="3653" w:hanging="708"/>
      </w:pPr>
      <w:rPr>
        <w:rFonts w:hint="default"/>
      </w:rPr>
    </w:lvl>
    <w:lvl w:ilvl="7" w:tplc="D5A6BDC2">
      <w:start w:val="1"/>
      <w:numFmt w:val="bullet"/>
      <w:lvlText w:val="•"/>
      <w:lvlJc w:val="left"/>
      <w:pPr>
        <w:ind w:left="4244" w:hanging="708"/>
      </w:pPr>
      <w:rPr>
        <w:rFonts w:hint="default"/>
      </w:rPr>
    </w:lvl>
    <w:lvl w:ilvl="8" w:tplc="6696EFEE">
      <w:start w:val="1"/>
      <w:numFmt w:val="bullet"/>
      <w:lvlText w:val="•"/>
      <w:lvlJc w:val="left"/>
      <w:pPr>
        <w:ind w:left="4836" w:hanging="708"/>
      </w:pPr>
      <w:rPr>
        <w:rFonts w:hint="default"/>
      </w:rPr>
    </w:lvl>
  </w:abstractNum>
  <w:abstractNum w:abstractNumId="61">
    <w:nsid w:val="30196CEC"/>
    <w:multiLevelType w:val="multilevel"/>
    <w:tmpl w:val="21041714"/>
    <w:lvl w:ilvl="0">
      <w:start w:val="3"/>
      <w:numFmt w:val="decimal"/>
      <w:lvlText w:val="%1"/>
      <w:lvlJc w:val="left"/>
      <w:pPr>
        <w:ind w:left="192" w:hanging="540"/>
      </w:pPr>
      <w:rPr>
        <w:rFonts w:hint="default"/>
      </w:rPr>
    </w:lvl>
    <w:lvl w:ilvl="1">
      <w:start w:val="1"/>
      <w:numFmt w:val="decimal"/>
      <w:lvlText w:val="%1.%2"/>
      <w:lvlJc w:val="left"/>
      <w:pPr>
        <w:ind w:left="192" w:hanging="540"/>
      </w:pPr>
      <w:rPr>
        <w:rFonts w:hint="default"/>
      </w:rPr>
    </w:lvl>
    <w:lvl w:ilvl="2">
      <w:start w:val="1"/>
      <w:numFmt w:val="decimal"/>
      <w:lvlText w:val="%1.%2.%3"/>
      <w:lvlJc w:val="left"/>
      <w:pPr>
        <w:ind w:left="192" w:hanging="540"/>
      </w:pPr>
      <w:rPr>
        <w:rFonts w:ascii="Times New Roman" w:eastAsia="Times New Roman" w:hAnsi="Times New Roman" w:hint="default"/>
        <w:sz w:val="24"/>
        <w:szCs w:val="24"/>
      </w:rPr>
    </w:lvl>
    <w:lvl w:ilvl="3">
      <w:start w:val="1"/>
      <w:numFmt w:val="bullet"/>
      <w:lvlText w:val="•"/>
      <w:lvlJc w:val="left"/>
      <w:pPr>
        <w:ind w:left="1527" w:hanging="540"/>
      </w:pPr>
      <w:rPr>
        <w:rFonts w:hint="default"/>
      </w:rPr>
    </w:lvl>
    <w:lvl w:ilvl="4">
      <w:start w:val="1"/>
      <w:numFmt w:val="bullet"/>
      <w:lvlText w:val="•"/>
      <w:lvlJc w:val="left"/>
      <w:pPr>
        <w:ind w:left="1972" w:hanging="540"/>
      </w:pPr>
      <w:rPr>
        <w:rFonts w:hint="default"/>
      </w:rPr>
    </w:lvl>
    <w:lvl w:ilvl="5">
      <w:start w:val="1"/>
      <w:numFmt w:val="bullet"/>
      <w:lvlText w:val="•"/>
      <w:lvlJc w:val="left"/>
      <w:pPr>
        <w:ind w:left="2417" w:hanging="540"/>
      </w:pPr>
      <w:rPr>
        <w:rFonts w:hint="default"/>
      </w:rPr>
    </w:lvl>
    <w:lvl w:ilvl="6">
      <w:start w:val="1"/>
      <w:numFmt w:val="bullet"/>
      <w:lvlText w:val="•"/>
      <w:lvlJc w:val="left"/>
      <w:pPr>
        <w:ind w:left="2863" w:hanging="540"/>
      </w:pPr>
      <w:rPr>
        <w:rFonts w:hint="default"/>
      </w:rPr>
    </w:lvl>
    <w:lvl w:ilvl="7">
      <w:start w:val="1"/>
      <w:numFmt w:val="bullet"/>
      <w:lvlText w:val="•"/>
      <w:lvlJc w:val="left"/>
      <w:pPr>
        <w:ind w:left="3308" w:hanging="540"/>
      </w:pPr>
      <w:rPr>
        <w:rFonts w:hint="default"/>
      </w:rPr>
    </w:lvl>
    <w:lvl w:ilvl="8">
      <w:start w:val="1"/>
      <w:numFmt w:val="bullet"/>
      <w:lvlText w:val="•"/>
      <w:lvlJc w:val="left"/>
      <w:pPr>
        <w:ind w:left="3753" w:hanging="540"/>
      </w:pPr>
      <w:rPr>
        <w:rFonts w:hint="default"/>
      </w:rPr>
    </w:lvl>
  </w:abstractNum>
  <w:abstractNum w:abstractNumId="62">
    <w:nsid w:val="308053A4"/>
    <w:multiLevelType w:val="hybridMultilevel"/>
    <w:tmpl w:val="0DE8D782"/>
    <w:lvl w:ilvl="0" w:tplc="2EB2F0CE">
      <w:start w:val="1"/>
      <w:numFmt w:val="bullet"/>
      <w:lvlText w:val="●"/>
      <w:lvlJc w:val="left"/>
      <w:pPr>
        <w:ind w:left="102" w:hanging="708"/>
      </w:pPr>
      <w:rPr>
        <w:rFonts w:ascii="Times New Roman" w:eastAsia="Times New Roman" w:hAnsi="Times New Roman" w:hint="default"/>
        <w:sz w:val="24"/>
        <w:szCs w:val="24"/>
      </w:rPr>
    </w:lvl>
    <w:lvl w:ilvl="1" w:tplc="91AC0176">
      <w:start w:val="1"/>
      <w:numFmt w:val="bullet"/>
      <w:lvlText w:val="•"/>
      <w:lvlJc w:val="left"/>
      <w:pPr>
        <w:ind w:left="687" w:hanging="708"/>
      </w:pPr>
      <w:rPr>
        <w:rFonts w:hint="default"/>
      </w:rPr>
    </w:lvl>
    <w:lvl w:ilvl="2" w:tplc="44B40E26">
      <w:start w:val="1"/>
      <w:numFmt w:val="bullet"/>
      <w:lvlText w:val="•"/>
      <w:lvlJc w:val="left"/>
      <w:pPr>
        <w:ind w:left="1273" w:hanging="708"/>
      </w:pPr>
      <w:rPr>
        <w:rFonts w:hint="default"/>
      </w:rPr>
    </w:lvl>
    <w:lvl w:ilvl="3" w:tplc="0BB687B4">
      <w:start w:val="1"/>
      <w:numFmt w:val="bullet"/>
      <w:lvlText w:val="•"/>
      <w:lvlJc w:val="left"/>
      <w:pPr>
        <w:ind w:left="1858" w:hanging="708"/>
      </w:pPr>
      <w:rPr>
        <w:rFonts w:hint="default"/>
      </w:rPr>
    </w:lvl>
    <w:lvl w:ilvl="4" w:tplc="95740516">
      <w:start w:val="1"/>
      <w:numFmt w:val="bullet"/>
      <w:lvlText w:val="•"/>
      <w:lvlJc w:val="left"/>
      <w:pPr>
        <w:ind w:left="2444" w:hanging="708"/>
      </w:pPr>
      <w:rPr>
        <w:rFonts w:hint="default"/>
      </w:rPr>
    </w:lvl>
    <w:lvl w:ilvl="5" w:tplc="59464C86">
      <w:start w:val="1"/>
      <w:numFmt w:val="bullet"/>
      <w:lvlText w:val="•"/>
      <w:lvlJc w:val="left"/>
      <w:pPr>
        <w:ind w:left="3030" w:hanging="708"/>
      </w:pPr>
      <w:rPr>
        <w:rFonts w:hint="default"/>
      </w:rPr>
    </w:lvl>
    <w:lvl w:ilvl="6" w:tplc="FF66B6B8">
      <w:start w:val="1"/>
      <w:numFmt w:val="bullet"/>
      <w:lvlText w:val="•"/>
      <w:lvlJc w:val="left"/>
      <w:pPr>
        <w:ind w:left="3615" w:hanging="708"/>
      </w:pPr>
      <w:rPr>
        <w:rFonts w:hint="default"/>
      </w:rPr>
    </w:lvl>
    <w:lvl w:ilvl="7" w:tplc="5CAC8A2C">
      <w:start w:val="1"/>
      <w:numFmt w:val="bullet"/>
      <w:lvlText w:val="•"/>
      <w:lvlJc w:val="left"/>
      <w:pPr>
        <w:ind w:left="4201" w:hanging="708"/>
      </w:pPr>
      <w:rPr>
        <w:rFonts w:hint="default"/>
      </w:rPr>
    </w:lvl>
    <w:lvl w:ilvl="8" w:tplc="566A73EA">
      <w:start w:val="1"/>
      <w:numFmt w:val="bullet"/>
      <w:lvlText w:val="•"/>
      <w:lvlJc w:val="left"/>
      <w:pPr>
        <w:ind w:left="4786" w:hanging="708"/>
      </w:pPr>
      <w:rPr>
        <w:rFonts w:hint="default"/>
      </w:rPr>
    </w:lvl>
  </w:abstractNum>
  <w:abstractNum w:abstractNumId="63">
    <w:nsid w:val="311C3A04"/>
    <w:multiLevelType w:val="hybridMultilevel"/>
    <w:tmpl w:val="E2F80486"/>
    <w:lvl w:ilvl="0" w:tplc="0B783D58">
      <w:start w:val="1"/>
      <w:numFmt w:val="bullet"/>
      <w:lvlText w:val="●"/>
      <w:lvlJc w:val="left"/>
      <w:pPr>
        <w:ind w:left="102" w:hanging="708"/>
      </w:pPr>
      <w:rPr>
        <w:rFonts w:ascii="Times New Roman" w:eastAsia="Times New Roman" w:hAnsi="Times New Roman" w:hint="default"/>
        <w:sz w:val="24"/>
        <w:szCs w:val="24"/>
      </w:rPr>
    </w:lvl>
    <w:lvl w:ilvl="1" w:tplc="EBC2FC6E">
      <w:start w:val="1"/>
      <w:numFmt w:val="bullet"/>
      <w:lvlText w:val="•"/>
      <w:lvlJc w:val="left"/>
      <w:pPr>
        <w:ind w:left="684" w:hanging="708"/>
      </w:pPr>
      <w:rPr>
        <w:rFonts w:hint="default"/>
      </w:rPr>
    </w:lvl>
    <w:lvl w:ilvl="2" w:tplc="C52CBD22">
      <w:start w:val="1"/>
      <w:numFmt w:val="bullet"/>
      <w:lvlText w:val="•"/>
      <w:lvlJc w:val="left"/>
      <w:pPr>
        <w:ind w:left="1267" w:hanging="708"/>
      </w:pPr>
      <w:rPr>
        <w:rFonts w:hint="default"/>
      </w:rPr>
    </w:lvl>
    <w:lvl w:ilvl="3" w:tplc="4E7C50F8">
      <w:start w:val="1"/>
      <w:numFmt w:val="bullet"/>
      <w:lvlText w:val="•"/>
      <w:lvlJc w:val="left"/>
      <w:pPr>
        <w:ind w:left="1850" w:hanging="708"/>
      </w:pPr>
      <w:rPr>
        <w:rFonts w:hint="default"/>
      </w:rPr>
    </w:lvl>
    <w:lvl w:ilvl="4" w:tplc="C29A1F78">
      <w:start w:val="1"/>
      <w:numFmt w:val="bullet"/>
      <w:lvlText w:val="•"/>
      <w:lvlJc w:val="left"/>
      <w:pPr>
        <w:ind w:left="2432" w:hanging="708"/>
      </w:pPr>
      <w:rPr>
        <w:rFonts w:hint="default"/>
      </w:rPr>
    </w:lvl>
    <w:lvl w:ilvl="5" w:tplc="A53A1F0C">
      <w:start w:val="1"/>
      <w:numFmt w:val="bullet"/>
      <w:lvlText w:val="•"/>
      <w:lvlJc w:val="left"/>
      <w:pPr>
        <w:ind w:left="3015" w:hanging="708"/>
      </w:pPr>
      <w:rPr>
        <w:rFonts w:hint="default"/>
      </w:rPr>
    </w:lvl>
    <w:lvl w:ilvl="6" w:tplc="7FCE76E8">
      <w:start w:val="1"/>
      <w:numFmt w:val="bullet"/>
      <w:lvlText w:val="•"/>
      <w:lvlJc w:val="left"/>
      <w:pPr>
        <w:ind w:left="3598" w:hanging="708"/>
      </w:pPr>
      <w:rPr>
        <w:rFonts w:hint="default"/>
      </w:rPr>
    </w:lvl>
    <w:lvl w:ilvl="7" w:tplc="18B2A5CC">
      <w:start w:val="1"/>
      <w:numFmt w:val="bullet"/>
      <w:lvlText w:val="•"/>
      <w:lvlJc w:val="left"/>
      <w:pPr>
        <w:ind w:left="4180" w:hanging="708"/>
      </w:pPr>
      <w:rPr>
        <w:rFonts w:hint="default"/>
      </w:rPr>
    </w:lvl>
    <w:lvl w:ilvl="8" w:tplc="0D4EE1D8">
      <w:start w:val="1"/>
      <w:numFmt w:val="bullet"/>
      <w:lvlText w:val="•"/>
      <w:lvlJc w:val="left"/>
      <w:pPr>
        <w:ind w:left="4763" w:hanging="708"/>
      </w:pPr>
      <w:rPr>
        <w:rFonts w:hint="default"/>
      </w:rPr>
    </w:lvl>
  </w:abstractNum>
  <w:abstractNum w:abstractNumId="64">
    <w:nsid w:val="31E56D19"/>
    <w:multiLevelType w:val="hybridMultilevel"/>
    <w:tmpl w:val="492A26FC"/>
    <w:lvl w:ilvl="0" w:tplc="DB2A9044">
      <w:start w:val="1"/>
      <w:numFmt w:val="bullet"/>
      <w:lvlText w:val="●"/>
      <w:lvlJc w:val="left"/>
      <w:pPr>
        <w:ind w:left="102" w:hanging="708"/>
      </w:pPr>
      <w:rPr>
        <w:rFonts w:ascii="Times New Roman" w:eastAsia="Times New Roman" w:hAnsi="Times New Roman" w:hint="default"/>
        <w:sz w:val="24"/>
        <w:szCs w:val="24"/>
      </w:rPr>
    </w:lvl>
    <w:lvl w:ilvl="1" w:tplc="0936CD54">
      <w:start w:val="1"/>
      <w:numFmt w:val="bullet"/>
      <w:lvlText w:val="•"/>
      <w:lvlJc w:val="left"/>
      <w:pPr>
        <w:ind w:left="687" w:hanging="708"/>
      </w:pPr>
      <w:rPr>
        <w:rFonts w:hint="default"/>
      </w:rPr>
    </w:lvl>
    <w:lvl w:ilvl="2" w:tplc="9202BB0C">
      <w:start w:val="1"/>
      <w:numFmt w:val="bullet"/>
      <w:lvlText w:val="•"/>
      <w:lvlJc w:val="left"/>
      <w:pPr>
        <w:ind w:left="1273" w:hanging="708"/>
      </w:pPr>
      <w:rPr>
        <w:rFonts w:hint="default"/>
      </w:rPr>
    </w:lvl>
    <w:lvl w:ilvl="3" w:tplc="4150061C">
      <w:start w:val="1"/>
      <w:numFmt w:val="bullet"/>
      <w:lvlText w:val="•"/>
      <w:lvlJc w:val="left"/>
      <w:pPr>
        <w:ind w:left="1858" w:hanging="708"/>
      </w:pPr>
      <w:rPr>
        <w:rFonts w:hint="default"/>
      </w:rPr>
    </w:lvl>
    <w:lvl w:ilvl="4" w:tplc="E312D3AC">
      <w:start w:val="1"/>
      <w:numFmt w:val="bullet"/>
      <w:lvlText w:val="•"/>
      <w:lvlJc w:val="left"/>
      <w:pPr>
        <w:ind w:left="2444" w:hanging="708"/>
      </w:pPr>
      <w:rPr>
        <w:rFonts w:hint="default"/>
      </w:rPr>
    </w:lvl>
    <w:lvl w:ilvl="5" w:tplc="0114B824">
      <w:start w:val="1"/>
      <w:numFmt w:val="bullet"/>
      <w:lvlText w:val="•"/>
      <w:lvlJc w:val="left"/>
      <w:pPr>
        <w:ind w:left="3030" w:hanging="708"/>
      </w:pPr>
      <w:rPr>
        <w:rFonts w:hint="default"/>
      </w:rPr>
    </w:lvl>
    <w:lvl w:ilvl="6" w:tplc="AECC34A0">
      <w:start w:val="1"/>
      <w:numFmt w:val="bullet"/>
      <w:lvlText w:val="•"/>
      <w:lvlJc w:val="left"/>
      <w:pPr>
        <w:ind w:left="3615" w:hanging="708"/>
      </w:pPr>
      <w:rPr>
        <w:rFonts w:hint="default"/>
      </w:rPr>
    </w:lvl>
    <w:lvl w:ilvl="7" w:tplc="69A0BF6C">
      <w:start w:val="1"/>
      <w:numFmt w:val="bullet"/>
      <w:lvlText w:val="•"/>
      <w:lvlJc w:val="left"/>
      <w:pPr>
        <w:ind w:left="4201" w:hanging="708"/>
      </w:pPr>
      <w:rPr>
        <w:rFonts w:hint="default"/>
      </w:rPr>
    </w:lvl>
    <w:lvl w:ilvl="8" w:tplc="27C65AA2">
      <w:start w:val="1"/>
      <w:numFmt w:val="bullet"/>
      <w:lvlText w:val="•"/>
      <w:lvlJc w:val="left"/>
      <w:pPr>
        <w:ind w:left="4786" w:hanging="708"/>
      </w:pPr>
      <w:rPr>
        <w:rFonts w:hint="default"/>
      </w:rPr>
    </w:lvl>
  </w:abstractNum>
  <w:abstractNum w:abstractNumId="65">
    <w:nsid w:val="330E6D6E"/>
    <w:multiLevelType w:val="hybridMultilevel"/>
    <w:tmpl w:val="EA0436BC"/>
    <w:lvl w:ilvl="0" w:tplc="36A49026">
      <w:start w:val="1"/>
      <w:numFmt w:val="bullet"/>
      <w:lvlText w:val="●"/>
      <w:lvlJc w:val="left"/>
      <w:pPr>
        <w:ind w:left="102" w:hanging="708"/>
      </w:pPr>
      <w:rPr>
        <w:rFonts w:ascii="Times New Roman" w:eastAsia="Times New Roman" w:hAnsi="Times New Roman" w:hint="default"/>
        <w:sz w:val="24"/>
        <w:szCs w:val="24"/>
      </w:rPr>
    </w:lvl>
    <w:lvl w:ilvl="1" w:tplc="8D986888">
      <w:start w:val="1"/>
      <w:numFmt w:val="bullet"/>
      <w:lvlText w:val="•"/>
      <w:lvlJc w:val="left"/>
      <w:pPr>
        <w:ind w:left="684" w:hanging="708"/>
      </w:pPr>
      <w:rPr>
        <w:rFonts w:hint="default"/>
      </w:rPr>
    </w:lvl>
    <w:lvl w:ilvl="2" w:tplc="8724FC6E">
      <w:start w:val="1"/>
      <w:numFmt w:val="bullet"/>
      <w:lvlText w:val="•"/>
      <w:lvlJc w:val="left"/>
      <w:pPr>
        <w:ind w:left="1267" w:hanging="708"/>
      </w:pPr>
      <w:rPr>
        <w:rFonts w:hint="default"/>
      </w:rPr>
    </w:lvl>
    <w:lvl w:ilvl="3" w:tplc="99FE0FA8">
      <w:start w:val="1"/>
      <w:numFmt w:val="bullet"/>
      <w:lvlText w:val="•"/>
      <w:lvlJc w:val="left"/>
      <w:pPr>
        <w:ind w:left="1850" w:hanging="708"/>
      </w:pPr>
      <w:rPr>
        <w:rFonts w:hint="default"/>
      </w:rPr>
    </w:lvl>
    <w:lvl w:ilvl="4" w:tplc="1B3058F6">
      <w:start w:val="1"/>
      <w:numFmt w:val="bullet"/>
      <w:lvlText w:val="•"/>
      <w:lvlJc w:val="left"/>
      <w:pPr>
        <w:ind w:left="2432" w:hanging="708"/>
      </w:pPr>
      <w:rPr>
        <w:rFonts w:hint="default"/>
      </w:rPr>
    </w:lvl>
    <w:lvl w:ilvl="5" w:tplc="62FEFFB6">
      <w:start w:val="1"/>
      <w:numFmt w:val="bullet"/>
      <w:lvlText w:val="•"/>
      <w:lvlJc w:val="left"/>
      <w:pPr>
        <w:ind w:left="3015" w:hanging="708"/>
      </w:pPr>
      <w:rPr>
        <w:rFonts w:hint="default"/>
      </w:rPr>
    </w:lvl>
    <w:lvl w:ilvl="6" w:tplc="A232D714">
      <w:start w:val="1"/>
      <w:numFmt w:val="bullet"/>
      <w:lvlText w:val="•"/>
      <w:lvlJc w:val="left"/>
      <w:pPr>
        <w:ind w:left="3598" w:hanging="708"/>
      </w:pPr>
      <w:rPr>
        <w:rFonts w:hint="default"/>
      </w:rPr>
    </w:lvl>
    <w:lvl w:ilvl="7" w:tplc="C6600800">
      <w:start w:val="1"/>
      <w:numFmt w:val="bullet"/>
      <w:lvlText w:val="•"/>
      <w:lvlJc w:val="left"/>
      <w:pPr>
        <w:ind w:left="4180" w:hanging="708"/>
      </w:pPr>
      <w:rPr>
        <w:rFonts w:hint="default"/>
      </w:rPr>
    </w:lvl>
    <w:lvl w:ilvl="8" w:tplc="2BA84E7C">
      <w:start w:val="1"/>
      <w:numFmt w:val="bullet"/>
      <w:lvlText w:val="•"/>
      <w:lvlJc w:val="left"/>
      <w:pPr>
        <w:ind w:left="4763" w:hanging="708"/>
      </w:pPr>
      <w:rPr>
        <w:rFonts w:hint="default"/>
      </w:rPr>
    </w:lvl>
  </w:abstractNum>
  <w:abstractNum w:abstractNumId="66">
    <w:nsid w:val="334A6377"/>
    <w:multiLevelType w:val="hybridMultilevel"/>
    <w:tmpl w:val="3AD219CE"/>
    <w:lvl w:ilvl="0" w:tplc="3BEAE19A">
      <w:start w:val="1"/>
      <w:numFmt w:val="bullet"/>
      <w:lvlText w:val="●"/>
      <w:lvlJc w:val="left"/>
      <w:pPr>
        <w:ind w:left="102" w:hanging="709"/>
      </w:pPr>
      <w:rPr>
        <w:rFonts w:ascii="Times New Roman" w:eastAsia="Times New Roman" w:hAnsi="Times New Roman" w:hint="default"/>
        <w:sz w:val="24"/>
        <w:szCs w:val="24"/>
      </w:rPr>
    </w:lvl>
    <w:lvl w:ilvl="1" w:tplc="834216EE">
      <w:start w:val="1"/>
      <w:numFmt w:val="bullet"/>
      <w:lvlText w:val="•"/>
      <w:lvlJc w:val="left"/>
      <w:pPr>
        <w:ind w:left="774" w:hanging="709"/>
      </w:pPr>
      <w:rPr>
        <w:rFonts w:hint="default"/>
      </w:rPr>
    </w:lvl>
    <w:lvl w:ilvl="2" w:tplc="29285D70">
      <w:start w:val="1"/>
      <w:numFmt w:val="bullet"/>
      <w:lvlText w:val="•"/>
      <w:lvlJc w:val="left"/>
      <w:pPr>
        <w:ind w:left="1447" w:hanging="709"/>
      </w:pPr>
      <w:rPr>
        <w:rFonts w:hint="default"/>
      </w:rPr>
    </w:lvl>
    <w:lvl w:ilvl="3" w:tplc="FA5C22FC">
      <w:start w:val="1"/>
      <w:numFmt w:val="bullet"/>
      <w:lvlText w:val="•"/>
      <w:lvlJc w:val="left"/>
      <w:pPr>
        <w:ind w:left="2120" w:hanging="709"/>
      </w:pPr>
      <w:rPr>
        <w:rFonts w:hint="default"/>
      </w:rPr>
    </w:lvl>
    <w:lvl w:ilvl="4" w:tplc="7CE4B846">
      <w:start w:val="1"/>
      <w:numFmt w:val="bullet"/>
      <w:lvlText w:val="•"/>
      <w:lvlJc w:val="left"/>
      <w:pPr>
        <w:ind w:left="2793" w:hanging="709"/>
      </w:pPr>
      <w:rPr>
        <w:rFonts w:hint="default"/>
      </w:rPr>
    </w:lvl>
    <w:lvl w:ilvl="5" w:tplc="E2E05666">
      <w:start w:val="1"/>
      <w:numFmt w:val="bullet"/>
      <w:lvlText w:val="•"/>
      <w:lvlJc w:val="left"/>
      <w:pPr>
        <w:ind w:left="3465" w:hanging="709"/>
      </w:pPr>
      <w:rPr>
        <w:rFonts w:hint="default"/>
      </w:rPr>
    </w:lvl>
    <w:lvl w:ilvl="6" w:tplc="FEBE4326">
      <w:start w:val="1"/>
      <w:numFmt w:val="bullet"/>
      <w:lvlText w:val="•"/>
      <w:lvlJc w:val="left"/>
      <w:pPr>
        <w:ind w:left="4138" w:hanging="709"/>
      </w:pPr>
      <w:rPr>
        <w:rFonts w:hint="default"/>
      </w:rPr>
    </w:lvl>
    <w:lvl w:ilvl="7" w:tplc="955C5C3C">
      <w:start w:val="1"/>
      <w:numFmt w:val="bullet"/>
      <w:lvlText w:val="•"/>
      <w:lvlJc w:val="left"/>
      <w:pPr>
        <w:ind w:left="4811" w:hanging="709"/>
      </w:pPr>
      <w:rPr>
        <w:rFonts w:hint="default"/>
      </w:rPr>
    </w:lvl>
    <w:lvl w:ilvl="8" w:tplc="E55A4EAE">
      <w:start w:val="1"/>
      <w:numFmt w:val="bullet"/>
      <w:lvlText w:val="•"/>
      <w:lvlJc w:val="left"/>
      <w:pPr>
        <w:ind w:left="5483" w:hanging="709"/>
      </w:pPr>
      <w:rPr>
        <w:rFonts w:hint="default"/>
      </w:rPr>
    </w:lvl>
  </w:abstractNum>
  <w:abstractNum w:abstractNumId="67">
    <w:nsid w:val="339B7A7F"/>
    <w:multiLevelType w:val="hybridMultilevel"/>
    <w:tmpl w:val="6FD49F30"/>
    <w:lvl w:ilvl="0" w:tplc="9ABE0F3C">
      <w:start w:val="1"/>
      <w:numFmt w:val="bullet"/>
      <w:lvlText w:val="●"/>
      <w:lvlJc w:val="left"/>
      <w:pPr>
        <w:ind w:left="102" w:hanging="708"/>
      </w:pPr>
      <w:rPr>
        <w:rFonts w:ascii="Times New Roman" w:eastAsia="Times New Roman" w:hAnsi="Times New Roman" w:hint="default"/>
        <w:sz w:val="24"/>
        <w:szCs w:val="24"/>
      </w:rPr>
    </w:lvl>
    <w:lvl w:ilvl="1" w:tplc="F4D8A660">
      <w:start w:val="1"/>
      <w:numFmt w:val="bullet"/>
      <w:lvlText w:val="•"/>
      <w:lvlJc w:val="left"/>
      <w:pPr>
        <w:ind w:left="687" w:hanging="708"/>
      </w:pPr>
      <w:rPr>
        <w:rFonts w:hint="default"/>
      </w:rPr>
    </w:lvl>
    <w:lvl w:ilvl="2" w:tplc="47D2CB80">
      <w:start w:val="1"/>
      <w:numFmt w:val="bullet"/>
      <w:lvlText w:val="•"/>
      <w:lvlJc w:val="left"/>
      <w:pPr>
        <w:ind w:left="1273" w:hanging="708"/>
      </w:pPr>
      <w:rPr>
        <w:rFonts w:hint="default"/>
      </w:rPr>
    </w:lvl>
    <w:lvl w:ilvl="3" w:tplc="8976E266">
      <w:start w:val="1"/>
      <w:numFmt w:val="bullet"/>
      <w:lvlText w:val="•"/>
      <w:lvlJc w:val="left"/>
      <w:pPr>
        <w:ind w:left="1858" w:hanging="708"/>
      </w:pPr>
      <w:rPr>
        <w:rFonts w:hint="default"/>
      </w:rPr>
    </w:lvl>
    <w:lvl w:ilvl="4" w:tplc="115419DE">
      <w:start w:val="1"/>
      <w:numFmt w:val="bullet"/>
      <w:lvlText w:val="•"/>
      <w:lvlJc w:val="left"/>
      <w:pPr>
        <w:ind w:left="2444" w:hanging="708"/>
      </w:pPr>
      <w:rPr>
        <w:rFonts w:hint="default"/>
      </w:rPr>
    </w:lvl>
    <w:lvl w:ilvl="5" w:tplc="998AEB12">
      <w:start w:val="1"/>
      <w:numFmt w:val="bullet"/>
      <w:lvlText w:val="•"/>
      <w:lvlJc w:val="left"/>
      <w:pPr>
        <w:ind w:left="3030" w:hanging="708"/>
      </w:pPr>
      <w:rPr>
        <w:rFonts w:hint="default"/>
      </w:rPr>
    </w:lvl>
    <w:lvl w:ilvl="6" w:tplc="94BA31F8">
      <w:start w:val="1"/>
      <w:numFmt w:val="bullet"/>
      <w:lvlText w:val="•"/>
      <w:lvlJc w:val="left"/>
      <w:pPr>
        <w:ind w:left="3615" w:hanging="708"/>
      </w:pPr>
      <w:rPr>
        <w:rFonts w:hint="default"/>
      </w:rPr>
    </w:lvl>
    <w:lvl w:ilvl="7" w:tplc="5BAA017C">
      <w:start w:val="1"/>
      <w:numFmt w:val="bullet"/>
      <w:lvlText w:val="•"/>
      <w:lvlJc w:val="left"/>
      <w:pPr>
        <w:ind w:left="4201" w:hanging="708"/>
      </w:pPr>
      <w:rPr>
        <w:rFonts w:hint="default"/>
      </w:rPr>
    </w:lvl>
    <w:lvl w:ilvl="8" w:tplc="299A58A2">
      <w:start w:val="1"/>
      <w:numFmt w:val="bullet"/>
      <w:lvlText w:val="•"/>
      <w:lvlJc w:val="left"/>
      <w:pPr>
        <w:ind w:left="4786" w:hanging="708"/>
      </w:pPr>
      <w:rPr>
        <w:rFonts w:hint="default"/>
      </w:rPr>
    </w:lvl>
  </w:abstractNum>
  <w:abstractNum w:abstractNumId="68">
    <w:nsid w:val="347A65D2"/>
    <w:multiLevelType w:val="hybridMultilevel"/>
    <w:tmpl w:val="1068B2FA"/>
    <w:lvl w:ilvl="0" w:tplc="C0889668">
      <w:start w:val="1"/>
      <w:numFmt w:val="bullet"/>
      <w:lvlText w:val="●"/>
      <w:lvlJc w:val="left"/>
      <w:pPr>
        <w:ind w:left="102" w:hanging="709"/>
      </w:pPr>
      <w:rPr>
        <w:rFonts w:ascii="Times New Roman" w:eastAsia="Times New Roman" w:hAnsi="Times New Roman" w:hint="default"/>
        <w:sz w:val="24"/>
        <w:szCs w:val="24"/>
      </w:rPr>
    </w:lvl>
    <w:lvl w:ilvl="1" w:tplc="923CA724">
      <w:start w:val="1"/>
      <w:numFmt w:val="bullet"/>
      <w:lvlText w:val="•"/>
      <w:lvlJc w:val="left"/>
      <w:pPr>
        <w:ind w:left="765" w:hanging="709"/>
      </w:pPr>
      <w:rPr>
        <w:rFonts w:hint="default"/>
      </w:rPr>
    </w:lvl>
    <w:lvl w:ilvl="2" w:tplc="AA1CA58C">
      <w:start w:val="1"/>
      <w:numFmt w:val="bullet"/>
      <w:lvlText w:val="•"/>
      <w:lvlJc w:val="left"/>
      <w:pPr>
        <w:ind w:left="1429" w:hanging="709"/>
      </w:pPr>
      <w:rPr>
        <w:rFonts w:hint="default"/>
      </w:rPr>
    </w:lvl>
    <w:lvl w:ilvl="3" w:tplc="65C0D1E2">
      <w:start w:val="1"/>
      <w:numFmt w:val="bullet"/>
      <w:lvlText w:val="•"/>
      <w:lvlJc w:val="left"/>
      <w:pPr>
        <w:ind w:left="2093" w:hanging="709"/>
      </w:pPr>
      <w:rPr>
        <w:rFonts w:hint="default"/>
      </w:rPr>
    </w:lvl>
    <w:lvl w:ilvl="4" w:tplc="6658AD34">
      <w:start w:val="1"/>
      <w:numFmt w:val="bullet"/>
      <w:lvlText w:val="•"/>
      <w:lvlJc w:val="left"/>
      <w:pPr>
        <w:ind w:left="2756" w:hanging="709"/>
      </w:pPr>
      <w:rPr>
        <w:rFonts w:hint="default"/>
      </w:rPr>
    </w:lvl>
    <w:lvl w:ilvl="5" w:tplc="40F6775A">
      <w:start w:val="1"/>
      <w:numFmt w:val="bullet"/>
      <w:lvlText w:val="•"/>
      <w:lvlJc w:val="left"/>
      <w:pPr>
        <w:ind w:left="3420" w:hanging="709"/>
      </w:pPr>
      <w:rPr>
        <w:rFonts w:hint="default"/>
      </w:rPr>
    </w:lvl>
    <w:lvl w:ilvl="6" w:tplc="2286F5BA">
      <w:start w:val="1"/>
      <w:numFmt w:val="bullet"/>
      <w:lvlText w:val="•"/>
      <w:lvlJc w:val="left"/>
      <w:pPr>
        <w:ind w:left="4083" w:hanging="709"/>
      </w:pPr>
      <w:rPr>
        <w:rFonts w:hint="default"/>
      </w:rPr>
    </w:lvl>
    <w:lvl w:ilvl="7" w:tplc="7A5CAE2E">
      <w:start w:val="1"/>
      <w:numFmt w:val="bullet"/>
      <w:lvlText w:val="•"/>
      <w:lvlJc w:val="left"/>
      <w:pPr>
        <w:ind w:left="4747" w:hanging="709"/>
      </w:pPr>
      <w:rPr>
        <w:rFonts w:hint="default"/>
      </w:rPr>
    </w:lvl>
    <w:lvl w:ilvl="8" w:tplc="905E0604">
      <w:start w:val="1"/>
      <w:numFmt w:val="bullet"/>
      <w:lvlText w:val="•"/>
      <w:lvlJc w:val="left"/>
      <w:pPr>
        <w:ind w:left="5411" w:hanging="709"/>
      </w:pPr>
      <w:rPr>
        <w:rFonts w:hint="default"/>
      </w:rPr>
    </w:lvl>
  </w:abstractNum>
  <w:abstractNum w:abstractNumId="69">
    <w:nsid w:val="35997B6C"/>
    <w:multiLevelType w:val="hybridMultilevel"/>
    <w:tmpl w:val="3DB2595E"/>
    <w:lvl w:ilvl="0" w:tplc="C3807780">
      <w:start w:val="1"/>
      <w:numFmt w:val="bullet"/>
      <w:lvlText w:val="●"/>
      <w:lvlJc w:val="left"/>
      <w:pPr>
        <w:ind w:left="102" w:hanging="708"/>
      </w:pPr>
      <w:rPr>
        <w:rFonts w:ascii="Times New Roman" w:eastAsia="Times New Roman" w:hAnsi="Times New Roman" w:hint="default"/>
        <w:sz w:val="24"/>
        <w:szCs w:val="24"/>
      </w:rPr>
    </w:lvl>
    <w:lvl w:ilvl="1" w:tplc="093A7B3C">
      <w:start w:val="1"/>
      <w:numFmt w:val="bullet"/>
      <w:lvlText w:val="•"/>
      <w:lvlJc w:val="left"/>
      <w:pPr>
        <w:ind w:left="684" w:hanging="708"/>
      </w:pPr>
      <w:rPr>
        <w:rFonts w:hint="default"/>
      </w:rPr>
    </w:lvl>
    <w:lvl w:ilvl="2" w:tplc="2FD09F9E">
      <w:start w:val="1"/>
      <w:numFmt w:val="bullet"/>
      <w:lvlText w:val="•"/>
      <w:lvlJc w:val="left"/>
      <w:pPr>
        <w:ind w:left="1267" w:hanging="708"/>
      </w:pPr>
      <w:rPr>
        <w:rFonts w:hint="default"/>
      </w:rPr>
    </w:lvl>
    <w:lvl w:ilvl="3" w:tplc="2110D8DA">
      <w:start w:val="1"/>
      <w:numFmt w:val="bullet"/>
      <w:lvlText w:val="•"/>
      <w:lvlJc w:val="left"/>
      <w:pPr>
        <w:ind w:left="1850" w:hanging="708"/>
      </w:pPr>
      <w:rPr>
        <w:rFonts w:hint="default"/>
      </w:rPr>
    </w:lvl>
    <w:lvl w:ilvl="4" w:tplc="9D30AD22">
      <w:start w:val="1"/>
      <w:numFmt w:val="bullet"/>
      <w:lvlText w:val="•"/>
      <w:lvlJc w:val="left"/>
      <w:pPr>
        <w:ind w:left="2432" w:hanging="708"/>
      </w:pPr>
      <w:rPr>
        <w:rFonts w:hint="default"/>
      </w:rPr>
    </w:lvl>
    <w:lvl w:ilvl="5" w:tplc="85766A02">
      <w:start w:val="1"/>
      <w:numFmt w:val="bullet"/>
      <w:lvlText w:val="•"/>
      <w:lvlJc w:val="left"/>
      <w:pPr>
        <w:ind w:left="3015" w:hanging="708"/>
      </w:pPr>
      <w:rPr>
        <w:rFonts w:hint="default"/>
      </w:rPr>
    </w:lvl>
    <w:lvl w:ilvl="6" w:tplc="5E3ECCB8">
      <w:start w:val="1"/>
      <w:numFmt w:val="bullet"/>
      <w:lvlText w:val="•"/>
      <w:lvlJc w:val="left"/>
      <w:pPr>
        <w:ind w:left="3598" w:hanging="708"/>
      </w:pPr>
      <w:rPr>
        <w:rFonts w:hint="default"/>
      </w:rPr>
    </w:lvl>
    <w:lvl w:ilvl="7" w:tplc="3A726FA4">
      <w:start w:val="1"/>
      <w:numFmt w:val="bullet"/>
      <w:lvlText w:val="•"/>
      <w:lvlJc w:val="left"/>
      <w:pPr>
        <w:ind w:left="4180" w:hanging="708"/>
      </w:pPr>
      <w:rPr>
        <w:rFonts w:hint="default"/>
      </w:rPr>
    </w:lvl>
    <w:lvl w:ilvl="8" w:tplc="6C4290A6">
      <w:start w:val="1"/>
      <w:numFmt w:val="bullet"/>
      <w:lvlText w:val="•"/>
      <w:lvlJc w:val="left"/>
      <w:pPr>
        <w:ind w:left="4763" w:hanging="708"/>
      </w:pPr>
      <w:rPr>
        <w:rFonts w:hint="default"/>
      </w:rPr>
    </w:lvl>
  </w:abstractNum>
  <w:abstractNum w:abstractNumId="70">
    <w:nsid w:val="3640027B"/>
    <w:multiLevelType w:val="hybridMultilevel"/>
    <w:tmpl w:val="8EDC322A"/>
    <w:lvl w:ilvl="0" w:tplc="D8E449D0">
      <w:start w:val="1"/>
      <w:numFmt w:val="bullet"/>
      <w:lvlText w:val="●"/>
      <w:lvlJc w:val="left"/>
      <w:pPr>
        <w:ind w:left="102" w:hanging="709"/>
      </w:pPr>
      <w:rPr>
        <w:rFonts w:ascii="Times New Roman" w:eastAsia="Times New Roman" w:hAnsi="Times New Roman" w:hint="default"/>
        <w:sz w:val="24"/>
        <w:szCs w:val="24"/>
      </w:rPr>
    </w:lvl>
    <w:lvl w:ilvl="1" w:tplc="1486AF64">
      <w:start w:val="1"/>
      <w:numFmt w:val="bullet"/>
      <w:lvlText w:val="•"/>
      <w:lvlJc w:val="left"/>
      <w:pPr>
        <w:ind w:left="774" w:hanging="709"/>
      </w:pPr>
      <w:rPr>
        <w:rFonts w:hint="default"/>
      </w:rPr>
    </w:lvl>
    <w:lvl w:ilvl="2" w:tplc="3B5217A8">
      <w:start w:val="1"/>
      <w:numFmt w:val="bullet"/>
      <w:lvlText w:val="•"/>
      <w:lvlJc w:val="left"/>
      <w:pPr>
        <w:ind w:left="1447" w:hanging="709"/>
      </w:pPr>
      <w:rPr>
        <w:rFonts w:hint="default"/>
      </w:rPr>
    </w:lvl>
    <w:lvl w:ilvl="3" w:tplc="DED89B1A">
      <w:start w:val="1"/>
      <w:numFmt w:val="bullet"/>
      <w:lvlText w:val="•"/>
      <w:lvlJc w:val="left"/>
      <w:pPr>
        <w:ind w:left="2120" w:hanging="709"/>
      </w:pPr>
      <w:rPr>
        <w:rFonts w:hint="default"/>
      </w:rPr>
    </w:lvl>
    <w:lvl w:ilvl="4" w:tplc="D9B20B56">
      <w:start w:val="1"/>
      <w:numFmt w:val="bullet"/>
      <w:lvlText w:val="•"/>
      <w:lvlJc w:val="left"/>
      <w:pPr>
        <w:ind w:left="2793" w:hanging="709"/>
      </w:pPr>
      <w:rPr>
        <w:rFonts w:hint="default"/>
      </w:rPr>
    </w:lvl>
    <w:lvl w:ilvl="5" w:tplc="3E827CFC">
      <w:start w:val="1"/>
      <w:numFmt w:val="bullet"/>
      <w:lvlText w:val="•"/>
      <w:lvlJc w:val="left"/>
      <w:pPr>
        <w:ind w:left="3465" w:hanging="709"/>
      </w:pPr>
      <w:rPr>
        <w:rFonts w:hint="default"/>
      </w:rPr>
    </w:lvl>
    <w:lvl w:ilvl="6" w:tplc="30848502">
      <w:start w:val="1"/>
      <w:numFmt w:val="bullet"/>
      <w:lvlText w:val="•"/>
      <w:lvlJc w:val="left"/>
      <w:pPr>
        <w:ind w:left="4138" w:hanging="709"/>
      </w:pPr>
      <w:rPr>
        <w:rFonts w:hint="default"/>
      </w:rPr>
    </w:lvl>
    <w:lvl w:ilvl="7" w:tplc="3856AB14">
      <w:start w:val="1"/>
      <w:numFmt w:val="bullet"/>
      <w:lvlText w:val="•"/>
      <w:lvlJc w:val="left"/>
      <w:pPr>
        <w:ind w:left="4811" w:hanging="709"/>
      </w:pPr>
      <w:rPr>
        <w:rFonts w:hint="default"/>
      </w:rPr>
    </w:lvl>
    <w:lvl w:ilvl="8" w:tplc="98348DDE">
      <w:start w:val="1"/>
      <w:numFmt w:val="bullet"/>
      <w:lvlText w:val="•"/>
      <w:lvlJc w:val="left"/>
      <w:pPr>
        <w:ind w:left="5483" w:hanging="709"/>
      </w:pPr>
      <w:rPr>
        <w:rFonts w:hint="default"/>
      </w:rPr>
    </w:lvl>
  </w:abstractNum>
  <w:abstractNum w:abstractNumId="71">
    <w:nsid w:val="38C06F31"/>
    <w:multiLevelType w:val="hybridMultilevel"/>
    <w:tmpl w:val="ED2433B0"/>
    <w:lvl w:ilvl="0" w:tplc="5712C3EE">
      <w:start w:val="1"/>
      <w:numFmt w:val="bullet"/>
      <w:lvlText w:val="●"/>
      <w:lvlJc w:val="left"/>
      <w:pPr>
        <w:ind w:left="102" w:hanging="708"/>
      </w:pPr>
      <w:rPr>
        <w:rFonts w:ascii="Times New Roman" w:eastAsia="Times New Roman" w:hAnsi="Times New Roman" w:hint="default"/>
        <w:sz w:val="24"/>
        <w:szCs w:val="24"/>
      </w:rPr>
    </w:lvl>
    <w:lvl w:ilvl="1" w:tplc="2898AA1E">
      <w:start w:val="1"/>
      <w:numFmt w:val="bullet"/>
      <w:lvlText w:val="•"/>
      <w:lvlJc w:val="left"/>
      <w:pPr>
        <w:ind w:left="687" w:hanging="708"/>
      </w:pPr>
      <w:rPr>
        <w:rFonts w:hint="default"/>
      </w:rPr>
    </w:lvl>
    <w:lvl w:ilvl="2" w:tplc="B70A85D4">
      <w:start w:val="1"/>
      <w:numFmt w:val="bullet"/>
      <w:lvlText w:val="•"/>
      <w:lvlJc w:val="left"/>
      <w:pPr>
        <w:ind w:left="1273" w:hanging="708"/>
      </w:pPr>
      <w:rPr>
        <w:rFonts w:hint="default"/>
      </w:rPr>
    </w:lvl>
    <w:lvl w:ilvl="3" w:tplc="A952394A">
      <w:start w:val="1"/>
      <w:numFmt w:val="bullet"/>
      <w:lvlText w:val="•"/>
      <w:lvlJc w:val="left"/>
      <w:pPr>
        <w:ind w:left="1858" w:hanging="708"/>
      </w:pPr>
      <w:rPr>
        <w:rFonts w:hint="default"/>
      </w:rPr>
    </w:lvl>
    <w:lvl w:ilvl="4" w:tplc="426E0144">
      <w:start w:val="1"/>
      <w:numFmt w:val="bullet"/>
      <w:lvlText w:val="•"/>
      <w:lvlJc w:val="left"/>
      <w:pPr>
        <w:ind w:left="2444" w:hanging="708"/>
      </w:pPr>
      <w:rPr>
        <w:rFonts w:hint="default"/>
      </w:rPr>
    </w:lvl>
    <w:lvl w:ilvl="5" w:tplc="0D82AD72">
      <w:start w:val="1"/>
      <w:numFmt w:val="bullet"/>
      <w:lvlText w:val="•"/>
      <w:lvlJc w:val="left"/>
      <w:pPr>
        <w:ind w:left="3030" w:hanging="708"/>
      </w:pPr>
      <w:rPr>
        <w:rFonts w:hint="default"/>
      </w:rPr>
    </w:lvl>
    <w:lvl w:ilvl="6" w:tplc="62E675F6">
      <w:start w:val="1"/>
      <w:numFmt w:val="bullet"/>
      <w:lvlText w:val="•"/>
      <w:lvlJc w:val="left"/>
      <w:pPr>
        <w:ind w:left="3615" w:hanging="708"/>
      </w:pPr>
      <w:rPr>
        <w:rFonts w:hint="default"/>
      </w:rPr>
    </w:lvl>
    <w:lvl w:ilvl="7" w:tplc="F90E10F8">
      <w:start w:val="1"/>
      <w:numFmt w:val="bullet"/>
      <w:lvlText w:val="•"/>
      <w:lvlJc w:val="left"/>
      <w:pPr>
        <w:ind w:left="4201" w:hanging="708"/>
      </w:pPr>
      <w:rPr>
        <w:rFonts w:hint="default"/>
      </w:rPr>
    </w:lvl>
    <w:lvl w:ilvl="8" w:tplc="5266A056">
      <w:start w:val="1"/>
      <w:numFmt w:val="bullet"/>
      <w:lvlText w:val="•"/>
      <w:lvlJc w:val="left"/>
      <w:pPr>
        <w:ind w:left="4786" w:hanging="708"/>
      </w:pPr>
      <w:rPr>
        <w:rFonts w:hint="default"/>
      </w:rPr>
    </w:lvl>
  </w:abstractNum>
  <w:abstractNum w:abstractNumId="72">
    <w:nsid w:val="39373725"/>
    <w:multiLevelType w:val="hybridMultilevel"/>
    <w:tmpl w:val="9C60AE8C"/>
    <w:lvl w:ilvl="0" w:tplc="D25238FA">
      <w:start w:val="1"/>
      <w:numFmt w:val="bullet"/>
      <w:lvlText w:val="●"/>
      <w:lvlJc w:val="left"/>
      <w:pPr>
        <w:ind w:left="102" w:hanging="709"/>
      </w:pPr>
      <w:rPr>
        <w:rFonts w:ascii="Times New Roman" w:eastAsia="Times New Roman" w:hAnsi="Times New Roman" w:hint="default"/>
        <w:sz w:val="24"/>
        <w:szCs w:val="24"/>
      </w:rPr>
    </w:lvl>
    <w:lvl w:ilvl="1" w:tplc="170C8F88">
      <w:start w:val="1"/>
      <w:numFmt w:val="bullet"/>
      <w:lvlText w:val="•"/>
      <w:lvlJc w:val="left"/>
      <w:pPr>
        <w:ind w:left="774" w:hanging="709"/>
      </w:pPr>
      <w:rPr>
        <w:rFonts w:hint="default"/>
      </w:rPr>
    </w:lvl>
    <w:lvl w:ilvl="2" w:tplc="BE766AB4">
      <w:start w:val="1"/>
      <w:numFmt w:val="bullet"/>
      <w:lvlText w:val="•"/>
      <w:lvlJc w:val="left"/>
      <w:pPr>
        <w:ind w:left="1447" w:hanging="709"/>
      </w:pPr>
      <w:rPr>
        <w:rFonts w:hint="default"/>
      </w:rPr>
    </w:lvl>
    <w:lvl w:ilvl="3" w:tplc="07744BF4">
      <w:start w:val="1"/>
      <w:numFmt w:val="bullet"/>
      <w:lvlText w:val="•"/>
      <w:lvlJc w:val="left"/>
      <w:pPr>
        <w:ind w:left="2120" w:hanging="709"/>
      </w:pPr>
      <w:rPr>
        <w:rFonts w:hint="default"/>
      </w:rPr>
    </w:lvl>
    <w:lvl w:ilvl="4" w:tplc="3182D212">
      <w:start w:val="1"/>
      <w:numFmt w:val="bullet"/>
      <w:lvlText w:val="•"/>
      <w:lvlJc w:val="left"/>
      <w:pPr>
        <w:ind w:left="2793" w:hanging="709"/>
      </w:pPr>
      <w:rPr>
        <w:rFonts w:hint="default"/>
      </w:rPr>
    </w:lvl>
    <w:lvl w:ilvl="5" w:tplc="A21E04DC">
      <w:start w:val="1"/>
      <w:numFmt w:val="bullet"/>
      <w:lvlText w:val="•"/>
      <w:lvlJc w:val="left"/>
      <w:pPr>
        <w:ind w:left="3465" w:hanging="709"/>
      </w:pPr>
      <w:rPr>
        <w:rFonts w:hint="default"/>
      </w:rPr>
    </w:lvl>
    <w:lvl w:ilvl="6" w:tplc="B400E45C">
      <w:start w:val="1"/>
      <w:numFmt w:val="bullet"/>
      <w:lvlText w:val="•"/>
      <w:lvlJc w:val="left"/>
      <w:pPr>
        <w:ind w:left="4138" w:hanging="709"/>
      </w:pPr>
      <w:rPr>
        <w:rFonts w:hint="default"/>
      </w:rPr>
    </w:lvl>
    <w:lvl w:ilvl="7" w:tplc="542EF30A">
      <w:start w:val="1"/>
      <w:numFmt w:val="bullet"/>
      <w:lvlText w:val="•"/>
      <w:lvlJc w:val="left"/>
      <w:pPr>
        <w:ind w:left="4811" w:hanging="709"/>
      </w:pPr>
      <w:rPr>
        <w:rFonts w:hint="default"/>
      </w:rPr>
    </w:lvl>
    <w:lvl w:ilvl="8" w:tplc="7B865DE6">
      <w:start w:val="1"/>
      <w:numFmt w:val="bullet"/>
      <w:lvlText w:val="•"/>
      <w:lvlJc w:val="left"/>
      <w:pPr>
        <w:ind w:left="5483" w:hanging="709"/>
      </w:pPr>
      <w:rPr>
        <w:rFonts w:hint="default"/>
      </w:rPr>
    </w:lvl>
  </w:abstractNum>
  <w:abstractNum w:abstractNumId="73">
    <w:nsid w:val="3A730067"/>
    <w:multiLevelType w:val="hybridMultilevel"/>
    <w:tmpl w:val="47505262"/>
    <w:lvl w:ilvl="0" w:tplc="060C436C">
      <w:start w:val="1"/>
      <w:numFmt w:val="bullet"/>
      <w:lvlText w:val="●"/>
      <w:lvlJc w:val="left"/>
      <w:pPr>
        <w:ind w:left="102" w:hanging="709"/>
      </w:pPr>
      <w:rPr>
        <w:rFonts w:ascii="Times New Roman" w:eastAsia="Times New Roman" w:hAnsi="Times New Roman" w:hint="default"/>
        <w:sz w:val="24"/>
        <w:szCs w:val="24"/>
      </w:rPr>
    </w:lvl>
    <w:lvl w:ilvl="1" w:tplc="FE62A93C">
      <w:start w:val="1"/>
      <w:numFmt w:val="bullet"/>
      <w:lvlText w:val="•"/>
      <w:lvlJc w:val="left"/>
      <w:pPr>
        <w:ind w:left="774" w:hanging="709"/>
      </w:pPr>
      <w:rPr>
        <w:rFonts w:hint="default"/>
      </w:rPr>
    </w:lvl>
    <w:lvl w:ilvl="2" w:tplc="07524170">
      <w:start w:val="1"/>
      <w:numFmt w:val="bullet"/>
      <w:lvlText w:val="•"/>
      <w:lvlJc w:val="left"/>
      <w:pPr>
        <w:ind w:left="1447" w:hanging="709"/>
      </w:pPr>
      <w:rPr>
        <w:rFonts w:hint="default"/>
      </w:rPr>
    </w:lvl>
    <w:lvl w:ilvl="3" w:tplc="F5624C34">
      <w:start w:val="1"/>
      <w:numFmt w:val="bullet"/>
      <w:lvlText w:val="•"/>
      <w:lvlJc w:val="left"/>
      <w:pPr>
        <w:ind w:left="2120" w:hanging="709"/>
      </w:pPr>
      <w:rPr>
        <w:rFonts w:hint="default"/>
      </w:rPr>
    </w:lvl>
    <w:lvl w:ilvl="4" w:tplc="B90215EA">
      <w:start w:val="1"/>
      <w:numFmt w:val="bullet"/>
      <w:lvlText w:val="•"/>
      <w:lvlJc w:val="left"/>
      <w:pPr>
        <w:ind w:left="2793" w:hanging="709"/>
      </w:pPr>
      <w:rPr>
        <w:rFonts w:hint="default"/>
      </w:rPr>
    </w:lvl>
    <w:lvl w:ilvl="5" w:tplc="14625638">
      <w:start w:val="1"/>
      <w:numFmt w:val="bullet"/>
      <w:lvlText w:val="•"/>
      <w:lvlJc w:val="left"/>
      <w:pPr>
        <w:ind w:left="3465" w:hanging="709"/>
      </w:pPr>
      <w:rPr>
        <w:rFonts w:hint="default"/>
      </w:rPr>
    </w:lvl>
    <w:lvl w:ilvl="6" w:tplc="0A000A1A">
      <w:start w:val="1"/>
      <w:numFmt w:val="bullet"/>
      <w:lvlText w:val="•"/>
      <w:lvlJc w:val="left"/>
      <w:pPr>
        <w:ind w:left="4138" w:hanging="709"/>
      </w:pPr>
      <w:rPr>
        <w:rFonts w:hint="default"/>
      </w:rPr>
    </w:lvl>
    <w:lvl w:ilvl="7" w:tplc="E3E2D854">
      <w:start w:val="1"/>
      <w:numFmt w:val="bullet"/>
      <w:lvlText w:val="•"/>
      <w:lvlJc w:val="left"/>
      <w:pPr>
        <w:ind w:left="4811" w:hanging="709"/>
      </w:pPr>
      <w:rPr>
        <w:rFonts w:hint="default"/>
      </w:rPr>
    </w:lvl>
    <w:lvl w:ilvl="8" w:tplc="9E48AEC0">
      <w:start w:val="1"/>
      <w:numFmt w:val="bullet"/>
      <w:lvlText w:val="•"/>
      <w:lvlJc w:val="left"/>
      <w:pPr>
        <w:ind w:left="5483" w:hanging="709"/>
      </w:pPr>
      <w:rPr>
        <w:rFonts w:hint="default"/>
      </w:rPr>
    </w:lvl>
  </w:abstractNum>
  <w:abstractNum w:abstractNumId="74">
    <w:nsid w:val="3ABE4AFF"/>
    <w:multiLevelType w:val="hybridMultilevel"/>
    <w:tmpl w:val="DD1069D4"/>
    <w:lvl w:ilvl="0" w:tplc="7E6EB23E">
      <w:start w:val="1"/>
      <w:numFmt w:val="bullet"/>
      <w:lvlText w:val="●"/>
      <w:lvlJc w:val="left"/>
      <w:pPr>
        <w:ind w:left="102" w:hanging="708"/>
      </w:pPr>
      <w:rPr>
        <w:rFonts w:ascii="Times New Roman" w:eastAsia="Times New Roman" w:hAnsi="Times New Roman" w:hint="default"/>
        <w:sz w:val="24"/>
        <w:szCs w:val="24"/>
      </w:rPr>
    </w:lvl>
    <w:lvl w:ilvl="1" w:tplc="A47CD2F0">
      <w:start w:val="1"/>
      <w:numFmt w:val="bullet"/>
      <w:lvlText w:val="•"/>
      <w:lvlJc w:val="left"/>
      <w:pPr>
        <w:ind w:left="687" w:hanging="708"/>
      </w:pPr>
      <w:rPr>
        <w:rFonts w:hint="default"/>
      </w:rPr>
    </w:lvl>
    <w:lvl w:ilvl="2" w:tplc="D20CBD32">
      <w:start w:val="1"/>
      <w:numFmt w:val="bullet"/>
      <w:lvlText w:val="•"/>
      <w:lvlJc w:val="left"/>
      <w:pPr>
        <w:ind w:left="1273" w:hanging="708"/>
      </w:pPr>
      <w:rPr>
        <w:rFonts w:hint="default"/>
      </w:rPr>
    </w:lvl>
    <w:lvl w:ilvl="3" w:tplc="B87E4234">
      <w:start w:val="1"/>
      <w:numFmt w:val="bullet"/>
      <w:lvlText w:val="•"/>
      <w:lvlJc w:val="left"/>
      <w:pPr>
        <w:ind w:left="1858" w:hanging="708"/>
      </w:pPr>
      <w:rPr>
        <w:rFonts w:hint="default"/>
      </w:rPr>
    </w:lvl>
    <w:lvl w:ilvl="4" w:tplc="4C942EF6">
      <w:start w:val="1"/>
      <w:numFmt w:val="bullet"/>
      <w:lvlText w:val="•"/>
      <w:lvlJc w:val="left"/>
      <w:pPr>
        <w:ind w:left="2444" w:hanging="708"/>
      </w:pPr>
      <w:rPr>
        <w:rFonts w:hint="default"/>
      </w:rPr>
    </w:lvl>
    <w:lvl w:ilvl="5" w:tplc="EE9ED46C">
      <w:start w:val="1"/>
      <w:numFmt w:val="bullet"/>
      <w:lvlText w:val="•"/>
      <w:lvlJc w:val="left"/>
      <w:pPr>
        <w:ind w:left="3030" w:hanging="708"/>
      </w:pPr>
      <w:rPr>
        <w:rFonts w:hint="default"/>
      </w:rPr>
    </w:lvl>
    <w:lvl w:ilvl="6" w:tplc="B546BEE2">
      <w:start w:val="1"/>
      <w:numFmt w:val="bullet"/>
      <w:lvlText w:val="•"/>
      <w:lvlJc w:val="left"/>
      <w:pPr>
        <w:ind w:left="3615" w:hanging="708"/>
      </w:pPr>
      <w:rPr>
        <w:rFonts w:hint="default"/>
      </w:rPr>
    </w:lvl>
    <w:lvl w:ilvl="7" w:tplc="7B4ECF6E">
      <w:start w:val="1"/>
      <w:numFmt w:val="bullet"/>
      <w:lvlText w:val="•"/>
      <w:lvlJc w:val="left"/>
      <w:pPr>
        <w:ind w:left="4201" w:hanging="708"/>
      </w:pPr>
      <w:rPr>
        <w:rFonts w:hint="default"/>
      </w:rPr>
    </w:lvl>
    <w:lvl w:ilvl="8" w:tplc="6498A24E">
      <w:start w:val="1"/>
      <w:numFmt w:val="bullet"/>
      <w:lvlText w:val="•"/>
      <w:lvlJc w:val="left"/>
      <w:pPr>
        <w:ind w:left="4786" w:hanging="708"/>
      </w:pPr>
      <w:rPr>
        <w:rFonts w:hint="default"/>
      </w:rPr>
    </w:lvl>
  </w:abstractNum>
  <w:abstractNum w:abstractNumId="75">
    <w:nsid w:val="3B055C25"/>
    <w:multiLevelType w:val="hybridMultilevel"/>
    <w:tmpl w:val="6B7CEAF4"/>
    <w:lvl w:ilvl="0" w:tplc="20D4E7D6">
      <w:start w:val="1"/>
      <w:numFmt w:val="bullet"/>
      <w:lvlText w:val="●"/>
      <w:lvlJc w:val="left"/>
      <w:pPr>
        <w:ind w:left="102" w:hanging="708"/>
      </w:pPr>
      <w:rPr>
        <w:rFonts w:ascii="Times New Roman" w:eastAsia="Times New Roman" w:hAnsi="Times New Roman" w:hint="default"/>
        <w:sz w:val="24"/>
        <w:szCs w:val="24"/>
      </w:rPr>
    </w:lvl>
    <w:lvl w:ilvl="1" w:tplc="9F6C6D18">
      <w:start w:val="1"/>
      <w:numFmt w:val="bullet"/>
      <w:lvlText w:val="•"/>
      <w:lvlJc w:val="left"/>
      <w:pPr>
        <w:ind w:left="684" w:hanging="708"/>
      </w:pPr>
      <w:rPr>
        <w:rFonts w:hint="default"/>
      </w:rPr>
    </w:lvl>
    <w:lvl w:ilvl="2" w:tplc="A5DC7D90">
      <w:start w:val="1"/>
      <w:numFmt w:val="bullet"/>
      <w:lvlText w:val="•"/>
      <w:lvlJc w:val="left"/>
      <w:pPr>
        <w:ind w:left="1267" w:hanging="708"/>
      </w:pPr>
      <w:rPr>
        <w:rFonts w:hint="default"/>
      </w:rPr>
    </w:lvl>
    <w:lvl w:ilvl="3" w:tplc="A520422A">
      <w:start w:val="1"/>
      <w:numFmt w:val="bullet"/>
      <w:lvlText w:val="•"/>
      <w:lvlJc w:val="left"/>
      <w:pPr>
        <w:ind w:left="1850" w:hanging="708"/>
      </w:pPr>
      <w:rPr>
        <w:rFonts w:hint="default"/>
      </w:rPr>
    </w:lvl>
    <w:lvl w:ilvl="4" w:tplc="BBB8176E">
      <w:start w:val="1"/>
      <w:numFmt w:val="bullet"/>
      <w:lvlText w:val="•"/>
      <w:lvlJc w:val="left"/>
      <w:pPr>
        <w:ind w:left="2432" w:hanging="708"/>
      </w:pPr>
      <w:rPr>
        <w:rFonts w:hint="default"/>
      </w:rPr>
    </w:lvl>
    <w:lvl w:ilvl="5" w:tplc="272E787C">
      <w:start w:val="1"/>
      <w:numFmt w:val="bullet"/>
      <w:lvlText w:val="•"/>
      <w:lvlJc w:val="left"/>
      <w:pPr>
        <w:ind w:left="3015" w:hanging="708"/>
      </w:pPr>
      <w:rPr>
        <w:rFonts w:hint="default"/>
      </w:rPr>
    </w:lvl>
    <w:lvl w:ilvl="6" w:tplc="A404A49A">
      <w:start w:val="1"/>
      <w:numFmt w:val="bullet"/>
      <w:lvlText w:val="•"/>
      <w:lvlJc w:val="left"/>
      <w:pPr>
        <w:ind w:left="3598" w:hanging="708"/>
      </w:pPr>
      <w:rPr>
        <w:rFonts w:hint="default"/>
      </w:rPr>
    </w:lvl>
    <w:lvl w:ilvl="7" w:tplc="447E128C">
      <w:start w:val="1"/>
      <w:numFmt w:val="bullet"/>
      <w:lvlText w:val="•"/>
      <w:lvlJc w:val="left"/>
      <w:pPr>
        <w:ind w:left="4180" w:hanging="708"/>
      </w:pPr>
      <w:rPr>
        <w:rFonts w:hint="default"/>
      </w:rPr>
    </w:lvl>
    <w:lvl w:ilvl="8" w:tplc="01A6A6BA">
      <w:start w:val="1"/>
      <w:numFmt w:val="bullet"/>
      <w:lvlText w:val="•"/>
      <w:lvlJc w:val="left"/>
      <w:pPr>
        <w:ind w:left="4763" w:hanging="708"/>
      </w:pPr>
      <w:rPr>
        <w:rFonts w:hint="default"/>
      </w:rPr>
    </w:lvl>
  </w:abstractNum>
  <w:abstractNum w:abstractNumId="76">
    <w:nsid w:val="3B4F0198"/>
    <w:multiLevelType w:val="hybridMultilevel"/>
    <w:tmpl w:val="9CA4EA0E"/>
    <w:lvl w:ilvl="0" w:tplc="A656A5EE">
      <w:start w:val="1"/>
      <w:numFmt w:val="bullet"/>
      <w:lvlText w:val="●"/>
      <w:lvlJc w:val="left"/>
      <w:pPr>
        <w:ind w:left="104" w:hanging="709"/>
      </w:pPr>
      <w:rPr>
        <w:rFonts w:ascii="Times New Roman" w:eastAsia="Times New Roman" w:hAnsi="Times New Roman" w:hint="default"/>
        <w:sz w:val="24"/>
        <w:szCs w:val="24"/>
      </w:rPr>
    </w:lvl>
    <w:lvl w:ilvl="1" w:tplc="4AF27D4A">
      <w:start w:val="1"/>
      <w:numFmt w:val="bullet"/>
      <w:lvlText w:val="•"/>
      <w:lvlJc w:val="left"/>
      <w:pPr>
        <w:ind w:left="775" w:hanging="709"/>
      </w:pPr>
      <w:rPr>
        <w:rFonts w:hint="default"/>
      </w:rPr>
    </w:lvl>
    <w:lvl w:ilvl="2" w:tplc="120CC820">
      <w:start w:val="1"/>
      <w:numFmt w:val="bullet"/>
      <w:lvlText w:val="•"/>
      <w:lvlJc w:val="left"/>
      <w:pPr>
        <w:ind w:left="1446" w:hanging="709"/>
      </w:pPr>
      <w:rPr>
        <w:rFonts w:hint="default"/>
      </w:rPr>
    </w:lvl>
    <w:lvl w:ilvl="3" w:tplc="F7BA3E86">
      <w:start w:val="1"/>
      <w:numFmt w:val="bullet"/>
      <w:lvlText w:val="•"/>
      <w:lvlJc w:val="left"/>
      <w:pPr>
        <w:ind w:left="2117" w:hanging="709"/>
      </w:pPr>
      <w:rPr>
        <w:rFonts w:hint="default"/>
      </w:rPr>
    </w:lvl>
    <w:lvl w:ilvl="4" w:tplc="F1B8C17E">
      <w:start w:val="1"/>
      <w:numFmt w:val="bullet"/>
      <w:lvlText w:val="•"/>
      <w:lvlJc w:val="left"/>
      <w:pPr>
        <w:ind w:left="2788" w:hanging="709"/>
      </w:pPr>
      <w:rPr>
        <w:rFonts w:hint="default"/>
      </w:rPr>
    </w:lvl>
    <w:lvl w:ilvl="5" w:tplc="B33CB528">
      <w:start w:val="1"/>
      <w:numFmt w:val="bullet"/>
      <w:lvlText w:val="•"/>
      <w:lvlJc w:val="left"/>
      <w:pPr>
        <w:ind w:left="3459" w:hanging="709"/>
      </w:pPr>
      <w:rPr>
        <w:rFonts w:hint="default"/>
      </w:rPr>
    </w:lvl>
    <w:lvl w:ilvl="6" w:tplc="7178A65C">
      <w:start w:val="1"/>
      <w:numFmt w:val="bullet"/>
      <w:lvlText w:val="•"/>
      <w:lvlJc w:val="left"/>
      <w:pPr>
        <w:ind w:left="4130" w:hanging="709"/>
      </w:pPr>
      <w:rPr>
        <w:rFonts w:hint="default"/>
      </w:rPr>
    </w:lvl>
    <w:lvl w:ilvl="7" w:tplc="AFA4D37C">
      <w:start w:val="1"/>
      <w:numFmt w:val="bullet"/>
      <w:lvlText w:val="•"/>
      <w:lvlJc w:val="left"/>
      <w:pPr>
        <w:ind w:left="4801" w:hanging="709"/>
      </w:pPr>
      <w:rPr>
        <w:rFonts w:hint="default"/>
      </w:rPr>
    </w:lvl>
    <w:lvl w:ilvl="8" w:tplc="F1E0D356">
      <w:start w:val="1"/>
      <w:numFmt w:val="bullet"/>
      <w:lvlText w:val="•"/>
      <w:lvlJc w:val="left"/>
      <w:pPr>
        <w:ind w:left="5472" w:hanging="709"/>
      </w:pPr>
      <w:rPr>
        <w:rFonts w:hint="default"/>
      </w:rPr>
    </w:lvl>
  </w:abstractNum>
  <w:abstractNum w:abstractNumId="77">
    <w:nsid w:val="3B7D7102"/>
    <w:multiLevelType w:val="hybridMultilevel"/>
    <w:tmpl w:val="68D0619C"/>
    <w:lvl w:ilvl="0" w:tplc="2974BD24">
      <w:start w:val="1"/>
      <w:numFmt w:val="bullet"/>
      <w:lvlText w:val="●"/>
      <w:lvlJc w:val="left"/>
      <w:pPr>
        <w:ind w:left="104" w:hanging="709"/>
      </w:pPr>
      <w:rPr>
        <w:rFonts w:ascii="Times New Roman" w:eastAsia="Times New Roman" w:hAnsi="Times New Roman" w:hint="default"/>
        <w:sz w:val="24"/>
        <w:szCs w:val="24"/>
      </w:rPr>
    </w:lvl>
    <w:lvl w:ilvl="1" w:tplc="824C243E">
      <w:start w:val="1"/>
      <w:numFmt w:val="bullet"/>
      <w:lvlText w:val="•"/>
      <w:lvlJc w:val="left"/>
      <w:pPr>
        <w:ind w:left="775" w:hanging="709"/>
      </w:pPr>
      <w:rPr>
        <w:rFonts w:hint="default"/>
      </w:rPr>
    </w:lvl>
    <w:lvl w:ilvl="2" w:tplc="D108B19E">
      <w:start w:val="1"/>
      <w:numFmt w:val="bullet"/>
      <w:lvlText w:val="•"/>
      <w:lvlJc w:val="left"/>
      <w:pPr>
        <w:ind w:left="1446" w:hanging="709"/>
      </w:pPr>
      <w:rPr>
        <w:rFonts w:hint="default"/>
      </w:rPr>
    </w:lvl>
    <w:lvl w:ilvl="3" w:tplc="92CAB5DC">
      <w:start w:val="1"/>
      <w:numFmt w:val="bullet"/>
      <w:lvlText w:val="•"/>
      <w:lvlJc w:val="left"/>
      <w:pPr>
        <w:ind w:left="2117" w:hanging="709"/>
      </w:pPr>
      <w:rPr>
        <w:rFonts w:hint="default"/>
      </w:rPr>
    </w:lvl>
    <w:lvl w:ilvl="4" w:tplc="6DCA7FBE">
      <w:start w:val="1"/>
      <w:numFmt w:val="bullet"/>
      <w:lvlText w:val="•"/>
      <w:lvlJc w:val="left"/>
      <w:pPr>
        <w:ind w:left="2788" w:hanging="709"/>
      </w:pPr>
      <w:rPr>
        <w:rFonts w:hint="default"/>
      </w:rPr>
    </w:lvl>
    <w:lvl w:ilvl="5" w:tplc="116A7F18">
      <w:start w:val="1"/>
      <w:numFmt w:val="bullet"/>
      <w:lvlText w:val="•"/>
      <w:lvlJc w:val="left"/>
      <w:pPr>
        <w:ind w:left="3459" w:hanging="709"/>
      </w:pPr>
      <w:rPr>
        <w:rFonts w:hint="default"/>
      </w:rPr>
    </w:lvl>
    <w:lvl w:ilvl="6" w:tplc="5DBA1CF4">
      <w:start w:val="1"/>
      <w:numFmt w:val="bullet"/>
      <w:lvlText w:val="•"/>
      <w:lvlJc w:val="left"/>
      <w:pPr>
        <w:ind w:left="4130" w:hanging="709"/>
      </w:pPr>
      <w:rPr>
        <w:rFonts w:hint="default"/>
      </w:rPr>
    </w:lvl>
    <w:lvl w:ilvl="7" w:tplc="36FA8018">
      <w:start w:val="1"/>
      <w:numFmt w:val="bullet"/>
      <w:lvlText w:val="•"/>
      <w:lvlJc w:val="left"/>
      <w:pPr>
        <w:ind w:left="4801" w:hanging="709"/>
      </w:pPr>
      <w:rPr>
        <w:rFonts w:hint="default"/>
      </w:rPr>
    </w:lvl>
    <w:lvl w:ilvl="8" w:tplc="BDF26EE0">
      <w:start w:val="1"/>
      <w:numFmt w:val="bullet"/>
      <w:lvlText w:val="•"/>
      <w:lvlJc w:val="left"/>
      <w:pPr>
        <w:ind w:left="5472" w:hanging="709"/>
      </w:pPr>
      <w:rPr>
        <w:rFonts w:hint="default"/>
      </w:rPr>
    </w:lvl>
  </w:abstractNum>
  <w:abstractNum w:abstractNumId="78">
    <w:nsid w:val="3B835039"/>
    <w:multiLevelType w:val="hybridMultilevel"/>
    <w:tmpl w:val="D2E2CEB0"/>
    <w:lvl w:ilvl="0" w:tplc="ED8E18A0">
      <w:start w:val="1"/>
      <w:numFmt w:val="bullet"/>
      <w:lvlText w:val="●"/>
      <w:lvlJc w:val="left"/>
      <w:pPr>
        <w:ind w:left="102" w:hanging="709"/>
      </w:pPr>
      <w:rPr>
        <w:rFonts w:ascii="Times New Roman" w:eastAsia="Times New Roman" w:hAnsi="Times New Roman" w:hint="default"/>
        <w:sz w:val="24"/>
        <w:szCs w:val="24"/>
      </w:rPr>
    </w:lvl>
    <w:lvl w:ilvl="1" w:tplc="F2ECDD3E">
      <w:start w:val="1"/>
      <w:numFmt w:val="bullet"/>
      <w:lvlText w:val="•"/>
      <w:lvlJc w:val="left"/>
      <w:pPr>
        <w:ind w:left="774" w:hanging="709"/>
      </w:pPr>
      <w:rPr>
        <w:rFonts w:hint="default"/>
      </w:rPr>
    </w:lvl>
    <w:lvl w:ilvl="2" w:tplc="1C66F984">
      <w:start w:val="1"/>
      <w:numFmt w:val="bullet"/>
      <w:lvlText w:val="•"/>
      <w:lvlJc w:val="left"/>
      <w:pPr>
        <w:ind w:left="1447" w:hanging="709"/>
      </w:pPr>
      <w:rPr>
        <w:rFonts w:hint="default"/>
      </w:rPr>
    </w:lvl>
    <w:lvl w:ilvl="3" w:tplc="071E43C4">
      <w:start w:val="1"/>
      <w:numFmt w:val="bullet"/>
      <w:lvlText w:val="•"/>
      <w:lvlJc w:val="left"/>
      <w:pPr>
        <w:ind w:left="2120" w:hanging="709"/>
      </w:pPr>
      <w:rPr>
        <w:rFonts w:hint="default"/>
      </w:rPr>
    </w:lvl>
    <w:lvl w:ilvl="4" w:tplc="199A91FE">
      <w:start w:val="1"/>
      <w:numFmt w:val="bullet"/>
      <w:lvlText w:val="•"/>
      <w:lvlJc w:val="left"/>
      <w:pPr>
        <w:ind w:left="2793" w:hanging="709"/>
      </w:pPr>
      <w:rPr>
        <w:rFonts w:hint="default"/>
      </w:rPr>
    </w:lvl>
    <w:lvl w:ilvl="5" w:tplc="2E84F2B8">
      <w:start w:val="1"/>
      <w:numFmt w:val="bullet"/>
      <w:lvlText w:val="•"/>
      <w:lvlJc w:val="left"/>
      <w:pPr>
        <w:ind w:left="3465" w:hanging="709"/>
      </w:pPr>
      <w:rPr>
        <w:rFonts w:hint="default"/>
      </w:rPr>
    </w:lvl>
    <w:lvl w:ilvl="6" w:tplc="3C8AEE4E">
      <w:start w:val="1"/>
      <w:numFmt w:val="bullet"/>
      <w:lvlText w:val="•"/>
      <w:lvlJc w:val="left"/>
      <w:pPr>
        <w:ind w:left="4138" w:hanging="709"/>
      </w:pPr>
      <w:rPr>
        <w:rFonts w:hint="default"/>
      </w:rPr>
    </w:lvl>
    <w:lvl w:ilvl="7" w:tplc="B1C8FB1C">
      <w:start w:val="1"/>
      <w:numFmt w:val="bullet"/>
      <w:lvlText w:val="•"/>
      <w:lvlJc w:val="left"/>
      <w:pPr>
        <w:ind w:left="4811" w:hanging="709"/>
      </w:pPr>
      <w:rPr>
        <w:rFonts w:hint="default"/>
      </w:rPr>
    </w:lvl>
    <w:lvl w:ilvl="8" w:tplc="1212B7BE">
      <w:start w:val="1"/>
      <w:numFmt w:val="bullet"/>
      <w:lvlText w:val="•"/>
      <w:lvlJc w:val="left"/>
      <w:pPr>
        <w:ind w:left="5483" w:hanging="709"/>
      </w:pPr>
      <w:rPr>
        <w:rFonts w:hint="default"/>
      </w:rPr>
    </w:lvl>
  </w:abstractNum>
  <w:abstractNum w:abstractNumId="79">
    <w:nsid w:val="3C013199"/>
    <w:multiLevelType w:val="hybridMultilevel"/>
    <w:tmpl w:val="10F60E16"/>
    <w:lvl w:ilvl="0" w:tplc="C7E400F2">
      <w:start w:val="1"/>
      <w:numFmt w:val="bullet"/>
      <w:lvlText w:val="●"/>
      <w:lvlJc w:val="left"/>
      <w:pPr>
        <w:ind w:left="102" w:hanging="708"/>
      </w:pPr>
      <w:rPr>
        <w:rFonts w:ascii="Times New Roman" w:eastAsia="Times New Roman" w:hAnsi="Times New Roman" w:hint="default"/>
        <w:sz w:val="24"/>
        <w:szCs w:val="24"/>
      </w:rPr>
    </w:lvl>
    <w:lvl w:ilvl="1" w:tplc="7EB2EA16">
      <w:start w:val="1"/>
      <w:numFmt w:val="bullet"/>
      <w:lvlText w:val="•"/>
      <w:lvlJc w:val="left"/>
      <w:pPr>
        <w:ind w:left="687" w:hanging="708"/>
      </w:pPr>
      <w:rPr>
        <w:rFonts w:hint="default"/>
      </w:rPr>
    </w:lvl>
    <w:lvl w:ilvl="2" w:tplc="D282590E">
      <w:start w:val="1"/>
      <w:numFmt w:val="bullet"/>
      <w:lvlText w:val="•"/>
      <w:lvlJc w:val="left"/>
      <w:pPr>
        <w:ind w:left="1273" w:hanging="708"/>
      </w:pPr>
      <w:rPr>
        <w:rFonts w:hint="default"/>
      </w:rPr>
    </w:lvl>
    <w:lvl w:ilvl="3" w:tplc="F5D6BCB4">
      <w:start w:val="1"/>
      <w:numFmt w:val="bullet"/>
      <w:lvlText w:val="•"/>
      <w:lvlJc w:val="left"/>
      <w:pPr>
        <w:ind w:left="1858" w:hanging="708"/>
      </w:pPr>
      <w:rPr>
        <w:rFonts w:hint="default"/>
      </w:rPr>
    </w:lvl>
    <w:lvl w:ilvl="4" w:tplc="B55E5DDA">
      <w:start w:val="1"/>
      <w:numFmt w:val="bullet"/>
      <w:lvlText w:val="•"/>
      <w:lvlJc w:val="left"/>
      <w:pPr>
        <w:ind w:left="2444" w:hanging="708"/>
      </w:pPr>
      <w:rPr>
        <w:rFonts w:hint="default"/>
      </w:rPr>
    </w:lvl>
    <w:lvl w:ilvl="5" w:tplc="C72A2BDA">
      <w:start w:val="1"/>
      <w:numFmt w:val="bullet"/>
      <w:lvlText w:val="•"/>
      <w:lvlJc w:val="left"/>
      <w:pPr>
        <w:ind w:left="3030" w:hanging="708"/>
      </w:pPr>
      <w:rPr>
        <w:rFonts w:hint="default"/>
      </w:rPr>
    </w:lvl>
    <w:lvl w:ilvl="6" w:tplc="9FE6CBA6">
      <w:start w:val="1"/>
      <w:numFmt w:val="bullet"/>
      <w:lvlText w:val="•"/>
      <w:lvlJc w:val="left"/>
      <w:pPr>
        <w:ind w:left="3615" w:hanging="708"/>
      </w:pPr>
      <w:rPr>
        <w:rFonts w:hint="default"/>
      </w:rPr>
    </w:lvl>
    <w:lvl w:ilvl="7" w:tplc="2EC48974">
      <w:start w:val="1"/>
      <w:numFmt w:val="bullet"/>
      <w:lvlText w:val="•"/>
      <w:lvlJc w:val="left"/>
      <w:pPr>
        <w:ind w:left="4201" w:hanging="708"/>
      </w:pPr>
      <w:rPr>
        <w:rFonts w:hint="default"/>
      </w:rPr>
    </w:lvl>
    <w:lvl w:ilvl="8" w:tplc="BF748066">
      <w:start w:val="1"/>
      <w:numFmt w:val="bullet"/>
      <w:lvlText w:val="•"/>
      <w:lvlJc w:val="left"/>
      <w:pPr>
        <w:ind w:left="4786" w:hanging="708"/>
      </w:pPr>
      <w:rPr>
        <w:rFonts w:hint="default"/>
      </w:rPr>
    </w:lvl>
  </w:abstractNum>
  <w:abstractNum w:abstractNumId="80">
    <w:nsid w:val="3C025F73"/>
    <w:multiLevelType w:val="hybridMultilevel"/>
    <w:tmpl w:val="0074A26A"/>
    <w:lvl w:ilvl="0" w:tplc="33D25DAA">
      <w:start w:val="1"/>
      <w:numFmt w:val="bullet"/>
      <w:lvlText w:val="●"/>
      <w:lvlJc w:val="left"/>
      <w:pPr>
        <w:ind w:left="102" w:hanging="708"/>
      </w:pPr>
      <w:rPr>
        <w:rFonts w:ascii="Times New Roman" w:eastAsia="Times New Roman" w:hAnsi="Times New Roman" w:hint="default"/>
        <w:sz w:val="24"/>
        <w:szCs w:val="24"/>
      </w:rPr>
    </w:lvl>
    <w:lvl w:ilvl="1" w:tplc="A9328440">
      <w:start w:val="1"/>
      <w:numFmt w:val="bullet"/>
      <w:lvlText w:val="•"/>
      <w:lvlJc w:val="left"/>
      <w:pPr>
        <w:ind w:left="684" w:hanging="708"/>
      </w:pPr>
      <w:rPr>
        <w:rFonts w:hint="default"/>
      </w:rPr>
    </w:lvl>
    <w:lvl w:ilvl="2" w:tplc="0C02F430">
      <w:start w:val="1"/>
      <w:numFmt w:val="bullet"/>
      <w:lvlText w:val="•"/>
      <w:lvlJc w:val="left"/>
      <w:pPr>
        <w:ind w:left="1267" w:hanging="708"/>
      </w:pPr>
      <w:rPr>
        <w:rFonts w:hint="default"/>
      </w:rPr>
    </w:lvl>
    <w:lvl w:ilvl="3" w:tplc="93665DDC">
      <w:start w:val="1"/>
      <w:numFmt w:val="bullet"/>
      <w:lvlText w:val="•"/>
      <w:lvlJc w:val="left"/>
      <w:pPr>
        <w:ind w:left="1850" w:hanging="708"/>
      </w:pPr>
      <w:rPr>
        <w:rFonts w:hint="default"/>
      </w:rPr>
    </w:lvl>
    <w:lvl w:ilvl="4" w:tplc="39224A72">
      <w:start w:val="1"/>
      <w:numFmt w:val="bullet"/>
      <w:lvlText w:val="•"/>
      <w:lvlJc w:val="left"/>
      <w:pPr>
        <w:ind w:left="2432" w:hanging="708"/>
      </w:pPr>
      <w:rPr>
        <w:rFonts w:hint="default"/>
      </w:rPr>
    </w:lvl>
    <w:lvl w:ilvl="5" w:tplc="687819B4">
      <w:start w:val="1"/>
      <w:numFmt w:val="bullet"/>
      <w:lvlText w:val="•"/>
      <w:lvlJc w:val="left"/>
      <w:pPr>
        <w:ind w:left="3015" w:hanging="708"/>
      </w:pPr>
      <w:rPr>
        <w:rFonts w:hint="default"/>
      </w:rPr>
    </w:lvl>
    <w:lvl w:ilvl="6" w:tplc="63BA3398">
      <w:start w:val="1"/>
      <w:numFmt w:val="bullet"/>
      <w:lvlText w:val="•"/>
      <w:lvlJc w:val="left"/>
      <w:pPr>
        <w:ind w:left="3598" w:hanging="708"/>
      </w:pPr>
      <w:rPr>
        <w:rFonts w:hint="default"/>
      </w:rPr>
    </w:lvl>
    <w:lvl w:ilvl="7" w:tplc="C4381C72">
      <w:start w:val="1"/>
      <w:numFmt w:val="bullet"/>
      <w:lvlText w:val="•"/>
      <w:lvlJc w:val="left"/>
      <w:pPr>
        <w:ind w:left="4180" w:hanging="708"/>
      </w:pPr>
      <w:rPr>
        <w:rFonts w:hint="default"/>
      </w:rPr>
    </w:lvl>
    <w:lvl w:ilvl="8" w:tplc="8FDECBEE">
      <w:start w:val="1"/>
      <w:numFmt w:val="bullet"/>
      <w:lvlText w:val="•"/>
      <w:lvlJc w:val="left"/>
      <w:pPr>
        <w:ind w:left="4763" w:hanging="708"/>
      </w:pPr>
      <w:rPr>
        <w:rFonts w:hint="default"/>
      </w:rPr>
    </w:lvl>
  </w:abstractNum>
  <w:abstractNum w:abstractNumId="81">
    <w:nsid w:val="3D7B577A"/>
    <w:multiLevelType w:val="multilevel"/>
    <w:tmpl w:val="CD70E888"/>
    <w:lvl w:ilvl="0">
      <w:start w:val="3"/>
      <w:numFmt w:val="decimal"/>
      <w:lvlText w:val="%1"/>
      <w:lvlJc w:val="left"/>
      <w:pPr>
        <w:ind w:left="722" w:hanging="540"/>
      </w:pPr>
      <w:rPr>
        <w:rFonts w:hint="default"/>
      </w:rPr>
    </w:lvl>
    <w:lvl w:ilvl="1">
      <w:start w:val="9"/>
      <w:numFmt w:val="decimal"/>
      <w:lvlText w:val="%1.%2"/>
      <w:lvlJc w:val="left"/>
      <w:pPr>
        <w:ind w:left="722" w:hanging="540"/>
      </w:pPr>
      <w:rPr>
        <w:rFonts w:hint="default"/>
      </w:rPr>
    </w:lvl>
    <w:lvl w:ilvl="2">
      <w:start w:val="2"/>
      <w:numFmt w:val="decimal"/>
      <w:lvlText w:val="%1.%2.%3"/>
      <w:lvlJc w:val="left"/>
      <w:pPr>
        <w:ind w:left="722" w:hanging="540"/>
      </w:pPr>
      <w:rPr>
        <w:rFonts w:ascii="Times New Roman" w:eastAsia="Times New Roman" w:hAnsi="Times New Roman" w:hint="default"/>
        <w:sz w:val="24"/>
        <w:szCs w:val="24"/>
      </w:rPr>
    </w:lvl>
    <w:lvl w:ilvl="3">
      <w:start w:val="1"/>
      <w:numFmt w:val="bullet"/>
      <w:lvlText w:val="•"/>
      <w:lvlJc w:val="left"/>
      <w:pPr>
        <w:ind w:left="3756" w:hanging="540"/>
      </w:pPr>
      <w:rPr>
        <w:rFonts w:hint="default"/>
      </w:rPr>
    </w:lvl>
    <w:lvl w:ilvl="4">
      <w:start w:val="1"/>
      <w:numFmt w:val="bullet"/>
      <w:lvlText w:val="•"/>
      <w:lvlJc w:val="left"/>
      <w:pPr>
        <w:ind w:left="4767" w:hanging="540"/>
      </w:pPr>
      <w:rPr>
        <w:rFonts w:hint="default"/>
      </w:rPr>
    </w:lvl>
    <w:lvl w:ilvl="5">
      <w:start w:val="1"/>
      <w:numFmt w:val="bullet"/>
      <w:lvlText w:val="•"/>
      <w:lvlJc w:val="left"/>
      <w:pPr>
        <w:ind w:left="5779" w:hanging="540"/>
      </w:pPr>
      <w:rPr>
        <w:rFonts w:hint="default"/>
      </w:rPr>
    </w:lvl>
    <w:lvl w:ilvl="6">
      <w:start w:val="1"/>
      <w:numFmt w:val="bullet"/>
      <w:lvlText w:val="•"/>
      <w:lvlJc w:val="left"/>
      <w:pPr>
        <w:ind w:left="6790" w:hanging="540"/>
      </w:pPr>
      <w:rPr>
        <w:rFonts w:hint="default"/>
      </w:rPr>
    </w:lvl>
    <w:lvl w:ilvl="7">
      <w:start w:val="1"/>
      <w:numFmt w:val="bullet"/>
      <w:lvlText w:val="•"/>
      <w:lvlJc w:val="left"/>
      <w:pPr>
        <w:ind w:left="7801" w:hanging="540"/>
      </w:pPr>
      <w:rPr>
        <w:rFonts w:hint="default"/>
      </w:rPr>
    </w:lvl>
    <w:lvl w:ilvl="8">
      <w:start w:val="1"/>
      <w:numFmt w:val="bullet"/>
      <w:lvlText w:val="•"/>
      <w:lvlJc w:val="left"/>
      <w:pPr>
        <w:ind w:left="8812" w:hanging="540"/>
      </w:pPr>
      <w:rPr>
        <w:rFonts w:hint="default"/>
      </w:rPr>
    </w:lvl>
  </w:abstractNum>
  <w:abstractNum w:abstractNumId="82">
    <w:nsid w:val="3E254702"/>
    <w:multiLevelType w:val="hybridMultilevel"/>
    <w:tmpl w:val="A8D0E014"/>
    <w:lvl w:ilvl="0" w:tplc="E092D7CE">
      <w:start w:val="1"/>
      <w:numFmt w:val="bullet"/>
      <w:lvlText w:val="●"/>
      <w:lvlJc w:val="left"/>
      <w:pPr>
        <w:ind w:left="102" w:hanging="708"/>
      </w:pPr>
      <w:rPr>
        <w:rFonts w:ascii="Times New Roman" w:eastAsia="Times New Roman" w:hAnsi="Times New Roman" w:hint="default"/>
        <w:sz w:val="24"/>
        <w:szCs w:val="24"/>
      </w:rPr>
    </w:lvl>
    <w:lvl w:ilvl="1" w:tplc="73A05ED2">
      <w:start w:val="1"/>
      <w:numFmt w:val="bullet"/>
      <w:lvlText w:val="•"/>
      <w:lvlJc w:val="left"/>
      <w:pPr>
        <w:ind w:left="687" w:hanging="708"/>
      </w:pPr>
      <w:rPr>
        <w:rFonts w:hint="default"/>
      </w:rPr>
    </w:lvl>
    <w:lvl w:ilvl="2" w:tplc="0EA40E10">
      <w:start w:val="1"/>
      <w:numFmt w:val="bullet"/>
      <w:lvlText w:val="•"/>
      <w:lvlJc w:val="left"/>
      <w:pPr>
        <w:ind w:left="1273" w:hanging="708"/>
      </w:pPr>
      <w:rPr>
        <w:rFonts w:hint="default"/>
      </w:rPr>
    </w:lvl>
    <w:lvl w:ilvl="3" w:tplc="BF36F058">
      <w:start w:val="1"/>
      <w:numFmt w:val="bullet"/>
      <w:lvlText w:val="•"/>
      <w:lvlJc w:val="left"/>
      <w:pPr>
        <w:ind w:left="1858" w:hanging="708"/>
      </w:pPr>
      <w:rPr>
        <w:rFonts w:hint="default"/>
      </w:rPr>
    </w:lvl>
    <w:lvl w:ilvl="4" w:tplc="28CA1AFE">
      <w:start w:val="1"/>
      <w:numFmt w:val="bullet"/>
      <w:lvlText w:val="•"/>
      <w:lvlJc w:val="left"/>
      <w:pPr>
        <w:ind w:left="2444" w:hanging="708"/>
      </w:pPr>
      <w:rPr>
        <w:rFonts w:hint="default"/>
      </w:rPr>
    </w:lvl>
    <w:lvl w:ilvl="5" w:tplc="067046A2">
      <w:start w:val="1"/>
      <w:numFmt w:val="bullet"/>
      <w:lvlText w:val="•"/>
      <w:lvlJc w:val="left"/>
      <w:pPr>
        <w:ind w:left="3030" w:hanging="708"/>
      </w:pPr>
      <w:rPr>
        <w:rFonts w:hint="default"/>
      </w:rPr>
    </w:lvl>
    <w:lvl w:ilvl="6" w:tplc="122C9C36">
      <w:start w:val="1"/>
      <w:numFmt w:val="bullet"/>
      <w:lvlText w:val="•"/>
      <w:lvlJc w:val="left"/>
      <w:pPr>
        <w:ind w:left="3615" w:hanging="708"/>
      </w:pPr>
      <w:rPr>
        <w:rFonts w:hint="default"/>
      </w:rPr>
    </w:lvl>
    <w:lvl w:ilvl="7" w:tplc="4A2AC32C">
      <w:start w:val="1"/>
      <w:numFmt w:val="bullet"/>
      <w:lvlText w:val="•"/>
      <w:lvlJc w:val="left"/>
      <w:pPr>
        <w:ind w:left="4201" w:hanging="708"/>
      </w:pPr>
      <w:rPr>
        <w:rFonts w:hint="default"/>
      </w:rPr>
    </w:lvl>
    <w:lvl w:ilvl="8" w:tplc="FC0C2224">
      <w:start w:val="1"/>
      <w:numFmt w:val="bullet"/>
      <w:lvlText w:val="•"/>
      <w:lvlJc w:val="left"/>
      <w:pPr>
        <w:ind w:left="4786" w:hanging="708"/>
      </w:pPr>
      <w:rPr>
        <w:rFonts w:hint="default"/>
      </w:rPr>
    </w:lvl>
  </w:abstractNum>
  <w:abstractNum w:abstractNumId="83">
    <w:nsid w:val="3E895F76"/>
    <w:multiLevelType w:val="hybridMultilevel"/>
    <w:tmpl w:val="E3EA08D2"/>
    <w:lvl w:ilvl="0" w:tplc="DCEE32D4">
      <w:start w:val="1"/>
      <w:numFmt w:val="bullet"/>
      <w:lvlText w:val="●"/>
      <w:lvlJc w:val="left"/>
      <w:pPr>
        <w:ind w:left="210" w:hanging="709"/>
      </w:pPr>
      <w:rPr>
        <w:rFonts w:ascii="Times New Roman" w:eastAsia="Times New Roman" w:hAnsi="Times New Roman" w:hint="default"/>
        <w:sz w:val="24"/>
        <w:szCs w:val="24"/>
      </w:rPr>
    </w:lvl>
    <w:lvl w:ilvl="1" w:tplc="62888438">
      <w:start w:val="1"/>
      <w:numFmt w:val="bullet"/>
      <w:lvlText w:val="•"/>
      <w:lvlJc w:val="left"/>
      <w:pPr>
        <w:ind w:left="883" w:hanging="709"/>
      </w:pPr>
      <w:rPr>
        <w:rFonts w:hint="default"/>
      </w:rPr>
    </w:lvl>
    <w:lvl w:ilvl="2" w:tplc="C46012F6">
      <w:start w:val="1"/>
      <w:numFmt w:val="bullet"/>
      <w:lvlText w:val="•"/>
      <w:lvlJc w:val="left"/>
      <w:pPr>
        <w:ind w:left="1556" w:hanging="709"/>
      </w:pPr>
      <w:rPr>
        <w:rFonts w:hint="default"/>
      </w:rPr>
    </w:lvl>
    <w:lvl w:ilvl="3" w:tplc="B018136C">
      <w:start w:val="1"/>
      <w:numFmt w:val="bullet"/>
      <w:lvlText w:val="•"/>
      <w:lvlJc w:val="left"/>
      <w:pPr>
        <w:ind w:left="2229" w:hanging="709"/>
      </w:pPr>
      <w:rPr>
        <w:rFonts w:hint="default"/>
      </w:rPr>
    </w:lvl>
    <w:lvl w:ilvl="4" w:tplc="6DD88826">
      <w:start w:val="1"/>
      <w:numFmt w:val="bullet"/>
      <w:lvlText w:val="•"/>
      <w:lvlJc w:val="left"/>
      <w:pPr>
        <w:ind w:left="2901" w:hanging="709"/>
      </w:pPr>
      <w:rPr>
        <w:rFonts w:hint="default"/>
      </w:rPr>
    </w:lvl>
    <w:lvl w:ilvl="5" w:tplc="9F04070C">
      <w:start w:val="1"/>
      <w:numFmt w:val="bullet"/>
      <w:lvlText w:val="•"/>
      <w:lvlJc w:val="left"/>
      <w:pPr>
        <w:ind w:left="3574" w:hanging="709"/>
      </w:pPr>
      <w:rPr>
        <w:rFonts w:hint="default"/>
      </w:rPr>
    </w:lvl>
    <w:lvl w:ilvl="6" w:tplc="B8B4504A">
      <w:start w:val="1"/>
      <w:numFmt w:val="bullet"/>
      <w:lvlText w:val="•"/>
      <w:lvlJc w:val="left"/>
      <w:pPr>
        <w:ind w:left="4247" w:hanging="709"/>
      </w:pPr>
      <w:rPr>
        <w:rFonts w:hint="default"/>
      </w:rPr>
    </w:lvl>
    <w:lvl w:ilvl="7" w:tplc="77289BB8">
      <w:start w:val="1"/>
      <w:numFmt w:val="bullet"/>
      <w:lvlText w:val="•"/>
      <w:lvlJc w:val="left"/>
      <w:pPr>
        <w:ind w:left="4919" w:hanging="709"/>
      </w:pPr>
      <w:rPr>
        <w:rFonts w:hint="default"/>
      </w:rPr>
    </w:lvl>
    <w:lvl w:ilvl="8" w:tplc="677A4230">
      <w:start w:val="1"/>
      <w:numFmt w:val="bullet"/>
      <w:lvlText w:val="•"/>
      <w:lvlJc w:val="left"/>
      <w:pPr>
        <w:ind w:left="5592" w:hanging="709"/>
      </w:pPr>
      <w:rPr>
        <w:rFonts w:hint="default"/>
      </w:rPr>
    </w:lvl>
  </w:abstractNum>
  <w:abstractNum w:abstractNumId="84">
    <w:nsid w:val="3FE62CE8"/>
    <w:multiLevelType w:val="hybridMultilevel"/>
    <w:tmpl w:val="F7028A84"/>
    <w:lvl w:ilvl="0" w:tplc="6A1AF030">
      <w:start w:val="1"/>
      <w:numFmt w:val="bullet"/>
      <w:lvlText w:val="●"/>
      <w:lvlJc w:val="left"/>
      <w:pPr>
        <w:ind w:left="102" w:hanging="708"/>
      </w:pPr>
      <w:rPr>
        <w:rFonts w:ascii="Times New Roman" w:eastAsia="Times New Roman" w:hAnsi="Times New Roman" w:hint="default"/>
        <w:sz w:val="24"/>
        <w:szCs w:val="24"/>
      </w:rPr>
    </w:lvl>
    <w:lvl w:ilvl="1" w:tplc="1F568AB8">
      <w:start w:val="1"/>
      <w:numFmt w:val="bullet"/>
      <w:lvlText w:val="•"/>
      <w:lvlJc w:val="left"/>
      <w:pPr>
        <w:ind w:left="684" w:hanging="708"/>
      </w:pPr>
      <w:rPr>
        <w:rFonts w:hint="default"/>
      </w:rPr>
    </w:lvl>
    <w:lvl w:ilvl="2" w:tplc="3CFA9FFE">
      <w:start w:val="1"/>
      <w:numFmt w:val="bullet"/>
      <w:lvlText w:val="•"/>
      <w:lvlJc w:val="left"/>
      <w:pPr>
        <w:ind w:left="1267" w:hanging="708"/>
      </w:pPr>
      <w:rPr>
        <w:rFonts w:hint="default"/>
      </w:rPr>
    </w:lvl>
    <w:lvl w:ilvl="3" w:tplc="3BDCD870">
      <w:start w:val="1"/>
      <w:numFmt w:val="bullet"/>
      <w:lvlText w:val="•"/>
      <w:lvlJc w:val="left"/>
      <w:pPr>
        <w:ind w:left="1850" w:hanging="708"/>
      </w:pPr>
      <w:rPr>
        <w:rFonts w:hint="default"/>
      </w:rPr>
    </w:lvl>
    <w:lvl w:ilvl="4" w:tplc="EB5A886A">
      <w:start w:val="1"/>
      <w:numFmt w:val="bullet"/>
      <w:lvlText w:val="•"/>
      <w:lvlJc w:val="left"/>
      <w:pPr>
        <w:ind w:left="2432" w:hanging="708"/>
      </w:pPr>
      <w:rPr>
        <w:rFonts w:hint="default"/>
      </w:rPr>
    </w:lvl>
    <w:lvl w:ilvl="5" w:tplc="F1529644">
      <w:start w:val="1"/>
      <w:numFmt w:val="bullet"/>
      <w:lvlText w:val="•"/>
      <w:lvlJc w:val="left"/>
      <w:pPr>
        <w:ind w:left="3015" w:hanging="708"/>
      </w:pPr>
      <w:rPr>
        <w:rFonts w:hint="default"/>
      </w:rPr>
    </w:lvl>
    <w:lvl w:ilvl="6" w:tplc="11ECD986">
      <w:start w:val="1"/>
      <w:numFmt w:val="bullet"/>
      <w:lvlText w:val="•"/>
      <w:lvlJc w:val="left"/>
      <w:pPr>
        <w:ind w:left="3598" w:hanging="708"/>
      </w:pPr>
      <w:rPr>
        <w:rFonts w:hint="default"/>
      </w:rPr>
    </w:lvl>
    <w:lvl w:ilvl="7" w:tplc="6778E7DE">
      <w:start w:val="1"/>
      <w:numFmt w:val="bullet"/>
      <w:lvlText w:val="•"/>
      <w:lvlJc w:val="left"/>
      <w:pPr>
        <w:ind w:left="4180" w:hanging="708"/>
      </w:pPr>
      <w:rPr>
        <w:rFonts w:hint="default"/>
      </w:rPr>
    </w:lvl>
    <w:lvl w:ilvl="8" w:tplc="D42406F2">
      <w:start w:val="1"/>
      <w:numFmt w:val="bullet"/>
      <w:lvlText w:val="•"/>
      <w:lvlJc w:val="left"/>
      <w:pPr>
        <w:ind w:left="4763" w:hanging="708"/>
      </w:pPr>
      <w:rPr>
        <w:rFonts w:hint="default"/>
      </w:rPr>
    </w:lvl>
  </w:abstractNum>
  <w:abstractNum w:abstractNumId="85">
    <w:nsid w:val="3FF31B78"/>
    <w:multiLevelType w:val="hybridMultilevel"/>
    <w:tmpl w:val="0584E7C6"/>
    <w:lvl w:ilvl="0" w:tplc="46E88116">
      <w:start w:val="1"/>
      <w:numFmt w:val="bullet"/>
      <w:lvlText w:val="●"/>
      <w:lvlJc w:val="left"/>
      <w:pPr>
        <w:ind w:left="102" w:hanging="708"/>
      </w:pPr>
      <w:rPr>
        <w:rFonts w:ascii="Times New Roman" w:eastAsia="Times New Roman" w:hAnsi="Times New Roman" w:hint="default"/>
        <w:sz w:val="24"/>
        <w:szCs w:val="24"/>
      </w:rPr>
    </w:lvl>
    <w:lvl w:ilvl="1" w:tplc="9844104E">
      <w:start w:val="1"/>
      <w:numFmt w:val="bullet"/>
      <w:lvlText w:val="•"/>
      <w:lvlJc w:val="left"/>
      <w:pPr>
        <w:ind w:left="687" w:hanging="708"/>
      </w:pPr>
      <w:rPr>
        <w:rFonts w:hint="default"/>
      </w:rPr>
    </w:lvl>
    <w:lvl w:ilvl="2" w:tplc="E486AA1A">
      <w:start w:val="1"/>
      <w:numFmt w:val="bullet"/>
      <w:lvlText w:val="•"/>
      <w:lvlJc w:val="left"/>
      <w:pPr>
        <w:ind w:left="1273" w:hanging="708"/>
      </w:pPr>
      <w:rPr>
        <w:rFonts w:hint="default"/>
      </w:rPr>
    </w:lvl>
    <w:lvl w:ilvl="3" w:tplc="26FE3D88">
      <w:start w:val="1"/>
      <w:numFmt w:val="bullet"/>
      <w:lvlText w:val="•"/>
      <w:lvlJc w:val="left"/>
      <w:pPr>
        <w:ind w:left="1858" w:hanging="708"/>
      </w:pPr>
      <w:rPr>
        <w:rFonts w:hint="default"/>
      </w:rPr>
    </w:lvl>
    <w:lvl w:ilvl="4" w:tplc="DBBC7DF0">
      <w:start w:val="1"/>
      <w:numFmt w:val="bullet"/>
      <w:lvlText w:val="•"/>
      <w:lvlJc w:val="left"/>
      <w:pPr>
        <w:ind w:left="2444" w:hanging="708"/>
      </w:pPr>
      <w:rPr>
        <w:rFonts w:hint="default"/>
      </w:rPr>
    </w:lvl>
    <w:lvl w:ilvl="5" w:tplc="D814134C">
      <w:start w:val="1"/>
      <w:numFmt w:val="bullet"/>
      <w:lvlText w:val="•"/>
      <w:lvlJc w:val="left"/>
      <w:pPr>
        <w:ind w:left="3030" w:hanging="708"/>
      </w:pPr>
      <w:rPr>
        <w:rFonts w:hint="default"/>
      </w:rPr>
    </w:lvl>
    <w:lvl w:ilvl="6" w:tplc="B76E75AE">
      <w:start w:val="1"/>
      <w:numFmt w:val="bullet"/>
      <w:lvlText w:val="•"/>
      <w:lvlJc w:val="left"/>
      <w:pPr>
        <w:ind w:left="3615" w:hanging="708"/>
      </w:pPr>
      <w:rPr>
        <w:rFonts w:hint="default"/>
      </w:rPr>
    </w:lvl>
    <w:lvl w:ilvl="7" w:tplc="F8F45694">
      <w:start w:val="1"/>
      <w:numFmt w:val="bullet"/>
      <w:lvlText w:val="•"/>
      <w:lvlJc w:val="left"/>
      <w:pPr>
        <w:ind w:left="4201" w:hanging="708"/>
      </w:pPr>
      <w:rPr>
        <w:rFonts w:hint="default"/>
      </w:rPr>
    </w:lvl>
    <w:lvl w:ilvl="8" w:tplc="ECA8A664">
      <w:start w:val="1"/>
      <w:numFmt w:val="bullet"/>
      <w:lvlText w:val="•"/>
      <w:lvlJc w:val="left"/>
      <w:pPr>
        <w:ind w:left="4786" w:hanging="708"/>
      </w:pPr>
      <w:rPr>
        <w:rFonts w:hint="default"/>
      </w:rPr>
    </w:lvl>
  </w:abstractNum>
  <w:abstractNum w:abstractNumId="86">
    <w:nsid w:val="40B226FA"/>
    <w:multiLevelType w:val="hybridMultilevel"/>
    <w:tmpl w:val="E606091C"/>
    <w:lvl w:ilvl="0" w:tplc="EEACDCDE">
      <w:start w:val="1"/>
      <w:numFmt w:val="bullet"/>
      <w:lvlText w:val="●"/>
      <w:lvlJc w:val="left"/>
      <w:pPr>
        <w:ind w:left="102" w:hanging="708"/>
      </w:pPr>
      <w:rPr>
        <w:rFonts w:ascii="Times New Roman" w:eastAsia="Times New Roman" w:hAnsi="Times New Roman" w:hint="default"/>
        <w:sz w:val="24"/>
        <w:szCs w:val="24"/>
      </w:rPr>
    </w:lvl>
    <w:lvl w:ilvl="1" w:tplc="D3501BD4">
      <w:start w:val="1"/>
      <w:numFmt w:val="bullet"/>
      <w:lvlText w:val="•"/>
      <w:lvlJc w:val="left"/>
      <w:pPr>
        <w:ind w:left="687" w:hanging="708"/>
      </w:pPr>
      <w:rPr>
        <w:rFonts w:hint="default"/>
      </w:rPr>
    </w:lvl>
    <w:lvl w:ilvl="2" w:tplc="00344674">
      <w:start w:val="1"/>
      <w:numFmt w:val="bullet"/>
      <w:lvlText w:val="•"/>
      <w:lvlJc w:val="left"/>
      <w:pPr>
        <w:ind w:left="1273" w:hanging="708"/>
      </w:pPr>
      <w:rPr>
        <w:rFonts w:hint="default"/>
      </w:rPr>
    </w:lvl>
    <w:lvl w:ilvl="3" w:tplc="5B5EB170">
      <w:start w:val="1"/>
      <w:numFmt w:val="bullet"/>
      <w:lvlText w:val="•"/>
      <w:lvlJc w:val="left"/>
      <w:pPr>
        <w:ind w:left="1858" w:hanging="708"/>
      </w:pPr>
      <w:rPr>
        <w:rFonts w:hint="default"/>
      </w:rPr>
    </w:lvl>
    <w:lvl w:ilvl="4" w:tplc="A4CA7D36">
      <w:start w:val="1"/>
      <w:numFmt w:val="bullet"/>
      <w:lvlText w:val="•"/>
      <w:lvlJc w:val="left"/>
      <w:pPr>
        <w:ind w:left="2444" w:hanging="708"/>
      </w:pPr>
      <w:rPr>
        <w:rFonts w:hint="default"/>
      </w:rPr>
    </w:lvl>
    <w:lvl w:ilvl="5" w:tplc="15246CDC">
      <w:start w:val="1"/>
      <w:numFmt w:val="bullet"/>
      <w:lvlText w:val="•"/>
      <w:lvlJc w:val="left"/>
      <w:pPr>
        <w:ind w:left="3030" w:hanging="708"/>
      </w:pPr>
      <w:rPr>
        <w:rFonts w:hint="default"/>
      </w:rPr>
    </w:lvl>
    <w:lvl w:ilvl="6" w:tplc="9166A314">
      <w:start w:val="1"/>
      <w:numFmt w:val="bullet"/>
      <w:lvlText w:val="•"/>
      <w:lvlJc w:val="left"/>
      <w:pPr>
        <w:ind w:left="3615" w:hanging="708"/>
      </w:pPr>
      <w:rPr>
        <w:rFonts w:hint="default"/>
      </w:rPr>
    </w:lvl>
    <w:lvl w:ilvl="7" w:tplc="BCA0C59C">
      <w:start w:val="1"/>
      <w:numFmt w:val="bullet"/>
      <w:lvlText w:val="•"/>
      <w:lvlJc w:val="left"/>
      <w:pPr>
        <w:ind w:left="4201" w:hanging="708"/>
      </w:pPr>
      <w:rPr>
        <w:rFonts w:hint="default"/>
      </w:rPr>
    </w:lvl>
    <w:lvl w:ilvl="8" w:tplc="A93286C4">
      <w:start w:val="1"/>
      <w:numFmt w:val="bullet"/>
      <w:lvlText w:val="•"/>
      <w:lvlJc w:val="left"/>
      <w:pPr>
        <w:ind w:left="4786" w:hanging="708"/>
      </w:pPr>
      <w:rPr>
        <w:rFonts w:hint="default"/>
      </w:rPr>
    </w:lvl>
  </w:abstractNum>
  <w:abstractNum w:abstractNumId="87">
    <w:nsid w:val="421E4971"/>
    <w:multiLevelType w:val="multilevel"/>
    <w:tmpl w:val="339A27F0"/>
    <w:lvl w:ilvl="0">
      <w:start w:val="4"/>
      <w:numFmt w:val="decimal"/>
      <w:lvlText w:val="%1"/>
      <w:lvlJc w:val="left"/>
      <w:pPr>
        <w:ind w:left="44" w:hanging="360"/>
      </w:pPr>
      <w:rPr>
        <w:rFonts w:hint="default"/>
      </w:rPr>
    </w:lvl>
    <w:lvl w:ilvl="1">
      <w:start w:val="1"/>
      <w:numFmt w:val="decimal"/>
      <w:lvlText w:val="%1.%2"/>
      <w:lvlJc w:val="left"/>
      <w:pPr>
        <w:ind w:left="44" w:hanging="360"/>
      </w:pPr>
      <w:rPr>
        <w:rFonts w:ascii="Times New Roman" w:eastAsia="Times New Roman" w:hAnsi="Times New Roman" w:hint="default"/>
        <w:sz w:val="24"/>
        <w:szCs w:val="24"/>
      </w:rPr>
    </w:lvl>
    <w:lvl w:ilvl="2">
      <w:start w:val="1"/>
      <w:numFmt w:val="bullet"/>
      <w:lvlText w:val="•"/>
      <w:lvlJc w:val="left"/>
      <w:pPr>
        <w:ind w:left="646" w:hanging="360"/>
      </w:pPr>
      <w:rPr>
        <w:rFonts w:hint="default"/>
      </w:rPr>
    </w:lvl>
    <w:lvl w:ilvl="3">
      <w:start w:val="1"/>
      <w:numFmt w:val="bullet"/>
      <w:lvlText w:val="•"/>
      <w:lvlJc w:val="left"/>
      <w:pPr>
        <w:ind w:left="947" w:hanging="360"/>
      </w:pPr>
      <w:rPr>
        <w:rFonts w:hint="default"/>
      </w:rPr>
    </w:lvl>
    <w:lvl w:ilvl="4">
      <w:start w:val="1"/>
      <w:numFmt w:val="bullet"/>
      <w:lvlText w:val="•"/>
      <w:lvlJc w:val="left"/>
      <w:pPr>
        <w:ind w:left="1248" w:hanging="360"/>
      </w:pPr>
      <w:rPr>
        <w:rFonts w:hint="default"/>
      </w:rPr>
    </w:lvl>
    <w:lvl w:ilvl="5">
      <w:start w:val="1"/>
      <w:numFmt w:val="bullet"/>
      <w:lvlText w:val="•"/>
      <w:lvlJc w:val="left"/>
      <w:pPr>
        <w:ind w:left="1549" w:hanging="360"/>
      </w:pPr>
      <w:rPr>
        <w:rFonts w:hint="default"/>
      </w:rPr>
    </w:lvl>
    <w:lvl w:ilvl="6">
      <w:start w:val="1"/>
      <w:numFmt w:val="bullet"/>
      <w:lvlText w:val="•"/>
      <w:lvlJc w:val="left"/>
      <w:pPr>
        <w:ind w:left="1850" w:hanging="360"/>
      </w:pPr>
      <w:rPr>
        <w:rFonts w:hint="default"/>
      </w:rPr>
    </w:lvl>
    <w:lvl w:ilvl="7">
      <w:start w:val="1"/>
      <w:numFmt w:val="bullet"/>
      <w:lvlText w:val="•"/>
      <w:lvlJc w:val="left"/>
      <w:pPr>
        <w:ind w:left="2151" w:hanging="360"/>
      </w:pPr>
      <w:rPr>
        <w:rFonts w:hint="default"/>
      </w:rPr>
    </w:lvl>
    <w:lvl w:ilvl="8">
      <w:start w:val="1"/>
      <w:numFmt w:val="bullet"/>
      <w:lvlText w:val="•"/>
      <w:lvlJc w:val="left"/>
      <w:pPr>
        <w:ind w:left="2451" w:hanging="360"/>
      </w:pPr>
      <w:rPr>
        <w:rFonts w:hint="default"/>
      </w:rPr>
    </w:lvl>
  </w:abstractNum>
  <w:abstractNum w:abstractNumId="88">
    <w:nsid w:val="432D5A4D"/>
    <w:multiLevelType w:val="hybridMultilevel"/>
    <w:tmpl w:val="FFD2A958"/>
    <w:lvl w:ilvl="0" w:tplc="0F72F3C8">
      <w:start w:val="1"/>
      <w:numFmt w:val="bullet"/>
      <w:lvlText w:val="●"/>
      <w:lvlJc w:val="left"/>
      <w:pPr>
        <w:ind w:left="102" w:hanging="708"/>
      </w:pPr>
      <w:rPr>
        <w:rFonts w:ascii="Times New Roman" w:eastAsia="Times New Roman" w:hAnsi="Times New Roman" w:hint="default"/>
        <w:sz w:val="24"/>
        <w:szCs w:val="24"/>
      </w:rPr>
    </w:lvl>
    <w:lvl w:ilvl="1" w:tplc="E918FE74">
      <w:start w:val="1"/>
      <w:numFmt w:val="bullet"/>
      <w:lvlText w:val="•"/>
      <w:lvlJc w:val="left"/>
      <w:pPr>
        <w:ind w:left="687" w:hanging="708"/>
      </w:pPr>
      <w:rPr>
        <w:rFonts w:hint="default"/>
      </w:rPr>
    </w:lvl>
    <w:lvl w:ilvl="2" w:tplc="47C6E2E6">
      <w:start w:val="1"/>
      <w:numFmt w:val="bullet"/>
      <w:lvlText w:val="•"/>
      <w:lvlJc w:val="left"/>
      <w:pPr>
        <w:ind w:left="1273" w:hanging="708"/>
      </w:pPr>
      <w:rPr>
        <w:rFonts w:hint="default"/>
      </w:rPr>
    </w:lvl>
    <w:lvl w:ilvl="3" w:tplc="339086F0">
      <w:start w:val="1"/>
      <w:numFmt w:val="bullet"/>
      <w:lvlText w:val="•"/>
      <w:lvlJc w:val="left"/>
      <w:pPr>
        <w:ind w:left="1858" w:hanging="708"/>
      </w:pPr>
      <w:rPr>
        <w:rFonts w:hint="default"/>
      </w:rPr>
    </w:lvl>
    <w:lvl w:ilvl="4" w:tplc="1B76D0C2">
      <w:start w:val="1"/>
      <w:numFmt w:val="bullet"/>
      <w:lvlText w:val="•"/>
      <w:lvlJc w:val="left"/>
      <w:pPr>
        <w:ind w:left="2444" w:hanging="708"/>
      </w:pPr>
      <w:rPr>
        <w:rFonts w:hint="default"/>
      </w:rPr>
    </w:lvl>
    <w:lvl w:ilvl="5" w:tplc="3998F66A">
      <w:start w:val="1"/>
      <w:numFmt w:val="bullet"/>
      <w:lvlText w:val="•"/>
      <w:lvlJc w:val="left"/>
      <w:pPr>
        <w:ind w:left="3030" w:hanging="708"/>
      </w:pPr>
      <w:rPr>
        <w:rFonts w:hint="default"/>
      </w:rPr>
    </w:lvl>
    <w:lvl w:ilvl="6" w:tplc="C6DC9194">
      <w:start w:val="1"/>
      <w:numFmt w:val="bullet"/>
      <w:lvlText w:val="•"/>
      <w:lvlJc w:val="left"/>
      <w:pPr>
        <w:ind w:left="3615" w:hanging="708"/>
      </w:pPr>
      <w:rPr>
        <w:rFonts w:hint="default"/>
      </w:rPr>
    </w:lvl>
    <w:lvl w:ilvl="7" w:tplc="44468696">
      <w:start w:val="1"/>
      <w:numFmt w:val="bullet"/>
      <w:lvlText w:val="•"/>
      <w:lvlJc w:val="left"/>
      <w:pPr>
        <w:ind w:left="4201" w:hanging="708"/>
      </w:pPr>
      <w:rPr>
        <w:rFonts w:hint="default"/>
      </w:rPr>
    </w:lvl>
    <w:lvl w:ilvl="8" w:tplc="D0E6874E">
      <w:start w:val="1"/>
      <w:numFmt w:val="bullet"/>
      <w:lvlText w:val="•"/>
      <w:lvlJc w:val="left"/>
      <w:pPr>
        <w:ind w:left="4786" w:hanging="708"/>
      </w:pPr>
      <w:rPr>
        <w:rFonts w:hint="default"/>
      </w:rPr>
    </w:lvl>
  </w:abstractNum>
  <w:abstractNum w:abstractNumId="89">
    <w:nsid w:val="43A2539E"/>
    <w:multiLevelType w:val="hybridMultilevel"/>
    <w:tmpl w:val="2BFCD5C4"/>
    <w:lvl w:ilvl="0" w:tplc="66DA585E">
      <w:start w:val="1"/>
      <w:numFmt w:val="bullet"/>
      <w:lvlText w:val="●"/>
      <w:lvlJc w:val="left"/>
      <w:pPr>
        <w:ind w:left="102" w:hanging="709"/>
      </w:pPr>
      <w:rPr>
        <w:rFonts w:ascii="Times New Roman" w:eastAsia="Times New Roman" w:hAnsi="Times New Roman" w:hint="default"/>
        <w:sz w:val="24"/>
        <w:szCs w:val="24"/>
      </w:rPr>
    </w:lvl>
    <w:lvl w:ilvl="1" w:tplc="8C08720A">
      <w:start w:val="1"/>
      <w:numFmt w:val="bullet"/>
      <w:lvlText w:val="•"/>
      <w:lvlJc w:val="left"/>
      <w:pPr>
        <w:ind w:left="774" w:hanging="709"/>
      </w:pPr>
      <w:rPr>
        <w:rFonts w:hint="default"/>
      </w:rPr>
    </w:lvl>
    <w:lvl w:ilvl="2" w:tplc="81EA7224">
      <w:start w:val="1"/>
      <w:numFmt w:val="bullet"/>
      <w:lvlText w:val="•"/>
      <w:lvlJc w:val="left"/>
      <w:pPr>
        <w:ind w:left="1447" w:hanging="709"/>
      </w:pPr>
      <w:rPr>
        <w:rFonts w:hint="default"/>
      </w:rPr>
    </w:lvl>
    <w:lvl w:ilvl="3" w:tplc="5D5A9992">
      <w:start w:val="1"/>
      <w:numFmt w:val="bullet"/>
      <w:lvlText w:val="•"/>
      <w:lvlJc w:val="left"/>
      <w:pPr>
        <w:ind w:left="2120" w:hanging="709"/>
      </w:pPr>
      <w:rPr>
        <w:rFonts w:hint="default"/>
      </w:rPr>
    </w:lvl>
    <w:lvl w:ilvl="4" w:tplc="F7B0E26C">
      <w:start w:val="1"/>
      <w:numFmt w:val="bullet"/>
      <w:lvlText w:val="•"/>
      <w:lvlJc w:val="left"/>
      <w:pPr>
        <w:ind w:left="2793" w:hanging="709"/>
      </w:pPr>
      <w:rPr>
        <w:rFonts w:hint="default"/>
      </w:rPr>
    </w:lvl>
    <w:lvl w:ilvl="5" w:tplc="E654E0D0">
      <w:start w:val="1"/>
      <w:numFmt w:val="bullet"/>
      <w:lvlText w:val="•"/>
      <w:lvlJc w:val="left"/>
      <w:pPr>
        <w:ind w:left="3465" w:hanging="709"/>
      </w:pPr>
      <w:rPr>
        <w:rFonts w:hint="default"/>
      </w:rPr>
    </w:lvl>
    <w:lvl w:ilvl="6" w:tplc="4B9AB632">
      <w:start w:val="1"/>
      <w:numFmt w:val="bullet"/>
      <w:lvlText w:val="•"/>
      <w:lvlJc w:val="left"/>
      <w:pPr>
        <w:ind w:left="4138" w:hanging="709"/>
      </w:pPr>
      <w:rPr>
        <w:rFonts w:hint="default"/>
      </w:rPr>
    </w:lvl>
    <w:lvl w:ilvl="7" w:tplc="3F84379C">
      <w:start w:val="1"/>
      <w:numFmt w:val="bullet"/>
      <w:lvlText w:val="•"/>
      <w:lvlJc w:val="left"/>
      <w:pPr>
        <w:ind w:left="4811" w:hanging="709"/>
      </w:pPr>
      <w:rPr>
        <w:rFonts w:hint="default"/>
      </w:rPr>
    </w:lvl>
    <w:lvl w:ilvl="8" w:tplc="B6008D50">
      <w:start w:val="1"/>
      <w:numFmt w:val="bullet"/>
      <w:lvlText w:val="•"/>
      <w:lvlJc w:val="left"/>
      <w:pPr>
        <w:ind w:left="5483" w:hanging="709"/>
      </w:pPr>
      <w:rPr>
        <w:rFonts w:hint="default"/>
      </w:rPr>
    </w:lvl>
  </w:abstractNum>
  <w:abstractNum w:abstractNumId="90">
    <w:nsid w:val="441B73F1"/>
    <w:multiLevelType w:val="hybridMultilevel"/>
    <w:tmpl w:val="546AF90C"/>
    <w:lvl w:ilvl="0" w:tplc="DF3C8796">
      <w:start w:val="1"/>
      <w:numFmt w:val="bullet"/>
      <w:lvlText w:val="●"/>
      <w:lvlJc w:val="left"/>
      <w:pPr>
        <w:ind w:left="102" w:hanging="708"/>
      </w:pPr>
      <w:rPr>
        <w:rFonts w:ascii="Times New Roman" w:eastAsia="Times New Roman" w:hAnsi="Times New Roman" w:hint="default"/>
        <w:sz w:val="24"/>
        <w:szCs w:val="24"/>
      </w:rPr>
    </w:lvl>
    <w:lvl w:ilvl="1" w:tplc="F730A468">
      <w:start w:val="1"/>
      <w:numFmt w:val="bullet"/>
      <w:lvlText w:val="•"/>
      <w:lvlJc w:val="left"/>
      <w:pPr>
        <w:ind w:left="684" w:hanging="708"/>
      </w:pPr>
      <w:rPr>
        <w:rFonts w:hint="default"/>
      </w:rPr>
    </w:lvl>
    <w:lvl w:ilvl="2" w:tplc="9D30A192">
      <w:start w:val="1"/>
      <w:numFmt w:val="bullet"/>
      <w:lvlText w:val="•"/>
      <w:lvlJc w:val="left"/>
      <w:pPr>
        <w:ind w:left="1265" w:hanging="708"/>
      </w:pPr>
      <w:rPr>
        <w:rFonts w:hint="default"/>
      </w:rPr>
    </w:lvl>
    <w:lvl w:ilvl="3" w:tplc="EA683D2A">
      <w:start w:val="1"/>
      <w:numFmt w:val="bullet"/>
      <w:lvlText w:val="•"/>
      <w:lvlJc w:val="left"/>
      <w:pPr>
        <w:ind w:left="1847" w:hanging="708"/>
      </w:pPr>
      <w:rPr>
        <w:rFonts w:hint="default"/>
      </w:rPr>
    </w:lvl>
    <w:lvl w:ilvl="4" w:tplc="F0DE36B6">
      <w:start w:val="1"/>
      <w:numFmt w:val="bullet"/>
      <w:lvlText w:val="•"/>
      <w:lvlJc w:val="left"/>
      <w:pPr>
        <w:ind w:left="2429" w:hanging="708"/>
      </w:pPr>
      <w:rPr>
        <w:rFonts w:hint="default"/>
      </w:rPr>
    </w:lvl>
    <w:lvl w:ilvl="5" w:tplc="3594C4D8">
      <w:start w:val="1"/>
      <w:numFmt w:val="bullet"/>
      <w:lvlText w:val="•"/>
      <w:lvlJc w:val="left"/>
      <w:pPr>
        <w:ind w:left="3011" w:hanging="708"/>
      </w:pPr>
      <w:rPr>
        <w:rFonts w:hint="default"/>
      </w:rPr>
    </w:lvl>
    <w:lvl w:ilvl="6" w:tplc="120E0624">
      <w:start w:val="1"/>
      <w:numFmt w:val="bullet"/>
      <w:lvlText w:val="•"/>
      <w:lvlJc w:val="left"/>
      <w:pPr>
        <w:ind w:left="3593" w:hanging="708"/>
      </w:pPr>
      <w:rPr>
        <w:rFonts w:hint="default"/>
      </w:rPr>
    </w:lvl>
    <w:lvl w:ilvl="7" w:tplc="D3E44AA8">
      <w:start w:val="1"/>
      <w:numFmt w:val="bullet"/>
      <w:lvlText w:val="•"/>
      <w:lvlJc w:val="left"/>
      <w:pPr>
        <w:ind w:left="4174" w:hanging="708"/>
      </w:pPr>
      <w:rPr>
        <w:rFonts w:hint="default"/>
      </w:rPr>
    </w:lvl>
    <w:lvl w:ilvl="8" w:tplc="805E2D9E">
      <w:start w:val="1"/>
      <w:numFmt w:val="bullet"/>
      <w:lvlText w:val="•"/>
      <w:lvlJc w:val="left"/>
      <w:pPr>
        <w:ind w:left="4756" w:hanging="708"/>
      </w:pPr>
      <w:rPr>
        <w:rFonts w:hint="default"/>
      </w:rPr>
    </w:lvl>
  </w:abstractNum>
  <w:abstractNum w:abstractNumId="91">
    <w:nsid w:val="458F47EA"/>
    <w:multiLevelType w:val="hybridMultilevel"/>
    <w:tmpl w:val="1A162F88"/>
    <w:lvl w:ilvl="0" w:tplc="D0CA8878">
      <w:start w:val="1"/>
      <w:numFmt w:val="bullet"/>
      <w:lvlText w:val="●"/>
      <w:lvlJc w:val="left"/>
      <w:pPr>
        <w:ind w:left="102" w:hanging="708"/>
      </w:pPr>
      <w:rPr>
        <w:rFonts w:ascii="Times New Roman" w:eastAsia="Times New Roman" w:hAnsi="Times New Roman" w:hint="default"/>
        <w:sz w:val="24"/>
        <w:szCs w:val="24"/>
      </w:rPr>
    </w:lvl>
    <w:lvl w:ilvl="1" w:tplc="FD5A2D64">
      <w:start w:val="1"/>
      <w:numFmt w:val="bullet"/>
      <w:lvlText w:val="•"/>
      <w:lvlJc w:val="left"/>
      <w:pPr>
        <w:ind w:left="687" w:hanging="708"/>
      </w:pPr>
      <w:rPr>
        <w:rFonts w:hint="default"/>
      </w:rPr>
    </w:lvl>
    <w:lvl w:ilvl="2" w:tplc="E4E60434">
      <w:start w:val="1"/>
      <w:numFmt w:val="bullet"/>
      <w:lvlText w:val="•"/>
      <w:lvlJc w:val="left"/>
      <w:pPr>
        <w:ind w:left="1273" w:hanging="708"/>
      </w:pPr>
      <w:rPr>
        <w:rFonts w:hint="default"/>
      </w:rPr>
    </w:lvl>
    <w:lvl w:ilvl="3" w:tplc="B47CAFDA">
      <w:start w:val="1"/>
      <w:numFmt w:val="bullet"/>
      <w:lvlText w:val="•"/>
      <w:lvlJc w:val="left"/>
      <w:pPr>
        <w:ind w:left="1858" w:hanging="708"/>
      </w:pPr>
      <w:rPr>
        <w:rFonts w:hint="default"/>
      </w:rPr>
    </w:lvl>
    <w:lvl w:ilvl="4" w:tplc="EB7A5826">
      <w:start w:val="1"/>
      <w:numFmt w:val="bullet"/>
      <w:lvlText w:val="•"/>
      <w:lvlJc w:val="left"/>
      <w:pPr>
        <w:ind w:left="2444" w:hanging="708"/>
      </w:pPr>
      <w:rPr>
        <w:rFonts w:hint="default"/>
      </w:rPr>
    </w:lvl>
    <w:lvl w:ilvl="5" w:tplc="398C076C">
      <w:start w:val="1"/>
      <w:numFmt w:val="bullet"/>
      <w:lvlText w:val="•"/>
      <w:lvlJc w:val="left"/>
      <w:pPr>
        <w:ind w:left="3030" w:hanging="708"/>
      </w:pPr>
      <w:rPr>
        <w:rFonts w:hint="default"/>
      </w:rPr>
    </w:lvl>
    <w:lvl w:ilvl="6" w:tplc="2CEEFE10">
      <w:start w:val="1"/>
      <w:numFmt w:val="bullet"/>
      <w:lvlText w:val="•"/>
      <w:lvlJc w:val="left"/>
      <w:pPr>
        <w:ind w:left="3615" w:hanging="708"/>
      </w:pPr>
      <w:rPr>
        <w:rFonts w:hint="default"/>
      </w:rPr>
    </w:lvl>
    <w:lvl w:ilvl="7" w:tplc="6B32D310">
      <w:start w:val="1"/>
      <w:numFmt w:val="bullet"/>
      <w:lvlText w:val="•"/>
      <w:lvlJc w:val="left"/>
      <w:pPr>
        <w:ind w:left="4201" w:hanging="708"/>
      </w:pPr>
      <w:rPr>
        <w:rFonts w:hint="default"/>
      </w:rPr>
    </w:lvl>
    <w:lvl w:ilvl="8" w:tplc="B5146E92">
      <w:start w:val="1"/>
      <w:numFmt w:val="bullet"/>
      <w:lvlText w:val="•"/>
      <w:lvlJc w:val="left"/>
      <w:pPr>
        <w:ind w:left="4786" w:hanging="708"/>
      </w:pPr>
      <w:rPr>
        <w:rFonts w:hint="default"/>
      </w:rPr>
    </w:lvl>
  </w:abstractNum>
  <w:abstractNum w:abstractNumId="92">
    <w:nsid w:val="45CD10DD"/>
    <w:multiLevelType w:val="hybridMultilevel"/>
    <w:tmpl w:val="409871A2"/>
    <w:lvl w:ilvl="0" w:tplc="D964626E">
      <w:start w:val="1"/>
      <w:numFmt w:val="bullet"/>
      <w:lvlText w:val=""/>
      <w:lvlJc w:val="left"/>
      <w:pPr>
        <w:ind w:left="102" w:hanging="709"/>
      </w:pPr>
      <w:rPr>
        <w:rFonts w:ascii="Symbol" w:eastAsia="Symbol" w:hAnsi="Symbol" w:hint="default"/>
        <w:sz w:val="24"/>
        <w:szCs w:val="24"/>
      </w:rPr>
    </w:lvl>
    <w:lvl w:ilvl="1" w:tplc="6A64FA66">
      <w:start w:val="1"/>
      <w:numFmt w:val="bullet"/>
      <w:lvlText w:val="•"/>
      <w:lvlJc w:val="left"/>
      <w:pPr>
        <w:ind w:left="765" w:hanging="709"/>
      </w:pPr>
      <w:rPr>
        <w:rFonts w:hint="default"/>
      </w:rPr>
    </w:lvl>
    <w:lvl w:ilvl="2" w:tplc="AF20103A">
      <w:start w:val="1"/>
      <w:numFmt w:val="bullet"/>
      <w:lvlText w:val="•"/>
      <w:lvlJc w:val="left"/>
      <w:pPr>
        <w:ind w:left="1429" w:hanging="709"/>
      </w:pPr>
      <w:rPr>
        <w:rFonts w:hint="default"/>
      </w:rPr>
    </w:lvl>
    <w:lvl w:ilvl="3" w:tplc="F58EEC0A">
      <w:start w:val="1"/>
      <w:numFmt w:val="bullet"/>
      <w:lvlText w:val="•"/>
      <w:lvlJc w:val="left"/>
      <w:pPr>
        <w:ind w:left="2093" w:hanging="709"/>
      </w:pPr>
      <w:rPr>
        <w:rFonts w:hint="default"/>
      </w:rPr>
    </w:lvl>
    <w:lvl w:ilvl="4" w:tplc="E15E96D2">
      <w:start w:val="1"/>
      <w:numFmt w:val="bullet"/>
      <w:lvlText w:val="•"/>
      <w:lvlJc w:val="left"/>
      <w:pPr>
        <w:ind w:left="2756" w:hanging="709"/>
      </w:pPr>
      <w:rPr>
        <w:rFonts w:hint="default"/>
      </w:rPr>
    </w:lvl>
    <w:lvl w:ilvl="5" w:tplc="60A89D5E">
      <w:start w:val="1"/>
      <w:numFmt w:val="bullet"/>
      <w:lvlText w:val="•"/>
      <w:lvlJc w:val="left"/>
      <w:pPr>
        <w:ind w:left="3420" w:hanging="709"/>
      </w:pPr>
      <w:rPr>
        <w:rFonts w:hint="default"/>
      </w:rPr>
    </w:lvl>
    <w:lvl w:ilvl="6" w:tplc="88FA5476">
      <w:start w:val="1"/>
      <w:numFmt w:val="bullet"/>
      <w:lvlText w:val="•"/>
      <w:lvlJc w:val="left"/>
      <w:pPr>
        <w:ind w:left="4083" w:hanging="709"/>
      </w:pPr>
      <w:rPr>
        <w:rFonts w:hint="default"/>
      </w:rPr>
    </w:lvl>
    <w:lvl w:ilvl="7" w:tplc="BEC41148">
      <w:start w:val="1"/>
      <w:numFmt w:val="bullet"/>
      <w:lvlText w:val="•"/>
      <w:lvlJc w:val="left"/>
      <w:pPr>
        <w:ind w:left="4747" w:hanging="709"/>
      </w:pPr>
      <w:rPr>
        <w:rFonts w:hint="default"/>
      </w:rPr>
    </w:lvl>
    <w:lvl w:ilvl="8" w:tplc="59A0AA64">
      <w:start w:val="1"/>
      <w:numFmt w:val="bullet"/>
      <w:lvlText w:val="•"/>
      <w:lvlJc w:val="left"/>
      <w:pPr>
        <w:ind w:left="5411" w:hanging="709"/>
      </w:pPr>
      <w:rPr>
        <w:rFonts w:hint="default"/>
      </w:rPr>
    </w:lvl>
  </w:abstractNum>
  <w:abstractNum w:abstractNumId="93">
    <w:nsid w:val="484372B2"/>
    <w:multiLevelType w:val="hybridMultilevel"/>
    <w:tmpl w:val="AC2A6E3C"/>
    <w:lvl w:ilvl="0" w:tplc="4B0EE936">
      <w:start w:val="1"/>
      <w:numFmt w:val="bullet"/>
      <w:lvlText w:val="●"/>
      <w:lvlJc w:val="left"/>
      <w:pPr>
        <w:ind w:left="102" w:hanging="708"/>
      </w:pPr>
      <w:rPr>
        <w:rFonts w:ascii="Times New Roman" w:eastAsia="Times New Roman" w:hAnsi="Times New Roman" w:hint="default"/>
        <w:sz w:val="24"/>
        <w:szCs w:val="24"/>
      </w:rPr>
    </w:lvl>
    <w:lvl w:ilvl="1" w:tplc="6ADCDD30">
      <w:start w:val="1"/>
      <w:numFmt w:val="bullet"/>
      <w:lvlText w:val="•"/>
      <w:lvlJc w:val="left"/>
      <w:pPr>
        <w:ind w:left="687" w:hanging="708"/>
      </w:pPr>
      <w:rPr>
        <w:rFonts w:hint="default"/>
      </w:rPr>
    </w:lvl>
    <w:lvl w:ilvl="2" w:tplc="0624FF82">
      <w:start w:val="1"/>
      <w:numFmt w:val="bullet"/>
      <w:lvlText w:val="•"/>
      <w:lvlJc w:val="left"/>
      <w:pPr>
        <w:ind w:left="1273" w:hanging="708"/>
      </w:pPr>
      <w:rPr>
        <w:rFonts w:hint="default"/>
      </w:rPr>
    </w:lvl>
    <w:lvl w:ilvl="3" w:tplc="B6F2FD80">
      <w:start w:val="1"/>
      <w:numFmt w:val="bullet"/>
      <w:lvlText w:val="•"/>
      <w:lvlJc w:val="left"/>
      <w:pPr>
        <w:ind w:left="1858" w:hanging="708"/>
      </w:pPr>
      <w:rPr>
        <w:rFonts w:hint="default"/>
      </w:rPr>
    </w:lvl>
    <w:lvl w:ilvl="4" w:tplc="B1CC82E4">
      <w:start w:val="1"/>
      <w:numFmt w:val="bullet"/>
      <w:lvlText w:val="•"/>
      <w:lvlJc w:val="left"/>
      <w:pPr>
        <w:ind w:left="2444" w:hanging="708"/>
      </w:pPr>
      <w:rPr>
        <w:rFonts w:hint="default"/>
      </w:rPr>
    </w:lvl>
    <w:lvl w:ilvl="5" w:tplc="CB4CE0FE">
      <w:start w:val="1"/>
      <w:numFmt w:val="bullet"/>
      <w:lvlText w:val="•"/>
      <w:lvlJc w:val="left"/>
      <w:pPr>
        <w:ind w:left="3030" w:hanging="708"/>
      </w:pPr>
      <w:rPr>
        <w:rFonts w:hint="default"/>
      </w:rPr>
    </w:lvl>
    <w:lvl w:ilvl="6" w:tplc="F5C66E38">
      <w:start w:val="1"/>
      <w:numFmt w:val="bullet"/>
      <w:lvlText w:val="•"/>
      <w:lvlJc w:val="left"/>
      <w:pPr>
        <w:ind w:left="3615" w:hanging="708"/>
      </w:pPr>
      <w:rPr>
        <w:rFonts w:hint="default"/>
      </w:rPr>
    </w:lvl>
    <w:lvl w:ilvl="7" w:tplc="E23E0922">
      <w:start w:val="1"/>
      <w:numFmt w:val="bullet"/>
      <w:lvlText w:val="•"/>
      <w:lvlJc w:val="left"/>
      <w:pPr>
        <w:ind w:left="4201" w:hanging="708"/>
      </w:pPr>
      <w:rPr>
        <w:rFonts w:hint="default"/>
      </w:rPr>
    </w:lvl>
    <w:lvl w:ilvl="8" w:tplc="B66E0970">
      <w:start w:val="1"/>
      <w:numFmt w:val="bullet"/>
      <w:lvlText w:val="•"/>
      <w:lvlJc w:val="left"/>
      <w:pPr>
        <w:ind w:left="4786" w:hanging="708"/>
      </w:pPr>
      <w:rPr>
        <w:rFonts w:hint="default"/>
      </w:rPr>
    </w:lvl>
  </w:abstractNum>
  <w:abstractNum w:abstractNumId="94">
    <w:nsid w:val="4A7E1974"/>
    <w:multiLevelType w:val="hybridMultilevel"/>
    <w:tmpl w:val="46A0D80C"/>
    <w:lvl w:ilvl="0" w:tplc="029A30D8">
      <w:start w:val="1"/>
      <w:numFmt w:val="bullet"/>
      <w:lvlText w:val="●"/>
      <w:lvlJc w:val="left"/>
      <w:pPr>
        <w:ind w:left="102" w:hanging="708"/>
      </w:pPr>
      <w:rPr>
        <w:rFonts w:ascii="Times New Roman" w:eastAsia="Times New Roman" w:hAnsi="Times New Roman" w:hint="default"/>
        <w:sz w:val="24"/>
        <w:szCs w:val="24"/>
      </w:rPr>
    </w:lvl>
    <w:lvl w:ilvl="1" w:tplc="37481740">
      <w:start w:val="1"/>
      <w:numFmt w:val="bullet"/>
      <w:lvlText w:val="•"/>
      <w:lvlJc w:val="left"/>
      <w:pPr>
        <w:ind w:left="687" w:hanging="708"/>
      </w:pPr>
      <w:rPr>
        <w:rFonts w:hint="default"/>
      </w:rPr>
    </w:lvl>
    <w:lvl w:ilvl="2" w:tplc="7292A89C">
      <w:start w:val="1"/>
      <w:numFmt w:val="bullet"/>
      <w:lvlText w:val="•"/>
      <w:lvlJc w:val="left"/>
      <w:pPr>
        <w:ind w:left="1273" w:hanging="708"/>
      </w:pPr>
      <w:rPr>
        <w:rFonts w:hint="default"/>
      </w:rPr>
    </w:lvl>
    <w:lvl w:ilvl="3" w:tplc="E82EC638">
      <w:start w:val="1"/>
      <w:numFmt w:val="bullet"/>
      <w:lvlText w:val="•"/>
      <w:lvlJc w:val="left"/>
      <w:pPr>
        <w:ind w:left="1858" w:hanging="708"/>
      </w:pPr>
      <w:rPr>
        <w:rFonts w:hint="default"/>
      </w:rPr>
    </w:lvl>
    <w:lvl w:ilvl="4" w:tplc="C5C83FCA">
      <w:start w:val="1"/>
      <w:numFmt w:val="bullet"/>
      <w:lvlText w:val="•"/>
      <w:lvlJc w:val="left"/>
      <w:pPr>
        <w:ind w:left="2444" w:hanging="708"/>
      </w:pPr>
      <w:rPr>
        <w:rFonts w:hint="default"/>
      </w:rPr>
    </w:lvl>
    <w:lvl w:ilvl="5" w:tplc="80804D0A">
      <w:start w:val="1"/>
      <w:numFmt w:val="bullet"/>
      <w:lvlText w:val="•"/>
      <w:lvlJc w:val="left"/>
      <w:pPr>
        <w:ind w:left="3030" w:hanging="708"/>
      </w:pPr>
      <w:rPr>
        <w:rFonts w:hint="default"/>
      </w:rPr>
    </w:lvl>
    <w:lvl w:ilvl="6" w:tplc="D760249C">
      <w:start w:val="1"/>
      <w:numFmt w:val="bullet"/>
      <w:lvlText w:val="•"/>
      <w:lvlJc w:val="left"/>
      <w:pPr>
        <w:ind w:left="3615" w:hanging="708"/>
      </w:pPr>
      <w:rPr>
        <w:rFonts w:hint="default"/>
      </w:rPr>
    </w:lvl>
    <w:lvl w:ilvl="7" w:tplc="CD668116">
      <w:start w:val="1"/>
      <w:numFmt w:val="bullet"/>
      <w:lvlText w:val="•"/>
      <w:lvlJc w:val="left"/>
      <w:pPr>
        <w:ind w:left="4201" w:hanging="708"/>
      </w:pPr>
      <w:rPr>
        <w:rFonts w:hint="default"/>
      </w:rPr>
    </w:lvl>
    <w:lvl w:ilvl="8" w:tplc="CC1E586E">
      <w:start w:val="1"/>
      <w:numFmt w:val="bullet"/>
      <w:lvlText w:val="•"/>
      <w:lvlJc w:val="left"/>
      <w:pPr>
        <w:ind w:left="4786" w:hanging="708"/>
      </w:pPr>
      <w:rPr>
        <w:rFonts w:hint="default"/>
      </w:rPr>
    </w:lvl>
  </w:abstractNum>
  <w:abstractNum w:abstractNumId="95">
    <w:nsid w:val="4B181F6A"/>
    <w:multiLevelType w:val="hybridMultilevel"/>
    <w:tmpl w:val="C9CE92EE"/>
    <w:lvl w:ilvl="0" w:tplc="2C341B6E">
      <w:start w:val="1"/>
      <w:numFmt w:val="bullet"/>
      <w:lvlText w:val="●"/>
      <w:lvlJc w:val="left"/>
      <w:pPr>
        <w:ind w:left="102" w:hanging="709"/>
      </w:pPr>
      <w:rPr>
        <w:rFonts w:ascii="Times New Roman" w:eastAsia="Times New Roman" w:hAnsi="Times New Roman" w:hint="default"/>
        <w:sz w:val="24"/>
        <w:szCs w:val="24"/>
      </w:rPr>
    </w:lvl>
    <w:lvl w:ilvl="1" w:tplc="A6B0208A">
      <w:start w:val="1"/>
      <w:numFmt w:val="bullet"/>
      <w:lvlText w:val="•"/>
      <w:lvlJc w:val="left"/>
      <w:pPr>
        <w:ind w:left="774" w:hanging="709"/>
      </w:pPr>
      <w:rPr>
        <w:rFonts w:hint="default"/>
      </w:rPr>
    </w:lvl>
    <w:lvl w:ilvl="2" w:tplc="CFAC80C0">
      <w:start w:val="1"/>
      <w:numFmt w:val="bullet"/>
      <w:lvlText w:val="•"/>
      <w:lvlJc w:val="left"/>
      <w:pPr>
        <w:ind w:left="1447" w:hanging="709"/>
      </w:pPr>
      <w:rPr>
        <w:rFonts w:hint="default"/>
      </w:rPr>
    </w:lvl>
    <w:lvl w:ilvl="3" w:tplc="EB2CB2D0">
      <w:start w:val="1"/>
      <w:numFmt w:val="bullet"/>
      <w:lvlText w:val="•"/>
      <w:lvlJc w:val="left"/>
      <w:pPr>
        <w:ind w:left="2120" w:hanging="709"/>
      </w:pPr>
      <w:rPr>
        <w:rFonts w:hint="default"/>
      </w:rPr>
    </w:lvl>
    <w:lvl w:ilvl="4" w:tplc="80720E96">
      <w:start w:val="1"/>
      <w:numFmt w:val="bullet"/>
      <w:lvlText w:val="•"/>
      <w:lvlJc w:val="left"/>
      <w:pPr>
        <w:ind w:left="2793" w:hanging="709"/>
      </w:pPr>
      <w:rPr>
        <w:rFonts w:hint="default"/>
      </w:rPr>
    </w:lvl>
    <w:lvl w:ilvl="5" w:tplc="D41846FE">
      <w:start w:val="1"/>
      <w:numFmt w:val="bullet"/>
      <w:lvlText w:val="•"/>
      <w:lvlJc w:val="left"/>
      <w:pPr>
        <w:ind w:left="3465" w:hanging="709"/>
      </w:pPr>
      <w:rPr>
        <w:rFonts w:hint="default"/>
      </w:rPr>
    </w:lvl>
    <w:lvl w:ilvl="6" w:tplc="D92A9852">
      <w:start w:val="1"/>
      <w:numFmt w:val="bullet"/>
      <w:lvlText w:val="•"/>
      <w:lvlJc w:val="left"/>
      <w:pPr>
        <w:ind w:left="4138" w:hanging="709"/>
      </w:pPr>
      <w:rPr>
        <w:rFonts w:hint="default"/>
      </w:rPr>
    </w:lvl>
    <w:lvl w:ilvl="7" w:tplc="116CB0A8">
      <w:start w:val="1"/>
      <w:numFmt w:val="bullet"/>
      <w:lvlText w:val="•"/>
      <w:lvlJc w:val="left"/>
      <w:pPr>
        <w:ind w:left="4811" w:hanging="709"/>
      </w:pPr>
      <w:rPr>
        <w:rFonts w:hint="default"/>
      </w:rPr>
    </w:lvl>
    <w:lvl w:ilvl="8" w:tplc="C8120534">
      <w:start w:val="1"/>
      <w:numFmt w:val="bullet"/>
      <w:lvlText w:val="•"/>
      <w:lvlJc w:val="left"/>
      <w:pPr>
        <w:ind w:left="5483" w:hanging="709"/>
      </w:pPr>
      <w:rPr>
        <w:rFonts w:hint="default"/>
      </w:rPr>
    </w:lvl>
  </w:abstractNum>
  <w:abstractNum w:abstractNumId="96">
    <w:nsid w:val="4B220A15"/>
    <w:multiLevelType w:val="hybridMultilevel"/>
    <w:tmpl w:val="ED2C58E6"/>
    <w:lvl w:ilvl="0" w:tplc="DF9AC0DE">
      <w:start w:val="1"/>
      <w:numFmt w:val="bullet"/>
      <w:lvlText w:val="●"/>
      <w:lvlJc w:val="left"/>
      <w:pPr>
        <w:ind w:left="102" w:hanging="709"/>
      </w:pPr>
      <w:rPr>
        <w:rFonts w:ascii="Times New Roman" w:eastAsia="Times New Roman" w:hAnsi="Times New Roman" w:hint="default"/>
        <w:sz w:val="24"/>
        <w:szCs w:val="24"/>
      </w:rPr>
    </w:lvl>
    <w:lvl w:ilvl="1" w:tplc="9E7C86A0">
      <w:start w:val="1"/>
      <w:numFmt w:val="bullet"/>
      <w:lvlText w:val="•"/>
      <w:lvlJc w:val="left"/>
      <w:pPr>
        <w:ind w:left="774" w:hanging="709"/>
      </w:pPr>
      <w:rPr>
        <w:rFonts w:hint="default"/>
      </w:rPr>
    </w:lvl>
    <w:lvl w:ilvl="2" w:tplc="3534751E">
      <w:start w:val="1"/>
      <w:numFmt w:val="bullet"/>
      <w:lvlText w:val="•"/>
      <w:lvlJc w:val="left"/>
      <w:pPr>
        <w:ind w:left="1447" w:hanging="709"/>
      </w:pPr>
      <w:rPr>
        <w:rFonts w:hint="default"/>
      </w:rPr>
    </w:lvl>
    <w:lvl w:ilvl="3" w:tplc="9294E050">
      <w:start w:val="1"/>
      <w:numFmt w:val="bullet"/>
      <w:lvlText w:val="•"/>
      <w:lvlJc w:val="left"/>
      <w:pPr>
        <w:ind w:left="2120" w:hanging="709"/>
      </w:pPr>
      <w:rPr>
        <w:rFonts w:hint="default"/>
      </w:rPr>
    </w:lvl>
    <w:lvl w:ilvl="4" w:tplc="DF66EEE4">
      <w:start w:val="1"/>
      <w:numFmt w:val="bullet"/>
      <w:lvlText w:val="•"/>
      <w:lvlJc w:val="left"/>
      <w:pPr>
        <w:ind w:left="2793" w:hanging="709"/>
      </w:pPr>
      <w:rPr>
        <w:rFonts w:hint="default"/>
      </w:rPr>
    </w:lvl>
    <w:lvl w:ilvl="5" w:tplc="55E0D6DA">
      <w:start w:val="1"/>
      <w:numFmt w:val="bullet"/>
      <w:lvlText w:val="•"/>
      <w:lvlJc w:val="left"/>
      <w:pPr>
        <w:ind w:left="3465" w:hanging="709"/>
      </w:pPr>
      <w:rPr>
        <w:rFonts w:hint="default"/>
      </w:rPr>
    </w:lvl>
    <w:lvl w:ilvl="6" w:tplc="1BBA0F4A">
      <w:start w:val="1"/>
      <w:numFmt w:val="bullet"/>
      <w:lvlText w:val="•"/>
      <w:lvlJc w:val="left"/>
      <w:pPr>
        <w:ind w:left="4138" w:hanging="709"/>
      </w:pPr>
      <w:rPr>
        <w:rFonts w:hint="default"/>
      </w:rPr>
    </w:lvl>
    <w:lvl w:ilvl="7" w:tplc="EE24729C">
      <w:start w:val="1"/>
      <w:numFmt w:val="bullet"/>
      <w:lvlText w:val="•"/>
      <w:lvlJc w:val="left"/>
      <w:pPr>
        <w:ind w:left="4811" w:hanging="709"/>
      </w:pPr>
      <w:rPr>
        <w:rFonts w:hint="default"/>
      </w:rPr>
    </w:lvl>
    <w:lvl w:ilvl="8" w:tplc="433009D6">
      <w:start w:val="1"/>
      <w:numFmt w:val="bullet"/>
      <w:lvlText w:val="•"/>
      <w:lvlJc w:val="left"/>
      <w:pPr>
        <w:ind w:left="5483" w:hanging="709"/>
      </w:pPr>
      <w:rPr>
        <w:rFonts w:hint="default"/>
      </w:rPr>
    </w:lvl>
  </w:abstractNum>
  <w:abstractNum w:abstractNumId="97">
    <w:nsid w:val="4B54084D"/>
    <w:multiLevelType w:val="hybridMultilevel"/>
    <w:tmpl w:val="30EC4CC4"/>
    <w:lvl w:ilvl="0" w:tplc="750A6A5A">
      <w:start w:val="1"/>
      <w:numFmt w:val="bullet"/>
      <w:lvlText w:val="●"/>
      <w:lvlJc w:val="left"/>
      <w:pPr>
        <w:ind w:left="102" w:hanging="708"/>
      </w:pPr>
      <w:rPr>
        <w:rFonts w:ascii="Times New Roman" w:eastAsia="Times New Roman" w:hAnsi="Times New Roman" w:hint="default"/>
        <w:sz w:val="24"/>
        <w:szCs w:val="24"/>
      </w:rPr>
    </w:lvl>
    <w:lvl w:ilvl="1" w:tplc="571C3832">
      <w:start w:val="1"/>
      <w:numFmt w:val="bullet"/>
      <w:lvlText w:val="•"/>
      <w:lvlJc w:val="left"/>
      <w:pPr>
        <w:ind w:left="694" w:hanging="708"/>
      </w:pPr>
      <w:rPr>
        <w:rFonts w:hint="default"/>
      </w:rPr>
    </w:lvl>
    <w:lvl w:ilvl="2" w:tplc="5720FF6A">
      <w:start w:val="1"/>
      <w:numFmt w:val="bullet"/>
      <w:lvlText w:val="•"/>
      <w:lvlJc w:val="left"/>
      <w:pPr>
        <w:ind w:left="1285" w:hanging="708"/>
      </w:pPr>
      <w:rPr>
        <w:rFonts w:hint="default"/>
      </w:rPr>
    </w:lvl>
    <w:lvl w:ilvl="3" w:tplc="44363C90">
      <w:start w:val="1"/>
      <w:numFmt w:val="bullet"/>
      <w:lvlText w:val="•"/>
      <w:lvlJc w:val="left"/>
      <w:pPr>
        <w:ind w:left="1877" w:hanging="708"/>
      </w:pPr>
      <w:rPr>
        <w:rFonts w:hint="default"/>
      </w:rPr>
    </w:lvl>
    <w:lvl w:ilvl="4" w:tplc="DA6C01AE">
      <w:start w:val="1"/>
      <w:numFmt w:val="bullet"/>
      <w:lvlText w:val="•"/>
      <w:lvlJc w:val="left"/>
      <w:pPr>
        <w:ind w:left="2469" w:hanging="708"/>
      </w:pPr>
      <w:rPr>
        <w:rFonts w:hint="default"/>
      </w:rPr>
    </w:lvl>
    <w:lvl w:ilvl="5" w:tplc="D0FC089C">
      <w:start w:val="1"/>
      <w:numFmt w:val="bullet"/>
      <w:lvlText w:val="•"/>
      <w:lvlJc w:val="left"/>
      <w:pPr>
        <w:ind w:left="3061" w:hanging="708"/>
      </w:pPr>
      <w:rPr>
        <w:rFonts w:hint="default"/>
      </w:rPr>
    </w:lvl>
    <w:lvl w:ilvl="6" w:tplc="88021E9C">
      <w:start w:val="1"/>
      <w:numFmt w:val="bullet"/>
      <w:lvlText w:val="•"/>
      <w:lvlJc w:val="left"/>
      <w:pPr>
        <w:ind w:left="3653" w:hanging="708"/>
      </w:pPr>
      <w:rPr>
        <w:rFonts w:hint="default"/>
      </w:rPr>
    </w:lvl>
    <w:lvl w:ilvl="7" w:tplc="B234F8C4">
      <w:start w:val="1"/>
      <w:numFmt w:val="bullet"/>
      <w:lvlText w:val="•"/>
      <w:lvlJc w:val="left"/>
      <w:pPr>
        <w:ind w:left="4244" w:hanging="708"/>
      </w:pPr>
      <w:rPr>
        <w:rFonts w:hint="default"/>
      </w:rPr>
    </w:lvl>
    <w:lvl w:ilvl="8" w:tplc="3F8C2A2E">
      <w:start w:val="1"/>
      <w:numFmt w:val="bullet"/>
      <w:lvlText w:val="•"/>
      <w:lvlJc w:val="left"/>
      <w:pPr>
        <w:ind w:left="4836" w:hanging="708"/>
      </w:pPr>
      <w:rPr>
        <w:rFonts w:hint="default"/>
      </w:rPr>
    </w:lvl>
  </w:abstractNum>
  <w:abstractNum w:abstractNumId="98">
    <w:nsid w:val="4BD453F1"/>
    <w:multiLevelType w:val="hybridMultilevel"/>
    <w:tmpl w:val="F5648F32"/>
    <w:lvl w:ilvl="0" w:tplc="F76CB1A6">
      <w:start w:val="1"/>
      <w:numFmt w:val="decimal"/>
      <w:lvlText w:val="%1."/>
      <w:lvlJc w:val="left"/>
      <w:pPr>
        <w:ind w:left="119" w:hanging="221"/>
      </w:pPr>
      <w:rPr>
        <w:rFonts w:ascii="Times New Roman" w:eastAsia="Times New Roman" w:hAnsi="Times New Roman" w:hint="default"/>
        <w:sz w:val="22"/>
        <w:szCs w:val="22"/>
      </w:rPr>
    </w:lvl>
    <w:lvl w:ilvl="1" w:tplc="BA3E7436">
      <w:start w:val="1"/>
      <w:numFmt w:val="bullet"/>
      <w:lvlText w:val="•"/>
      <w:lvlJc w:val="left"/>
      <w:pPr>
        <w:ind w:left="1679" w:hanging="221"/>
      </w:pPr>
      <w:rPr>
        <w:rFonts w:hint="default"/>
      </w:rPr>
    </w:lvl>
    <w:lvl w:ilvl="2" w:tplc="BCDE1E30">
      <w:start w:val="1"/>
      <w:numFmt w:val="bullet"/>
      <w:lvlText w:val="•"/>
      <w:lvlJc w:val="left"/>
      <w:pPr>
        <w:ind w:left="3239" w:hanging="221"/>
      </w:pPr>
      <w:rPr>
        <w:rFonts w:hint="default"/>
      </w:rPr>
    </w:lvl>
    <w:lvl w:ilvl="3" w:tplc="9DDA2ADC">
      <w:start w:val="1"/>
      <w:numFmt w:val="bullet"/>
      <w:lvlText w:val="•"/>
      <w:lvlJc w:val="left"/>
      <w:pPr>
        <w:ind w:left="4798" w:hanging="221"/>
      </w:pPr>
      <w:rPr>
        <w:rFonts w:hint="default"/>
      </w:rPr>
    </w:lvl>
    <w:lvl w:ilvl="4" w:tplc="90E666FC">
      <w:start w:val="1"/>
      <w:numFmt w:val="bullet"/>
      <w:lvlText w:val="•"/>
      <w:lvlJc w:val="left"/>
      <w:pPr>
        <w:ind w:left="6358" w:hanging="221"/>
      </w:pPr>
      <w:rPr>
        <w:rFonts w:hint="default"/>
      </w:rPr>
    </w:lvl>
    <w:lvl w:ilvl="5" w:tplc="2E666E7A">
      <w:start w:val="1"/>
      <w:numFmt w:val="bullet"/>
      <w:lvlText w:val="•"/>
      <w:lvlJc w:val="left"/>
      <w:pPr>
        <w:ind w:left="7918" w:hanging="221"/>
      </w:pPr>
      <w:rPr>
        <w:rFonts w:hint="default"/>
      </w:rPr>
    </w:lvl>
    <w:lvl w:ilvl="6" w:tplc="DECA7EE0">
      <w:start w:val="1"/>
      <w:numFmt w:val="bullet"/>
      <w:lvlText w:val="•"/>
      <w:lvlJc w:val="left"/>
      <w:pPr>
        <w:ind w:left="9478" w:hanging="221"/>
      </w:pPr>
      <w:rPr>
        <w:rFonts w:hint="default"/>
      </w:rPr>
    </w:lvl>
    <w:lvl w:ilvl="7" w:tplc="CD967620">
      <w:start w:val="1"/>
      <w:numFmt w:val="bullet"/>
      <w:lvlText w:val="•"/>
      <w:lvlJc w:val="left"/>
      <w:pPr>
        <w:ind w:left="11038" w:hanging="221"/>
      </w:pPr>
      <w:rPr>
        <w:rFonts w:hint="default"/>
      </w:rPr>
    </w:lvl>
    <w:lvl w:ilvl="8" w:tplc="22C07300">
      <w:start w:val="1"/>
      <w:numFmt w:val="bullet"/>
      <w:lvlText w:val="•"/>
      <w:lvlJc w:val="left"/>
      <w:pPr>
        <w:ind w:left="12598" w:hanging="221"/>
      </w:pPr>
      <w:rPr>
        <w:rFonts w:hint="default"/>
      </w:rPr>
    </w:lvl>
  </w:abstractNum>
  <w:abstractNum w:abstractNumId="99">
    <w:nsid w:val="4C0D53D8"/>
    <w:multiLevelType w:val="multilevel"/>
    <w:tmpl w:val="9ED4D4A6"/>
    <w:lvl w:ilvl="0">
      <w:start w:val="3"/>
      <w:numFmt w:val="decimal"/>
      <w:lvlText w:val="%1"/>
      <w:lvlJc w:val="left"/>
      <w:pPr>
        <w:ind w:left="47" w:hanging="540"/>
      </w:pPr>
      <w:rPr>
        <w:rFonts w:hint="default"/>
      </w:rPr>
    </w:lvl>
    <w:lvl w:ilvl="1">
      <w:start w:val="5"/>
      <w:numFmt w:val="decimal"/>
      <w:lvlText w:val="%1.%2"/>
      <w:lvlJc w:val="left"/>
      <w:pPr>
        <w:ind w:left="47" w:hanging="540"/>
      </w:pPr>
      <w:rPr>
        <w:rFonts w:hint="default"/>
      </w:rPr>
    </w:lvl>
    <w:lvl w:ilvl="2">
      <w:start w:val="1"/>
      <w:numFmt w:val="decimal"/>
      <w:lvlText w:val="%1.%2.%3"/>
      <w:lvlJc w:val="left"/>
      <w:pPr>
        <w:ind w:left="47" w:hanging="540"/>
      </w:pPr>
      <w:rPr>
        <w:rFonts w:ascii="Times New Roman" w:eastAsia="Times New Roman" w:hAnsi="Times New Roman" w:hint="default"/>
        <w:sz w:val="24"/>
        <w:szCs w:val="24"/>
      </w:rPr>
    </w:lvl>
    <w:lvl w:ilvl="3">
      <w:start w:val="1"/>
      <w:numFmt w:val="bullet"/>
      <w:lvlText w:val="•"/>
      <w:lvlJc w:val="left"/>
      <w:pPr>
        <w:ind w:left="791" w:hanging="540"/>
      </w:pPr>
      <w:rPr>
        <w:rFonts w:hint="default"/>
      </w:rPr>
    </w:lvl>
    <w:lvl w:ilvl="4">
      <w:start w:val="1"/>
      <w:numFmt w:val="bullet"/>
      <w:lvlText w:val="•"/>
      <w:lvlJc w:val="left"/>
      <w:pPr>
        <w:ind w:left="1040" w:hanging="540"/>
      </w:pPr>
      <w:rPr>
        <w:rFonts w:hint="default"/>
      </w:rPr>
    </w:lvl>
    <w:lvl w:ilvl="5">
      <w:start w:val="1"/>
      <w:numFmt w:val="bullet"/>
      <w:lvlText w:val="•"/>
      <w:lvlJc w:val="left"/>
      <w:pPr>
        <w:ind w:left="1288" w:hanging="540"/>
      </w:pPr>
      <w:rPr>
        <w:rFonts w:hint="default"/>
      </w:rPr>
    </w:lvl>
    <w:lvl w:ilvl="6">
      <w:start w:val="1"/>
      <w:numFmt w:val="bullet"/>
      <w:lvlText w:val="•"/>
      <w:lvlJc w:val="left"/>
      <w:pPr>
        <w:ind w:left="1536" w:hanging="540"/>
      </w:pPr>
      <w:rPr>
        <w:rFonts w:hint="default"/>
      </w:rPr>
    </w:lvl>
    <w:lvl w:ilvl="7">
      <w:start w:val="1"/>
      <w:numFmt w:val="bullet"/>
      <w:lvlText w:val="•"/>
      <w:lvlJc w:val="left"/>
      <w:pPr>
        <w:ind w:left="1785" w:hanging="540"/>
      </w:pPr>
      <w:rPr>
        <w:rFonts w:hint="default"/>
      </w:rPr>
    </w:lvl>
    <w:lvl w:ilvl="8">
      <w:start w:val="1"/>
      <w:numFmt w:val="bullet"/>
      <w:lvlText w:val="•"/>
      <w:lvlJc w:val="left"/>
      <w:pPr>
        <w:ind w:left="2033" w:hanging="540"/>
      </w:pPr>
      <w:rPr>
        <w:rFonts w:hint="default"/>
      </w:rPr>
    </w:lvl>
  </w:abstractNum>
  <w:abstractNum w:abstractNumId="100">
    <w:nsid w:val="4D131ACA"/>
    <w:multiLevelType w:val="hybridMultilevel"/>
    <w:tmpl w:val="ECECD8FC"/>
    <w:lvl w:ilvl="0" w:tplc="DECAA2BC">
      <w:start w:val="1"/>
      <w:numFmt w:val="bullet"/>
      <w:lvlText w:val="●"/>
      <w:lvlJc w:val="left"/>
      <w:pPr>
        <w:ind w:left="102" w:hanging="708"/>
      </w:pPr>
      <w:rPr>
        <w:rFonts w:ascii="Times New Roman" w:eastAsia="Times New Roman" w:hAnsi="Times New Roman" w:hint="default"/>
        <w:sz w:val="24"/>
        <w:szCs w:val="24"/>
      </w:rPr>
    </w:lvl>
    <w:lvl w:ilvl="1" w:tplc="8D069CD8">
      <w:start w:val="1"/>
      <w:numFmt w:val="bullet"/>
      <w:lvlText w:val="•"/>
      <w:lvlJc w:val="left"/>
      <w:pPr>
        <w:ind w:left="687" w:hanging="708"/>
      </w:pPr>
      <w:rPr>
        <w:rFonts w:hint="default"/>
      </w:rPr>
    </w:lvl>
    <w:lvl w:ilvl="2" w:tplc="9F06520A">
      <w:start w:val="1"/>
      <w:numFmt w:val="bullet"/>
      <w:lvlText w:val="•"/>
      <w:lvlJc w:val="left"/>
      <w:pPr>
        <w:ind w:left="1273" w:hanging="708"/>
      </w:pPr>
      <w:rPr>
        <w:rFonts w:hint="default"/>
      </w:rPr>
    </w:lvl>
    <w:lvl w:ilvl="3" w:tplc="CC489894">
      <w:start w:val="1"/>
      <w:numFmt w:val="bullet"/>
      <w:lvlText w:val="•"/>
      <w:lvlJc w:val="left"/>
      <w:pPr>
        <w:ind w:left="1858" w:hanging="708"/>
      </w:pPr>
      <w:rPr>
        <w:rFonts w:hint="default"/>
      </w:rPr>
    </w:lvl>
    <w:lvl w:ilvl="4" w:tplc="1004E1A4">
      <w:start w:val="1"/>
      <w:numFmt w:val="bullet"/>
      <w:lvlText w:val="•"/>
      <w:lvlJc w:val="left"/>
      <w:pPr>
        <w:ind w:left="2444" w:hanging="708"/>
      </w:pPr>
      <w:rPr>
        <w:rFonts w:hint="default"/>
      </w:rPr>
    </w:lvl>
    <w:lvl w:ilvl="5" w:tplc="FA0AE3AA">
      <w:start w:val="1"/>
      <w:numFmt w:val="bullet"/>
      <w:lvlText w:val="•"/>
      <w:lvlJc w:val="left"/>
      <w:pPr>
        <w:ind w:left="3030" w:hanging="708"/>
      </w:pPr>
      <w:rPr>
        <w:rFonts w:hint="default"/>
      </w:rPr>
    </w:lvl>
    <w:lvl w:ilvl="6" w:tplc="73701A72">
      <w:start w:val="1"/>
      <w:numFmt w:val="bullet"/>
      <w:lvlText w:val="•"/>
      <w:lvlJc w:val="left"/>
      <w:pPr>
        <w:ind w:left="3615" w:hanging="708"/>
      </w:pPr>
      <w:rPr>
        <w:rFonts w:hint="default"/>
      </w:rPr>
    </w:lvl>
    <w:lvl w:ilvl="7" w:tplc="0A6EA092">
      <w:start w:val="1"/>
      <w:numFmt w:val="bullet"/>
      <w:lvlText w:val="•"/>
      <w:lvlJc w:val="left"/>
      <w:pPr>
        <w:ind w:left="4201" w:hanging="708"/>
      </w:pPr>
      <w:rPr>
        <w:rFonts w:hint="default"/>
      </w:rPr>
    </w:lvl>
    <w:lvl w:ilvl="8" w:tplc="8AFA0CA8">
      <w:start w:val="1"/>
      <w:numFmt w:val="bullet"/>
      <w:lvlText w:val="•"/>
      <w:lvlJc w:val="left"/>
      <w:pPr>
        <w:ind w:left="4786" w:hanging="708"/>
      </w:pPr>
      <w:rPr>
        <w:rFonts w:hint="default"/>
      </w:rPr>
    </w:lvl>
  </w:abstractNum>
  <w:abstractNum w:abstractNumId="101">
    <w:nsid w:val="4D6D0A5D"/>
    <w:multiLevelType w:val="multilevel"/>
    <w:tmpl w:val="973A3804"/>
    <w:lvl w:ilvl="0">
      <w:start w:val="3"/>
      <w:numFmt w:val="decimal"/>
      <w:lvlText w:val="%1"/>
      <w:lvlJc w:val="left"/>
      <w:pPr>
        <w:ind w:left="842" w:hanging="660"/>
      </w:pPr>
      <w:rPr>
        <w:rFonts w:hint="default"/>
      </w:rPr>
    </w:lvl>
    <w:lvl w:ilvl="1">
      <w:start w:val="10"/>
      <w:numFmt w:val="decimal"/>
      <w:lvlText w:val="%1.%2"/>
      <w:lvlJc w:val="left"/>
      <w:pPr>
        <w:ind w:left="842" w:hanging="660"/>
      </w:pPr>
      <w:rPr>
        <w:rFonts w:hint="default"/>
      </w:rPr>
    </w:lvl>
    <w:lvl w:ilvl="2">
      <w:start w:val="1"/>
      <w:numFmt w:val="decimal"/>
      <w:lvlText w:val="%1.%2.%3"/>
      <w:lvlJc w:val="left"/>
      <w:pPr>
        <w:ind w:left="842" w:hanging="660"/>
      </w:pPr>
      <w:rPr>
        <w:rFonts w:ascii="Times New Roman" w:eastAsia="Times New Roman" w:hAnsi="Times New Roman" w:hint="default"/>
        <w:sz w:val="24"/>
        <w:szCs w:val="24"/>
      </w:rPr>
    </w:lvl>
    <w:lvl w:ilvl="3">
      <w:start w:val="1"/>
      <w:numFmt w:val="bullet"/>
      <w:lvlText w:val="•"/>
      <w:lvlJc w:val="left"/>
      <w:pPr>
        <w:ind w:left="3840" w:hanging="660"/>
      </w:pPr>
      <w:rPr>
        <w:rFonts w:hint="default"/>
      </w:rPr>
    </w:lvl>
    <w:lvl w:ilvl="4">
      <w:start w:val="1"/>
      <w:numFmt w:val="bullet"/>
      <w:lvlText w:val="•"/>
      <w:lvlJc w:val="left"/>
      <w:pPr>
        <w:ind w:left="4839" w:hanging="660"/>
      </w:pPr>
      <w:rPr>
        <w:rFonts w:hint="default"/>
      </w:rPr>
    </w:lvl>
    <w:lvl w:ilvl="5">
      <w:start w:val="1"/>
      <w:numFmt w:val="bullet"/>
      <w:lvlText w:val="•"/>
      <w:lvlJc w:val="left"/>
      <w:pPr>
        <w:ind w:left="5839" w:hanging="660"/>
      </w:pPr>
      <w:rPr>
        <w:rFonts w:hint="default"/>
      </w:rPr>
    </w:lvl>
    <w:lvl w:ilvl="6">
      <w:start w:val="1"/>
      <w:numFmt w:val="bullet"/>
      <w:lvlText w:val="•"/>
      <w:lvlJc w:val="left"/>
      <w:pPr>
        <w:ind w:left="6838" w:hanging="660"/>
      </w:pPr>
      <w:rPr>
        <w:rFonts w:hint="default"/>
      </w:rPr>
    </w:lvl>
    <w:lvl w:ilvl="7">
      <w:start w:val="1"/>
      <w:numFmt w:val="bullet"/>
      <w:lvlText w:val="•"/>
      <w:lvlJc w:val="left"/>
      <w:pPr>
        <w:ind w:left="7837" w:hanging="660"/>
      </w:pPr>
      <w:rPr>
        <w:rFonts w:hint="default"/>
      </w:rPr>
    </w:lvl>
    <w:lvl w:ilvl="8">
      <w:start w:val="1"/>
      <w:numFmt w:val="bullet"/>
      <w:lvlText w:val="•"/>
      <w:lvlJc w:val="left"/>
      <w:pPr>
        <w:ind w:left="8836" w:hanging="660"/>
      </w:pPr>
      <w:rPr>
        <w:rFonts w:hint="default"/>
      </w:rPr>
    </w:lvl>
  </w:abstractNum>
  <w:abstractNum w:abstractNumId="102">
    <w:nsid w:val="4E457E6A"/>
    <w:multiLevelType w:val="hybridMultilevel"/>
    <w:tmpl w:val="F028D12E"/>
    <w:lvl w:ilvl="0" w:tplc="6ABC507A">
      <w:start w:val="1"/>
      <w:numFmt w:val="bullet"/>
      <w:lvlText w:val="●"/>
      <w:lvlJc w:val="left"/>
      <w:pPr>
        <w:ind w:left="104" w:hanging="709"/>
      </w:pPr>
      <w:rPr>
        <w:rFonts w:ascii="Times New Roman" w:eastAsia="Times New Roman" w:hAnsi="Times New Roman" w:hint="default"/>
        <w:sz w:val="24"/>
        <w:szCs w:val="24"/>
      </w:rPr>
    </w:lvl>
    <w:lvl w:ilvl="1" w:tplc="E50469B4">
      <w:start w:val="1"/>
      <w:numFmt w:val="bullet"/>
      <w:lvlText w:val="•"/>
      <w:lvlJc w:val="left"/>
      <w:pPr>
        <w:ind w:left="775" w:hanging="709"/>
      </w:pPr>
      <w:rPr>
        <w:rFonts w:hint="default"/>
      </w:rPr>
    </w:lvl>
    <w:lvl w:ilvl="2" w:tplc="7FDCB7EA">
      <w:start w:val="1"/>
      <w:numFmt w:val="bullet"/>
      <w:lvlText w:val="•"/>
      <w:lvlJc w:val="left"/>
      <w:pPr>
        <w:ind w:left="1446" w:hanging="709"/>
      </w:pPr>
      <w:rPr>
        <w:rFonts w:hint="default"/>
      </w:rPr>
    </w:lvl>
    <w:lvl w:ilvl="3" w:tplc="25B4D184">
      <w:start w:val="1"/>
      <w:numFmt w:val="bullet"/>
      <w:lvlText w:val="•"/>
      <w:lvlJc w:val="left"/>
      <w:pPr>
        <w:ind w:left="2117" w:hanging="709"/>
      </w:pPr>
      <w:rPr>
        <w:rFonts w:hint="default"/>
      </w:rPr>
    </w:lvl>
    <w:lvl w:ilvl="4" w:tplc="4C9C8CBC">
      <w:start w:val="1"/>
      <w:numFmt w:val="bullet"/>
      <w:lvlText w:val="•"/>
      <w:lvlJc w:val="left"/>
      <w:pPr>
        <w:ind w:left="2788" w:hanging="709"/>
      </w:pPr>
      <w:rPr>
        <w:rFonts w:hint="default"/>
      </w:rPr>
    </w:lvl>
    <w:lvl w:ilvl="5" w:tplc="6B52A342">
      <w:start w:val="1"/>
      <w:numFmt w:val="bullet"/>
      <w:lvlText w:val="•"/>
      <w:lvlJc w:val="left"/>
      <w:pPr>
        <w:ind w:left="3459" w:hanging="709"/>
      </w:pPr>
      <w:rPr>
        <w:rFonts w:hint="default"/>
      </w:rPr>
    </w:lvl>
    <w:lvl w:ilvl="6" w:tplc="926CAF3A">
      <w:start w:val="1"/>
      <w:numFmt w:val="bullet"/>
      <w:lvlText w:val="•"/>
      <w:lvlJc w:val="left"/>
      <w:pPr>
        <w:ind w:left="4130" w:hanging="709"/>
      </w:pPr>
      <w:rPr>
        <w:rFonts w:hint="default"/>
      </w:rPr>
    </w:lvl>
    <w:lvl w:ilvl="7" w:tplc="C31A5E86">
      <w:start w:val="1"/>
      <w:numFmt w:val="bullet"/>
      <w:lvlText w:val="•"/>
      <w:lvlJc w:val="left"/>
      <w:pPr>
        <w:ind w:left="4801" w:hanging="709"/>
      </w:pPr>
      <w:rPr>
        <w:rFonts w:hint="default"/>
      </w:rPr>
    </w:lvl>
    <w:lvl w:ilvl="8" w:tplc="ABAA032E">
      <w:start w:val="1"/>
      <w:numFmt w:val="bullet"/>
      <w:lvlText w:val="•"/>
      <w:lvlJc w:val="left"/>
      <w:pPr>
        <w:ind w:left="5472" w:hanging="709"/>
      </w:pPr>
      <w:rPr>
        <w:rFonts w:hint="default"/>
      </w:rPr>
    </w:lvl>
  </w:abstractNum>
  <w:abstractNum w:abstractNumId="103">
    <w:nsid w:val="4E501FAE"/>
    <w:multiLevelType w:val="hybridMultilevel"/>
    <w:tmpl w:val="1974FCA6"/>
    <w:lvl w:ilvl="0" w:tplc="3A2E7454">
      <w:start w:val="1"/>
      <w:numFmt w:val="bullet"/>
      <w:lvlText w:val="●"/>
      <w:lvlJc w:val="left"/>
      <w:pPr>
        <w:ind w:left="104" w:hanging="709"/>
      </w:pPr>
      <w:rPr>
        <w:rFonts w:ascii="Times New Roman" w:eastAsia="Times New Roman" w:hAnsi="Times New Roman" w:hint="default"/>
        <w:sz w:val="24"/>
        <w:szCs w:val="24"/>
      </w:rPr>
    </w:lvl>
    <w:lvl w:ilvl="1" w:tplc="1486B882">
      <w:start w:val="1"/>
      <w:numFmt w:val="bullet"/>
      <w:lvlText w:val="•"/>
      <w:lvlJc w:val="left"/>
      <w:pPr>
        <w:ind w:left="775" w:hanging="709"/>
      </w:pPr>
      <w:rPr>
        <w:rFonts w:hint="default"/>
      </w:rPr>
    </w:lvl>
    <w:lvl w:ilvl="2" w:tplc="DF9AB6FE">
      <w:start w:val="1"/>
      <w:numFmt w:val="bullet"/>
      <w:lvlText w:val="•"/>
      <w:lvlJc w:val="left"/>
      <w:pPr>
        <w:ind w:left="1446" w:hanging="709"/>
      </w:pPr>
      <w:rPr>
        <w:rFonts w:hint="default"/>
      </w:rPr>
    </w:lvl>
    <w:lvl w:ilvl="3" w:tplc="AC5A69FA">
      <w:start w:val="1"/>
      <w:numFmt w:val="bullet"/>
      <w:lvlText w:val="•"/>
      <w:lvlJc w:val="left"/>
      <w:pPr>
        <w:ind w:left="2117" w:hanging="709"/>
      </w:pPr>
      <w:rPr>
        <w:rFonts w:hint="default"/>
      </w:rPr>
    </w:lvl>
    <w:lvl w:ilvl="4" w:tplc="2CF62498">
      <w:start w:val="1"/>
      <w:numFmt w:val="bullet"/>
      <w:lvlText w:val="•"/>
      <w:lvlJc w:val="left"/>
      <w:pPr>
        <w:ind w:left="2788" w:hanging="709"/>
      </w:pPr>
      <w:rPr>
        <w:rFonts w:hint="default"/>
      </w:rPr>
    </w:lvl>
    <w:lvl w:ilvl="5" w:tplc="2D42ADFE">
      <w:start w:val="1"/>
      <w:numFmt w:val="bullet"/>
      <w:lvlText w:val="•"/>
      <w:lvlJc w:val="left"/>
      <w:pPr>
        <w:ind w:left="3459" w:hanging="709"/>
      </w:pPr>
      <w:rPr>
        <w:rFonts w:hint="default"/>
      </w:rPr>
    </w:lvl>
    <w:lvl w:ilvl="6" w:tplc="75EE8C86">
      <w:start w:val="1"/>
      <w:numFmt w:val="bullet"/>
      <w:lvlText w:val="•"/>
      <w:lvlJc w:val="left"/>
      <w:pPr>
        <w:ind w:left="4130" w:hanging="709"/>
      </w:pPr>
      <w:rPr>
        <w:rFonts w:hint="default"/>
      </w:rPr>
    </w:lvl>
    <w:lvl w:ilvl="7" w:tplc="7ABAA8F8">
      <w:start w:val="1"/>
      <w:numFmt w:val="bullet"/>
      <w:lvlText w:val="•"/>
      <w:lvlJc w:val="left"/>
      <w:pPr>
        <w:ind w:left="4801" w:hanging="709"/>
      </w:pPr>
      <w:rPr>
        <w:rFonts w:hint="default"/>
      </w:rPr>
    </w:lvl>
    <w:lvl w:ilvl="8" w:tplc="A76C7F50">
      <w:start w:val="1"/>
      <w:numFmt w:val="bullet"/>
      <w:lvlText w:val="•"/>
      <w:lvlJc w:val="left"/>
      <w:pPr>
        <w:ind w:left="5472" w:hanging="709"/>
      </w:pPr>
      <w:rPr>
        <w:rFonts w:hint="default"/>
      </w:rPr>
    </w:lvl>
  </w:abstractNum>
  <w:abstractNum w:abstractNumId="104">
    <w:nsid w:val="4F257EDD"/>
    <w:multiLevelType w:val="hybridMultilevel"/>
    <w:tmpl w:val="82B246A0"/>
    <w:lvl w:ilvl="0" w:tplc="FA6CB65E">
      <w:start w:val="1"/>
      <w:numFmt w:val="bullet"/>
      <w:lvlText w:val="●"/>
      <w:lvlJc w:val="left"/>
      <w:pPr>
        <w:ind w:left="102" w:hanging="709"/>
      </w:pPr>
      <w:rPr>
        <w:rFonts w:ascii="Times New Roman" w:eastAsia="Times New Roman" w:hAnsi="Times New Roman" w:hint="default"/>
        <w:sz w:val="24"/>
        <w:szCs w:val="24"/>
      </w:rPr>
    </w:lvl>
    <w:lvl w:ilvl="1" w:tplc="B00414B2">
      <w:start w:val="1"/>
      <w:numFmt w:val="bullet"/>
      <w:lvlText w:val="•"/>
      <w:lvlJc w:val="left"/>
      <w:pPr>
        <w:ind w:left="765" w:hanging="709"/>
      </w:pPr>
      <w:rPr>
        <w:rFonts w:hint="default"/>
      </w:rPr>
    </w:lvl>
    <w:lvl w:ilvl="2" w:tplc="64DA90E8">
      <w:start w:val="1"/>
      <w:numFmt w:val="bullet"/>
      <w:lvlText w:val="•"/>
      <w:lvlJc w:val="left"/>
      <w:pPr>
        <w:ind w:left="1429" w:hanging="709"/>
      </w:pPr>
      <w:rPr>
        <w:rFonts w:hint="default"/>
      </w:rPr>
    </w:lvl>
    <w:lvl w:ilvl="3" w:tplc="9C40E2D6">
      <w:start w:val="1"/>
      <w:numFmt w:val="bullet"/>
      <w:lvlText w:val="•"/>
      <w:lvlJc w:val="left"/>
      <w:pPr>
        <w:ind w:left="2093" w:hanging="709"/>
      </w:pPr>
      <w:rPr>
        <w:rFonts w:hint="default"/>
      </w:rPr>
    </w:lvl>
    <w:lvl w:ilvl="4" w:tplc="C46AB69A">
      <w:start w:val="1"/>
      <w:numFmt w:val="bullet"/>
      <w:lvlText w:val="•"/>
      <w:lvlJc w:val="left"/>
      <w:pPr>
        <w:ind w:left="2756" w:hanging="709"/>
      </w:pPr>
      <w:rPr>
        <w:rFonts w:hint="default"/>
      </w:rPr>
    </w:lvl>
    <w:lvl w:ilvl="5" w:tplc="A8EE615E">
      <w:start w:val="1"/>
      <w:numFmt w:val="bullet"/>
      <w:lvlText w:val="•"/>
      <w:lvlJc w:val="left"/>
      <w:pPr>
        <w:ind w:left="3420" w:hanging="709"/>
      </w:pPr>
      <w:rPr>
        <w:rFonts w:hint="default"/>
      </w:rPr>
    </w:lvl>
    <w:lvl w:ilvl="6" w:tplc="DFDEE536">
      <w:start w:val="1"/>
      <w:numFmt w:val="bullet"/>
      <w:lvlText w:val="•"/>
      <w:lvlJc w:val="left"/>
      <w:pPr>
        <w:ind w:left="4083" w:hanging="709"/>
      </w:pPr>
      <w:rPr>
        <w:rFonts w:hint="default"/>
      </w:rPr>
    </w:lvl>
    <w:lvl w:ilvl="7" w:tplc="F5A66A64">
      <w:start w:val="1"/>
      <w:numFmt w:val="bullet"/>
      <w:lvlText w:val="•"/>
      <w:lvlJc w:val="left"/>
      <w:pPr>
        <w:ind w:left="4747" w:hanging="709"/>
      </w:pPr>
      <w:rPr>
        <w:rFonts w:hint="default"/>
      </w:rPr>
    </w:lvl>
    <w:lvl w:ilvl="8" w:tplc="FAFACBEE">
      <w:start w:val="1"/>
      <w:numFmt w:val="bullet"/>
      <w:lvlText w:val="•"/>
      <w:lvlJc w:val="left"/>
      <w:pPr>
        <w:ind w:left="5411" w:hanging="709"/>
      </w:pPr>
      <w:rPr>
        <w:rFonts w:hint="default"/>
      </w:rPr>
    </w:lvl>
  </w:abstractNum>
  <w:abstractNum w:abstractNumId="105">
    <w:nsid w:val="4FC6156F"/>
    <w:multiLevelType w:val="hybridMultilevel"/>
    <w:tmpl w:val="F0AC7B32"/>
    <w:lvl w:ilvl="0" w:tplc="A6BE3718">
      <w:start w:val="1"/>
      <w:numFmt w:val="bullet"/>
      <w:lvlText w:val="●"/>
      <w:lvlJc w:val="left"/>
      <w:pPr>
        <w:ind w:left="102" w:hanging="708"/>
      </w:pPr>
      <w:rPr>
        <w:rFonts w:ascii="Times New Roman" w:eastAsia="Times New Roman" w:hAnsi="Times New Roman" w:hint="default"/>
        <w:sz w:val="24"/>
        <w:szCs w:val="24"/>
      </w:rPr>
    </w:lvl>
    <w:lvl w:ilvl="1" w:tplc="E78690A4">
      <w:start w:val="1"/>
      <w:numFmt w:val="bullet"/>
      <w:lvlText w:val="•"/>
      <w:lvlJc w:val="left"/>
      <w:pPr>
        <w:ind w:left="694" w:hanging="708"/>
      </w:pPr>
      <w:rPr>
        <w:rFonts w:hint="default"/>
      </w:rPr>
    </w:lvl>
    <w:lvl w:ilvl="2" w:tplc="46885DFC">
      <w:start w:val="1"/>
      <w:numFmt w:val="bullet"/>
      <w:lvlText w:val="•"/>
      <w:lvlJc w:val="left"/>
      <w:pPr>
        <w:ind w:left="1285" w:hanging="708"/>
      </w:pPr>
      <w:rPr>
        <w:rFonts w:hint="default"/>
      </w:rPr>
    </w:lvl>
    <w:lvl w:ilvl="3" w:tplc="F712FCBE">
      <w:start w:val="1"/>
      <w:numFmt w:val="bullet"/>
      <w:lvlText w:val="•"/>
      <w:lvlJc w:val="left"/>
      <w:pPr>
        <w:ind w:left="1877" w:hanging="708"/>
      </w:pPr>
      <w:rPr>
        <w:rFonts w:hint="default"/>
      </w:rPr>
    </w:lvl>
    <w:lvl w:ilvl="4" w:tplc="CF2A3552">
      <w:start w:val="1"/>
      <w:numFmt w:val="bullet"/>
      <w:lvlText w:val="•"/>
      <w:lvlJc w:val="left"/>
      <w:pPr>
        <w:ind w:left="2469" w:hanging="708"/>
      </w:pPr>
      <w:rPr>
        <w:rFonts w:hint="default"/>
      </w:rPr>
    </w:lvl>
    <w:lvl w:ilvl="5" w:tplc="D9F63892">
      <w:start w:val="1"/>
      <w:numFmt w:val="bullet"/>
      <w:lvlText w:val="•"/>
      <w:lvlJc w:val="left"/>
      <w:pPr>
        <w:ind w:left="3061" w:hanging="708"/>
      </w:pPr>
      <w:rPr>
        <w:rFonts w:hint="default"/>
      </w:rPr>
    </w:lvl>
    <w:lvl w:ilvl="6" w:tplc="A6220F38">
      <w:start w:val="1"/>
      <w:numFmt w:val="bullet"/>
      <w:lvlText w:val="•"/>
      <w:lvlJc w:val="left"/>
      <w:pPr>
        <w:ind w:left="3653" w:hanging="708"/>
      </w:pPr>
      <w:rPr>
        <w:rFonts w:hint="default"/>
      </w:rPr>
    </w:lvl>
    <w:lvl w:ilvl="7" w:tplc="5A2A77B2">
      <w:start w:val="1"/>
      <w:numFmt w:val="bullet"/>
      <w:lvlText w:val="•"/>
      <w:lvlJc w:val="left"/>
      <w:pPr>
        <w:ind w:left="4244" w:hanging="708"/>
      </w:pPr>
      <w:rPr>
        <w:rFonts w:hint="default"/>
      </w:rPr>
    </w:lvl>
    <w:lvl w:ilvl="8" w:tplc="5B425512">
      <w:start w:val="1"/>
      <w:numFmt w:val="bullet"/>
      <w:lvlText w:val="•"/>
      <w:lvlJc w:val="left"/>
      <w:pPr>
        <w:ind w:left="4836" w:hanging="708"/>
      </w:pPr>
      <w:rPr>
        <w:rFonts w:hint="default"/>
      </w:rPr>
    </w:lvl>
  </w:abstractNum>
  <w:abstractNum w:abstractNumId="106">
    <w:nsid w:val="50FF7A90"/>
    <w:multiLevelType w:val="hybridMultilevel"/>
    <w:tmpl w:val="819EF9A8"/>
    <w:lvl w:ilvl="0" w:tplc="6E9A6DC8">
      <w:start w:val="1"/>
      <w:numFmt w:val="bullet"/>
      <w:lvlText w:val="●"/>
      <w:lvlJc w:val="left"/>
      <w:pPr>
        <w:ind w:left="102" w:hanging="709"/>
      </w:pPr>
      <w:rPr>
        <w:rFonts w:ascii="Times New Roman" w:eastAsia="Times New Roman" w:hAnsi="Times New Roman" w:hint="default"/>
        <w:sz w:val="24"/>
        <w:szCs w:val="24"/>
      </w:rPr>
    </w:lvl>
    <w:lvl w:ilvl="1" w:tplc="2AA8EB0C">
      <w:start w:val="1"/>
      <w:numFmt w:val="bullet"/>
      <w:lvlText w:val="•"/>
      <w:lvlJc w:val="left"/>
      <w:pPr>
        <w:ind w:left="774" w:hanging="709"/>
      </w:pPr>
      <w:rPr>
        <w:rFonts w:hint="default"/>
      </w:rPr>
    </w:lvl>
    <w:lvl w:ilvl="2" w:tplc="EACC5776">
      <w:start w:val="1"/>
      <w:numFmt w:val="bullet"/>
      <w:lvlText w:val="•"/>
      <w:lvlJc w:val="left"/>
      <w:pPr>
        <w:ind w:left="1447" w:hanging="709"/>
      </w:pPr>
      <w:rPr>
        <w:rFonts w:hint="default"/>
      </w:rPr>
    </w:lvl>
    <w:lvl w:ilvl="3" w:tplc="CFA688B8">
      <w:start w:val="1"/>
      <w:numFmt w:val="bullet"/>
      <w:lvlText w:val="•"/>
      <w:lvlJc w:val="left"/>
      <w:pPr>
        <w:ind w:left="2120" w:hanging="709"/>
      </w:pPr>
      <w:rPr>
        <w:rFonts w:hint="default"/>
      </w:rPr>
    </w:lvl>
    <w:lvl w:ilvl="4" w:tplc="91C82FA4">
      <w:start w:val="1"/>
      <w:numFmt w:val="bullet"/>
      <w:lvlText w:val="•"/>
      <w:lvlJc w:val="left"/>
      <w:pPr>
        <w:ind w:left="2793" w:hanging="709"/>
      </w:pPr>
      <w:rPr>
        <w:rFonts w:hint="default"/>
      </w:rPr>
    </w:lvl>
    <w:lvl w:ilvl="5" w:tplc="F0EC1224">
      <w:start w:val="1"/>
      <w:numFmt w:val="bullet"/>
      <w:lvlText w:val="•"/>
      <w:lvlJc w:val="left"/>
      <w:pPr>
        <w:ind w:left="3465" w:hanging="709"/>
      </w:pPr>
      <w:rPr>
        <w:rFonts w:hint="default"/>
      </w:rPr>
    </w:lvl>
    <w:lvl w:ilvl="6" w:tplc="625AA9B6">
      <w:start w:val="1"/>
      <w:numFmt w:val="bullet"/>
      <w:lvlText w:val="•"/>
      <w:lvlJc w:val="left"/>
      <w:pPr>
        <w:ind w:left="4138" w:hanging="709"/>
      </w:pPr>
      <w:rPr>
        <w:rFonts w:hint="default"/>
      </w:rPr>
    </w:lvl>
    <w:lvl w:ilvl="7" w:tplc="52B44046">
      <w:start w:val="1"/>
      <w:numFmt w:val="bullet"/>
      <w:lvlText w:val="•"/>
      <w:lvlJc w:val="left"/>
      <w:pPr>
        <w:ind w:left="4811" w:hanging="709"/>
      </w:pPr>
      <w:rPr>
        <w:rFonts w:hint="default"/>
      </w:rPr>
    </w:lvl>
    <w:lvl w:ilvl="8" w:tplc="17068476">
      <w:start w:val="1"/>
      <w:numFmt w:val="bullet"/>
      <w:lvlText w:val="•"/>
      <w:lvlJc w:val="left"/>
      <w:pPr>
        <w:ind w:left="5483" w:hanging="709"/>
      </w:pPr>
      <w:rPr>
        <w:rFonts w:hint="default"/>
      </w:rPr>
    </w:lvl>
  </w:abstractNum>
  <w:abstractNum w:abstractNumId="107">
    <w:nsid w:val="51847343"/>
    <w:multiLevelType w:val="hybridMultilevel"/>
    <w:tmpl w:val="618E2082"/>
    <w:lvl w:ilvl="0" w:tplc="A39C234E">
      <w:start w:val="1"/>
      <w:numFmt w:val="bullet"/>
      <w:lvlText w:val="●"/>
      <w:lvlJc w:val="left"/>
      <w:pPr>
        <w:ind w:left="102" w:hanging="709"/>
      </w:pPr>
      <w:rPr>
        <w:rFonts w:ascii="Times New Roman" w:eastAsia="Times New Roman" w:hAnsi="Times New Roman" w:hint="default"/>
        <w:sz w:val="24"/>
        <w:szCs w:val="24"/>
      </w:rPr>
    </w:lvl>
    <w:lvl w:ilvl="1" w:tplc="BAACC8C4">
      <w:start w:val="1"/>
      <w:numFmt w:val="bullet"/>
      <w:lvlText w:val="•"/>
      <w:lvlJc w:val="left"/>
      <w:pPr>
        <w:ind w:left="765" w:hanging="709"/>
      </w:pPr>
      <w:rPr>
        <w:rFonts w:hint="default"/>
      </w:rPr>
    </w:lvl>
    <w:lvl w:ilvl="2" w:tplc="9D8C707A">
      <w:start w:val="1"/>
      <w:numFmt w:val="bullet"/>
      <w:lvlText w:val="•"/>
      <w:lvlJc w:val="left"/>
      <w:pPr>
        <w:ind w:left="1429" w:hanging="709"/>
      </w:pPr>
      <w:rPr>
        <w:rFonts w:hint="default"/>
      </w:rPr>
    </w:lvl>
    <w:lvl w:ilvl="3" w:tplc="8C68F4D8">
      <w:start w:val="1"/>
      <w:numFmt w:val="bullet"/>
      <w:lvlText w:val="•"/>
      <w:lvlJc w:val="left"/>
      <w:pPr>
        <w:ind w:left="2093" w:hanging="709"/>
      </w:pPr>
      <w:rPr>
        <w:rFonts w:hint="default"/>
      </w:rPr>
    </w:lvl>
    <w:lvl w:ilvl="4" w:tplc="9AFC2E52">
      <w:start w:val="1"/>
      <w:numFmt w:val="bullet"/>
      <w:lvlText w:val="•"/>
      <w:lvlJc w:val="left"/>
      <w:pPr>
        <w:ind w:left="2756" w:hanging="709"/>
      </w:pPr>
      <w:rPr>
        <w:rFonts w:hint="default"/>
      </w:rPr>
    </w:lvl>
    <w:lvl w:ilvl="5" w:tplc="65D63D24">
      <w:start w:val="1"/>
      <w:numFmt w:val="bullet"/>
      <w:lvlText w:val="•"/>
      <w:lvlJc w:val="left"/>
      <w:pPr>
        <w:ind w:left="3420" w:hanging="709"/>
      </w:pPr>
      <w:rPr>
        <w:rFonts w:hint="default"/>
      </w:rPr>
    </w:lvl>
    <w:lvl w:ilvl="6" w:tplc="D8C0D3AA">
      <w:start w:val="1"/>
      <w:numFmt w:val="bullet"/>
      <w:lvlText w:val="•"/>
      <w:lvlJc w:val="left"/>
      <w:pPr>
        <w:ind w:left="4083" w:hanging="709"/>
      </w:pPr>
      <w:rPr>
        <w:rFonts w:hint="default"/>
      </w:rPr>
    </w:lvl>
    <w:lvl w:ilvl="7" w:tplc="B992AECA">
      <w:start w:val="1"/>
      <w:numFmt w:val="bullet"/>
      <w:lvlText w:val="•"/>
      <w:lvlJc w:val="left"/>
      <w:pPr>
        <w:ind w:left="4747" w:hanging="709"/>
      </w:pPr>
      <w:rPr>
        <w:rFonts w:hint="default"/>
      </w:rPr>
    </w:lvl>
    <w:lvl w:ilvl="8" w:tplc="202C9C7E">
      <w:start w:val="1"/>
      <w:numFmt w:val="bullet"/>
      <w:lvlText w:val="•"/>
      <w:lvlJc w:val="left"/>
      <w:pPr>
        <w:ind w:left="5411" w:hanging="709"/>
      </w:pPr>
      <w:rPr>
        <w:rFonts w:hint="default"/>
      </w:rPr>
    </w:lvl>
  </w:abstractNum>
  <w:abstractNum w:abstractNumId="108">
    <w:nsid w:val="52FD0732"/>
    <w:multiLevelType w:val="multilevel"/>
    <w:tmpl w:val="7CAEB7DA"/>
    <w:lvl w:ilvl="0">
      <w:start w:val="3"/>
      <w:numFmt w:val="decimal"/>
      <w:lvlText w:val="%1"/>
      <w:lvlJc w:val="left"/>
      <w:pPr>
        <w:ind w:left="192" w:hanging="540"/>
      </w:pPr>
      <w:rPr>
        <w:rFonts w:hint="default"/>
      </w:rPr>
    </w:lvl>
    <w:lvl w:ilvl="1">
      <w:start w:val="5"/>
      <w:numFmt w:val="decimal"/>
      <w:lvlText w:val="%1.%2"/>
      <w:lvlJc w:val="left"/>
      <w:pPr>
        <w:ind w:left="192" w:hanging="540"/>
      </w:pPr>
      <w:rPr>
        <w:rFonts w:hint="default"/>
      </w:rPr>
    </w:lvl>
    <w:lvl w:ilvl="2">
      <w:start w:val="1"/>
      <w:numFmt w:val="decimal"/>
      <w:lvlText w:val="%1.%2.%3"/>
      <w:lvlJc w:val="left"/>
      <w:pPr>
        <w:ind w:left="192" w:hanging="540"/>
      </w:pPr>
      <w:rPr>
        <w:rFonts w:ascii="Times New Roman" w:eastAsia="Times New Roman" w:hAnsi="Times New Roman" w:hint="default"/>
        <w:sz w:val="24"/>
        <w:szCs w:val="24"/>
      </w:rPr>
    </w:lvl>
    <w:lvl w:ilvl="3">
      <w:start w:val="1"/>
      <w:numFmt w:val="bullet"/>
      <w:lvlText w:val="•"/>
      <w:lvlJc w:val="left"/>
      <w:pPr>
        <w:ind w:left="1527" w:hanging="540"/>
      </w:pPr>
      <w:rPr>
        <w:rFonts w:hint="default"/>
      </w:rPr>
    </w:lvl>
    <w:lvl w:ilvl="4">
      <w:start w:val="1"/>
      <w:numFmt w:val="bullet"/>
      <w:lvlText w:val="•"/>
      <w:lvlJc w:val="left"/>
      <w:pPr>
        <w:ind w:left="1972" w:hanging="540"/>
      </w:pPr>
      <w:rPr>
        <w:rFonts w:hint="default"/>
      </w:rPr>
    </w:lvl>
    <w:lvl w:ilvl="5">
      <w:start w:val="1"/>
      <w:numFmt w:val="bullet"/>
      <w:lvlText w:val="•"/>
      <w:lvlJc w:val="left"/>
      <w:pPr>
        <w:ind w:left="2417" w:hanging="540"/>
      </w:pPr>
      <w:rPr>
        <w:rFonts w:hint="default"/>
      </w:rPr>
    </w:lvl>
    <w:lvl w:ilvl="6">
      <w:start w:val="1"/>
      <w:numFmt w:val="bullet"/>
      <w:lvlText w:val="•"/>
      <w:lvlJc w:val="left"/>
      <w:pPr>
        <w:ind w:left="2863" w:hanging="540"/>
      </w:pPr>
      <w:rPr>
        <w:rFonts w:hint="default"/>
      </w:rPr>
    </w:lvl>
    <w:lvl w:ilvl="7">
      <w:start w:val="1"/>
      <w:numFmt w:val="bullet"/>
      <w:lvlText w:val="•"/>
      <w:lvlJc w:val="left"/>
      <w:pPr>
        <w:ind w:left="3308" w:hanging="540"/>
      </w:pPr>
      <w:rPr>
        <w:rFonts w:hint="default"/>
      </w:rPr>
    </w:lvl>
    <w:lvl w:ilvl="8">
      <w:start w:val="1"/>
      <w:numFmt w:val="bullet"/>
      <w:lvlText w:val="•"/>
      <w:lvlJc w:val="left"/>
      <w:pPr>
        <w:ind w:left="3753" w:hanging="540"/>
      </w:pPr>
      <w:rPr>
        <w:rFonts w:hint="default"/>
      </w:rPr>
    </w:lvl>
  </w:abstractNum>
  <w:abstractNum w:abstractNumId="109">
    <w:nsid w:val="53411FC1"/>
    <w:multiLevelType w:val="hybridMultilevel"/>
    <w:tmpl w:val="E5B86B82"/>
    <w:lvl w:ilvl="0" w:tplc="DE1C71A6">
      <w:start w:val="1"/>
      <w:numFmt w:val="bullet"/>
      <w:lvlText w:val="●"/>
      <w:lvlJc w:val="left"/>
      <w:pPr>
        <w:ind w:left="102" w:hanging="708"/>
      </w:pPr>
      <w:rPr>
        <w:rFonts w:ascii="Times New Roman" w:eastAsia="Times New Roman" w:hAnsi="Times New Roman" w:hint="default"/>
        <w:sz w:val="24"/>
        <w:szCs w:val="24"/>
      </w:rPr>
    </w:lvl>
    <w:lvl w:ilvl="1" w:tplc="8C589F74">
      <w:start w:val="1"/>
      <w:numFmt w:val="bullet"/>
      <w:lvlText w:val="•"/>
      <w:lvlJc w:val="left"/>
      <w:pPr>
        <w:ind w:left="684" w:hanging="708"/>
      </w:pPr>
      <w:rPr>
        <w:rFonts w:hint="default"/>
      </w:rPr>
    </w:lvl>
    <w:lvl w:ilvl="2" w:tplc="C9F09FA8">
      <w:start w:val="1"/>
      <w:numFmt w:val="bullet"/>
      <w:lvlText w:val="•"/>
      <w:lvlJc w:val="left"/>
      <w:pPr>
        <w:ind w:left="1267" w:hanging="708"/>
      </w:pPr>
      <w:rPr>
        <w:rFonts w:hint="default"/>
      </w:rPr>
    </w:lvl>
    <w:lvl w:ilvl="3" w:tplc="6194E922">
      <w:start w:val="1"/>
      <w:numFmt w:val="bullet"/>
      <w:lvlText w:val="•"/>
      <w:lvlJc w:val="left"/>
      <w:pPr>
        <w:ind w:left="1850" w:hanging="708"/>
      </w:pPr>
      <w:rPr>
        <w:rFonts w:hint="default"/>
      </w:rPr>
    </w:lvl>
    <w:lvl w:ilvl="4" w:tplc="845ACECE">
      <w:start w:val="1"/>
      <w:numFmt w:val="bullet"/>
      <w:lvlText w:val="•"/>
      <w:lvlJc w:val="left"/>
      <w:pPr>
        <w:ind w:left="2432" w:hanging="708"/>
      </w:pPr>
      <w:rPr>
        <w:rFonts w:hint="default"/>
      </w:rPr>
    </w:lvl>
    <w:lvl w:ilvl="5" w:tplc="587CEF5E">
      <w:start w:val="1"/>
      <w:numFmt w:val="bullet"/>
      <w:lvlText w:val="•"/>
      <w:lvlJc w:val="left"/>
      <w:pPr>
        <w:ind w:left="3015" w:hanging="708"/>
      </w:pPr>
      <w:rPr>
        <w:rFonts w:hint="default"/>
      </w:rPr>
    </w:lvl>
    <w:lvl w:ilvl="6" w:tplc="98FA1DC6">
      <w:start w:val="1"/>
      <w:numFmt w:val="bullet"/>
      <w:lvlText w:val="•"/>
      <w:lvlJc w:val="left"/>
      <w:pPr>
        <w:ind w:left="3598" w:hanging="708"/>
      </w:pPr>
      <w:rPr>
        <w:rFonts w:hint="default"/>
      </w:rPr>
    </w:lvl>
    <w:lvl w:ilvl="7" w:tplc="7C680A0E">
      <w:start w:val="1"/>
      <w:numFmt w:val="bullet"/>
      <w:lvlText w:val="•"/>
      <w:lvlJc w:val="left"/>
      <w:pPr>
        <w:ind w:left="4180" w:hanging="708"/>
      </w:pPr>
      <w:rPr>
        <w:rFonts w:hint="default"/>
      </w:rPr>
    </w:lvl>
    <w:lvl w:ilvl="8" w:tplc="3D903100">
      <w:start w:val="1"/>
      <w:numFmt w:val="bullet"/>
      <w:lvlText w:val="•"/>
      <w:lvlJc w:val="left"/>
      <w:pPr>
        <w:ind w:left="4763" w:hanging="708"/>
      </w:pPr>
      <w:rPr>
        <w:rFonts w:hint="default"/>
      </w:rPr>
    </w:lvl>
  </w:abstractNum>
  <w:abstractNum w:abstractNumId="110">
    <w:nsid w:val="534A061C"/>
    <w:multiLevelType w:val="hybridMultilevel"/>
    <w:tmpl w:val="3DBCB1A0"/>
    <w:lvl w:ilvl="0" w:tplc="BA421154">
      <w:start w:val="1"/>
      <w:numFmt w:val="bullet"/>
      <w:lvlText w:val="●"/>
      <w:lvlJc w:val="left"/>
      <w:pPr>
        <w:ind w:left="102" w:hanging="708"/>
      </w:pPr>
      <w:rPr>
        <w:rFonts w:ascii="Times New Roman" w:eastAsia="Times New Roman" w:hAnsi="Times New Roman" w:hint="default"/>
        <w:sz w:val="24"/>
        <w:szCs w:val="24"/>
      </w:rPr>
    </w:lvl>
    <w:lvl w:ilvl="1" w:tplc="15384C24">
      <w:start w:val="1"/>
      <w:numFmt w:val="bullet"/>
      <w:lvlText w:val="•"/>
      <w:lvlJc w:val="left"/>
      <w:pPr>
        <w:ind w:left="694" w:hanging="708"/>
      </w:pPr>
      <w:rPr>
        <w:rFonts w:hint="default"/>
      </w:rPr>
    </w:lvl>
    <w:lvl w:ilvl="2" w:tplc="610C9362">
      <w:start w:val="1"/>
      <w:numFmt w:val="bullet"/>
      <w:lvlText w:val="•"/>
      <w:lvlJc w:val="left"/>
      <w:pPr>
        <w:ind w:left="1285" w:hanging="708"/>
      </w:pPr>
      <w:rPr>
        <w:rFonts w:hint="default"/>
      </w:rPr>
    </w:lvl>
    <w:lvl w:ilvl="3" w:tplc="A2528D4C">
      <w:start w:val="1"/>
      <w:numFmt w:val="bullet"/>
      <w:lvlText w:val="•"/>
      <w:lvlJc w:val="left"/>
      <w:pPr>
        <w:ind w:left="1877" w:hanging="708"/>
      </w:pPr>
      <w:rPr>
        <w:rFonts w:hint="default"/>
      </w:rPr>
    </w:lvl>
    <w:lvl w:ilvl="4" w:tplc="2140D788">
      <w:start w:val="1"/>
      <w:numFmt w:val="bullet"/>
      <w:lvlText w:val="•"/>
      <w:lvlJc w:val="left"/>
      <w:pPr>
        <w:ind w:left="2469" w:hanging="708"/>
      </w:pPr>
      <w:rPr>
        <w:rFonts w:hint="default"/>
      </w:rPr>
    </w:lvl>
    <w:lvl w:ilvl="5" w:tplc="1CCAD4F6">
      <w:start w:val="1"/>
      <w:numFmt w:val="bullet"/>
      <w:lvlText w:val="•"/>
      <w:lvlJc w:val="left"/>
      <w:pPr>
        <w:ind w:left="3061" w:hanging="708"/>
      </w:pPr>
      <w:rPr>
        <w:rFonts w:hint="default"/>
      </w:rPr>
    </w:lvl>
    <w:lvl w:ilvl="6" w:tplc="82DA6286">
      <w:start w:val="1"/>
      <w:numFmt w:val="bullet"/>
      <w:lvlText w:val="•"/>
      <w:lvlJc w:val="left"/>
      <w:pPr>
        <w:ind w:left="3653" w:hanging="708"/>
      </w:pPr>
      <w:rPr>
        <w:rFonts w:hint="default"/>
      </w:rPr>
    </w:lvl>
    <w:lvl w:ilvl="7" w:tplc="1146F0D6">
      <w:start w:val="1"/>
      <w:numFmt w:val="bullet"/>
      <w:lvlText w:val="•"/>
      <w:lvlJc w:val="left"/>
      <w:pPr>
        <w:ind w:left="4244" w:hanging="708"/>
      </w:pPr>
      <w:rPr>
        <w:rFonts w:hint="default"/>
      </w:rPr>
    </w:lvl>
    <w:lvl w:ilvl="8" w:tplc="040EEDE0">
      <w:start w:val="1"/>
      <w:numFmt w:val="bullet"/>
      <w:lvlText w:val="•"/>
      <w:lvlJc w:val="left"/>
      <w:pPr>
        <w:ind w:left="4836" w:hanging="708"/>
      </w:pPr>
      <w:rPr>
        <w:rFonts w:hint="default"/>
      </w:rPr>
    </w:lvl>
  </w:abstractNum>
  <w:abstractNum w:abstractNumId="111">
    <w:nsid w:val="534A7C62"/>
    <w:multiLevelType w:val="hybridMultilevel"/>
    <w:tmpl w:val="329853F6"/>
    <w:lvl w:ilvl="0" w:tplc="7FBA6FB8">
      <w:start w:val="1"/>
      <w:numFmt w:val="bullet"/>
      <w:lvlText w:val="●"/>
      <w:lvlJc w:val="left"/>
      <w:pPr>
        <w:ind w:left="102" w:hanging="709"/>
      </w:pPr>
      <w:rPr>
        <w:rFonts w:ascii="Times New Roman" w:eastAsia="Times New Roman" w:hAnsi="Times New Roman" w:hint="default"/>
        <w:sz w:val="24"/>
        <w:szCs w:val="24"/>
      </w:rPr>
    </w:lvl>
    <w:lvl w:ilvl="1" w:tplc="6C92AE20">
      <w:start w:val="1"/>
      <w:numFmt w:val="bullet"/>
      <w:lvlText w:val="•"/>
      <w:lvlJc w:val="left"/>
      <w:pPr>
        <w:ind w:left="765" w:hanging="709"/>
      </w:pPr>
      <w:rPr>
        <w:rFonts w:hint="default"/>
      </w:rPr>
    </w:lvl>
    <w:lvl w:ilvl="2" w:tplc="B7CA597C">
      <w:start w:val="1"/>
      <w:numFmt w:val="bullet"/>
      <w:lvlText w:val="•"/>
      <w:lvlJc w:val="left"/>
      <w:pPr>
        <w:ind w:left="1429" w:hanging="709"/>
      </w:pPr>
      <w:rPr>
        <w:rFonts w:hint="default"/>
      </w:rPr>
    </w:lvl>
    <w:lvl w:ilvl="3" w:tplc="6C84A040">
      <w:start w:val="1"/>
      <w:numFmt w:val="bullet"/>
      <w:lvlText w:val="•"/>
      <w:lvlJc w:val="left"/>
      <w:pPr>
        <w:ind w:left="2093" w:hanging="709"/>
      </w:pPr>
      <w:rPr>
        <w:rFonts w:hint="default"/>
      </w:rPr>
    </w:lvl>
    <w:lvl w:ilvl="4" w:tplc="66EAAC10">
      <w:start w:val="1"/>
      <w:numFmt w:val="bullet"/>
      <w:lvlText w:val="•"/>
      <w:lvlJc w:val="left"/>
      <w:pPr>
        <w:ind w:left="2756" w:hanging="709"/>
      </w:pPr>
      <w:rPr>
        <w:rFonts w:hint="default"/>
      </w:rPr>
    </w:lvl>
    <w:lvl w:ilvl="5" w:tplc="54E07E62">
      <w:start w:val="1"/>
      <w:numFmt w:val="bullet"/>
      <w:lvlText w:val="•"/>
      <w:lvlJc w:val="left"/>
      <w:pPr>
        <w:ind w:left="3420" w:hanging="709"/>
      </w:pPr>
      <w:rPr>
        <w:rFonts w:hint="default"/>
      </w:rPr>
    </w:lvl>
    <w:lvl w:ilvl="6" w:tplc="F0D6C26A">
      <w:start w:val="1"/>
      <w:numFmt w:val="bullet"/>
      <w:lvlText w:val="•"/>
      <w:lvlJc w:val="left"/>
      <w:pPr>
        <w:ind w:left="4083" w:hanging="709"/>
      </w:pPr>
      <w:rPr>
        <w:rFonts w:hint="default"/>
      </w:rPr>
    </w:lvl>
    <w:lvl w:ilvl="7" w:tplc="1728A348">
      <w:start w:val="1"/>
      <w:numFmt w:val="bullet"/>
      <w:lvlText w:val="•"/>
      <w:lvlJc w:val="left"/>
      <w:pPr>
        <w:ind w:left="4747" w:hanging="709"/>
      </w:pPr>
      <w:rPr>
        <w:rFonts w:hint="default"/>
      </w:rPr>
    </w:lvl>
    <w:lvl w:ilvl="8" w:tplc="6BC0221A">
      <w:start w:val="1"/>
      <w:numFmt w:val="bullet"/>
      <w:lvlText w:val="•"/>
      <w:lvlJc w:val="left"/>
      <w:pPr>
        <w:ind w:left="5411" w:hanging="709"/>
      </w:pPr>
      <w:rPr>
        <w:rFonts w:hint="default"/>
      </w:rPr>
    </w:lvl>
  </w:abstractNum>
  <w:abstractNum w:abstractNumId="112">
    <w:nsid w:val="54A051EE"/>
    <w:multiLevelType w:val="hybridMultilevel"/>
    <w:tmpl w:val="B34289F0"/>
    <w:lvl w:ilvl="0" w:tplc="531812AA">
      <w:start w:val="1"/>
      <w:numFmt w:val="bullet"/>
      <w:lvlText w:val="●"/>
      <w:lvlJc w:val="left"/>
      <w:pPr>
        <w:ind w:left="102" w:hanging="708"/>
      </w:pPr>
      <w:rPr>
        <w:rFonts w:ascii="Times New Roman" w:eastAsia="Times New Roman" w:hAnsi="Times New Roman" w:hint="default"/>
        <w:sz w:val="24"/>
        <w:szCs w:val="24"/>
      </w:rPr>
    </w:lvl>
    <w:lvl w:ilvl="1" w:tplc="88F251F2">
      <w:start w:val="1"/>
      <w:numFmt w:val="bullet"/>
      <w:lvlText w:val="•"/>
      <w:lvlJc w:val="left"/>
      <w:pPr>
        <w:ind w:left="687" w:hanging="708"/>
      </w:pPr>
      <w:rPr>
        <w:rFonts w:hint="default"/>
      </w:rPr>
    </w:lvl>
    <w:lvl w:ilvl="2" w:tplc="0B062C00">
      <w:start w:val="1"/>
      <w:numFmt w:val="bullet"/>
      <w:lvlText w:val="•"/>
      <w:lvlJc w:val="left"/>
      <w:pPr>
        <w:ind w:left="1273" w:hanging="708"/>
      </w:pPr>
      <w:rPr>
        <w:rFonts w:hint="default"/>
      </w:rPr>
    </w:lvl>
    <w:lvl w:ilvl="3" w:tplc="5868F388">
      <w:start w:val="1"/>
      <w:numFmt w:val="bullet"/>
      <w:lvlText w:val="•"/>
      <w:lvlJc w:val="left"/>
      <w:pPr>
        <w:ind w:left="1858" w:hanging="708"/>
      </w:pPr>
      <w:rPr>
        <w:rFonts w:hint="default"/>
      </w:rPr>
    </w:lvl>
    <w:lvl w:ilvl="4" w:tplc="33BAF114">
      <w:start w:val="1"/>
      <w:numFmt w:val="bullet"/>
      <w:lvlText w:val="•"/>
      <w:lvlJc w:val="left"/>
      <w:pPr>
        <w:ind w:left="2444" w:hanging="708"/>
      </w:pPr>
      <w:rPr>
        <w:rFonts w:hint="default"/>
      </w:rPr>
    </w:lvl>
    <w:lvl w:ilvl="5" w:tplc="303CC952">
      <w:start w:val="1"/>
      <w:numFmt w:val="bullet"/>
      <w:lvlText w:val="•"/>
      <w:lvlJc w:val="left"/>
      <w:pPr>
        <w:ind w:left="3030" w:hanging="708"/>
      </w:pPr>
      <w:rPr>
        <w:rFonts w:hint="default"/>
      </w:rPr>
    </w:lvl>
    <w:lvl w:ilvl="6" w:tplc="092E8F52">
      <w:start w:val="1"/>
      <w:numFmt w:val="bullet"/>
      <w:lvlText w:val="•"/>
      <w:lvlJc w:val="left"/>
      <w:pPr>
        <w:ind w:left="3615" w:hanging="708"/>
      </w:pPr>
      <w:rPr>
        <w:rFonts w:hint="default"/>
      </w:rPr>
    </w:lvl>
    <w:lvl w:ilvl="7" w:tplc="DD8CFB4C">
      <w:start w:val="1"/>
      <w:numFmt w:val="bullet"/>
      <w:lvlText w:val="•"/>
      <w:lvlJc w:val="left"/>
      <w:pPr>
        <w:ind w:left="4201" w:hanging="708"/>
      </w:pPr>
      <w:rPr>
        <w:rFonts w:hint="default"/>
      </w:rPr>
    </w:lvl>
    <w:lvl w:ilvl="8" w:tplc="2BB2AABA">
      <w:start w:val="1"/>
      <w:numFmt w:val="bullet"/>
      <w:lvlText w:val="•"/>
      <w:lvlJc w:val="left"/>
      <w:pPr>
        <w:ind w:left="4786" w:hanging="708"/>
      </w:pPr>
      <w:rPr>
        <w:rFonts w:hint="default"/>
      </w:rPr>
    </w:lvl>
  </w:abstractNum>
  <w:abstractNum w:abstractNumId="113">
    <w:nsid w:val="54D363F5"/>
    <w:multiLevelType w:val="hybridMultilevel"/>
    <w:tmpl w:val="0E7CF5B0"/>
    <w:lvl w:ilvl="0" w:tplc="0E5C21F4">
      <w:start w:val="1"/>
      <w:numFmt w:val="bullet"/>
      <w:lvlText w:val="●"/>
      <w:lvlJc w:val="left"/>
      <w:pPr>
        <w:ind w:left="102" w:hanging="708"/>
      </w:pPr>
      <w:rPr>
        <w:rFonts w:ascii="Times New Roman" w:eastAsia="Times New Roman" w:hAnsi="Times New Roman" w:hint="default"/>
        <w:sz w:val="24"/>
        <w:szCs w:val="24"/>
      </w:rPr>
    </w:lvl>
    <w:lvl w:ilvl="1" w:tplc="D39E0CB2">
      <w:start w:val="1"/>
      <w:numFmt w:val="bullet"/>
      <w:lvlText w:val="•"/>
      <w:lvlJc w:val="left"/>
      <w:pPr>
        <w:ind w:left="687" w:hanging="708"/>
      </w:pPr>
      <w:rPr>
        <w:rFonts w:hint="default"/>
      </w:rPr>
    </w:lvl>
    <w:lvl w:ilvl="2" w:tplc="6BC27EF0">
      <w:start w:val="1"/>
      <w:numFmt w:val="bullet"/>
      <w:lvlText w:val="•"/>
      <w:lvlJc w:val="left"/>
      <w:pPr>
        <w:ind w:left="1273" w:hanging="708"/>
      </w:pPr>
      <w:rPr>
        <w:rFonts w:hint="default"/>
      </w:rPr>
    </w:lvl>
    <w:lvl w:ilvl="3" w:tplc="1AD837EE">
      <w:start w:val="1"/>
      <w:numFmt w:val="bullet"/>
      <w:lvlText w:val="•"/>
      <w:lvlJc w:val="left"/>
      <w:pPr>
        <w:ind w:left="1858" w:hanging="708"/>
      </w:pPr>
      <w:rPr>
        <w:rFonts w:hint="default"/>
      </w:rPr>
    </w:lvl>
    <w:lvl w:ilvl="4" w:tplc="FB408752">
      <w:start w:val="1"/>
      <w:numFmt w:val="bullet"/>
      <w:lvlText w:val="•"/>
      <w:lvlJc w:val="left"/>
      <w:pPr>
        <w:ind w:left="2444" w:hanging="708"/>
      </w:pPr>
      <w:rPr>
        <w:rFonts w:hint="default"/>
      </w:rPr>
    </w:lvl>
    <w:lvl w:ilvl="5" w:tplc="E8D6DC2C">
      <w:start w:val="1"/>
      <w:numFmt w:val="bullet"/>
      <w:lvlText w:val="•"/>
      <w:lvlJc w:val="left"/>
      <w:pPr>
        <w:ind w:left="3030" w:hanging="708"/>
      </w:pPr>
      <w:rPr>
        <w:rFonts w:hint="default"/>
      </w:rPr>
    </w:lvl>
    <w:lvl w:ilvl="6" w:tplc="4454D92A">
      <w:start w:val="1"/>
      <w:numFmt w:val="bullet"/>
      <w:lvlText w:val="•"/>
      <w:lvlJc w:val="left"/>
      <w:pPr>
        <w:ind w:left="3615" w:hanging="708"/>
      </w:pPr>
      <w:rPr>
        <w:rFonts w:hint="default"/>
      </w:rPr>
    </w:lvl>
    <w:lvl w:ilvl="7" w:tplc="D3B68BB4">
      <w:start w:val="1"/>
      <w:numFmt w:val="bullet"/>
      <w:lvlText w:val="•"/>
      <w:lvlJc w:val="left"/>
      <w:pPr>
        <w:ind w:left="4201" w:hanging="708"/>
      </w:pPr>
      <w:rPr>
        <w:rFonts w:hint="default"/>
      </w:rPr>
    </w:lvl>
    <w:lvl w:ilvl="8" w:tplc="11B22FFA">
      <w:start w:val="1"/>
      <w:numFmt w:val="bullet"/>
      <w:lvlText w:val="•"/>
      <w:lvlJc w:val="left"/>
      <w:pPr>
        <w:ind w:left="4786" w:hanging="708"/>
      </w:pPr>
      <w:rPr>
        <w:rFonts w:hint="default"/>
      </w:rPr>
    </w:lvl>
  </w:abstractNum>
  <w:abstractNum w:abstractNumId="114">
    <w:nsid w:val="55BE2705"/>
    <w:multiLevelType w:val="hybridMultilevel"/>
    <w:tmpl w:val="316C8D8A"/>
    <w:lvl w:ilvl="0" w:tplc="68C614FC">
      <w:start w:val="1"/>
      <w:numFmt w:val="bullet"/>
      <w:lvlText w:val="●"/>
      <w:lvlJc w:val="left"/>
      <w:pPr>
        <w:ind w:left="102" w:hanging="709"/>
      </w:pPr>
      <w:rPr>
        <w:rFonts w:ascii="Times New Roman" w:eastAsia="Times New Roman" w:hAnsi="Times New Roman" w:hint="default"/>
        <w:sz w:val="24"/>
        <w:szCs w:val="24"/>
      </w:rPr>
    </w:lvl>
    <w:lvl w:ilvl="1" w:tplc="853CB4F6">
      <w:start w:val="1"/>
      <w:numFmt w:val="bullet"/>
      <w:lvlText w:val="•"/>
      <w:lvlJc w:val="left"/>
      <w:pPr>
        <w:ind w:left="774" w:hanging="709"/>
      </w:pPr>
      <w:rPr>
        <w:rFonts w:hint="default"/>
      </w:rPr>
    </w:lvl>
    <w:lvl w:ilvl="2" w:tplc="DFEAA566">
      <w:start w:val="1"/>
      <w:numFmt w:val="bullet"/>
      <w:lvlText w:val="•"/>
      <w:lvlJc w:val="left"/>
      <w:pPr>
        <w:ind w:left="1447" w:hanging="709"/>
      </w:pPr>
      <w:rPr>
        <w:rFonts w:hint="default"/>
      </w:rPr>
    </w:lvl>
    <w:lvl w:ilvl="3" w:tplc="EB1C4166">
      <w:start w:val="1"/>
      <w:numFmt w:val="bullet"/>
      <w:lvlText w:val="•"/>
      <w:lvlJc w:val="left"/>
      <w:pPr>
        <w:ind w:left="2120" w:hanging="709"/>
      </w:pPr>
      <w:rPr>
        <w:rFonts w:hint="default"/>
      </w:rPr>
    </w:lvl>
    <w:lvl w:ilvl="4" w:tplc="4E1E4CA6">
      <w:start w:val="1"/>
      <w:numFmt w:val="bullet"/>
      <w:lvlText w:val="•"/>
      <w:lvlJc w:val="left"/>
      <w:pPr>
        <w:ind w:left="2793" w:hanging="709"/>
      </w:pPr>
      <w:rPr>
        <w:rFonts w:hint="default"/>
      </w:rPr>
    </w:lvl>
    <w:lvl w:ilvl="5" w:tplc="D0C80CB0">
      <w:start w:val="1"/>
      <w:numFmt w:val="bullet"/>
      <w:lvlText w:val="•"/>
      <w:lvlJc w:val="left"/>
      <w:pPr>
        <w:ind w:left="3465" w:hanging="709"/>
      </w:pPr>
      <w:rPr>
        <w:rFonts w:hint="default"/>
      </w:rPr>
    </w:lvl>
    <w:lvl w:ilvl="6" w:tplc="3A26250E">
      <w:start w:val="1"/>
      <w:numFmt w:val="bullet"/>
      <w:lvlText w:val="•"/>
      <w:lvlJc w:val="left"/>
      <w:pPr>
        <w:ind w:left="4138" w:hanging="709"/>
      </w:pPr>
      <w:rPr>
        <w:rFonts w:hint="default"/>
      </w:rPr>
    </w:lvl>
    <w:lvl w:ilvl="7" w:tplc="CFF0E392">
      <w:start w:val="1"/>
      <w:numFmt w:val="bullet"/>
      <w:lvlText w:val="•"/>
      <w:lvlJc w:val="left"/>
      <w:pPr>
        <w:ind w:left="4811" w:hanging="709"/>
      </w:pPr>
      <w:rPr>
        <w:rFonts w:hint="default"/>
      </w:rPr>
    </w:lvl>
    <w:lvl w:ilvl="8" w:tplc="F21834A4">
      <w:start w:val="1"/>
      <w:numFmt w:val="bullet"/>
      <w:lvlText w:val="•"/>
      <w:lvlJc w:val="left"/>
      <w:pPr>
        <w:ind w:left="5483" w:hanging="709"/>
      </w:pPr>
      <w:rPr>
        <w:rFonts w:hint="default"/>
      </w:rPr>
    </w:lvl>
  </w:abstractNum>
  <w:abstractNum w:abstractNumId="115">
    <w:nsid w:val="5668135D"/>
    <w:multiLevelType w:val="hybridMultilevel"/>
    <w:tmpl w:val="F31E5C70"/>
    <w:lvl w:ilvl="0" w:tplc="CCA67D3E">
      <w:start w:val="1"/>
      <w:numFmt w:val="bullet"/>
      <w:lvlText w:val="●"/>
      <w:lvlJc w:val="left"/>
      <w:pPr>
        <w:ind w:left="102" w:hanging="709"/>
      </w:pPr>
      <w:rPr>
        <w:rFonts w:ascii="Times New Roman" w:eastAsia="Times New Roman" w:hAnsi="Times New Roman" w:hint="default"/>
        <w:sz w:val="24"/>
        <w:szCs w:val="24"/>
      </w:rPr>
    </w:lvl>
    <w:lvl w:ilvl="1" w:tplc="2BC2F63A">
      <w:start w:val="1"/>
      <w:numFmt w:val="bullet"/>
      <w:lvlText w:val="•"/>
      <w:lvlJc w:val="left"/>
      <w:pPr>
        <w:ind w:left="774" w:hanging="709"/>
      </w:pPr>
      <w:rPr>
        <w:rFonts w:hint="default"/>
      </w:rPr>
    </w:lvl>
    <w:lvl w:ilvl="2" w:tplc="A3C09BDE">
      <w:start w:val="1"/>
      <w:numFmt w:val="bullet"/>
      <w:lvlText w:val="•"/>
      <w:lvlJc w:val="left"/>
      <w:pPr>
        <w:ind w:left="1447" w:hanging="709"/>
      </w:pPr>
      <w:rPr>
        <w:rFonts w:hint="default"/>
      </w:rPr>
    </w:lvl>
    <w:lvl w:ilvl="3" w:tplc="449A3922">
      <w:start w:val="1"/>
      <w:numFmt w:val="bullet"/>
      <w:lvlText w:val="•"/>
      <w:lvlJc w:val="left"/>
      <w:pPr>
        <w:ind w:left="2120" w:hanging="709"/>
      </w:pPr>
      <w:rPr>
        <w:rFonts w:hint="default"/>
      </w:rPr>
    </w:lvl>
    <w:lvl w:ilvl="4" w:tplc="20C80856">
      <w:start w:val="1"/>
      <w:numFmt w:val="bullet"/>
      <w:lvlText w:val="•"/>
      <w:lvlJc w:val="left"/>
      <w:pPr>
        <w:ind w:left="2793" w:hanging="709"/>
      </w:pPr>
      <w:rPr>
        <w:rFonts w:hint="default"/>
      </w:rPr>
    </w:lvl>
    <w:lvl w:ilvl="5" w:tplc="05A841F8">
      <w:start w:val="1"/>
      <w:numFmt w:val="bullet"/>
      <w:lvlText w:val="•"/>
      <w:lvlJc w:val="left"/>
      <w:pPr>
        <w:ind w:left="3465" w:hanging="709"/>
      </w:pPr>
      <w:rPr>
        <w:rFonts w:hint="default"/>
      </w:rPr>
    </w:lvl>
    <w:lvl w:ilvl="6" w:tplc="1DF8F3C4">
      <w:start w:val="1"/>
      <w:numFmt w:val="bullet"/>
      <w:lvlText w:val="•"/>
      <w:lvlJc w:val="left"/>
      <w:pPr>
        <w:ind w:left="4138" w:hanging="709"/>
      </w:pPr>
      <w:rPr>
        <w:rFonts w:hint="default"/>
      </w:rPr>
    </w:lvl>
    <w:lvl w:ilvl="7" w:tplc="5268E726">
      <w:start w:val="1"/>
      <w:numFmt w:val="bullet"/>
      <w:lvlText w:val="•"/>
      <w:lvlJc w:val="left"/>
      <w:pPr>
        <w:ind w:left="4811" w:hanging="709"/>
      </w:pPr>
      <w:rPr>
        <w:rFonts w:hint="default"/>
      </w:rPr>
    </w:lvl>
    <w:lvl w:ilvl="8" w:tplc="3F5E4B9C">
      <w:start w:val="1"/>
      <w:numFmt w:val="bullet"/>
      <w:lvlText w:val="•"/>
      <w:lvlJc w:val="left"/>
      <w:pPr>
        <w:ind w:left="5483" w:hanging="709"/>
      </w:pPr>
      <w:rPr>
        <w:rFonts w:hint="default"/>
      </w:rPr>
    </w:lvl>
  </w:abstractNum>
  <w:abstractNum w:abstractNumId="116">
    <w:nsid w:val="57DF4D9A"/>
    <w:multiLevelType w:val="hybridMultilevel"/>
    <w:tmpl w:val="A26A361C"/>
    <w:lvl w:ilvl="0" w:tplc="3D6A7CE6">
      <w:start w:val="1"/>
      <w:numFmt w:val="bullet"/>
      <w:lvlText w:val="-"/>
      <w:lvlJc w:val="left"/>
      <w:pPr>
        <w:ind w:left="102" w:hanging="709"/>
      </w:pPr>
      <w:rPr>
        <w:rFonts w:ascii="Times New Roman" w:eastAsia="Times New Roman" w:hAnsi="Times New Roman" w:hint="default"/>
        <w:sz w:val="24"/>
        <w:szCs w:val="24"/>
      </w:rPr>
    </w:lvl>
    <w:lvl w:ilvl="1" w:tplc="F942F6EA">
      <w:start w:val="1"/>
      <w:numFmt w:val="bullet"/>
      <w:lvlText w:val="•"/>
      <w:lvlJc w:val="left"/>
      <w:pPr>
        <w:ind w:left="774" w:hanging="709"/>
      </w:pPr>
      <w:rPr>
        <w:rFonts w:hint="default"/>
      </w:rPr>
    </w:lvl>
    <w:lvl w:ilvl="2" w:tplc="0AB067EE">
      <w:start w:val="1"/>
      <w:numFmt w:val="bullet"/>
      <w:lvlText w:val="•"/>
      <w:lvlJc w:val="left"/>
      <w:pPr>
        <w:ind w:left="1447" w:hanging="709"/>
      </w:pPr>
      <w:rPr>
        <w:rFonts w:hint="default"/>
      </w:rPr>
    </w:lvl>
    <w:lvl w:ilvl="3" w:tplc="A3600C4A">
      <w:start w:val="1"/>
      <w:numFmt w:val="bullet"/>
      <w:lvlText w:val="•"/>
      <w:lvlJc w:val="left"/>
      <w:pPr>
        <w:ind w:left="2120" w:hanging="709"/>
      </w:pPr>
      <w:rPr>
        <w:rFonts w:hint="default"/>
      </w:rPr>
    </w:lvl>
    <w:lvl w:ilvl="4" w:tplc="B7D8505E">
      <w:start w:val="1"/>
      <w:numFmt w:val="bullet"/>
      <w:lvlText w:val="•"/>
      <w:lvlJc w:val="left"/>
      <w:pPr>
        <w:ind w:left="2793" w:hanging="709"/>
      </w:pPr>
      <w:rPr>
        <w:rFonts w:hint="default"/>
      </w:rPr>
    </w:lvl>
    <w:lvl w:ilvl="5" w:tplc="B7500718">
      <w:start w:val="1"/>
      <w:numFmt w:val="bullet"/>
      <w:lvlText w:val="•"/>
      <w:lvlJc w:val="left"/>
      <w:pPr>
        <w:ind w:left="3465" w:hanging="709"/>
      </w:pPr>
      <w:rPr>
        <w:rFonts w:hint="default"/>
      </w:rPr>
    </w:lvl>
    <w:lvl w:ilvl="6" w:tplc="5C92E694">
      <w:start w:val="1"/>
      <w:numFmt w:val="bullet"/>
      <w:lvlText w:val="•"/>
      <w:lvlJc w:val="left"/>
      <w:pPr>
        <w:ind w:left="4138" w:hanging="709"/>
      </w:pPr>
      <w:rPr>
        <w:rFonts w:hint="default"/>
      </w:rPr>
    </w:lvl>
    <w:lvl w:ilvl="7" w:tplc="4DF8851E">
      <w:start w:val="1"/>
      <w:numFmt w:val="bullet"/>
      <w:lvlText w:val="•"/>
      <w:lvlJc w:val="left"/>
      <w:pPr>
        <w:ind w:left="4811" w:hanging="709"/>
      </w:pPr>
      <w:rPr>
        <w:rFonts w:hint="default"/>
      </w:rPr>
    </w:lvl>
    <w:lvl w:ilvl="8" w:tplc="5212CDF0">
      <w:start w:val="1"/>
      <w:numFmt w:val="bullet"/>
      <w:lvlText w:val="•"/>
      <w:lvlJc w:val="left"/>
      <w:pPr>
        <w:ind w:left="5483" w:hanging="709"/>
      </w:pPr>
      <w:rPr>
        <w:rFonts w:hint="default"/>
      </w:rPr>
    </w:lvl>
  </w:abstractNum>
  <w:abstractNum w:abstractNumId="117">
    <w:nsid w:val="57E52E32"/>
    <w:multiLevelType w:val="hybridMultilevel"/>
    <w:tmpl w:val="D3481E0E"/>
    <w:lvl w:ilvl="0" w:tplc="7E9CA7AC">
      <w:start w:val="1"/>
      <w:numFmt w:val="bullet"/>
      <w:lvlText w:val="●"/>
      <w:lvlJc w:val="left"/>
      <w:pPr>
        <w:ind w:left="102" w:hanging="709"/>
      </w:pPr>
      <w:rPr>
        <w:rFonts w:ascii="Times New Roman" w:eastAsia="Times New Roman" w:hAnsi="Times New Roman" w:hint="default"/>
        <w:sz w:val="24"/>
        <w:szCs w:val="24"/>
      </w:rPr>
    </w:lvl>
    <w:lvl w:ilvl="1" w:tplc="FFB8F332">
      <w:start w:val="1"/>
      <w:numFmt w:val="bullet"/>
      <w:lvlText w:val="•"/>
      <w:lvlJc w:val="left"/>
      <w:pPr>
        <w:ind w:left="765" w:hanging="709"/>
      </w:pPr>
      <w:rPr>
        <w:rFonts w:hint="default"/>
      </w:rPr>
    </w:lvl>
    <w:lvl w:ilvl="2" w:tplc="6DBC29FA">
      <w:start w:val="1"/>
      <w:numFmt w:val="bullet"/>
      <w:lvlText w:val="•"/>
      <w:lvlJc w:val="left"/>
      <w:pPr>
        <w:ind w:left="1429" w:hanging="709"/>
      </w:pPr>
      <w:rPr>
        <w:rFonts w:hint="default"/>
      </w:rPr>
    </w:lvl>
    <w:lvl w:ilvl="3" w:tplc="CDE8B6D6">
      <w:start w:val="1"/>
      <w:numFmt w:val="bullet"/>
      <w:lvlText w:val="•"/>
      <w:lvlJc w:val="left"/>
      <w:pPr>
        <w:ind w:left="2093" w:hanging="709"/>
      </w:pPr>
      <w:rPr>
        <w:rFonts w:hint="default"/>
      </w:rPr>
    </w:lvl>
    <w:lvl w:ilvl="4" w:tplc="DB1682C4">
      <w:start w:val="1"/>
      <w:numFmt w:val="bullet"/>
      <w:lvlText w:val="•"/>
      <w:lvlJc w:val="left"/>
      <w:pPr>
        <w:ind w:left="2756" w:hanging="709"/>
      </w:pPr>
      <w:rPr>
        <w:rFonts w:hint="default"/>
      </w:rPr>
    </w:lvl>
    <w:lvl w:ilvl="5" w:tplc="3C2A6E88">
      <w:start w:val="1"/>
      <w:numFmt w:val="bullet"/>
      <w:lvlText w:val="•"/>
      <w:lvlJc w:val="left"/>
      <w:pPr>
        <w:ind w:left="3420" w:hanging="709"/>
      </w:pPr>
      <w:rPr>
        <w:rFonts w:hint="default"/>
      </w:rPr>
    </w:lvl>
    <w:lvl w:ilvl="6" w:tplc="CE8C62E8">
      <w:start w:val="1"/>
      <w:numFmt w:val="bullet"/>
      <w:lvlText w:val="•"/>
      <w:lvlJc w:val="left"/>
      <w:pPr>
        <w:ind w:left="4083" w:hanging="709"/>
      </w:pPr>
      <w:rPr>
        <w:rFonts w:hint="default"/>
      </w:rPr>
    </w:lvl>
    <w:lvl w:ilvl="7" w:tplc="FE825FC8">
      <w:start w:val="1"/>
      <w:numFmt w:val="bullet"/>
      <w:lvlText w:val="•"/>
      <w:lvlJc w:val="left"/>
      <w:pPr>
        <w:ind w:left="4747" w:hanging="709"/>
      </w:pPr>
      <w:rPr>
        <w:rFonts w:hint="default"/>
      </w:rPr>
    </w:lvl>
    <w:lvl w:ilvl="8" w:tplc="F266EDA0">
      <w:start w:val="1"/>
      <w:numFmt w:val="bullet"/>
      <w:lvlText w:val="•"/>
      <w:lvlJc w:val="left"/>
      <w:pPr>
        <w:ind w:left="5411" w:hanging="709"/>
      </w:pPr>
      <w:rPr>
        <w:rFonts w:hint="default"/>
      </w:rPr>
    </w:lvl>
  </w:abstractNum>
  <w:abstractNum w:abstractNumId="118">
    <w:nsid w:val="57E6602A"/>
    <w:multiLevelType w:val="hybridMultilevel"/>
    <w:tmpl w:val="FFE2442A"/>
    <w:lvl w:ilvl="0" w:tplc="63ECB59A">
      <w:start w:val="1"/>
      <w:numFmt w:val="bullet"/>
      <w:lvlText w:val="●"/>
      <w:lvlJc w:val="left"/>
      <w:pPr>
        <w:ind w:left="102" w:hanging="708"/>
      </w:pPr>
      <w:rPr>
        <w:rFonts w:ascii="Times New Roman" w:eastAsia="Times New Roman" w:hAnsi="Times New Roman" w:hint="default"/>
        <w:sz w:val="24"/>
        <w:szCs w:val="24"/>
      </w:rPr>
    </w:lvl>
    <w:lvl w:ilvl="1" w:tplc="422E59CC">
      <w:start w:val="1"/>
      <w:numFmt w:val="bullet"/>
      <w:lvlText w:val="•"/>
      <w:lvlJc w:val="left"/>
      <w:pPr>
        <w:ind w:left="687" w:hanging="708"/>
      </w:pPr>
      <w:rPr>
        <w:rFonts w:hint="default"/>
      </w:rPr>
    </w:lvl>
    <w:lvl w:ilvl="2" w:tplc="40A8D522">
      <w:start w:val="1"/>
      <w:numFmt w:val="bullet"/>
      <w:lvlText w:val="•"/>
      <w:lvlJc w:val="left"/>
      <w:pPr>
        <w:ind w:left="1273" w:hanging="708"/>
      </w:pPr>
      <w:rPr>
        <w:rFonts w:hint="default"/>
      </w:rPr>
    </w:lvl>
    <w:lvl w:ilvl="3" w:tplc="0778DA72">
      <w:start w:val="1"/>
      <w:numFmt w:val="bullet"/>
      <w:lvlText w:val="•"/>
      <w:lvlJc w:val="left"/>
      <w:pPr>
        <w:ind w:left="1858" w:hanging="708"/>
      </w:pPr>
      <w:rPr>
        <w:rFonts w:hint="default"/>
      </w:rPr>
    </w:lvl>
    <w:lvl w:ilvl="4" w:tplc="D43A33D2">
      <w:start w:val="1"/>
      <w:numFmt w:val="bullet"/>
      <w:lvlText w:val="•"/>
      <w:lvlJc w:val="left"/>
      <w:pPr>
        <w:ind w:left="2444" w:hanging="708"/>
      </w:pPr>
      <w:rPr>
        <w:rFonts w:hint="default"/>
      </w:rPr>
    </w:lvl>
    <w:lvl w:ilvl="5" w:tplc="8E2237C6">
      <w:start w:val="1"/>
      <w:numFmt w:val="bullet"/>
      <w:lvlText w:val="•"/>
      <w:lvlJc w:val="left"/>
      <w:pPr>
        <w:ind w:left="3030" w:hanging="708"/>
      </w:pPr>
      <w:rPr>
        <w:rFonts w:hint="default"/>
      </w:rPr>
    </w:lvl>
    <w:lvl w:ilvl="6" w:tplc="F2B6E3A6">
      <w:start w:val="1"/>
      <w:numFmt w:val="bullet"/>
      <w:lvlText w:val="•"/>
      <w:lvlJc w:val="left"/>
      <w:pPr>
        <w:ind w:left="3615" w:hanging="708"/>
      </w:pPr>
      <w:rPr>
        <w:rFonts w:hint="default"/>
      </w:rPr>
    </w:lvl>
    <w:lvl w:ilvl="7" w:tplc="DC5C36E0">
      <w:start w:val="1"/>
      <w:numFmt w:val="bullet"/>
      <w:lvlText w:val="•"/>
      <w:lvlJc w:val="left"/>
      <w:pPr>
        <w:ind w:left="4201" w:hanging="708"/>
      </w:pPr>
      <w:rPr>
        <w:rFonts w:hint="default"/>
      </w:rPr>
    </w:lvl>
    <w:lvl w:ilvl="8" w:tplc="8C8C80C0">
      <w:start w:val="1"/>
      <w:numFmt w:val="bullet"/>
      <w:lvlText w:val="•"/>
      <w:lvlJc w:val="left"/>
      <w:pPr>
        <w:ind w:left="4786" w:hanging="708"/>
      </w:pPr>
      <w:rPr>
        <w:rFonts w:hint="default"/>
      </w:rPr>
    </w:lvl>
  </w:abstractNum>
  <w:abstractNum w:abstractNumId="119">
    <w:nsid w:val="58F0443B"/>
    <w:multiLevelType w:val="hybridMultilevel"/>
    <w:tmpl w:val="89421902"/>
    <w:lvl w:ilvl="0" w:tplc="C250E8C0">
      <w:start w:val="1"/>
      <w:numFmt w:val="bullet"/>
      <w:lvlText w:val="●"/>
      <w:lvlJc w:val="left"/>
      <w:pPr>
        <w:ind w:left="102" w:hanging="708"/>
      </w:pPr>
      <w:rPr>
        <w:rFonts w:ascii="Times New Roman" w:eastAsia="Times New Roman" w:hAnsi="Times New Roman" w:hint="default"/>
        <w:sz w:val="24"/>
        <w:szCs w:val="24"/>
      </w:rPr>
    </w:lvl>
    <w:lvl w:ilvl="1" w:tplc="CEB0DB24">
      <w:start w:val="1"/>
      <w:numFmt w:val="bullet"/>
      <w:lvlText w:val="•"/>
      <w:lvlJc w:val="left"/>
      <w:pPr>
        <w:ind w:left="684" w:hanging="708"/>
      </w:pPr>
      <w:rPr>
        <w:rFonts w:hint="default"/>
      </w:rPr>
    </w:lvl>
    <w:lvl w:ilvl="2" w:tplc="ACACC8FA">
      <w:start w:val="1"/>
      <w:numFmt w:val="bullet"/>
      <w:lvlText w:val="•"/>
      <w:lvlJc w:val="left"/>
      <w:pPr>
        <w:ind w:left="1267" w:hanging="708"/>
      </w:pPr>
      <w:rPr>
        <w:rFonts w:hint="default"/>
      </w:rPr>
    </w:lvl>
    <w:lvl w:ilvl="3" w:tplc="98660BC8">
      <w:start w:val="1"/>
      <w:numFmt w:val="bullet"/>
      <w:lvlText w:val="•"/>
      <w:lvlJc w:val="left"/>
      <w:pPr>
        <w:ind w:left="1850" w:hanging="708"/>
      </w:pPr>
      <w:rPr>
        <w:rFonts w:hint="default"/>
      </w:rPr>
    </w:lvl>
    <w:lvl w:ilvl="4" w:tplc="4D681E9C">
      <w:start w:val="1"/>
      <w:numFmt w:val="bullet"/>
      <w:lvlText w:val="•"/>
      <w:lvlJc w:val="left"/>
      <w:pPr>
        <w:ind w:left="2432" w:hanging="708"/>
      </w:pPr>
      <w:rPr>
        <w:rFonts w:hint="default"/>
      </w:rPr>
    </w:lvl>
    <w:lvl w:ilvl="5" w:tplc="A03EDAD4">
      <w:start w:val="1"/>
      <w:numFmt w:val="bullet"/>
      <w:lvlText w:val="•"/>
      <w:lvlJc w:val="left"/>
      <w:pPr>
        <w:ind w:left="3015" w:hanging="708"/>
      </w:pPr>
      <w:rPr>
        <w:rFonts w:hint="default"/>
      </w:rPr>
    </w:lvl>
    <w:lvl w:ilvl="6" w:tplc="72E8BAE4">
      <w:start w:val="1"/>
      <w:numFmt w:val="bullet"/>
      <w:lvlText w:val="•"/>
      <w:lvlJc w:val="left"/>
      <w:pPr>
        <w:ind w:left="3598" w:hanging="708"/>
      </w:pPr>
      <w:rPr>
        <w:rFonts w:hint="default"/>
      </w:rPr>
    </w:lvl>
    <w:lvl w:ilvl="7" w:tplc="774E7CA2">
      <w:start w:val="1"/>
      <w:numFmt w:val="bullet"/>
      <w:lvlText w:val="•"/>
      <w:lvlJc w:val="left"/>
      <w:pPr>
        <w:ind w:left="4180" w:hanging="708"/>
      </w:pPr>
      <w:rPr>
        <w:rFonts w:hint="default"/>
      </w:rPr>
    </w:lvl>
    <w:lvl w:ilvl="8" w:tplc="F6026FFE">
      <w:start w:val="1"/>
      <w:numFmt w:val="bullet"/>
      <w:lvlText w:val="•"/>
      <w:lvlJc w:val="left"/>
      <w:pPr>
        <w:ind w:left="4763" w:hanging="708"/>
      </w:pPr>
      <w:rPr>
        <w:rFonts w:hint="default"/>
      </w:rPr>
    </w:lvl>
  </w:abstractNum>
  <w:abstractNum w:abstractNumId="120">
    <w:nsid w:val="5980575B"/>
    <w:multiLevelType w:val="hybridMultilevel"/>
    <w:tmpl w:val="0F2C7BFA"/>
    <w:lvl w:ilvl="0" w:tplc="AA3AF99C">
      <w:start w:val="1"/>
      <w:numFmt w:val="bullet"/>
      <w:lvlText w:val="●"/>
      <w:lvlJc w:val="left"/>
      <w:pPr>
        <w:ind w:left="102" w:hanging="709"/>
      </w:pPr>
      <w:rPr>
        <w:rFonts w:ascii="Times New Roman" w:eastAsia="Times New Roman" w:hAnsi="Times New Roman" w:hint="default"/>
        <w:sz w:val="24"/>
        <w:szCs w:val="24"/>
      </w:rPr>
    </w:lvl>
    <w:lvl w:ilvl="1" w:tplc="80F0DD92">
      <w:start w:val="1"/>
      <w:numFmt w:val="bullet"/>
      <w:lvlText w:val="•"/>
      <w:lvlJc w:val="left"/>
      <w:pPr>
        <w:ind w:left="765" w:hanging="709"/>
      </w:pPr>
      <w:rPr>
        <w:rFonts w:hint="default"/>
      </w:rPr>
    </w:lvl>
    <w:lvl w:ilvl="2" w:tplc="A538F770">
      <w:start w:val="1"/>
      <w:numFmt w:val="bullet"/>
      <w:lvlText w:val="•"/>
      <w:lvlJc w:val="left"/>
      <w:pPr>
        <w:ind w:left="1429" w:hanging="709"/>
      </w:pPr>
      <w:rPr>
        <w:rFonts w:hint="default"/>
      </w:rPr>
    </w:lvl>
    <w:lvl w:ilvl="3" w:tplc="31587F06">
      <w:start w:val="1"/>
      <w:numFmt w:val="bullet"/>
      <w:lvlText w:val="•"/>
      <w:lvlJc w:val="left"/>
      <w:pPr>
        <w:ind w:left="2093" w:hanging="709"/>
      </w:pPr>
      <w:rPr>
        <w:rFonts w:hint="default"/>
      </w:rPr>
    </w:lvl>
    <w:lvl w:ilvl="4" w:tplc="95767CB2">
      <w:start w:val="1"/>
      <w:numFmt w:val="bullet"/>
      <w:lvlText w:val="•"/>
      <w:lvlJc w:val="left"/>
      <w:pPr>
        <w:ind w:left="2756" w:hanging="709"/>
      </w:pPr>
      <w:rPr>
        <w:rFonts w:hint="default"/>
      </w:rPr>
    </w:lvl>
    <w:lvl w:ilvl="5" w:tplc="4420DB74">
      <w:start w:val="1"/>
      <w:numFmt w:val="bullet"/>
      <w:lvlText w:val="•"/>
      <w:lvlJc w:val="left"/>
      <w:pPr>
        <w:ind w:left="3420" w:hanging="709"/>
      </w:pPr>
      <w:rPr>
        <w:rFonts w:hint="default"/>
      </w:rPr>
    </w:lvl>
    <w:lvl w:ilvl="6" w:tplc="6D62B4AC">
      <w:start w:val="1"/>
      <w:numFmt w:val="bullet"/>
      <w:lvlText w:val="•"/>
      <w:lvlJc w:val="left"/>
      <w:pPr>
        <w:ind w:left="4083" w:hanging="709"/>
      </w:pPr>
      <w:rPr>
        <w:rFonts w:hint="default"/>
      </w:rPr>
    </w:lvl>
    <w:lvl w:ilvl="7" w:tplc="D6984410">
      <w:start w:val="1"/>
      <w:numFmt w:val="bullet"/>
      <w:lvlText w:val="•"/>
      <w:lvlJc w:val="left"/>
      <w:pPr>
        <w:ind w:left="4747" w:hanging="709"/>
      </w:pPr>
      <w:rPr>
        <w:rFonts w:hint="default"/>
      </w:rPr>
    </w:lvl>
    <w:lvl w:ilvl="8" w:tplc="9CD08396">
      <w:start w:val="1"/>
      <w:numFmt w:val="bullet"/>
      <w:lvlText w:val="•"/>
      <w:lvlJc w:val="left"/>
      <w:pPr>
        <w:ind w:left="5411" w:hanging="709"/>
      </w:pPr>
      <w:rPr>
        <w:rFonts w:hint="default"/>
      </w:rPr>
    </w:lvl>
  </w:abstractNum>
  <w:abstractNum w:abstractNumId="121">
    <w:nsid w:val="5A9432E2"/>
    <w:multiLevelType w:val="hybridMultilevel"/>
    <w:tmpl w:val="A0D6E3C4"/>
    <w:lvl w:ilvl="0" w:tplc="9B7C4C56">
      <w:start w:val="1"/>
      <w:numFmt w:val="bullet"/>
      <w:lvlText w:val="●"/>
      <w:lvlJc w:val="left"/>
      <w:pPr>
        <w:ind w:left="102" w:hanging="708"/>
      </w:pPr>
      <w:rPr>
        <w:rFonts w:ascii="Times New Roman" w:eastAsia="Times New Roman" w:hAnsi="Times New Roman" w:hint="default"/>
        <w:sz w:val="24"/>
        <w:szCs w:val="24"/>
      </w:rPr>
    </w:lvl>
    <w:lvl w:ilvl="1" w:tplc="F232E724">
      <w:start w:val="1"/>
      <w:numFmt w:val="bullet"/>
      <w:lvlText w:val="•"/>
      <w:lvlJc w:val="left"/>
      <w:pPr>
        <w:ind w:left="687" w:hanging="708"/>
      </w:pPr>
      <w:rPr>
        <w:rFonts w:hint="default"/>
      </w:rPr>
    </w:lvl>
    <w:lvl w:ilvl="2" w:tplc="EB82835A">
      <w:start w:val="1"/>
      <w:numFmt w:val="bullet"/>
      <w:lvlText w:val="•"/>
      <w:lvlJc w:val="left"/>
      <w:pPr>
        <w:ind w:left="1273" w:hanging="708"/>
      </w:pPr>
      <w:rPr>
        <w:rFonts w:hint="default"/>
      </w:rPr>
    </w:lvl>
    <w:lvl w:ilvl="3" w:tplc="791474D0">
      <w:start w:val="1"/>
      <w:numFmt w:val="bullet"/>
      <w:lvlText w:val="•"/>
      <w:lvlJc w:val="left"/>
      <w:pPr>
        <w:ind w:left="1858" w:hanging="708"/>
      </w:pPr>
      <w:rPr>
        <w:rFonts w:hint="default"/>
      </w:rPr>
    </w:lvl>
    <w:lvl w:ilvl="4" w:tplc="CFA6AE36">
      <w:start w:val="1"/>
      <w:numFmt w:val="bullet"/>
      <w:lvlText w:val="•"/>
      <w:lvlJc w:val="left"/>
      <w:pPr>
        <w:ind w:left="2444" w:hanging="708"/>
      </w:pPr>
      <w:rPr>
        <w:rFonts w:hint="default"/>
      </w:rPr>
    </w:lvl>
    <w:lvl w:ilvl="5" w:tplc="03CCF938">
      <w:start w:val="1"/>
      <w:numFmt w:val="bullet"/>
      <w:lvlText w:val="•"/>
      <w:lvlJc w:val="left"/>
      <w:pPr>
        <w:ind w:left="3030" w:hanging="708"/>
      </w:pPr>
      <w:rPr>
        <w:rFonts w:hint="default"/>
      </w:rPr>
    </w:lvl>
    <w:lvl w:ilvl="6" w:tplc="73FADE64">
      <w:start w:val="1"/>
      <w:numFmt w:val="bullet"/>
      <w:lvlText w:val="•"/>
      <w:lvlJc w:val="left"/>
      <w:pPr>
        <w:ind w:left="3615" w:hanging="708"/>
      </w:pPr>
      <w:rPr>
        <w:rFonts w:hint="default"/>
      </w:rPr>
    </w:lvl>
    <w:lvl w:ilvl="7" w:tplc="347AA99C">
      <w:start w:val="1"/>
      <w:numFmt w:val="bullet"/>
      <w:lvlText w:val="•"/>
      <w:lvlJc w:val="left"/>
      <w:pPr>
        <w:ind w:left="4201" w:hanging="708"/>
      </w:pPr>
      <w:rPr>
        <w:rFonts w:hint="default"/>
      </w:rPr>
    </w:lvl>
    <w:lvl w:ilvl="8" w:tplc="589022C8">
      <w:start w:val="1"/>
      <w:numFmt w:val="bullet"/>
      <w:lvlText w:val="•"/>
      <w:lvlJc w:val="left"/>
      <w:pPr>
        <w:ind w:left="4786" w:hanging="708"/>
      </w:pPr>
      <w:rPr>
        <w:rFonts w:hint="default"/>
      </w:rPr>
    </w:lvl>
  </w:abstractNum>
  <w:abstractNum w:abstractNumId="122">
    <w:nsid w:val="5B504FED"/>
    <w:multiLevelType w:val="hybridMultilevel"/>
    <w:tmpl w:val="00EA4D44"/>
    <w:lvl w:ilvl="0" w:tplc="B9EE625C">
      <w:start w:val="1"/>
      <w:numFmt w:val="bullet"/>
      <w:lvlText w:val="●"/>
      <w:lvlJc w:val="left"/>
      <w:pPr>
        <w:ind w:left="102" w:hanging="708"/>
      </w:pPr>
      <w:rPr>
        <w:rFonts w:ascii="Times New Roman" w:eastAsia="Times New Roman" w:hAnsi="Times New Roman" w:hint="default"/>
        <w:sz w:val="24"/>
        <w:szCs w:val="24"/>
      </w:rPr>
    </w:lvl>
    <w:lvl w:ilvl="1" w:tplc="E42E389E">
      <w:start w:val="1"/>
      <w:numFmt w:val="bullet"/>
      <w:lvlText w:val="•"/>
      <w:lvlJc w:val="left"/>
      <w:pPr>
        <w:ind w:left="687" w:hanging="708"/>
      </w:pPr>
      <w:rPr>
        <w:rFonts w:hint="default"/>
      </w:rPr>
    </w:lvl>
    <w:lvl w:ilvl="2" w:tplc="727220DE">
      <w:start w:val="1"/>
      <w:numFmt w:val="bullet"/>
      <w:lvlText w:val="•"/>
      <w:lvlJc w:val="left"/>
      <w:pPr>
        <w:ind w:left="1273" w:hanging="708"/>
      </w:pPr>
      <w:rPr>
        <w:rFonts w:hint="default"/>
      </w:rPr>
    </w:lvl>
    <w:lvl w:ilvl="3" w:tplc="2FAE9EB2">
      <w:start w:val="1"/>
      <w:numFmt w:val="bullet"/>
      <w:lvlText w:val="•"/>
      <w:lvlJc w:val="left"/>
      <w:pPr>
        <w:ind w:left="1858" w:hanging="708"/>
      </w:pPr>
      <w:rPr>
        <w:rFonts w:hint="default"/>
      </w:rPr>
    </w:lvl>
    <w:lvl w:ilvl="4" w:tplc="8FF634CE">
      <w:start w:val="1"/>
      <w:numFmt w:val="bullet"/>
      <w:lvlText w:val="•"/>
      <w:lvlJc w:val="left"/>
      <w:pPr>
        <w:ind w:left="2444" w:hanging="708"/>
      </w:pPr>
      <w:rPr>
        <w:rFonts w:hint="default"/>
      </w:rPr>
    </w:lvl>
    <w:lvl w:ilvl="5" w:tplc="4B6AA4A6">
      <w:start w:val="1"/>
      <w:numFmt w:val="bullet"/>
      <w:lvlText w:val="•"/>
      <w:lvlJc w:val="left"/>
      <w:pPr>
        <w:ind w:left="3030" w:hanging="708"/>
      </w:pPr>
      <w:rPr>
        <w:rFonts w:hint="default"/>
      </w:rPr>
    </w:lvl>
    <w:lvl w:ilvl="6" w:tplc="E79007AC">
      <w:start w:val="1"/>
      <w:numFmt w:val="bullet"/>
      <w:lvlText w:val="•"/>
      <w:lvlJc w:val="left"/>
      <w:pPr>
        <w:ind w:left="3615" w:hanging="708"/>
      </w:pPr>
      <w:rPr>
        <w:rFonts w:hint="default"/>
      </w:rPr>
    </w:lvl>
    <w:lvl w:ilvl="7" w:tplc="BB10DD6E">
      <w:start w:val="1"/>
      <w:numFmt w:val="bullet"/>
      <w:lvlText w:val="•"/>
      <w:lvlJc w:val="left"/>
      <w:pPr>
        <w:ind w:left="4201" w:hanging="708"/>
      </w:pPr>
      <w:rPr>
        <w:rFonts w:hint="default"/>
      </w:rPr>
    </w:lvl>
    <w:lvl w:ilvl="8" w:tplc="7B70F1DC">
      <w:start w:val="1"/>
      <w:numFmt w:val="bullet"/>
      <w:lvlText w:val="•"/>
      <w:lvlJc w:val="left"/>
      <w:pPr>
        <w:ind w:left="4786" w:hanging="708"/>
      </w:pPr>
      <w:rPr>
        <w:rFonts w:hint="default"/>
      </w:rPr>
    </w:lvl>
  </w:abstractNum>
  <w:abstractNum w:abstractNumId="123">
    <w:nsid w:val="5CD233F0"/>
    <w:multiLevelType w:val="hybridMultilevel"/>
    <w:tmpl w:val="60760C0A"/>
    <w:lvl w:ilvl="0" w:tplc="4F8ABB24">
      <w:start w:val="1"/>
      <w:numFmt w:val="bullet"/>
      <w:lvlText w:val="●"/>
      <w:lvlJc w:val="left"/>
      <w:pPr>
        <w:ind w:left="104" w:hanging="709"/>
      </w:pPr>
      <w:rPr>
        <w:rFonts w:ascii="Times New Roman" w:eastAsia="Times New Roman" w:hAnsi="Times New Roman" w:hint="default"/>
        <w:sz w:val="24"/>
        <w:szCs w:val="24"/>
      </w:rPr>
    </w:lvl>
    <w:lvl w:ilvl="1" w:tplc="E6B41C00">
      <w:start w:val="1"/>
      <w:numFmt w:val="bullet"/>
      <w:lvlText w:val="•"/>
      <w:lvlJc w:val="left"/>
      <w:pPr>
        <w:ind w:left="775" w:hanging="709"/>
      </w:pPr>
      <w:rPr>
        <w:rFonts w:hint="default"/>
      </w:rPr>
    </w:lvl>
    <w:lvl w:ilvl="2" w:tplc="B0AC67C2">
      <w:start w:val="1"/>
      <w:numFmt w:val="bullet"/>
      <w:lvlText w:val="•"/>
      <w:lvlJc w:val="left"/>
      <w:pPr>
        <w:ind w:left="1446" w:hanging="709"/>
      </w:pPr>
      <w:rPr>
        <w:rFonts w:hint="default"/>
      </w:rPr>
    </w:lvl>
    <w:lvl w:ilvl="3" w:tplc="DA7A15BC">
      <w:start w:val="1"/>
      <w:numFmt w:val="bullet"/>
      <w:lvlText w:val="•"/>
      <w:lvlJc w:val="left"/>
      <w:pPr>
        <w:ind w:left="2117" w:hanging="709"/>
      </w:pPr>
      <w:rPr>
        <w:rFonts w:hint="default"/>
      </w:rPr>
    </w:lvl>
    <w:lvl w:ilvl="4" w:tplc="1E7CE4A4">
      <w:start w:val="1"/>
      <w:numFmt w:val="bullet"/>
      <w:lvlText w:val="•"/>
      <w:lvlJc w:val="left"/>
      <w:pPr>
        <w:ind w:left="2788" w:hanging="709"/>
      </w:pPr>
      <w:rPr>
        <w:rFonts w:hint="default"/>
      </w:rPr>
    </w:lvl>
    <w:lvl w:ilvl="5" w:tplc="E4ECBC38">
      <w:start w:val="1"/>
      <w:numFmt w:val="bullet"/>
      <w:lvlText w:val="•"/>
      <w:lvlJc w:val="left"/>
      <w:pPr>
        <w:ind w:left="3459" w:hanging="709"/>
      </w:pPr>
      <w:rPr>
        <w:rFonts w:hint="default"/>
      </w:rPr>
    </w:lvl>
    <w:lvl w:ilvl="6" w:tplc="623AD5CC">
      <w:start w:val="1"/>
      <w:numFmt w:val="bullet"/>
      <w:lvlText w:val="•"/>
      <w:lvlJc w:val="left"/>
      <w:pPr>
        <w:ind w:left="4130" w:hanging="709"/>
      </w:pPr>
      <w:rPr>
        <w:rFonts w:hint="default"/>
      </w:rPr>
    </w:lvl>
    <w:lvl w:ilvl="7" w:tplc="8C1EF350">
      <w:start w:val="1"/>
      <w:numFmt w:val="bullet"/>
      <w:lvlText w:val="•"/>
      <w:lvlJc w:val="left"/>
      <w:pPr>
        <w:ind w:left="4801" w:hanging="709"/>
      </w:pPr>
      <w:rPr>
        <w:rFonts w:hint="default"/>
      </w:rPr>
    </w:lvl>
    <w:lvl w:ilvl="8" w:tplc="DDF45814">
      <w:start w:val="1"/>
      <w:numFmt w:val="bullet"/>
      <w:lvlText w:val="•"/>
      <w:lvlJc w:val="left"/>
      <w:pPr>
        <w:ind w:left="5472" w:hanging="709"/>
      </w:pPr>
      <w:rPr>
        <w:rFonts w:hint="default"/>
      </w:rPr>
    </w:lvl>
  </w:abstractNum>
  <w:abstractNum w:abstractNumId="124">
    <w:nsid w:val="5D7773C2"/>
    <w:multiLevelType w:val="hybridMultilevel"/>
    <w:tmpl w:val="62E8FBB2"/>
    <w:lvl w:ilvl="0" w:tplc="936AE9CC">
      <w:start w:val="1"/>
      <w:numFmt w:val="bullet"/>
      <w:lvlText w:val="●"/>
      <w:lvlJc w:val="left"/>
      <w:pPr>
        <w:ind w:left="102" w:hanging="708"/>
      </w:pPr>
      <w:rPr>
        <w:rFonts w:ascii="Times New Roman" w:eastAsia="Times New Roman" w:hAnsi="Times New Roman" w:hint="default"/>
        <w:sz w:val="24"/>
        <w:szCs w:val="24"/>
      </w:rPr>
    </w:lvl>
    <w:lvl w:ilvl="1" w:tplc="C9CABE00">
      <w:start w:val="1"/>
      <w:numFmt w:val="bullet"/>
      <w:lvlText w:val="•"/>
      <w:lvlJc w:val="left"/>
      <w:pPr>
        <w:ind w:left="684" w:hanging="708"/>
      </w:pPr>
      <w:rPr>
        <w:rFonts w:hint="default"/>
      </w:rPr>
    </w:lvl>
    <w:lvl w:ilvl="2" w:tplc="7A3E30D0">
      <w:start w:val="1"/>
      <w:numFmt w:val="bullet"/>
      <w:lvlText w:val="•"/>
      <w:lvlJc w:val="left"/>
      <w:pPr>
        <w:ind w:left="1267" w:hanging="708"/>
      </w:pPr>
      <w:rPr>
        <w:rFonts w:hint="default"/>
      </w:rPr>
    </w:lvl>
    <w:lvl w:ilvl="3" w:tplc="2264AEBE">
      <w:start w:val="1"/>
      <w:numFmt w:val="bullet"/>
      <w:lvlText w:val="•"/>
      <w:lvlJc w:val="left"/>
      <w:pPr>
        <w:ind w:left="1850" w:hanging="708"/>
      </w:pPr>
      <w:rPr>
        <w:rFonts w:hint="default"/>
      </w:rPr>
    </w:lvl>
    <w:lvl w:ilvl="4" w:tplc="32540DFE">
      <w:start w:val="1"/>
      <w:numFmt w:val="bullet"/>
      <w:lvlText w:val="•"/>
      <w:lvlJc w:val="left"/>
      <w:pPr>
        <w:ind w:left="2432" w:hanging="708"/>
      </w:pPr>
      <w:rPr>
        <w:rFonts w:hint="default"/>
      </w:rPr>
    </w:lvl>
    <w:lvl w:ilvl="5" w:tplc="2014F7D2">
      <w:start w:val="1"/>
      <w:numFmt w:val="bullet"/>
      <w:lvlText w:val="•"/>
      <w:lvlJc w:val="left"/>
      <w:pPr>
        <w:ind w:left="3015" w:hanging="708"/>
      </w:pPr>
      <w:rPr>
        <w:rFonts w:hint="default"/>
      </w:rPr>
    </w:lvl>
    <w:lvl w:ilvl="6" w:tplc="C52A7E72">
      <w:start w:val="1"/>
      <w:numFmt w:val="bullet"/>
      <w:lvlText w:val="•"/>
      <w:lvlJc w:val="left"/>
      <w:pPr>
        <w:ind w:left="3598" w:hanging="708"/>
      </w:pPr>
      <w:rPr>
        <w:rFonts w:hint="default"/>
      </w:rPr>
    </w:lvl>
    <w:lvl w:ilvl="7" w:tplc="614C0A56">
      <w:start w:val="1"/>
      <w:numFmt w:val="bullet"/>
      <w:lvlText w:val="•"/>
      <w:lvlJc w:val="left"/>
      <w:pPr>
        <w:ind w:left="4180" w:hanging="708"/>
      </w:pPr>
      <w:rPr>
        <w:rFonts w:hint="default"/>
      </w:rPr>
    </w:lvl>
    <w:lvl w:ilvl="8" w:tplc="CBA06B76">
      <w:start w:val="1"/>
      <w:numFmt w:val="bullet"/>
      <w:lvlText w:val="•"/>
      <w:lvlJc w:val="left"/>
      <w:pPr>
        <w:ind w:left="4763" w:hanging="708"/>
      </w:pPr>
      <w:rPr>
        <w:rFonts w:hint="default"/>
      </w:rPr>
    </w:lvl>
  </w:abstractNum>
  <w:abstractNum w:abstractNumId="125">
    <w:nsid w:val="5DBB1AB8"/>
    <w:multiLevelType w:val="hybridMultilevel"/>
    <w:tmpl w:val="853CD424"/>
    <w:lvl w:ilvl="0" w:tplc="189C6A72">
      <w:start w:val="1"/>
      <w:numFmt w:val="bullet"/>
      <w:lvlText w:val="●"/>
      <w:lvlJc w:val="left"/>
      <w:pPr>
        <w:ind w:left="102" w:hanging="709"/>
      </w:pPr>
      <w:rPr>
        <w:rFonts w:ascii="Times New Roman" w:eastAsia="Times New Roman" w:hAnsi="Times New Roman" w:hint="default"/>
        <w:sz w:val="24"/>
        <w:szCs w:val="24"/>
      </w:rPr>
    </w:lvl>
    <w:lvl w:ilvl="1" w:tplc="04C20138">
      <w:start w:val="1"/>
      <w:numFmt w:val="bullet"/>
      <w:lvlText w:val="•"/>
      <w:lvlJc w:val="left"/>
      <w:pPr>
        <w:ind w:left="774" w:hanging="709"/>
      </w:pPr>
      <w:rPr>
        <w:rFonts w:hint="default"/>
      </w:rPr>
    </w:lvl>
    <w:lvl w:ilvl="2" w:tplc="055273DC">
      <w:start w:val="1"/>
      <w:numFmt w:val="bullet"/>
      <w:lvlText w:val="•"/>
      <w:lvlJc w:val="left"/>
      <w:pPr>
        <w:ind w:left="1447" w:hanging="709"/>
      </w:pPr>
      <w:rPr>
        <w:rFonts w:hint="default"/>
      </w:rPr>
    </w:lvl>
    <w:lvl w:ilvl="3" w:tplc="3BDCB900">
      <w:start w:val="1"/>
      <w:numFmt w:val="bullet"/>
      <w:lvlText w:val="•"/>
      <w:lvlJc w:val="left"/>
      <w:pPr>
        <w:ind w:left="2120" w:hanging="709"/>
      </w:pPr>
      <w:rPr>
        <w:rFonts w:hint="default"/>
      </w:rPr>
    </w:lvl>
    <w:lvl w:ilvl="4" w:tplc="AE9E6A6A">
      <w:start w:val="1"/>
      <w:numFmt w:val="bullet"/>
      <w:lvlText w:val="•"/>
      <w:lvlJc w:val="left"/>
      <w:pPr>
        <w:ind w:left="2793" w:hanging="709"/>
      </w:pPr>
      <w:rPr>
        <w:rFonts w:hint="default"/>
      </w:rPr>
    </w:lvl>
    <w:lvl w:ilvl="5" w:tplc="F03A67FA">
      <w:start w:val="1"/>
      <w:numFmt w:val="bullet"/>
      <w:lvlText w:val="•"/>
      <w:lvlJc w:val="left"/>
      <w:pPr>
        <w:ind w:left="3465" w:hanging="709"/>
      </w:pPr>
      <w:rPr>
        <w:rFonts w:hint="default"/>
      </w:rPr>
    </w:lvl>
    <w:lvl w:ilvl="6" w:tplc="507E5784">
      <w:start w:val="1"/>
      <w:numFmt w:val="bullet"/>
      <w:lvlText w:val="•"/>
      <w:lvlJc w:val="left"/>
      <w:pPr>
        <w:ind w:left="4138" w:hanging="709"/>
      </w:pPr>
      <w:rPr>
        <w:rFonts w:hint="default"/>
      </w:rPr>
    </w:lvl>
    <w:lvl w:ilvl="7" w:tplc="B498C120">
      <w:start w:val="1"/>
      <w:numFmt w:val="bullet"/>
      <w:lvlText w:val="•"/>
      <w:lvlJc w:val="left"/>
      <w:pPr>
        <w:ind w:left="4811" w:hanging="709"/>
      </w:pPr>
      <w:rPr>
        <w:rFonts w:hint="default"/>
      </w:rPr>
    </w:lvl>
    <w:lvl w:ilvl="8" w:tplc="5DF4B11A">
      <w:start w:val="1"/>
      <w:numFmt w:val="bullet"/>
      <w:lvlText w:val="•"/>
      <w:lvlJc w:val="left"/>
      <w:pPr>
        <w:ind w:left="5483" w:hanging="709"/>
      </w:pPr>
      <w:rPr>
        <w:rFonts w:hint="default"/>
      </w:rPr>
    </w:lvl>
  </w:abstractNum>
  <w:abstractNum w:abstractNumId="126">
    <w:nsid w:val="5DDD1F3C"/>
    <w:multiLevelType w:val="hybridMultilevel"/>
    <w:tmpl w:val="D03C4248"/>
    <w:lvl w:ilvl="0" w:tplc="23F4A3FE">
      <w:start w:val="1"/>
      <w:numFmt w:val="bullet"/>
      <w:lvlText w:val="●"/>
      <w:lvlJc w:val="left"/>
      <w:pPr>
        <w:ind w:left="810" w:hanging="708"/>
      </w:pPr>
      <w:rPr>
        <w:rFonts w:ascii="Times New Roman" w:eastAsia="Times New Roman" w:hAnsi="Times New Roman" w:hint="default"/>
        <w:sz w:val="24"/>
        <w:szCs w:val="24"/>
      </w:rPr>
    </w:lvl>
    <w:lvl w:ilvl="1" w:tplc="C958D8D4">
      <w:start w:val="1"/>
      <w:numFmt w:val="bullet"/>
      <w:lvlText w:val="•"/>
      <w:lvlJc w:val="left"/>
      <w:pPr>
        <w:ind w:left="1324" w:hanging="708"/>
      </w:pPr>
      <w:rPr>
        <w:rFonts w:hint="default"/>
      </w:rPr>
    </w:lvl>
    <w:lvl w:ilvl="2" w:tplc="CE6CC578">
      <w:start w:val="1"/>
      <w:numFmt w:val="bullet"/>
      <w:lvlText w:val="•"/>
      <w:lvlJc w:val="left"/>
      <w:pPr>
        <w:ind w:left="1839" w:hanging="708"/>
      </w:pPr>
      <w:rPr>
        <w:rFonts w:hint="default"/>
      </w:rPr>
    </w:lvl>
    <w:lvl w:ilvl="3" w:tplc="1CB24974">
      <w:start w:val="1"/>
      <w:numFmt w:val="bullet"/>
      <w:lvlText w:val="•"/>
      <w:lvlJc w:val="left"/>
      <w:pPr>
        <w:ind w:left="2354" w:hanging="708"/>
      </w:pPr>
      <w:rPr>
        <w:rFonts w:hint="default"/>
      </w:rPr>
    </w:lvl>
    <w:lvl w:ilvl="4" w:tplc="663EB858">
      <w:start w:val="1"/>
      <w:numFmt w:val="bullet"/>
      <w:lvlText w:val="•"/>
      <w:lvlJc w:val="left"/>
      <w:pPr>
        <w:ind w:left="2869" w:hanging="708"/>
      </w:pPr>
      <w:rPr>
        <w:rFonts w:hint="default"/>
      </w:rPr>
    </w:lvl>
    <w:lvl w:ilvl="5" w:tplc="7F348A38">
      <w:start w:val="1"/>
      <w:numFmt w:val="bullet"/>
      <w:lvlText w:val="•"/>
      <w:lvlJc w:val="left"/>
      <w:pPr>
        <w:ind w:left="3384" w:hanging="708"/>
      </w:pPr>
      <w:rPr>
        <w:rFonts w:hint="default"/>
      </w:rPr>
    </w:lvl>
    <w:lvl w:ilvl="6" w:tplc="21588528">
      <w:start w:val="1"/>
      <w:numFmt w:val="bullet"/>
      <w:lvlText w:val="•"/>
      <w:lvlJc w:val="left"/>
      <w:pPr>
        <w:ind w:left="3898" w:hanging="708"/>
      </w:pPr>
      <w:rPr>
        <w:rFonts w:hint="default"/>
      </w:rPr>
    </w:lvl>
    <w:lvl w:ilvl="7" w:tplc="D1B21398">
      <w:start w:val="1"/>
      <w:numFmt w:val="bullet"/>
      <w:lvlText w:val="•"/>
      <w:lvlJc w:val="left"/>
      <w:pPr>
        <w:ind w:left="4413" w:hanging="708"/>
      </w:pPr>
      <w:rPr>
        <w:rFonts w:hint="default"/>
      </w:rPr>
    </w:lvl>
    <w:lvl w:ilvl="8" w:tplc="2B06C92A">
      <w:start w:val="1"/>
      <w:numFmt w:val="bullet"/>
      <w:lvlText w:val="•"/>
      <w:lvlJc w:val="left"/>
      <w:pPr>
        <w:ind w:left="4928" w:hanging="708"/>
      </w:pPr>
      <w:rPr>
        <w:rFonts w:hint="default"/>
      </w:rPr>
    </w:lvl>
  </w:abstractNum>
  <w:abstractNum w:abstractNumId="127">
    <w:nsid w:val="5EBE5D6A"/>
    <w:multiLevelType w:val="hybridMultilevel"/>
    <w:tmpl w:val="04DCD8D6"/>
    <w:lvl w:ilvl="0" w:tplc="105C103A">
      <w:start w:val="1"/>
      <w:numFmt w:val="bullet"/>
      <w:lvlText w:val="●"/>
      <w:lvlJc w:val="left"/>
      <w:pPr>
        <w:ind w:left="102" w:hanging="708"/>
      </w:pPr>
      <w:rPr>
        <w:rFonts w:ascii="Times New Roman" w:eastAsia="Times New Roman" w:hAnsi="Times New Roman" w:hint="default"/>
        <w:sz w:val="24"/>
        <w:szCs w:val="24"/>
      </w:rPr>
    </w:lvl>
    <w:lvl w:ilvl="1" w:tplc="FB661864">
      <w:start w:val="1"/>
      <w:numFmt w:val="bullet"/>
      <w:lvlText w:val="•"/>
      <w:lvlJc w:val="left"/>
      <w:pPr>
        <w:ind w:left="684" w:hanging="708"/>
      </w:pPr>
      <w:rPr>
        <w:rFonts w:hint="default"/>
      </w:rPr>
    </w:lvl>
    <w:lvl w:ilvl="2" w:tplc="22800CA8">
      <w:start w:val="1"/>
      <w:numFmt w:val="bullet"/>
      <w:lvlText w:val="•"/>
      <w:lvlJc w:val="left"/>
      <w:pPr>
        <w:ind w:left="1265" w:hanging="708"/>
      </w:pPr>
      <w:rPr>
        <w:rFonts w:hint="default"/>
      </w:rPr>
    </w:lvl>
    <w:lvl w:ilvl="3" w:tplc="F01E2F28">
      <w:start w:val="1"/>
      <w:numFmt w:val="bullet"/>
      <w:lvlText w:val="•"/>
      <w:lvlJc w:val="left"/>
      <w:pPr>
        <w:ind w:left="1847" w:hanging="708"/>
      </w:pPr>
      <w:rPr>
        <w:rFonts w:hint="default"/>
      </w:rPr>
    </w:lvl>
    <w:lvl w:ilvl="4" w:tplc="90D0207E">
      <w:start w:val="1"/>
      <w:numFmt w:val="bullet"/>
      <w:lvlText w:val="•"/>
      <w:lvlJc w:val="left"/>
      <w:pPr>
        <w:ind w:left="2429" w:hanging="708"/>
      </w:pPr>
      <w:rPr>
        <w:rFonts w:hint="default"/>
      </w:rPr>
    </w:lvl>
    <w:lvl w:ilvl="5" w:tplc="C8DE8D12">
      <w:start w:val="1"/>
      <w:numFmt w:val="bullet"/>
      <w:lvlText w:val="•"/>
      <w:lvlJc w:val="left"/>
      <w:pPr>
        <w:ind w:left="3011" w:hanging="708"/>
      </w:pPr>
      <w:rPr>
        <w:rFonts w:hint="default"/>
      </w:rPr>
    </w:lvl>
    <w:lvl w:ilvl="6" w:tplc="8F703A7C">
      <w:start w:val="1"/>
      <w:numFmt w:val="bullet"/>
      <w:lvlText w:val="•"/>
      <w:lvlJc w:val="left"/>
      <w:pPr>
        <w:ind w:left="3593" w:hanging="708"/>
      </w:pPr>
      <w:rPr>
        <w:rFonts w:hint="default"/>
      </w:rPr>
    </w:lvl>
    <w:lvl w:ilvl="7" w:tplc="1D8A8C24">
      <w:start w:val="1"/>
      <w:numFmt w:val="bullet"/>
      <w:lvlText w:val="•"/>
      <w:lvlJc w:val="left"/>
      <w:pPr>
        <w:ind w:left="4174" w:hanging="708"/>
      </w:pPr>
      <w:rPr>
        <w:rFonts w:hint="default"/>
      </w:rPr>
    </w:lvl>
    <w:lvl w:ilvl="8" w:tplc="C4FA3D00">
      <w:start w:val="1"/>
      <w:numFmt w:val="bullet"/>
      <w:lvlText w:val="•"/>
      <w:lvlJc w:val="left"/>
      <w:pPr>
        <w:ind w:left="4756" w:hanging="708"/>
      </w:pPr>
      <w:rPr>
        <w:rFonts w:hint="default"/>
      </w:rPr>
    </w:lvl>
  </w:abstractNum>
  <w:abstractNum w:abstractNumId="128">
    <w:nsid w:val="5FE52D9F"/>
    <w:multiLevelType w:val="hybridMultilevel"/>
    <w:tmpl w:val="EC504434"/>
    <w:lvl w:ilvl="0" w:tplc="0AA269F2">
      <w:start w:val="1"/>
      <w:numFmt w:val="bullet"/>
      <w:lvlText w:val="●"/>
      <w:lvlJc w:val="left"/>
      <w:pPr>
        <w:ind w:left="102" w:hanging="709"/>
      </w:pPr>
      <w:rPr>
        <w:rFonts w:ascii="Times New Roman" w:eastAsia="Times New Roman" w:hAnsi="Times New Roman" w:hint="default"/>
        <w:sz w:val="24"/>
        <w:szCs w:val="24"/>
      </w:rPr>
    </w:lvl>
    <w:lvl w:ilvl="1" w:tplc="DD8CDA02">
      <w:start w:val="1"/>
      <w:numFmt w:val="bullet"/>
      <w:lvlText w:val="•"/>
      <w:lvlJc w:val="left"/>
      <w:pPr>
        <w:ind w:left="774" w:hanging="709"/>
      </w:pPr>
      <w:rPr>
        <w:rFonts w:hint="default"/>
      </w:rPr>
    </w:lvl>
    <w:lvl w:ilvl="2" w:tplc="2E783D48">
      <w:start w:val="1"/>
      <w:numFmt w:val="bullet"/>
      <w:lvlText w:val="•"/>
      <w:lvlJc w:val="left"/>
      <w:pPr>
        <w:ind w:left="1447" w:hanging="709"/>
      </w:pPr>
      <w:rPr>
        <w:rFonts w:hint="default"/>
      </w:rPr>
    </w:lvl>
    <w:lvl w:ilvl="3" w:tplc="4B1253A2">
      <w:start w:val="1"/>
      <w:numFmt w:val="bullet"/>
      <w:lvlText w:val="•"/>
      <w:lvlJc w:val="left"/>
      <w:pPr>
        <w:ind w:left="2120" w:hanging="709"/>
      </w:pPr>
      <w:rPr>
        <w:rFonts w:hint="default"/>
      </w:rPr>
    </w:lvl>
    <w:lvl w:ilvl="4" w:tplc="FB7092AE">
      <w:start w:val="1"/>
      <w:numFmt w:val="bullet"/>
      <w:lvlText w:val="•"/>
      <w:lvlJc w:val="left"/>
      <w:pPr>
        <w:ind w:left="2793" w:hanging="709"/>
      </w:pPr>
      <w:rPr>
        <w:rFonts w:hint="default"/>
      </w:rPr>
    </w:lvl>
    <w:lvl w:ilvl="5" w:tplc="A1C4531C">
      <w:start w:val="1"/>
      <w:numFmt w:val="bullet"/>
      <w:lvlText w:val="•"/>
      <w:lvlJc w:val="left"/>
      <w:pPr>
        <w:ind w:left="3465" w:hanging="709"/>
      </w:pPr>
      <w:rPr>
        <w:rFonts w:hint="default"/>
      </w:rPr>
    </w:lvl>
    <w:lvl w:ilvl="6" w:tplc="C5BE83BC">
      <w:start w:val="1"/>
      <w:numFmt w:val="bullet"/>
      <w:lvlText w:val="•"/>
      <w:lvlJc w:val="left"/>
      <w:pPr>
        <w:ind w:left="4138" w:hanging="709"/>
      </w:pPr>
      <w:rPr>
        <w:rFonts w:hint="default"/>
      </w:rPr>
    </w:lvl>
    <w:lvl w:ilvl="7" w:tplc="55A64F90">
      <w:start w:val="1"/>
      <w:numFmt w:val="bullet"/>
      <w:lvlText w:val="•"/>
      <w:lvlJc w:val="left"/>
      <w:pPr>
        <w:ind w:left="4811" w:hanging="709"/>
      </w:pPr>
      <w:rPr>
        <w:rFonts w:hint="default"/>
      </w:rPr>
    </w:lvl>
    <w:lvl w:ilvl="8" w:tplc="A9ACDD2C">
      <w:start w:val="1"/>
      <w:numFmt w:val="bullet"/>
      <w:lvlText w:val="•"/>
      <w:lvlJc w:val="left"/>
      <w:pPr>
        <w:ind w:left="5483" w:hanging="709"/>
      </w:pPr>
      <w:rPr>
        <w:rFonts w:hint="default"/>
      </w:rPr>
    </w:lvl>
  </w:abstractNum>
  <w:abstractNum w:abstractNumId="129">
    <w:nsid w:val="6016046C"/>
    <w:multiLevelType w:val="hybridMultilevel"/>
    <w:tmpl w:val="BF50F012"/>
    <w:lvl w:ilvl="0" w:tplc="71CE8022">
      <w:start w:val="1"/>
      <w:numFmt w:val="bullet"/>
      <w:lvlText w:val="●"/>
      <w:lvlJc w:val="left"/>
      <w:pPr>
        <w:ind w:left="102" w:hanging="708"/>
      </w:pPr>
      <w:rPr>
        <w:rFonts w:ascii="Times New Roman" w:eastAsia="Times New Roman" w:hAnsi="Times New Roman" w:hint="default"/>
        <w:sz w:val="24"/>
        <w:szCs w:val="24"/>
      </w:rPr>
    </w:lvl>
    <w:lvl w:ilvl="1" w:tplc="2B407BAE">
      <w:start w:val="1"/>
      <w:numFmt w:val="bullet"/>
      <w:lvlText w:val="•"/>
      <w:lvlJc w:val="left"/>
      <w:pPr>
        <w:ind w:left="675" w:hanging="708"/>
      </w:pPr>
      <w:rPr>
        <w:rFonts w:hint="default"/>
      </w:rPr>
    </w:lvl>
    <w:lvl w:ilvl="2" w:tplc="2040BECA">
      <w:start w:val="1"/>
      <w:numFmt w:val="bullet"/>
      <w:lvlText w:val="•"/>
      <w:lvlJc w:val="left"/>
      <w:pPr>
        <w:ind w:left="1248" w:hanging="708"/>
      </w:pPr>
      <w:rPr>
        <w:rFonts w:hint="default"/>
      </w:rPr>
    </w:lvl>
    <w:lvl w:ilvl="3" w:tplc="C40EC3A2">
      <w:start w:val="1"/>
      <w:numFmt w:val="bullet"/>
      <w:lvlText w:val="•"/>
      <w:lvlJc w:val="left"/>
      <w:pPr>
        <w:ind w:left="1821" w:hanging="708"/>
      </w:pPr>
      <w:rPr>
        <w:rFonts w:hint="default"/>
      </w:rPr>
    </w:lvl>
    <w:lvl w:ilvl="4" w:tplc="A6F4756C">
      <w:start w:val="1"/>
      <w:numFmt w:val="bullet"/>
      <w:lvlText w:val="•"/>
      <w:lvlJc w:val="left"/>
      <w:pPr>
        <w:ind w:left="2394" w:hanging="708"/>
      </w:pPr>
      <w:rPr>
        <w:rFonts w:hint="default"/>
      </w:rPr>
    </w:lvl>
    <w:lvl w:ilvl="5" w:tplc="4D08B734">
      <w:start w:val="1"/>
      <w:numFmt w:val="bullet"/>
      <w:lvlText w:val="•"/>
      <w:lvlJc w:val="left"/>
      <w:pPr>
        <w:ind w:left="2967" w:hanging="708"/>
      </w:pPr>
      <w:rPr>
        <w:rFonts w:hint="default"/>
      </w:rPr>
    </w:lvl>
    <w:lvl w:ilvl="6" w:tplc="D15C5CCC">
      <w:start w:val="1"/>
      <w:numFmt w:val="bullet"/>
      <w:lvlText w:val="•"/>
      <w:lvlJc w:val="left"/>
      <w:pPr>
        <w:ind w:left="3540" w:hanging="708"/>
      </w:pPr>
      <w:rPr>
        <w:rFonts w:hint="default"/>
      </w:rPr>
    </w:lvl>
    <w:lvl w:ilvl="7" w:tplc="5B7056CC">
      <w:start w:val="1"/>
      <w:numFmt w:val="bullet"/>
      <w:lvlText w:val="•"/>
      <w:lvlJc w:val="left"/>
      <w:pPr>
        <w:ind w:left="4112" w:hanging="708"/>
      </w:pPr>
      <w:rPr>
        <w:rFonts w:hint="default"/>
      </w:rPr>
    </w:lvl>
    <w:lvl w:ilvl="8" w:tplc="492EE728">
      <w:start w:val="1"/>
      <w:numFmt w:val="bullet"/>
      <w:lvlText w:val="•"/>
      <w:lvlJc w:val="left"/>
      <w:pPr>
        <w:ind w:left="4685" w:hanging="708"/>
      </w:pPr>
      <w:rPr>
        <w:rFonts w:hint="default"/>
      </w:rPr>
    </w:lvl>
  </w:abstractNum>
  <w:abstractNum w:abstractNumId="130">
    <w:nsid w:val="608A4757"/>
    <w:multiLevelType w:val="hybridMultilevel"/>
    <w:tmpl w:val="2A72D95E"/>
    <w:lvl w:ilvl="0" w:tplc="8B76B35E">
      <w:start w:val="1"/>
      <w:numFmt w:val="bullet"/>
      <w:lvlText w:val="●"/>
      <w:lvlJc w:val="left"/>
      <w:pPr>
        <w:ind w:left="102" w:hanging="708"/>
      </w:pPr>
      <w:rPr>
        <w:rFonts w:ascii="Times New Roman" w:eastAsia="Times New Roman" w:hAnsi="Times New Roman" w:hint="default"/>
        <w:sz w:val="24"/>
        <w:szCs w:val="24"/>
      </w:rPr>
    </w:lvl>
    <w:lvl w:ilvl="1" w:tplc="A37C7690">
      <w:start w:val="1"/>
      <w:numFmt w:val="bullet"/>
      <w:lvlText w:val="•"/>
      <w:lvlJc w:val="left"/>
      <w:pPr>
        <w:ind w:left="684" w:hanging="708"/>
      </w:pPr>
      <w:rPr>
        <w:rFonts w:hint="default"/>
      </w:rPr>
    </w:lvl>
    <w:lvl w:ilvl="2" w:tplc="DA0EDC78">
      <w:start w:val="1"/>
      <w:numFmt w:val="bullet"/>
      <w:lvlText w:val="•"/>
      <w:lvlJc w:val="left"/>
      <w:pPr>
        <w:ind w:left="1267" w:hanging="708"/>
      </w:pPr>
      <w:rPr>
        <w:rFonts w:hint="default"/>
      </w:rPr>
    </w:lvl>
    <w:lvl w:ilvl="3" w:tplc="675A64E6">
      <w:start w:val="1"/>
      <w:numFmt w:val="bullet"/>
      <w:lvlText w:val="•"/>
      <w:lvlJc w:val="left"/>
      <w:pPr>
        <w:ind w:left="1850" w:hanging="708"/>
      </w:pPr>
      <w:rPr>
        <w:rFonts w:hint="default"/>
      </w:rPr>
    </w:lvl>
    <w:lvl w:ilvl="4" w:tplc="67AC9098">
      <w:start w:val="1"/>
      <w:numFmt w:val="bullet"/>
      <w:lvlText w:val="•"/>
      <w:lvlJc w:val="left"/>
      <w:pPr>
        <w:ind w:left="2432" w:hanging="708"/>
      </w:pPr>
      <w:rPr>
        <w:rFonts w:hint="default"/>
      </w:rPr>
    </w:lvl>
    <w:lvl w:ilvl="5" w:tplc="884657EC">
      <w:start w:val="1"/>
      <w:numFmt w:val="bullet"/>
      <w:lvlText w:val="•"/>
      <w:lvlJc w:val="left"/>
      <w:pPr>
        <w:ind w:left="3015" w:hanging="708"/>
      </w:pPr>
      <w:rPr>
        <w:rFonts w:hint="default"/>
      </w:rPr>
    </w:lvl>
    <w:lvl w:ilvl="6" w:tplc="69CC5436">
      <w:start w:val="1"/>
      <w:numFmt w:val="bullet"/>
      <w:lvlText w:val="•"/>
      <w:lvlJc w:val="left"/>
      <w:pPr>
        <w:ind w:left="3598" w:hanging="708"/>
      </w:pPr>
      <w:rPr>
        <w:rFonts w:hint="default"/>
      </w:rPr>
    </w:lvl>
    <w:lvl w:ilvl="7" w:tplc="11B6C7FA">
      <w:start w:val="1"/>
      <w:numFmt w:val="bullet"/>
      <w:lvlText w:val="•"/>
      <w:lvlJc w:val="left"/>
      <w:pPr>
        <w:ind w:left="4180" w:hanging="708"/>
      </w:pPr>
      <w:rPr>
        <w:rFonts w:hint="default"/>
      </w:rPr>
    </w:lvl>
    <w:lvl w:ilvl="8" w:tplc="77E634A2">
      <w:start w:val="1"/>
      <w:numFmt w:val="bullet"/>
      <w:lvlText w:val="•"/>
      <w:lvlJc w:val="left"/>
      <w:pPr>
        <w:ind w:left="4763" w:hanging="708"/>
      </w:pPr>
      <w:rPr>
        <w:rFonts w:hint="default"/>
      </w:rPr>
    </w:lvl>
  </w:abstractNum>
  <w:abstractNum w:abstractNumId="131">
    <w:nsid w:val="610A788B"/>
    <w:multiLevelType w:val="hybridMultilevel"/>
    <w:tmpl w:val="75D2542A"/>
    <w:lvl w:ilvl="0" w:tplc="2F6A4AD2">
      <w:start w:val="1"/>
      <w:numFmt w:val="bullet"/>
      <w:lvlText w:val="●"/>
      <w:lvlJc w:val="left"/>
      <w:pPr>
        <w:ind w:left="102" w:hanging="709"/>
      </w:pPr>
      <w:rPr>
        <w:rFonts w:ascii="Times New Roman" w:eastAsia="Times New Roman" w:hAnsi="Times New Roman" w:hint="default"/>
        <w:sz w:val="24"/>
        <w:szCs w:val="24"/>
      </w:rPr>
    </w:lvl>
    <w:lvl w:ilvl="1" w:tplc="B6F8D5EE">
      <w:start w:val="1"/>
      <w:numFmt w:val="bullet"/>
      <w:lvlText w:val="•"/>
      <w:lvlJc w:val="left"/>
      <w:pPr>
        <w:ind w:left="774" w:hanging="709"/>
      </w:pPr>
      <w:rPr>
        <w:rFonts w:hint="default"/>
      </w:rPr>
    </w:lvl>
    <w:lvl w:ilvl="2" w:tplc="920EC2A4">
      <w:start w:val="1"/>
      <w:numFmt w:val="bullet"/>
      <w:lvlText w:val="•"/>
      <w:lvlJc w:val="left"/>
      <w:pPr>
        <w:ind w:left="1447" w:hanging="709"/>
      </w:pPr>
      <w:rPr>
        <w:rFonts w:hint="default"/>
      </w:rPr>
    </w:lvl>
    <w:lvl w:ilvl="3" w:tplc="B1DE4646">
      <w:start w:val="1"/>
      <w:numFmt w:val="bullet"/>
      <w:lvlText w:val="•"/>
      <w:lvlJc w:val="left"/>
      <w:pPr>
        <w:ind w:left="2120" w:hanging="709"/>
      </w:pPr>
      <w:rPr>
        <w:rFonts w:hint="default"/>
      </w:rPr>
    </w:lvl>
    <w:lvl w:ilvl="4" w:tplc="6AB075DC">
      <w:start w:val="1"/>
      <w:numFmt w:val="bullet"/>
      <w:lvlText w:val="•"/>
      <w:lvlJc w:val="left"/>
      <w:pPr>
        <w:ind w:left="2793" w:hanging="709"/>
      </w:pPr>
      <w:rPr>
        <w:rFonts w:hint="default"/>
      </w:rPr>
    </w:lvl>
    <w:lvl w:ilvl="5" w:tplc="E16EE238">
      <w:start w:val="1"/>
      <w:numFmt w:val="bullet"/>
      <w:lvlText w:val="•"/>
      <w:lvlJc w:val="left"/>
      <w:pPr>
        <w:ind w:left="3465" w:hanging="709"/>
      </w:pPr>
      <w:rPr>
        <w:rFonts w:hint="default"/>
      </w:rPr>
    </w:lvl>
    <w:lvl w:ilvl="6" w:tplc="031E12C2">
      <w:start w:val="1"/>
      <w:numFmt w:val="bullet"/>
      <w:lvlText w:val="•"/>
      <w:lvlJc w:val="left"/>
      <w:pPr>
        <w:ind w:left="4138" w:hanging="709"/>
      </w:pPr>
      <w:rPr>
        <w:rFonts w:hint="default"/>
      </w:rPr>
    </w:lvl>
    <w:lvl w:ilvl="7" w:tplc="1F2E9B30">
      <w:start w:val="1"/>
      <w:numFmt w:val="bullet"/>
      <w:lvlText w:val="•"/>
      <w:lvlJc w:val="left"/>
      <w:pPr>
        <w:ind w:left="4811" w:hanging="709"/>
      </w:pPr>
      <w:rPr>
        <w:rFonts w:hint="default"/>
      </w:rPr>
    </w:lvl>
    <w:lvl w:ilvl="8" w:tplc="F1747FD4">
      <w:start w:val="1"/>
      <w:numFmt w:val="bullet"/>
      <w:lvlText w:val="•"/>
      <w:lvlJc w:val="left"/>
      <w:pPr>
        <w:ind w:left="5483" w:hanging="709"/>
      </w:pPr>
      <w:rPr>
        <w:rFonts w:hint="default"/>
      </w:rPr>
    </w:lvl>
  </w:abstractNum>
  <w:abstractNum w:abstractNumId="132">
    <w:nsid w:val="615D038C"/>
    <w:multiLevelType w:val="hybridMultilevel"/>
    <w:tmpl w:val="7AB012EE"/>
    <w:lvl w:ilvl="0" w:tplc="7E8EB2D4">
      <w:start w:val="1"/>
      <w:numFmt w:val="bullet"/>
      <w:lvlText w:val="●"/>
      <w:lvlJc w:val="left"/>
      <w:pPr>
        <w:ind w:left="102" w:hanging="709"/>
      </w:pPr>
      <w:rPr>
        <w:rFonts w:ascii="Times New Roman" w:eastAsia="Times New Roman" w:hAnsi="Times New Roman" w:hint="default"/>
        <w:sz w:val="24"/>
        <w:szCs w:val="24"/>
      </w:rPr>
    </w:lvl>
    <w:lvl w:ilvl="1" w:tplc="EB5A99D8">
      <w:start w:val="1"/>
      <w:numFmt w:val="bullet"/>
      <w:lvlText w:val="•"/>
      <w:lvlJc w:val="left"/>
      <w:pPr>
        <w:ind w:left="774" w:hanging="709"/>
      </w:pPr>
      <w:rPr>
        <w:rFonts w:hint="default"/>
      </w:rPr>
    </w:lvl>
    <w:lvl w:ilvl="2" w:tplc="87E292F8">
      <w:start w:val="1"/>
      <w:numFmt w:val="bullet"/>
      <w:lvlText w:val="•"/>
      <w:lvlJc w:val="left"/>
      <w:pPr>
        <w:ind w:left="1447" w:hanging="709"/>
      </w:pPr>
      <w:rPr>
        <w:rFonts w:hint="default"/>
      </w:rPr>
    </w:lvl>
    <w:lvl w:ilvl="3" w:tplc="A70AB2DA">
      <w:start w:val="1"/>
      <w:numFmt w:val="bullet"/>
      <w:lvlText w:val="•"/>
      <w:lvlJc w:val="left"/>
      <w:pPr>
        <w:ind w:left="2120" w:hanging="709"/>
      </w:pPr>
      <w:rPr>
        <w:rFonts w:hint="default"/>
      </w:rPr>
    </w:lvl>
    <w:lvl w:ilvl="4" w:tplc="FB9AEE02">
      <w:start w:val="1"/>
      <w:numFmt w:val="bullet"/>
      <w:lvlText w:val="•"/>
      <w:lvlJc w:val="left"/>
      <w:pPr>
        <w:ind w:left="2793" w:hanging="709"/>
      </w:pPr>
      <w:rPr>
        <w:rFonts w:hint="default"/>
      </w:rPr>
    </w:lvl>
    <w:lvl w:ilvl="5" w:tplc="5C7C66C4">
      <w:start w:val="1"/>
      <w:numFmt w:val="bullet"/>
      <w:lvlText w:val="•"/>
      <w:lvlJc w:val="left"/>
      <w:pPr>
        <w:ind w:left="3465" w:hanging="709"/>
      </w:pPr>
      <w:rPr>
        <w:rFonts w:hint="default"/>
      </w:rPr>
    </w:lvl>
    <w:lvl w:ilvl="6" w:tplc="DC82E12E">
      <w:start w:val="1"/>
      <w:numFmt w:val="bullet"/>
      <w:lvlText w:val="•"/>
      <w:lvlJc w:val="left"/>
      <w:pPr>
        <w:ind w:left="4138" w:hanging="709"/>
      </w:pPr>
      <w:rPr>
        <w:rFonts w:hint="default"/>
      </w:rPr>
    </w:lvl>
    <w:lvl w:ilvl="7" w:tplc="48DEF356">
      <w:start w:val="1"/>
      <w:numFmt w:val="bullet"/>
      <w:lvlText w:val="•"/>
      <w:lvlJc w:val="left"/>
      <w:pPr>
        <w:ind w:left="4811" w:hanging="709"/>
      </w:pPr>
      <w:rPr>
        <w:rFonts w:hint="default"/>
      </w:rPr>
    </w:lvl>
    <w:lvl w:ilvl="8" w:tplc="E09C5D3E">
      <w:start w:val="1"/>
      <w:numFmt w:val="bullet"/>
      <w:lvlText w:val="•"/>
      <w:lvlJc w:val="left"/>
      <w:pPr>
        <w:ind w:left="5483" w:hanging="709"/>
      </w:pPr>
      <w:rPr>
        <w:rFonts w:hint="default"/>
      </w:rPr>
    </w:lvl>
  </w:abstractNum>
  <w:abstractNum w:abstractNumId="133">
    <w:nsid w:val="61FD022E"/>
    <w:multiLevelType w:val="multilevel"/>
    <w:tmpl w:val="AEDA6610"/>
    <w:lvl w:ilvl="0">
      <w:start w:val="4"/>
      <w:numFmt w:val="decimal"/>
      <w:lvlText w:val="%1"/>
      <w:lvlJc w:val="left"/>
      <w:pPr>
        <w:ind w:left="44" w:hanging="360"/>
      </w:pPr>
      <w:rPr>
        <w:rFonts w:hint="default"/>
      </w:rPr>
    </w:lvl>
    <w:lvl w:ilvl="1">
      <w:start w:val="6"/>
      <w:numFmt w:val="decimal"/>
      <w:lvlText w:val="%1.%2"/>
      <w:lvlJc w:val="left"/>
      <w:pPr>
        <w:ind w:left="44" w:hanging="360"/>
      </w:pPr>
      <w:rPr>
        <w:rFonts w:ascii="Times New Roman" w:eastAsia="Times New Roman" w:hAnsi="Times New Roman" w:hint="default"/>
        <w:sz w:val="24"/>
        <w:szCs w:val="24"/>
      </w:rPr>
    </w:lvl>
    <w:lvl w:ilvl="2">
      <w:start w:val="1"/>
      <w:numFmt w:val="bullet"/>
      <w:lvlText w:val="•"/>
      <w:lvlJc w:val="left"/>
      <w:pPr>
        <w:ind w:left="1312" w:hanging="360"/>
      </w:pPr>
      <w:rPr>
        <w:rFonts w:hint="default"/>
      </w:rPr>
    </w:lvl>
    <w:lvl w:ilvl="3">
      <w:start w:val="1"/>
      <w:numFmt w:val="bullet"/>
      <w:lvlText w:val="•"/>
      <w:lvlJc w:val="left"/>
      <w:pPr>
        <w:ind w:left="1946" w:hanging="360"/>
      </w:pPr>
      <w:rPr>
        <w:rFonts w:hint="default"/>
      </w:rPr>
    </w:lvl>
    <w:lvl w:ilvl="4">
      <w:start w:val="1"/>
      <w:numFmt w:val="bullet"/>
      <w:lvlText w:val="•"/>
      <w:lvlJc w:val="left"/>
      <w:pPr>
        <w:ind w:left="2579" w:hanging="360"/>
      </w:pPr>
      <w:rPr>
        <w:rFonts w:hint="default"/>
      </w:rPr>
    </w:lvl>
    <w:lvl w:ilvl="5">
      <w:start w:val="1"/>
      <w:numFmt w:val="bullet"/>
      <w:lvlText w:val="•"/>
      <w:lvlJc w:val="left"/>
      <w:pPr>
        <w:ind w:left="3213" w:hanging="360"/>
      </w:pPr>
      <w:rPr>
        <w:rFonts w:hint="default"/>
      </w:rPr>
    </w:lvl>
    <w:lvl w:ilvl="6">
      <w:start w:val="1"/>
      <w:numFmt w:val="bullet"/>
      <w:lvlText w:val="•"/>
      <w:lvlJc w:val="left"/>
      <w:pPr>
        <w:ind w:left="3847" w:hanging="360"/>
      </w:pPr>
      <w:rPr>
        <w:rFonts w:hint="default"/>
      </w:rPr>
    </w:lvl>
    <w:lvl w:ilvl="7">
      <w:start w:val="1"/>
      <w:numFmt w:val="bullet"/>
      <w:lvlText w:val="•"/>
      <w:lvlJc w:val="left"/>
      <w:pPr>
        <w:ind w:left="4481" w:hanging="360"/>
      </w:pPr>
      <w:rPr>
        <w:rFonts w:hint="default"/>
      </w:rPr>
    </w:lvl>
    <w:lvl w:ilvl="8">
      <w:start w:val="1"/>
      <w:numFmt w:val="bullet"/>
      <w:lvlText w:val="•"/>
      <w:lvlJc w:val="left"/>
      <w:pPr>
        <w:ind w:left="5115" w:hanging="360"/>
      </w:pPr>
      <w:rPr>
        <w:rFonts w:hint="default"/>
      </w:rPr>
    </w:lvl>
  </w:abstractNum>
  <w:abstractNum w:abstractNumId="134">
    <w:nsid w:val="62D83D82"/>
    <w:multiLevelType w:val="hybridMultilevel"/>
    <w:tmpl w:val="BC685AD6"/>
    <w:lvl w:ilvl="0" w:tplc="3F061E1A">
      <w:start w:val="1"/>
      <w:numFmt w:val="bullet"/>
      <w:lvlText w:val="-"/>
      <w:lvlJc w:val="left"/>
      <w:pPr>
        <w:ind w:left="102" w:hanging="708"/>
      </w:pPr>
      <w:rPr>
        <w:rFonts w:ascii="Times New Roman" w:eastAsia="Times New Roman" w:hAnsi="Times New Roman" w:hint="default"/>
        <w:sz w:val="24"/>
        <w:szCs w:val="24"/>
      </w:rPr>
    </w:lvl>
    <w:lvl w:ilvl="1" w:tplc="26724806">
      <w:start w:val="1"/>
      <w:numFmt w:val="bullet"/>
      <w:lvlText w:val="•"/>
      <w:lvlJc w:val="left"/>
      <w:pPr>
        <w:ind w:left="684" w:hanging="708"/>
      </w:pPr>
      <w:rPr>
        <w:rFonts w:hint="default"/>
      </w:rPr>
    </w:lvl>
    <w:lvl w:ilvl="2" w:tplc="7944B788">
      <w:start w:val="1"/>
      <w:numFmt w:val="bullet"/>
      <w:lvlText w:val="•"/>
      <w:lvlJc w:val="left"/>
      <w:pPr>
        <w:ind w:left="1267" w:hanging="708"/>
      </w:pPr>
      <w:rPr>
        <w:rFonts w:hint="default"/>
      </w:rPr>
    </w:lvl>
    <w:lvl w:ilvl="3" w:tplc="8D2EB8DC">
      <w:start w:val="1"/>
      <w:numFmt w:val="bullet"/>
      <w:lvlText w:val="•"/>
      <w:lvlJc w:val="left"/>
      <w:pPr>
        <w:ind w:left="1850" w:hanging="708"/>
      </w:pPr>
      <w:rPr>
        <w:rFonts w:hint="default"/>
      </w:rPr>
    </w:lvl>
    <w:lvl w:ilvl="4" w:tplc="66C86604">
      <w:start w:val="1"/>
      <w:numFmt w:val="bullet"/>
      <w:lvlText w:val="•"/>
      <w:lvlJc w:val="left"/>
      <w:pPr>
        <w:ind w:left="2432" w:hanging="708"/>
      </w:pPr>
      <w:rPr>
        <w:rFonts w:hint="default"/>
      </w:rPr>
    </w:lvl>
    <w:lvl w:ilvl="5" w:tplc="02969E42">
      <w:start w:val="1"/>
      <w:numFmt w:val="bullet"/>
      <w:lvlText w:val="•"/>
      <w:lvlJc w:val="left"/>
      <w:pPr>
        <w:ind w:left="3015" w:hanging="708"/>
      </w:pPr>
      <w:rPr>
        <w:rFonts w:hint="default"/>
      </w:rPr>
    </w:lvl>
    <w:lvl w:ilvl="6" w:tplc="DEA6110E">
      <w:start w:val="1"/>
      <w:numFmt w:val="bullet"/>
      <w:lvlText w:val="•"/>
      <w:lvlJc w:val="left"/>
      <w:pPr>
        <w:ind w:left="3598" w:hanging="708"/>
      </w:pPr>
      <w:rPr>
        <w:rFonts w:hint="default"/>
      </w:rPr>
    </w:lvl>
    <w:lvl w:ilvl="7" w:tplc="95822958">
      <w:start w:val="1"/>
      <w:numFmt w:val="bullet"/>
      <w:lvlText w:val="•"/>
      <w:lvlJc w:val="left"/>
      <w:pPr>
        <w:ind w:left="4180" w:hanging="708"/>
      </w:pPr>
      <w:rPr>
        <w:rFonts w:hint="default"/>
      </w:rPr>
    </w:lvl>
    <w:lvl w:ilvl="8" w:tplc="6DF01832">
      <w:start w:val="1"/>
      <w:numFmt w:val="bullet"/>
      <w:lvlText w:val="•"/>
      <w:lvlJc w:val="left"/>
      <w:pPr>
        <w:ind w:left="4763" w:hanging="708"/>
      </w:pPr>
      <w:rPr>
        <w:rFonts w:hint="default"/>
      </w:rPr>
    </w:lvl>
  </w:abstractNum>
  <w:abstractNum w:abstractNumId="135">
    <w:nsid w:val="630F7F52"/>
    <w:multiLevelType w:val="hybridMultilevel"/>
    <w:tmpl w:val="A4B073BE"/>
    <w:lvl w:ilvl="0" w:tplc="B3381094">
      <w:start w:val="1"/>
      <w:numFmt w:val="bullet"/>
      <w:lvlText w:val="●"/>
      <w:lvlJc w:val="left"/>
      <w:pPr>
        <w:ind w:left="102" w:hanging="709"/>
      </w:pPr>
      <w:rPr>
        <w:rFonts w:ascii="Times New Roman" w:eastAsia="Times New Roman" w:hAnsi="Times New Roman" w:hint="default"/>
        <w:sz w:val="24"/>
        <w:szCs w:val="24"/>
      </w:rPr>
    </w:lvl>
    <w:lvl w:ilvl="1" w:tplc="69E874D4">
      <w:start w:val="1"/>
      <w:numFmt w:val="bullet"/>
      <w:lvlText w:val="•"/>
      <w:lvlJc w:val="left"/>
      <w:pPr>
        <w:ind w:left="765" w:hanging="709"/>
      </w:pPr>
      <w:rPr>
        <w:rFonts w:hint="default"/>
      </w:rPr>
    </w:lvl>
    <w:lvl w:ilvl="2" w:tplc="4D9CE4A0">
      <w:start w:val="1"/>
      <w:numFmt w:val="bullet"/>
      <w:lvlText w:val="•"/>
      <w:lvlJc w:val="left"/>
      <w:pPr>
        <w:ind w:left="1429" w:hanging="709"/>
      </w:pPr>
      <w:rPr>
        <w:rFonts w:hint="default"/>
      </w:rPr>
    </w:lvl>
    <w:lvl w:ilvl="3" w:tplc="852C7960">
      <w:start w:val="1"/>
      <w:numFmt w:val="bullet"/>
      <w:lvlText w:val="•"/>
      <w:lvlJc w:val="left"/>
      <w:pPr>
        <w:ind w:left="2093" w:hanging="709"/>
      </w:pPr>
      <w:rPr>
        <w:rFonts w:hint="default"/>
      </w:rPr>
    </w:lvl>
    <w:lvl w:ilvl="4" w:tplc="E68C221E">
      <w:start w:val="1"/>
      <w:numFmt w:val="bullet"/>
      <w:lvlText w:val="•"/>
      <w:lvlJc w:val="left"/>
      <w:pPr>
        <w:ind w:left="2756" w:hanging="709"/>
      </w:pPr>
      <w:rPr>
        <w:rFonts w:hint="default"/>
      </w:rPr>
    </w:lvl>
    <w:lvl w:ilvl="5" w:tplc="2D903DBA">
      <w:start w:val="1"/>
      <w:numFmt w:val="bullet"/>
      <w:lvlText w:val="•"/>
      <w:lvlJc w:val="left"/>
      <w:pPr>
        <w:ind w:left="3420" w:hanging="709"/>
      </w:pPr>
      <w:rPr>
        <w:rFonts w:hint="default"/>
      </w:rPr>
    </w:lvl>
    <w:lvl w:ilvl="6" w:tplc="98FA48F8">
      <w:start w:val="1"/>
      <w:numFmt w:val="bullet"/>
      <w:lvlText w:val="•"/>
      <w:lvlJc w:val="left"/>
      <w:pPr>
        <w:ind w:left="4083" w:hanging="709"/>
      </w:pPr>
      <w:rPr>
        <w:rFonts w:hint="default"/>
      </w:rPr>
    </w:lvl>
    <w:lvl w:ilvl="7" w:tplc="B4DE35F6">
      <w:start w:val="1"/>
      <w:numFmt w:val="bullet"/>
      <w:lvlText w:val="•"/>
      <w:lvlJc w:val="left"/>
      <w:pPr>
        <w:ind w:left="4747" w:hanging="709"/>
      </w:pPr>
      <w:rPr>
        <w:rFonts w:hint="default"/>
      </w:rPr>
    </w:lvl>
    <w:lvl w:ilvl="8" w:tplc="AD700D8C">
      <w:start w:val="1"/>
      <w:numFmt w:val="bullet"/>
      <w:lvlText w:val="•"/>
      <w:lvlJc w:val="left"/>
      <w:pPr>
        <w:ind w:left="5411" w:hanging="709"/>
      </w:pPr>
      <w:rPr>
        <w:rFonts w:hint="default"/>
      </w:rPr>
    </w:lvl>
  </w:abstractNum>
  <w:abstractNum w:abstractNumId="136">
    <w:nsid w:val="666322E2"/>
    <w:multiLevelType w:val="hybridMultilevel"/>
    <w:tmpl w:val="048A640C"/>
    <w:lvl w:ilvl="0" w:tplc="9144670A">
      <w:start w:val="1"/>
      <w:numFmt w:val="bullet"/>
      <w:lvlText w:val="●"/>
      <w:lvlJc w:val="left"/>
      <w:pPr>
        <w:ind w:left="102" w:hanging="709"/>
      </w:pPr>
      <w:rPr>
        <w:rFonts w:ascii="Times New Roman" w:eastAsia="Times New Roman" w:hAnsi="Times New Roman" w:hint="default"/>
        <w:sz w:val="24"/>
        <w:szCs w:val="24"/>
      </w:rPr>
    </w:lvl>
    <w:lvl w:ilvl="1" w:tplc="8B40B2F6">
      <w:start w:val="1"/>
      <w:numFmt w:val="bullet"/>
      <w:lvlText w:val="•"/>
      <w:lvlJc w:val="left"/>
      <w:pPr>
        <w:ind w:left="774" w:hanging="709"/>
      </w:pPr>
      <w:rPr>
        <w:rFonts w:hint="default"/>
      </w:rPr>
    </w:lvl>
    <w:lvl w:ilvl="2" w:tplc="10AA8AE4">
      <w:start w:val="1"/>
      <w:numFmt w:val="bullet"/>
      <w:lvlText w:val="•"/>
      <w:lvlJc w:val="left"/>
      <w:pPr>
        <w:ind w:left="1447" w:hanging="709"/>
      </w:pPr>
      <w:rPr>
        <w:rFonts w:hint="default"/>
      </w:rPr>
    </w:lvl>
    <w:lvl w:ilvl="3" w:tplc="CEEA771A">
      <w:start w:val="1"/>
      <w:numFmt w:val="bullet"/>
      <w:lvlText w:val="•"/>
      <w:lvlJc w:val="left"/>
      <w:pPr>
        <w:ind w:left="2120" w:hanging="709"/>
      </w:pPr>
      <w:rPr>
        <w:rFonts w:hint="default"/>
      </w:rPr>
    </w:lvl>
    <w:lvl w:ilvl="4" w:tplc="A7B43468">
      <w:start w:val="1"/>
      <w:numFmt w:val="bullet"/>
      <w:lvlText w:val="•"/>
      <w:lvlJc w:val="left"/>
      <w:pPr>
        <w:ind w:left="2793" w:hanging="709"/>
      </w:pPr>
      <w:rPr>
        <w:rFonts w:hint="default"/>
      </w:rPr>
    </w:lvl>
    <w:lvl w:ilvl="5" w:tplc="0C00D9DC">
      <w:start w:val="1"/>
      <w:numFmt w:val="bullet"/>
      <w:lvlText w:val="•"/>
      <w:lvlJc w:val="left"/>
      <w:pPr>
        <w:ind w:left="3465" w:hanging="709"/>
      </w:pPr>
      <w:rPr>
        <w:rFonts w:hint="default"/>
      </w:rPr>
    </w:lvl>
    <w:lvl w:ilvl="6" w:tplc="8C2CEE06">
      <w:start w:val="1"/>
      <w:numFmt w:val="bullet"/>
      <w:lvlText w:val="•"/>
      <w:lvlJc w:val="left"/>
      <w:pPr>
        <w:ind w:left="4138" w:hanging="709"/>
      </w:pPr>
      <w:rPr>
        <w:rFonts w:hint="default"/>
      </w:rPr>
    </w:lvl>
    <w:lvl w:ilvl="7" w:tplc="DE002178">
      <w:start w:val="1"/>
      <w:numFmt w:val="bullet"/>
      <w:lvlText w:val="•"/>
      <w:lvlJc w:val="left"/>
      <w:pPr>
        <w:ind w:left="4811" w:hanging="709"/>
      </w:pPr>
      <w:rPr>
        <w:rFonts w:hint="default"/>
      </w:rPr>
    </w:lvl>
    <w:lvl w:ilvl="8" w:tplc="5B400296">
      <w:start w:val="1"/>
      <w:numFmt w:val="bullet"/>
      <w:lvlText w:val="•"/>
      <w:lvlJc w:val="left"/>
      <w:pPr>
        <w:ind w:left="5483" w:hanging="709"/>
      </w:pPr>
      <w:rPr>
        <w:rFonts w:hint="default"/>
      </w:rPr>
    </w:lvl>
  </w:abstractNum>
  <w:abstractNum w:abstractNumId="137">
    <w:nsid w:val="66F7538C"/>
    <w:multiLevelType w:val="hybridMultilevel"/>
    <w:tmpl w:val="E5E4FDA6"/>
    <w:lvl w:ilvl="0" w:tplc="5570FECE">
      <w:start w:val="1"/>
      <w:numFmt w:val="bullet"/>
      <w:lvlText w:val="●"/>
      <w:lvlJc w:val="left"/>
      <w:pPr>
        <w:ind w:left="810" w:hanging="708"/>
      </w:pPr>
      <w:rPr>
        <w:rFonts w:ascii="Times New Roman" w:eastAsia="Times New Roman" w:hAnsi="Times New Roman" w:hint="default"/>
        <w:sz w:val="24"/>
        <w:szCs w:val="24"/>
      </w:rPr>
    </w:lvl>
    <w:lvl w:ilvl="1" w:tplc="CE6233B8">
      <w:start w:val="1"/>
      <w:numFmt w:val="bullet"/>
      <w:lvlText w:val="•"/>
      <w:lvlJc w:val="left"/>
      <w:pPr>
        <w:ind w:left="1324" w:hanging="708"/>
      </w:pPr>
      <w:rPr>
        <w:rFonts w:hint="default"/>
      </w:rPr>
    </w:lvl>
    <w:lvl w:ilvl="2" w:tplc="6386894E">
      <w:start w:val="1"/>
      <w:numFmt w:val="bullet"/>
      <w:lvlText w:val="•"/>
      <w:lvlJc w:val="left"/>
      <w:pPr>
        <w:ind w:left="1839" w:hanging="708"/>
      </w:pPr>
      <w:rPr>
        <w:rFonts w:hint="default"/>
      </w:rPr>
    </w:lvl>
    <w:lvl w:ilvl="3" w:tplc="E7A0699C">
      <w:start w:val="1"/>
      <w:numFmt w:val="bullet"/>
      <w:lvlText w:val="•"/>
      <w:lvlJc w:val="left"/>
      <w:pPr>
        <w:ind w:left="2354" w:hanging="708"/>
      </w:pPr>
      <w:rPr>
        <w:rFonts w:hint="default"/>
      </w:rPr>
    </w:lvl>
    <w:lvl w:ilvl="4" w:tplc="EE24898C">
      <w:start w:val="1"/>
      <w:numFmt w:val="bullet"/>
      <w:lvlText w:val="•"/>
      <w:lvlJc w:val="left"/>
      <w:pPr>
        <w:ind w:left="2869" w:hanging="708"/>
      </w:pPr>
      <w:rPr>
        <w:rFonts w:hint="default"/>
      </w:rPr>
    </w:lvl>
    <w:lvl w:ilvl="5" w:tplc="3C062202">
      <w:start w:val="1"/>
      <w:numFmt w:val="bullet"/>
      <w:lvlText w:val="•"/>
      <w:lvlJc w:val="left"/>
      <w:pPr>
        <w:ind w:left="3384" w:hanging="708"/>
      </w:pPr>
      <w:rPr>
        <w:rFonts w:hint="default"/>
      </w:rPr>
    </w:lvl>
    <w:lvl w:ilvl="6" w:tplc="09F44C70">
      <w:start w:val="1"/>
      <w:numFmt w:val="bullet"/>
      <w:lvlText w:val="•"/>
      <w:lvlJc w:val="left"/>
      <w:pPr>
        <w:ind w:left="3898" w:hanging="708"/>
      </w:pPr>
      <w:rPr>
        <w:rFonts w:hint="default"/>
      </w:rPr>
    </w:lvl>
    <w:lvl w:ilvl="7" w:tplc="C5A25F06">
      <w:start w:val="1"/>
      <w:numFmt w:val="bullet"/>
      <w:lvlText w:val="•"/>
      <w:lvlJc w:val="left"/>
      <w:pPr>
        <w:ind w:left="4413" w:hanging="708"/>
      </w:pPr>
      <w:rPr>
        <w:rFonts w:hint="default"/>
      </w:rPr>
    </w:lvl>
    <w:lvl w:ilvl="8" w:tplc="E6AE48B8">
      <w:start w:val="1"/>
      <w:numFmt w:val="bullet"/>
      <w:lvlText w:val="•"/>
      <w:lvlJc w:val="left"/>
      <w:pPr>
        <w:ind w:left="4928" w:hanging="708"/>
      </w:pPr>
      <w:rPr>
        <w:rFonts w:hint="default"/>
      </w:rPr>
    </w:lvl>
  </w:abstractNum>
  <w:abstractNum w:abstractNumId="138">
    <w:nsid w:val="67A56FC9"/>
    <w:multiLevelType w:val="hybridMultilevel"/>
    <w:tmpl w:val="5DE69FC4"/>
    <w:lvl w:ilvl="0" w:tplc="9252B97A">
      <w:start w:val="1"/>
      <w:numFmt w:val="bullet"/>
      <w:lvlText w:val="●"/>
      <w:lvlJc w:val="left"/>
      <w:pPr>
        <w:ind w:left="102" w:hanging="708"/>
      </w:pPr>
      <w:rPr>
        <w:rFonts w:ascii="Times New Roman" w:eastAsia="Times New Roman" w:hAnsi="Times New Roman" w:hint="default"/>
        <w:sz w:val="24"/>
        <w:szCs w:val="24"/>
      </w:rPr>
    </w:lvl>
    <w:lvl w:ilvl="1" w:tplc="20D4B70E">
      <w:start w:val="1"/>
      <w:numFmt w:val="bullet"/>
      <w:lvlText w:val="•"/>
      <w:lvlJc w:val="left"/>
      <w:pPr>
        <w:ind w:left="694" w:hanging="708"/>
      </w:pPr>
      <w:rPr>
        <w:rFonts w:hint="default"/>
      </w:rPr>
    </w:lvl>
    <w:lvl w:ilvl="2" w:tplc="18829E64">
      <w:start w:val="1"/>
      <w:numFmt w:val="bullet"/>
      <w:lvlText w:val="•"/>
      <w:lvlJc w:val="left"/>
      <w:pPr>
        <w:ind w:left="1285" w:hanging="708"/>
      </w:pPr>
      <w:rPr>
        <w:rFonts w:hint="default"/>
      </w:rPr>
    </w:lvl>
    <w:lvl w:ilvl="3" w:tplc="E09ECBF2">
      <w:start w:val="1"/>
      <w:numFmt w:val="bullet"/>
      <w:lvlText w:val="•"/>
      <w:lvlJc w:val="left"/>
      <w:pPr>
        <w:ind w:left="1877" w:hanging="708"/>
      </w:pPr>
      <w:rPr>
        <w:rFonts w:hint="default"/>
      </w:rPr>
    </w:lvl>
    <w:lvl w:ilvl="4" w:tplc="BD16A870">
      <w:start w:val="1"/>
      <w:numFmt w:val="bullet"/>
      <w:lvlText w:val="•"/>
      <w:lvlJc w:val="left"/>
      <w:pPr>
        <w:ind w:left="2469" w:hanging="708"/>
      </w:pPr>
      <w:rPr>
        <w:rFonts w:hint="default"/>
      </w:rPr>
    </w:lvl>
    <w:lvl w:ilvl="5" w:tplc="4768DD1A">
      <w:start w:val="1"/>
      <w:numFmt w:val="bullet"/>
      <w:lvlText w:val="•"/>
      <w:lvlJc w:val="left"/>
      <w:pPr>
        <w:ind w:left="3061" w:hanging="708"/>
      </w:pPr>
      <w:rPr>
        <w:rFonts w:hint="default"/>
      </w:rPr>
    </w:lvl>
    <w:lvl w:ilvl="6" w:tplc="B7164100">
      <w:start w:val="1"/>
      <w:numFmt w:val="bullet"/>
      <w:lvlText w:val="•"/>
      <w:lvlJc w:val="left"/>
      <w:pPr>
        <w:ind w:left="3653" w:hanging="708"/>
      </w:pPr>
      <w:rPr>
        <w:rFonts w:hint="default"/>
      </w:rPr>
    </w:lvl>
    <w:lvl w:ilvl="7" w:tplc="F53CA77C">
      <w:start w:val="1"/>
      <w:numFmt w:val="bullet"/>
      <w:lvlText w:val="•"/>
      <w:lvlJc w:val="left"/>
      <w:pPr>
        <w:ind w:left="4244" w:hanging="708"/>
      </w:pPr>
      <w:rPr>
        <w:rFonts w:hint="default"/>
      </w:rPr>
    </w:lvl>
    <w:lvl w:ilvl="8" w:tplc="B27E01BA">
      <w:start w:val="1"/>
      <w:numFmt w:val="bullet"/>
      <w:lvlText w:val="•"/>
      <w:lvlJc w:val="left"/>
      <w:pPr>
        <w:ind w:left="4836" w:hanging="708"/>
      </w:pPr>
      <w:rPr>
        <w:rFonts w:hint="default"/>
      </w:rPr>
    </w:lvl>
  </w:abstractNum>
  <w:abstractNum w:abstractNumId="139">
    <w:nsid w:val="67DB7FCC"/>
    <w:multiLevelType w:val="hybridMultilevel"/>
    <w:tmpl w:val="095A37E0"/>
    <w:lvl w:ilvl="0" w:tplc="F39E823E">
      <w:start w:val="1"/>
      <w:numFmt w:val="bullet"/>
      <w:lvlText w:val="●"/>
      <w:lvlJc w:val="left"/>
      <w:pPr>
        <w:ind w:left="102" w:hanging="708"/>
      </w:pPr>
      <w:rPr>
        <w:rFonts w:ascii="Times New Roman" w:eastAsia="Times New Roman" w:hAnsi="Times New Roman" w:hint="default"/>
        <w:sz w:val="24"/>
        <w:szCs w:val="24"/>
      </w:rPr>
    </w:lvl>
    <w:lvl w:ilvl="1" w:tplc="079C3342">
      <w:start w:val="1"/>
      <w:numFmt w:val="bullet"/>
      <w:lvlText w:val="•"/>
      <w:lvlJc w:val="left"/>
      <w:pPr>
        <w:ind w:left="684" w:hanging="708"/>
      </w:pPr>
      <w:rPr>
        <w:rFonts w:hint="default"/>
      </w:rPr>
    </w:lvl>
    <w:lvl w:ilvl="2" w:tplc="DB8071E0">
      <w:start w:val="1"/>
      <w:numFmt w:val="bullet"/>
      <w:lvlText w:val="•"/>
      <w:lvlJc w:val="left"/>
      <w:pPr>
        <w:ind w:left="1267" w:hanging="708"/>
      </w:pPr>
      <w:rPr>
        <w:rFonts w:hint="default"/>
      </w:rPr>
    </w:lvl>
    <w:lvl w:ilvl="3" w:tplc="2370D840">
      <w:start w:val="1"/>
      <w:numFmt w:val="bullet"/>
      <w:lvlText w:val="•"/>
      <w:lvlJc w:val="left"/>
      <w:pPr>
        <w:ind w:left="1850" w:hanging="708"/>
      </w:pPr>
      <w:rPr>
        <w:rFonts w:hint="default"/>
      </w:rPr>
    </w:lvl>
    <w:lvl w:ilvl="4" w:tplc="A1A23710">
      <w:start w:val="1"/>
      <w:numFmt w:val="bullet"/>
      <w:lvlText w:val="•"/>
      <w:lvlJc w:val="left"/>
      <w:pPr>
        <w:ind w:left="2432" w:hanging="708"/>
      </w:pPr>
      <w:rPr>
        <w:rFonts w:hint="default"/>
      </w:rPr>
    </w:lvl>
    <w:lvl w:ilvl="5" w:tplc="BFB4EF4E">
      <w:start w:val="1"/>
      <w:numFmt w:val="bullet"/>
      <w:lvlText w:val="•"/>
      <w:lvlJc w:val="left"/>
      <w:pPr>
        <w:ind w:left="3015" w:hanging="708"/>
      </w:pPr>
      <w:rPr>
        <w:rFonts w:hint="default"/>
      </w:rPr>
    </w:lvl>
    <w:lvl w:ilvl="6" w:tplc="0480E042">
      <w:start w:val="1"/>
      <w:numFmt w:val="bullet"/>
      <w:lvlText w:val="•"/>
      <w:lvlJc w:val="left"/>
      <w:pPr>
        <w:ind w:left="3598" w:hanging="708"/>
      </w:pPr>
      <w:rPr>
        <w:rFonts w:hint="default"/>
      </w:rPr>
    </w:lvl>
    <w:lvl w:ilvl="7" w:tplc="FCBA23F6">
      <w:start w:val="1"/>
      <w:numFmt w:val="bullet"/>
      <w:lvlText w:val="•"/>
      <w:lvlJc w:val="left"/>
      <w:pPr>
        <w:ind w:left="4180" w:hanging="708"/>
      </w:pPr>
      <w:rPr>
        <w:rFonts w:hint="default"/>
      </w:rPr>
    </w:lvl>
    <w:lvl w:ilvl="8" w:tplc="1D1E90DA">
      <w:start w:val="1"/>
      <w:numFmt w:val="bullet"/>
      <w:lvlText w:val="•"/>
      <w:lvlJc w:val="left"/>
      <w:pPr>
        <w:ind w:left="4763" w:hanging="708"/>
      </w:pPr>
      <w:rPr>
        <w:rFonts w:hint="default"/>
      </w:rPr>
    </w:lvl>
  </w:abstractNum>
  <w:abstractNum w:abstractNumId="140">
    <w:nsid w:val="6A300477"/>
    <w:multiLevelType w:val="hybridMultilevel"/>
    <w:tmpl w:val="D76CD4BC"/>
    <w:lvl w:ilvl="0" w:tplc="E2C2C374">
      <w:start w:val="1"/>
      <w:numFmt w:val="bullet"/>
      <w:lvlText w:val="●"/>
      <w:lvlJc w:val="left"/>
      <w:pPr>
        <w:ind w:left="102" w:hanging="709"/>
      </w:pPr>
      <w:rPr>
        <w:rFonts w:ascii="Times New Roman" w:eastAsia="Times New Roman" w:hAnsi="Times New Roman" w:hint="default"/>
        <w:sz w:val="24"/>
        <w:szCs w:val="24"/>
      </w:rPr>
    </w:lvl>
    <w:lvl w:ilvl="1" w:tplc="E5629C18">
      <w:start w:val="1"/>
      <w:numFmt w:val="bullet"/>
      <w:lvlText w:val="•"/>
      <w:lvlJc w:val="left"/>
      <w:pPr>
        <w:ind w:left="774" w:hanging="709"/>
      </w:pPr>
      <w:rPr>
        <w:rFonts w:hint="default"/>
      </w:rPr>
    </w:lvl>
    <w:lvl w:ilvl="2" w:tplc="D00AC668">
      <w:start w:val="1"/>
      <w:numFmt w:val="bullet"/>
      <w:lvlText w:val="•"/>
      <w:lvlJc w:val="left"/>
      <w:pPr>
        <w:ind w:left="1447" w:hanging="709"/>
      </w:pPr>
      <w:rPr>
        <w:rFonts w:hint="default"/>
      </w:rPr>
    </w:lvl>
    <w:lvl w:ilvl="3" w:tplc="0B4E2000">
      <w:start w:val="1"/>
      <w:numFmt w:val="bullet"/>
      <w:lvlText w:val="•"/>
      <w:lvlJc w:val="left"/>
      <w:pPr>
        <w:ind w:left="2120" w:hanging="709"/>
      </w:pPr>
      <w:rPr>
        <w:rFonts w:hint="default"/>
      </w:rPr>
    </w:lvl>
    <w:lvl w:ilvl="4" w:tplc="E72622F4">
      <w:start w:val="1"/>
      <w:numFmt w:val="bullet"/>
      <w:lvlText w:val="•"/>
      <w:lvlJc w:val="left"/>
      <w:pPr>
        <w:ind w:left="2793" w:hanging="709"/>
      </w:pPr>
      <w:rPr>
        <w:rFonts w:hint="default"/>
      </w:rPr>
    </w:lvl>
    <w:lvl w:ilvl="5" w:tplc="55B436C6">
      <w:start w:val="1"/>
      <w:numFmt w:val="bullet"/>
      <w:lvlText w:val="•"/>
      <w:lvlJc w:val="left"/>
      <w:pPr>
        <w:ind w:left="3465" w:hanging="709"/>
      </w:pPr>
      <w:rPr>
        <w:rFonts w:hint="default"/>
      </w:rPr>
    </w:lvl>
    <w:lvl w:ilvl="6" w:tplc="B7FCC930">
      <w:start w:val="1"/>
      <w:numFmt w:val="bullet"/>
      <w:lvlText w:val="•"/>
      <w:lvlJc w:val="left"/>
      <w:pPr>
        <w:ind w:left="4138" w:hanging="709"/>
      </w:pPr>
      <w:rPr>
        <w:rFonts w:hint="default"/>
      </w:rPr>
    </w:lvl>
    <w:lvl w:ilvl="7" w:tplc="D69A5CF0">
      <w:start w:val="1"/>
      <w:numFmt w:val="bullet"/>
      <w:lvlText w:val="•"/>
      <w:lvlJc w:val="left"/>
      <w:pPr>
        <w:ind w:left="4811" w:hanging="709"/>
      </w:pPr>
      <w:rPr>
        <w:rFonts w:hint="default"/>
      </w:rPr>
    </w:lvl>
    <w:lvl w:ilvl="8" w:tplc="C69AAF40">
      <w:start w:val="1"/>
      <w:numFmt w:val="bullet"/>
      <w:lvlText w:val="•"/>
      <w:lvlJc w:val="left"/>
      <w:pPr>
        <w:ind w:left="5483" w:hanging="709"/>
      </w:pPr>
      <w:rPr>
        <w:rFonts w:hint="default"/>
      </w:rPr>
    </w:lvl>
  </w:abstractNum>
  <w:abstractNum w:abstractNumId="141">
    <w:nsid w:val="6BE57262"/>
    <w:multiLevelType w:val="hybridMultilevel"/>
    <w:tmpl w:val="ECEC971E"/>
    <w:lvl w:ilvl="0" w:tplc="FCA883C4">
      <w:start w:val="1"/>
      <w:numFmt w:val="bullet"/>
      <w:lvlText w:val="●"/>
      <w:lvlJc w:val="left"/>
      <w:pPr>
        <w:ind w:left="102" w:hanging="709"/>
      </w:pPr>
      <w:rPr>
        <w:rFonts w:ascii="Times New Roman" w:eastAsia="Times New Roman" w:hAnsi="Times New Roman" w:hint="default"/>
        <w:sz w:val="24"/>
        <w:szCs w:val="24"/>
      </w:rPr>
    </w:lvl>
    <w:lvl w:ilvl="1" w:tplc="95E4D29C">
      <w:start w:val="1"/>
      <w:numFmt w:val="bullet"/>
      <w:lvlText w:val="•"/>
      <w:lvlJc w:val="left"/>
      <w:pPr>
        <w:ind w:left="774" w:hanging="709"/>
      </w:pPr>
      <w:rPr>
        <w:rFonts w:hint="default"/>
      </w:rPr>
    </w:lvl>
    <w:lvl w:ilvl="2" w:tplc="2B48AF38">
      <w:start w:val="1"/>
      <w:numFmt w:val="bullet"/>
      <w:lvlText w:val="•"/>
      <w:lvlJc w:val="left"/>
      <w:pPr>
        <w:ind w:left="1447" w:hanging="709"/>
      </w:pPr>
      <w:rPr>
        <w:rFonts w:hint="default"/>
      </w:rPr>
    </w:lvl>
    <w:lvl w:ilvl="3" w:tplc="8876851E">
      <w:start w:val="1"/>
      <w:numFmt w:val="bullet"/>
      <w:lvlText w:val="•"/>
      <w:lvlJc w:val="left"/>
      <w:pPr>
        <w:ind w:left="2120" w:hanging="709"/>
      </w:pPr>
      <w:rPr>
        <w:rFonts w:hint="default"/>
      </w:rPr>
    </w:lvl>
    <w:lvl w:ilvl="4" w:tplc="530A3EA8">
      <w:start w:val="1"/>
      <w:numFmt w:val="bullet"/>
      <w:lvlText w:val="•"/>
      <w:lvlJc w:val="left"/>
      <w:pPr>
        <w:ind w:left="2793" w:hanging="709"/>
      </w:pPr>
      <w:rPr>
        <w:rFonts w:hint="default"/>
      </w:rPr>
    </w:lvl>
    <w:lvl w:ilvl="5" w:tplc="18B670FE">
      <w:start w:val="1"/>
      <w:numFmt w:val="bullet"/>
      <w:lvlText w:val="•"/>
      <w:lvlJc w:val="left"/>
      <w:pPr>
        <w:ind w:left="3465" w:hanging="709"/>
      </w:pPr>
      <w:rPr>
        <w:rFonts w:hint="default"/>
      </w:rPr>
    </w:lvl>
    <w:lvl w:ilvl="6" w:tplc="3E0A90BE">
      <w:start w:val="1"/>
      <w:numFmt w:val="bullet"/>
      <w:lvlText w:val="•"/>
      <w:lvlJc w:val="left"/>
      <w:pPr>
        <w:ind w:left="4138" w:hanging="709"/>
      </w:pPr>
      <w:rPr>
        <w:rFonts w:hint="default"/>
      </w:rPr>
    </w:lvl>
    <w:lvl w:ilvl="7" w:tplc="43D24978">
      <w:start w:val="1"/>
      <w:numFmt w:val="bullet"/>
      <w:lvlText w:val="•"/>
      <w:lvlJc w:val="left"/>
      <w:pPr>
        <w:ind w:left="4811" w:hanging="709"/>
      </w:pPr>
      <w:rPr>
        <w:rFonts w:hint="default"/>
      </w:rPr>
    </w:lvl>
    <w:lvl w:ilvl="8" w:tplc="FC144F94">
      <w:start w:val="1"/>
      <w:numFmt w:val="bullet"/>
      <w:lvlText w:val="•"/>
      <w:lvlJc w:val="left"/>
      <w:pPr>
        <w:ind w:left="5483" w:hanging="709"/>
      </w:pPr>
      <w:rPr>
        <w:rFonts w:hint="default"/>
      </w:rPr>
    </w:lvl>
  </w:abstractNum>
  <w:abstractNum w:abstractNumId="142">
    <w:nsid w:val="6C6A60D4"/>
    <w:multiLevelType w:val="hybridMultilevel"/>
    <w:tmpl w:val="DFDECCA8"/>
    <w:lvl w:ilvl="0" w:tplc="CB2AB188">
      <w:start w:val="1"/>
      <w:numFmt w:val="bullet"/>
      <w:lvlText w:val="●"/>
      <w:lvlJc w:val="left"/>
      <w:pPr>
        <w:ind w:left="104" w:hanging="709"/>
      </w:pPr>
      <w:rPr>
        <w:rFonts w:ascii="Times New Roman" w:eastAsia="Times New Roman" w:hAnsi="Times New Roman" w:hint="default"/>
        <w:sz w:val="24"/>
        <w:szCs w:val="24"/>
      </w:rPr>
    </w:lvl>
    <w:lvl w:ilvl="1" w:tplc="656E8EC0">
      <w:start w:val="1"/>
      <w:numFmt w:val="bullet"/>
      <w:lvlText w:val="•"/>
      <w:lvlJc w:val="left"/>
      <w:pPr>
        <w:ind w:left="775" w:hanging="709"/>
      </w:pPr>
      <w:rPr>
        <w:rFonts w:hint="default"/>
      </w:rPr>
    </w:lvl>
    <w:lvl w:ilvl="2" w:tplc="DEF87848">
      <w:start w:val="1"/>
      <w:numFmt w:val="bullet"/>
      <w:lvlText w:val="•"/>
      <w:lvlJc w:val="left"/>
      <w:pPr>
        <w:ind w:left="1446" w:hanging="709"/>
      </w:pPr>
      <w:rPr>
        <w:rFonts w:hint="default"/>
      </w:rPr>
    </w:lvl>
    <w:lvl w:ilvl="3" w:tplc="F7E25F3E">
      <w:start w:val="1"/>
      <w:numFmt w:val="bullet"/>
      <w:lvlText w:val="•"/>
      <w:lvlJc w:val="left"/>
      <w:pPr>
        <w:ind w:left="2117" w:hanging="709"/>
      </w:pPr>
      <w:rPr>
        <w:rFonts w:hint="default"/>
      </w:rPr>
    </w:lvl>
    <w:lvl w:ilvl="4" w:tplc="5EE86DD0">
      <w:start w:val="1"/>
      <w:numFmt w:val="bullet"/>
      <w:lvlText w:val="•"/>
      <w:lvlJc w:val="left"/>
      <w:pPr>
        <w:ind w:left="2788" w:hanging="709"/>
      </w:pPr>
      <w:rPr>
        <w:rFonts w:hint="default"/>
      </w:rPr>
    </w:lvl>
    <w:lvl w:ilvl="5" w:tplc="3B3CEB70">
      <w:start w:val="1"/>
      <w:numFmt w:val="bullet"/>
      <w:lvlText w:val="•"/>
      <w:lvlJc w:val="left"/>
      <w:pPr>
        <w:ind w:left="3459" w:hanging="709"/>
      </w:pPr>
      <w:rPr>
        <w:rFonts w:hint="default"/>
      </w:rPr>
    </w:lvl>
    <w:lvl w:ilvl="6" w:tplc="EDFC7C54">
      <w:start w:val="1"/>
      <w:numFmt w:val="bullet"/>
      <w:lvlText w:val="•"/>
      <w:lvlJc w:val="left"/>
      <w:pPr>
        <w:ind w:left="4130" w:hanging="709"/>
      </w:pPr>
      <w:rPr>
        <w:rFonts w:hint="default"/>
      </w:rPr>
    </w:lvl>
    <w:lvl w:ilvl="7" w:tplc="0210872C">
      <w:start w:val="1"/>
      <w:numFmt w:val="bullet"/>
      <w:lvlText w:val="•"/>
      <w:lvlJc w:val="left"/>
      <w:pPr>
        <w:ind w:left="4801" w:hanging="709"/>
      </w:pPr>
      <w:rPr>
        <w:rFonts w:hint="default"/>
      </w:rPr>
    </w:lvl>
    <w:lvl w:ilvl="8" w:tplc="2D709FE2">
      <w:start w:val="1"/>
      <w:numFmt w:val="bullet"/>
      <w:lvlText w:val="•"/>
      <w:lvlJc w:val="left"/>
      <w:pPr>
        <w:ind w:left="5472" w:hanging="709"/>
      </w:pPr>
      <w:rPr>
        <w:rFonts w:hint="default"/>
      </w:rPr>
    </w:lvl>
  </w:abstractNum>
  <w:abstractNum w:abstractNumId="143">
    <w:nsid w:val="6C717DCB"/>
    <w:multiLevelType w:val="hybridMultilevel"/>
    <w:tmpl w:val="6D641AB4"/>
    <w:lvl w:ilvl="0" w:tplc="EF566DC6">
      <w:start w:val="1"/>
      <w:numFmt w:val="bullet"/>
      <w:lvlText w:val="-"/>
      <w:lvlJc w:val="left"/>
      <w:pPr>
        <w:ind w:left="102" w:hanging="708"/>
      </w:pPr>
      <w:rPr>
        <w:rFonts w:ascii="Times New Roman" w:eastAsia="Times New Roman" w:hAnsi="Times New Roman" w:hint="default"/>
        <w:sz w:val="24"/>
        <w:szCs w:val="24"/>
      </w:rPr>
    </w:lvl>
    <w:lvl w:ilvl="1" w:tplc="C86C84D6">
      <w:start w:val="1"/>
      <w:numFmt w:val="bullet"/>
      <w:lvlText w:val="•"/>
      <w:lvlJc w:val="left"/>
      <w:pPr>
        <w:ind w:left="687" w:hanging="708"/>
      </w:pPr>
      <w:rPr>
        <w:rFonts w:hint="default"/>
      </w:rPr>
    </w:lvl>
    <w:lvl w:ilvl="2" w:tplc="85DE3EB0">
      <w:start w:val="1"/>
      <w:numFmt w:val="bullet"/>
      <w:lvlText w:val="•"/>
      <w:lvlJc w:val="left"/>
      <w:pPr>
        <w:ind w:left="1273" w:hanging="708"/>
      </w:pPr>
      <w:rPr>
        <w:rFonts w:hint="default"/>
      </w:rPr>
    </w:lvl>
    <w:lvl w:ilvl="3" w:tplc="5366D7F8">
      <w:start w:val="1"/>
      <w:numFmt w:val="bullet"/>
      <w:lvlText w:val="•"/>
      <w:lvlJc w:val="left"/>
      <w:pPr>
        <w:ind w:left="1858" w:hanging="708"/>
      </w:pPr>
      <w:rPr>
        <w:rFonts w:hint="default"/>
      </w:rPr>
    </w:lvl>
    <w:lvl w:ilvl="4" w:tplc="E1F29564">
      <w:start w:val="1"/>
      <w:numFmt w:val="bullet"/>
      <w:lvlText w:val="•"/>
      <w:lvlJc w:val="left"/>
      <w:pPr>
        <w:ind w:left="2444" w:hanging="708"/>
      </w:pPr>
      <w:rPr>
        <w:rFonts w:hint="default"/>
      </w:rPr>
    </w:lvl>
    <w:lvl w:ilvl="5" w:tplc="AF76C62A">
      <w:start w:val="1"/>
      <w:numFmt w:val="bullet"/>
      <w:lvlText w:val="•"/>
      <w:lvlJc w:val="left"/>
      <w:pPr>
        <w:ind w:left="3030" w:hanging="708"/>
      </w:pPr>
      <w:rPr>
        <w:rFonts w:hint="default"/>
      </w:rPr>
    </w:lvl>
    <w:lvl w:ilvl="6" w:tplc="EC5283F8">
      <w:start w:val="1"/>
      <w:numFmt w:val="bullet"/>
      <w:lvlText w:val="•"/>
      <w:lvlJc w:val="left"/>
      <w:pPr>
        <w:ind w:left="3615" w:hanging="708"/>
      </w:pPr>
      <w:rPr>
        <w:rFonts w:hint="default"/>
      </w:rPr>
    </w:lvl>
    <w:lvl w:ilvl="7" w:tplc="66261920">
      <w:start w:val="1"/>
      <w:numFmt w:val="bullet"/>
      <w:lvlText w:val="•"/>
      <w:lvlJc w:val="left"/>
      <w:pPr>
        <w:ind w:left="4201" w:hanging="708"/>
      </w:pPr>
      <w:rPr>
        <w:rFonts w:hint="default"/>
      </w:rPr>
    </w:lvl>
    <w:lvl w:ilvl="8" w:tplc="4F1E9C58">
      <w:start w:val="1"/>
      <w:numFmt w:val="bullet"/>
      <w:lvlText w:val="•"/>
      <w:lvlJc w:val="left"/>
      <w:pPr>
        <w:ind w:left="4786" w:hanging="708"/>
      </w:pPr>
      <w:rPr>
        <w:rFonts w:hint="default"/>
      </w:rPr>
    </w:lvl>
  </w:abstractNum>
  <w:abstractNum w:abstractNumId="144">
    <w:nsid w:val="6C8C7F06"/>
    <w:multiLevelType w:val="hybridMultilevel"/>
    <w:tmpl w:val="95AA2F50"/>
    <w:lvl w:ilvl="0" w:tplc="55B68204">
      <w:start w:val="1"/>
      <w:numFmt w:val="bullet"/>
      <w:lvlText w:val="●"/>
      <w:lvlJc w:val="left"/>
      <w:pPr>
        <w:ind w:left="102" w:hanging="708"/>
      </w:pPr>
      <w:rPr>
        <w:rFonts w:ascii="Times New Roman" w:eastAsia="Times New Roman" w:hAnsi="Times New Roman" w:hint="default"/>
        <w:sz w:val="24"/>
        <w:szCs w:val="24"/>
      </w:rPr>
    </w:lvl>
    <w:lvl w:ilvl="1" w:tplc="6406DAE4">
      <w:start w:val="1"/>
      <w:numFmt w:val="bullet"/>
      <w:lvlText w:val="•"/>
      <w:lvlJc w:val="left"/>
      <w:pPr>
        <w:ind w:left="694" w:hanging="708"/>
      </w:pPr>
      <w:rPr>
        <w:rFonts w:hint="default"/>
      </w:rPr>
    </w:lvl>
    <w:lvl w:ilvl="2" w:tplc="E488F90C">
      <w:start w:val="1"/>
      <w:numFmt w:val="bullet"/>
      <w:lvlText w:val="•"/>
      <w:lvlJc w:val="left"/>
      <w:pPr>
        <w:ind w:left="1285" w:hanging="708"/>
      </w:pPr>
      <w:rPr>
        <w:rFonts w:hint="default"/>
      </w:rPr>
    </w:lvl>
    <w:lvl w:ilvl="3" w:tplc="C6BA74A8">
      <w:start w:val="1"/>
      <w:numFmt w:val="bullet"/>
      <w:lvlText w:val="•"/>
      <w:lvlJc w:val="left"/>
      <w:pPr>
        <w:ind w:left="1877" w:hanging="708"/>
      </w:pPr>
      <w:rPr>
        <w:rFonts w:hint="default"/>
      </w:rPr>
    </w:lvl>
    <w:lvl w:ilvl="4" w:tplc="DD4688FA">
      <w:start w:val="1"/>
      <w:numFmt w:val="bullet"/>
      <w:lvlText w:val="•"/>
      <w:lvlJc w:val="left"/>
      <w:pPr>
        <w:ind w:left="2469" w:hanging="708"/>
      </w:pPr>
      <w:rPr>
        <w:rFonts w:hint="default"/>
      </w:rPr>
    </w:lvl>
    <w:lvl w:ilvl="5" w:tplc="4EC6526A">
      <w:start w:val="1"/>
      <w:numFmt w:val="bullet"/>
      <w:lvlText w:val="•"/>
      <w:lvlJc w:val="left"/>
      <w:pPr>
        <w:ind w:left="3061" w:hanging="708"/>
      </w:pPr>
      <w:rPr>
        <w:rFonts w:hint="default"/>
      </w:rPr>
    </w:lvl>
    <w:lvl w:ilvl="6" w:tplc="1DFCCCC0">
      <w:start w:val="1"/>
      <w:numFmt w:val="bullet"/>
      <w:lvlText w:val="•"/>
      <w:lvlJc w:val="left"/>
      <w:pPr>
        <w:ind w:left="3653" w:hanging="708"/>
      </w:pPr>
      <w:rPr>
        <w:rFonts w:hint="default"/>
      </w:rPr>
    </w:lvl>
    <w:lvl w:ilvl="7" w:tplc="5B789900">
      <w:start w:val="1"/>
      <w:numFmt w:val="bullet"/>
      <w:lvlText w:val="•"/>
      <w:lvlJc w:val="left"/>
      <w:pPr>
        <w:ind w:left="4244" w:hanging="708"/>
      </w:pPr>
      <w:rPr>
        <w:rFonts w:hint="default"/>
      </w:rPr>
    </w:lvl>
    <w:lvl w:ilvl="8" w:tplc="357EB296">
      <w:start w:val="1"/>
      <w:numFmt w:val="bullet"/>
      <w:lvlText w:val="•"/>
      <w:lvlJc w:val="left"/>
      <w:pPr>
        <w:ind w:left="4836" w:hanging="708"/>
      </w:pPr>
      <w:rPr>
        <w:rFonts w:hint="default"/>
      </w:rPr>
    </w:lvl>
  </w:abstractNum>
  <w:abstractNum w:abstractNumId="145">
    <w:nsid w:val="6CFE0817"/>
    <w:multiLevelType w:val="hybridMultilevel"/>
    <w:tmpl w:val="2C34193C"/>
    <w:lvl w:ilvl="0" w:tplc="67548A7C">
      <w:start w:val="1"/>
      <w:numFmt w:val="bullet"/>
      <w:lvlText w:val="*"/>
      <w:lvlJc w:val="left"/>
      <w:pPr>
        <w:ind w:left="119" w:hanging="166"/>
      </w:pPr>
      <w:rPr>
        <w:rFonts w:ascii="Times New Roman" w:eastAsia="Times New Roman" w:hAnsi="Times New Roman" w:hint="default"/>
        <w:sz w:val="22"/>
        <w:szCs w:val="22"/>
      </w:rPr>
    </w:lvl>
    <w:lvl w:ilvl="1" w:tplc="26726B56">
      <w:start w:val="1"/>
      <w:numFmt w:val="bullet"/>
      <w:lvlText w:val="-"/>
      <w:lvlJc w:val="left"/>
      <w:pPr>
        <w:ind w:left="119" w:hanging="125"/>
      </w:pPr>
      <w:rPr>
        <w:rFonts w:ascii="Times New Roman" w:eastAsia="Times New Roman" w:hAnsi="Times New Roman" w:hint="default"/>
        <w:sz w:val="22"/>
        <w:szCs w:val="22"/>
      </w:rPr>
    </w:lvl>
    <w:lvl w:ilvl="2" w:tplc="377290E0">
      <w:start w:val="1"/>
      <w:numFmt w:val="bullet"/>
      <w:lvlText w:val="•"/>
      <w:lvlJc w:val="left"/>
      <w:pPr>
        <w:ind w:left="3255" w:hanging="125"/>
      </w:pPr>
      <w:rPr>
        <w:rFonts w:hint="default"/>
      </w:rPr>
    </w:lvl>
    <w:lvl w:ilvl="3" w:tplc="7D302AC8">
      <w:start w:val="1"/>
      <w:numFmt w:val="bullet"/>
      <w:lvlText w:val="•"/>
      <w:lvlJc w:val="left"/>
      <w:pPr>
        <w:ind w:left="4822" w:hanging="125"/>
      </w:pPr>
      <w:rPr>
        <w:rFonts w:hint="default"/>
      </w:rPr>
    </w:lvl>
    <w:lvl w:ilvl="4" w:tplc="B1F2045A">
      <w:start w:val="1"/>
      <w:numFmt w:val="bullet"/>
      <w:lvlText w:val="•"/>
      <w:lvlJc w:val="left"/>
      <w:pPr>
        <w:ind w:left="6390" w:hanging="125"/>
      </w:pPr>
      <w:rPr>
        <w:rFonts w:hint="default"/>
      </w:rPr>
    </w:lvl>
    <w:lvl w:ilvl="5" w:tplc="3C225194">
      <w:start w:val="1"/>
      <w:numFmt w:val="bullet"/>
      <w:lvlText w:val="•"/>
      <w:lvlJc w:val="left"/>
      <w:pPr>
        <w:ind w:left="7958" w:hanging="125"/>
      </w:pPr>
      <w:rPr>
        <w:rFonts w:hint="default"/>
      </w:rPr>
    </w:lvl>
    <w:lvl w:ilvl="6" w:tplc="2B5AAB7E">
      <w:start w:val="1"/>
      <w:numFmt w:val="bullet"/>
      <w:lvlText w:val="•"/>
      <w:lvlJc w:val="left"/>
      <w:pPr>
        <w:ind w:left="9526" w:hanging="125"/>
      </w:pPr>
      <w:rPr>
        <w:rFonts w:hint="default"/>
      </w:rPr>
    </w:lvl>
    <w:lvl w:ilvl="7" w:tplc="8300067E">
      <w:start w:val="1"/>
      <w:numFmt w:val="bullet"/>
      <w:lvlText w:val="•"/>
      <w:lvlJc w:val="left"/>
      <w:pPr>
        <w:ind w:left="11094" w:hanging="125"/>
      </w:pPr>
      <w:rPr>
        <w:rFonts w:hint="default"/>
      </w:rPr>
    </w:lvl>
    <w:lvl w:ilvl="8" w:tplc="86F6FA02">
      <w:start w:val="1"/>
      <w:numFmt w:val="bullet"/>
      <w:lvlText w:val="•"/>
      <w:lvlJc w:val="left"/>
      <w:pPr>
        <w:ind w:left="12662" w:hanging="125"/>
      </w:pPr>
      <w:rPr>
        <w:rFonts w:hint="default"/>
      </w:rPr>
    </w:lvl>
  </w:abstractNum>
  <w:abstractNum w:abstractNumId="146">
    <w:nsid w:val="6D4C3D5D"/>
    <w:multiLevelType w:val="hybridMultilevel"/>
    <w:tmpl w:val="A61E64E8"/>
    <w:lvl w:ilvl="0" w:tplc="9D622B1C">
      <w:start w:val="1"/>
      <w:numFmt w:val="bullet"/>
      <w:lvlText w:val="●"/>
      <w:lvlJc w:val="left"/>
      <w:pPr>
        <w:ind w:left="102" w:hanging="708"/>
      </w:pPr>
      <w:rPr>
        <w:rFonts w:ascii="Times New Roman" w:eastAsia="Times New Roman" w:hAnsi="Times New Roman" w:hint="default"/>
        <w:sz w:val="24"/>
        <w:szCs w:val="24"/>
      </w:rPr>
    </w:lvl>
    <w:lvl w:ilvl="1" w:tplc="19A2C60A">
      <w:start w:val="1"/>
      <w:numFmt w:val="bullet"/>
      <w:lvlText w:val="•"/>
      <w:lvlJc w:val="left"/>
      <w:pPr>
        <w:ind w:left="684" w:hanging="708"/>
      </w:pPr>
      <w:rPr>
        <w:rFonts w:hint="default"/>
      </w:rPr>
    </w:lvl>
    <w:lvl w:ilvl="2" w:tplc="0B761930">
      <w:start w:val="1"/>
      <w:numFmt w:val="bullet"/>
      <w:lvlText w:val="•"/>
      <w:lvlJc w:val="left"/>
      <w:pPr>
        <w:ind w:left="1267" w:hanging="708"/>
      </w:pPr>
      <w:rPr>
        <w:rFonts w:hint="default"/>
      </w:rPr>
    </w:lvl>
    <w:lvl w:ilvl="3" w:tplc="8630788C">
      <w:start w:val="1"/>
      <w:numFmt w:val="bullet"/>
      <w:lvlText w:val="•"/>
      <w:lvlJc w:val="left"/>
      <w:pPr>
        <w:ind w:left="1850" w:hanging="708"/>
      </w:pPr>
      <w:rPr>
        <w:rFonts w:hint="default"/>
      </w:rPr>
    </w:lvl>
    <w:lvl w:ilvl="4" w:tplc="2B4204DE">
      <w:start w:val="1"/>
      <w:numFmt w:val="bullet"/>
      <w:lvlText w:val="•"/>
      <w:lvlJc w:val="left"/>
      <w:pPr>
        <w:ind w:left="2432" w:hanging="708"/>
      </w:pPr>
      <w:rPr>
        <w:rFonts w:hint="default"/>
      </w:rPr>
    </w:lvl>
    <w:lvl w:ilvl="5" w:tplc="234A249E">
      <w:start w:val="1"/>
      <w:numFmt w:val="bullet"/>
      <w:lvlText w:val="•"/>
      <w:lvlJc w:val="left"/>
      <w:pPr>
        <w:ind w:left="3015" w:hanging="708"/>
      </w:pPr>
      <w:rPr>
        <w:rFonts w:hint="default"/>
      </w:rPr>
    </w:lvl>
    <w:lvl w:ilvl="6" w:tplc="227A1BD0">
      <w:start w:val="1"/>
      <w:numFmt w:val="bullet"/>
      <w:lvlText w:val="•"/>
      <w:lvlJc w:val="left"/>
      <w:pPr>
        <w:ind w:left="3598" w:hanging="708"/>
      </w:pPr>
      <w:rPr>
        <w:rFonts w:hint="default"/>
      </w:rPr>
    </w:lvl>
    <w:lvl w:ilvl="7" w:tplc="6BDA278A">
      <w:start w:val="1"/>
      <w:numFmt w:val="bullet"/>
      <w:lvlText w:val="•"/>
      <w:lvlJc w:val="left"/>
      <w:pPr>
        <w:ind w:left="4180" w:hanging="708"/>
      </w:pPr>
      <w:rPr>
        <w:rFonts w:hint="default"/>
      </w:rPr>
    </w:lvl>
    <w:lvl w:ilvl="8" w:tplc="2452AF88">
      <w:start w:val="1"/>
      <w:numFmt w:val="bullet"/>
      <w:lvlText w:val="•"/>
      <w:lvlJc w:val="left"/>
      <w:pPr>
        <w:ind w:left="4763" w:hanging="708"/>
      </w:pPr>
      <w:rPr>
        <w:rFonts w:hint="default"/>
      </w:rPr>
    </w:lvl>
  </w:abstractNum>
  <w:abstractNum w:abstractNumId="147">
    <w:nsid w:val="6D814B18"/>
    <w:multiLevelType w:val="hybridMultilevel"/>
    <w:tmpl w:val="26C84FD2"/>
    <w:lvl w:ilvl="0" w:tplc="BE020546">
      <w:start w:val="1"/>
      <w:numFmt w:val="bullet"/>
      <w:lvlText w:val="●"/>
      <w:lvlJc w:val="left"/>
      <w:pPr>
        <w:ind w:left="102" w:hanging="708"/>
      </w:pPr>
      <w:rPr>
        <w:rFonts w:ascii="Times New Roman" w:eastAsia="Times New Roman" w:hAnsi="Times New Roman" w:hint="default"/>
        <w:sz w:val="24"/>
        <w:szCs w:val="24"/>
      </w:rPr>
    </w:lvl>
    <w:lvl w:ilvl="1" w:tplc="8F308A00">
      <w:start w:val="1"/>
      <w:numFmt w:val="bullet"/>
      <w:lvlText w:val="•"/>
      <w:lvlJc w:val="left"/>
      <w:pPr>
        <w:ind w:left="687" w:hanging="708"/>
      </w:pPr>
      <w:rPr>
        <w:rFonts w:hint="default"/>
      </w:rPr>
    </w:lvl>
    <w:lvl w:ilvl="2" w:tplc="A7B2D02A">
      <w:start w:val="1"/>
      <w:numFmt w:val="bullet"/>
      <w:lvlText w:val="•"/>
      <w:lvlJc w:val="left"/>
      <w:pPr>
        <w:ind w:left="1273" w:hanging="708"/>
      </w:pPr>
      <w:rPr>
        <w:rFonts w:hint="default"/>
      </w:rPr>
    </w:lvl>
    <w:lvl w:ilvl="3" w:tplc="9BBC25AE">
      <w:start w:val="1"/>
      <w:numFmt w:val="bullet"/>
      <w:lvlText w:val="•"/>
      <w:lvlJc w:val="left"/>
      <w:pPr>
        <w:ind w:left="1858" w:hanging="708"/>
      </w:pPr>
      <w:rPr>
        <w:rFonts w:hint="default"/>
      </w:rPr>
    </w:lvl>
    <w:lvl w:ilvl="4" w:tplc="0A54762C">
      <w:start w:val="1"/>
      <w:numFmt w:val="bullet"/>
      <w:lvlText w:val="•"/>
      <w:lvlJc w:val="left"/>
      <w:pPr>
        <w:ind w:left="2444" w:hanging="708"/>
      </w:pPr>
      <w:rPr>
        <w:rFonts w:hint="default"/>
      </w:rPr>
    </w:lvl>
    <w:lvl w:ilvl="5" w:tplc="19508AC4">
      <w:start w:val="1"/>
      <w:numFmt w:val="bullet"/>
      <w:lvlText w:val="•"/>
      <w:lvlJc w:val="left"/>
      <w:pPr>
        <w:ind w:left="3030" w:hanging="708"/>
      </w:pPr>
      <w:rPr>
        <w:rFonts w:hint="default"/>
      </w:rPr>
    </w:lvl>
    <w:lvl w:ilvl="6" w:tplc="1ECCE1F6">
      <w:start w:val="1"/>
      <w:numFmt w:val="bullet"/>
      <w:lvlText w:val="•"/>
      <w:lvlJc w:val="left"/>
      <w:pPr>
        <w:ind w:left="3615" w:hanging="708"/>
      </w:pPr>
      <w:rPr>
        <w:rFonts w:hint="default"/>
      </w:rPr>
    </w:lvl>
    <w:lvl w:ilvl="7" w:tplc="35403C96">
      <w:start w:val="1"/>
      <w:numFmt w:val="bullet"/>
      <w:lvlText w:val="•"/>
      <w:lvlJc w:val="left"/>
      <w:pPr>
        <w:ind w:left="4201" w:hanging="708"/>
      </w:pPr>
      <w:rPr>
        <w:rFonts w:hint="default"/>
      </w:rPr>
    </w:lvl>
    <w:lvl w:ilvl="8" w:tplc="D19A97B8">
      <w:start w:val="1"/>
      <w:numFmt w:val="bullet"/>
      <w:lvlText w:val="•"/>
      <w:lvlJc w:val="left"/>
      <w:pPr>
        <w:ind w:left="4786" w:hanging="708"/>
      </w:pPr>
      <w:rPr>
        <w:rFonts w:hint="default"/>
      </w:rPr>
    </w:lvl>
  </w:abstractNum>
  <w:abstractNum w:abstractNumId="148">
    <w:nsid w:val="6E017062"/>
    <w:multiLevelType w:val="hybridMultilevel"/>
    <w:tmpl w:val="84D21314"/>
    <w:lvl w:ilvl="0" w:tplc="6C78BE96">
      <w:start w:val="1"/>
      <w:numFmt w:val="bullet"/>
      <w:lvlText w:val="-"/>
      <w:lvlJc w:val="left"/>
      <w:pPr>
        <w:ind w:left="102" w:hanging="708"/>
      </w:pPr>
      <w:rPr>
        <w:rFonts w:ascii="Times New Roman" w:eastAsia="Times New Roman" w:hAnsi="Times New Roman" w:hint="default"/>
        <w:sz w:val="24"/>
        <w:szCs w:val="24"/>
      </w:rPr>
    </w:lvl>
    <w:lvl w:ilvl="1" w:tplc="F30EE684">
      <w:start w:val="1"/>
      <w:numFmt w:val="bullet"/>
      <w:lvlText w:val="•"/>
      <w:lvlJc w:val="left"/>
      <w:pPr>
        <w:ind w:left="694" w:hanging="708"/>
      </w:pPr>
      <w:rPr>
        <w:rFonts w:hint="default"/>
      </w:rPr>
    </w:lvl>
    <w:lvl w:ilvl="2" w:tplc="0EB46B1A">
      <w:start w:val="1"/>
      <w:numFmt w:val="bullet"/>
      <w:lvlText w:val="•"/>
      <w:lvlJc w:val="left"/>
      <w:pPr>
        <w:ind w:left="1285" w:hanging="708"/>
      </w:pPr>
      <w:rPr>
        <w:rFonts w:hint="default"/>
      </w:rPr>
    </w:lvl>
    <w:lvl w:ilvl="3" w:tplc="433A6752">
      <w:start w:val="1"/>
      <w:numFmt w:val="bullet"/>
      <w:lvlText w:val="•"/>
      <w:lvlJc w:val="left"/>
      <w:pPr>
        <w:ind w:left="1877" w:hanging="708"/>
      </w:pPr>
      <w:rPr>
        <w:rFonts w:hint="default"/>
      </w:rPr>
    </w:lvl>
    <w:lvl w:ilvl="4" w:tplc="2E3AC5E2">
      <w:start w:val="1"/>
      <w:numFmt w:val="bullet"/>
      <w:lvlText w:val="•"/>
      <w:lvlJc w:val="left"/>
      <w:pPr>
        <w:ind w:left="2469" w:hanging="708"/>
      </w:pPr>
      <w:rPr>
        <w:rFonts w:hint="default"/>
      </w:rPr>
    </w:lvl>
    <w:lvl w:ilvl="5" w:tplc="02ACD154">
      <w:start w:val="1"/>
      <w:numFmt w:val="bullet"/>
      <w:lvlText w:val="•"/>
      <w:lvlJc w:val="left"/>
      <w:pPr>
        <w:ind w:left="3061" w:hanging="708"/>
      </w:pPr>
      <w:rPr>
        <w:rFonts w:hint="default"/>
      </w:rPr>
    </w:lvl>
    <w:lvl w:ilvl="6" w:tplc="F926EAF4">
      <w:start w:val="1"/>
      <w:numFmt w:val="bullet"/>
      <w:lvlText w:val="•"/>
      <w:lvlJc w:val="left"/>
      <w:pPr>
        <w:ind w:left="3653" w:hanging="708"/>
      </w:pPr>
      <w:rPr>
        <w:rFonts w:hint="default"/>
      </w:rPr>
    </w:lvl>
    <w:lvl w:ilvl="7" w:tplc="18C8F188">
      <w:start w:val="1"/>
      <w:numFmt w:val="bullet"/>
      <w:lvlText w:val="•"/>
      <w:lvlJc w:val="left"/>
      <w:pPr>
        <w:ind w:left="4244" w:hanging="708"/>
      </w:pPr>
      <w:rPr>
        <w:rFonts w:hint="default"/>
      </w:rPr>
    </w:lvl>
    <w:lvl w:ilvl="8" w:tplc="74F669C0">
      <w:start w:val="1"/>
      <w:numFmt w:val="bullet"/>
      <w:lvlText w:val="•"/>
      <w:lvlJc w:val="left"/>
      <w:pPr>
        <w:ind w:left="4836" w:hanging="708"/>
      </w:pPr>
      <w:rPr>
        <w:rFonts w:hint="default"/>
      </w:rPr>
    </w:lvl>
  </w:abstractNum>
  <w:abstractNum w:abstractNumId="149">
    <w:nsid w:val="6E6435AE"/>
    <w:multiLevelType w:val="hybridMultilevel"/>
    <w:tmpl w:val="24C88ACA"/>
    <w:lvl w:ilvl="0" w:tplc="CCC8973E">
      <w:start w:val="1"/>
      <w:numFmt w:val="bullet"/>
      <w:lvlText w:val="●"/>
      <w:lvlJc w:val="left"/>
      <w:pPr>
        <w:ind w:left="102" w:hanging="709"/>
      </w:pPr>
      <w:rPr>
        <w:rFonts w:ascii="Times New Roman" w:eastAsia="Times New Roman" w:hAnsi="Times New Roman" w:hint="default"/>
        <w:sz w:val="24"/>
        <w:szCs w:val="24"/>
      </w:rPr>
    </w:lvl>
    <w:lvl w:ilvl="1" w:tplc="A5C638BA">
      <w:start w:val="1"/>
      <w:numFmt w:val="bullet"/>
      <w:lvlText w:val="•"/>
      <w:lvlJc w:val="left"/>
      <w:pPr>
        <w:ind w:left="765" w:hanging="709"/>
      </w:pPr>
      <w:rPr>
        <w:rFonts w:hint="default"/>
      </w:rPr>
    </w:lvl>
    <w:lvl w:ilvl="2" w:tplc="B2FC0EDC">
      <w:start w:val="1"/>
      <w:numFmt w:val="bullet"/>
      <w:lvlText w:val="•"/>
      <w:lvlJc w:val="left"/>
      <w:pPr>
        <w:ind w:left="1429" w:hanging="709"/>
      </w:pPr>
      <w:rPr>
        <w:rFonts w:hint="default"/>
      </w:rPr>
    </w:lvl>
    <w:lvl w:ilvl="3" w:tplc="8AA663C6">
      <w:start w:val="1"/>
      <w:numFmt w:val="bullet"/>
      <w:lvlText w:val="•"/>
      <w:lvlJc w:val="left"/>
      <w:pPr>
        <w:ind w:left="2093" w:hanging="709"/>
      </w:pPr>
      <w:rPr>
        <w:rFonts w:hint="default"/>
      </w:rPr>
    </w:lvl>
    <w:lvl w:ilvl="4" w:tplc="30744368">
      <w:start w:val="1"/>
      <w:numFmt w:val="bullet"/>
      <w:lvlText w:val="•"/>
      <w:lvlJc w:val="left"/>
      <w:pPr>
        <w:ind w:left="2756" w:hanging="709"/>
      </w:pPr>
      <w:rPr>
        <w:rFonts w:hint="default"/>
      </w:rPr>
    </w:lvl>
    <w:lvl w:ilvl="5" w:tplc="5450D6DE">
      <w:start w:val="1"/>
      <w:numFmt w:val="bullet"/>
      <w:lvlText w:val="•"/>
      <w:lvlJc w:val="left"/>
      <w:pPr>
        <w:ind w:left="3420" w:hanging="709"/>
      </w:pPr>
      <w:rPr>
        <w:rFonts w:hint="default"/>
      </w:rPr>
    </w:lvl>
    <w:lvl w:ilvl="6" w:tplc="ADE8477A">
      <w:start w:val="1"/>
      <w:numFmt w:val="bullet"/>
      <w:lvlText w:val="•"/>
      <w:lvlJc w:val="left"/>
      <w:pPr>
        <w:ind w:left="4083" w:hanging="709"/>
      </w:pPr>
      <w:rPr>
        <w:rFonts w:hint="default"/>
      </w:rPr>
    </w:lvl>
    <w:lvl w:ilvl="7" w:tplc="81181116">
      <w:start w:val="1"/>
      <w:numFmt w:val="bullet"/>
      <w:lvlText w:val="•"/>
      <w:lvlJc w:val="left"/>
      <w:pPr>
        <w:ind w:left="4747" w:hanging="709"/>
      </w:pPr>
      <w:rPr>
        <w:rFonts w:hint="default"/>
      </w:rPr>
    </w:lvl>
    <w:lvl w:ilvl="8" w:tplc="E9F266F2">
      <w:start w:val="1"/>
      <w:numFmt w:val="bullet"/>
      <w:lvlText w:val="•"/>
      <w:lvlJc w:val="left"/>
      <w:pPr>
        <w:ind w:left="5411" w:hanging="709"/>
      </w:pPr>
      <w:rPr>
        <w:rFonts w:hint="default"/>
      </w:rPr>
    </w:lvl>
  </w:abstractNum>
  <w:abstractNum w:abstractNumId="150">
    <w:nsid w:val="6F9043C5"/>
    <w:multiLevelType w:val="hybridMultilevel"/>
    <w:tmpl w:val="445A9756"/>
    <w:lvl w:ilvl="0" w:tplc="5838D61E">
      <w:start w:val="1"/>
      <w:numFmt w:val="bullet"/>
      <w:lvlText w:val="●"/>
      <w:lvlJc w:val="left"/>
      <w:pPr>
        <w:ind w:left="102" w:hanging="708"/>
      </w:pPr>
      <w:rPr>
        <w:rFonts w:ascii="Times New Roman" w:eastAsia="Times New Roman" w:hAnsi="Times New Roman" w:hint="default"/>
        <w:sz w:val="24"/>
        <w:szCs w:val="24"/>
      </w:rPr>
    </w:lvl>
    <w:lvl w:ilvl="1" w:tplc="D05001DC">
      <w:start w:val="1"/>
      <w:numFmt w:val="bullet"/>
      <w:lvlText w:val="•"/>
      <w:lvlJc w:val="left"/>
      <w:pPr>
        <w:ind w:left="684" w:hanging="708"/>
      </w:pPr>
      <w:rPr>
        <w:rFonts w:hint="default"/>
      </w:rPr>
    </w:lvl>
    <w:lvl w:ilvl="2" w:tplc="D130C1A0">
      <w:start w:val="1"/>
      <w:numFmt w:val="bullet"/>
      <w:lvlText w:val="•"/>
      <w:lvlJc w:val="left"/>
      <w:pPr>
        <w:ind w:left="1267" w:hanging="708"/>
      </w:pPr>
      <w:rPr>
        <w:rFonts w:hint="default"/>
      </w:rPr>
    </w:lvl>
    <w:lvl w:ilvl="3" w:tplc="A3241766">
      <w:start w:val="1"/>
      <w:numFmt w:val="bullet"/>
      <w:lvlText w:val="•"/>
      <w:lvlJc w:val="left"/>
      <w:pPr>
        <w:ind w:left="1850" w:hanging="708"/>
      </w:pPr>
      <w:rPr>
        <w:rFonts w:hint="default"/>
      </w:rPr>
    </w:lvl>
    <w:lvl w:ilvl="4" w:tplc="29923FDE">
      <w:start w:val="1"/>
      <w:numFmt w:val="bullet"/>
      <w:lvlText w:val="•"/>
      <w:lvlJc w:val="left"/>
      <w:pPr>
        <w:ind w:left="2432" w:hanging="708"/>
      </w:pPr>
      <w:rPr>
        <w:rFonts w:hint="default"/>
      </w:rPr>
    </w:lvl>
    <w:lvl w:ilvl="5" w:tplc="9EB85EBC">
      <w:start w:val="1"/>
      <w:numFmt w:val="bullet"/>
      <w:lvlText w:val="•"/>
      <w:lvlJc w:val="left"/>
      <w:pPr>
        <w:ind w:left="3015" w:hanging="708"/>
      </w:pPr>
      <w:rPr>
        <w:rFonts w:hint="default"/>
      </w:rPr>
    </w:lvl>
    <w:lvl w:ilvl="6" w:tplc="A7E8E7CA">
      <w:start w:val="1"/>
      <w:numFmt w:val="bullet"/>
      <w:lvlText w:val="•"/>
      <w:lvlJc w:val="left"/>
      <w:pPr>
        <w:ind w:left="3598" w:hanging="708"/>
      </w:pPr>
      <w:rPr>
        <w:rFonts w:hint="default"/>
      </w:rPr>
    </w:lvl>
    <w:lvl w:ilvl="7" w:tplc="C0FE65A0">
      <w:start w:val="1"/>
      <w:numFmt w:val="bullet"/>
      <w:lvlText w:val="•"/>
      <w:lvlJc w:val="left"/>
      <w:pPr>
        <w:ind w:left="4180" w:hanging="708"/>
      </w:pPr>
      <w:rPr>
        <w:rFonts w:hint="default"/>
      </w:rPr>
    </w:lvl>
    <w:lvl w:ilvl="8" w:tplc="0C8CB76A">
      <w:start w:val="1"/>
      <w:numFmt w:val="bullet"/>
      <w:lvlText w:val="•"/>
      <w:lvlJc w:val="left"/>
      <w:pPr>
        <w:ind w:left="4763" w:hanging="708"/>
      </w:pPr>
      <w:rPr>
        <w:rFonts w:hint="default"/>
      </w:rPr>
    </w:lvl>
  </w:abstractNum>
  <w:abstractNum w:abstractNumId="151">
    <w:nsid w:val="6FC94BF4"/>
    <w:multiLevelType w:val="hybridMultilevel"/>
    <w:tmpl w:val="1C6A834E"/>
    <w:lvl w:ilvl="0" w:tplc="ECE6E5C6">
      <w:start w:val="1"/>
      <w:numFmt w:val="bullet"/>
      <w:lvlText w:val="●"/>
      <w:lvlJc w:val="left"/>
      <w:pPr>
        <w:ind w:left="102" w:hanging="708"/>
      </w:pPr>
      <w:rPr>
        <w:rFonts w:ascii="Times New Roman" w:eastAsia="Times New Roman" w:hAnsi="Times New Roman" w:hint="default"/>
        <w:sz w:val="24"/>
        <w:szCs w:val="24"/>
      </w:rPr>
    </w:lvl>
    <w:lvl w:ilvl="1" w:tplc="9CC6DADE">
      <w:start w:val="1"/>
      <w:numFmt w:val="bullet"/>
      <w:lvlText w:val="•"/>
      <w:lvlJc w:val="left"/>
      <w:pPr>
        <w:ind w:left="687" w:hanging="708"/>
      </w:pPr>
      <w:rPr>
        <w:rFonts w:hint="default"/>
      </w:rPr>
    </w:lvl>
    <w:lvl w:ilvl="2" w:tplc="152EC374">
      <w:start w:val="1"/>
      <w:numFmt w:val="bullet"/>
      <w:lvlText w:val="•"/>
      <w:lvlJc w:val="left"/>
      <w:pPr>
        <w:ind w:left="1273" w:hanging="708"/>
      </w:pPr>
      <w:rPr>
        <w:rFonts w:hint="default"/>
      </w:rPr>
    </w:lvl>
    <w:lvl w:ilvl="3" w:tplc="F0AA3A3A">
      <w:start w:val="1"/>
      <w:numFmt w:val="bullet"/>
      <w:lvlText w:val="•"/>
      <w:lvlJc w:val="left"/>
      <w:pPr>
        <w:ind w:left="1858" w:hanging="708"/>
      </w:pPr>
      <w:rPr>
        <w:rFonts w:hint="default"/>
      </w:rPr>
    </w:lvl>
    <w:lvl w:ilvl="4" w:tplc="3BA6C13A">
      <w:start w:val="1"/>
      <w:numFmt w:val="bullet"/>
      <w:lvlText w:val="•"/>
      <w:lvlJc w:val="left"/>
      <w:pPr>
        <w:ind w:left="2444" w:hanging="708"/>
      </w:pPr>
      <w:rPr>
        <w:rFonts w:hint="default"/>
      </w:rPr>
    </w:lvl>
    <w:lvl w:ilvl="5" w:tplc="7900978A">
      <w:start w:val="1"/>
      <w:numFmt w:val="bullet"/>
      <w:lvlText w:val="•"/>
      <w:lvlJc w:val="left"/>
      <w:pPr>
        <w:ind w:left="3030" w:hanging="708"/>
      </w:pPr>
      <w:rPr>
        <w:rFonts w:hint="default"/>
      </w:rPr>
    </w:lvl>
    <w:lvl w:ilvl="6" w:tplc="16A65DC6">
      <w:start w:val="1"/>
      <w:numFmt w:val="bullet"/>
      <w:lvlText w:val="•"/>
      <w:lvlJc w:val="left"/>
      <w:pPr>
        <w:ind w:left="3615" w:hanging="708"/>
      </w:pPr>
      <w:rPr>
        <w:rFonts w:hint="default"/>
      </w:rPr>
    </w:lvl>
    <w:lvl w:ilvl="7" w:tplc="FBA23A14">
      <w:start w:val="1"/>
      <w:numFmt w:val="bullet"/>
      <w:lvlText w:val="•"/>
      <w:lvlJc w:val="left"/>
      <w:pPr>
        <w:ind w:left="4201" w:hanging="708"/>
      </w:pPr>
      <w:rPr>
        <w:rFonts w:hint="default"/>
      </w:rPr>
    </w:lvl>
    <w:lvl w:ilvl="8" w:tplc="6012E578">
      <w:start w:val="1"/>
      <w:numFmt w:val="bullet"/>
      <w:lvlText w:val="•"/>
      <w:lvlJc w:val="left"/>
      <w:pPr>
        <w:ind w:left="4786" w:hanging="708"/>
      </w:pPr>
      <w:rPr>
        <w:rFonts w:hint="default"/>
      </w:rPr>
    </w:lvl>
  </w:abstractNum>
  <w:abstractNum w:abstractNumId="152">
    <w:nsid w:val="6FF02B40"/>
    <w:multiLevelType w:val="hybridMultilevel"/>
    <w:tmpl w:val="BF6C07A8"/>
    <w:lvl w:ilvl="0" w:tplc="3A36795E">
      <w:start w:val="1"/>
      <w:numFmt w:val="bullet"/>
      <w:lvlText w:val="●"/>
      <w:lvlJc w:val="left"/>
      <w:pPr>
        <w:ind w:left="102" w:hanging="708"/>
      </w:pPr>
      <w:rPr>
        <w:rFonts w:ascii="Times New Roman" w:eastAsia="Times New Roman" w:hAnsi="Times New Roman" w:hint="default"/>
        <w:sz w:val="24"/>
        <w:szCs w:val="24"/>
      </w:rPr>
    </w:lvl>
    <w:lvl w:ilvl="1" w:tplc="914C7FD2">
      <w:start w:val="1"/>
      <w:numFmt w:val="bullet"/>
      <w:lvlText w:val="•"/>
      <w:lvlJc w:val="left"/>
      <w:pPr>
        <w:ind w:left="694" w:hanging="708"/>
      </w:pPr>
      <w:rPr>
        <w:rFonts w:hint="default"/>
      </w:rPr>
    </w:lvl>
    <w:lvl w:ilvl="2" w:tplc="3398AAE6">
      <w:start w:val="1"/>
      <w:numFmt w:val="bullet"/>
      <w:lvlText w:val="•"/>
      <w:lvlJc w:val="left"/>
      <w:pPr>
        <w:ind w:left="1285" w:hanging="708"/>
      </w:pPr>
      <w:rPr>
        <w:rFonts w:hint="default"/>
      </w:rPr>
    </w:lvl>
    <w:lvl w:ilvl="3" w:tplc="CE4E275C">
      <w:start w:val="1"/>
      <w:numFmt w:val="bullet"/>
      <w:lvlText w:val="•"/>
      <w:lvlJc w:val="left"/>
      <w:pPr>
        <w:ind w:left="1877" w:hanging="708"/>
      </w:pPr>
      <w:rPr>
        <w:rFonts w:hint="default"/>
      </w:rPr>
    </w:lvl>
    <w:lvl w:ilvl="4" w:tplc="65EC8C28">
      <w:start w:val="1"/>
      <w:numFmt w:val="bullet"/>
      <w:lvlText w:val="•"/>
      <w:lvlJc w:val="left"/>
      <w:pPr>
        <w:ind w:left="2469" w:hanging="708"/>
      </w:pPr>
      <w:rPr>
        <w:rFonts w:hint="default"/>
      </w:rPr>
    </w:lvl>
    <w:lvl w:ilvl="5" w:tplc="5E94B9AC">
      <w:start w:val="1"/>
      <w:numFmt w:val="bullet"/>
      <w:lvlText w:val="•"/>
      <w:lvlJc w:val="left"/>
      <w:pPr>
        <w:ind w:left="3061" w:hanging="708"/>
      </w:pPr>
      <w:rPr>
        <w:rFonts w:hint="default"/>
      </w:rPr>
    </w:lvl>
    <w:lvl w:ilvl="6" w:tplc="6D96980C">
      <w:start w:val="1"/>
      <w:numFmt w:val="bullet"/>
      <w:lvlText w:val="•"/>
      <w:lvlJc w:val="left"/>
      <w:pPr>
        <w:ind w:left="3653" w:hanging="708"/>
      </w:pPr>
      <w:rPr>
        <w:rFonts w:hint="default"/>
      </w:rPr>
    </w:lvl>
    <w:lvl w:ilvl="7" w:tplc="A9FE210C">
      <w:start w:val="1"/>
      <w:numFmt w:val="bullet"/>
      <w:lvlText w:val="•"/>
      <w:lvlJc w:val="left"/>
      <w:pPr>
        <w:ind w:left="4244" w:hanging="708"/>
      </w:pPr>
      <w:rPr>
        <w:rFonts w:hint="default"/>
      </w:rPr>
    </w:lvl>
    <w:lvl w:ilvl="8" w:tplc="31D4215C">
      <w:start w:val="1"/>
      <w:numFmt w:val="bullet"/>
      <w:lvlText w:val="•"/>
      <w:lvlJc w:val="left"/>
      <w:pPr>
        <w:ind w:left="4836" w:hanging="708"/>
      </w:pPr>
      <w:rPr>
        <w:rFonts w:hint="default"/>
      </w:rPr>
    </w:lvl>
  </w:abstractNum>
  <w:abstractNum w:abstractNumId="153">
    <w:nsid w:val="70291D19"/>
    <w:multiLevelType w:val="hybridMultilevel"/>
    <w:tmpl w:val="F08CCAFC"/>
    <w:lvl w:ilvl="0" w:tplc="B330AAE4">
      <w:start w:val="1"/>
      <w:numFmt w:val="bullet"/>
      <w:lvlText w:val="-"/>
      <w:lvlJc w:val="left"/>
      <w:pPr>
        <w:ind w:left="102" w:hanging="708"/>
      </w:pPr>
      <w:rPr>
        <w:rFonts w:ascii="Times New Roman" w:eastAsia="Times New Roman" w:hAnsi="Times New Roman" w:hint="default"/>
        <w:sz w:val="24"/>
        <w:szCs w:val="24"/>
      </w:rPr>
    </w:lvl>
    <w:lvl w:ilvl="1" w:tplc="6DEEB216">
      <w:start w:val="1"/>
      <w:numFmt w:val="bullet"/>
      <w:lvlText w:val="•"/>
      <w:lvlJc w:val="left"/>
      <w:pPr>
        <w:ind w:left="684" w:hanging="708"/>
      </w:pPr>
      <w:rPr>
        <w:rFonts w:hint="default"/>
      </w:rPr>
    </w:lvl>
    <w:lvl w:ilvl="2" w:tplc="7B96B5C6">
      <w:start w:val="1"/>
      <w:numFmt w:val="bullet"/>
      <w:lvlText w:val="•"/>
      <w:lvlJc w:val="left"/>
      <w:pPr>
        <w:ind w:left="1267" w:hanging="708"/>
      </w:pPr>
      <w:rPr>
        <w:rFonts w:hint="default"/>
      </w:rPr>
    </w:lvl>
    <w:lvl w:ilvl="3" w:tplc="2348FC2C">
      <w:start w:val="1"/>
      <w:numFmt w:val="bullet"/>
      <w:lvlText w:val="•"/>
      <w:lvlJc w:val="left"/>
      <w:pPr>
        <w:ind w:left="1850" w:hanging="708"/>
      </w:pPr>
      <w:rPr>
        <w:rFonts w:hint="default"/>
      </w:rPr>
    </w:lvl>
    <w:lvl w:ilvl="4" w:tplc="E9CCF37A">
      <w:start w:val="1"/>
      <w:numFmt w:val="bullet"/>
      <w:lvlText w:val="•"/>
      <w:lvlJc w:val="left"/>
      <w:pPr>
        <w:ind w:left="2432" w:hanging="708"/>
      </w:pPr>
      <w:rPr>
        <w:rFonts w:hint="default"/>
      </w:rPr>
    </w:lvl>
    <w:lvl w:ilvl="5" w:tplc="31828FAE">
      <w:start w:val="1"/>
      <w:numFmt w:val="bullet"/>
      <w:lvlText w:val="•"/>
      <w:lvlJc w:val="left"/>
      <w:pPr>
        <w:ind w:left="3015" w:hanging="708"/>
      </w:pPr>
      <w:rPr>
        <w:rFonts w:hint="default"/>
      </w:rPr>
    </w:lvl>
    <w:lvl w:ilvl="6" w:tplc="689E0612">
      <w:start w:val="1"/>
      <w:numFmt w:val="bullet"/>
      <w:lvlText w:val="•"/>
      <w:lvlJc w:val="left"/>
      <w:pPr>
        <w:ind w:left="3598" w:hanging="708"/>
      </w:pPr>
      <w:rPr>
        <w:rFonts w:hint="default"/>
      </w:rPr>
    </w:lvl>
    <w:lvl w:ilvl="7" w:tplc="1CDA478E">
      <w:start w:val="1"/>
      <w:numFmt w:val="bullet"/>
      <w:lvlText w:val="•"/>
      <w:lvlJc w:val="left"/>
      <w:pPr>
        <w:ind w:left="4180" w:hanging="708"/>
      </w:pPr>
      <w:rPr>
        <w:rFonts w:hint="default"/>
      </w:rPr>
    </w:lvl>
    <w:lvl w:ilvl="8" w:tplc="6FE4DFF0">
      <w:start w:val="1"/>
      <w:numFmt w:val="bullet"/>
      <w:lvlText w:val="•"/>
      <w:lvlJc w:val="left"/>
      <w:pPr>
        <w:ind w:left="4763" w:hanging="708"/>
      </w:pPr>
      <w:rPr>
        <w:rFonts w:hint="default"/>
      </w:rPr>
    </w:lvl>
  </w:abstractNum>
  <w:abstractNum w:abstractNumId="154">
    <w:nsid w:val="72713634"/>
    <w:multiLevelType w:val="hybridMultilevel"/>
    <w:tmpl w:val="48626D24"/>
    <w:lvl w:ilvl="0" w:tplc="8C4A7576">
      <w:start w:val="1"/>
      <w:numFmt w:val="bullet"/>
      <w:lvlText w:val="●"/>
      <w:lvlJc w:val="left"/>
      <w:pPr>
        <w:ind w:left="104" w:hanging="709"/>
      </w:pPr>
      <w:rPr>
        <w:rFonts w:ascii="Times New Roman" w:eastAsia="Times New Roman" w:hAnsi="Times New Roman" w:hint="default"/>
        <w:sz w:val="24"/>
        <w:szCs w:val="24"/>
      </w:rPr>
    </w:lvl>
    <w:lvl w:ilvl="1" w:tplc="CEDA1FA6">
      <w:start w:val="1"/>
      <w:numFmt w:val="bullet"/>
      <w:lvlText w:val="•"/>
      <w:lvlJc w:val="left"/>
      <w:pPr>
        <w:ind w:left="775" w:hanging="709"/>
      </w:pPr>
      <w:rPr>
        <w:rFonts w:hint="default"/>
      </w:rPr>
    </w:lvl>
    <w:lvl w:ilvl="2" w:tplc="951CC4C0">
      <w:start w:val="1"/>
      <w:numFmt w:val="bullet"/>
      <w:lvlText w:val="•"/>
      <w:lvlJc w:val="left"/>
      <w:pPr>
        <w:ind w:left="1446" w:hanging="709"/>
      </w:pPr>
      <w:rPr>
        <w:rFonts w:hint="default"/>
      </w:rPr>
    </w:lvl>
    <w:lvl w:ilvl="3" w:tplc="7A28EB6C">
      <w:start w:val="1"/>
      <w:numFmt w:val="bullet"/>
      <w:lvlText w:val="•"/>
      <w:lvlJc w:val="left"/>
      <w:pPr>
        <w:ind w:left="2117" w:hanging="709"/>
      </w:pPr>
      <w:rPr>
        <w:rFonts w:hint="default"/>
      </w:rPr>
    </w:lvl>
    <w:lvl w:ilvl="4" w:tplc="56682786">
      <w:start w:val="1"/>
      <w:numFmt w:val="bullet"/>
      <w:lvlText w:val="•"/>
      <w:lvlJc w:val="left"/>
      <w:pPr>
        <w:ind w:left="2788" w:hanging="709"/>
      </w:pPr>
      <w:rPr>
        <w:rFonts w:hint="default"/>
      </w:rPr>
    </w:lvl>
    <w:lvl w:ilvl="5" w:tplc="89DEB1A6">
      <w:start w:val="1"/>
      <w:numFmt w:val="bullet"/>
      <w:lvlText w:val="•"/>
      <w:lvlJc w:val="left"/>
      <w:pPr>
        <w:ind w:left="3459" w:hanging="709"/>
      </w:pPr>
      <w:rPr>
        <w:rFonts w:hint="default"/>
      </w:rPr>
    </w:lvl>
    <w:lvl w:ilvl="6" w:tplc="A7CE22C8">
      <w:start w:val="1"/>
      <w:numFmt w:val="bullet"/>
      <w:lvlText w:val="•"/>
      <w:lvlJc w:val="left"/>
      <w:pPr>
        <w:ind w:left="4130" w:hanging="709"/>
      </w:pPr>
      <w:rPr>
        <w:rFonts w:hint="default"/>
      </w:rPr>
    </w:lvl>
    <w:lvl w:ilvl="7" w:tplc="A9628AD8">
      <w:start w:val="1"/>
      <w:numFmt w:val="bullet"/>
      <w:lvlText w:val="•"/>
      <w:lvlJc w:val="left"/>
      <w:pPr>
        <w:ind w:left="4801" w:hanging="709"/>
      </w:pPr>
      <w:rPr>
        <w:rFonts w:hint="default"/>
      </w:rPr>
    </w:lvl>
    <w:lvl w:ilvl="8" w:tplc="196A77D8">
      <w:start w:val="1"/>
      <w:numFmt w:val="bullet"/>
      <w:lvlText w:val="•"/>
      <w:lvlJc w:val="left"/>
      <w:pPr>
        <w:ind w:left="5472" w:hanging="709"/>
      </w:pPr>
      <w:rPr>
        <w:rFonts w:hint="default"/>
      </w:rPr>
    </w:lvl>
  </w:abstractNum>
  <w:abstractNum w:abstractNumId="155">
    <w:nsid w:val="72E17CE3"/>
    <w:multiLevelType w:val="hybridMultilevel"/>
    <w:tmpl w:val="B33EEBE2"/>
    <w:lvl w:ilvl="0" w:tplc="BAEED664">
      <w:start w:val="1"/>
      <w:numFmt w:val="bullet"/>
      <w:lvlText w:val="●"/>
      <w:lvlJc w:val="left"/>
      <w:pPr>
        <w:ind w:left="102" w:hanging="708"/>
      </w:pPr>
      <w:rPr>
        <w:rFonts w:ascii="Times New Roman" w:eastAsia="Times New Roman" w:hAnsi="Times New Roman" w:hint="default"/>
        <w:sz w:val="24"/>
        <w:szCs w:val="24"/>
      </w:rPr>
    </w:lvl>
    <w:lvl w:ilvl="1" w:tplc="6D745A12">
      <w:start w:val="1"/>
      <w:numFmt w:val="bullet"/>
      <w:lvlText w:val="•"/>
      <w:lvlJc w:val="left"/>
      <w:pPr>
        <w:ind w:left="684" w:hanging="708"/>
      </w:pPr>
      <w:rPr>
        <w:rFonts w:hint="default"/>
      </w:rPr>
    </w:lvl>
    <w:lvl w:ilvl="2" w:tplc="D1A2CF88">
      <w:start w:val="1"/>
      <w:numFmt w:val="bullet"/>
      <w:lvlText w:val="•"/>
      <w:lvlJc w:val="left"/>
      <w:pPr>
        <w:ind w:left="1267" w:hanging="708"/>
      </w:pPr>
      <w:rPr>
        <w:rFonts w:hint="default"/>
      </w:rPr>
    </w:lvl>
    <w:lvl w:ilvl="3" w:tplc="4AC0313A">
      <w:start w:val="1"/>
      <w:numFmt w:val="bullet"/>
      <w:lvlText w:val="•"/>
      <w:lvlJc w:val="left"/>
      <w:pPr>
        <w:ind w:left="1850" w:hanging="708"/>
      </w:pPr>
      <w:rPr>
        <w:rFonts w:hint="default"/>
      </w:rPr>
    </w:lvl>
    <w:lvl w:ilvl="4" w:tplc="F924959C">
      <w:start w:val="1"/>
      <w:numFmt w:val="bullet"/>
      <w:lvlText w:val="•"/>
      <w:lvlJc w:val="left"/>
      <w:pPr>
        <w:ind w:left="2432" w:hanging="708"/>
      </w:pPr>
      <w:rPr>
        <w:rFonts w:hint="default"/>
      </w:rPr>
    </w:lvl>
    <w:lvl w:ilvl="5" w:tplc="E99A5FAE">
      <w:start w:val="1"/>
      <w:numFmt w:val="bullet"/>
      <w:lvlText w:val="•"/>
      <w:lvlJc w:val="left"/>
      <w:pPr>
        <w:ind w:left="3015" w:hanging="708"/>
      </w:pPr>
      <w:rPr>
        <w:rFonts w:hint="default"/>
      </w:rPr>
    </w:lvl>
    <w:lvl w:ilvl="6" w:tplc="ED5EDDAA">
      <w:start w:val="1"/>
      <w:numFmt w:val="bullet"/>
      <w:lvlText w:val="•"/>
      <w:lvlJc w:val="left"/>
      <w:pPr>
        <w:ind w:left="3598" w:hanging="708"/>
      </w:pPr>
      <w:rPr>
        <w:rFonts w:hint="default"/>
      </w:rPr>
    </w:lvl>
    <w:lvl w:ilvl="7" w:tplc="7CA42304">
      <w:start w:val="1"/>
      <w:numFmt w:val="bullet"/>
      <w:lvlText w:val="•"/>
      <w:lvlJc w:val="left"/>
      <w:pPr>
        <w:ind w:left="4180" w:hanging="708"/>
      </w:pPr>
      <w:rPr>
        <w:rFonts w:hint="default"/>
      </w:rPr>
    </w:lvl>
    <w:lvl w:ilvl="8" w:tplc="C2BAE67A">
      <w:start w:val="1"/>
      <w:numFmt w:val="bullet"/>
      <w:lvlText w:val="•"/>
      <w:lvlJc w:val="left"/>
      <w:pPr>
        <w:ind w:left="4763" w:hanging="708"/>
      </w:pPr>
      <w:rPr>
        <w:rFonts w:hint="default"/>
      </w:rPr>
    </w:lvl>
  </w:abstractNum>
  <w:abstractNum w:abstractNumId="156">
    <w:nsid w:val="75225E98"/>
    <w:multiLevelType w:val="multilevel"/>
    <w:tmpl w:val="001A2A10"/>
    <w:lvl w:ilvl="0">
      <w:start w:val="3"/>
      <w:numFmt w:val="decimal"/>
      <w:lvlText w:val="%1"/>
      <w:lvlJc w:val="left"/>
      <w:pPr>
        <w:ind w:left="192" w:hanging="540"/>
      </w:pPr>
      <w:rPr>
        <w:rFonts w:hint="default"/>
      </w:rPr>
    </w:lvl>
    <w:lvl w:ilvl="1">
      <w:start w:val="2"/>
      <w:numFmt w:val="decimal"/>
      <w:lvlText w:val="%1.%2"/>
      <w:lvlJc w:val="left"/>
      <w:pPr>
        <w:ind w:left="192" w:hanging="540"/>
      </w:pPr>
      <w:rPr>
        <w:rFonts w:hint="default"/>
      </w:rPr>
    </w:lvl>
    <w:lvl w:ilvl="2">
      <w:start w:val="1"/>
      <w:numFmt w:val="decimal"/>
      <w:lvlText w:val="%1.%2.%3"/>
      <w:lvlJc w:val="left"/>
      <w:pPr>
        <w:ind w:left="192" w:hanging="540"/>
      </w:pPr>
      <w:rPr>
        <w:rFonts w:ascii="Times New Roman" w:eastAsia="Times New Roman" w:hAnsi="Times New Roman" w:hint="default"/>
        <w:sz w:val="24"/>
        <w:szCs w:val="24"/>
      </w:rPr>
    </w:lvl>
    <w:lvl w:ilvl="3">
      <w:start w:val="1"/>
      <w:numFmt w:val="bullet"/>
      <w:lvlText w:val="•"/>
      <w:lvlJc w:val="left"/>
      <w:pPr>
        <w:ind w:left="1527" w:hanging="540"/>
      </w:pPr>
      <w:rPr>
        <w:rFonts w:hint="default"/>
      </w:rPr>
    </w:lvl>
    <w:lvl w:ilvl="4">
      <w:start w:val="1"/>
      <w:numFmt w:val="bullet"/>
      <w:lvlText w:val="•"/>
      <w:lvlJc w:val="left"/>
      <w:pPr>
        <w:ind w:left="1972" w:hanging="540"/>
      </w:pPr>
      <w:rPr>
        <w:rFonts w:hint="default"/>
      </w:rPr>
    </w:lvl>
    <w:lvl w:ilvl="5">
      <w:start w:val="1"/>
      <w:numFmt w:val="bullet"/>
      <w:lvlText w:val="•"/>
      <w:lvlJc w:val="left"/>
      <w:pPr>
        <w:ind w:left="2417" w:hanging="540"/>
      </w:pPr>
      <w:rPr>
        <w:rFonts w:hint="default"/>
      </w:rPr>
    </w:lvl>
    <w:lvl w:ilvl="6">
      <w:start w:val="1"/>
      <w:numFmt w:val="bullet"/>
      <w:lvlText w:val="•"/>
      <w:lvlJc w:val="left"/>
      <w:pPr>
        <w:ind w:left="2863" w:hanging="540"/>
      </w:pPr>
      <w:rPr>
        <w:rFonts w:hint="default"/>
      </w:rPr>
    </w:lvl>
    <w:lvl w:ilvl="7">
      <w:start w:val="1"/>
      <w:numFmt w:val="bullet"/>
      <w:lvlText w:val="•"/>
      <w:lvlJc w:val="left"/>
      <w:pPr>
        <w:ind w:left="3308" w:hanging="540"/>
      </w:pPr>
      <w:rPr>
        <w:rFonts w:hint="default"/>
      </w:rPr>
    </w:lvl>
    <w:lvl w:ilvl="8">
      <w:start w:val="1"/>
      <w:numFmt w:val="bullet"/>
      <w:lvlText w:val="•"/>
      <w:lvlJc w:val="left"/>
      <w:pPr>
        <w:ind w:left="3753" w:hanging="540"/>
      </w:pPr>
      <w:rPr>
        <w:rFonts w:hint="default"/>
      </w:rPr>
    </w:lvl>
  </w:abstractNum>
  <w:abstractNum w:abstractNumId="157">
    <w:nsid w:val="76D35EC8"/>
    <w:multiLevelType w:val="hybridMultilevel"/>
    <w:tmpl w:val="EE6A15AE"/>
    <w:lvl w:ilvl="0" w:tplc="10FCFA64">
      <w:start w:val="1"/>
      <w:numFmt w:val="bullet"/>
      <w:lvlText w:val="●"/>
      <w:lvlJc w:val="left"/>
      <w:pPr>
        <w:ind w:left="102" w:hanging="709"/>
      </w:pPr>
      <w:rPr>
        <w:rFonts w:ascii="Times New Roman" w:eastAsia="Times New Roman" w:hAnsi="Times New Roman" w:hint="default"/>
        <w:sz w:val="24"/>
        <w:szCs w:val="24"/>
      </w:rPr>
    </w:lvl>
    <w:lvl w:ilvl="1" w:tplc="6B308EC2">
      <w:start w:val="1"/>
      <w:numFmt w:val="bullet"/>
      <w:lvlText w:val="•"/>
      <w:lvlJc w:val="left"/>
      <w:pPr>
        <w:ind w:left="774" w:hanging="709"/>
      </w:pPr>
      <w:rPr>
        <w:rFonts w:hint="default"/>
      </w:rPr>
    </w:lvl>
    <w:lvl w:ilvl="2" w:tplc="3C54F114">
      <w:start w:val="1"/>
      <w:numFmt w:val="bullet"/>
      <w:lvlText w:val="•"/>
      <w:lvlJc w:val="left"/>
      <w:pPr>
        <w:ind w:left="1447" w:hanging="709"/>
      </w:pPr>
      <w:rPr>
        <w:rFonts w:hint="default"/>
      </w:rPr>
    </w:lvl>
    <w:lvl w:ilvl="3" w:tplc="133A0F4C">
      <w:start w:val="1"/>
      <w:numFmt w:val="bullet"/>
      <w:lvlText w:val="•"/>
      <w:lvlJc w:val="left"/>
      <w:pPr>
        <w:ind w:left="2120" w:hanging="709"/>
      </w:pPr>
      <w:rPr>
        <w:rFonts w:hint="default"/>
      </w:rPr>
    </w:lvl>
    <w:lvl w:ilvl="4" w:tplc="1DBC04F0">
      <w:start w:val="1"/>
      <w:numFmt w:val="bullet"/>
      <w:lvlText w:val="•"/>
      <w:lvlJc w:val="left"/>
      <w:pPr>
        <w:ind w:left="2793" w:hanging="709"/>
      </w:pPr>
      <w:rPr>
        <w:rFonts w:hint="default"/>
      </w:rPr>
    </w:lvl>
    <w:lvl w:ilvl="5" w:tplc="D87A83C6">
      <w:start w:val="1"/>
      <w:numFmt w:val="bullet"/>
      <w:lvlText w:val="•"/>
      <w:lvlJc w:val="left"/>
      <w:pPr>
        <w:ind w:left="3465" w:hanging="709"/>
      </w:pPr>
      <w:rPr>
        <w:rFonts w:hint="default"/>
      </w:rPr>
    </w:lvl>
    <w:lvl w:ilvl="6" w:tplc="E2AC8172">
      <w:start w:val="1"/>
      <w:numFmt w:val="bullet"/>
      <w:lvlText w:val="•"/>
      <w:lvlJc w:val="left"/>
      <w:pPr>
        <w:ind w:left="4138" w:hanging="709"/>
      </w:pPr>
      <w:rPr>
        <w:rFonts w:hint="default"/>
      </w:rPr>
    </w:lvl>
    <w:lvl w:ilvl="7" w:tplc="7916C4AE">
      <w:start w:val="1"/>
      <w:numFmt w:val="bullet"/>
      <w:lvlText w:val="•"/>
      <w:lvlJc w:val="left"/>
      <w:pPr>
        <w:ind w:left="4811" w:hanging="709"/>
      </w:pPr>
      <w:rPr>
        <w:rFonts w:hint="default"/>
      </w:rPr>
    </w:lvl>
    <w:lvl w:ilvl="8" w:tplc="D7AA0BC0">
      <w:start w:val="1"/>
      <w:numFmt w:val="bullet"/>
      <w:lvlText w:val="•"/>
      <w:lvlJc w:val="left"/>
      <w:pPr>
        <w:ind w:left="5483" w:hanging="709"/>
      </w:pPr>
      <w:rPr>
        <w:rFonts w:hint="default"/>
      </w:rPr>
    </w:lvl>
  </w:abstractNum>
  <w:abstractNum w:abstractNumId="158">
    <w:nsid w:val="78192EA8"/>
    <w:multiLevelType w:val="multilevel"/>
    <w:tmpl w:val="FE4EBEA8"/>
    <w:lvl w:ilvl="0">
      <w:start w:val="9"/>
      <w:numFmt w:val="decimal"/>
      <w:lvlText w:val="%1"/>
      <w:lvlJc w:val="left"/>
      <w:pPr>
        <w:ind w:left="560" w:hanging="442"/>
      </w:pPr>
      <w:rPr>
        <w:rFonts w:hint="default"/>
      </w:rPr>
    </w:lvl>
    <w:lvl w:ilvl="1">
      <w:start w:val="2"/>
      <w:numFmt w:val="decimal"/>
      <w:lvlText w:val="%1.%2"/>
      <w:lvlJc w:val="left"/>
      <w:pPr>
        <w:ind w:left="560" w:hanging="442"/>
      </w:pPr>
      <w:rPr>
        <w:rFonts w:hint="default"/>
      </w:rPr>
    </w:lvl>
    <w:lvl w:ilvl="2">
      <w:start w:val="1"/>
      <w:numFmt w:val="decimal"/>
      <w:lvlText w:val="%1.%2.%3"/>
      <w:lvlJc w:val="left"/>
      <w:pPr>
        <w:ind w:left="560" w:hanging="442"/>
      </w:pPr>
      <w:rPr>
        <w:rFonts w:ascii="Times New Roman" w:eastAsia="Times New Roman" w:hAnsi="Times New Roman" w:hint="default"/>
        <w:sz w:val="22"/>
        <w:szCs w:val="22"/>
      </w:rPr>
    </w:lvl>
    <w:lvl w:ilvl="3">
      <w:start w:val="1"/>
      <w:numFmt w:val="decimal"/>
      <w:lvlText w:val="%4."/>
      <w:lvlJc w:val="left"/>
      <w:pPr>
        <w:ind w:left="102" w:hanging="283"/>
      </w:pPr>
      <w:rPr>
        <w:rFonts w:ascii="Times New Roman" w:eastAsia="Times New Roman" w:hAnsi="Times New Roman" w:hint="default"/>
        <w:sz w:val="24"/>
        <w:szCs w:val="24"/>
      </w:rPr>
    </w:lvl>
    <w:lvl w:ilvl="4">
      <w:start w:val="1"/>
      <w:numFmt w:val="bullet"/>
      <w:lvlText w:val="•"/>
      <w:lvlJc w:val="left"/>
      <w:pPr>
        <w:ind w:left="3656" w:hanging="283"/>
      </w:pPr>
      <w:rPr>
        <w:rFonts w:hint="default"/>
      </w:rPr>
    </w:lvl>
    <w:lvl w:ilvl="5">
      <w:start w:val="1"/>
      <w:numFmt w:val="bullet"/>
      <w:lvlText w:val="•"/>
      <w:lvlJc w:val="left"/>
      <w:pPr>
        <w:ind w:left="4687" w:hanging="283"/>
      </w:pPr>
      <w:rPr>
        <w:rFonts w:hint="default"/>
      </w:rPr>
    </w:lvl>
    <w:lvl w:ilvl="6">
      <w:start w:val="1"/>
      <w:numFmt w:val="bullet"/>
      <w:lvlText w:val="•"/>
      <w:lvlJc w:val="left"/>
      <w:pPr>
        <w:ind w:left="5719" w:hanging="283"/>
      </w:pPr>
      <w:rPr>
        <w:rFonts w:hint="default"/>
      </w:rPr>
    </w:lvl>
    <w:lvl w:ilvl="7">
      <w:start w:val="1"/>
      <w:numFmt w:val="bullet"/>
      <w:lvlText w:val="•"/>
      <w:lvlJc w:val="left"/>
      <w:pPr>
        <w:ind w:left="6751" w:hanging="283"/>
      </w:pPr>
      <w:rPr>
        <w:rFonts w:hint="default"/>
      </w:rPr>
    </w:lvl>
    <w:lvl w:ilvl="8">
      <w:start w:val="1"/>
      <w:numFmt w:val="bullet"/>
      <w:lvlText w:val="•"/>
      <w:lvlJc w:val="left"/>
      <w:pPr>
        <w:ind w:left="7782" w:hanging="283"/>
      </w:pPr>
      <w:rPr>
        <w:rFonts w:hint="default"/>
      </w:rPr>
    </w:lvl>
  </w:abstractNum>
  <w:abstractNum w:abstractNumId="159">
    <w:nsid w:val="7887212E"/>
    <w:multiLevelType w:val="multilevel"/>
    <w:tmpl w:val="15FEF6DE"/>
    <w:lvl w:ilvl="0">
      <w:start w:val="2"/>
      <w:numFmt w:val="decimal"/>
      <w:lvlText w:val="%1"/>
      <w:lvlJc w:val="left"/>
      <w:pPr>
        <w:ind w:left="192" w:hanging="360"/>
      </w:pPr>
      <w:rPr>
        <w:rFonts w:hint="default"/>
      </w:rPr>
    </w:lvl>
    <w:lvl w:ilvl="1">
      <w:start w:val="5"/>
      <w:numFmt w:val="decimal"/>
      <w:lvlText w:val="%1.%2"/>
      <w:lvlJc w:val="left"/>
      <w:pPr>
        <w:ind w:left="192" w:hanging="360"/>
      </w:pPr>
      <w:rPr>
        <w:rFonts w:ascii="Times New Roman" w:eastAsia="Times New Roman" w:hAnsi="Times New Roman" w:hint="default"/>
        <w:sz w:val="24"/>
        <w:szCs w:val="24"/>
      </w:rPr>
    </w:lvl>
    <w:lvl w:ilvl="2">
      <w:start w:val="1"/>
      <w:numFmt w:val="bullet"/>
      <w:lvlText w:val="•"/>
      <w:lvlJc w:val="left"/>
      <w:pPr>
        <w:ind w:left="1167" w:hanging="360"/>
      </w:pPr>
      <w:rPr>
        <w:rFonts w:hint="default"/>
      </w:rPr>
    </w:lvl>
    <w:lvl w:ilvl="3">
      <w:start w:val="1"/>
      <w:numFmt w:val="bullet"/>
      <w:lvlText w:val="•"/>
      <w:lvlJc w:val="left"/>
      <w:pPr>
        <w:ind w:left="1601" w:hanging="360"/>
      </w:pPr>
      <w:rPr>
        <w:rFonts w:hint="default"/>
      </w:rPr>
    </w:lvl>
    <w:lvl w:ilvl="4">
      <w:start w:val="1"/>
      <w:numFmt w:val="bullet"/>
      <w:lvlText w:val="•"/>
      <w:lvlJc w:val="left"/>
      <w:pPr>
        <w:ind w:left="2036" w:hanging="360"/>
      </w:pPr>
      <w:rPr>
        <w:rFonts w:hint="default"/>
      </w:rPr>
    </w:lvl>
    <w:lvl w:ilvl="5">
      <w:start w:val="1"/>
      <w:numFmt w:val="bullet"/>
      <w:lvlText w:val="•"/>
      <w:lvlJc w:val="left"/>
      <w:pPr>
        <w:ind w:left="2470" w:hanging="360"/>
      </w:pPr>
      <w:rPr>
        <w:rFonts w:hint="default"/>
      </w:rPr>
    </w:lvl>
    <w:lvl w:ilvl="6">
      <w:start w:val="1"/>
      <w:numFmt w:val="bullet"/>
      <w:lvlText w:val="•"/>
      <w:lvlJc w:val="left"/>
      <w:pPr>
        <w:ind w:left="2905" w:hanging="360"/>
      </w:pPr>
      <w:rPr>
        <w:rFonts w:hint="default"/>
      </w:rPr>
    </w:lvl>
    <w:lvl w:ilvl="7">
      <w:start w:val="1"/>
      <w:numFmt w:val="bullet"/>
      <w:lvlText w:val="•"/>
      <w:lvlJc w:val="left"/>
      <w:pPr>
        <w:ind w:left="3339" w:hanging="360"/>
      </w:pPr>
      <w:rPr>
        <w:rFonts w:hint="default"/>
      </w:rPr>
    </w:lvl>
    <w:lvl w:ilvl="8">
      <w:start w:val="1"/>
      <w:numFmt w:val="bullet"/>
      <w:lvlText w:val="•"/>
      <w:lvlJc w:val="left"/>
      <w:pPr>
        <w:ind w:left="3774" w:hanging="360"/>
      </w:pPr>
      <w:rPr>
        <w:rFonts w:hint="default"/>
      </w:rPr>
    </w:lvl>
  </w:abstractNum>
  <w:abstractNum w:abstractNumId="160">
    <w:nsid w:val="78C02B99"/>
    <w:multiLevelType w:val="hybridMultilevel"/>
    <w:tmpl w:val="9ED61F62"/>
    <w:lvl w:ilvl="0" w:tplc="65CCC3E4">
      <w:start w:val="1"/>
      <w:numFmt w:val="bullet"/>
      <w:lvlText w:val="●"/>
      <w:lvlJc w:val="left"/>
      <w:pPr>
        <w:ind w:left="102" w:hanging="708"/>
      </w:pPr>
      <w:rPr>
        <w:rFonts w:ascii="Times New Roman" w:eastAsia="Times New Roman" w:hAnsi="Times New Roman" w:hint="default"/>
        <w:sz w:val="24"/>
        <w:szCs w:val="24"/>
      </w:rPr>
    </w:lvl>
    <w:lvl w:ilvl="1" w:tplc="A34AC016">
      <w:start w:val="1"/>
      <w:numFmt w:val="bullet"/>
      <w:lvlText w:val="•"/>
      <w:lvlJc w:val="left"/>
      <w:pPr>
        <w:ind w:left="687" w:hanging="708"/>
      </w:pPr>
      <w:rPr>
        <w:rFonts w:hint="default"/>
      </w:rPr>
    </w:lvl>
    <w:lvl w:ilvl="2" w:tplc="9906E700">
      <w:start w:val="1"/>
      <w:numFmt w:val="bullet"/>
      <w:lvlText w:val="•"/>
      <w:lvlJc w:val="left"/>
      <w:pPr>
        <w:ind w:left="1273" w:hanging="708"/>
      </w:pPr>
      <w:rPr>
        <w:rFonts w:hint="default"/>
      </w:rPr>
    </w:lvl>
    <w:lvl w:ilvl="3" w:tplc="94840AC2">
      <w:start w:val="1"/>
      <w:numFmt w:val="bullet"/>
      <w:lvlText w:val="•"/>
      <w:lvlJc w:val="left"/>
      <w:pPr>
        <w:ind w:left="1858" w:hanging="708"/>
      </w:pPr>
      <w:rPr>
        <w:rFonts w:hint="default"/>
      </w:rPr>
    </w:lvl>
    <w:lvl w:ilvl="4" w:tplc="2BB2AAD8">
      <w:start w:val="1"/>
      <w:numFmt w:val="bullet"/>
      <w:lvlText w:val="•"/>
      <w:lvlJc w:val="left"/>
      <w:pPr>
        <w:ind w:left="2444" w:hanging="708"/>
      </w:pPr>
      <w:rPr>
        <w:rFonts w:hint="default"/>
      </w:rPr>
    </w:lvl>
    <w:lvl w:ilvl="5" w:tplc="D4963A6E">
      <w:start w:val="1"/>
      <w:numFmt w:val="bullet"/>
      <w:lvlText w:val="•"/>
      <w:lvlJc w:val="left"/>
      <w:pPr>
        <w:ind w:left="3030" w:hanging="708"/>
      </w:pPr>
      <w:rPr>
        <w:rFonts w:hint="default"/>
      </w:rPr>
    </w:lvl>
    <w:lvl w:ilvl="6" w:tplc="1E062D80">
      <w:start w:val="1"/>
      <w:numFmt w:val="bullet"/>
      <w:lvlText w:val="•"/>
      <w:lvlJc w:val="left"/>
      <w:pPr>
        <w:ind w:left="3615" w:hanging="708"/>
      </w:pPr>
      <w:rPr>
        <w:rFonts w:hint="default"/>
      </w:rPr>
    </w:lvl>
    <w:lvl w:ilvl="7" w:tplc="DE8C438E">
      <w:start w:val="1"/>
      <w:numFmt w:val="bullet"/>
      <w:lvlText w:val="•"/>
      <w:lvlJc w:val="left"/>
      <w:pPr>
        <w:ind w:left="4201" w:hanging="708"/>
      </w:pPr>
      <w:rPr>
        <w:rFonts w:hint="default"/>
      </w:rPr>
    </w:lvl>
    <w:lvl w:ilvl="8" w:tplc="23249FEA">
      <w:start w:val="1"/>
      <w:numFmt w:val="bullet"/>
      <w:lvlText w:val="•"/>
      <w:lvlJc w:val="left"/>
      <w:pPr>
        <w:ind w:left="4786" w:hanging="708"/>
      </w:pPr>
      <w:rPr>
        <w:rFonts w:hint="default"/>
      </w:rPr>
    </w:lvl>
  </w:abstractNum>
  <w:abstractNum w:abstractNumId="161">
    <w:nsid w:val="78F64D86"/>
    <w:multiLevelType w:val="hybridMultilevel"/>
    <w:tmpl w:val="C010B2A0"/>
    <w:lvl w:ilvl="0" w:tplc="26AC132C">
      <w:start w:val="1"/>
      <w:numFmt w:val="bullet"/>
      <w:lvlText w:val="●"/>
      <w:lvlJc w:val="left"/>
      <w:pPr>
        <w:ind w:left="102" w:hanging="709"/>
      </w:pPr>
      <w:rPr>
        <w:rFonts w:ascii="Times New Roman" w:eastAsia="Times New Roman" w:hAnsi="Times New Roman" w:hint="default"/>
        <w:sz w:val="24"/>
        <w:szCs w:val="24"/>
      </w:rPr>
    </w:lvl>
    <w:lvl w:ilvl="1" w:tplc="BDF847C2">
      <w:start w:val="1"/>
      <w:numFmt w:val="bullet"/>
      <w:lvlText w:val="•"/>
      <w:lvlJc w:val="left"/>
      <w:pPr>
        <w:ind w:left="774" w:hanging="709"/>
      </w:pPr>
      <w:rPr>
        <w:rFonts w:hint="default"/>
      </w:rPr>
    </w:lvl>
    <w:lvl w:ilvl="2" w:tplc="39D864EC">
      <w:start w:val="1"/>
      <w:numFmt w:val="bullet"/>
      <w:lvlText w:val="•"/>
      <w:lvlJc w:val="left"/>
      <w:pPr>
        <w:ind w:left="1447" w:hanging="709"/>
      </w:pPr>
      <w:rPr>
        <w:rFonts w:hint="default"/>
      </w:rPr>
    </w:lvl>
    <w:lvl w:ilvl="3" w:tplc="13C032AA">
      <w:start w:val="1"/>
      <w:numFmt w:val="bullet"/>
      <w:lvlText w:val="•"/>
      <w:lvlJc w:val="left"/>
      <w:pPr>
        <w:ind w:left="2120" w:hanging="709"/>
      </w:pPr>
      <w:rPr>
        <w:rFonts w:hint="default"/>
      </w:rPr>
    </w:lvl>
    <w:lvl w:ilvl="4" w:tplc="ECDC4D28">
      <w:start w:val="1"/>
      <w:numFmt w:val="bullet"/>
      <w:lvlText w:val="•"/>
      <w:lvlJc w:val="left"/>
      <w:pPr>
        <w:ind w:left="2793" w:hanging="709"/>
      </w:pPr>
      <w:rPr>
        <w:rFonts w:hint="default"/>
      </w:rPr>
    </w:lvl>
    <w:lvl w:ilvl="5" w:tplc="681A1E82">
      <w:start w:val="1"/>
      <w:numFmt w:val="bullet"/>
      <w:lvlText w:val="•"/>
      <w:lvlJc w:val="left"/>
      <w:pPr>
        <w:ind w:left="3465" w:hanging="709"/>
      </w:pPr>
      <w:rPr>
        <w:rFonts w:hint="default"/>
      </w:rPr>
    </w:lvl>
    <w:lvl w:ilvl="6" w:tplc="B8E47DAC">
      <w:start w:val="1"/>
      <w:numFmt w:val="bullet"/>
      <w:lvlText w:val="•"/>
      <w:lvlJc w:val="left"/>
      <w:pPr>
        <w:ind w:left="4138" w:hanging="709"/>
      </w:pPr>
      <w:rPr>
        <w:rFonts w:hint="default"/>
      </w:rPr>
    </w:lvl>
    <w:lvl w:ilvl="7" w:tplc="D4181D2A">
      <w:start w:val="1"/>
      <w:numFmt w:val="bullet"/>
      <w:lvlText w:val="•"/>
      <w:lvlJc w:val="left"/>
      <w:pPr>
        <w:ind w:left="4811" w:hanging="709"/>
      </w:pPr>
      <w:rPr>
        <w:rFonts w:hint="default"/>
      </w:rPr>
    </w:lvl>
    <w:lvl w:ilvl="8" w:tplc="42E0DFC6">
      <w:start w:val="1"/>
      <w:numFmt w:val="bullet"/>
      <w:lvlText w:val="•"/>
      <w:lvlJc w:val="left"/>
      <w:pPr>
        <w:ind w:left="5483" w:hanging="709"/>
      </w:pPr>
      <w:rPr>
        <w:rFonts w:hint="default"/>
      </w:rPr>
    </w:lvl>
  </w:abstractNum>
  <w:abstractNum w:abstractNumId="162">
    <w:nsid w:val="7AAC7B63"/>
    <w:multiLevelType w:val="multilevel"/>
    <w:tmpl w:val="4BB0160A"/>
    <w:lvl w:ilvl="0">
      <w:start w:val="3"/>
      <w:numFmt w:val="decimal"/>
      <w:lvlText w:val="%1"/>
      <w:lvlJc w:val="left"/>
      <w:pPr>
        <w:ind w:left="44" w:hanging="540"/>
      </w:pPr>
      <w:rPr>
        <w:rFonts w:hint="default"/>
      </w:rPr>
    </w:lvl>
    <w:lvl w:ilvl="1">
      <w:start w:val="9"/>
      <w:numFmt w:val="decimal"/>
      <w:lvlText w:val="%1.%2"/>
      <w:lvlJc w:val="left"/>
      <w:pPr>
        <w:ind w:left="44" w:hanging="540"/>
      </w:pPr>
      <w:rPr>
        <w:rFonts w:hint="default"/>
      </w:rPr>
    </w:lvl>
    <w:lvl w:ilvl="2">
      <w:start w:val="2"/>
      <w:numFmt w:val="decimal"/>
      <w:lvlText w:val="%1.%2.%3"/>
      <w:lvlJc w:val="left"/>
      <w:pPr>
        <w:ind w:left="44" w:hanging="540"/>
      </w:pPr>
      <w:rPr>
        <w:rFonts w:ascii="Times New Roman" w:eastAsia="Times New Roman" w:hAnsi="Times New Roman" w:hint="default"/>
        <w:sz w:val="24"/>
        <w:szCs w:val="24"/>
      </w:rPr>
    </w:lvl>
    <w:lvl w:ilvl="3">
      <w:start w:val="1"/>
      <w:numFmt w:val="bullet"/>
      <w:lvlText w:val="•"/>
      <w:lvlJc w:val="left"/>
      <w:pPr>
        <w:ind w:left="947" w:hanging="540"/>
      </w:pPr>
      <w:rPr>
        <w:rFonts w:hint="default"/>
      </w:rPr>
    </w:lvl>
    <w:lvl w:ilvl="4">
      <w:start w:val="1"/>
      <w:numFmt w:val="bullet"/>
      <w:lvlText w:val="•"/>
      <w:lvlJc w:val="left"/>
      <w:pPr>
        <w:ind w:left="1248" w:hanging="540"/>
      </w:pPr>
      <w:rPr>
        <w:rFonts w:hint="default"/>
      </w:rPr>
    </w:lvl>
    <w:lvl w:ilvl="5">
      <w:start w:val="1"/>
      <w:numFmt w:val="bullet"/>
      <w:lvlText w:val="•"/>
      <w:lvlJc w:val="left"/>
      <w:pPr>
        <w:ind w:left="1549" w:hanging="540"/>
      </w:pPr>
      <w:rPr>
        <w:rFonts w:hint="default"/>
      </w:rPr>
    </w:lvl>
    <w:lvl w:ilvl="6">
      <w:start w:val="1"/>
      <w:numFmt w:val="bullet"/>
      <w:lvlText w:val="•"/>
      <w:lvlJc w:val="left"/>
      <w:pPr>
        <w:ind w:left="1850" w:hanging="540"/>
      </w:pPr>
      <w:rPr>
        <w:rFonts w:hint="default"/>
      </w:rPr>
    </w:lvl>
    <w:lvl w:ilvl="7">
      <w:start w:val="1"/>
      <w:numFmt w:val="bullet"/>
      <w:lvlText w:val="•"/>
      <w:lvlJc w:val="left"/>
      <w:pPr>
        <w:ind w:left="2151" w:hanging="540"/>
      </w:pPr>
      <w:rPr>
        <w:rFonts w:hint="default"/>
      </w:rPr>
    </w:lvl>
    <w:lvl w:ilvl="8">
      <w:start w:val="1"/>
      <w:numFmt w:val="bullet"/>
      <w:lvlText w:val="•"/>
      <w:lvlJc w:val="left"/>
      <w:pPr>
        <w:ind w:left="2451" w:hanging="540"/>
      </w:pPr>
      <w:rPr>
        <w:rFonts w:hint="default"/>
      </w:rPr>
    </w:lvl>
  </w:abstractNum>
  <w:abstractNum w:abstractNumId="163">
    <w:nsid w:val="7B9D7C72"/>
    <w:multiLevelType w:val="hybridMultilevel"/>
    <w:tmpl w:val="009CA160"/>
    <w:lvl w:ilvl="0" w:tplc="63C29AAC">
      <w:start w:val="1"/>
      <w:numFmt w:val="bullet"/>
      <w:lvlText w:val="●"/>
      <w:lvlJc w:val="left"/>
      <w:pPr>
        <w:ind w:left="102" w:hanging="708"/>
      </w:pPr>
      <w:rPr>
        <w:rFonts w:ascii="Times New Roman" w:eastAsia="Times New Roman" w:hAnsi="Times New Roman" w:hint="default"/>
        <w:sz w:val="24"/>
        <w:szCs w:val="24"/>
      </w:rPr>
    </w:lvl>
    <w:lvl w:ilvl="1" w:tplc="2702D346">
      <w:start w:val="1"/>
      <w:numFmt w:val="bullet"/>
      <w:lvlText w:val="•"/>
      <w:lvlJc w:val="left"/>
      <w:pPr>
        <w:ind w:left="694" w:hanging="708"/>
      </w:pPr>
      <w:rPr>
        <w:rFonts w:hint="default"/>
      </w:rPr>
    </w:lvl>
    <w:lvl w:ilvl="2" w:tplc="CE286F9A">
      <w:start w:val="1"/>
      <w:numFmt w:val="bullet"/>
      <w:lvlText w:val="•"/>
      <w:lvlJc w:val="left"/>
      <w:pPr>
        <w:ind w:left="1285" w:hanging="708"/>
      </w:pPr>
      <w:rPr>
        <w:rFonts w:hint="default"/>
      </w:rPr>
    </w:lvl>
    <w:lvl w:ilvl="3" w:tplc="FBD8341A">
      <w:start w:val="1"/>
      <w:numFmt w:val="bullet"/>
      <w:lvlText w:val="•"/>
      <w:lvlJc w:val="left"/>
      <w:pPr>
        <w:ind w:left="1877" w:hanging="708"/>
      </w:pPr>
      <w:rPr>
        <w:rFonts w:hint="default"/>
      </w:rPr>
    </w:lvl>
    <w:lvl w:ilvl="4" w:tplc="1122A058">
      <w:start w:val="1"/>
      <w:numFmt w:val="bullet"/>
      <w:lvlText w:val="•"/>
      <w:lvlJc w:val="left"/>
      <w:pPr>
        <w:ind w:left="2469" w:hanging="708"/>
      </w:pPr>
      <w:rPr>
        <w:rFonts w:hint="default"/>
      </w:rPr>
    </w:lvl>
    <w:lvl w:ilvl="5" w:tplc="FE50E342">
      <w:start w:val="1"/>
      <w:numFmt w:val="bullet"/>
      <w:lvlText w:val="•"/>
      <w:lvlJc w:val="left"/>
      <w:pPr>
        <w:ind w:left="3061" w:hanging="708"/>
      </w:pPr>
      <w:rPr>
        <w:rFonts w:hint="default"/>
      </w:rPr>
    </w:lvl>
    <w:lvl w:ilvl="6" w:tplc="EBC68876">
      <w:start w:val="1"/>
      <w:numFmt w:val="bullet"/>
      <w:lvlText w:val="•"/>
      <w:lvlJc w:val="left"/>
      <w:pPr>
        <w:ind w:left="3653" w:hanging="708"/>
      </w:pPr>
      <w:rPr>
        <w:rFonts w:hint="default"/>
      </w:rPr>
    </w:lvl>
    <w:lvl w:ilvl="7" w:tplc="BA68C772">
      <w:start w:val="1"/>
      <w:numFmt w:val="bullet"/>
      <w:lvlText w:val="•"/>
      <w:lvlJc w:val="left"/>
      <w:pPr>
        <w:ind w:left="4244" w:hanging="708"/>
      </w:pPr>
      <w:rPr>
        <w:rFonts w:hint="default"/>
      </w:rPr>
    </w:lvl>
    <w:lvl w:ilvl="8" w:tplc="E2E630D2">
      <w:start w:val="1"/>
      <w:numFmt w:val="bullet"/>
      <w:lvlText w:val="•"/>
      <w:lvlJc w:val="left"/>
      <w:pPr>
        <w:ind w:left="4836" w:hanging="708"/>
      </w:pPr>
      <w:rPr>
        <w:rFonts w:hint="default"/>
      </w:rPr>
    </w:lvl>
  </w:abstractNum>
  <w:abstractNum w:abstractNumId="164">
    <w:nsid w:val="7D493EE5"/>
    <w:multiLevelType w:val="hybridMultilevel"/>
    <w:tmpl w:val="42701E20"/>
    <w:lvl w:ilvl="0" w:tplc="30DAA2B4">
      <w:start w:val="1"/>
      <w:numFmt w:val="bullet"/>
      <w:lvlText w:val="●"/>
      <w:lvlJc w:val="left"/>
      <w:pPr>
        <w:ind w:left="104" w:hanging="709"/>
      </w:pPr>
      <w:rPr>
        <w:rFonts w:ascii="Times New Roman" w:eastAsia="Times New Roman" w:hAnsi="Times New Roman" w:hint="default"/>
        <w:sz w:val="24"/>
        <w:szCs w:val="24"/>
      </w:rPr>
    </w:lvl>
    <w:lvl w:ilvl="1" w:tplc="66BA71DC">
      <w:start w:val="1"/>
      <w:numFmt w:val="bullet"/>
      <w:lvlText w:val="•"/>
      <w:lvlJc w:val="left"/>
      <w:pPr>
        <w:ind w:left="775" w:hanging="709"/>
      </w:pPr>
      <w:rPr>
        <w:rFonts w:hint="default"/>
      </w:rPr>
    </w:lvl>
    <w:lvl w:ilvl="2" w:tplc="A0BCB73A">
      <w:start w:val="1"/>
      <w:numFmt w:val="bullet"/>
      <w:lvlText w:val="•"/>
      <w:lvlJc w:val="left"/>
      <w:pPr>
        <w:ind w:left="1446" w:hanging="709"/>
      </w:pPr>
      <w:rPr>
        <w:rFonts w:hint="default"/>
      </w:rPr>
    </w:lvl>
    <w:lvl w:ilvl="3" w:tplc="AA6428D2">
      <w:start w:val="1"/>
      <w:numFmt w:val="bullet"/>
      <w:lvlText w:val="•"/>
      <w:lvlJc w:val="left"/>
      <w:pPr>
        <w:ind w:left="2117" w:hanging="709"/>
      </w:pPr>
      <w:rPr>
        <w:rFonts w:hint="default"/>
      </w:rPr>
    </w:lvl>
    <w:lvl w:ilvl="4" w:tplc="4FFAB732">
      <w:start w:val="1"/>
      <w:numFmt w:val="bullet"/>
      <w:lvlText w:val="•"/>
      <w:lvlJc w:val="left"/>
      <w:pPr>
        <w:ind w:left="2788" w:hanging="709"/>
      </w:pPr>
      <w:rPr>
        <w:rFonts w:hint="default"/>
      </w:rPr>
    </w:lvl>
    <w:lvl w:ilvl="5" w:tplc="69F2CB0E">
      <w:start w:val="1"/>
      <w:numFmt w:val="bullet"/>
      <w:lvlText w:val="•"/>
      <w:lvlJc w:val="left"/>
      <w:pPr>
        <w:ind w:left="3459" w:hanging="709"/>
      </w:pPr>
      <w:rPr>
        <w:rFonts w:hint="default"/>
      </w:rPr>
    </w:lvl>
    <w:lvl w:ilvl="6" w:tplc="680AE000">
      <w:start w:val="1"/>
      <w:numFmt w:val="bullet"/>
      <w:lvlText w:val="•"/>
      <w:lvlJc w:val="left"/>
      <w:pPr>
        <w:ind w:left="4130" w:hanging="709"/>
      </w:pPr>
      <w:rPr>
        <w:rFonts w:hint="default"/>
      </w:rPr>
    </w:lvl>
    <w:lvl w:ilvl="7" w:tplc="E14A6824">
      <w:start w:val="1"/>
      <w:numFmt w:val="bullet"/>
      <w:lvlText w:val="•"/>
      <w:lvlJc w:val="left"/>
      <w:pPr>
        <w:ind w:left="4801" w:hanging="709"/>
      </w:pPr>
      <w:rPr>
        <w:rFonts w:hint="default"/>
      </w:rPr>
    </w:lvl>
    <w:lvl w:ilvl="8" w:tplc="8AC42C74">
      <w:start w:val="1"/>
      <w:numFmt w:val="bullet"/>
      <w:lvlText w:val="•"/>
      <w:lvlJc w:val="left"/>
      <w:pPr>
        <w:ind w:left="5472" w:hanging="709"/>
      </w:pPr>
      <w:rPr>
        <w:rFonts w:hint="default"/>
      </w:rPr>
    </w:lvl>
  </w:abstractNum>
  <w:abstractNum w:abstractNumId="165">
    <w:nsid w:val="7DA73813"/>
    <w:multiLevelType w:val="hybridMultilevel"/>
    <w:tmpl w:val="CF986FE6"/>
    <w:lvl w:ilvl="0" w:tplc="3D1AA2C4">
      <w:start w:val="1"/>
      <w:numFmt w:val="bullet"/>
      <w:lvlText w:val="●"/>
      <w:lvlJc w:val="left"/>
      <w:pPr>
        <w:ind w:left="102" w:hanging="708"/>
      </w:pPr>
      <w:rPr>
        <w:rFonts w:ascii="Times New Roman" w:eastAsia="Times New Roman" w:hAnsi="Times New Roman" w:hint="default"/>
        <w:sz w:val="24"/>
        <w:szCs w:val="24"/>
      </w:rPr>
    </w:lvl>
    <w:lvl w:ilvl="1" w:tplc="A65A3A06">
      <w:start w:val="1"/>
      <w:numFmt w:val="bullet"/>
      <w:lvlText w:val="•"/>
      <w:lvlJc w:val="left"/>
      <w:pPr>
        <w:ind w:left="687" w:hanging="708"/>
      </w:pPr>
      <w:rPr>
        <w:rFonts w:hint="default"/>
      </w:rPr>
    </w:lvl>
    <w:lvl w:ilvl="2" w:tplc="781E7FB8">
      <w:start w:val="1"/>
      <w:numFmt w:val="bullet"/>
      <w:lvlText w:val="•"/>
      <w:lvlJc w:val="left"/>
      <w:pPr>
        <w:ind w:left="1273" w:hanging="708"/>
      </w:pPr>
      <w:rPr>
        <w:rFonts w:hint="default"/>
      </w:rPr>
    </w:lvl>
    <w:lvl w:ilvl="3" w:tplc="2C669806">
      <w:start w:val="1"/>
      <w:numFmt w:val="bullet"/>
      <w:lvlText w:val="•"/>
      <w:lvlJc w:val="left"/>
      <w:pPr>
        <w:ind w:left="1858" w:hanging="708"/>
      </w:pPr>
      <w:rPr>
        <w:rFonts w:hint="default"/>
      </w:rPr>
    </w:lvl>
    <w:lvl w:ilvl="4" w:tplc="A126D498">
      <w:start w:val="1"/>
      <w:numFmt w:val="bullet"/>
      <w:lvlText w:val="•"/>
      <w:lvlJc w:val="left"/>
      <w:pPr>
        <w:ind w:left="2444" w:hanging="708"/>
      </w:pPr>
      <w:rPr>
        <w:rFonts w:hint="default"/>
      </w:rPr>
    </w:lvl>
    <w:lvl w:ilvl="5" w:tplc="63B448AE">
      <w:start w:val="1"/>
      <w:numFmt w:val="bullet"/>
      <w:lvlText w:val="•"/>
      <w:lvlJc w:val="left"/>
      <w:pPr>
        <w:ind w:left="3030" w:hanging="708"/>
      </w:pPr>
      <w:rPr>
        <w:rFonts w:hint="default"/>
      </w:rPr>
    </w:lvl>
    <w:lvl w:ilvl="6" w:tplc="8ED4C08C">
      <w:start w:val="1"/>
      <w:numFmt w:val="bullet"/>
      <w:lvlText w:val="•"/>
      <w:lvlJc w:val="left"/>
      <w:pPr>
        <w:ind w:left="3615" w:hanging="708"/>
      </w:pPr>
      <w:rPr>
        <w:rFonts w:hint="default"/>
      </w:rPr>
    </w:lvl>
    <w:lvl w:ilvl="7" w:tplc="62EC7364">
      <w:start w:val="1"/>
      <w:numFmt w:val="bullet"/>
      <w:lvlText w:val="•"/>
      <w:lvlJc w:val="left"/>
      <w:pPr>
        <w:ind w:left="4201" w:hanging="708"/>
      </w:pPr>
      <w:rPr>
        <w:rFonts w:hint="default"/>
      </w:rPr>
    </w:lvl>
    <w:lvl w:ilvl="8" w:tplc="1C4CE5B6">
      <w:start w:val="1"/>
      <w:numFmt w:val="bullet"/>
      <w:lvlText w:val="•"/>
      <w:lvlJc w:val="left"/>
      <w:pPr>
        <w:ind w:left="4786" w:hanging="708"/>
      </w:pPr>
      <w:rPr>
        <w:rFonts w:hint="default"/>
      </w:rPr>
    </w:lvl>
  </w:abstractNum>
  <w:abstractNum w:abstractNumId="166">
    <w:nsid w:val="7DAC7970"/>
    <w:multiLevelType w:val="hybridMultilevel"/>
    <w:tmpl w:val="1C2648AA"/>
    <w:lvl w:ilvl="0" w:tplc="0C8222F8">
      <w:start w:val="1"/>
      <w:numFmt w:val="bullet"/>
      <w:lvlText w:val="●"/>
      <w:lvlJc w:val="left"/>
      <w:pPr>
        <w:ind w:left="102" w:hanging="709"/>
      </w:pPr>
      <w:rPr>
        <w:rFonts w:ascii="Times New Roman" w:eastAsia="Times New Roman" w:hAnsi="Times New Roman" w:hint="default"/>
        <w:sz w:val="24"/>
        <w:szCs w:val="24"/>
      </w:rPr>
    </w:lvl>
    <w:lvl w:ilvl="1" w:tplc="F5265E40">
      <w:start w:val="1"/>
      <w:numFmt w:val="bullet"/>
      <w:lvlText w:val="•"/>
      <w:lvlJc w:val="left"/>
      <w:pPr>
        <w:ind w:left="774" w:hanging="709"/>
      </w:pPr>
      <w:rPr>
        <w:rFonts w:hint="default"/>
      </w:rPr>
    </w:lvl>
    <w:lvl w:ilvl="2" w:tplc="18C0CC90">
      <w:start w:val="1"/>
      <w:numFmt w:val="bullet"/>
      <w:lvlText w:val="•"/>
      <w:lvlJc w:val="left"/>
      <w:pPr>
        <w:ind w:left="1447" w:hanging="709"/>
      </w:pPr>
      <w:rPr>
        <w:rFonts w:hint="default"/>
      </w:rPr>
    </w:lvl>
    <w:lvl w:ilvl="3" w:tplc="43CE8402">
      <w:start w:val="1"/>
      <w:numFmt w:val="bullet"/>
      <w:lvlText w:val="•"/>
      <w:lvlJc w:val="left"/>
      <w:pPr>
        <w:ind w:left="2120" w:hanging="709"/>
      </w:pPr>
      <w:rPr>
        <w:rFonts w:hint="default"/>
      </w:rPr>
    </w:lvl>
    <w:lvl w:ilvl="4" w:tplc="B226FA5E">
      <w:start w:val="1"/>
      <w:numFmt w:val="bullet"/>
      <w:lvlText w:val="•"/>
      <w:lvlJc w:val="left"/>
      <w:pPr>
        <w:ind w:left="2793" w:hanging="709"/>
      </w:pPr>
      <w:rPr>
        <w:rFonts w:hint="default"/>
      </w:rPr>
    </w:lvl>
    <w:lvl w:ilvl="5" w:tplc="A6D6D97E">
      <w:start w:val="1"/>
      <w:numFmt w:val="bullet"/>
      <w:lvlText w:val="•"/>
      <w:lvlJc w:val="left"/>
      <w:pPr>
        <w:ind w:left="3465" w:hanging="709"/>
      </w:pPr>
      <w:rPr>
        <w:rFonts w:hint="default"/>
      </w:rPr>
    </w:lvl>
    <w:lvl w:ilvl="6" w:tplc="4DEE3C38">
      <w:start w:val="1"/>
      <w:numFmt w:val="bullet"/>
      <w:lvlText w:val="•"/>
      <w:lvlJc w:val="left"/>
      <w:pPr>
        <w:ind w:left="4138" w:hanging="709"/>
      </w:pPr>
      <w:rPr>
        <w:rFonts w:hint="default"/>
      </w:rPr>
    </w:lvl>
    <w:lvl w:ilvl="7" w:tplc="C4B29354">
      <w:start w:val="1"/>
      <w:numFmt w:val="bullet"/>
      <w:lvlText w:val="•"/>
      <w:lvlJc w:val="left"/>
      <w:pPr>
        <w:ind w:left="4811" w:hanging="709"/>
      </w:pPr>
      <w:rPr>
        <w:rFonts w:hint="default"/>
      </w:rPr>
    </w:lvl>
    <w:lvl w:ilvl="8" w:tplc="827EB712">
      <w:start w:val="1"/>
      <w:numFmt w:val="bullet"/>
      <w:lvlText w:val="•"/>
      <w:lvlJc w:val="left"/>
      <w:pPr>
        <w:ind w:left="5483" w:hanging="709"/>
      </w:pPr>
      <w:rPr>
        <w:rFonts w:hint="default"/>
      </w:rPr>
    </w:lvl>
  </w:abstractNum>
  <w:abstractNum w:abstractNumId="167">
    <w:nsid w:val="7DD070DC"/>
    <w:multiLevelType w:val="hybridMultilevel"/>
    <w:tmpl w:val="13BC89BA"/>
    <w:lvl w:ilvl="0" w:tplc="4078CFDA">
      <w:start w:val="1"/>
      <w:numFmt w:val="bullet"/>
      <w:lvlText w:val="-"/>
      <w:lvlJc w:val="left"/>
      <w:pPr>
        <w:ind w:left="102" w:hanging="709"/>
      </w:pPr>
      <w:rPr>
        <w:rFonts w:ascii="Times New Roman" w:eastAsia="Times New Roman" w:hAnsi="Times New Roman" w:hint="default"/>
        <w:sz w:val="24"/>
        <w:szCs w:val="24"/>
      </w:rPr>
    </w:lvl>
    <w:lvl w:ilvl="1" w:tplc="6C94C0F4">
      <w:start w:val="1"/>
      <w:numFmt w:val="bullet"/>
      <w:lvlText w:val="•"/>
      <w:lvlJc w:val="left"/>
      <w:pPr>
        <w:ind w:left="774" w:hanging="709"/>
      </w:pPr>
      <w:rPr>
        <w:rFonts w:hint="default"/>
      </w:rPr>
    </w:lvl>
    <w:lvl w:ilvl="2" w:tplc="E65CE392">
      <w:start w:val="1"/>
      <w:numFmt w:val="bullet"/>
      <w:lvlText w:val="•"/>
      <w:lvlJc w:val="left"/>
      <w:pPr>
        <w:ind w:left="1447" w:hanging="709"/>
      </w:pPr>
      <w:rPr>
        <w:rFonts w:hint="default"/>
      </w:rPr>
    </w:lvl>
    <w:lvl w:ilvl="3" w:tplc="E22C63A0">
      <w:start w:val="1"/>
      <w:numFmt w:val="bullet"/>
      <w:lvlText w:val="•"/>
      <w:lvlJc w:val="left"/>
      <w:pPr>
        <w:ind w:left="2120" w:hanging="709"/>
      </w:pPr>
      <w:rPr>
        <w:rFonts w:hint="default"/>
      </w:rPr>
    </w:lvl>
    <w:lvl w:ilvl="4" w:tplc="4FC47184">
      <w:start w:val="1"/>
      <w:numFmt w:val="bullet"/>
      <w:lvlText w:val="•"/>
      <w:lvlJc w:val="left"/>
      <w:pPr>
        <w:ind w:left="2793" w:hanging="709"/>
      </w:pPr>
      <w:rPr>
        <w:rFonts w:hint="default"/>
      </w:rPr>
    </w:lvl>
    <w:lvl w:ilvl="5" w:tplc="5778EAE2">
      <w:start w:val="1"/>
      <w:numFmt w:val="bullet"/>
      <w:lvlText w:val="•"/>
      <w:lvlJc w:val="left"/>
      <w:pPr>
        <w:ind w:left="3465" w:hanging="709"/>
      </w:pPr>
      <w:rPr>
        <w:rFonts w:hint="default"/>
      </w:rPr>
    </w:lvl>
    <w:lvl w:ilvl="6" w:tplc="741016A4">
      <w:start w:val="1"/>
      <w:numFmt w:val="bullet"/>
      <w:lvlText w:val="•"/>
      <w:lvlJc w:val="left"/>
      <w:pPr>
        <w:ind w:left="4138" w:hanging="709"/>
      </w:pPr>
      <w:rPr>
        <w:rFonts w:hint="default"/>
      </w:rPr>
    </w:lvl>
    <w:lvl w:ilvl="7" w:tplc="F2347B62">
      <w:start w:val="1"/>
      <w:numFmt w:val="bullet"/>
      <w:lvlText w:val="•"/>
      <w:lvlJc w:val="left"/>
      <w:pPr>
        <w:ind w:left="4811" w:hanging="709"/>
      </w:pPr>
      <w:rPr>
        <w:rFonts w:hint="default"/>
      </w:rPr>
    </w:lvl>
    <w:lvl w:ilvl="8" w:tplc="D9869082">
      <w:start w:val="1"/>
      <w:numFmt w:val="bullet"/>
      <w:lvlText w:val="•"/>
      <w:lvlJc w:val="left"/>
      <w:pPr>
        <w:ind w:left="5483" w:hanging="709"/>
      </w:pPr>
      <w:rPr>
        <w:rFonts w:hint="default"/>
      </w:rPr>
    </w:lvl>
  </w:abstractNum>
  <w:abstractNum w:abstractNumId="168">
    <w:nsid w:val="7DF562F9"/>
    <w:multiLevelType w:val="hybridMultilevel"/>
    <w:tmpl w:val="4D7AAAF6"/>
    <w:lvl w:ilvl="0" w:tplc="41BC1EF2">
      <w:start w:val="1"/>
      <w:numFmt w:val="bullet"/>
      <w:lvlText w:val="●"/>
      <w:lvlJc w:val="left"/>
      <w:pPr>
        <w:ind w:left="102" w:hanging="708"/>
      </w:pPr>
      <w:rPr>
        <w:rFonts w:ascii="Times New Roman" w:eastAsia="Times New Roman" w:hAnsi="Times New Roman" w:hint="default"/>
        <w:sz w:val="24"/>
        <w:szCs w:val="24"/>
      </w:rPr>
    </w:lvl>
    <w:lvl w:ilvl="1" w:tplc="9E28E8F0">
      <w:start w:val="1"/>
      <w:numFmt w:val="bullet"/>
      <w:lvlText w:val="•"/>
      <w:lvlJc w:val="left"/>
      <w:pPr>
        <w:ind w:left="687" w:hanging="708"/>
      </w:pPr>
      <w:rPr>
        <w:rFonts w:hint="default"/>
      </w:rPr>
    </w:lvl>
    <w:lvl w:ilvl="2" w:tplc="FE30FACC">
      <w:start w:val="1"/>
      <w:numFmt w:val="bullet"/>
      <w:lvlText w:val="•"/>
      <w:lvlJc w:val="left"/>
      <w:pPr>
        <w:ind w:left="1273" w:hanging="708"/>
      </w:pPr>
      <w:rPr>
        <w:rFonts w:hint="default"/>
      </w:rPr>
    </w:lvl>
    <w:lvl w:ilvl="3" w:tplc="0DFE1D5C">
      <w:start w:val="1"/>
      <w:numFmt w:val="bullet"/>
      <w:lvlText w:val="•"/>
      <w:lvlJc w:val="left"/>
      <w:pPr>
        <w:ind w:left="1858" w:hanging="708"/>
      </w:pPr>
      <w:rPr>
        <w:rFonts w:hint="default"/>
      </w:rPr>
    </w:lvl>
    <w:lvl w:ilvl="4" w:tplc="D07A77D6">
      <w:start w:val="1"/>
      <w:numFmt w:val="bullet"/>
      <w:lvlText w:val="•"/>
      <w:lvlJc w:val="left"/>
      <w:pPr>
        <w:ind w:left="2444" w:hanging="708"/>
      </w:pPr>
      <w:rPr>
        <w:rFonts w:hint="default"/>
      </w:rPr>
    </w:lvl>
    <w:lvl w:ilvl="5" w:tplc="DEDE7BE0">
      <w:start w:val="1"/>
      <w:numFmt w:val="bullet"/>
      <w:lvlText w:val="•"/>
      <w:lvlJc w:val="left"/>
      <w:pPr>
        <w:ind w:left="3030" w:hanging="708"/>
      </w:pPr>
      <w:rPr>
        <w:rFonts w:hint="default"/>
      </w:rPr>
    </w:lvl>
    <w:lvl w:ilvl="6" w:tplc="D1B00D46">
      <w:start w:val="1"/>
      <w:numFmt w:val="bullet"/>
      <w:lvlText w:val="•"/>
      <w:lvlJc w:val="left"/>
      <w:pPr>
        <w:ind w:left="3615" w:hanging="708"/>
      </w:pPr>
      <w:rPr>
        <w:rFonts w:hint="default"/>
      </w:rPr>
    </w:lvl>
    <w:lvl w:ilvl="7" w:tplc="8050EF20">
      <w:start w:val="1"/>
      <w:numFmt w:val="bullet"/>
      <w:lvlText w:val="•"/>
      <w:lvlJc w:val="left"/>
      <w:pPr>
        <w:ind w:left="4201" w:hanging="708"/>
      </w:pPr>
      <w:rPr>
        <w:rFonts w:hint="default"/>
      </w:rPr>
    </w:lvl>
    <w:lvl w:ilvl="8" w:tplc="4B28C4EA">
      <w:start w:val="1"/>
      <w:numFmt w:val="bullet"/>
      <w:lvlText w:val="•"/>
      <w:lvlJc w:val="left"/>
      <w:pPr>
        <w:ind w:left="4786" w:hanging="708"/>
      </w:pPr>
      <w:rPr>
        <w:rFonts w:hint="default"/>
      </w:rPr>
    </w:lvl>
  </w:abstractNum>
  <w:abstractNum w:abstractNumId="169">
    <w:nsid w:val="7DF57E5A"/>
    <w:multiLevelType w:val="hybridMultilevel"/>
    <w:tmpl w:val="41FA97CC"/>
    <w:lvl w:ilvl="0" w:tplc="1C42795C">
      <w:start w:val="1"/>
      <w:numFmt w:val="bullet"/>
      <w:lvlText w:val="●"/>
      <w:lvlJc w:val="left"/>
      <w:pPr>
        <w:ind w:left="102" w:hanging="708"/>
      </w:pPr>
      <w:rPr>
        <w:rFonts w:ascii="Times New Roman" w:eastAsia="Times New Roman" w:hAnsi="Times New Roman" w:hint="default"/>
        <w:sz w:val="24"/>
        <w:szCs w:val="24"/>
      </w:rPr>
    </w:lvl>
    <w:lvl w:ilvl="1" w:tplc="4238C8BE">
      <w:start w:val="1"/>
      <w:numFmt w:val="bullet"/>
      <w:lvlText w:val="•"/>
      <w:lvlJc w:val="left"/>
      <w:pPr>
        <w:ind w:left="684" w:hanging="708"/>
      </w:pPr>
      <w:rPr>
        <w:rFonts w:hint="default"/>
      </w:rPr>
    </w:lvl>
    <w:lvl w:ilvl="2" w:tplc="B9EC41DE">
      <w:start w:val="1"/>
      <w:numFmt w:val="bullet"/>
      <w:lvlText w:val="•"/>
      <w:lvlJc w:val="left"/>
      <w:pPr>
        <w:ind w:left="1267" w:hanging="708"/>
      </w:pPr>
      <w:rPr>
        <w:rFonts w:hint="default"/>
      </w:rPr>
    </w:lvl>
    <w:lvl w:ilvl="3" w:tplc="441EC888">
      <w:start w:val="1"/>
      <w:numFmt w:val="bullet"/>
      <w:lvlText w:val="•"/>
      <w:lvlJc w:val="left"/>
      <w:pPr>
        <w:ind w:left="1850" w:hanging="708"/>
      </w:pPr>
      <w:rPr>
        <w:rFonts w:hint="default"/>
      </w:rPr>
    </w:lvl>
    <w:lvl w:ilvl="4" w:tplc="856C085E">
      <w:start w:val="1"/>
      <w:numFmt w:val="bullet"/>
      <w:lvlText w:val="•"/>
      <w:lvlJc w:val="left"/>
      <w:pPr>
        <w:ind w:left="2432" w:hanging="708"/>
      </w:pPr>
      <w:rPr>
        <w:rFonts w:hint="default"/>
      </w:rPr>
    </w:lvl>
    <w:lvl w:ilvl="5" w:tplc="7DEC5D16">
      <w:start w:val="1"/>
      <w:numFmt w:val="bullet"/>
      <w:lvlText w:val="•"/>
      <w:lvlJc w:val="left"/>
      <w:pPr>
        <w:ind w:left="3015" w:hanging="708"/>
      </w:pPr>
      <w:rPr>
        <w:rFonts w:hint="default"/>
      </w:rPr>
    </w:lvl>
    <w:lvl w:ilvl="6" w:tplc="A6220060">
      <w:start w:val="1"/>
      <w:numFmt w:val="bullet"/>
      <w:lvlText w:val="•"/>
      <w:lvlJc w:val="left"/>
      <w:pPr>
        <w:ind w:left="3598" w:hanging="708"/>
      </w:pPr>
      <w:rPr>
        <w:rFonts w:hint="default"/>
      </w:rPr>
    </w:lvl>
    <w:lvl w:ilvl="7" w:tplc="E320D5E8">
      <w:start w:val="1"/>
      <w:numFmt w:val="bullet"/>
      <w:lvlText w:val="•"/>
      <w:lvlJc w:val="left"/>
      <w:pPr>
        <w:ind w:left="4180" w:hanging="708"/>
      </w:pPr>
      <w:rPr>
        <w:rFonts w:hint="default"/>
      </w:rPr>
    </w:lvl>
    <w:lvl w:ilvl="8" w:tplc="CC28D1FE">
      <w:start w:val="1"/>
      <w:numFmt w:val="bullet"/>
      <w:lvlText w:val="•"/>
      <w:lvlJc w:val="left"/>
      <w:pPr>
        <w:ind w:left="4763" w:hanging="708"/>
      </w:pPr>
      <w:rPr>
        <w:rFonts w:hint="default"/>
      </w:rPr>
    </w:lvl>
  </w:abstractNum>
  <w:abstractNum w:abstractNumId="170">
    <w:nsid w:val="7E3C1060"/>
    <w:multiLevelType w:val="hybridMultilevel"/>
    <w:tmpl w:val="AF8E7C20"/>
    <w:lvl w:ilvl="0" w:tplc="6C86E432">
      <w:start w:val="1"/>
      <w:numFmt w:val="bullet"/>
      <w:lvlText w:val="●"/>
      <w:lvlJc w:val="left"/>
      <w:pPr>
        <w:ind w:left="104" w:hanging="709"/>
      </w:pPr>
      <w:rPr>
        <w:rFonts w:ascii="Times New Roman" w:eastAsia="Times New Roman" w:hAnsi="Times New Roman" w:hint="default"/>
        <w:sz w:val="24"/>
        <w:szCs w:val="24"/>
      </w:rPr>
    </w:lvl>
    <w:lvl w:ilvl="1" w:tplc="D79AD65C">
      <w:start w:val="1"/>
      <w:numFmt w:val="bullet"/>
      <w:lvlText w:val="•"/>
      <w:lvlJc w:val="left"/>
      <w:pPr>
        <w:ind w:left="775" w:hanging="709"/>
      </w:pPr>
      <w:rPr>
        <w:rFonts w:hint="default"/>
      </w:rPr>
    </w:lvl>
    <w:lvl w:ilvl="2" w:tplc="10807A72">
      <w:start w:val="1"/>
      <w:numFmt w:val="bullet"/>
      <w:lvlText w:val="•"/>
      <w:lvlJc w:val="left"/>
      <w:pPr>
        <w:ind w:left="1446" w:hanging="709"/>
      </w:pPr>
      <w:rPr>
        <w:rFonts w:hint="default"/>
      </w:rPr>
    </w:lvl>
    <w:lvl w:ilvl="3" w:tplc="D6B8CE20">
      <w:start w:val="1"/>
      <w:numFmt w:val="bullet"/>
      <w:lvlText w:val="•"/>
      <w:lvlJc w:val="left"/>
      <w:pPr>
        <w:ind w:left="2117" w:hanging="709"/>
      </w:pPr>
      <w:rPr>
        <w:rFonts w:hint="default"/>
      </w:rPr>
    </w:lvl>
    <w:lvl w:ilvl="4" w:tplc="1CB0D6A2">
      <w:start w:val="1"/>
      <w:numFmt w:val="bullet"/>
      <w:lvlText w:val="•"/>
      <w:lvlJc w:val="left"/>
      <w:pPr>
        <w:ind w:left="2788" w:hanging="709"/>
      </w:pPr>
      <w:rPr>
        <w:rFonts w:hint="default"/>
      </w:rPr>
    </w:lvl>
    <w:lvl w:ilvl="5" w:tplc="8AA682EC">
      <w:start w:val="1"/>
      <w:numFmt w:val="bullet"/>
      <w:lvlText w:val="•"/>
      <w:lvlJc w:val="left"/>
      <w:pPr>
        <w:ind w:left="3459" w:hanging="709"/>
      </w:pPr>
      <w:rPr>
        <w:rFonts w:hint="default"/>
      </w:rPr>
    </w:lvl>
    <w:lvl w:ilvl="6" w:tplc="1F0C7E6E">
      <w:start w:val="1"/>
      <w:numFmt w:val="bullet"/>
      <w:lvlText w:val="•"/>
      <w:lvlJc w:val="left"/>
      <w:pPr>
        <w:ind w:left="4130" w:hanging="709"/>
      </w:pPr>
      <w:rPr>
        <w:rFonts w:hint="default"/>
      </w:rPr>
    </w:lvl>
    <w:lvl w:ilvl="7" w:tplc="B0706C5A">
      <w:start w:val="1"/>
      <w:numFmt w:val="bullet"/>
      <w:lvlText w:val="•"/>
      <w:lvlJc w:val="left"/>
      <w:pPr>
        <w:ind w:left="4801" w:hanging="709"/>
      </w:pPr>
      <w:rPr>
        <w:rFonts w:hint="default"/>
      </w:rPr>
    </w:lvl>
    <w:lvl w:ilvl="8" w:tplc="3262546A">
      <w:start w:val="1"/>
      <w:numFmt w:val="bullet"/>
      <w:lvlText w:val="•"/>
      <w:lvlJc w:val="left"/>
      <w:pPr>
        <w:ind w:left="5472" w:hanging="709"/>
      </w:pPr>
      <w:rPr>
        <w:rFonts w:hint="default"/>
      </w:rPr>
    </w:lvl>
  </w:abstractNum>
  <w:abstractNum w:abstractNumId="171">
    <w:nsid w:val="7E927D2C"/>
    <w:multiLevelType w:val="hybridMultilevel"/>
    <w:tmpl w:val="869A5B36"/>
    <w:lvl w:ilvl="0" w:tplc="90B029F2">
      <w:start w:val="1"/>
      <w:numFmt w:val="bullet"/>
      <w:lvlText w:val="-"/>
      <w:lvlJc w:val="left"/>
      <w:pPr>
        <w:ind w:left="102" w:hanging="708"/>
      </w:pPr>
      <w:rPr>
        <w:rFonts w:ascii="Times New Roman" w:eastAsia="Times New Roman" w:hAnsi="Times New Roman" w:hint="default"/>
        <w:sz w:val="24"/>
        <w:szCs w:val="24"/>
      </w:rPr>
    </w:lvl>
    <w:lvl w:ilvl="1" w:tplc="A33E028E">
      <w:start w:val="1"/>
      <w:numFmt w:val="bullet"/>
      <w:lvlText w:val="•"/>
      <w:lvlJc w:val="left"/>
      <w:pPr>
        <w:ind w:left="687" w:hanging="708"/>
      </w:pPr>
      <w:rPr>
        <w:rFonts w:hint="default"/>
      </w:rPr>
    </w:lvl>
    <w:lvl w:ilvl="2" w:tplc="6C3E28C0">
      <w:start w:val="1"/>
      <w:numFmt w:val="bullet"/>
      <w:lvlText w:val="•"/>
      <w:lvlJc w:val="left"/>
      <w:pPr>
        <w:ind w:left="1273" w:hanging="708"/>
      </w:pPr>
      <w:rPr>
        <w:rFonts w:hint="default"/>
      </w:rPr>
    </w:lvl>
    <w:lvl w:ilvl="3" w:tplc="D340B546">
      <w:start w:val="1"/>
      <w:numFmt w:val="bullet"/>
      <w:lvlText w:val="•"/>
      <w:lvlJc w:val="left"/>
      <w:pPr>
        <w:ind w:left="1858" w:hanging="708"/>
      </w:pPr>
      <w:rPr>
        <w:rFonts w:hint="default"/>
      </w:rPr>
    </w:lvl>
    <w:lvl w:ilvl="4" w:tplc="C9D476DE">
      <w:start w:val="1"/>
      <w:numFmt w:val="bullet"/>
      <w:lvlText w:val="•"/>
      <w:lvlJc w:val="left"/>
      <w:pPr>
        <w:ind w:left="2444" w:hanging="708"/>
      </w:pPr>
      <w:rPr>
        <w:rFonts w:hint="default"/>
      </w:rPr>
    </w:lvl>
    <w:lvl w:ilvl="5" w:tplc="80FE22B8">
      <w:start w:val="1"/>
      <w:numFmt w:val="bullet"/>
      <w:lvlText w:val="•"/>
      <w:lvlJc w:val="left"/>
      <w:pPr>
        <w:ind w:left="3030" w:hanging="708"/>
      </w:pPr>
      <w:rPr>
        <w:rFonts w:hint="default"/>
      </w:rPr>
    </w:lvl>
    <w:lvl w:ilvl="6" w:tplc="5764F71C">
      <w:start w:val="1"/>
      <w:numFmt w:val="bullet"/>
      <w:lvlText w:val="•"/>
      <w:lvlJc w:val="left"/>
      <w:pPr>
        <w:ind w:left="3615" w:hanging="708"/>
      </w:pPr>
      <w:rPr>
        <w:rFonts w:hint="default"/>
      </w:rPr>
    </w:lvl>
    <w:lvl w:ilvl="7" w:tplc="9B9C26A8">
      <w:start w:val="1"/>
      <w:numFmt w:val="bullet"/>
      <w:lvlText w:val="•"/>
      <w:lvlJc w:val="left"/>
      <w:pPr>
        <w:ind w:left="4201" w:hanging="708"/>
      </w:pPr>
      <w:rPr>
        <w:rFonts w:hint="default"/>
      </w:rPr>
    </w:lvl>
    <w:lvl w:ilvl="8" w:tplc="75FE3484">
      <w:start w:val="1"/>
      <w:numFmt w:val="bullet"/>
      <w:lvlText w:val="•"/>
      <w:lvlJc w:val="left"/>
      <w:pPr>
        <w:ind w:left="4786" w:hanging="708"/>
      </w:pPr>
      <w:rPr>
        <w:rFonts w:hint="default"/>
      </w:rPr>
    </w:lvl>
  </w:abstractNum>
  <w:abstractNum w:abstractNumId="172">
    <w:nsid w:val="7F4A1626"/>
    <w:multiLevelType w:val="hybridMultilevel"/>
    <w:tmpl w:val="E4809678"/>
    <w:lvl w:ilvl="0" w:tplc="F0044908">
      <w:start w:val="1"/>
      <w:numFmt w:val="bullet"/>
      <w:lvlText w:val="●"/>
      <w:lvlJc w:val="left"/>
      <w:pPr>
        <w:ind w:left="102" w:hanging="708"/>
      </w:pPr>
      <w:rPr>
        <w:rFonts w:ascii="Times New Roman" w:eastAsia="Times New Roman" w:hAnsi="Times New Roman" w:hint="default"/>
        <w:sz w:val="24"/>
        <w:szCs w:val="24"/>
      </w:rPr>
    </w:lvl>
    <w:lvl w:ilvl="1" w:tplc="08224318">
      <w:start w:val="1"/>
      <w:numFmt w:val="bullet"/>
      <w:lvlText w:val="•"/>
      <w:lvlJc w:val="left"/>
      <w:pPr>
        <w:ind w:left="684" w:hanging="708"/>
      </w:pPr>
      <w:rPr>
        <w:rFonts w:hint="default"/>
      </w:rPr>
    </w:lvl>
    <w:lvl w:ilvl="2" w:tplc="53DC7E94">
      <w:start w:val="1"/>
      <w:numFmt w:val="bullet"/>
      <w:lvlText w:val="•"/>
      <w:lvlJc w:val="left"/>
      <w:pPr>
        <w:ind w:left="1265" w:hanging="708"/>
      </w:pPr>
      <w:rPr>
        <w:rFonts w:hint="default"/>
      </w:rPr>
    </w:lvl>
    <w:lvl w:ilvl="3" w:tplc="81229B1E">
      <w:start w:val="1"/>
      <w:numFmt w:val="bullet"/>
      <w:lvlText w:val="•"/>
      <w:lvlJc w:val="left"/>
      <w:pPr>
        <w:ind w:left="1847" w:hanging="708"/>
      </w:pPr>
      <w:rPr>
        <w:rFonts w:hint="default"/>
      </w:rPr>
    </w:lvl>
    <w:lvl w:ilvl="4" w:tplc="629A2D96">
      <w:start w:val="1"/>
      <w:numFmt w:val="bullet"/>
      <w:lvlText w:val="•"/>
      <w:lvlJc w:val="left"/>
      <w:pPr>
        <w:ind w:left="2429" w:hanging="708"/>
      </w:pPr>
      <w:rPr>
        <w:rFonts w:hint="default"/>
      </w:rPr>
    </w:lvl>
    <w:lvl w:ilvl="5" w:tplc="6060B1E0">
      <w:start w:val="1"/>
      <w:numFmt w:val="bullet"/>
      <w:lvlText w:val="•"/>
      <w:lvlJc w:val="left"/>
      <w:pPr>
        <w:ind w:left="3011" w:hanging="708"/>
      </w:pPr>
      <w:rPr>
        <w:rFonts w:hint="default"/>
      </w:rPr>
    </w:lvl>
    <w:lvl w:ilvl="6" w:tplc="5F6AF226">
      <w:start w:val="1"/>
      <w:numFmt w:val="bullet"/>
      <w:lvlText w:val="•"/>
      <w:lvlJc w:val="left"/>
      <w:pPr>
        <w:ind w:left="3593" w:hanging="708"/>
      </w:pPr>
      <w:rPr>
        <w:rFonts w:hint="default"/>
      </w:rPr>
    </w:lvl>
    <w:lvl w:ilvl="7" w:tplc="51F0FAC2">
      <w:start w:val="1"/>
      <w:numFmt w:val="bullet"/>
      <w:lvlText w:val="•"/>
      <w:lvlJc w:val="left"/>
      <w:pPr>
        <w:ind w:left="4174" w:hanging="708"/>
      </w:pPr>
      <w:rPr>
        <w:rFonts w:hint="default"/>
      </w:rPr>
    </w:lvl>
    <w:lvl w:ilvl="8" w:tplc="80BE66B2">
      <w:start w:val="1"/>
      <w:numFmt w:val="bullet"/>
      <w:lvlText w:val="•"/>
      <w:lvlJc w:val="left"/>
      <w:pPr>
        <w:ind w:left="4756" w:hanging="708"/>
      </w:pPr>
      <w:rPr>
        <w:rFonts w:hint="default"/>
      </w:rPr>
    </w:lvl>
  </w:abstractNum>
  <w:num w:numId="1">
    <w:abstractNumId w:val="158"/>
  </w:num>
  <w:num w:numId="2">
    <w:abstractNumId w:val="102"/>
  </w:num>
  <w:num w:numId="3">
    <w:abstractNumId w:val="38"/>
  </w:num>
  <w:num w:numId="4">
    <w:abstractNumId w:val="154"/>
  </w:num>
  <w:num w:numId="5">
    <w:abstractNumId w:val="32"/>
  </w:num>
  <w:num w:numId="6">
    <w:abstractNumId w:val="74"/>
  </w:num>
  <w:num w:numId="7">
    <w:abstractNumId w:val="20"/>
  </w:num>
  <w:num w:numId="8">
    <w:abstractNumId w:val="40"/>
  </w:num>
  <w:num w:numId="9">
    <w:abstractNumId w:val="3"/>
  </w:num>
  <w:num w:numId="10">
    <w:abstractNumId w:val="143"/>
  </w:num>
  <w:num w:numId="11">
    <w:abstractNumId w:val="86"/>
  </w:num>
  <w:num w:numId="12">
    <w:abstractNumId w:val="91"/>
  </w:num>
  <w:num w:numId="13">
    <w:abstractNumId w:val="37"/>
  </w:num>
  <w:num w:numId="14">
    <w:abstractNumId w:val="62"/>
  </w:num>
  <w:num w:numId="15">
    <w:abstractNumId w:val="64"/>
  </w:num>
  <w:num w:numId="16">
    <w:abstractNumId w:val="67"/>
  </w:num>
  <w:num w:numId="17">
    <w:abstractNumId w:val="103"/>
  </w:num>
  <w:num w:numId="18">
    <w:abstractNumId w:val="100"/>
  </w:num>
  <w:num w:numId="19">
    <w:abstractNumId w:val="6"/>
  </w:num>
  <w:num w:numId="20">
    <w:abstractNumId w:val="85"/>
  </w:num>
  <w:num w:numId="21">
    <w:abstractNumId w:val="170"/>
  </w:num>
  <w:num w:numId="22">
    <w:abstractNumId w:val="160"/>
  </w:num>
  <w:num w:numId="23">
    <w:abstractNumId w:val="77"/>
  </w:num>
  <w:num w:numId="24">
    <w:abstractNumId w:val="7"/>
  </w:num>
  <w:num w:numId="25">
    <w:abstractNumId w:val="164"/>
  </w:num>
  <w:num w:numId="26">
    <w:abstractNumId w:val="118"/>
  </w:num>
  <w:num w:numId="27">
    <w:abstractNumId w:val="123"/>
  </w:num>
  <w:num w:numId="28">
    <w:abstractNumId w:val="79"/>
  </w:num>
  <w:num w:numId="29">
    <w:abstractNumId w:val="46"/>
  </w:num>
  <w:num w:numId="30">
    <w:abstractNumId w:val="29"/>
  </w:num>
  <w:num w:numId="31">
    <w:abstractNumId w:val="76"/>
  </w:num>
  <w:num w:numId="32">
    <w:abstractNumId w:val="48"/>
  </w:num>
  <w:num w:numId="33">
    <w:abstractNumId w:val="122"/>
  </w:num>
  <w:num w:numId="34">
    <w:abstractNumId w:val="47"/>
  </w:num>
  <w:num w:numId="35">
    <w:abstractNumId w:val="113"/>
  </w:num>
  <w:num w:numId="36">
    <w:abstractNumId w:val="142"/>
  </w:num>
  <w:num w:numId="37">
    <w:abstractNumId w:val="35"/>
  </w:num>
  <w:num w:numId="38">
    <w:abstractNumId w:val="73"/>
  </w:num>
  <w:num w:numId="39">
    <w:abstractNumId w:val="93"/>
  </w:num>
  <w:num w:numId="40">
    <w:abstractNumId w:val="50"/>
  </w:num>
  <w:num w:numId="41">
    <w:abstractNumId w:val="126"/>
  </w:num>
  <w:num w:numId="42">
    <w:abstractNumId w:val="136"/>
  </w:num>
  <w:num w:numId="43">
    <w:abstractNumId w:val="116"/>
  </w:num>
  <w:num w:numId="44">
    <w:abstractNumId w:val="26"/>
  </w:num>
  <w:num w:numId="45">
    <w:abstractNumId w:val="171"/>
  </w:num>
  <w:num w:numId="46">
    <w:abstractNumId w:val="13"/>
  </w:num>
  <w:num w:numId="47">
    <w:abstractNumId w:val="54"/>
  </w:num>
  <w:num w:numId="48">
    <w:abstractNumId w:val="165"/>
  </w:num>
  <w:num w:numId="49">
    <w:abstractNumId w:val="168"/>
  </w:num>
  <w:num w:numId="50">
    <w:abstractNumId w:val="166"/>
  </w:num>
  <w:num w:numId="51">
    <w:abstractNumId w:val="121"/>
  </w:num>
  <w:num w:numId="52">
    <w:abstractNumId w:val="112"/>
  </w:num>
  <w:num w:numId="53">
    <w:abstractNumId w:val="18"/>
  </w:num>
  <w:num w:numId="54">
    <w:abstractNumId w:val="2"/>
  </w:num>
  <w:num w:numId="55">
    <w:abstractNumId w:val="70"/>
  </w:num>
  <w:num w:numId="56">
    <w:abstractNumId w:val="11"/>
  </w:num>
  <w:num w:numId="57">
    <w:abstractNumId w:val="128"/>
  </w:num>
  <w:num w:numId="58">
    <w:abstractNumId w:val="82"/>
  </w:num>
  <w:num w:numId="59">
    <w:abstractNumId w:val="5"/>
  </w:num>
  <w:num w:numId="60">
    <w:abstractNumId w:val="53"/>
  </w:num>
  <w:num w:numId="61">
    <w:abstractNumId w:val="16"/>
  </w:num>
  <w:num w:numId="62">
    <w:abstractNumId w:val="94"/>
  </w:num>
  <w:num w:numId="63">
    <w:abstractNumId w:val="140"/>
  </w:num>
  <w:num w:numId="64">
    <w:abstractNumId w:val="151"/>
  </w:num>
  <w:num w:numId="65">
    <w:abstractNumId w:val="161"/>
  </w:num>
  <w:num w:numId="66">
    <w:abstractNumId w:val="71"/>
  </w:num>
  <w:num w:numId="67">
    <w:abstractNumId w:val="72"/>
  </w:num>
  <w:num w:numId="68">
    <w:abstractNumId w:val="147"/>
  </w:num>
  <w:num w:numId="69">
    <w:abstractNumId w:val="19"/>
  </w:num>
  <w:num w:numId="70">
    <w:abstractNumId w:val="137"/>
  </w:num>
  <w:num w:numId="71">
    <w:abstractNumId w:val="15"/>
  </w:num>
  <w:num w:numId="72">
    <w:abstractNumId w:val="115"/>
  </w:num>
  <w:num w:numId="73">
    <w:abstractNumId w:val="4"/>
  </w:num>
  <w:num w:numId="74">
    <w:abstractNumId w:val="28"/>
  </w:num>
  <w:num w:numId="75">
    <w:abstractNumId w:val="0"/>
  </w:num>
  <w:num w:numId="76">
    <w:abstractNumId w:val="132"/>
  </w:num>
  <w:num w:numId="77">
    <w:abstractNumId w:val="88"/>
  </w:num>
  <w:num w:numId="78">
    <w:abstractNumId w:val="58"/>
  </w:num>
  <w:num w:numId="79">
    <w:abstractNumId w:val="106"/>
  </w:num>
  <w:num w:numId="80">
    <w:abstractNumId w:val="30"/>
  </w:num>
  <w:num w:numId="81">
    <w:abstractNumId w:val="153"/>
  </w:num>
  <w:num w:numId="82">
    <w:abstractNumId w:val="95"/>
  </w:num>
  <w:num w:numId="83">
    <w:abstractNumId w:val="167"/>
  </w:num>
  <w:num w:numId="84">
    <w:abstractNumId w:val="78"/>
  </w:num>
  <w:num w:numId="85">
    <w:abstractNumId w:val="75"/>
  </w:num>
  <w:num w:numId="86">
    <w:abstractNumId w:val="134"/>
  </w:num>
  <w:num w:numId="87">
    <w:abstractNumId w:val="80"/>
  </w:num>
  <w:num w:numId="88">
    <w:abstractNumId w:val="24"/>
  </w:num>
  <w:num w:numId="89">
    <w:abstractNumId w:val="84"/>
  </w:num>
  <w:num w:numId="90">
    <w:abstractNumId w:val="131"/>
  </w:num>
  <w:num w:numId="91">
    <w:abstractNumId w:val="49"/>
  </w:num>
  <w:num w:numId="92">
    <w:abstractNumId w:val="146"/>
  </w:num>
  <w:num w:numId="93">
    <w:abstractNumId w:val="96"/>
  </w:num>
  <w:num w:numId="94">
    <w:abstractNumId w:val="119"/>
  </w:num>
  <w:num w:numId="95">
    <w:abstractNumId w:val="157"/>
  </w:num>
  <w:num w:numId="96">
    <w:abstractNumId w:val="12"/>
  </w:num>
  <w:num w:numId="97">
    <w:abstractNumId w:val="114"/>
  </w:num>
  <w:num w:numId="98">
    <w:abstractNumId w:val="139"/>
  </w:num>
  <w:num w:numId="99">
    <w:abstractNumId w:val="66"/>
  </w:num>
  <w:num w:numId="100">
    <w:abstractNumId w:val="124"/>
  </w:num>
  <w:num w:numId="101">
    <w:abstractNumId w:val="25"/>
  </w:num>
  <w:num w:numId="102">
    <w:abstractNumId w:val="150"/>
  </w:num>
  <w:num w:numId="103">
    <w:abstractNumId w:val="141"/>
  </w:num>
  <w:num w:numId="104">
    <w:abstractNumId w:val="69"/>
  </w:num>
  <w:num w:numId="105">
    <w:abstractNumId w:val="130"/>
  </w:num>
  <w:num w:numId="106">
    <w:abstractNumId w:val="89"/>
  </w:num>
  <w:num w:numId="107">
    <w:abstractNumId w:val="109"/>
  </w:num>
  <w:num w:numId="108">
    <w:abstractNumId w:val="41"/>
  </w:num>
  <w:num w:numId="109">
    <w:abstractNumId w:val="63"/>
  </w:num>
  <w:num w:numId="110">
    <w:abstractNumId w:val="125"/>
  </w:num>
  <w:num w:numId="111">
    <w:abstractNumId w:val="155"/>
  </w:num>
  <w:num w:numId="112">
    <w:abstractNumId w:val="65"/>
  </w:num>
  <w:num w:numId="113">
    <w:abstractNumId w:val="44"/>
  </w:num>
  <w:num w:numId="114">
    <w:abstractNumId w:val="169"/>
  </w:num>
  <w:num w:numId="115">
    <w:abstractNumId w:val="83"/>
  </w:num>
  <w:num w:numId="116">
    <w:abstractNumId w:val="129"/>
  </w:num>
  <w:num w:numId="117">
    <w:abstractNumId w:val="104"/>
  </w:num>
  <w:num w:numId="118">
    <w:abstractNumId w:val="163"/>
  </w:num>
  <w:num w:numId="119">
    <w:abstractNumId w:val="43"/>
  </w:num>
  <w:num w:numId="120">
    <w:abstractNumId w:val="59"/>
  </w:num>
  <w:num w:numId="121">
    <w:abstractNumId w:val="107"/>
  </w:num>
  <w:num w:numId="122">
    <w:abstractNumId w:val="31"/>
  </w:num>
  <w:num w:numId="123">
    <w:abstractNumId w:val="9"/>
  </w:num>
  <w:num w:numId="124">
    <w:abstractNumId w:val="148"/>
  </w:num>
  <w:num w:numId="125">
    <w:abstractNumId w:val="60"/>
  </w:num>
  <w:num w:numId="126">
    <w:abstractNumId w:val="1"/>
  </w:num>
  <w:num w:numId="127">
    <w:abstractNumId w:val="144"/>
  </w:num>
  <w:num w:numId="128">
    <w:abstractNumId w:val="111"/>
  </w:num>
  <w:num w:numId="129">
    <w:abstractNumId w:val="105"/>
  </w:num>
  <w:num w:numId="130">
    <w:abstractNumId w:val="23"/>
  </w:num>
  <w:num w:numId="131">
    <w:abstractNumId w:val="68"/>
  </w:num>
  <w:num w:numId="132">
    <w:abstractNumId w:val="22"/>
  </w:num>
  <w:num w:numId="133">
    <w:abstractNumId w:val="55"/>
  </w:num>
  <w:num w:numId="134">
    <w:abstractNumId w:val="152"/>
  </w:num>
  <w:num w:numId="135">
    <w:abstractNumId w:val="42"/>
  </w:num>
  <w:num w:numId="136">
    <w:abstractNumId w:val="97"/>
  </w:num>
  <w:num w:numId="137">
    <w:abstractNumId w:val="117"/>
  </w:num>
  <w:num w:numId="138">
    <w:abstractNumId w:val="138"/>
  </w:num>
  <w:num w:numId="139">
    <w:abstractNumId w:val="120"/>
  </w:num>
  <w:num w:numId="140">
    <w:abstractNumId w:val="110"/>
  </w:num>
  <w:num w:numId="141">
    <w:abstractNumId w:val="34"/>
  </w:num>
  <w:num w:numId="142">
    <w:abstractNumId w:val="56"/>
  </w:num>
  <w:num w:numId="143">
    <w:abstractNumId w:val="8"/>
  </w:num>
  <w:num w:numId="144">
    <w:abstractNumId w:val="135"/>
  </w:num>
  <w:num w:numId="145">
    <w:abstractNumId w:val="172"/>
  </w:num>
  <w:num w:numId="146">
    <w:abstractNumId w:val="52"/>
  </w:num>
  <w:num w:numId="147">
    <w:abstractNumId w:val="90"/>
  </w:num>
  <w:num w:numId="148">
    <w:abstractNumId w:val="57"/>
  </w:num>
  <w:num w:numId="149">
    <w:abstractNumId w:val="149"/>
  </w:num>
  <w:num w:numId="150">
    <w:abstractNumId w:val="127"/>
  </w:num>
  <w:num w:numId="151">
    <w:abstractNumId w:val="92"/>
  </w:num>
  <w:num w:numId="152">
    <w:abstractNumId w:val="51"/>
  </w:num>
  <w:num w:numId="153">
    <w:abstractNumId w:val="98"/>
  </w:num>
  <w:num w:numId="154">
    <w:abstractNumId w:val="45"/>
  </w:num>
  <w:num w:numId="155">
    <w:abstractNumId w:val="145"/>
  </w:num>
  <w:num w:numId="156">
    <w:abstractNumId w:val="133"/>
  </w:num>
  <w:num w:numId="157">
    <w:abstractNumId w:val="27"/>
  </w:num>
  <w:num w:numId="158">
    <w:abstractNumId w:val="21"/>
  </w:num>
  <w:num w:numId="159">
    <w:abstractNumId w:val="14"/>
  </w:num>
  <w:num w:numId="160">
    <w:abstractNumId w:val="87"/>
  </w:num>
  <w:num w:numId="161">
    <w:abstractNumId w:val="162"/>
  </w:num>
  <w:num w:numId="162">
    <w:abstractNumId w:val="33"/>
  </w:num>
  <w:num w:numId="163">
    <w:abstractNumId w:val="99"/>
  </w:num>
  <w:num w:numId="164">
    <w:abstractNumId w:val="39"/>
  </w:num>
  <w:num w:numId="165">
    <w:abstractNumId w:val="10"/>
  </w:num>
  <w:num w:numId="166">
    <w:abstractNumId w:val="36"/>
  </w:num>
  <w:num w:numId="167">
    <w:abstractNumId w:val="101"/>
  </w:num>
  <w:num w:numId="168">
    <w:abstractNumId w:val="81"/>
  </w:num>
  <w:num w:numId="169">
    <w:abstractNumId w:val="108"/>
  </w:num>
  <w:num w:numId="170">
    <w:abstractNumId w:val="17"/>
  </w:num>
  <w:num w:numId="171">
    <w:abstractNumId w:val="156"/>
  </w:num>
  <w:num w:numId="172">
    <w:abstractNumId w:val="61"/>
  </w:num>
  <w:num w:numId="173">
    <w:abstractNumId w:val="159"/>
  </w:num>
  <w:numIdMacAtCleanup w:val="1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20"/>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rsids>
    <w:rsidRoot w:val="00217F62"/>
    <w:rsid w:val="00050EA2"/>
    <w:rsid w:val="00066918"/>
    <w:rsid w:val="00071562"/>
    <w:rsid w:val="000A4DC5"/>
    <w:rsid w:val="000E5762"/>
    <w:rsid w:val="000F5AE4"/>
    <w:rsid w:val="0012187D"/>
    <w:rsid w:val="00124434"/>
    <w:rsid w:val="00125930"/>
    <w:rsid w:val="0013209D"/>
    <w:rsid w:val="00152ADB"/>
    <w:rsid w:val="001612FD"/>
    <w:rsid w:val="001915A3"/>
    <w:rsid w:val="0019416E"/>
    <w:rsid w:val="001966EC"/>
    <w:rsid w:val="001A647B"/>
    <w:rsid w:val="001B4C17"/>
    <w:rsid w:val="001E65C7"/>
    <w:rsid w:val="001F60BE"/>
    <w:rsid w:val="002016C7"/>
    <w:rsid w:val="00214BF8"/>
    <w:rsid w:val="00217F62"/>
    <w:rsid w:val="00253432"/>
    <w:rsid w:val="00257885"/>
    <w:rsid w:val="00266E54"/>
    <w:rsid w:val="002D1680"/>
    <w:rsid w:val="00301A71"/>
    <w:rsid w:val="003157A3"/>
    <w:rsid w:val="003170CB"/>
    <w:rsid w:val="003274E8"/>
    <w:rsid w:val="00343BB4"/>
    <w:rsid w:val="00391978"/>
    <w:rsid w:val="003E561A"/>
    <w:rsid w:val="003E7571"/>
    <w:rsid w:val="003F24C7"/>
    <w:rsid w:val="003F36A1"/>
    <w:rsid w:val="00493F11"/>
    <w:rsid w:val="004B4B1D"/>
    <w:rsid w:val="004F19AF"/>
    <w:rsid w:val="005043EE"/>
    <w:rsid w:val="00510122"/>
    <w:rsid w:val="0052697D"/>
    <w:rsid w:val="0053145F"/>
    <w:rsid w:val="00547CE3"/>
    <w:rsid w:val="005536F0"/>
    <w:rsid w:val="00581497"/>
    <w:rsid w:val="005A2DC0"/>
    <w:rsid w:val="005D7F5A"/>
    <w:rsid w:val="005E0A01"/>
    <w:rsid w:val="00626437"/>
    <w:rsid w:val="00626614"/>
    <w:rsid w:val="006314E3"/>
    <w:rsid w:val="00632A14"/>
    <w:rsid w:val="00635392"/>
    <w:rsid w:val="00647059"/>
    <w:rsid w:val="00655991"/>
    <w:rsid w:val="006B1678"/>
    <w:rsid w:val="006B74BB"/>
    <w:rsid w:val="006C2076"/>
    <w:rsid w:val="006C619B"/>
    <w:rsid w:val="006E1F38"/>
    <w:rsid w:val="006F59E2"/>
    <w:rsid w:val="00735CBF"/>
    <w:rsid w:val="00745006"/>
    <w:rsid w:val="0076118E"/>
    <w:rsid w:val="00774E76"/>
    <w:rsid w:val="007753A8"/>
    <w:rsid w:val="007A5960"/>
    <w:rsid w:val="007B0865"/>
    <w:rsid w:val="007C4B07"/>
    <w:rsid w:val="008174FD"/>
    <w:rsid w:val="00843761"/>
    <w:rsid w:val="00843D2C"/>
    <w:rsid w:val="00851A37"/>
    <w:rsid w:val="00885BE3"/>
    <w:rsid w:val="008B4721"/>
    <w:rsid w:val="00921798"/>
    <w:rsid w:val="0095797A"/>
    <w:rsid w:val="0097455E"/>
    <w:rsid w:val="00974CB4"/>
    <w:rsid w:val="00987073"/>
    <w:rsid w:val="00995DD1"/>
    <w:rsid w:val="009A3F48"/>
    <w:rsid w:val="009A5400"/>
    <w:rsid w:val="009E355D"/>
    <w:rsid w:val="009E3824"/>
    <w:rsid w:val="00A17F29"/>
    <w:rsid w:val="00A35963"/>
    <w:rsid w:val="00A52842"/>
    <w:rsid w:val="00A75A74"/>
    <w:rsid w:val="00A906D8"/>
    <w:rsid w:val="00AB0511"/>
    <w:rsid w:val="00AB5A74"/>
    <w:rsid w:val="00AC6CB1"/>
    <w:rsid w:val="00AD3596"/>
    <w:rsid w:val="00AE6EFB"/>
    <w:rsid w:val="00AE7336"/>
    <w:rsid w:val="00B05AC1"/>
    <w:rsid w:val="00B27803"/>
    <w:rsid w:val="00B3547A"/>
    <w:rsid w:val="00B45206"/>
    <w:rsid w:val="00B5414D"/>
    <w:rsid w:val="00B714F5"/>
    <w:rsid w:val="00B96F12"/>
    <w:rsid w:val="00BA6DE8"/>
    <w:rsid w:val="00BC197C"/>
    <w:rsid w:val="00BC44E0"/>
    <w:rsid w:val="00BF4915"/>
    <w:rsid w:val="00BF4CE5"/>
    <w:rsid w:val="00BF64A5"/>
    <w:rsid w:val="00C22CAC"/>
    <w:rsid w:val="00C61993"/>
    <w:rsid w:val="00C8252E"/>
    <w:rsid w:val="00C853A3"/>
    <w:rsid w:val="00C9142E"/>
    <w:rsid w:val="00CA2F4F"/>
    <w:rsid w:val="00CA467E"/>
    <w:rsid w:val="00CB09EE"/>
    <w:rsid w:val="00CB2E60"/>
    <w:rsid w:val="00CB2ECA"/>
    <w:rsid w:val="00CB3EBE"/>
    <w:rsid w:val="00CD3C5C"/>
    <w:rsid w:val="00CE1DB8"/>
    <w:rsid w:val="00D00019"/>
    <w:rsid w:val="00D056A0"/>
    <w:rsid w:val="00D075B6"/>
    <w:rsid w:val="00D71424"/>
    <w:rsid w:val="00D739B2"/>
    <w:rsid w:val="00D73B66"/>
    <w:rsid w:val="00DC0CBF"/>
    <w:rsid w:val="00E13D2C"/>
    <w:rsid w:val="00E2398D"/>
    <w:rsid w:val="00E27489"/>
    <w:rsid w:val="00ED0E04"/>
    <w:rsid w:val="00ED5399"/>
    <w:rsid w:val="00F071AE"/>
    <w:rsid w:val="00F47F2B"/>
    <w:rsid w:val="00F62EDD"/>
    <w:rsid w:val="00F855FF"/>
    <w:rsid w:val="00F91564"/>
    <w:rsid w:val="00FD2DD3"/>
    <w:rsid w:val="00FD2F93"/>
    <w:rsid w:val="00FE4717"/>
    <w:rsid w:val="00FE5DE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65E"/>
  </w:style>
  <w:style w:type="paragraph" w:styleId="1">
    <w:name w:val="heading 1"/>
    <w:basedOn w:val="a"/>
    <w:next w:val="a"/>
    <w:link w:val="10"/>
    <w:uiPriority w:val="9"/>
    <w:qFormat/>
    <w:rsid w:val="00263428"/>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263428"/>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263428"/>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263428"/>
    <w:pPr>
      <w:keepNext/>
      <w:keepLines/>
      <w:spacing w:before="200"/>
      <w:outlineLvl w:val="3"/>
    </w:pPr>
    <w:rPr>
      <w:rFonts w:asciiTheme="majorHAnsi" w:eastAsiaTheme="majorEastAsia" w:hAnsiTheme="majorHAnsi" w:cstheme="majorBidi"/>
      <w:b/>
      <w:bCs/>
      <w:i/>
      <w:iCs/>
      <w:color w:val="4472C4" w:themeColor="accent1"/>
    </w:rPr>
  </w:style>
  <w:style w:type="paragraph" w:styleId="5">
    <w:name w:val="heading 5"/>
    <w:basedOn w:val="a"/>
    <w:next w:val="a"/>
    <w:link w:val="50"/>
    <w:uiPriority w:val="9"/>
    <w:unhideWhenUsed/>
    <w:qFormat/>
    <w:rsid w:val="00263428"/>
    <w:pPr>
      <w:keepNext/>
      <w:keepLines/>
      <w:spacing w:before="200"/>
      <w:outlineLvl w:val="4"/>
    </w:pPr>
    <w:rPr>
      <w:rFonts w:asciiTheme="majorHAnsi" w:eastAsiaTheme="majorEastAsia" w:hAnsiTheme="majorHAnsi" w:cstheme="majorBidi"/>
      <w:color w:val="1F3763" w:themeColor="accent1" w:themeShade="7F"/>
    </w:rPr>
  </w:style>
  <w:style w:type="paragraph" w:styleId="6">
    <w:name w:val="heading 6"/>
    <w:basedOn w:val="a"/>
    <w:next w:val="a"/>
    <w:link w:val="60"/>
    <w:uiPriority w:val="9"/>
    <w:unhideWhenUsed/>
    <w:qFormat/>
    <w:rsid w:val="00263428"/>
    <w:pPr>
      <w:keepNext/>
      <w:keepLines/>
      <w:spacing w:before="200"/>
      <w:outlineLvl w:val="5"/>
    </w:pPr>
    <w:rPr>
      <w:rFonts w:asciiTheme="majorHAnsi" w:eastAsiaTheme="majorEastAsia" w:hAnsiTheme="majorHAnsi" w:cstheme="majorBidi"/>
      <w:i/>
      <w:iCs/>
      <w:color w:val="1F3763" w:themeColor="accent1" w:themeShade="7F"/>
    </w:rPr>
  </w:style>
  <w:style w:type="paragraph" w:styleId="7">
    <w:name w:val="heading 7"/>
    <w:basedOn w:val="a"/>
    <w:next w:val="a"/>
    <w:link w:val="70"/>
    <w:uiPriority w:val="9"/>
    <w:unhideWhenUsed/>
    <w:qFormat/>
    <w:rsid w:val="00263428"/>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26342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26342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D23DB3"/>
    <w:pPr>
      <w:spacing w:after="200"/>
    </w:pPr>
    <w:rPr>
      <w:i/>
      <w:iCs/>
      <w:color w:val="44546A" w:themeColor="text2"/>
      <w:sz w:val="18"/>
      <w:szCs w:val="18"/>
    </w:rPr>
  </w:style>
  <w:style w:type="character" w:customStyle="1" w:styleId="20">
    <w:name w:val="Заголовок 2 Знак"/>
    <w:basedOn w:val="a0"/>
    <w:link w:val="2"/>
    <w:uiPriority w:val="9"/>
    <w:rsid w:val="00263428"/>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263428"/>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263428"/>
    <w:rPr>
      <w:rFonts w:asciiTheme="majorHAnsi" w:eastAsiaTheme="majorEastAsia" w:hAnsiTheme="majorHAnsi" w:cstheme="majorBidi"/>
      <w:b/>
      <w:bCs/>
      <w:i/>
      <w:iCs/>
      <w:color w:val="4472C4" w:themeColor="accent1"/>
    </w:rPr>
  </w:style>
  <w:style w:type="character" w:customStyle="1" w:styleId="50">
    <w:name w:val="Заголовок 5 Знак"/>
    <w:basedOn w:val="a0"/>
    <w:link w:val="5"/>
    <w:uiPriority w:val="9"/>
    <w:rsid w:val="00263428"/>
    <w:rPr>
      <w:rFonts w:asciiTheme="majorHAnsi" w:eastAsiaTheme="majorEastAsia" w:hAnsiTheme="majorHAnsi" w:cstheme="majorBidi"/>
      <w:color w:val="1F3763" w:themeColor="accent1" w:themeShade="7F"/>
    </w:rPr>
  </w:style>
  <w:style w:type="character" w:customStyle="1" w:styleId="60">
    <w:name w:val="Заголовок 6 Знак"/>
    <w:basedOn w:val="a0"/>
    <w:link w:val="6"/>
    <w:uiPriority w:val="9"/>
    <w:rsid w:val="00263428"/>
    <w:rPr>
      <w:rFonts w:asciiTheme="majorHAnsi" w:eastAsiaTheme="majorEastAsia" w:hAnsiTheme="majorHAnsi" w:cstheme="majorBidi"/>
      <w:i/>
      <w:iCs/>
      <w:color w:val="1F3763" w:themeColor="accent1" w:themeShade="7F"/>
    </w:rPr>
  </w:style>
  <w:style w:type="character" w:customStyle="1" w:styleId="70">
    <w:name w:val="Заголовок 7 Знак"/>
    <w:basedOn w:val="a0"/>
    <w:link w:val="7"/>
    <w:uiPriority w:val="9"/>
    <w:rsid w:val="00263428"/>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263428"/>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rsid w:val="00263428"/>
    <w:rPr>
      <w:rFonts w:asciiTheme="majorHAnsi" w:eastAsiaTheme="majorEastAsia" w:hAnsiTheme="majorHAnsi" w:cstheme="majorBidi"/>
      <w:i/>
      <w:iCs/>
      <w:color w:val="404040" w:themeColor="text1" w:themeTint="BF"/>
      <w:sz w:val="20"/>
      <w:szCs w:val="20"/>
    </w:rPr>
  </w:style>
  <w:style w:type="paragraph" w:styleId="a4">
    <w:name w:val="footnote text"/>
    <w:basedOn w:val="a"/>
    <w:link w:val="a5"/>
    <w:uiPriority w:val="99"/>
    <w:semiHidden/>
    <w:unhideWhenUsed/>
    <w:rsid w:val="00E541C0"/>
    <w:rPr>
      <w:sz w:val="20"/>
      <w:szCs w:val="20"/>
    </w:rPr>
  </w:style>
  <w:style w:type="character" w:customStyle="1" w:styleId="a5">
    <w:name w:val="Текст сноски Знак"/>
    <w:basedOn w:val="a0"/>
    <w:link w:val="a4"/>
    <w:uiPriority w:val="99"/>
    <w:semiHidden/>
    <w:rsid w:val="00E541C0"/>
    <w:rPr>
      <w:sz w:val="20"/>
      <w:szCs w:val="20"/>
    </w:rPr>
  </w:style>
  <w:style w:type="character" w:styleId="a6">
    <w:name w:val="footnote reference"/>
    <w:basedOn w:val="a0"/>
    <w:uiPriority w:val="99"/>
    <w:semiHidden/>
    <w:unhideWhenUsed/>
    <w:rsid w:val="00E541C0"/>
    <w:rPr>
      <w:vertAlign w:val="superscript"/>
    </w:rPr>
  </w:style>
  <w:style w:type="paragraph" w:styleId="a7">
    <w:name w:val="endnote text"/>
    <w:basedOn w:val="a"/>
    <w:link w:val="a8"/>
    <w:uiPriority w:val="99"/>
    <w:semiHidden/>
    <w:unhideWhenUsed/>
    <w:rsid w:val="0054139F"/>
    <w:rPr>
      <w:sz w:val="20"/>
      <w:szCs w:val="20"/>
    </w:rPr>
  </w:style>
  <w:style w:type="character" w:customStyle="1" w:styleId="a8">
    <w:name w:val="Текст концевой сноски Знак"/>
    <w:basedOn w:val="a0"/>
    <w:link w:val="a7"/>
    <w:uiPriority w:val="99"/>
    <w:semiHidden/>
    <w:rsid w:val="0054139F"/>
    <w:rPr>
      <w:sz w:val="20"/>
      <w:szCs w:val="20"/>
    </w:rPr>
  </w:style>
  <w:style w:type="character" w:styleId="a9">
    <w:name w:val="endnote reference"/>
    <w:basedOn w:val="a0"/>
    <w:uiPriority w:val="99"/>
    <w:semiHidden/>
    <w:unhideWhenUsed/>
    <w:rsid w:val="0054139F"/>
    <w:rPr>
      <w:vertAlign w:val="superscript"/>
    </w:rPr>
  </w:style>
  <w:style w:type="table" w:styleId="aa">
    <w:name w:val="Table Grid"/>
    <w:basedOn w:val="a1"/>
    <w:uiPriority w:val="59"/>
    <w:rsid w:val="008D011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footer"/>
    <w:basedOn w:val="a"/>
    <w:link w:val="ac"/>
    <w:uiPriority w:val="99"/>
    <w:unhideWhenUsed/>
    <w:rsid w:val="00D075B6"/>
    <w:pPr>
      <w:tabs>
        <w:tab w:val="center" w:pos="4677"/>
        <w:tab w:val="right" w:pos="9355"/>
      </w:tabs>
    </w:pPr>
  </w:style>
  <w:style w:type="character" w:customStyle="1" w:styleId="ac">
    <w:name w:val="Нижний колонтитул Знак"/>
    <w:basedOn w:val="a0"/>
    <w:link w:val="ab"/>
    <w:uiPriority w:val="99"/>
    <w:rsid w:val="00D075B6"/>
  </w:style>
  <w:style w:type="paragraph" w:customStyle="1" w:styleId="TableParagraph">
    <w:name w:val="Table Paragraph"/>
    <w:basedOn w:val="a"/>
    <w:uiPriority w:val="1"/>
    <w:qFormat/>
    <w:rsid w:val="00D075B6"/>
    <w:pPr>
      <w:widowControl w:val="0"/>
    </w:pPr>
    <w:rPr>
      <w:lang w:val="en-US"/>
    </w:rPr>
  </w:style>
  <w:style w:type="character" w:styleId="ad">
    <w:name w:val="Hyperlink"/>
    <w:rsid w:val="00B3547A"/>
    <w:rPr>
      <w:color w:val="000080"/>
      <w:u w:val="single"/>
    </w:rPr>
  </w:style>
  <w:style w:type="paragraph" w:customStyle="1" w:styleId="s1">
    <w:name w:val="s_1"/>
    <w:basedOn w:val="a"/>
    <w:rsid w:val="00B3547A"/>
    <w:pPr>
      <w:spacing w:before="100" w:beforeAutospacing="1" w:after="100" w:afterAutospacing="1"/>
    </w:pPr>
    <w:rPr>
      <w:rFonts w:ascii="Times New Roman" w:eastAsia="Times New Roman" w:hAnsi="Times New Roman" w:cs="Times New Roman"/>
      <w:sz w:val="24"/>
      <w:szCs w:val="24"/>
      <w:lang w:eastAsia="ru-RU"/>
    </w:rPr>
  </w:style>
  <w:style w:type="paragraph" w:styleId="ae">
    <w:name w:val="header"/>
    <w:basedOn w:val="a"/>
    <w:link w:val="af"/>
    <w:uiPriority w:val="99"/>
    <w:unhideWhenUsed/>
    <w:rsid w:val="00B3547A"/>
    <w:pPr>
      <w:tabs>
        <w:tab w:val="center" w:pos="4677"/>
        <w:tab w:val="right" w:pos="9355"/>
      </w:tabs>
    </w:pPr>
  </w:style>
  <w:style w:type="character" w:customStyle="1" w:styleId="af">
    <w:name w:val="Верхний колонтитул Знак"/>
    <w:basedOn w:val="a0"/>
    <w:link w:val="ae"/>
    <w:uiPriority w:val="99"/>
    <w:rsid w:val="00B3547A"/>
  </w:style>
  <w:style w:type="character" w:customStyle="1" w:styleId="51">
    <w:name w:val="Основной шрифт абзаца5"/>
    <w:rsid w:val="00B3547A"/>
  </w:style>
  <w:style w:type="table" w:customStyle="1" w:styleId="TableNormal">
    <w:name w:val="Table Normal"/>
    <w:uiPriority w:val="2"/>
    <w:semiHidden/>
    <w:unhideWhenUsed/>
    <w:qFormat/>
    <w:rsid w:val="00B3547A"/>
    <w:pPr>
      <w:widowControl w:val="0"/>
    </w:pPr>
    <w:rPr>
      <w:lang w:val="en-US"/>
    </w:rPr>
    <w:tblPr>
      <w:tblInd w:w="0" w:type="dxa"/>
      <w:tblCellMar>
        <w:top w:w="0" w:type="dxa"/>
        <w:left w:w="0" w:type="dxa"/>
        <w:bottom w:w="0" w:type="dxa"/>
        <w:right w:w="0" w:type="dxa"/>
      </w:tblCellMar>
    </w:tblPr>
  </w:style>
  <w:style w:type="paragraph" w:styleId="af0">
    <w:name w:val="Body Text"/>
    <w:basedOn w:val="a"/>
    <w:link w:val="af1"/>
    <w:uiPriority w:val="1"/>
    <w:qFormat/>
    <w:rsid w:val="00B3547A"/>
    <w:pPr>
      <w:widowControl w:val="0"/>
      <w:ind w:left="102"/>
    </w:pPr>
    <w:rPr>
      <w:rFonts w:ascii="Times New Roman" w:eastAsia="Times New Roman" w:hAnsi="Times New Roman"/>
      <w:lang w:val="en-US"/>
    </w:rPr>
  </w:style>
  <w:style w:type="character" w:customStyle="1" w:styleId="af1">
    <w:name w:val="Основной текст Знак"/>
    <w:basedOn w:val="a0"/>
    <w:link w:val="af0"/>
    <w:uiPriority w:val="1"/>
    <w:rsid w:val="00B3547A"/>
    <w:rPr>
      <w:rFonts w:ascii="Times New Roman" w:eastAsia="Times New Roman" w:hAnsi="Times New Roman"/>
      <w:lang w:val="en-US"/>
    </w:rPr>
  </w:style>
  <w:style w:type="paragraph" w:styleId="af2">
    <w:name w:val="List Paragraph"/>
    <w:basedOn w:val="a"/>
    <w:uiPriority w:val="1"/>
    <w:qFormat/>
    <w:rsid w:val="00B3547A"/>
    <w:pPr>
      <w:widowControl w:val="0"/>
    </w:pPr>
    <w:rPr>
      <w:lang w:val="en-US"/>
    </w:rPr>
  </w:style>
  <w:style w:type="character" w:customStyle="1" w:styleId="10">
    <w:name w:val="Заголовок 1 Знак"/>
    <w:basedOn w:val="a0"/>
    <w:link w:val="1"/>
    <w:uiPriority w:val="9"/>
    <w:rsid w:val="00B3547A"/>
    <w:rPr>
      <w:rFonts w:asciiTheme="majorHAnsi" w:eastAsiaTheme="majorEastAsia" w:hAnsiTheme="majorHAnsi" w:cstheme="majorBidi"/>
      <w:b/>
      <w:bCs/>
      <w:color w:val="2F5496" w:themeColor="accent1" w:themeShade="BF"/>
      <w:sz w:val="28"/>
      <w:szCs w:val="28"/>
    </w:rPr>
  </w:style>
  <w:style w:type="paragraph" w:customStyle="1" w:styleId="Default">
    <w:name w:val="Default"/>
    <w:rsid w:val="00B3547A"/>
    <w:pPr>
      <w:autoSpaceDE w:val="0"/>
      <w:autoSpaceDN w:val="0"/>
      <w:adjustRightInd w:val="0"/>
    </w:pPr>
    <w:rPr>
      <w:rFonts w:ascii="Times New Roman" w:hAnsi="Times New Roman" w:cs="Times New Roman"/>
      <w:color w:val="000000"/>
      <w:sz w:val="24"/>
      <w:szCs w:val="24"/>
    </w:rPr>
  </w:style>
  <w:style w:type="paragraph" w:styleId="af3">
    <w:name w:val="Balloon Text"/>
    <w:basedOn w:val="a"/>
    <w:link w:val="af4"/>
    <w:uiPriority w:val="99"/>
    <w:semiHidden/>
    <w:unhideWhenUsed/>
    <w:rsid w:val="00257885"/>
    <w:rPr>
      <w:rFonts w:ascii="Tahoma" w:hAnsi="Tahoma" w:cs="Tahoma"/>
      <w:sz w:val="16"/>
      <w:szCs w:val="16"/>
    </w:rPr>
  </w:style>
  <w:style w:type="character" w:customStyle="1" w:styleId="af4">
    <w:name w:val="Текст выноски Знак"/>
    <w:basedOn w:val="a0"/>
    <w:link w:val="af3"/>
    <w:uiPriority w:val="99"/>
    <w:semiHidden/>
    <w:rsid w:val="0025788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s://internet.garant.ru/" TargetMode="Externa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internet.garant.ru/"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consultantplus://offline/ref=FF5A4036302A5FE30E6E5DFCCB9C8BA11430857B6A2F34CE6ECE09435DFBC3E88A00D3CEABAE85783B8EB7l7mCM"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internet.garant.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345</TotalTime>
  <Pages>1</Pages>
  <Words>53537</Words>
  <Characters>305162</Characters>
  <Application>Microsoft Office Word</Application>
  <DocSecurity>0</DocSecurity>
  <Lines>2543</Lines>
  <Paragraphs>715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357984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Петренко</cp:lastModifiedBy>
  <cp:revision>66</cp:revision>
  <dcterms:created xsi:type="dcterms:W3CDTF">2024-08-22T02:47:00Z</dcterms:created>
  <dcterms:modified xsi:type="dcterms:W3CDTF">2025-01-21T09:03:00Z</dcterms:modified>
</cp:coreProperties>
</file>