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A5B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A5B9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A5B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A729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A7299" w:rsidRDefault="009A7F7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6910">
        <w:rPr>
          <w:rFonts w:ascii="Times New Roman" w:hAnsi="Times New Roman" w:cs="Times New Roman"/>
          <w:sz w:val="28"/>
          <w:szCs w:val="28"/>
        </w:rPr>
        <w:t>правлени</w:t>
      </w:r>
      <w:r w:rsidR="004461B1">
        <w:rPr>
          <w:rFonts w:ascii="Times New Roman" w:hAnsi="Times New Roman" w:cs="Times New Roman"/>
          <w:sz w:val="28"/>
          <w:szCs w:val="28"/>
        </w:rPr>
        <w:t>е</w:t>
      </w:r>
      <w:r w:rsidR="006B6910">
        <w:rPr>
          <w:rFonts w:ascii="Times New Roman" w:hAnsi="Times New Roman" w:cs="Times New Roman"/>
          <w:sz w:val="28"/>
          <w:szCs w:val="28"/>
        </w:rPr>
        <w:t xml:space="preserve"> </w:t>
      </w:r>
      <w:r w:rsidR="00415E84">
        <w:rPr>
          <w:rFonts w:ascii="Times New Roman" w:hAnsi="Times New Roman" w:cs="Times New Roman"/>
          <w:sz w:val="28"/>
          <w:szCs w:val="28"/>
        </w:rPr>
        <w:t>экономики</w:t>
      </w:r>
      <w:r w:rsidR="00DA729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DA729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B6910">
        <w:rPr>
          <w:rFonts w:ascii="Times New Roman" w:hAnsi="Times New Roman" w:cs="Times New Roman"/>
          <w:sz w:val="28"/>
          <w:szCs w:val="28"/>
        </w:rPr>
        <w:t>Павловский</w:t>
      </w:r>
      <w:r w:rsidR="00C2443E" w:rsidRPr="00DA729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A729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DA7299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F70" w:rsidRDefault="00ED7CD2" w:rsidP="009A7F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ab/>
      </w:r>
      <w:r w:rsidR="009A7F70" w:rsidRPr="00DA7299">
        <w:rPr>
          <w:rFonts w:ascii="Times New Roman" w:hAnsi="Times New Roman" w:cs="Times New Roman"/>
          <w:sz w:val="28"/>
          <w:szCs w:val="28"/>
        </w:rPr>
        <w:t>П</w:t>
      </w:r>
      <w:r w:rsidR="006C5CDF" w:rsidRPr="00DA7299">
        <w:rPr>
          <w:rFonts w:ascii="Times New Roman" w:hAnsi="Times New Roman" w:cs="Times New Roman"/>
          <w:sz w:val="28"/>
          <w:szCs w:val="28"/>
        </w:rPr>
        <w:t>роект</w:t>
      </w:r>
      <w:r w:rsidR="009A7F70">
        <w:rPr>
          <w:rFonts w:ascii="Times New Roman" w:hAnsi="Times New Roman" w:cs="Times New Roman"/>
          <w:sz w:val="28"/>
          <w:szCs w:val="28"/>
        </w:rPr>
        <w:t xml:space="preserve"> решения Совета муниципального образования Павловский район «О внесении изменений в решение Совета муниципального образования Павловский район от </w:t>
      </w:r>
      <w:r w:rsidR="001E0DA9">
        <w:rPr>
          <w:rFonts w:ascii="Times New Roman" w:hAnsi="Times New Roman" w:cs="Times New Roman"/>
          <w:sz w:val="28"/>
          <w:szCs w:val="28"/>
        </w:rPr>
        <w:t>21</w:t>
      </w:r>
      <w:r w:rsidR="003F6298">
        <w:rPr>
          <w:rFonts w:ascii="Times New Roman" w:hAnsi="Times New Roman" w:cs="Times New Roman"/>
          <w:sz w:val="28"/>
          <w:szCs w:val="28"/>
        </w:rPr>
        <w:t xml:space="preserve"> </w:t>
      </w:r>
      <w:r w:rsidR="001E0DA9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9A7F70">
        <w:rPr>
          <w:rFonts w:ascii="Times New Roman" w:hAnsi="Times New Roman" w:cs="Times New Roman"/>
          <w:sz w:val="28"/>
          <w:szCs w:val="28"/>
        </w:rPr>
        <w:t>202</w:t>
      </w:r>
      <w:r w:rsidR="00374B53">
        <w:rPr>
          <w:rFonts w:ascii="Times New Roman" w:hAnsi="Times New Roman" w:cs="Times New Roman"/>
          <w:sz w:val="28"/>
          <w:szCs w:val="28"/>
        </w:rPr>
        <w:t>1 г. №1</w:t>
      </w:r>
      <w:r w:rsidR="001E0DA9">
        <w:rPr>
          <w:rFonts w:ascii="Times New Roman" w:hAnsi="Times New Roman" w:cs="Times New Roman"/>
          <w:sz w:val="28"/>
          <w:szCs w:val="28"/>
        </w:rPr>
        <w:t>9</w:t>
      </w:r>
      <w:r w:rsidR="009A7F70">
        <w:rPr>
          <w:rFonts w:ascii="Times New Roman" w:hAnsi="Times New Roman" w:cs="Times New Roman"/>
          <w:sz w:val="28"/>
          <w:szCs w:val="28"/>
        </w:rPr>
        <w:t>/</w:t>
      </w:r>
      <w:r w:rsidR="001E0DA9">
        <w:rPr>
          <w:rFonts w:ascii="Times New Roman" w:hAnsi="Times New Roman" w:cs="Times New Roman"/>
          <w:sz w:val="28"/>
          <w:szCs w:val="28"/>
        </w:rPr>
        <w:t>124</w:t>
      </w:r>
      <w:r w:rsidR="009A7F70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</w:t>
      </w:r>
      <w:r w:rsidR="00374B53">
        <w:rPr>
          <w:rFonts w:ascii="Times New Roman" w:hAnsi="Times New Roman" w:cs="Times New Roman"/>
          <w:sz w:val="28"/>
          <w:szCs w:val="28"/>
        </w:rPr>
        <w:t>Но</w:t>
      </w:r>
      <w:r w:rsidR="001E0DA9">
        <w:rPr>
          <w:rFonts w:ascii="Times New Roman" w:hAnsi="Times New Roman" w:cs="Times New Roman"/>
          <w:sz w:val="28"/>
          <w:szCs w:val="28"/>
        </w:rPr>
        <w:t>волеушковского</w:t>
      </w:r>
      <w:r w:rsidR="009A7F7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Краснодарского края»</w:t>
      </w:r>
    </w:p>
    <w:p w:rsidR="005C2465" w:rsidRPr="00DA7299" w:rsidRDefault="00326534" w:rsidP="009A7F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DA729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DA7299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DA7299" w:rsidRDefault="0011293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ab/>
      </w:r>
      <w:r w:rsidR="00E7739E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Pr="00DA7299">
        <w:rPr>
          <w:rFonts w:ascii="Times New Roman" w:hAnsi="Times New Roman" w:cs="Times New Roman"/>
          <w:sz w:val="28"/>
          <w:szCs w:val="28"/>
        </w:rPr>
        <w:t>202</w:t>
      </w:r>
      <w:r w:rsidR="00E7739E">
        <w:rPr>
          <w:rFonts w:ascii="Times New Roman" w:hAnsi="Times New Roman" w:cs="Times New Roman"/>
          <w:sz w:val="28"/>
          <w:szCs w:val="28"/>
        </w:rPr>
        <w:t>5</w:t>
      </w:r>
      <w:r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6C5CDF" w:rsidRPr="00DA7299">
        <w:rPr>
          <w:rFonts w:ascii="Times New Roman" w:hAnsi="Times New Roman" w:cs="Times New Roman"/>
          <w:sz w:val="28"/>
          <w:szCs w:val="28"/>
        </w:rPr>
        <w:t>г</w:t>
      </w:r>
      <w:r w:rsidR="0081566E" w:rsidRPr="00DA7299">
        <w:rPr>
          <w:rFonts w:ascii="Times New Roman" w:hAnsi="Times New Roman" w:cs="Times New Roman"/>
          <w:sz w:val="28"/>
          <w:szCs w:val="28"/>
        </w:rPr>
        <w:t>.</w:t>
      </w:r>
      <w:r w:rsidR="006C5CDF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DA7299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6CC" w:rsidRPr="00FB1CE6" w:rsidRDefault="00C606CC" w:rsidP="00C606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FB1CE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B1CE6">
        <w:rPr>
          <w:rFonts w:ascii="Times New Roman" w:hAnsi="Times New Roman" w:cs="Times New Roman"/>
          <w:sz w:val="28"/>
          <w:szCs w:val="28"/>
        </w:rPr>
        <w:t>п</w:t>
      </w:r>
      <w:r w:rsidR="00895D9D" w:rsidRPr="00FB1CE6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B1CE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1CE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B1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1B1" w:rsidRDefault="00112939" w:rsidP="00446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ab/>
      </w:r>
      <w:r w:rsidR="009A7F70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1E0DA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9A7F7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</w:t>
      </w:r>
      <w:r w:rsidR="00910E39">
        <w:rPr>
          <w:rFonts w:ascii="Times New Roman" w:hAnsi="Times New Roman" w:cs="Times New Roman"/>
          <w:sz w:val="28"/>
          <w:szCs w:val="28"/>
        </w:rPr>
        <w:t xml:space="preserve">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пространственной организации территории, исключающего хаотичное формирование </w:t>
      </w:r>
      <w:r w:rsidR="00D83E60">
        <w:rPr>
          <w:rFonts w:ascii="Times New Roman" w:hAnsi="Times New Roman" w:cs="Times New Roman"/>
          <w:sz w:val="28"/>
          <w:szCs w:val="28"/>
        </w:rPr>
        <w:t xml:space="preserve">        </w:t>
      </w:r>
      <w:r w:rsidR="00910E39">
        <w:rPr>
          <w:rFonts w:ascii="Times New Roman" w:hAnsi="Times New Roman" w:cs="Times New Roman"/>
          <w:sz w:val="28"/>
          <w:szCs w:val="28"/>
        </w:rPr>
        <w:t>земельных участков без учета территории общего пользования.</w:t>
      </w:r>
    </w:p>
    <w:p w:rsidR="00C606CC" w:rsidRPr="00DA7299" w:rsidRDefault="00FB1CE6" w:rsidP="0011293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E5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B1CE6" w:rsidRDefault="0032132C" w:rsidP="00F6501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501C" w:rsidRPr="00FB1CE6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FB1CE6">
        <w:rPr>
          <w:rFonts w:ascii="Times New Roman" w:hAnsi="Times New Roman" w:cs="Times New Roman"/>
          <w:sz w:val="28"/>
          <w:szCs w:val="28"/>
        </w:rPr>
        <w:t>К</w:t>
      </w:r>
      <w:r w:rsidR="00895D9D" w:rsidRPr="00FB1CE6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575446" w:rsidRDefault="00575446" w:rsidP="002C35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E60" w:rsidRDefault="00575446" w:rsidP="00BB1FB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Цель предлагаемого правового регулиро</w:t>
      </w:r>
      <w:r w:rsidR="00D83E6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вания заключается в </w:t>
      </w:r>
      <w:proofErr w:type="gramStart"/>
      <w:r w:rsidR="00D83E6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оптимизации  </w:t>
      </w: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порядка</w:t>
      </w:r>
      <w:proofErr w:type="gramEnd"/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землепользования и застройки территории Новолеушковского сельского поселения Павловского района Краснодарского края путем внесения </w:t>
      </w:r>
      <w:r w:rsidR="00D83E6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                           </w:t>
      </w: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соответствующих изменений в действующие правила землепользования и </w:t>
      </w:r>
      <w:r w:rsidR="00D83E6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                       </w:t>
      </w: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застройки. </w:t>
      </w:r>
    </w:p>
    <w:p w:rsidR="00BB1FB2" w:rsidRDefault="00575446" w:rsidP="00BB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Основные цели включают:</w:t>
      </w:r>
    </w:p>
    <w:p w:rsidR="00BB1FB2" w:rsidRDefault="00BB1FB2" w:rsidP="00BB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D5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</w:t>
      </w:r>
      <w:r w:rsidR="00575446"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овышение гибкости планирования застройки</w:t>
      </w:r>
      <w:r w:rsidR="00575446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Перенос вида «блокированная жилая застройка» из основного вида в условно разрешенный позволяет обеспе</w:t>
      </w:r>
      <w:r w:rsidR="00575446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чить большую свободу действий в проектировании территорий и учитывать специфику конкретных ситуаций</w:t>
      </w:r>
      <w:r w:rsidR="00050D5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BB1FB2" w:rsidRDefault="00BB1FB2" w:rsidP="00BB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D5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с</w:t>
      </w:r>
      <w:r w:rsidR="00575446"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оздание условий для развития инфраструктуры коммунального обслуживания</w:t>
      </w:r>
      <w:r w:rsidR="00575446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 w:rsidR="00EF3B82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у</w:t>
      </w:r>
      <w:r w:rsidR="00575446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величение максимальной площади земельных участков для видов, связанных с коммунальным обслуживанием, направлено на улучшение возможностей размещения объектов коммунальной сферы и повышение качества предоставляемых населению услуг</w:t>
      </w:r>
      <w:r w:rsidR="00050D5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BB1FB2" w:rsidRDefault="00BB1FB2" w:rsidP="00BB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D5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</w:t>
      </w:r>
      <w:r w:rsidR="00575446"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птимизация градостроительных требований</w:t>
      </w:r>
      <w:r w:rsidR="00575446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 w:rsidR="00EF3B82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с</w:t>
      </w:r>
      <w:r w:rsidR="00575446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окращение минимального отступа для магазинов позволит эффективнее использовать городские пространства и упростит организацию торговли вблизи жилых районов</w:t>
      </w:r>
      <w:r w:rsidR="00050D5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575446" w:rsidRPr="00BB1FB2" w:rsidRDefault="00BB1FB2" w:rsidP="00BB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D54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</w:t>
      </w:r>
      <w:r w:rsidR="000D0CD3"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ерераспределение функций территорий</w:t>
      </w:r>
      <w:r w:rsidR="000D0CD3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  <w:r w:rsidR="00EF3B82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и</w:t>
      </w:r>
      <w:r w:rsidR="000D0CD3"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сключение</w:t>
      </w:r>
      <w:r w:rsidR="000D0CD3"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объекта общественного питания из числа условно разрешенных способствует улучшению санитарной обстановки и снижению нагрузки на инфраструктуру поселков, особенно в местах плотной жилой застройки.</w:t>
      </w:r>
    </w:p>
    <w:p w:rsidR="00575446" w:rsidRPr="000D0CD3" w:rsidRDefault="000D0CD3" w:rsidP="000D0C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Эти меры направлены на обеспечение устойчивого развития поселений, эффективное управление территорией и удовлетворение потребностей населения в современных условиях жизнедеятельности.</w:t>
      </w:r>
    </w:p>
    <w:p w:rsidR="005368F6" w:rsidRPr="001C5946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7CD2" w:rsidRDefault="00895D9D" w:rsidP="00ED7C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0A">
        <w:rPr>
          <w:rFonts w:ascii="Times New Roman" w:hAnsi="Times New Roman" w:cs="Times New Roman"/>
          <w:sz w:val="28"/>
          <w:szCs w:val="28"/>
        </w:rPr>
        <w:t>1.6.</w:t>
      </w:r>
      <w:r w:rsidRPr="00FB1CE6">
        <w:rPr>
          <w:rFonts w:ascii="Times New Roman" w:hAnsi="Times New Roman" w:cs="Times New Roman"/>
          <w:sz w:val="28"/>
          <w:szCs w:val="28"/>
        </w:rPr>
        <w:t xml:space="preserve"> Краткое описание содержания предлагаемого правового регулирования:</w:t>
      </w:r>
    </w:p>
    <w:p w:rsidR="0032132C" w:rsidRDefault="0032132C" w:rsidP="00ED7C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32C" w:rsidRPr="0032132C" w:rsidRDefault="0032132C" w:rsidP="0032132C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2132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Предлагаемое правовое регулирование решением Совета муниципального образования Павловский район предусматривает внесение ряда изменений в правила землепользования и застройки Новолеушковского сельского поселения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Павловского района Краснодарского края</w:t>
      </w:r>
      <w:r w:rsidRPr="0032132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32132C" w:rsidRPr="0032132C" w:rsidRDefault="0032132C" w:rsidP="0032132C">
      <w:pPr>
        <w:pStyle w:val="a3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>из основных видов исключить вид «блокированная жилая застройка [2.3]» и включить его в условно разрешенные виды;</w:t>
      </w:r>
    </w:p>
    <w:p w:rsidR="0032132C" w:rsidRPr="0032132C" w:rsidRDefault="0032132C" w:rsidP="0032132C">
      <w:pPr>
        <w:pStyle w:val="af3"/>
        <w:numPr>
          <w:ilvl w:val="0"/>
          <w:numId w:val="3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 xml:space="preserve">для условно разрешенных видов «Коммунальное обслуживание [3.1]», «Предоставление коммунальных услуг [3.1.1]», «Административные здания организаций, обеспечивающих предоставление коммунальных услуг [3.1.2]» увеличить максимальную площадь земельных участков с 2500 </w:t>
      </w:r>
      <w:proofErr w:type="spellStart"/>
      <w:r w:rsidRPr="0032132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2132C">
        <w:rPr>
          <w:rFonts w:ascii="Times New Roman" w:hAnsi="Times New Roman" w:cs="Times New Roman"/>
          <w:sz w:val="28"/>
          <w:szCs w:val="28"/>
        </w:rPr>
        <w:t xml:space="preserve"> до 4000 </w:t>
      </w:r>
      <w:proofErr w:type="spellStart"/>
      <w:r w:rsidRPr="0032132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2132C">
        <w:rPr>
          <w:rFonts w:ascii="Times New Roman" w:hAnsi="Times New Roman" w:cs="Times New Roman"/>
          <w:sz w:val="28"/>
          <w:szCs w:val="28"/>
        </w:rPr>
        <w:t>;</w:t>
      </w:r>
    </w:p>
    <w:p w:rsidR="0032132C" w:rsidRPr="0032132C" w:rsidRDefault="0032132C" w:rsidP="0032132C">
      <w:pPr>
        <w:pStyle w:val="af3"/>
        <w:numPr>
          <w:ilvl w:val="0"/>
          <w:numId w:val="3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>для условно разрешенного вида «Магазины [4.4]» сократить минимальный отступ от красной линии улиц/проездов с 5м/3м до 1,5 м;</w:t>
      </w:r>
    </w:p>
    <w:p w:rsidR="0032132C" w:rsidRDefault="0032132C" w:rsidP="0032132C">
      <w:pPr>
        <w:pStyle w:val="af3"/>
        <w:numPr>
          <w:ilvl w:val="0"/>
          <w:numId w:val="3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>из условно разрешенных видов исключить вид «Общественное питание [4.6]».</w:t>
      </w:r>
    </w:p>
    <w:p w:rsidR="00D83E60" w:rsidRDefault="00D83E60" w:rsidP="0032132C">
      <w:pPr>
        <w:pStyle w:val="af3"/>
        <w:numPr>
          <w:ilvl w:val="0"/>
          <w:numId w:val="3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92896" w:rsidRDefault="00112939" w:rsidP="00DB6CA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8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7B08" w:rsidRPr="00692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43C2">
        <w:rPr>
          <w:rFonts w:ascii="Times New Roman" w:eastAsia="Times New Roman" w:hAnsi="Times New Roman" w:cs="Times New Roman"/>
          <w:sz w:val="28"/>
          <w:szCs w:val="28"/>
        </w:rPr>
        <w:t xml:space="preserve">.6.1. </w:t>
      </w:r>
      <w:r w:rsidR="00E444A6" w:rsidRPr="00692896">
        <w:rPr>
          <w:rFonts w:ascii="Times New Roman" w:eastAsia="Times New Roman" w:hAnsi="Times New Roman" w:cs="Times New Roman"/>
          <w:sz w:val="28"/>
          <w:szCs w:val="28"/>
        </w:rPr>
        <w:t xml:space="preserve">Степень регулирующего воздействия </w:t>
      </w:r>
      <w:r w:rsidR="00692896" w:rsidRPr="00692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44A6" w:rsidRPr="00692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CA0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B73197" w:rsidRPr="00692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3120" w:rsidRDefault="005F4105" w:rsidP="009361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4A34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r w:rsidR="00DB6CA0">
        <w:rPr>
          <w:rFonts w:ascii="Times New Roman" w:hAnsi="Times New Roman" w:cs="Times New Roman"/>
          <w:sz w:val="28"/>
          <w:szCs w:val="28"/>
        </w:rPr>
        <w:t xml:space="preserve">изменяющие ранее предусмотренные муниципальными нормативными правовыми актами муниципального образования Павловский район обязательные требования для субъектов предпринимательской и иной </w:t>
      </w:r>
      <w:r w:rsidR="00936156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E344CA">
        <w:rPr>
          <w:rFonts w:ascii="Times New Roman" w:hAnsi="Times New Roman" w:cs="Times New Roman"/>
          <w:sz w:val="28"/>
          <w:szCs w:val="28"/>
        </w:rPr>
        <w:t>.</w:t>
      </w:r>
    </w:p>
    <w:p w:rsidR="00936156" w:rsidRDefault="00936156" w:rsidP="009361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E60" w:rsidRDefault="00D83E60" w:rsidP="009361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E60" w:rsidRDefault="00D83E60" w:rsidP="009361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4CA" w:rsidRDefault="00E344CA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</w:t>
      </w:r>
      <w:r w:rsidR="00773934">
        <w:rPr>
          <w:rFonts w:ascii="Times New Roman" w:hAnsi="Times New Roman" w:cs="Times New Roman"/>
          <w:sz w:val="28"/>
          <w:szCs w:val="28"/>
        </w:rPr>
        <w:t xml:space="preserve">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(далее- обязательные требования): обязательные требования отсутствуют. </w:t>
      </w:r>
    </w:p>
    <w:p w:rsidR="003A7D82" w:rsidRPr="00FB1CE6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E7739E" w:rsidRPr="0035159B" w:rsidRDefault="00E7739E" w:rsidP="00E773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9B">
        <w:rPr>
          <w:rFonts w:ascii="Times New Roman" w:hAnsi="Times New Roman" w:cs="Times New Roman"/>
          <w:sz w:val="28"/>
          <w:szCs w:val="28"/>
        </w:rPr>
        <w:t xml:space="preserve">Ф.И.О. – Дубовик Анастасия Андреевна. </w:t>
      </w:r>
    </w:p>
    <w:p w:rsidR="00E7739E" w:rsidRPr="0035159B" w:rsidRDefault="00E7739E" w:rsidP="00E773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59B">
        <w:rPr>
          <w:rFonts w:ascii="Times New Roman" w:hAnsi="Times New Roman" w:cs="Times New Roman"/>
          <w:sz w:val="28"/>
          <w:szCs w:val="28"/>
        </w:rPr>
        <w:t xml:space="preserve">Должность: заместитель начальника отдела экономики и малого бизнеса управления администрации муниципального образования Павловский район </w:t>
      </w:r>
    </w:p>
    <w:p w:rsidR="00E7739E" w:rsidRDefault="00E7739E" w:rsidP="00E7739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86191 3-36-70.</w:t>
      </w:r>
    </w:p>
    <w:p w:rsidR="00E7739E" w:rsidRDefault="00E7739E" w:rsidP="00E7739E">
      <w:pPr>
        <w:pStyle w:val="ConsPlusNonformat"/>
        <w:ind w:firstLine="567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35159B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35159B">
          <w:rPr>
            <w:rStyle w:val="af0"/>
            <w:rFonts w:ascii="Times New Roman" w:hAnsi="Times New Roman" w:cs="Times New Roman"/>
            <w:sz w:val="28"/>
            <w:szCs w:val="28"/>
          </w:rPr>
          <w:t>economicapavl1@rambler.ru</w:t>
        </w:r>
      </w:hyperlink>
    </w:p>
    <w:p w:rsidR="00E7739E" w:rsidRDefault="00E7739E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133371" w:rsidP="009619FA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Описание проблемы</w:t>
      </w:r>
      <w:r w:rsidR="00895D9D" w:rsidRPr="00FB1CE6">
        <w:rPr>
          <w:rFonts w:ascii="Times New Roman" w:hAnsi="Times New Roman" w:cs="Times New Roman"/>
          <w:sz w:val="28"/>
          <w:szCs w:val="28"/>
        </w:rPr>
        <w:t>, на решение которой направлено предлагаемое правовое</w:t>
      </w:r>
      <w:r w:rsidR="00F46CFC" w:rsidRPr="00FB1CE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B1CE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19FA" w:rsidRDefault="009619FA" w:rsidP="009619FA">
      <w:pPr>
        <w:pStyle w:val="ConsPlusNonformat"/>
        <w:jc w:val="both"/>
        <w:rPr>
          <w:rStyle w:val="sc-grredi"/>
          <w:rFonts w:ascii="inherit" w:hAnsi="inherit"/>
          <w:spacing w:val="-5"/>
          <w:bdr w:val="none" w:sz="0" w:space="0" w:color="auto" w:frame="1"/>
        </w:rPr>
      </w:pPr>
    </w:p>
    <w:p w:rsidR="00D83E60" w:rsidRDefault="009619FA" w:rsidP="002C49F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Проблема, на решение которой направлено предлагаемое правовое регулирование, связана с необходимостью адаптации существующих норм землепользования и застройки к современным условиям развития населенных пунктов Новолеушковского сельского поселения Павловского района Краснодарского края. </w:t>
      </w:r>
    </w:p>
    <w:p w:rsidR="009619FA" w:rsidRPr="002C49F9" w:rsidRDefault="009619FA" w:rsidP="002C49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Актуальность изменений обусловлена несколькими факторами:</w:t>
      </w:r>
    </w:p>
    <w:p w:rsidR="009619FA" w:rsidRPr="002C49F9" w:rsidRDefault="009619FA" w:rsidP="002C49F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C49F9">
        <w:rPr>
          <w:rFonts w:ascii="Times New Roman" w:hAnsi="Times New Roman" w:cs="Times New Roman"/>
          <w:sz w:val="28"/>
          <w:szCs w:val="28"/>
        </w:rPr>
        <w:t xml:space="preserve">- </w:t>
      </w:r>
      <w:r w:rsidR="00BB1FB2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н</w:t>
      </w:r>
      <w:r w:rsidRPr="002C49F9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едостаточная адаптивность нормативных актов</w:t>
      </w: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Правила землепользования и застройки были утверждены ранее и не учитывают современные потребности жителей и особенности пространственного развития местности. Например, установление строгих ограничений на типы застройки ограничивало возможности реализации проектов, направленных на развитие компактных форм жилья, удобных для небольших сельских поселений;</w:t>
      </w:r>
    </w:p>
    <w:p w:rsidR="009619FA" w:rsidRPr="002C49F9" w:rsidRDefault="009619FA" w:rsidP="002C49F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2C49F9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нехватка площадей для инфраструктурных объектов</w:t>
      </w: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Ограниченная площадь земельных участков, выделенных под коммунальные службы и административные здания, препятствует эффективному размещению необходимых учреждений и развитию социальной инфраструктуры, что негативно сказывается на качестве жизни населения;</w:t>
      </w:r>
    </w:p>
    <w:p w:rsidR="009619FA" w:rsidRPr="002C49F9" w:rsidRDefault="009619FA" w:rsidP="002C49F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2C49F9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избыточные требования к организации торговли</w:t>
      </w: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Установленные нормы относительно расстояний от границ зданий до красных линий затрудняют реализацию проектов по созданию малых торговых точек, расположенных близко к жилым домам, что снижает доступность товаров первой необходимости для местных жителей;</w:t>
      </w:r>
    </w:p>
    <w:p w:rsidR="002C49F9" w:rsidRPr="003C4C55" w:rsidRDefault="009619FA" w:rsidP="002C49F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2C49F9">
        <w:rPr>
          <w:rStyle w:val="sc-grredi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размещение заведений общественного питания в зонах проживания</w:t>
      </w:r>
      <w:r w:rsidRPr="002C49F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Наличие объектов общественного питания в зоне жилой застройки создает риски ухудшения санитарно-эпидемиологической ситуации, увеличения уровня шума и загрязнения окружающей среды, что вызывает недовольство среди местного населения</w:t>
      </w:r>
      <w:r w:rsidR="002C49F9" w:rsidRPr="003C4C55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8C3336" w:rsidRDefault="003C4C55" w:rsidP="008C3336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C4C55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Таким образом, цель изменений состоит в повышении эффективности управления территориями и улучшении качества жизни населения посредством приведения действующих правил землепользования и застройки в соответствие с современными реалиями и потребностями региона.</w:t>
      </w:r>
    </w:p>
    <w:p w:rsidR="00D83E60" w:rsidRPr="008C3336" w:rsidRDefault="00D83E60" w:rsidP="008C3336">
      <w:pPr>
        <w:pStyle w:val="ConsPlusNonforma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3C78C2" w:rsidRPr="00D83E60" w:rsidRDefault="00895D9D" w:rsidP="003C78C2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3C78C2" w:rsidRPr="003C78C2" w:rsidRDefault="003C78C2" w:rsidP="003C78C2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C78C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Решение Совета муниципального образования Павловский район направлено на устранение несоответствия действующего правового регулирования правилам землепользования и застройки Новолеушковского сельского поселения Павловского района Краснодарского края современным требованиям и интересам населения. Основной проблемой является необходимость повышения эффективности управления землями и обеспечения оптимальных условий для комплексного социально-экономического развития территории.</w:t>
      </w:r>
    </w:p>
    <w:p w:rsidR="00CC3BF3" w:rsidRPr="00FB1CE6" w:rsidRDefault="00CC3BF3" w:rsidP="003C78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1FB2" w:rsidRPr="00D83E60" w:rsidRDefault="00E65502" w:rsidP="00BB1FB2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6CA">
        <w:rPr>
          <w:rFonts w:ascii="Times New Roman" w:hAnsi="Times New Roman" w:cs="Times New Roman"/>
          <w:sz w:val="28"/>
          <w:szCs w:val="28"/>
        </w:rPr>
        <w:t>Информация о возникновении</w:t>
      </w:r>
      <w:r w:rsidRPr="00E65502">
        <w:rPr>
          <w:rFonts w:ascii="Times New Roman" w:hAnsi="Times New Roman" w:cs="Times New Roman"/>
          <w:sz w:val="28"/>
          <w:szCs w:val="28"/>
        </w:rPr>
        <w:t>, выявлении проблемы и мерах, принятых ранее для ее решения, достигнутых результатах и затраченных ресурсах:</w:t>
      </w:r>
    </w:p>
    <w:p w:rsidR="00D83E60" w:rsidRDefault="00BB1FB2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B1FB2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Необходимость внесения изменений в правила землепользования и застройки Новолеушковского сельского поселения возникла вследствие выявления ряда недостатков в действующем порядке регулирования территориальной зоны застройки. </w:t>
      </w:r>
    </w:p>
    <w:p w:rsidR="00BB1FB2" w:rsidRPr="00BB1FB2" w:rsidRDefault="00BB1FB2" w:rsidP="00D83E60">
      <w:pPr>
        <w:pStyle w:val="ConsPlusNonformat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B1FB2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 основным проблемам относятся:</w:t>
      </w:r>
    </w:p>
    <w:p w:rsidR="00BB1FB2" w:rsidRPr="00BB1FB2" w:rsidRDefault="00BB1FB2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B1FB2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ограниченность возможных вариантов жилой застройки, препятствующая развитию эффективных форм жилищных комплексов, приспособленных к местным условиям и предпочтениям населения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BB1FB2" w:rsidRPr="00BB1FB2" w:rsidRDefault="00BB1FB2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B1F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</w:t>
      </w:r>
      <w:r w:rsidRPr="00BB1FB2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едостаточные возможности расширения и модернизации инфраструктуры коммунальных услуг, обусловленные ограниченными размерами земельных участков, отведённых под соответствующие нужды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BB1FB2" w:rsidRPr="00BB1FB2" w:rsidRDefault="00BB1FB2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B1FB2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</w:t>
      </w:r>
      <w:r w:rsidRPr="00BB1FB2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еэффективные стандарты минимальных отступов для объектов коммерческой недвижимости, создающие трудности в обеспечении необходимой транспортной доступности и привлекательности объектов торговли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BB1FB2" w:rsidRPr="00894CE4" w:rsidRDefault="00BB1FB2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B1FB2">
        <w:rPr>
          <w:rFonts w:ascii="Times New Roman" w:hAnsi="Times New Roman" w:cs="Times New Roman"/>
          <w:sz w:val="28"/>
          <w:szCs w:val="28"/>
        </w:rPr>
        <w:t xml:space="preserve">- </w:t>
      </w:r>
      <w:r w:rsidRPr="00894CE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негативные социальные и экологические последствия размещения объектов общественного питания в непосредственной близости от жилых массивов, вызвавшие жалобы и недовольство среди жителей.</w:t>
      </w:r>
    </w:p>
    <w:p w:rsidR="00894CE4" w:rsidRPr="00894CE4" w:rsidRDefault="00894CE4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94CE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Ранее предпринимались попытки решить указанные проблемы путём локальных поправок в правилах землепользования и точечных мероприятий по благоустройству отдельных участков. Однако систематическое рассмотрение вопроса было отложено ввиду недостаточной проработанности предложений и отсутствия согласованной стратегии реформирования нормативно-правовой базы.</w:t>
      </w:r>
    </w:p>
    <w:p w:rsidR="008B6B80" w:rsidRPr="008B6B80" w:rsidRDefault="008B6B80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94CE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Для разработки проекта изменений были привлечены специал</w:t>
      </w:r>
      <w:r w:rsidR="00894CE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исты по градостроительству</w:t>
      </w:r>
      <w:r w:rsidRPr="00894CE4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представители органов власти. Осуществлены консультации с населением и заинтересованными</w:t>
      </w:r>
      <w:r w:rsidRPr="008B6B8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организациями. Проведён анализ текущего состояния территории и выявлены потенциальные пути оптимизации. </w:t>
      </w:r>
      <w:r w:rsidR="00D83E6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</w:t>
      </w:r>
      <w:r w:rsidRPr="008B6B8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юджетные средства на проведение консультаций, разработку доку</w:t>
      </w:r>
      <w:r w:rsidR="00D83E6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ментов и подготовку предложений не использовались. </w:t>
      </w:r>
    </w:p>
    <w:p w:rsidR="008B6B80" w:rsidRPr="008B6B80" w:rsidRDefault="008B6B80" w:rsidP="00BB1FB2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B6B8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Проведение настоящего регулирования обусловлено острой необходимостью </w:t>
      </w:r>
      <w:r w:rsidRPr="008B6B8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совершенствования механизмов управления земельными ресурсами и установления чётких критериев землеотвода и застройки. Данные изменения позволят создать благоприятные условия для устойчивого развития территории и удовлетворения растущих потребностей населения.</w:t>
      </w:r>
    </w:p>
    <w:p w:rsidR="00CC3BF3" w:rsidRDefault="00CC3BF3" w:rsidP="00D4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5ADB" w:rsidRPr="000A43C2" w:rsidRDefault="00D45ADB" w:rsidP="00D4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8">
        <w:rPr>
          <w:rFonts w:ascii="Times New Roman" w:hAnsi="Times New Roman" w:cs="Times New Roman"/>
          <w:sz w:val="28"/>
          <w:szCs w:val="28"/>
        </w:rPr>
        <w:tab/>
      </w:r>
      <w:r w:rsidR="00895D9D" w:rsidRPr="00664B68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664B6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A43C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0A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6BF" w:rsidRPr="000A43C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землевладельцами.</w:t>
      </w:r>
    </w:p>
    <w:p w:rsidR="00894CE4" w:rsidRPr="000A43C2" w:rsidRDefault="00894CE4" w:rsidP="00894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C2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«Предоставление решения о согласовании архитектурно-градостроительного облика объекта» за прошедший период </w:t>
      </w:r>
      <w:r w:rsidR="000A43C2" w:rsidRPr="000A43C2">
        <w:rPr>
          <w:rFonts w:ascii="Times New Roman" w:hAnsi="Times New Roman" w:cs="Times New Roman"/>
          <w:sz w:val="28"/>
          <w:szCs w:val="28"/>
        </w:rPr>
        <w:t>2025 года обратилось 12 граждан.</w:t>
      </w:r>
    </w:p>
    <w:p w:rsidR="00894CE4" w:rsidRPr="000A43C2" w:rsidRDefault="004F7356" w:rsidP="00894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C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A43C2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равила землепользования и застройки</w:t>
      </w:r>
      <w:r w:rsidR="00894CE4" w:rsidRPr="000A4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Новолеуш</w:t>
      </w:r>
      <w:r w:rsidR="00894CE4" w:rsidRPr="000A43C2">
        <w:rPr>
          <w:rFonts w:ascii="Times New Roman" w:hAnsi="Times New Roman" w:cs="Times New Roman"/>
          <w:sz w:val="28"/>
          <w:szCs w:val="28"/>
        </w:rPr>
        <w:t>ковского сельского поселения за прошедший период 2025 года использованы для оказания муниципальных услуг более чем 50 гражданам.</w:t>
      </w:r>
    </w:p>
    <w:p w:rsidR="00664B68" w:rsidRPr="00894CE4" w:rsidRDefault="00664B68" w:rsidP="00894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3C2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</w:t>
      </w:r>
      <w:r w:rsidRPr="00894CE4">
        <w:rPr>
          <w:rFonts w:ascii="Times New Roman" w:hAnsi="Times New Roman" w:cs="Times New Roman"/>
          <w:sz w:val="28"/>
          <w:szCs w:val="28"/>
        </w:rPr>
        <w:t>.</w:t>
      </w:r>
    </w:p>
    <w:p w:rsidR="005E156B" w:rsidRPr="00894CE4" w:rsidRDefault="005E156B" w:rsidP="00664B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64B68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 xml:space="preserve">2.4. </w:t>
      </w:r>
      <w:r w:rsidRPr="00E016CA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E016CA">
        <w:rPr>
          <w:rFonts w:ascii="Times New Roman" w:hAnsi="Times New Roman" w:cs="Times New Roman"/>
          <w:sz w:val="28"/>
          <w:szCs w:val="28"/>
        </w:rPr>
        <w:t xml:space="preserve"> </w:t>
      </w:r>
      <w:r w:rsidRPr="00E016CA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Pr="00664B68">
        <w:rPr>
          <w:rFonts w:ascii="Times New Roman" w:hAnsi="Times New Roman" w:cs="Times New Roman"/>
          <w:sz w:val="28"/>
          <w:szCs w:val="28"/>
        </w:rPr>
        <w:t>:</w:t>
      </w:r>
    </w:p>
    <w:p w:rsidR="00BA1759" w:rsidRDefault="001B1287" w:rsidP="00BA175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A175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Возникающая проблема характеризуется совокупностью негативных факторов, влияющих на эффективность управления земельными ресурсами и качеством жизни населения Новолеушковского сельского поселения Павловского района Краснодарского края. </w:t>
      </w:r>
    </w:p>
    <w:p w:rsidR="00BA1759" w:rsidRDefault="00BA1759" w:rsidP="00BA175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</w:t>
      </w:r>
      <w:r w:rsidR="001B1287" w:rsidRPr="00BA175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сновные о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трицательные эффекты:</w:t>
      </w:r>
    </w:p>
    <w:p w:rsidR="00BA1759" w:rsidRDefault="00BA1759" w:rsidP="00BA1759">
      <w:pPr>
        <w:pStyle w:val="ConsPlusNonforma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Style w:val="sc-grredi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</w:t>
      </w:r>
      <w:r w:rsidR="001B1287" w:rsidRPr="00BA1759">
        <w:rPr>
          <w:rStyle w:val="sc-grredi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граниченный выбор форм жилой застройки.</w:t>
      </w:r>
      <w:r w:rsidR="001B1287" w:rsidRPr="00BA1759">
        <w:rPr>
          <w:rStyle w:val="sc-grredi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287" w:rsidRPr="00BA1759">
        <w:rPr>
          <w:rStyle w:val="sc-grredi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При сохранении блока жилого дома в списке обязательных видов возможны препятствия для реализации инновационного и доступного жилья, такого как </w:t>
      </w:r>
      <w:proofErr w:type="spellStart"/>
      <w:r w:rsidR="001B1287" w:rsidRPr="00BA1759">
        <w:rPr>
          <w:rStyle w:val="sc-grredi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таунхаусы</w:t>
      </w:r>
      <w:proofErr w:type="spellEnd"/>
      <w:r w:rsidR="001B1287" w:rsidRPr="00BA1759">
        <w:rPr>
          <w:rStyle w:val="sc-grredi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и секционные жилые комплексы. Это ведет к дефициту привлекательных альтернативных моделей жилья, что оказывает негативное воздействие на рынок недвижимости и демографический рост территории</w:t>
      </w:r>
      <w:r>
        <w:rPr>
          <w:rStyle w:val="sc-grredi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;</w:t>
      </w:r>
    </w:p>
    <w:p w:rsidR="00BA1759" w:rsidRDefault="00BA1759" w:rsidP="00BA175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Style w:val="sc-grredi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н</w:t>
      </w:r>
      <w:r w:rsidR="001B1287" w:rsidRPr="00BA1759">
        <w:rPr>
          <w:rStyle w:val="sc-grredi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едостаточный размер земельных участков для коммунального обслуживания. </w:t>
      </w:r>
      <w:r w:rsidR="001B1287" w:rsidRPr="00BA175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Минимальная установленная площадь в 2500 кв. м ограничивает размещение ключевых объектов инфраструктуры, таких как учреждения здравоохранения, культуры и спорта. Недостаточное количество подобных объектов отрицательно сказывается на уровне комфорта и благополучия населения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BA1759" w:rsidRDefault="00BA1759" w:rsidP="00BA175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Style w:val="sc-grredi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</w:t>
      </w:r>
      <w:r w:rsidR="001B1287" w:rsidRPr="00BA1759">
        <w:rPr>
          <w:rStyle w:val="sc-grredi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изкая доступность коммерческих объектов. </w:t>
      </w:r>
      <w:r w:rsidR="001B1287" w:rsidRPr="00BA175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Требования по минимальным расстояниям до красной линии улицы делают невозможным открытие мелких розничных магазинов в центральной части населённых пунктов, что существенно увеличивает транспортную нагрузку и уменьшает экономическую активность в данном секторе экономики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1B1287" w:rsidRPr="00BA1759" w:rsidRDefault="00BA1759" w:rsidP="00BA175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>
        <w:rPr>
          <w:rStyle w:val="sc-grredi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</w:t>
      </w:r>
      <w:r w:rsidRPr="00BA1759">
        <w:rPr>
          <w:rStyle w:val="sc-grredi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еправильное размещение объектов общественного питания. </w:t>
      </w:r>
      <w:r w:rsidRPr="00BA175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Близость объектов общепита к жилым зонам часто приводит к конфликтам среди жителей, вызванным проблемами санитарии, повышенным уровнем шума и увеличением автомобильного трафика. Такие конфликты ведут к негативному восприятию местной </w:t>
      </w:r>
      <w:r w:rsidRPr="00BA175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власти и общему недовольству жителями состоянием своей среды обитания.</w:t>
      </w:r>
    </w:p>
    <w:p w:rsidR="001B1287" w:rsidRPr="00BA1759" w:rsidRDefault="00BA1759" w:rsidP="00BA1759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BA1759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Суммарный эффект указанных негативных последствий выражается в снижении экономического роста территории, уменьшении инвестиционной активности и падении общего уровня жизни населения. Поэтому своевременное принятие мер по устранению обозначенной проблемы имеет важное значение для дальнейшего устойчивого развития муниципалитета</w:t>
      </w:r>
      <w:r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1B1287" w:rsidRPr="00664B68" w:rsidRDefault="001B1287" w:rsidP="00BA17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016C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 xml:space="preserve">2.5. </w:t>
      </w:r>
      <w:r w:rsidRPr="00E016CA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</w:p>
    <w:p w:rsidR="00B23D92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6C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23D92" w:rsidRPr="00967DC0" w:rsidRDefault="00B23D92" w:rsidP="00967DC0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67DC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Проблема неэффективного регулирования землепользования и застройки Новолеушковского сельского поселения Павловского района Краснодарского края возникает вследствие следующих обстоятельств:</w:t>
      </w:r>
    </w:p>
    <w:p w:rsidR="00B23D92" w:rsidRPr="00967DC0" w:rsidRDefault="00B23D92" w:rsidP="00967DC0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67DC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текущие правила землепользования не позволяют эффективно решать задачи комплексного освоения территории, что проявляется в нехватке доступных форм жилой застройки, низкой плотности размещения объектов инфраструктуры и чрезмерных ограничениях на расположение коммерческой недвижимости;</w:t>
      </w:r>
    </w:p>
    <w:p w:rsidR="00B23D92" w:rsidRPr="00967DC0" w:rsidRDefault="00B23D92" w:rsidP="00967DC0">
      <w:pPr>
        <w:pStyle w:val="ConsPlusNonformat"/>
        <w:ind w:firstLine="709"/>
        <w:jc w:val="both"/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967DC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повышаются запросы жителей на качественные услуги, доступные торговые точки и благоустроенную среду;</w:t>
      </w:r>
    </w:p>
    <w:p w:rsidR="00581A04" w:rsidRPr="00967DC0" w:rsidRDefault="00B23D92" w:rsidP="00967D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C0">
        <w:rPr>
          <w:rStyle w:val="sc-grredi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Для преодоления сложившейся ситуации необходима </w:t>
      </w:r>
      <w:r w:rsidR="000916BF" w:rsidRPr="00967DC0">
        <w:rPr>
          <w:rFonts w:ascii="Times New Roman" w:hAnsi="Times New Roman" w:cs="Times New Roman"/>
          <w:bCs/>
          <w:sz w:val="28"/>
          <w:szCs w:val="28"/>
        </w:rPr>
        <w:t>совершенствовани</w:t>
      </w:r>
      <w:r w:rsidR="00967DC0" w:rsidRPr="00967DC0">
        <w:rPr>
          <w:rFonts w:ascii="Times New Roman" w:hAnsi="Times New Roman" w:cs="Times New Roman"/>
          <w:bCs/>
          <w:sz w:val="28"/>
          <w:szCs w:val="28"/>
        </w:rPr>
        <w:t>е</w:t>
      </w:r>
      <w:r w:rsidR="000916BF" w:rsidRPr="00967DC0">
        <w:rPr>
          <w:rFonts w:ascii="Times New Roman" w:hAnsi="Times New Roman" w:cs="Times New Roman"/>
          <w:bCs/>
          <w:sz w:val="28"/>
          <w:szCs w:val="28"/>
        </w:rPr>
        <w:t xml:space="preserve"> правил землепользования и застройки </w:t>
      </w:r>
      <w:r w:rsidR="001E0DA9" w:rsidRPr="00967DC0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916BF" w:rsidRPr="00967DC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664B68" w:rsidRDefault="00664B68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4B68" w:rsidRDefault="000B670E" w:rsidP="00664B6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 xml:space="preserve"> </w:t>
      </w:r>
      <w:r w:rsidR="00664B68" w:rsidRPr="00664B68">
        <w:rPr>
          <w:rFonts w:ascii="Times New Roman" w:hAnsi="Times New Roman" w:cs="Times New Roman"/>
          <w:sz w:val="28"/>
          <w:szCs w:val="28"/>
        </w:rPr>
        <w:tab/>
      </w:r>
      <w:r w:rsidR="00431B7B">
        <w:rPr>
          <w:rFonts w:ascii="Times New Roman" w:hAnsi="Times New Roman" w:cs="Times New Roman"/>
          <w:sz w:val="28"/>
          <w:szCs w:val="28"/>
        </w:rPr>
        <w:t xml:space="preserve">2.6. </w:t>
      </w:r>
      <w:r w:rsidR="00925E9D" w:rsidRPr="00601265">
        <w:rPr>
          <w:rFonts w:ascii="Times New Roman" w:hAnsi="Times New Roman" w:cs="Times New Roman"/>
          <w:sz w:val="28"/>
          <w:szCs w:val="28"/>
        </w:rPr>
        <w:t>Причины невозможности</w:t>
      </w:r>
      <w:r w:rsidR="00925E9D" w:rsidRPr="00664B68">
        <w:rPr>
          <w:rFonts w:ascii="Times New Roman" w:hAnsi="Times New Roman" w:cs="Times New Roman"/>
          <w:sz w:val="28"/>
          <w:szCs w:val="28"/>
        </w:rPr>
        <w:t xml:space="preserve"> решения проблемы</w:t>
      </w:r>
      <w:r w:rsidR="00895D9D" w:rsidRPr="00664B68">
        <w:rPr>
          <w:rFonts w:ascii="Times New Roman" w:hAnsi="Times New Roman" w:cs="Times New Roman"/>
          <w:sz w:val="28"/>
          <w:szCs w:val="28"/>
        </w:rPr>
        <w:t xml:space="preserve"> участниками соответствующих</w:t>
      </w:r>
      <w:r w:rsidR="00F46CFC" w:rsidRPr="00664B6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64B6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664B6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64B6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5E9D">
        <w:rPr>
          <w:rFonts w:ascii="Times New Roman" w:hAnsi="Times New Roman" w:cs="Times New Roman"/>
          <w:sz w:val="28"/>
          <w:szCs w:val="28"/>
        </w:rPr>
        <w:t>Павло</w:t>
      </w:r>
      <w:r w:rsidR="00F46CFC" w:rsidRPr="00664B68">
        <w:rPr>
          <w:rFonts w:ascii="Times New Roman" w:hAnsi="Times New Roman" w:cs="Times New Roman"/>
          <w:sz w:val="28"/>
          <w:szCs w:val="28"/>
        </w:rPr>
        <w:t>вский район</w:t>
      </w:r>
      <w:r w:rsidR="00895D9D" w:rsidRPr="00664B68">
        <w:rPr>
          <w:rFonts w:ascii="Times New Roman" w:hAnsi="Times New Roman" w:cs="Times New Roman"/>
          <w:sz w:val="28"/>
          <w:szCs w:val="28"/>
        </w:rPr>
        <w:t>:</w:t>
      </w:r>
    </w:p>
    <w:p w:rsidR="00BD794A" w:rsidRDefault="00E5351F" w:rsidP="00E5351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AE3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Нормативные правовые </w:t>
      </w:r>
      <w:r w:rsidR="00B80914">
        <w:rPr>
          <w:rFonts w:ascii="Times New Roman" w:hAnsi="Times New Roman" w:cs="Times New Roman"/>
          <w:color w:val="000000"/>
          <w:sz w:val="28"/>
          <w:szCs w:val="28"/>
        </w:rPr>
        <w:t>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6D4DFF">
        <w:rPr>
          <w:rFonts w:ascii="Times New Roman" w:hAnsi="Times New Roman" w:cs="Times New Roman"/>
          <w:color w:val="000000"/>
          <w:sz w:val="28"/>
          <w:szCs w:val="28"/>
        </w:rPr>
        <w:t>, представительные органы</w:t>
      </w:r>
      <w:r w:rsidR="00B8091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D4DFF" w:rsidRPr="00E82DC7" w:rsidRDefault="002B37B6" w:rsidP="00E535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правил землепользования и застройки осуществлена в целях реализации полномочий в области градостроительной деятельности на территории </w:t>
      </w:r>
      <w:r w:rsidR="001E0DA9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Краснодарского края органов местного самоуправления муниципального района.</w:t>
      </w:r>
    </w:p>
    <w:p w:rsidR="00CD7477" w:rsidRDefault="00CD7477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A11C1" w:rsidRDefault="00B23D92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895D9D" w:rsidRPr="00154030">
        <w:rPr>
          <w:rFonts w:ascii="Times New Roman" w:hAnsi="Times New Roman" w:cs="Times New Roman"/>
          <w:sz w:val="28"/>
          <w:szCs w:val="28"/>
        </w:rPr>
        <w:t>Опыт решения аналогичных</w:t>
      </w:r>
      <w:r w:rsidR="00895D9D" w:rsidRPr="007A11C1">
        <w:rPr>
          <w:rFonts w:ascii="Times New Roman" w:hAnsi="Times New Roman" w:cs="Times New Roman"/>
          <w:sz w:val="28"/>
          <w:szCs w:val="28"/>
        </w:rPr>
        <w:t xml:space="preserve"> проблем в других субъектах Российской</w:t>
      </w:r>
      <w:r w:rsidR="000772A1" w:rsidRPr="007A11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A11C1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7A11C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A11C1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4B3D60" w:rsidRPr="00DA7299" w:rsidRDefault="00B80914" w:rsidP="00FD3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Style w:val="news-title"/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35B6">
        <w:rPr>
          <w:rFonts w:ascii="Times New Roman" w:hAnsi="Times New Roman" w:cs="Times New Roman"/>
          <w:sz w:val="28"/>
          <w:szCs w:val="28"/>
        </w:rPr>
        <w:t xml:space="preserve"> других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D3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 данная проблема решается аналогичным образом.</w:t>
      </w:r>
    </w:p>
    <w:p w:rsidR="007D177C" w:rsidRDefault="007D177C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77C" w:rsidRDefault="007D177C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77C" w:rsidRDefault="007D177C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E0D" w:rsidRPr="00664B68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lastRenderedPageBreak/>
        <w:t xml:space="preserve">2.8. Источники данных: </w:t>
      </w:r>
    </w:p>
    <w:p w:rsidR="00050D54" w:rsidRPr="00AA60AC" w:rsidRDefault="00050D54" w:rsidP="0005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AC">
        <w:rPr>
          <w:rFonts w:ascii="Times New Roman" w:hAnsi="Times New Roman" w:cs="Times New Roman"/>
          <w:sz w:val="28"/>
          <w:szCs w:val="28"/>
        </w:rPr>
        <w:t>Справочно-правовая система «Гарант», «Консультант Плюс», поисковые системы в информационно-телекоммуникационной сети «Интернет», информация муниципальных образований Краснодарского края.</w:t>
      </w:r>
    </w:p>
    <w:p w:rsidR="00664B68" w:rsidRDefault="00664B6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664B6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B6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664B68" w:rsidRDefault="007D177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512C" w:rsidRPr="00664B68">
        <w:rPr>
          <w:rFonts w:ascii="Times New Roman" w:hAnsi="Times New Roman" w:cs="Times New Roman"/>
          <w:sz w:val="28"/>
          <w:szCs w:val="28"/>
        </w:rPr>
        <w:t>тсутствует</w:t>
      </w:r>
    </w:p>
    <w:p w:rsidR="00B7512C" w:rsidRPr="00DA7299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D4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C31582" w:rsidRPr="00077D48" w:rsidRDefault="00C31582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077D4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DA729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D54" w:rsidRPr="00050D54" w:rsidRDefault="00050D54" w:rsidP="00050D5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Цель предлагаемого правового регулирования заключается в оптимизации порядка землепользования и застройки территории Новолеушковского сельского поселения Павловского района Краснодарского края путем внесения соответствующих изменений в действующие правила землепользования и застройки. Основные цели включают:</w:t>
            </w:r>
          </w:p>
          <w:p w:rsidR="00050D54" w:rsidRPr="00050D54" w:rsidRDefault="00050D54" w:rsidP="0005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повышение гибкости планирования застройки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: Перенос вида «блокированная жилая застройка» из основного вида в условно разрешенный позволяет обеспечить большую свободу действий в проектировании территорий и учитывать специфику конкретных ситуаций;</w:t>
            </w:r>
          </w:p>
          <w:p w:rsidR="00050D54" w:rsidRPr="00050D54" w:rsidRDefault="00050D54" w:rsidP="0005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 xml:space="preserve">создание условий для развития инфраструктуры коммунального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обслуживания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: увеличение максимальной площади земельных участков для видов, связанных с коммунальным обслуживанием, направлено на улучшение возможностей размещения объектов коммунальной сферы и повышение качества предоставляемых населению услуг;</w:t>
            </w:r>
          </w:p>
          <w:p w:rsidR="00050D54" w:rsidRPr="00050D54" w:rsidRDefault="00050D54" w:rsidP="0005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оптимизация градостроительных требований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: сокращение минимального отступа для магазинов позволит эффективнее использовать городские пространства и упростит организацию торговли вблизи жилых районов;</w:t>
            </w:r>
          </w:p>
          <w:p w:rsidR="00050D54" w:rsidRPr="00050D54" w:rsidRDefault="00050D54" w:rsidP="00050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перераспределение функций территорий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: исключение объекта общественного питания из числа условно разрешенных способствует улучшению санитарной обстановки и снижению нагрузки на инфраструктуру поселков, особенно в местах плотной жилой застройки.</w:t>
            </w:r>
          </w:p>
          <w:p w:rsidR="00050D54" w:rsidRPr="00050D54" w:rsidRDefault="00050D54" w:rsidP="00050D5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Эти меры направлены на обеспечение устойчивого развития поселений, эффективное управление территорией и удовлетворение потребностей населения в современных условиях жизнедеятельности.</w:t>
            </w:r>
          </w:p>
          <w:p w:rsidR="00895D9D" w:rsidRPr="00C83170" w:rsidRDefault="00895D9D" w:rsidP="00374B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D766EA" w:rsidP="00E65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даты вступления в силу настоящего решения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77D48" w:rsidRDefault="00050D54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66996">
              <w:rPr>
                <w:rFonts w:ascii="Times New Roman" w:hAnsi="Times New Roman" w:cs="Times New Roman"/>
                <w:sz w:val="24"/>
                <w:szCs w:val="24"/>
              </w:rPr>
              <w:t>Ежегодно, по мере возникновения необходимости</w:t>
            </w:r>
          </w:p>
        </w:tc>
      </w:tr>
    </w:tbl>
    <w:p w:rsidR="00895D9D" w:rsidRPr="00DA729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50D54" w:rsidRDefault="00050D5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895D9D" w:rsidRPr="00E72D02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E72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предлагаемого </w:t>
      </w:r>
      <w:r w:rsidR="00895D9D" w:rsidRPr="00050D54">
        <w:rPr>
          <w:rFonts w:ascii="Times New Roman" w:hAnsi="Times New Roman" w:cs="Times New Roman"/>
          <w:sz w:val="28"/>
          <w:szCs w:val="28"/>
        </w:rPr>
        <w:t>правового</w:t>
      </w:r>
      <w:r w:rsidR="00207192" w:rsidRPr="00050D5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0D54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50D54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050D5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50D5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50D5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050D54" w:rsidRPr="00050D54" w:rsidRDefault="00050D54" w:rsidP="00050D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D5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ый закон </w:t>
      </w:r>
      <w:r w:rsidRPr="00050D54">
        <w:rPr>
          <w:rFonts w:ascii="Times New Roman" w:hAnsi="Times New Roman" w:cs="Times New Roman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Федерации»;</w:t>
      </w:r>
    </w:p>
    <w:p w:rsidR="00050D54" w:rsidRPr="00050D54" w:rsidRDefault="007D177C" w:rsidP="00050D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</w:t>
      </w:r>
      <w:r w:rsidR="00050D54" w:rsidRPr="00050D54">
        <w:rPr>
          <w:rFonts w:ascii="Times New Roman" w:hAnsi="Times New Roman" w:cs="Times New Roman"/>
          <w:sz w:val="28"/>
          <w:szCs w:val="28"/>
        </w:rPr>
        <w:t xml:space="preserve"> коде</w:t>
      </w:r>
      <w:r>
        <w:rPr>
          <w:rFonts w:ascii="Times New Roman" w:hAnsi="Times New Roman" w:cs="Times New Roman"/>
          <w:sz w:val="28"/>
          <w:szCs w:val="28"/>
        </w:rPr>
        <w:t>кс</w:t>
      </w:r>
      <w:r w:rsidR="00050D54" w:rsidRPr="00050D5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50D54">
        <w:rPr>
          <w:rFonts w:ascii="Times New Roman" w:hAnsi="Times New Roman" w:cs="Times New Roman"/>
          <w:sz w:val="28"/>
          <w:szCs w:val="28"/>
        </w:rPr>
        <w:t>.</w:t>
      </w:r>
    </w:p>
    <w:p w:rsidR="00B20712" w:rsidRPr="00E72D02" w:rsidRDefault="00B20712" w:rsidP="00100D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493"/>
        <w:gridCol w:w="1852"/>
      </w:tblGrid>
      <w:tr w:rsidR="00895D9D" w:rsidRPr="00DA7299" w:rsidTr="008707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77D48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077D48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DA7299" w:rsidTr="008707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C50" w:rsidRPr="00050D54" w:rsidRDefault="00B45C50" w:rsidP="00B45C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Цель предлагаемого правового регулирования заключается в оптимизации порядка землепользования и застройки территории Новолеушковского сельского поселения Павловского района Краснодарского края путем внесения соответствующих изменений в действующие правила землепользования и застройки. Основные цели включают:</w:t>
            </w:r>
          </w:p>
          <w:p w:rsidR="00B45C50" w:rsidRPr="00050D54" w:rsidRDefault="00B45C50" w:rsidP="00B45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повышение гибкости планирования застройки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: Перенос вида «блокированная жилая застройка» из основного вида в условно разрешенный позволяет обеспечить большую свободу действий в проектировании территорий и учитывать специфику конкретных ситуаций;</w:t>
            </w:r>
          </w:p>
          <w:p w:rsidR="00B45C50" w:rsidRPr="00050D54" w:rsidRDefault="00B45C50" w:rsidP="00B45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создание условий для развития инфраструктуры коммунального обслуживания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: увеличение максимальной площади земельных участков для видов, связанных с коммунальным обслуживанием, направлено на улучшение возможностей размещения объектов коммунальной сферы и повышение качества предоставляемых населению услуг;</w:t>
            </w:r>
          </w:p>
          <w:p w:rsidR="00B45C50" w:rsidRPr="00050D54" w:rsidRDefault="00B45C50" w:rsidP="00B45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оптимизация градостроительных требований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: сокращение минимального отступа для магазинов позволит эффективнее 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использовать городские пространства и упростит организацию торговли вблизи жилых районов;</w:t>
            </w:r>
          </w:p>
          <w:p w:rsidR="00B45C50" w:rsidRPr="00050D54" w:rsidRDefault="00B45C50" w:rsidP="00B45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0D5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перераспределение функций территорий</w:t>
            </w: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: исключение объекта общественного питания из числа условно разрешенных способствует улучшению санитарной обстановки и снижению нагрузки на инфраструктуру поселков, особенно в местах плотной жилой застройки.</w:t>
            </w:r>
          </w:p>
          <w:p w:rsidR="00B45C50" w:rsidRPr="00050D54" w:rsidRDefault="00B45C50" w:rsidP="00B45C5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Эти меры направлены на обеспечение устойчивого развития поселений, эффективное управление территорией и удовлетворение потребностей населения в современных условиях жизнедеятельности.</w:t>
            </w:r>
          </w:p>
          <w:p w:rsidR="00077D48" w:rsidRPr="00DA7299" w:rsidRDefault="00077D48" w:rsidP="00374B53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45C50" w:rsidRPr="00C6150C" w:rsidRDefault="00B45C50" w:rsidP="001E0DA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показатели:</w:t>
            </w:r>
          </w:p>
          <w:p w:rsidR="00B45C50" w:rsidRPr="00C6150C" w:rsidRDefault="00B45C50" w:rsidP="001E0DA9">
            <w:pPr>
              <w:spacing w:after="0" w:line="240" w:lineRule="auto"/>
              <w:jc w:val="both"/>
              <w:outlineLvl w:val="0"/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</w:pPr>
            <w:r w:rsidRPr="00C6150C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- количество введённых в эксплуатацию объектов коммунального обслуживания;</w:t>
            </w:r>
          </w:p>
          <w:p w:rsidR="00B45C50" w:rsidRPr="00C6150C" w:rsidRDefault="00B45C50" w:rsidP="001E0DA9">
            <w:pPr>
              <w:spacing w:after="0" w:line="240" w:lineRule="auto"/>
              <w:jc w:val="both"/>
              <w:outlineLvl w:val="0"/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</w:pPr>
            <w:r w:rsidRPr="00C6150C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- площадь освоенных земельных участков для коммунального обслуживания;</w:t>
            </w:r>
          </w:p>
          <w:p w:rsidR="00B45C50" w:rsidRPr="00C6150C" w:rsidRDefault="00B45C50" w:rsidP="001E0DA9">
            <w:pPr>
              <w:spacing w:after="0" w:line="240" w:lineRule="auto"/>
              <w:jc w:val="both"/>
              <w:outlineLvl w:val="0"/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</w:pPr>
            <w:r w:rsidRPr="00C6150C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- уровень доступности коммерческих объектов;</w:t>
            </w:r>
          </w:p>
          <w:p w:rsidR="00B45C50" w:rsidRDefault="00B45C50" w:rsidP="001E0DA9">
            <w:pPr>
              <w:spacing w:after="0" w:line="240" w:lineRule="auto"/>
              <w:jc w:val="both"/>
              <w:outlineLvl w:val="0"/>
              <w:rPr>
                <w:rStyle w:val="sc-grredi"/>
                <w:rFonts w:ascii="Times New Roman" w:hAnsi="Times New Roman" w:cs="Times New Roman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C6150C">
              <w:rPr>
                <w:rStyle w:val="sc-grredi"/>
                <w:rFonts w:ascii="Times New Roman" w:hAnsi="Times New Roman" w:cs="Times New Roman"/>
                <w:bCs/>
                <w:spacing w:val="-5"/>
                <w:sz w:val="24"/>
                <w:szCs w:val="24"/>
                <w:bdr w:val="none" w:sz="0" w:space="0" w:color="auto" w:frame="1"/>
              </w:rPr>
              <w:t>- доля инвестиций в сферу коммунального обслуживания и коммерческую недвижимость</w:t>
            </w:r>
            <w:r>
              <w:rPr>
                <w:rStyle w:val="sc-grredi"/>
                <w:rFonts w:ascii="Times New Roman" w:hAnsi="Times New Roman" w:cs="Times New Roman"/>
                <w:bCs/>
                <w:spacing w:val="-5"/>
                <w:sz w:val="28"/>
                <w:szCs w:val="28"/>
                <w:bdr w:val="none" w:sz="0" w:space="0" w:color="auto" w:frame="1"/>
              </w:rPr>
              <w:t>.</w:t>
            </w:r>
          </w:p>
          <w:p w:rsidR="00895D9D" w:rsidRDefault="00895D9D" w:rsidP="001E0DA9">
            <w:pPr>
              <w:spacing w:after="0" w:line="240" w:lineRule="auto"/>
              <w:jc w:val="both"/>
              <w:outlineLvl w:val="0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  <w:p w:rsidR="00683B48" w:rsidRDefault="00683B48" w:rsidP="001E0DA9">
            <w:pPr>
              <w:spacing w:after="0" w:line="240" w:lineRule="auto"/>
              <w:jc w:val="both"/>
              <w:outlineLvl w:val="0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  <w:p w:rsidR="00683B48" w:rsidRDefault="00683B48" w:rsidP="001E0DA9">
            <w:pPr>
              <w:spacing w:after="0" w:line="240" w:lineRule="auto"/>
              <w:jc w:val="both"/>
              <w:outlineLvl w:val="0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  <w:p w:rsidR="00683B48" w:rsidRDefault="00683B48" w:rsidP="001E0DA9">
            <w:pPr>
              <w:spacing w:after="0" w:line="240" w:lineRule="auto"/>
              <w:jc w:val="both"/>
              <w:outlineLvl w:val="0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  <w:p w:rsidR="00683B48" w:rsidRDefault="00683B48" w:rsidP="001E0DA9">
            <w:pPr>
              <w:spacing w:after="0" w:line="240" w:lineRule="auto"/>
              <w:jc w:val="both"/>
              <w:outlineLvl w:val="0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  <w:p w:rsidR="00683B48" w:rsidRPr="00DA7299" w:rsidRDefault="00683B48" w:rsidP="001E0DA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7299" w:rsidRDefault="009F0104" w:rsidP="009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9E576C">
              <w:rPr>
                <w:rFonts w:ascii="Times New Roman" w:hAnsi="Times New Roman" w:cs="Times New Roman"/>
                <w:sz w:val="24"/>
                <w:szCs w:val="24"/>
              </w:rPr>
              <w:t xml:space="preserve">ринято/не принято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муниципального образования Павловский район</w:t>
            </w:r>
            <w:r w:rsidR="001A12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E4E13" w:rsidRDefault="00B45C50" w:rsidP="00B45C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r w:rsidR="0030238C" w:rsidRPr="003460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3460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3460A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3460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07192" w:rsidRPr="003460AB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3460AB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B44522" w:rsidRPr="003460A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B7400F" w:rsidRPr="003460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44522" w:rsidRPr="003460AB">
              <w:rPr>
                <w:rFonts w:ascii="Times New Roman" w:hAnsi="Times New Roman" w:cs="Times New Roman"/>
                <w:sz w:val="24"/>
                <w:szCs w:val="28"/>
              </w:rPr>
              <w:t>принят</w:t>
            </w:r>
            <w:r w:rsidR="008D61F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44522" w:rsidRPr="003460A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F0104">
              <w:rPr>
                <w:rFonts w:ascii="Times New Roman" w:hAnsi="Times New Roman" w:cs="Times New Roman"/>
                <w:sz w:val="24"/>
                <w:szCs w:val="24"/>
              </w:rPr>
              <w:t>решение Совета муниципального образования Павловский район (дата, номер решения)</w:t>
            </w:r>
            <w:r w:rsidR="003F6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C4D88" w:rsidRPr="00DA7299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F100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00A">
        <w:rPr>
          <w:rFonts w:ascii="Times New Roman" w:hAnsi="Times New Roman" w:cs="Times New Roman"/>
          <w:sz w:val="28"/>
          <w:szCs w:val="28"/>
        </w:rPr>
        <w:t xml:space="preserve">3.9. </w:t>
      </w:r>
      <w:r w:rsidR="00B45C50">
        <w:rPr>
          <w:rFonts w:ascii="Times New Roman" w:hAnsi="Times New Roman" w:cs="Times New Roman"/>
          <w:sz w:val="28"/>
          <w:szCs w:val="28"/>
        </w:rPr>
        <w:t xml:space="preserve">Методы расчета </w:t>
      </w:r>
      <w:r w:rsidRPr="00BF100A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815D92" w:rsidRPr="00BF100A">
        <w:rPr>
          <w:rFonts w:ascii="Times New Roman" w:hAnsi="Times New Roman" w:cs="Times New Roman"/>
          <w:sz w:val="28"/>
          <w:szCs w:val="28"/>
        </w:rPr>
        <w:t xml:space="preserve"> </w:t>
      </w:r>
      <w:r w:rsidRPr="00BF100A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92569F" w:rsidRDefault="0092569F" w:rsidP="00683B48">
      <w:pPr>
        <w:pStyle w:val="ConsPlusNonformat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100D0A" w:rsidRDefault="00100D0A" w:rsidP="00815D92">
      <w:pPr>
        <w:pStyle w:val="ConsPlusNonformat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00D0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Принятие </w:t>
      </w:r>
      <w:r w:rsidR="009F010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решения </w:t>
      </w:r>
      <w:r w:rsidR="00374B53" w:rsidRPr="00374B5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Совета муниципального образования Павловский район «О внесении изменений в решение Совета муниципального образования Павловский район от </w:t>
      </w:r>
      <w:r w:rsidR="001E0DA9">
        <w:rPr>
          <w:rFonts w:ascii="Times New Roman" w:eastAsiaTheme="minorHAnsi" w:hAnsi="Times New Roman" w:cstheme="minorBidi"/>
          <w:sz w:val="28"/>
          <w:szCs w:val="28"/>
          <w:lang w:eastAsia="en-US"/>
        </w:rPr>
        <w:t>21 октября</w:t>
      </w:r>
      <w:r w:rsidR="00374B53" w:rsidRPr="00374B5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2021 г. №1</w:t>
      </w:r>
      <w:r w:rsidR="001E0DA9">
        <w:rPr>
          <w:rFonts w:ascii="Times New Roman" w:eastAsiaTheme="minorHAnsi" w:hAnsi="Times New Roman" w:cstheme="minorBidi"/>
          <w:sz w:val="28"/>
          <w:szCs w:val="28"/>
          <w:lang w:eastAsia="en-US"/>
        </w:rPr>
        <w:t>9</w:t>
      </w:r>
      <w:r w:rsidR="00374B53" w:rsidRPr="00374B53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1E0DA9">
        <w:rPr>
          <w:rFonts w:ascii="Times New Roman" w:eastAsiaTheme="minorHAnsi" w:hAnsi="Times New Roman" w:cstheme="minorBidi"/>
          <w:sz w:val="28"/>
          <w:szCs w:val="28"/>
          <w:lang w:eastAsia="en-US"/>
        </w:rPr>
        <w:t>124</w:t>
      </w:r>
      <w:r w:rsidR="00374B53" w:rsidRPr="00374B5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«Об утверждении правил землепользования и застройки </w:t>
      </w:r>
      <w:r w:rsidR="001E0DA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374B53" w:rsidRPr="00374B5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сельского поселения Павлов</w:t>
      </w:r>
      <w:r w:rsidR="00374B53">
        <w:rPr>
          <w:rFonts w:ascii="Times New Roman" w:eastAsiaTheme="minorHAnsi" w:hAnsi="Times New Roman" w:cstheme="minorBidi"/>
          <w:sz w:val="28"/>
          <w:szCs w:val="28"/>
          <w:lang w:eastAsia="en-US"/>
        </w:rPr>
        <w:t>ского района Красно</w:t>
      </w:r>
      <w:r w:rsidR="00374B53" w:rsidRPr="00374B53">
        <w:rPr>
          <w:rFonts w:ascii="Times New Roman" w:eastAsiaTheme="minorHAnsi" w:hAnsi="Times New Roman" w:cstheme="minorBidi"/>
          <w:sz w:val="28"/>
          <w:szCs w:val="28"/>
          <w:lang w:eastAsia="en-US"/>
        </w:rPr>
        <w:t>дарского края</w:t>
      </w:r>
      <w:r w:rsidR="009F0104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</w:p>
    <w:p w:rsidR="007D177C" w:rsidRDefault="007D177C" w:rsidP="00815D92">
      <w:pPr>
        <w:pStyle w:val="ConsPlusNonformat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895D9D" w:rsidRPr="00BF100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00A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70711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00A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15D92" w:rsidRPr="00BF100A" w:rsidRDefault="00870711" w:rsidP="007D177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6092C" w:rsidRPr="00BF100A">
        <w:rPr>
          <w:rFonts w:ascii="Times New Roman" w:hAnsi="Times New Roman" w:cs="Times New Roman"/>
          <w:sz w:val="28"/>
          <w:szCs w:val="28"/>
        </w:rPr>
        <w:t>ополнительные затраты не потребуются.</w:t>
      </w:r>
    </w:p>
    <w:p w:rsidR="00815D92" w:rsidRPr="00BF100A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2746">
        <w:rPr>
          <w:rFonts w:ascii="Times New Roman" w:hAnsi="Times New Roman" w:cs="Times New Roman"/>
          <w:sz w:val="28"/>
          <w:szCs w:val="28"/>
        </w:rPr>
        <w:t>4</w:t>
      </w:r>
      <w:r w:rsidRPr="00870711">
        <w:rPr>
          <w:rFonts w:ascii="Times New Roman" w:hAnsi="Times New Roman" w:cs="Times New Roman"/>
          <w:sz w:val="28"/>
          <w:szCs w:val="28"/>
        </w:rPr>
        <w:t>.</w:t>
      </w:r>
      <w:r w:rsidRPr="00BF100A">
        <w:rPr>
          <w:rFonts w:ascii="Times New Roman" w:hAnsi="Times New Roman" w:cs="Times New Roman"/>
          <w:sz w:val="28"/>
          <w:szCs w:val="28"/>
        </w:rPr>
        <w:t xml:space="preserve">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1582" w:rsidRPr="00BF100A" w:rsidRDefault="00C3158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BF100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A7299" w:rsidTr="000A43C2">
        <w:trPr>
          <w:trHeight w:val="52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9F0104" w:rsidRDefault="009F0104" w:rsidP="009F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</w:t>
            </w:r>
            <w:r w:rsidR="00377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ридические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индивидуальные предприниматели и граждане, являющиеся землепользователями, землевладельцами.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43C2" w:rsidRDefault="00683B48" w:rsidP="000A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4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предоставлением муниципальной услуги «Предоставление решения о согласовании архитектурно-градостроительного облика объекта» за прошедший период 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>2025 года обратилось 12 граждан.</w:t>
            </w:r>
          </w:p>
          <w:p w:rsidR="000A43C2" w:rsidRDefault="00683B48" w:rsidP="000A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683B48">
              <w:rPr>
                <w:rStyle w:val="af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равила землепользования и застройки</w:t>
            </w:r>
            <w:r w:rsidRPr="00683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Новолеуш</w:t>
            </w:r>
            <w:r w:rsidRPr="00683B48">
              <w:rPr>
                <w:rFonts w:ascii="Times New Roman" w:hAnsi="Times New Roman" w:cs="Times New Roman"/>
                <w:sz w:val="24"/>
                <w:szCs w:val="24"/>
              </w:rPr>
              <w:t>ковского сельского поселения за прошедший период 2025 года использованы для оказания муниципальных услуг более чем 50 гражданам.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D9D" w:rsidRPr="000A43C2" w:rsidRDefault="000A43C2" w:rsidP="000A43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A43C2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Pr="000A43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BF100A" w:rsidRDefault="00AF274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14E3" w:rsidRPr="00BF100A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  <w:p w:rsidR="00815D92" w:rsidRPr="00DA7299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95D9D" w:rsidRPr="00DA729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BF100A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76795C">
        <w:rPr>
          <w:rFonts w:ascii="Times New Roman" w:hAnsi="Times New Roman" w:cs="Times New Roman"/>
          <w:sz w:val="28"/>
          <w:szCs w:val="28"/>
        </w:rPr>
        <w:t>Павло</w:t>
      </w:r>
      <w:r w:rsidR="00F46CFC" w:rsidRPr="00BF100A">
        <w:rPr>
          <w:rFonts w:ascii="Times New Roman" w:hAnsi="Times New Roman" w:cs="Times New Roman"/>
          <w:sz w:val="28"/>
          <w:szCs w:val="28"/>
        </w:rPr>
        <w:t>вский район</w:t>
      </w:r>
      <w:r w:rsidRPr="00BF100A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C31582" w:rsidRPr="00BF100A" w:rsidRDefault="00C3158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DA729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17FC8" w:rsidRPr="00BF100A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F100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0A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DA729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24EA" w:rsidRDefault="009F0104" w:rsidP="003F19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принятия МНПА</w:t>
            </w:r>
            <w:r w:rsidR="00F824EA">
              <w:rPr>
                <w:rFonts w:ascii="Times New Roman" w:hAnsi="Times New Roman" w:cs="Times New Roman"/>
                <w:sz w:val="24"/>
                <w:szCs w:val="24"/>
              </w:rPr>
              <w:t xml:space="preserve"> изменится процедура согласования проектов строительства и реконструкции объектов инфраструктуры, </w:t>
            </w:r>
            <w:r w:rsidR="007D177C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F824EA">
              <w:rPr>
                <w:rFonts w:ascii="Times New Roman" w:hAnsi="Times New Roman" w:cs="Times New Roman"/>
                <w:sz w:val="24"/>
                <w:szCs w:val="24"/>
              </w:rPr>
              <w:t>снижение минимального отступа от красной линии приведет к изменению регламентов проектирова</w:t>
            </w:r>
            <w:r w:rsidR="00F8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и строительных норм</w:t>
            </w:r>
            <w:r w:rsidR="007D177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объектов.</w:t>
            </w:r>
          </w:p>
          <w:p w:rsidR="00F824EA" w:rsidRPr="00F824EA" w:rsidRDefault="00F824EA" w:rsidP="00F8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7299" w:rsidRDefault="00926F90" w:rsidP="009A3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изменяемая</w:t>
            </w:r>
            <w:r w:rsidR="00D22DC6" w:rsidRPr="00BF1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24EA" w:rsidRDefault="00F824EA" w:rsidP="00F824EA">
            <w:pPr>
              <w:pStyle w:val="ConsPlusNonformat"/>
              <w:ind w:firstLine="567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F824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Предлагаемое правовое регулирование решением Совета муниципального образования Павловский район предусматривает внесение ряда изменений в правила землепользования и застройки Новолеушковского сельского поселения </w:t>
            </w:r>
            <w:r w:rsidRPr="00F824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Павловского района Краснодарского края:</w:t>
            </w:r>
          </w:p>
          <w:p w:rsidR="00F824EA" w:rsidRPr="00F824EA" w:rsidRDefault="00F824EA" w:rsidP="00F824EA">
            <w:pPr>
              <w:pStyle w:val="ConsPlusNonformat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1. </w:t>
            </w:r>
            <w:r w:rsidRPr="00F824EA">
              <w:rPr>
                <w:rFonts w:ascii="Times New Roman" w:hAnsi="Times New Roman" w:cs="Times New Roman"/>
                <w:sz w:val="24"/>
                <w:szCs w:val="24"/>
              </w:rPr>
              <w:t>из основных видов исключить вид «блокированная жилая застройка [2.3]» и включить его в условно разрешенные виды;</w:t>
            </w:r>
          </w:p>
          <w:p w:rsidR="00F824EA" w:rsidRDefault="00F824EA" w:rsidP="00F824E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24EA">
              <w:rPr>
                <w:rFonts w:ascii="Times New Roman" w:hAnsi="Times New Roman" w:cs="Times New Roman"/>
                <w:sz w:val="24"/>
                <w:szCs w:val="24"/>
              </w:rPr>
              <w:t xml:space="preserve">для условно разрешенных видов «Коммунальное обслуживание [3.1]», «Предоставление коммунальных услуг [3.1.1]», «Административные здания организаций, обеспечивающих предоставление коммунальных услуг [3.1.2]» увеличить максимальную площадь земельных участков с 2500 </w:t>
            </w:r>
            <w:proofErr w:type="spellStart"/>
            <w:r w:rsidRPr="00F824E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824EA">
              <w:rPr>
                <w:rFonts w:ascii="Times New Roman" w:hAnsi="Times New Roman" w:cs="Times New Roman"/>
                <w:sz w:val="24"/>
                <w:szCs w:val="24"/>
              </w:rPr>
              <w:t xml:space="preserve"> до 4000 </w:t>
            </w:r>
            <w:proofErr w:type="spellStart"/>
            <w:r w:rsidRPr="00F824E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824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24EA" w:rsidRPr="00F824EA" w:rsidRDefault="00F824EA" w:rsidP="00F824E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824EA">
              <w:rPr>
                <w:rFonts w:ascii="Times New Roman" w:hAnsi="Times New Roman" w:cs="Times New Roman"/>
                <w:sz w:val="24"/>
                <w:szCs w:val="24"/>
              </w:rPr>
              <w:t>для условно разрешенного вида «Магазины [4.4]» сократить минимальный отступ от красной линии улиц/проездов с 5м/3м до 1,5 м;</w:t>
            </w:r>
          </w:p>
          <w:p w:rsidR="00F824EA" w:rsidRPr="00F824EA" w:rsidRDefault="00F824EA" w:rsidP="00F824EA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824EA">
              <w:rPr>
                <w:rFonts w:ascii="Times New Roman" w:hAnsi="Times New Roman" w:cs="Times New Roman"/>
                <w:sz w:val="24"/>
                <w:szCs w:val="24"/>
              </w:rPr>
              <w:t>из условно разрешенных видов исключить вид «Общественное питание [4.6]».</w:t>
            </w:r>
          </w:p>
          <w:p w:rsidR="00895D9D" w:rsidRPr="00DA7299" w:rsidRDefault="00895D9D" w:rsidP="003F629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F100A" w:rsidRDefault="00926F90" w:rsidP="00CC0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пределах штатной численности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F100A" w:rsidRDefault="00926F90" w:rsidP="00CC0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DA7299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754E8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4E8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54E83">
        <w:rPr>
          <w:rFonts w:ascii="Times New Roman" w:hAnsi="Times New Roman" w:cs="Times New Roman"/>
          <w:sz w:val="28"/>
          <w:szCs w:val="28"/>
        </w:rPr>
        <w:t>районного</w:t>
      </w:r>
      <w:r w:rsidRPr="00754E8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E922FD">
        <w:rPr>
          <w:rFonts w:ascii="Times New Roman" w:hAnsi="Times New Roman" w:cs="Times New Roman"/>
          <w:sz w:val="28"/>
          <w:szCs w:val="28"/>
        </w:rPr>
        <w:t>Павловс</w:t>
      </w:r>
      <w:r w:rsidR="00F46CFC" w:rsidRPr="00754E83">
        <w:rPr>
          <w:rFonts w:ascii="Times New Roman" w:hAnsi="Times New Roman" w:cs="Times New Roman"/>
          <w:sz w:val="28"/>
          <w:szCs w:val="28"/>
        </w:rPr>
        <w:t>кий район</w:t>
      </w:r>
      <w:r w:rsidRPr="00754E8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4E83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</w:t>
      </w:r>
      <w:r w:rsidRPr="00754E8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E922FD">
        <w:rPr>
          <w:rFonts w:ascii="Times New Roman" w:hAnsi="Times New Roman" w:cs="Times New Roman"/>
          <w:sz w:val="28"/>
          <w:szCs w:val="28"/>
        </w:rPr>
        <w:t>Павло</w:t>
      </w:r>
      <w:r w:rsidRPr="00754E83">
        <w:rPr>
          <w:rFonts w:ascii="Times New Roman" w:hAnsi="Times New Roman" w:cs="Times New Roman"/>
          <w:sz w:val="28"/>
          <w:szCs w:val="28"/>
        </w:rPr>
        <w:t>вский район), связанные с введением предлагаемого правового регулирования отсутствуют</w:t>
      </w:r>
      <w:r w:rsidR="00C94D4E" w:rsidRPr="00754E83">
        <w:rPr>
          <w:rFonts w:ascii="Times New Roman" w:hAnsi="Times New Roman" w:cs="Times New Roman"/>
          <w:sz w:val="28"/>
          <w:szCs w:val="28"/>
        </w:rPr>
        <w:t>.</w:t>
      </w:r>
    </w:p>
    <w:p w:rsidR="00FF1417" w:rsidRPr="00DA7299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F729F" w:rsidRDefault="007D177C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917FC8" w:rsidRPr="004F729F">
        <w:rPr>
          <w:rFonts w:ascii="Times New Roman" w:hAnsi="Times New Roman" w:cs="Times New Roman"/>
          <w:sz w:val="28"/>
          <w:szCs w:val="28"/>
        </w:rPr>
        <w:t>Другие сведения</w:t>
      </w:r>
      <w:r w:rsidR="00895D9D" w:rsidRPr="004F729F">
        <w:rPr>
          <w:rFonts w:ascii="Times New Roman" w:hAnsi="Times New Roman" w:cs="Times New Roman"/>
          <w:sz w:val="28"/>
          <w:szCs w:val="28"/>
        </w:rPr>
        <w:t xml:space="preserve"> о дополнительных расходах (доходах) </w:t>
      </w:r>
      <w:r w:rsidR="000706D4" w:rsidRPr="004F729F">
        <w:rPr>
          <w:rFonts w:ascii="Times New Roman" w:hAnsi="Times New Roman" w:cs="Times New Roman"/>
          <w:sz w:val="28"/>
          <w:szCs w:val="28"/>
        </w:rPr>
        <w:t>районного</w:t>
      </w:r>
      <w:r w:rsidR="00895D9D" w:rsidRPr="004F729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4F729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F729F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E922FD">
        <w:rPr>
          <w:rFonts w:ascii="Times New Roman" w:hAnsi="Times New Roman" w:cs="Times New Roman"/>
          <w:sz w:val="28"/>
          <w:szCs w:val="28"/>
        </w:rPr>
        <w:t>Павло</w:t>
      </w:r>
      <w:r w:rsidR="00E922FD" w:rsidRPr="00754E83">
        <w:rPr>
          <w:rFonts w:ascii="Times New Roman" w:hAnsi="Times New Roman" w:cs="Times New Roman"/>
          <w:sz w:val="28"/>
          <w:szCs w:val="28"/>
        </w:rPr>
        <w:t>вский</w:t>
      </w:r>
      <w:r w:rsidR="000706D4" w:rsidRPr="004F72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4F729F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4F729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F729F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4F729F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29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F729F">
        <w:rPr>
          <w:rFonts w:ascii="Times New Roman" w:hAnsi="Times New Roman" w:cs="Times New Roman"/>
          <w:sz w:val="28"/>
          <w:szCs w:val="28"/>
        </w:rPr>
        <w:t>.</w:t>
      </w:r>
    </w:p>
    <w:p w:rsidR="00AD0646" w:rsidRDefault="00AD0646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F729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29F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4F729F" w:rsidRDefault="001B3524" w:rsidP="00F824EA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29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F729F">
        <w:rPr>
          <w:rFonts w:ascii="Times New Roman" w:hAnsi="Times New Roman" w:cs="Times New Roman"/>
          <w:sz w:val="28"/>
          <w:szCs w:val="28"/>
        </w:rPr>
        <w:t>.</w:t>
      </w:r>
    </w:p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CA2650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571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4F72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p w:rsidR="00C31582" w:rsidRPr="004F729F" w:rsidRDefault="00C31582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CA2650" w:rsidRPr="004F729F" w:rsidTr="00020BD1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4F729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подпунктом 4.1 пункта 4</w:t>
              </w:r>
            </w:hyperlink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4F729F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72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CA2650" w:rsidRPr="00DA7299" w:rsidTr="004F729F">
        <w:trPr>
          <w:trHeight w:val="5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A7299" w:rsidRDefault="00926F90" w:rsidP="00E9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4F729F" w:rsidRDefault="00926F90" w:rsidP="00186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6F9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4F729F" w:rsidRDefault="00926F9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6F9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4F729F" w:rsidRDefault="00926F9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3A4EAF" w:rsidRDefault="007D177C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7.5.</w:t>
      </w:r>
      <w:bookmarkStart w:id="11" w:name="_GoBack"/>
      <w:bookmarkEnd w:id="11"/>
      <w:r w:rsidR="00CA2650"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Издержки и выгоды адресатов предлагаемого правового регулирования, не поддающиеся количественной оценке: </w:t>
      </w:r>
    </w:p>
    <w:p w:rsidR="00CA2650" w:rsidRPr="00D12E56" w:rsidRDefault="00F824EA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A2650"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тсутствуют</w:t>
      </w:r>
    </w:p>
    <w:p w:rsidR="003A4EAF" w:rsidRDefault="003A4EAF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7.6. Источники данных: </w:t>
      </w:r>
    </w:p>
    <w:p w:rsidR="00CA2650" w:rsidRPr="00D12E56" w:rsidRDefault="00F824EA" w:rsidP="00F824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A2650"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тсутствуют</w:t>
      </w:r>
    </w:p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eastAsia="ru-RU"/>
        </w:rPr>
      </w:pPr>
      <w:r w:rsidRPr="00DA729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ar429"/>
      <w:bookmarkEnd w:id="12"/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Оценка рисков неблагоприятных последствий применения предлагаемого правового регулирования:</w:t>
      </w: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CA2650" w:rsidRPr="00D12E56" w:rsidTr="00020B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650" w:rsidRPr="00D12E56" w:rsidRDefault="00CA2650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8.4. Степень контр</w:t>
            </w:r>
            <w:r w:rsidR="00BE58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оля рисков (полный/частичный/от</w:t>
            </w:r>
            <w:r w:rsidRPr="00D12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сутствует)</w:t>
            </w:r>
          </w:p>
        </w:tc>
      </w:tr>
      <w:tr w:rsidR="00CA2650" w:rsidRPr="00D12E56" w:rsidTr="00020B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lastRenderedPageBreak/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650" w:rsidRPr="00D12E56" w:rsidRDefault="00655FD7" w:rsidP="00CA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</w:t>
            </w:r>
            <w:r w:rsidR="00CA2650" w:rsidRPr="00D12E56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тсутствуют</w:t>
            </w:r>
          </w:p>
        </w:tc>
      </w:tr>
    </w:tbl>
    <w:p w:rsidR="00CA2650" w:rsidRPr="00DA7299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CA2650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8.5. Источники данных: </w:t>
      </w:r>
    </w:p>
    <w:p w:rsidR="00655FD7" w:rsidRPr="00D12E56" w:rsidRDefault="00655FD7" w:rsidP="00F824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экономики администрации муниципального образования Павловский район.</w:t>
      </w:r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Par447"/>
      <w:bookmarkEnd w:id="13"/>
    </w:p>
    <w:p w:rsidR="00CA2650" w:rsidRPr="00D12E56" w:rsidRDefault="00CA2650" w:rsidP="00CA26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2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Сравнение возможных вариантов решения проблемы:</w:t>
      </w:r>
    </w:p>
    <w:p w:rsidR="00CA2650" w:rsidRPr="00D12E56" w:rsidRDefault="00CA2650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400"/>
            <w:bookmarkEnd w:id="14"/>
            <w:r w:rsidRPr="00D12E56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D12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752EF0" w:rsidRDefault="005D06E4" w:rsidP="005D06E4">
            <w:pPr>
              <w:pStyle w:val="ConsPlusNonformat"/>
              <w:ind w:hanging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5FD7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75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F90"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CC3CE2">
              <w:rPr>
                <w:rFonts w:ascii="Times New Roman" w:hAnsi="Times New Roman" w:cs="Times New Roman"/>
                <w:sz w:val="24"/>
                <w:szCs w:val="24"/>
              </w:rPr>
              <w:t xml:space="preserve">Совета муниципального образования Павловский район «О внесении изменений в решение Совета муниципального образования Павловский район от 21 октября 2021 г. №19/124 «Об утверждении правил землепользования и застройки </w:t>
            </w:r>
            <w:r w:rsidR="00CC3CE2" w:rsidRPr="001E0DA9">
              <w:rPr>
                <w:rFonts w:ascii="Times New Roman" w:hAnsi="Times New Roman" w:cs="Times New Roman"/>
                <w:sz w:val="24"/>
                <w:szCs w:val="24"/>
              </w:rPr>
              <w:t>Новолеушковского</w:t>
            </w:r>
            <w:r w:rsidR="00CC3CE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Краснодарского края»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55622D" w:rsidP="001A7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  <w:r w:rsidR="00BE5816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муниципального образования Павловский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816" w:rsidRDefault="00BE5816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3524" w:rsidRPr="00D12E56" w:rsidRDefault="00926F90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муниципального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муниципального образования Павловский район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653ED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9.2.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5938" w:rsidRDefault="00BB5938" w:rsidP="00BB5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  <w:r w:rsidR="00C15AD5" w:rsidRPr="00D12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742" w:rsidRPr="00BB5938" w:rsidRDefault="00BB5938" w:rsidP="00BB5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</w:t>
            </w:r>
            <w:r w:rsidR="001A75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точное количество не представляется возможным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926F90" w:rsidP="00857A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D7745F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9.3.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D12E5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DA729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683CCB">
              <w:rPr>
                <w:rFonts w:ascii="Times New Roman" w:hAnsi="Times New Roman" w:cs="Times New Roman"/>
                <w:sz w:val="24"/>
                <w:szCs w:val="28"/>
              </w:rPr>
              <w:t>Павло</w:t>
            </w: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вский район), связанных с введением предлагаемого правового регулирования</w:t>
            </w:r>
            <w:r w:rsidR="00D774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553" w:rsidRPr="00D12E56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857A8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857A8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D12E56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D12E56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  <w:r w:rsidR="00D7745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07553" w:rsidRPr="00D12E56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DA729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2E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последствий</w:t>
            </w:r>
          </w:p>
          <w:p w:rsidR="00107553" w:rsidRPr="00D12E56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5A393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073A7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D12E56" w:rsidRDefault="005A393F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60556D" w:rsidRPr="00D12E5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89456E" w:rsidRPr="00DA7299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123195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95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123195">
        <w:rPr>
          <w:rFonts w:ascii="Times New Roman" w:hAnsi="Times New Roman" w:cs="Times New Roman"/>
          <w:sz w:val="28"/>
          <w:szCs w:val="28"/>
        </w:rPr>
        <w:t xml:space="preserve"> </w:t>
      </w:r>
      <w:r w:rsidRPr="00123195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D06D1" w:rsidRDefault="007947BB" w:rsidP="00F7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195">
        <w:rPr>
          <w:rFonts w:ascii="Times New Roman" w:hAnsi="Times New Roman" w:cs="Times New Roman"/>
          <w:sz w:val="28"/>
          <w:szCs w:val="28"/>
        </w:rPr>
        <w:tab/>
      </w:r>
      <w:r w:rsidR="00B16E16" w:rsidRPr="00123195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</w:t>
      </w:r>
      <w:r w:rsidR="00BB5938">
        <w:rPr>
          <w:rFonts w:ascii="Times New Roman" w:hAnsi="Times New Roman" w:cs="Times New Roman"/>
          <w:sz w:val="28"/>
          <w:szCs w:val="28"/>
        </w:rPr>
        <w:t>правового регулирования рассмотрен вариант невмешательства муниципалитета</w:t>
      </w:r>
      <w:r w:rsidR="0067563D">
        <w:rPr>
          <w:rFonts w:ascii="Times New Roman" w:hAnsi="Times New Roman" w:cs="Times New Roman"/>
          <w:sz w:val="28"/>
          <w:szCs w:val="28"/>
        </w:rPr>
        <w:t>.</w:t>
      </w:r>
      <w:r w:rsidR="00BB5938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обусловлен необходимостью приведения МНПА</w:t>
      </w:r>
      <w:r w:rsidR="00CD06D1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описанием целевого состояния. Выявленная проблема может быть решена исключительно посредством введения предполагаемого правового регулирования.</w:t>
      </w:r>
    </w:p>
    <w:p w:rsidR="00CD06D1" w:rsidRDefault="00CD06D1" w:rsidP="00F7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FD0" w:rsidRDefault="00CD06D1" w:rsidP="008C3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="000C2FD0">
        <w:rPr>
          <w:rFonts w:ascii="Times New Roman" w:hAnsi="Times New Roman" w:cs="Times New Roman"/>
          <w:sz w:val="28"/>
          <w:szCs w:val="28"/>
        </w:rPr>
        <w:t>Детальное описание предлагаемого варианта решения проблемы:</w:t>
      </w:r>
    </w:p>
    <w:p w:rsidR="008C3336" w:rsidRDefault="008C3336" w:rsidP="008C3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336" w:rsidRPr="0032132C" w:rsidRDefault="008C3336" w:rsidP="008C3336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32132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Предлагаемое правовое регулирование решением Совета муниципального образования Павловский район предусматривает внесение ряда изменений в правила землепользования и застройки Новолеушковского сельского поселения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Павловского района Краснодарского края</w:t>
      </w:r>
      <w:r w:rsidRPr="0032132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8C3336" w:rsidRPr="0032132C" w:rsidRDefault="008C3336" w:rsidP="008C3336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>из основных видов исключить вид «блокированная жилая застройка [2.3]» и включить его в условно разрешенные виды;</w:t>
      </w:r>
    </w:p>
    <w:p w:rsidR="008C3336" w:rsidRPr="0032132C" w:rsidRDefault="008C3336" w:rsidP="008C3336">
      <w:pPr>
        <w:pStyle w:val="af3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 xml:space="preserve">для условно разрешенных видов «Коммунальное обслуживание [3.1]», «Предоставление коммунальных услуг [3.1.1]», «Административные здания организаций, обеспечивающих предоставление коммунальных услуг [3.1.2]» увеличить максимальную площадь земельных участков с 2500 </w:t>
      </w:r>
      <w:proofErr w:type="spellStart"/>
      <w:r w:rsidRPr="0032132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2132C">
        <w:rPr>
          <w:rFonts w:ascii="Times New Roman" w:hAnsi="Times New Roman" w:cs="Times New Roman"/>
          <w:sz w:val="28"/>
          <w:szCs w:val="28"/>
        </w:rPr>
        <w:t xml:space="preserve"> до 4000 </w:t>
      </w:r>
      <w:proofErr w:type="spellStart"/>
      <w:r w:rsidRPr="0032132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2132C">
        <w:rPr>
          <w:rFonts w:ascii="Times New Roman" w:hAnsi="Times New Roman" w:cs="Times New Roman"/>
          <w:sz w:val="28"/>
          <w:szCs w:val="28"/>
        </w:rPr>
        <w:t>;</w:t>
      </w:r>
    </w:p>
    <w:p w:rsidR="008C3336" w:rsidRPr="0032132C" w:rsidRDefault="008C3336" w:rsidP="008C3336">
      <w:pPr>
        <w:pStyle w:val="af3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>для условно разрешенного вида «Магазины [4.4]» сократить минимальный отступ от красной линии улиц/проездов с 5м/3м до 1,5 м;</w:t>
      </w:r>
    </w:p>
    <w:p w:rsidR="008C3336" w:rsidRPr="008C3336" w:rsidRDefault="008C3336" w:rsidP="008C3336">
      <w:pPr>
        <w:pStyle w:val="af3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32C">
        <w:rPr>
          <w:rFonts w:ascii="Times New Roman" w:hAnsi="Times New Roman" w:cs="Times New Roman"/>
          <w:sz w:val="28"/>
          <w:szCs w:val="28"/>
        </w:rPr>
        <w:t>из условно разрешенных видов исключить вид «Общественное питание [4.6]».</w:t>
      </w:r>
    </w:p>
    <w:p w:rsidR="008C3336" w:rsidRDefault="008C3336" w:rsidP="008C3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Цель предлагаемого правового регулирования заключается в оптимизации порядка землепользования и застройки территории Новолеушковского сельского поселения Павловского района Краснодарского края путем внесения соответствующих изменений в действующие правила землепользования и застройки. Основные цели включают:</w:t>
      </w:r>
    </w:p>
    <w:p w:rsidR="008C3336" w:rsidRDefault="008C3336" w:rsidP="008C3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овышение гибкости планирования застройки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Перенос вида «блокированная жилая застройка» из основного вида в условно разрешенный позволяет обеспечить большую свободу действий в проектировании территорий и учитывать специфику конкретных ситуаций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8C3336" w:rsidRDefault="008C3336" w:rsidP="008C3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с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оздание условий для развития инфраструктуры коммунального обслуживания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увеличение максимальной площади земельных участков для видов, связанных с коммунальным обслуживанием, направлено на улучшение возможностей размещения объектов коммунальной сферы и повышение качества предоставляемых населению услуг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8C3336" w:rsidRDefault="008C3336" w:rsidP="008C3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птимизация градостроительных требований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сокращение минимального 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отступа для магазинов позволит эффективнее использовать городские пространства и упростит организацию торговли вблизи жилых районов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;</w:t>
      </w:r>
    </w:p>
    <w:p w:rsidR="008C3336" w:rsidRPr="00BB1FB2" w:rsidRDefault="008C3336" w:rsidP="008C3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</w:t>
      </w:r>
      <w:r w:rsidRPr="00BB1FB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ерераспределение функций территорий</w:t>
      </w:r>
      <w:r w:rsidRPr="00BB1FB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: исключение</w:t>
      </w: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объекта общественного питания из числа условно разрешенных способствует улучшению санитарной обстановки и снижению нагрузки на инфраструктуру поселков, особенно в местах плотной жилой застройки.</w:t>
      </w:r>
    </w:p>
    <w:p w:rsidR="008C3336" w:rsidRPr="000D0CD3" w:rsidRDefault="008C3336" w:rsidP="008C3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C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Эти меры направлены на обеспечение устойчивого развития поселений, эффективное управление территорией и удовлетворение потребностей населения в современных условиях жизнедеятельности.</w:t>
      </w:r>
    </w:p>
    <w:p w:rsidR="008C3336" w:rsidRDefault="008C3336" w:rsidP="008C3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A7299" w:rsidRDefault="008C3336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DA7299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DA7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нормативного правового акта </w:t>
      </w:r>
      <w:r w:rsidR="00895D9D" w:rsidRPr="00DA7299">
        <w:rPr>
          <w:rFonts w:ascii="Times New Roman" w:hAnsi="Times New Roman" w:cs="Times New Roman"/>
          <w:sz w:val="28"/>
          <w:szCs w:val="28"/>
        </w:rPr>
        <w:t>либо</w:t>
      </w:r>
      <w:r w:rsidR="000706D4" w:rsidRPr="00DA7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 распростра</w:t>
      </w:r>
      <w:r>
        <w:rPr>
          <w:rFonts w:ascii="Times New Roman" w:hAnsi="Times New Roman" w:cs="Times New Roman"/>
          <w:sz w:val="28"/>
          <w:szCs w:val="28"/>
        </w:rPr>
        <w:t>нения предлагаемого правового регулирования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 на</w:t>
      </w:r>
      <w:r w:rsidR="000706D4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A4EAF" w:rsidRDefault="003A4EAF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DA7299" w:rsidRDefault="008C3336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D63D50" w:rsidRPr="00DA7299">
        <w:rPr>
          <w:rFonts w:ascii="Times New Roman" w:hAnsi="Times New Roman" w:cs="Times New Roman"/>
          <w:sz w:val="28"/>
          <w:szCs w:val="28"/>
        </w:rPr>
        <w:t>Предполагаемая дата вступления</w:t>
      </w:r>
      <w:r w:rsidR="00D63D5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E34D8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260410" w:rsidRPr="00DA729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60410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DA7299">
        <w:rPr>
          <w:rFonts w:ascii="Times New Roman" w:hAnsi="Times New Roman" w:cs="Times New Roman"/>
          <w:sz w:val="28"/>
          <w:szCs w:val="28"/>
        </w:rPr>
        <w:t>г</w:t>
      </w:r>
      <w:r w:rsidR="00111191" w:rsidRPr="00DA7299">
        <w:rPr>
          <w:rFonts w:ascii="Times New Roman" w:hAnsi="Times New Roman" w:cs="Times New Roman"/>
          <w:sz w:val="28"/>
          <w:szCs w:val="28"/>
        </w:rPr>
        <w:t>.</w:t>
      </w:r>
    </w:p>
    <w:p w:rsidR="003A4EAF" w:rsidRDefault="003A4EAF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A7299" w:rsidRDefault="008C3336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 (или) отсрочки</w:t>
      </w:r>
      <w:r w:rsidR="00F62CAB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C3336" w:rsidRDefault="008C3336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A7299" w:rsidRDefault="008C3336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04520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3A4EAF" w:rsidRDefault="003A4EAF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DA7299" w:rsidRDefault="008C3336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DA7299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DA7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895D9D" w:rsidRPr="00DA7299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либо</w:t>
      </w:r>
      <w:r w:rsidR="0004520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 распространения предлагаемого правового</w:t>
      </w:r>
      <w:r w:rsidR="00895D9D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DA729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DA7299">
        <w:rPr>
          <w:rFonts w:ascii="Times New Roman" w:hAnsi="Times New Roman" w:cs="Times New Roman"/>
          <w:sz w:val="28"/>
          <w:szCs w:val="28"/>
        </w:rPr>
        <w:t>на</w:t>
      </w:r>
      <w:r w:rsidR="0004520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729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DA7299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D7745F" w:rsidRDefault="00D7745F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410" w:rsidRPr="00DA7299" w:rsidRDefault="00260410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2A22" w:rsidRDefault="00B803C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</w:t>
      </w:r>
      <w:r w:rsidR="00D63D5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415E84">
        <w:rPr>
          <w:rFonts w:ascii="Times New Roman" w:hAnsi="Times New Roman" w:cs="Times New Roman"/>
          <w:sz w:val="28"/>
          <w:szCs w:val="28"/>
        </w:rPr>
        <w:t>экономики</w:t>
      </w:r>
    </w:p>
    <w:p w:rsidR="00630D79" w:rsidRPr="00DA7299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Pr="00DA7299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DA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420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299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D63D50">
        <w:rPr>
          <w:rFonts w:ascii="Times New Roman" w:hAnsi="Times New Roman" w:cs="Times New Roman"/>
          <w:sz w:val="28"/>
          <w:szCs w:val="28"/>
        </w:rPr>
        <w:t>Павловс</w:t>
      </w:r>
      <w:r w:rsidRPr="00DA7299">
        <w:rPr>
          <w:rFonts w:ascii="Times New Roman" w:hAnsi="Times New Roman" w:cs="Times New Roman"/>
          <w:sz w:val="28"/>
          <w:szCs w:val="28"/>
        </w:rPr>
        <w:t xml:space="preserve">кий район                      </w:t>
      </w:r>
      <w:r w:rsidR="001C7441" w:rsidRPr="00DA72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5E84">
        <w:rPr>
          <w:rFonts w:ascii="Times New Roman" w:hAnsi="Times New Roman" w:cs="Times New Roman"/>
          <w:sz w:val="28"/>
          <w:szCs w:val="28"/>
        </w:rPr>
        <w:t xml:space="preserve">    </w:t>
      </w:r>
      <w:r w:rsidR="007F0F83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260410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DA7299">
        <w:rPr>
          <w:rFonts w:ascii="Times New Roman" w:hAnsi="Times New Roman" w:cs="Times New Roman"/>
          <w:sz w:val="28"/>
          <w:szCs w:val="28"/>
        </w:rPr>
        <w:t xml:space="preserve">  </w:t>
      </w:r>
      <w:r w:rsidR="00260410" w:rsidRPr="00DA7299">
        <w:rPr>
          <w:rFonts w:ascii="Times New Roman" w:hAnsi="Times New Roman" w:cs="Times New Roman"/>
          <w:sz w:val="28"/>
          <w:szCs w:val="28"/>
        </w:rPr>
        <w:t xml:space="preserve"> </w:t>
      </w:r>
      <w:r w:rsidR="007F0F83" w:rsidRPr="00DA7299">
        <w:rPr>
          <w:rFonts w:ascii="Times New Roman" w:hAnsi="Times New Roman" w:cs="Times New Roman"/>
          <w:sz w:val="28"/>
          <w:szCs w:val="28"/>
        </w:rPr>
        <w:t xml:space="preserve">   </w:t>
      </w:r>
      <w:r w:rsidR="00DA7299" w:rsidRPr="00DA7299">
        <w:rPr>
          <w:rFonts w:ascii="Times New Roman" w:hAnsi="Times New Roman" w:cs="Times New Roman"/>
          <w:sz w:val="28"/>
          <w:szCs w:val="28"/>
        </w:rPr>
        <w:t xml:space="preserve">   </w:t>
      </w:r>
      <w:r w:rsidR="00415E84">
        <w:rPr>
          <w:rFonts w:ascii="Times New Roman" w:hAnsi="Times New Roman" w:cs="Times New Roman"/>
          <w:sz w:val="28"/>
          <w:szCs w:val="28"/>
        </w:rPr>
        <w:t>О.С. Смоленко</w:t>
      </w:r>
    </w:p>
    <w:sectPr w:rsidR="00C21420" w:rsidRPr="00895D9D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8A" w:rsidRDefault="0025128A" w:rsidP="00C71F8A">
      <w:pPr>
        <w:spacing w:after="0" w:line="240" w:lineRule="auto"/>
      </w:pPr>
      <w:r>
        <w:separator/>
      </w:r>
    </w:p>
  </w:endnote>
  <w:endnote w:type="continuationSeparator" w:id="0">
    <w:p w:rsidR="0025128A" w:rsidRDefault="0025128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8A" w:rsidRDefault="0025128A" w:rsidP="00C71F8A">
      <w:pPr>
        <w:spacing w:after="0" w:line="240" w:lineRule="auto"/>
      </w:pPr>
      <w:r>
        <w:separator/>
      </w:r>
    </w:p>
  </w:footnote>
  <w:footnote w:type="continuationSeparator" w:id="0">
    <w:p w:rsidR="0025128A" w:rsidRDefault="0025128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177C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5A77C0C"/>
    <w:multiLevelType w:val="multilevel"/>
    <w:tmpl w:val="419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74EA6"/>
    <w:multiLevelType w:val="multilevel"/>
    <w:tmpl w:val="FD5E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D2F84"/>
    <w:multiLevelType w:val="multilevel"/>
    <w:tmpl w:val="3F02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B0BA3"/>
    <w:multiLevelType w:val="multilevel"/>
    <w:tmpl w:val="3598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8" w15:restartNumberingAfterBreak="0">
    <w:nsid w:val="0D74448A"/>
    <w:multiLevelType w:val="multilevel"/>
    <w:tmpl w:val="66F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936A0"/>
    <w:multiLevelType w:val="multilevel"/>
    <w:tmpl w:val="D226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inherit" w:hAnsi="inherit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5445"/>
    <w:multiLevelType w:val="hybridMultilevel"/>
    <w:tmpl w:val="43742F0C"/>
    <w:lvl w:ilvl="0" w:tplc="5F8865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BE23FD"/>
    <w:multiLevelType w:val="multilevel"/>
    <w:tmpl w:val="A7DE9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3CB111CE"/>
    <w:multiLevelType w:val="multilevel"/>
    <w:tmpl w:val="7A30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A7D02"/>
    <w:multiLevelType w:val="multilevel"/>
    <w:tmpl w:val="2900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088548F"/>
    <w:multiLevelType w:val="hybridMultilevel"/>
    <w:tmpl w:val="43742F0C"/>
    <w:lvl w:ilvl="0" w:tplc="5F8865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3822B1"/>
    <w:multiLevelType w:val="hybridMultilevel"/>
    <w:tmpl w:val="2FC63580"/>
    <w:lvl w:ilvl="0" w:tplc="CDD4BA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A445D4"/>
    <w:multiLevelType w:val="hybridMultilevel"/>
    <w:tmpl w:val="84D67988"/>
    <w:lvl w:ilvl="0" w:tplc="F4A64F0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6DD3D66"/>
    <w:multiLevelType w:val="multilevel"/>
    <w:tmpl w:val="636E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7" w15:restartNumberingAfterBreak="0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6"/>
  </w:num>
  <w:num w:numId="5">
    <w:abstractNumId w:val="13"/>
  </w:num>
  <w:num w:numId="6">
    <w:abstractNumId w:val="29"/>
  </w:num>
  <w:num w:numId="7">
    <w:abstractNumId w:val="21"/>
  </w:num>
  <w:num w:numId="8">
    <w:abstractNumId w:val="38"/>
  </w:num>
  <w:num w:numId="9">
    <w:abstractNumId w:val="7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1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0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7"/>
  </w:num>
  <w:num w:numId="26">
    <w:abstractNumId w:val="15"/>
  </w:num>
  <w:num w:numId="27">
    <w:abstractNumId w:val="19"/>
  </w:num>
  <w:num w:numId="28">
    <w:abstractNumId w:val="37"/>
  </w:num>
  <w:num w:numId="29">
    <w:abstractNumId w:val="35"/>
  </w:num>
  <w:num w:numId="30">
    <w:abstractNumId w:val="12"/>
  </w:num>
  <w:num w:numId="31">
    <w:abstractNumId w:val="4"/>
  </w:num>
  <w:num w:numId="32">
    <w:abstractNumId w:val="34"/>
  </w:num>
  <w:num w:numId="33">
    <w:abstractNumId w:val="18"/>
  </w:num>
  <w:num w:numId="3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16"/>
  </w:num>
  <w:num w:numId="3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8"/>
  </w:num>
  <w:num w:numId="38">
    <w:abstractNumId w:val="5"/>
  </w:num>
  <w:num w:numId="39">
    <w:abstractNumId w:val="6"/>
  </w:num>
  <w:num w:numId="40">
    <w:abstractNumId w:val="27"/>
  </w:num>
  <w:num w:numId="41">
    <w:abstractNumId w:val="3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1A8E"/>
    <w:rsid w:val="00002133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E3E"/>
    <w:rsid w:val="000232CE"/>
    <w:rsid w:val="00023901"/>
    <w:rsid w:val="00024395"/>
    <w:rsid w:val="00026747"/>
    <w:rsid w:val="000356C6"/>
    <w:rsid w:val="00041E72"/>
    <w:rsid w:val="000447B7"/>
    <w:rsid w:val="00045209"/>
    <w:rsid w:val="000478DA"/>
    <w:rsid w:val="00050277"/>
    <w:rsid w:val="00050D54"/>
    <w:rsid w:val="00053CB7"/>
    <w:rsid w:val="000547FC"/>
    <w:rsid w:val="00054EE2"/>
    <w:rsid w:val="00055B8E"/>
    <w:rsid w:val="00056E16"/>
    <w:rsid w:val="00064DF1"/>
    <w:rsid w:val="00066C2B"/>
    <w:rsid w:val="000706D4"/>
    <w:rsid w:val="00070BEF"/>
    <w:rsid w:val="00073A96"/>
    <w:rsid w:val="000754A6"/>
    <w:rsid w:val="000772A1"/>
    <w:rsid w:val="00077D48"/>
    <w:rsid w:val="00077F26"/>
    <w:rsid w:val="00085C33"/>
    <w:rsid w:val="0009022C"/>
    <w:rsid w:val="000916BF"/>
    <w:rsid w:val="00091BCC"/>
    <w:rsid w:val="000929F5"/>
    <w:rsid w:val="000936D4"/>
    <w:rsid w:val="000944C8"/>
    <w:rsid w:val="00096D41"/>
    <w:rsid w:val="00097E9E"/>
    <w:rsid w:val="000A249A"/>
    <w:rsid w:val="000A43C2"/>
    <w:rsid w:val="000A5339"/>
    <w:rsid w:val="000A5C71"/>
    <w:rsid w:val="000A613A"/>
    <w:rsid w:val="000B06A6"/>
    <w:rsid w:val="000B2824"/>
    <w:rsid w:val="000B2D21"/>
    <w:rsid w:val="000B300D"/>
    <w:rsid w:val="000B3DB2"/>
    <w:rsid w:val="000B41C9"/>
    <w:rsid w:val="000B670E"/>
    <w:rsid w:val="000C1A15"/>
    <w:rsid w:val="000C2FD0"/>
    <w:rsid w:val="000C447B"/>
    <w:rsid w:val="000C4B58"/>
    <w:rsid w:val="000C50D1"/>
    <w:rsid w:val="000C5712"/>
    <w:rsid w:val="000C605E"/>
    <w:rsid w:val="000C7B8F"/>
    <w:rsid w:val="000D0252"/>
    <w:rsid w:val="000D02A4"/>
    <w:rsid w:val="000D0CD3"/>
    <w:rsid w:val="000D1002"/>
    <w:rsid w:val="000D765C"/>
    <w:rsid w:val="000E2ECA"/>
    <w:rsid w:val="000E7BF0"/>
    <w:rsid w:val="000F1B7A"/>
    <w:rsid w:val="000F3FCF"/>
    <w:rsid w:val="000F41C0"/>
    <w:rsid w:val="000F714C"/>
    <w:rsid w:val="000F7CAF"/>
    <w:rsid w:val="00100D0A"/>
    <w:rsid w:val="00101B9C"/>
    <w:rsid w:val="00101FA4"/>
    <w:rsid w:val="00104EE2"/>
    <w:rsid w:val="00104F5C"/>
    <w:rsid w:val="001052E0"/>
    <w:rsid w:val="00107553"/>
    <w:rsid w:val="00111191"/>
    <w:rsid w:val="00112939"/>
    <w:rsid w:val="001154C7"/>
    <w:rsid w:val="0011628D"/>
    <w:rsid w:val="001171BA"/>
    <w:rsid w:val="00120834"/>
    <w:rsid w:val="00123195"/>
    <w:rsid w:val="00126310"/>
    <w:rsid w:val="00126EC4"/>
    <w:rsid w:val="00130DC6"/>
    <w:rsid w:val="00131C9C"/>
    <w:rsid w:val="00133371"/>
    <w:rsid w:val="00134792"/>
    <w:rsid w:val="00135E7C"/>
    <w:rsid w:val="00136935"/>
    <w:rsid w:val="0013746F"/>
    <w:rsid w:val="00140CB2"/>
    <w:rsid w:val="0014172D"/>
    <w:rsid w:val="00141812"/>
    <w:rsid w:val="001513B3"/>
    <w:rsid w:val="001539A2"/>
    <w:rsid w:val="00154030"/>
    <w:rsid w:val="001541F9"/>
    <w:rsid w:val="00154C83"/>
    <w:rsid w:val="001571FE"/>
    <w:rsid w:val="0016171B"/>
    <w:rsid w:val="00164069"/>
    <w:rsid w:val="00164CD4"/>
    <w:rsid w:val="001658AE"/>
    <w:rsid w:val="00166059"/>
    <w:rsid w:val="00170A6F"/>
    <w:rsid w:val="00172189"/>
    <w:rsid w:val="001721B4"/>
    <w:rsid w:val="00174CD8"/>
    <w:rsid w:val="001776AE"/>
    <w:rsid w:val="00180782"/>
    <w:rsid w:val="00183785"/>
    <w:rsid w:val="00184514"/>
    <w:rsid w:val="001867BC"/>
    <w:rsid w:val="0018727E"/>
    <w:rsid w:val="001910FF"/>
    <w:rsid w:val="0019291B"/>
    <w:rsid w:val="00193CDD"/>
    <w:rsid w:val="00194AE4"/>
    <w:rsid w:val="00194BA8"/>
    <w:rsid w:val="00195DFE"/>
    <w:rsid w:val="00196332"/>
    <w:rsid w:val="00196DFC"/>
    <w:rsid w:val="00197032"/>
    <w:rsid w:val="001A1220"/>
    <w:rsid w:val="001A13F7"/>
    <w:rsid w:val="001A1808"/>
    <w:rsid w:val="001A6A49"/>
    <w:rsid w:val="001A75E3"/>
    <w:rsid w:val="001A79A7"/>
    <w:rsid w:val="001B04A9"/>
    <w:rsid w:val="001B1287"/>
    <w:rsid w:val="001B1A13"/>
    <w:rsid w:val="001B2811"/>
    <w:rsid w:val="001B3524"/>
    <w:rsid w:val="001B46EA"/>
    <w:rsid w:val="001C1B17"/>
    <w:rsid w:val="001C3F66"/>
    <w:rsid w:val="001C5946"/>
    <w:rsid w:val="001C68E8"/>
    <w:rsid w:val="001C7441"/>
    <w:rsid w:val="001C74DA"/>
    <w:rsid w:val="001C7A8C"/>
    <w:rsid w:val="001D453D"/>
    <w:rsid w:val="001D5FD1"/>
    <w:rsid w:val="001E0DA9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5EA6"/>
    <w:rsid w:val="0020686C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36923"/>
    <w:rsid w:val="00240607"/>
    <w:rsid w:val="00240761"/>
    <w:rsid w:val="002407FA"/>
    <w:rsid w:val="00240EFB"/>
    <w:rsid w:val="00241C9A"/>
    <w:rsid w:val="0024291B"/>
    <w:rsid w:val="00242D30"/>
    <w:rsid w:val="00242D97"/>
    <w:rsid w:val="00243A1A"/>
    <w:rsid w:val="002441B4"/>
    <w:rsid w:val="00244C25"/>
    <w:rsid w:val="00245A7A"/>
    <w:rsid w:val="0025128A"/>
    <w:rsid w:val="0025376B"/>
    <w:rsid w:val="002543AE"/>
    <w:rsid w:val="0025569D"/>
    <w:rsid w:val="00257363"/>
    <w:rsid w:val="00260410"/>
    <w:rsid w:val="00261107"/>
    <w:rsid w:val="002611BC"/>
    <w:rsid w:val="00261F69"/>
    <w:rsid w:val="00266CB4"/>
    <w:rsid w:val="0026767F"/>
    <w:rsid w:val="0027161E"/>
    <w:rsid w:val="00273A6E"/>
    <w:rsid w:val="00275010"/>
    <w:rsid w:val="00283205"/>
    <w:rsid w:val="0028475D"/>
    <w:rsid w:val="002872C7"/>
    <w:rsid w:val="00290E31"/>
    <w:rsid w:val="00290FB1"/>
    <w:rsid w:val="002943EA"/>
    <w:rsid w:val="00296B7D"/>
    <w:rsid w:val="002A0960"/>
    <w:rsid w:val="002A27C6"/>
    <w:rsid w:val="002A41D5"/>
    <w:rsid w:val="002A5332"/>
    <w:rsid w:val="002B168D"/>
    <w:rsid w:val="002B1AD3"/>
    <w:rsid w:val="002B364D"/>
    <w:rsid w:val="002B37B6"/>
    <w:rsid w:val="002B394F"/>
    <w:rsid w:val="002B5FC5"/>
    <w:rsid w:val="002C04B4"/>
    <w:rsid w:val="002C1D01"/>
    <w:rsid w:val="002C354F"/>
    <w:rsid w:val="002C37BB"/>
    <w:rsid w:val="002C49F9"/>
    <w:rsid w:val="002C6B14"/>
    <w:rsid w:val="002D011C"/>
    <w:rsid w:val="002D5411"/>
    <w:rsid w:val="002D6297"/>
    <w:rsid w:val="002E1BD4"/>
    <w:rsid w:val="002E2869"/>
    <w:rsid w:val="002E301D"/>
    <w:rsid w:val="002E3BD9"/>
    <w:rsid w:val="002E4261"/>
    <w:rsid w:val="002E5473"/>
    <w:rsid w:val="002E6292"/>
    <w:rsid w:val="002E6571"/>
    <w:rsid w:val="002F2B1B"/>
    <w:rsid w:val="002F3581"/>
    <w:rsid w:val="002F54BC"/>
    <w:rsid w:val="003005D5"/>
    <w:rsid w:val="00301F40"/>
    <w:rsid w:val="0030238C"/>
    <w:rsid w:val="00303D0A"/>
    <w:rsid w:val="00305BA7"/>
    <w:rsid w:val="003071AB"/>
    <w:rsid w:val="00307E58"/>
    <w:rsid w:val="00312ED6"/>
    <w:rsid w:val="00314335"/>
    <w:rsid w:val="003150F0"/>
    <w:rsid w:val="003174E2"/>
    <w:rsid w:val="0032057D"/>
    <w:rsid w:val="0032132C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421D"/>
    <w:rsid w:val="003454B6"/>
    <w:rsid w:val="00345F9A"/>
    <w:rsid w:val="003460AB"/>
    <w:rsid w:val="003468FB"/>
    <w:rsid w:val="00347C5E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4398"/>
    <w:rsid w:val="00374B53"/>
    <w:rsid w:val="0037690F"/>
    <w:rsid w:val="00377069"/>
    <w:rsid w:val="003779C8"/>
    <w:rsid w:val="00377A65"/>
    <w:rsid w:val="003809BD"/>
    <w:rsid w:val="003815CA"/>
    <w:rsid w:val="00382478"/>
    <w:rsid w:val="003834A7"/>
    <w:rsid w:val="00385211"/>
    <w:rsid w:val="00385754"/>
    <w:rsid w:val="00385F3D"/>
    <w:rsid w:val="00386CE5"/>
    <w:rsid w:val="00386E4D"/>
    <w:rsid w:val="00387CD1"/>
    <w:rsid w:val="003909B3"/>
    <w:rsid w:val="00390B20"/>
    <w:rsid w:val="00391C6A"/>
    <w:rsid w:val="00392849"/>
    <w:rsid w:val="00394CC8"/>
    <w:rsid w:val="003A016F"/>
    <w:rsid w:val="003A22D3"/>
    <w:rsid w:val="003A4EAF"/>
    <w:rsid w:val="003A5307"/>
    <w:rsid w:val="003A533C"/>
    <w:rsid w:val="003A672D"/>
    <w:rsid w:val="003A7D82"/>
    <w:rsid w:val="003B0C33"/>
    <w:rsid w:val="003B40FE"/>
    <w:rsid w:val="003B4B2F"/>
    <w:rsid w:val="003B5B01"/>
    <w:rsid w:val="003B5D44"/>
    <w:rsid w:val="003B6DE5"/>
    <w:rsid w:val="003B7CB5"/>
    <w:rsid w:val="003C0D0E"/>
    <w:rsid w:val="003C3A6B"/>
    <w:rsid w:val="003C463C"/>
    <w:rsid w:val="003C4C55"/>
    <w:rsid w:val="003C57A8"/>
    <w:rsid w:val="003C78C2"/>
    <w:rsid w:val="003D1A6C"/>
    <w:rsid w:val="003D24C2"/>
    <w:rsid w:val="003D2FFA"/>
    <w:rsid w:val="003D3254"/>
    <w:rsid w:val="003D49AF"/>
    <w:rsid w:val="003D5FF5"/>
    <w:rsid w:val="003D7C46"/>
    <w:rsid w:val="003E1C13"/>
    <w:rsid w:val="003E2A71"/>
    <w:rsid w:val="003E2A9B"/>
    <w:rsid w:val="003E5672"/>
    <w:rsid w:val="003E5A04"/>
    <w:rsid w:val="003E68EE"/>
    <w:rsid w:val="003F190F"/>
    <w:rsid w:val="003F6298"/>
    <w:rsid w:val="00403515"/>
    <w:rsid w:val="00405BFB"/>
    <w:rsid w:val="004077CE"/>
    <w:rsid w:val="00410D85"/>
    <w:rsid w:val="0041541F"/>
    <w:rsid w:val="0041572D"/>
    <w:rsid w:val="00415E84"/>
    <w:rsid w:val="00420760"/>
    <w:rsid w:val="00420D3F"/>
    <w:rsid w:val="004219E5"/>
    <w:rsid w:val="00422346"/>
    <w:rsid w:val="0042388F"/>
    <w:rsid w:val="00425876"/>
    <w:rsid w:val="00426669"/>
    <w:rsid w:val="004269E9"/>
    <w:rsid w:val="00431B7B"/>
    <w:rsid w:val="00432E22"/>
    <w:rsid w:val="00434C33"/>
    <w:rsid w:val="00435278"/>
    <w:rsid w:val="00440F54"/>
    <w:rsid w:val="00442AAE"/>
    <w:rsid w:val="004461B1"/>
    <w:rsid w:val="00447FB4"/>
    <w:rsid w:val="0045034F"/>
    <w:rsid w:val="00450806"/>
    <w:rsid w:val="00454299"/>
    <w:rsid w:val="0045597E"/>
    <w:rsid w:val="00456CB0"/>
    <w:rsid w:val="004607E0"/>
    <w:rsid w:val="00460BE4"/>
    <w:rsid w:val="00460D7A"/>
    <w:rsid w:val="0046479B"/>
    <w:rsid w:val="00466EA3"/>
    <w:rsid w:val="00467962"/>
    <w:rsid w:val="004679F2"/>
    <w:rsid w:val="00467F1A"/>
    <w:rsid w:val="0047077F"/>
    <w:rsid w:val="00470CA7"/>
    <w:rsid w:val="00472C52"/>
    <w:rsid w:val="0047469D"/>
    <w:rsid w:val="00480002"/>
    <w:rsid w:val="00481F5A"/>
    <w:rsid w:val="00485C09"/>
    <w:rsid w:val="00487B1F"/>
    <w:rsid w:val="0049314A"/>
    <w:rsid w:val="004975DD"/>
    <w:rsid w:val="004A16BE"/>
    <w:rsid w:val="004A1FAD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D60"/>
    <w:rsid w:val="004B3E28"/>
    <w:rsid w:val="004B4A29"/>
    <w:rsid w:val="004B5108"/>
    <w:rsid w:val="004B5B04"/>
    <w:rsid w:val="004B6073"/>
    <w:rsid w:val="004B73F8"/>
    <w:rsid w:val="004C312D"/>
    <w:rsid w:val="004C4AF0"/>
    <w:rsid w:val="004C78D4"/>
    <w:rsid w:val="004D1C3C"/>
    <w:rsid w:val="004D1F4C"/>
    <w:rsid w:val="004D453B"/>
    <w:rsid w:val="004D5647"/>
    <w:rsid w:val="004D6B4B"/>
    <w:rsid w:val="004E02F7"/>
    <w:rsid w:val="004E1E45"/>
    <w:rsid w:val="004E4071"/>
    <w:rsid w:val="004E42ED"/>
    <w:rsid w:val="004E4E13"/>
    <w:rsid w:val="004E6D01"/>
    <w:rsid w:val="004E74E1"/>
    <w:rsid w:val="004F1898"/>
    <w:rsid w:val="004F1C26"/>
    <w:rsid w:val="004F35D1"/>
    <w:rsid w:val="004F3B50"/>
    <w:rsid w:val="004F525E"/>
    <w:rsid w:val="004F729F"/>
    <w:rsid w:val="004F7356"/>
    <w:rsid w:val="005012C4"/>
    <w:rsid w:val="00506A4E"/>
    <w:rsid w:val="005078EF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2CB8"/>
    <w:rsid w:val="005657EA"/>
    <w:rsid w:val="00571B82"/>
    <w:rsid w:val="00572BCA"/>
    <w:rsid w:val="00573120"/>
    <w:rsid w:val="005741A4"/>
    <w:rsid w:val="00574227"/>
    <w:rsid w:val="00575446"/>
    <w:rsid w:val="00575C65"/>
    <w:rsid w:val="00577BB9"/>
    <w:rsid w:val="00581A04"/>
    <w:rsid w:val="00583AAB"/>
    <w:rsid w:val="00583D0E"/>
    <w:rsid w:val="0058632E"/>
    <w:rsid w:val="00586F2E"/>
    <w:rsid w:val="0059257D"/>
    <w:rsid w:val="005931F6"/>
    <w:rsid w:val="00593F7D"/>
    <w:rsid w:val="00596FC9"/>
    <w:rsid w:val="005976C6"/>
    <w:rsid w:val="005A33D2"/>
    <w:rsid w:val="005A393F"/>
    <w:rsid w:val="005A5D7E"/>
    <w:rsid w:val="005A6D91"/>
    <w:rsid w:val="005B3491"/>
    <w:rsid w:val="005B41CD"/>
    <w:rsid w:val="005B6EEF"/>
    <w:rsid w:val="005B79C8"/>
    <w:rsid w:val="005C06E0"/>
    <w:rsid w:val="005C1550"/>
    <w:rsid w:val="005C17AA"/>
    <w:rsid w:val="005C2465"/>
    <w:rsid w:val="005C5BE5"/>
    <w:rsid w:val="005D06E4"/>
    <w:rsid w:val="005D32E0"/>
    <w:rsid w:val="005D3AC8"/>
    <w:rsid w:val="005D5395"/>
    <w:rsid w:val="005D64E5"/>
    <w:rsid w:val="005E156B"/>
    <w:rsid w:val="005E1E21"/>
    <w:rsid w:val="005E42B5"/>
    <w:rsid w:val="005E624E"/>
    <w:rsid w:val="005E7D66"/>
    <w:rsid w:val="005F113A"/>
    <w:rsid w:val="005F2A9F"/>
    <w:rsid w:val="005F4105"/>
    <w:rsid w:val="005F4B98"/>
    <w:rsid w:val="005F4DF6"/>
    <w:rsid w:val="005F6F1E"/>
    <w:rsid w:val="00601265"/>
    <w:rsid w:val="00602881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256E0"/>
    <w:rsid w:val="00630D79"/>
    <w:rsid w:val="00637CCF"/>
    <w:rsid w:val="00640786"/>
    <w:rsid w:val="006470B9"/>
    <w:rsid w:val="006479C5"/>
    <w:rsid w:val="006537D3"/>
    <w:rsid w:val="00655251"/>
    <w:rsid w:val="00655816"/>
    <w:rsid w:val="00655FD7"/>
    <w:rsid w:val="0066144C"/>
    <w:rsid w:val="006628E3"/>
    <w:rsid w:val="006639F8"/>
    <w:rsid w:val="00664B68"/>
    <w:rsid w:val="0067563D"/>
    <w:rsid w:val="00677DB8"/>
    <w:rsid w:val="00682108"/>
    <w:rsid w:val="00682665"/>
    <w:rsid w:val="00683B48"/>
    <w:rsid w:val="00683CCB"/>
    <w:rsid w:val="00684181"/>
    <w:rsid w:val="00687560"/>
    <w:rsid w:val="00692896"/>
    <w:rsid w:val="006976D6"/>
    <w:rsid w:val="006A16D2"/>
    <w:rsid w:val="006A561A"/>
    <w:rsid w:val="006A56AF"/>
    <w:rsid w:val="006A7A45"/>
    <w:rsid w:val="006B0F03"/>
    <w:rsid w:val="006B15C2"/>
    <w:rsid w:val="006B3AF8"/>
    <w:rsid w:val="006B56C4"/>
    <w:rsid w:val="006B6910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D4DFF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1B0F"/>
    <w:rsid w:val="00707F4D"/>
    <w:rsid w:val="00710327"/>
    <w:rsid w:val="00711287"/>
    <w:rsid w:val="00714519"/>
    <w:rsid w:val="00715B1F"/>
    <w:rsid w:val="00715E28"/>
    <w:rsid w:val="00716DC6"/>
    <w:rsid w:val="007177DE"/>
    <w:rsid w:val="007205B7"/>
    <w:rsid w:val="007228AF"/>
    <w:rsid w:val="00722FC5"/>
    <w:rsid w:val="007244E0"/>
    <w:rsid w:val="007279F1"/>
    <w:rsid w:val="00730D69"/>
    <w:rsid w:val="0073516C"/>
    <w:rsid w:val="00737246"/>
    <w:rsid w:val="0074010E"/>
    <w:rsid w:val="0074013D"/>
    <w:rsid w:val="00740BA7"/>
    <w:rsid w:val="00740CC8"/>
    <w:rsid w:val="00746FDF"/>
    <w:rsid w:val="00752EF0"/>
    <w:rsid w:val="0075347A"/>
    <w:rsid w:val="007537BF"/>
    <w:rsid w:val="007538FB"/>
    <w:rsid w:val="00754E2B"/>
    <w:rsid w:val="00754E83"/>
    <w:rsid w:val="00756006"/>
    <w:rsid w:val="0075652A"/>
    <w:rsid w:val="00763C46"/>
    <w:rsid w:val="00764452"/>
    <w:rsid w:val="007656D6"/>
    <w:rsid w:val="0076572E"/>
    <w:rsid w:val="00765802"/>
    <w:rsid w:val="00766A49"/>
    <w:rsid w:val="0076795C"/>
    <w:rsid w:val="00767B42"/>
    <w:rsid w:val="0077153A"/>
    <w:rsid w:val="00771D89"/>
    <w:rsid w:val="00772F6D"/>
    <w:rsid w:val="00773934"/>
    <w:rsid w:val="007767EE"/>
    <w:rsid w:val="00777FAB"/>
    <w:rsid w:val="007803FC"/>
    <w:rsid w:val="0078359F"/>
    <w:rsid w:val="00784D8D"/>
    <w:rsid w:val="00790FA0"/>
    <w:rsid w:val="00792159"/>
    <w:rsid w:val="007921FC"/>
    <w:rsid w:val="00792711"/>
    <w:rsid w:val="00792823"/>
    <w:rsid w:val="007947BB"/>
    <w:rsid w:val="00796552"/>
    <w:rsid w:val="007A11C1"/>
    <w:rsid w:val="007A14E3"/>
    <w:rsid w:val="007A5935"/>
    <w:rsid w:val="007A648A"/>
    <w:rsid w:val="007A7E8E"/>
    <w:rsid w:val="007B16AB"/>
    <w:rsid w:val="007B28A7"/>
    <w:rsid w:val="007B2A22"/>
    <w:rsid w:val="007B3A49"/>
    <w:rsid w:val="007B7A14"/>
    <w:rsid w:val="007B7E36"/>
    <w:rsid w:val="007C1011"/>
    <w:rsid w:val="007C238E"/>
    <w:rsid w:val="007C5E47"/>
    <w:rsid w:val="007C7D3B"/>
    <w:rsid w:val="007D177C"/>
    <w:rsid w:val="007D1E9C"/>
    <w:rsid w:val="007D2085"/>
    <w:rsid w:val="007D4996"/>
    <w:rsid w:val="007D6682"/>
    <w:rsid w:val="007E1C48"/>
    <w:rsid w:val="007E21F5"/>
    <w:rsid w:val="007E4856"/>
    <w:rsid w:val="007E4D45"/>
    <w:rsid w:val="007E589B"/>
    <w:rsid w:val="007E6AAB"/>
    <w:rsid w:val="007E6C43"/>
    <w:rsid w:val="007F0F83"/>
    <w:rsid w:val="007F3420"/>
    <w:rsid w:val="007F460B"/>
    <w:rsid w:val="007F5086"/>
    <w:rsid w:val="007F564A"/>
    <w:rsid w:val="007F60E1"/>
    <w:rsid w:val="007F7271"/>
    <w:rsid w:val="007F788E"/>
    <w:rsid w:val="0080028A"/>
    <w:rsid w:val="00802633"/>
    <w:rsid w:val="008055A3"/>
    <w:rsid w:val="008104F0"/>
    <w:rsid w:val="00810FCA"/>
    <w:rsid w:val="008134B2"/>
    <w:rsid w:val="00813E6E"/>
    <w:rsid w:val="00814927"/>
    <w:rsid w:val="00814999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37353"/>
    <w:rsid w:val="0084138C"/>
    <w:rsid w:val="00843625"/>
    <w:rsid w:val="00843A74"/>
    <w:rsid w:val="00846A77"/>
    <w:rsid w:val="00847EE5"/>
    <w:rsid w:val="00851F90"/>
    <w:rsid w:val="0085237A"/>
    <w:rsid w:val="008546A8"/>
    <w:rsid w:val="00855712"/>
    <w:rsid w:val="008561A9"/>
    <w:rsid w:val="00857A8D"/>
    <w:rsid w:val="00857B77"/>
    <w:rsid w:val="00862696"/>
    <w:rsid w:val="00863676"/>
    <w:rsid w:val="00864363"/>
    <w:rsid w:val="00865BED"/>
    <w:rsid w:val="00867757"/>
    <w:rsid w:val="00870711"/>
    <w:rsid w:val="00871B4F"/>
    <w:rsid w:val="00872066"/>
    <w:rsid w:val="008763D1"/>
    <w:rsid w:val="00877B56"/>
    <w:rsid w:val="00881D47"/>
    <w:rsid w:val="00884417"/>
    <w:rsid w:val="00884822"/>
    <w:rsid w:val="00885C08"/>
    <w:rsid w:val="00885E0F"/>
    <w:rsid w:val="00890DFE"/>
    <w:rsid w:val="008910FC"/>
    <w:rsid w:val="00891F3E"/>
    <w:rsid w:val="00891FCD"/>
    <w:rsid w:val="00893CA7"/>
    <w:rsid w:val="0089456E"/>
    <w:rsid w:val="00894CE4"/>
    <w:rsid w:val="00895D9D"/>
    <w:rsid w:val="00896DEB"/>
    <w:rsid w:val="0089779D"/>
    <w:rsid w:val="008A3225"/>
    <w:rsid w:val="008A3750"/>
    <w:rsid w:val="008A43CA"/>
    <w:rsid w:val="008A4AD3"/>
    <w:rsid w:val="008A548F"/>
    <w:rsid w:val="008A5B9F"/>
    <w:rsid w:val="008A64FB"/>
    <w:rsid w:val="008A7D9A"/>
    <w:rsid w:val="008B1C65"/>
    <w:rsid w:val="008B3A24"/>
    <w:rsid w:val="008B6718"/>
    <w:rsid w:val="008B6B80"/>
    <w:rsid w:val="008C1B8B"/>
    <w:rsid w:val="008C3336"/>
    <w:rsid w:val="008C4D88"/>
    <w:rsid w:val="008D0CAE"/>
    <w:rsid w:val="008D1DC0"/>
    <w:rsid w:val="008D31BF"/>
    <w:rsid w:val="008D47CF"/>
    <w:rsid w:val="008D4BD2"/>
    <w:rsid w:val="008D4C0F"/>
    <w:rsid w:val="008D4FF9"/>
    <w:rsid w:val="008D61FD"/>
    <w:rsid w:val="008E067A"/>
    <w:rsid w:val="008E0AA2"/>
    <w:rsid w:val="008E31C4"/>
    <w:rsid w:val="008E352F"/>
    <w:rsid w:val="008E4B2D"/>
    <w:rsid w:val="008E5AA2"/>
    <w:rsid w:val="008F0CF7"/>
    <w:rsid w:val="008F356E"/>
    <w:rsid w:val="008F5925"/>
    <w:rsid w:val="008F609F"/>
    <w:rsid w:val="008F6103"/>
    <w:rsid w:val="008F61C1"/>
    <w:rsid w:val="00900111"/>
    <w:rsid w:val="009001D7"/>
    <w:rsid w:val="0090356E"/>
    <w:rsid w:val="00905443"/>
    <w:rsid w:val="009074FA"/>
    <w:rsid w:val="009079E4"/>
    <w:rsid w:val="00910507"/>
    <w:rsid w:val="00910E39"/>
    <w:rsid w:val="00911F66"/>
    <w:rsid w:val="00913EF1"/>
    <w:rsid w:val="00913FC5"/>
    <w:rsid w:val="00917FC8"/>
    <w:rsid w:val="00923018"/>
    <w:rsid w:val="00924196"/>
    <w:rsid w:val="0092457C"/>
    <w:rsid w:val="0092569F"/>
    <w:rsid w:val="00925E9D"/>
    <w:rsid w:val="00925FB6"/>
    <w:rsid w:val="009261A1"/>
    <w:rsid w:val="00926F90"/>
    <w:rsid w:val="00935A2F"/>
    <w:rsid w:val="00935B5A"/>
    <w:rsid w:val="00936156"/>
    <w:rsid w:val="00936870"/>
    <w:rsid w:val="00937E9F"/>
    <w:rsid w:val="00937FE7"/>
    <w:rsid w:val="00940C3C"/>
    <w:rsid w:val="00945E42"/>
    <w:rsid w:val="0095331D"/>
    <w:rsid w:val="00953814"/>
    <w:rsid w:val="0095513D"/>
    <w:rsid w:val="009556AD"/>
    <w:rsid w:val="0096003A"/>
    <w:rsid w:val="009619FA"/>
    <w:rsid w:val="0096438D"/>
    <w:rsid w:val="00967DC0"/>
    <w:rsid w:val="00974915"/>
    <w:rsid w:val="00976D30"/>
    <w:rsid w:val="00976F06"/>
    <w:rsid w:val="0098062B"/>
    <w:rsid w:val="00982446"/>
    <w:rsid w:val="00983B3B"/>
    <w:rsid w:val="00985638"/>
    <w:rsid w:val="00986400"/>
    <w:rsid w:val="0098689D"/>
    <w:rsid w:val="00990493"/>
    <w:rsid w:val="00991797"/>
    <w:rsid w:val="00992DAC"/>
    <w:rsid w:val="009933BC"/>
    <w:rsid w:val="00994D6D"/>
    <w:rsid w:val="009A09CC"/>
    <w:rsid w:val="009A1C89"/>
    <w:rsid w:val="009A3545"/>
    <w:rsid w:val="009A7F70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D6663"/>
    <w:rsid w:val="009E1DEE"/>
    <w:rsid w:val="009E219F"/>
    <w:rsid w:val="009E576C"/>
    <w:rsid w:val="009E6096"/>
    <w:rsid w:val="009F0104"/>
    <w:rsid w:val="009F0295"/>
    <w:rsid w:val="009F03D2"/>
    <w:rsid w:val="009F0FAF"/>
    <w:rsid w:val="009F128C"/>
    <w:rsid w:val="009F1964"/>
    <w:rsid w:val="009F5FD5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0BA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4B76"/>
    <w:rsid w:val="00A3521E"/>
    <w:rsid w:val="00A3753B"/>
    <w:rsid w:val="00A40607"/>
    <w:rsid w:val="00A435CA"/>
    <w:rsid w:val="00A4773E"/>
    <w:rsid w:val="00A50662"/>
    <w:rsid w:val="00A53DA2"/>
    <w:rsid w:val="00A6358C"/>
    <w:rsid w:val="00A64C0C"/>
    <w:rsid w:val="00A653ED"/>
    <w:rsid w:val="00A669F4"/>
    <w:rsid w:val="00A670C2"/>
    <w:rsid w:val="00A6785D"/>
    <w:rsid w:val="00A67AAA"/>
    <w:rsid w:val="00A67F2A"/>
    <w:rsid w:val="00A71CBE"/>
    <w:rsid w:val="00A753CE"/>
    <w:rsid w:val="00A75996"/>
    <w:rsid w:val="00A75A3F"/>
    <w:rsid w:val="00A76077"/>
    <w:rsid w:val="00A7797E"/>
    <w:rsid w:val="00A80FFD"/>
    <w:rsid w:val="00A84979"/>
    <w:rsid w:val="00A85AC5"/>
    <w:rsid w:val="00A864F0"/>
    <w:rsid w:val="00A87604"/>
    <w:rsid w:val="00A91D72"/>
    <w:rsid w:val="00A933DA"/>
    <w:rsid w:val="00A937B9"/>
    <w:rsid w:val="00A94916"/>
    <w:rsid w:val="00A94B35"/>
    <w:rsid w:val="00A97022"/>
    <w:rsid w:val="00AA26F9"/>
    <w:rsid w:val="00AA2D5F"/>
    <w:rsid w:val="00AA5EFC"/>
    <w:rsid w:val="00AB1894"/>
    <w:rsid w:val="00AB25C8"/>
    <w:rsid w:val="00AB2F9A"/>
    <w:rsid w:val="00AB4ADE"/>
    <w:rsid w:val="00AC044F"/>
    <w:rsid w:val="00AC0D93"/>
    <w:rsid w:val="00AC20AD"/>
    <w:rsid w:val="00AC4859"/>
    <w:rsid w:val="00AC6A7E"/>
    <w:rsid w:val="00AC759D"/>
    <w:rsid w:val="00AC7A88"/>
    <w:rsid w:val="00AC7B9D"/>
    <w:rsid w:val="00AD0310"/>
    <w:rsid w:val="00AD0646"/>
    <w:rsid w:val="00AD0F6B"/>
    <w:rsid w:val="00AD1B9A"/>
    <w:rsid w:val="00AD2B99"/>
    <w:rsid w:val="00AD4785"/>
    <w:rsid w:val="00AD5263"/>
    <w:rsid w:val="00AD6312"/>
    <w:rsid w:val="00AE0E0A"/>
    <w:rsid w:val="00AE380F"/>
    <w:rsid w:val="00AE3AE3"/>
    <w:rsid w:val="00AE615D"/>
    <w:rsid w:val="00AF2746"/>
    <w:rsid w:val="00AF72F1"/>
    <w:rsid w:val="00B002FC"/>
    <w:rsid w:val="00B00992"/>
    <w:rsid w:val="00B03BF0"/>
    <w:rsid w:val="00B044AC"/>
    <w:rsid w:val="00B05C62"/>
    <w:rsid w:val="00B07515"/>
    <w:rsid w:val="00B07F34"/>
    <w:rsid w:val="00B10B5C"/>
    <w:rsid w:val="00B12FDB"/>
    <w:rsid w:val="00B16014"/>
    <w:rsid w:val="00B16E16"/>
    <w:rsid w:val="00B17221"/>
    <w:rsid w:val="00B20712"/>
    <w:rsid w:val="00B23D92"/>
    <w:rsid w:val="00B23F96"/>
    <w:rsid w:val="00B302F6"/>
    <w:rsid w:val="00B32F0B"/>
    <w:rsid w:val="00B4010F"/>
    <w:rsid w:val="00B40E0C"/>
    <w:rsid w:val="00B4402D"/>
    <w:rsid w:val="00B44522"/>
    <w:rsid w:val="00B45B00"/>
    <w:rsid w:val="00B45BF7"/>
    <w:rsid w:val="00B45C50"/>
    <w:rsid w:val="00B470BA"/>
    <w:rsid w:val="00B51F58"/>
    <w:rsid w:val="00B5267D"/>
    <w:rsid w:val="00B52F82"/>
    <w:rsid w:val="00B539BA"/>
    <w:rsid w:val="00B55D05"/>
    <w:rsid w:val="00B57E10"/>
    <w:rsid w:val="00B606F2"/>
    <w:rsid w:val="00B60EA2"/>
    <w:rsid w:val="00B62A4F"/>
    <w:rsid w:val="00B62A9C"/>
    <w:rsid w:val="00B64B45"/>
    <w:rsid w:val="00B64C22"/>
    <w:rsid w:val="00B65ADF"/>
    <w:rsid w:val="00B6739A"/>
    <w:rsid w:val="00B701A5"/>
    <w:rsid w:val="00B7180D"/>
    <w:rsid w:val="00B71B76"/>
    <w:rsid w:val="00B73197"/>
    <w:rsid w:val="00B7400F"/>
    <w:rsid w:val="00B7479F"/>
    <w:rsid w:val="00B7512C"/>
    <w:rsid w:val="00B7621D"/>
    <w:rsid w:val="00B803C7"/>
    <w:rsid w:val="00B80914"/>
    <w:rsid w:val="00B82603"/>
    <w:rsid w:val="00B84B79"/>
    <w:rsid w:val="00B85AE0"/>
    <w:rsid w:val="00B87E0D"/>
    <w:rsid w:val="00B910CD"/>
    <w:rsid w:val="00B91D94"/>
    <w:rsid w:val="00B942C7"/>
    <w:rsid w:val="00BA1759"/>
    <w:rsid w:val="00BA6633"/>
    <w:rsid w:val="00BB1774"/>
    <w:rsid w:val="00BB1FB2"/>
    <w:rsid w:val="00BB2176"/>
    <w:rsid w:val="00BB24D5"/>
    <w:rsid w:val="00BB5413"/>
    <w:rsid w:val="00BB5938"/>
    <w:rsid w:val="00BB69E8"/>
    <w:rsid w:val="00BC0F89"/>
    <w:rsid w:val="00BC1093"/>
    <w:rsid w:val="00BC13A7"/>
    <w:rsid w:val="00BC35A3"/>
    <w:rsid w:val="00BC6351"/>
    <w:rsid w:val="00BC638E"/>
    <w:rsid w:val="00BC7F35"/>
    <w:rsid w:val="00BD204A"/>
    <w:rsid w:val="00BD2336"/>
    <w:rsid w:val="00BD794A"/>
    <w:rsid w:val="00BE0EB3"/>
    <w:rsid w:val="00BE4488"/>
    <w:rsid w:val="00BE5816"/>
    <w:rsid w:val="00BE7E1A"/>
    <w:rsid w:val="00BF03BC"/>
    <w:rsid w:val="00BF0E67"/>
    <w:rsid w:val="00BF100A"/>
    <w:rsid w:val="00BF15FF"/>
    <w:rsid w:val="00BF1B2B"/>
    <w:rsid w:val="00BF2DA1"/>
    <w:rsid w:val="00BF3165"/>
    <w:rsid w:val="00BF42CA"/>
    <w:rsid w:val="00BF4AEB"/>
    <w:rsid w:val="00BF690A"/>
    <w:rsid w:val="00BF7118"/>
    <w:rsid w:val="00BF7C1A"/>
    <w:rsid w:val="00C006A5"/>
    <w:rsid w:val="00C0175B"/>
    <w:rsid w:val="00C10A1C"/>
    <w:rsid w:val="00C10CB0"/>
    <w:rsid w:val="00C12D59"/>
    <w:rsid w:val="00C12EE5"/>
    <w:rsid w:val="00C130D1"/>
    <w:rsid w:val="00C13C2B"/>
    <w:rsid w:val="00C15807"/>
    <w:rsid w:val="00C15AD5"/>
    <w:rsid w:val="00C211FD"/>
    <w:rsid w:val="00C21420"/>
    <w:rsid w:val="00C23AA1"/>
    <w:rsid w:val="00C2443E"/>
    <w:rsid w:val="00C24E6B"/>
    <w:rsid w:val="00C25C72"/>
    <w:rsid w:val="00C31582"/>
    <w:rsid w:val="00C32742"/>
    <w:rsid w:val="00C43D50"/>
    <w:rsid w:val="00C452DF"/>
    <w:rsid w:val="00C467C4"/>
    <w:rsid w:val="00C514AC"/>
    <w:rsid w:val="00C54938"/>
    <w:rsid w:val="00C54B4F"/>
    <w:rsid w:val="00C57EC7"/>
    <w:rsid w:val="00C606CC"/>
    <w:rsid w:val="00C6150C"/>
    <w:rsid w:val="00C62406"/>
    <w:rsid w:val="00C6491B"/>
    <w:rsid w:val="00C656F6"/>
    <w:rsid w:val="00C65C3F"/>
    <w:rsid w:val="00C67E56"/>
    <w:rsid w:val="00C71475"/>
    <w:rsid w:val="00C71498"/>
    <w:rsid w:val="00C71F8A"/>
    <w:rsid w:val="00C71F8C"/>
    <w:rsid w:val="00C74D70"/>
    <w:rsid w:val="00C80D56"/>
    <w:rsid w:val="00C8108B"/>
    <w:rsid w:val="00C82400"/>
    <w:rsid w:val="00C83170"/>
    <w:rsid w:val="00C831A7"/>
    <w:rsid w:val="00C85DD0"/>
    <w:rsid w:val="00C861C9"/>
    <w:rsid w:val="00C868B5"/>
    <w:rsid w:val="00C87275"/>
    <w:rsid w:val="00C90D02"/>
    <w:rsid w:val="00C9377F"/>
    <w:rsid w:val="00C94D4E"/>
    <w:rsid w:val="00C95D1E"/>
    <w:rsid w:val="00C96A83"/>
    <w:rsid w:val="00CA1F5C"/>
    <w:rsid w:val="00CA2650"/>
    <w:rsid w:val="00CA4CD5"/>
    <w:rsid w:val="00CA4DDD"/>
    <w:rsid w:val="00CA5998"/>
    <w:rsid w:val="00CA7F93"/>
    <w:rsid w:val="00CB2915"/>
    <w:rsid w:val="00CB47BE"/>
    <w:rsid w:val="00CB4BED"/>
    <w:rsid w:val="00CB5059"/>
    <w:rsid w:val="00CB5612"/>
    <w:rsid w:val="00CB6590"/>
    <w:rsid w:val="00CB7EFD"/>
    <w:rsid w:val="00CC05C4"/>
    <w:rsid w:val="00CC3A16"/>
    <w:rsid w:val="00CC3BF3"/>
    <w:rsid w:val="00CC3CE2"/>
    <w:rsid w:val="00CC47EA"/>
    <w:rsid w:val="00CC4F5A"/>
    <w:rsid w:val="00CC76B7"/>
    <w:rsid w:val="00CD01C8"/>
    <w:rsid w:val="00CD06D1"/>
    <w:rsid w:val="00CD1379"/>
    <w:rsid w:val="00CD25B9"/>
    <w:rsid w:val="00CD31B4"/>
    <w:rsid w:val="00CD34F7"/>
    <w:rsid w:val="00CD3C37"/>
    <w:rsid w:val="00CD4CC2"/>
    <w:rsid w:val="00CD6E3D"/>
    <w:rsid w:val="00CD7477"/>
    <w:rsid w:val="00CE2298"/>
    <w:rsid w:val="00CE5ABC"/>
    <w:rsid w:val="00CE68B2"/>
    <w:rsid w:val="00CE7A2F"/>
    <w:rsid w:val="00CE7DE3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2E56"/>
    <w:rsid w:val="00D139D0"/>
    <w:rsid w:val="00D1619C"/>
    <w:rsid w:val="00D17930"/>
    <w:rsid w:val="00D17A41"/>
    <w:rsid w:val="00D22359"/>
    <w:rsid w:val="00D22DC6"/>
    <w:rsid w:val="00D3032F"/>
    <w:rsid w:val="00D304B6"/>
    <w:rsid w:val="00D320B2"/>
    <w:rsid w:val="00D33163"/>
    <w:rsid w:val="00D37FD9"/>
    <w:rsid w:val="00D402C0"/>
    <w:rsid w:val="00D40552"/>
    <w:rsid w:val="00D42C51"/>
    <w:rsid w:val="00D4405F"/>
    <w:rsid w:val="00D4491B"/>
    <w:rsid w:val="00D45A5A"/>
    <w:rsid w:val="00D45ADB"/>
    <w:rsid w:val="00D46B99"/>
    <w:rsid w:val="00D478CB"/>
    <w:rsid w:val="00D50B41"/>
    <w:rsid w:val="00D5162D"/>
    <w:rsid w:val="00D57971"/>
    <w:rsid w:val="00D6075A"/>
    <w:rsid w:val="00D60E38"/>
    <w:rsid w:val="00D63D50"/>
    <w:rsid w:val="00D65345"/>
    <w:rsid w:val="00D713E5"/>
    <w:rsid w:val="00D725EB"/>
    <w:rsid w:val="00D72FEA"/>
    <w:rsid w:val="00D76056"/>
    <w:rsid w:val="00D762F3"/>
    <w:rsid w:val="00D766EA"/>
    <w:rsid w:val="00D7745F"/>
    <w:rsid w:val="00D7777E"/>
    <w:rsid w:val="00D81303"/>
    <w:rsid w:val="00D815EE"/>
    <w:rsid w:val="00D83E60"/>
    <w:rsid w:val="00D84E77"/>
    <w:rsid w:val="00D87FB1"/>
    <w:rsid w:val="00D90FA3"/>
    <w:rsid w:val="00D92AFE"/>
    <w:rsid w:val="00D94C19"/>
    <w:rsid w:val="00D95EC4"/>
    <w:rsid w:val="00D96429"/>
    <w:rsid w:val="00DA0668"/>
    <w:rsid w:val="00DA1DDF"/>
    <w:rsid w:val="00DA26C6"/>
    <w:rsid w:val="00DA3348"/>
    <w:rsid w:val="00DA5C6A"/>
    <w:rsid w:val="00DA7299"/>
    <w:rsid w:val="00DB0DB1"/>
    <w:rsid w:val="00DB0FEF"/>
    <w:rsid w:val="00DB1395"/>
    <w:rsid w:val="00DB2153"/>
    <w:rsid w:val="00DB44D5"/>
    <w:rsid w:val="00DB563E"/>
    <w:rsid w:val="00DB61B1"/>
    <w:rsid w:val="00DB6CA0"/>
    <w:rsid w:val="00DC086F"/>
    <w:rsid w:val="00DC1098"/>
    <w:rsid w:val="00DC2D69"/>
    <w:rsid w:val="00DC3B54"/>
    <w:rsid w:val="00DD151A"/>
    <w:rsid w:val="00DD2D4C"/>
    <w:rsid w:val="00DD4898"/>
    <w:rsid w:val="00DE27B8"/>
    <w:rsid w:val="00DE3E85"/>
    <w:rsid w:val="00DE4F29"/>
    <w:rsid w:val="00DE6960"/>
    <w:rsid w:val="00DE6AD6"/>
    <w:rsid w:val="00DE7D7B"/>
    <w:rsid w:val="00DF157A"/>
    <w:rsid w:val="00DF2329"/>
    <w:rsid w:val="00DF245E"/>
    <w:rsid w:val="00DF2737"/>
    <w:rsid w:val="00DF2FFB"/>
    <w:rsid w:val="00DF71C4"/>
    <w:rsid w:val="00E016CA"/>
    <w:rsid w:val="00E01FDF"/>
    <w:rsid w:val="00E027ED"/>
    <w:rsid w:val="00E03096"/>
    <w:rsid w:val="00E04A90"/>
    <w:rsid w:val="00E061AA"/>
    <w:rsid w:val="00E10A5F"/>
    <w:rsid w:val="00E123DD"/>
    <w:rsid w:val="00E1289F"/>
    <w:rsid w:val="00E12C50"/>
    <w:rsid w:val="00E16FEF"/>
    <w:rsid w:val="00E24362"/>
    <w:rsid w:val="00E25B68"/>
    <w:rsid w:val="00E27428"/>
    <w:rsid w:val="00E31B87"/>
    <w:rsid w:val="00E342FA"/>
    <w:rsid w:val="00E344CA"/>
    <w:rsid w:val="00E35309"/>
    <w:rsid w:val="00E362D2"/>
    <w:rsid w:val="00E36399"/>
    <w:rsid w:val="00E379C8"/>
    <w:rsid w:val="00E426F3"/>
    <w:rsid w:val="00E444A6"/>
    <w:rsid w:val="00E47324"/>
    <w:rsid w:val="00E50F84"/>
    <w:rsid w:val="00E5127B"/>
    <w:rsid w:val="00E516FF"/>
    <w:rsid w:val="00E53050"/>
    <w:rsid w:val="00E5351F"/>
    <w:rsid w:val="00E6092C"/>
    <w:rsid w:val="00E65390"/>
    <w:rsid w:val="00E65502"/>
    <w:rsid w:val="00E659FD"/>
    <w:rsid w:val="00E669E1"/>
    <w:rsid w:val="00E67C05"/>
    <w:rsid w:val="00E67DEE"/>
    <w:rsid w:val="00E72D02"/>
    <w:rsid w:val="00E74FB7"/>
    <w:rsid w:val="00E768F4"/>
    <w:rsid w:val="00E7739E"/>
    <w:rsid w:val="00E77B7E"/>
    <w:rsid w:val="00E77BEC"/>
    <w:rsid w:val="00E80251"/>
    <w:rsid w:val="00E81BE7"/>
    <w:rsid w:val="00E82DC7"/>
    <w:rsid w:val="00E82E87"/>
    <w:rsid w:val="00E82EAD"/>
    <w:rsid w:val="00E835AF"/>
    <w:rsid w:val="00E857B3"/>
    <w:rsid w:val="00E8693A"/>
    <w:rsid w:val="00E91763"/>
    <w:rsid w:val="00E91DE6"/>
    <w:rsid w:val="00E922FD"/>
    <w:rsid w:val="00E93A2E"/>
    <w:rsid w:val="00E95EF2"/>
    <w:rsid w:val="00E9602A"/>
    <w:rsid w:val="00E961A6"/>
    <w:rsid w:val="00E97CDD"/>
    <w:rsid w:val="00E97F72"/>
    <w:rsid w:val="00EA4AED"/>
    <w:rsid w:val="00EB05E0"/>
    <w:rsid w:val="00EB32B0"/>
    <w:rsid w:val="00EB4C28"/>
    <w:rsid w:val="00EB6E4C"/>
    <w:rsid w:val="00EB6E9E"/>
    <w:rsid w:val="00EC0B46"/>
    <w:rsid w:val="00EC603E"/>
    <w:rsid w:val="00EC7B08"/>
    <w:rsid w:val="00ED1CDF"/>
    <w:rsid w:val="00ED32A9"/>
    <w:rsid w:val="00ED4B96"/>
    <w:rsid w:val="00ED6994"/>
    <w:rsid w:val="00ED7CD2"/>
    <w:rsid w:val="00EE49C7"/>
    <w:rsid w:val="00EE6EF3"/>
    <w:rsid w:val="00EF09A2"/>
    <w:rsid w:val="00EF3B8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4AA7"/>
    <w:rsid w:val="00F176C0"/>
    <w:rsid w:val="00F17969"/>
    <w:rsid w:val="00F2051B"/>
    <w:rsid w:val="00F20CC3"/>
    <w:rsid w:val="00F2213D"/>
    <w:rsid w:val="00F221C1"/>
    <w:rsid w:val="00F22DF9"/>
    <w:rsid w:val="00F2644B"/>
    <w:rsid w:val="00F32901"/>
    <w:rsid w:val="00F34C4A"/>
    <w:rsid w:val="00F45C17"/>
    <w:rsid w:val="00F45FEE"/>
    <w:rsid w:val="00F46CFC"/>
    <w:rsid w:val="00F5098D"/>
    <w:rsid w:val="00F50EC1"/>
    <w:rsid w:val="00F51324"/>
    <w:rsid w:val="00F518A6"/>
    <w:rsid w:val="00F519DE"/>
    <w:rsid w:val="00F52BA6"/>
    <w:rsid w:val="00F531C7"/>
    <w:rsid w:val="00F54750"/>
    <w:rsid w:val="00F60F7F"/>
    <w:rsid w:val="00F62CAB"/>
    <w:rsid w:val="00F64F05"/>
    <w:rsid w:val="00F6501C"/>
    <w:rsid w:val="00F67F35"/>
    <w:rsid w:val="00F70D08"/>
    <w:rsid w:val="00F71F46"/>
    <w:rsid w:val="00F72D94"/>
    <w:rsid w:val="00F755A4"/>
    <w:rsid w:val="00F759EB"/>
    <w:rsid w:val="00F76B16"/>
    <w:rsid w:val="00F76B37"/>
    <w:rsid w:val="00F76EA7"/>
    <w:rsid w:val="00F770BC"/>
    <w:rsid w:val="00F77767"/>
    <w:rsid w:val="00F77A42"/>
    <w:rsid w:val="00F80DCE"/>
    <w:rsid w:val="00F824EA"/>
    <w:rsid w:val="00F84BD7"/>
    <w:rsid w:val="00F85BB7"/>
    <w:rsid w:val="00F867B9"/>
    <w:rsid w:val="00F86E4A"/>
    <w:rsid w:val="00F87000"/>
    <w:rsid w:val="00F90A43"/>
    <w:rsid w:val="00F9686D"/>
    <w:rsid w:val="00FA490B"/>
    <w:rsid w:val="00FA7303"/>
    <w:rsid w:val="00FB05F1"/>
    <w:rsid w:val="00FB1C52"/>
    <w:rsid w:val="00FB1CE6"/>
    <w:rsid w:val="00FB2C7E"/>
    <w:rsid w:val="00FB70EB"/>
    <w:rsid w:val="00FB7B37"/>
    <w:rsid w:val="00FC19C8"/>
    <w:rsid w:val="00FC20CE"/>
    <w:rsid w:val="00FC4A07"/>
    <w:rsid w:val="00FC5671"/>
    <w:rsid w:val="00FC69DF"/>
    <w:rsid w:val="00FC6DF0"/>
    <w:rsid w:val="00FD35B6"/>
    <w:rsid w:val="00FD51B4"/>
    <w:rsid w:val="00FD6FF1"/>
    <w:rsid w:val="00FE0623"/>
    <w:rsid w:val="00FE5D5F"/>
    <w:rsid w:val="00FE6D7E"/>
    <w:rsid w:val="00FE7718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character" w:customStyle="1" w:styleId="30">
    <w:name w:val="Заголовок 3 Знак"/>
    <w:basedOn w:val="a0"/>
    <w:link w:val="3"/>
    <w:uiPriority w:val="9"/>
    <w:semiHidden/>
    <w:rsid w:val="00CB56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93615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1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13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dkdnuf">
    <w:name w:val="sc-dkdnuf"/>
    <w:basedOn w:val="a"/>
    <w:rsid w:val="0032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32132C"/>
  </w:style>
  <w:style w:type="paragraph" w:styleId="af3">
    <w:name w:val="No Spacing"/>
    <w:uiPriority w:val="1"/>
    <w:qFormat/>
    <w:rsid w:val="0032132C"/>
    <w:pPr>
      <w:spacing w:after="0" w:line="240" w:lineRule="auto"/>
    </w:pPr>
    <w:rPr>
      <w:rFonts w:eastAsiaTheme="minorEastAsia"/>
      <w:lang w:eastAsia="ru-RU"/>
    </w:rPr>
  </w:style>
  <w:style w:type="character" w:styleId="af4">
    <w:name w:val="Strong"/>
    <w:basedOn w:val="a0"/>
    <w:uiPriority w:val="22"/>
    <w:qFormat/>
    <w:rsid w:val="004F735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B12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B23D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apavl1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25BD-183C-4ADF-9173-57D00036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16</Pages>
  <Words>4541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Литвиненко</cp:lastModifiedBy>
  <cp:revision>56</cp:revision>
  <cp:lastPrinted>2022-01-19T11:43:00Z</cp:lastPrinted>
  <dcterms:created xsi:type="dcterms:W3CDTF">2022-01-17T06:43:00Z</dcterms:created>
  <dcterms:modified xsi:type="dcterms:W3CDTF">2025-09-25T11:26:00Z</dcterms:modified>
</cp:coreProperties>
</file>