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510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4"/>
          <w:lang w:val="en-US" w:eastAsia="ru-RU"/>
        </w:rPr>
      </w:pPr>
    </w:p>
    <w:p w14:paraId="337D52C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542925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67A9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СОВЕТ НОВОПЕТРОВСКОГО СЕЛЬСКОГО ПОСЕЛЕНИЯ </w:t>
      </w:r>
    </w:p>
    <w:p w14:paraId="3A1C8E8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ПАВЛОВСКОГО РАЙОНА </w:t>
      </w:r>
    </w:p>
    <w:p w14:paraId="210C03B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2BE6C7C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РЕШЕНИЕ</w:t>
      </w:r>
    </w:p>
    <w:p w14:paraId="2056252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025690A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16.12.2025 г.                                                                                                        № 20/60  </w:t>
      </w:r>
    </w:p>
    <w:p w14:paraId="01B79EE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ст-ца Новопетровская</w:t>
      </w:r>
    </w:p>
    <w:p w14:paraId="6E22883C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8C04A5E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bookmarkStart w:id="0" w:name="_GoBack"/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>О Порядке определения размера платы за оказание услуг, которые</w:t>
      </w:r>
    </w:p>
    <w:p w14:paraId="76D735AB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 являются необходимыми и обязательными для предоставления муниципальных услуг администрацией сельского поселения</w:t>
      </w:r>
    </w:p>
    <w:bookmarkEnd w:id="0"/>
    <w:p w14:paraId="5B6E986D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</w:t>
      </w:r>
    </w:p>
    <w:p w14:paraId="13505718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 w14:paraId="0A452B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В целях реализации положений Федерального закона от 27 июля 2010 года № 210-ФЗ «Об организации предоставления государственных и муниципальных услуг» Совет Новопетровского сельского поселения Павловского района р е ш и л:</w:t>
      </w:r>
    </w:p>
    <w:p w14:paraId="1565F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1. Утвердить прилагаемый Порядок определения размера платы за оказание услуг, которые являются необходимыми и обязательными для предоставления муниципальных услуг администрацией Новопетровского сельского поселения Павловского района.</w:t>
      </w:r>
    </w:p>
    <w:p w14:paraId="70B54CA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2. </w:t>
      </w:r>
      <w:r>
        <w:rPr>
          <w:rFonts w:ascii="Times New Roman" w:hAnsi="Times New Roman" w:cs="Times New Roman"/>
          <w:bCs/>
          <w:sz w:val="28"/>
          <w:szCs w:val="28"/>
        </w:rPr>
        <w:t>Признать утратившим силу постановление администрации Новопетровского сельского поселения Павловского района от 23 сентября 2025 года № 142 «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О Порядке определения размера платы за оказание услуг, которые являются необходимыми и обязательными для предоставления муниципальных услуг администрацией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14:paraId="612B664E">
      <w:pPr>
        <w:ind w:right="99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Обнародовать настоящее решение путём его официального опубликования в сетевом издании: Официальный сайт администрации муниципального образования Павловский район, в информационно-телекоммуникационной сети Интернет: pavl23.ru и разместить на официальном сайте Новопетровского сельского поселения Павловского района https://novopetrovskoesp.ru/.</w:t>
      </w:r>
    </w:p>
    <w:p w14:paraId="502A8851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4. Контроль за выполнением настоящего решения оставляю за собой.</w:t>
      </w:r>
    </w:p>
    <w:p w14:paraId="701DBD9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5. Решение вступает в силу со дня его официального обнародования.</w:t>
      </w:r>
    </w:p>
    <w:p w14:paraId="622B371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AAFEEBE">
      <w:pPr>
        <w:spacing w:after="0" w:line="240" w:lineRule="auto"/>
        <w:jc w:val="both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eastAsia="ru-RU"/>
        </w:rPr>
      </w:pPr>
    </w:p>
    <w:p w14:paraId="42B2D2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E39308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Глава Новопетровского сельского поселения</w:t>
      </w:r>
    </w:p>
    <w:p w14:paraId="7360164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Павловского района                                                                                    Е.А.Бессонов</w:t>
      </w:r>
    </w:p>
    <w:p w14:paraId="4FF1A4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2E16BD7">
      <w:pPr>
        <w:suppressAutoHyphens/>
        <w:spacing w:after="0" w:line="240" w:lineRule="auto"/>
        <w:ind w:left="4248" w:firstLine="1452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649D7235">
      <w:pPr>
        <w:suppressAutoHyphens/>
        <w:spacing w:after="0" w:line="240" w:lineRule="auto"/>
        <w:ind w:left="4248" w:firstLine="1452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406C5C97">
      <w:pPr>
        <w:suppressAutoHyphens/>
        <w:spacing w:after="0" w:line="240" w:lineRule="auto"/>
        <w:ind w:left="4248" w:firstLine="1452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7CBD5D87">
      <w:pPr>
        <w:suppressAutoHyphens/>
        <w:spacing w:after="0" w:line="240" w:lineRule="auto"/>
        <w:ind w:left="4248" w:firstLine="1452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66398088">
      <w:pPr>
        <w:suppressAutoHyphens/>
        <w:spacing w:after="0" w:line="240" w:lineRule="auto"/>
        <w:ind w:left="4248" w:firstLine="1452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274DAEC3">
      <w:pPr>
        <w:suppressAutoHyphens/>
        <w:spacing w:after="0" w:line="240" w:lineRule="auto"/>
        <w:ind w:left="4248" w:firstLine="1452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34AD350C">
      <w:pPr>
        <w:suppressAutoHyphens/>
        <w:spacing w:after="0" w:line="240" w:lineRule="auto"/>
        <w:ind w:left="4248" w:firstLine="1452"/>
        <w:jc w:val="right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ПРИЛОЖЕНИЕ</w:t>
      </w:r>
    </w:p>
    <w:p w14:paraId="10B68D03">
      <w:pPr>
        <w:suppressAutoHyphens/>
        <w:spacing w:after="0" w:line="240" w:lineRule="auto"/>
        <w:ind w:left="4248" w:firstLine="1452"/>
        <w:jc w:val="right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к решению Совета  </w:t>
      </w:r>
    </w:p>
    <w:p w14:paraId="70D5A04C">
      <w:pPr>
        <w:suppressAutoHyphens/>
        <w:spacing w:after="0" w:line="240" w:lineRule="auto"/>
        <w:ind w:left="4248" w:firstLine="1452"/>
        <w:jc w:val="right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Новопетровского сельского поселения Павловского района </w:t>
      </w:r>
    </w:p>
    <w:p w14:paraId="54ACF912">
      <w:pPr>
        <w:suppressAutoHyphens/>
        <w:spacing w:after="0" w:line="240" w:lineRule="auto"/>
        <w:ind w:left="4248" w:firstLine="708"/>
        <w:jc w:val="right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от 16.12.2025 г. № 20/60</w:t>
      </w:r>
    </w:p>
    <w:p w14:paraId="53574E04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</w:t>
      </w:r>
    </w:p>
    <w:p w14:paraId="152AFD99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>Порядок</w:t>
      </w:r>
    </w:p>
    <w:p w14:paraId="209C0D99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>определения размера платы за оказание услуг, которые являются необходимыми и обязательными для предоставления муниципальных услуг администрацией Новопетровского сельского поселения Павловского района</w:t>
      </w:r>
    </w:p>
    <w:p w14:paraId="6C11D235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7E01171D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1. Общие положения</w:t>
      </w:r>
    </w:p>
    <w:p w14:paraId="1906D897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1.1. Настоящий порядок определения размера платы за оказание услуг, которые являются необходимыми и обязательными для предоставления муниципальных услуг Администрацией  Новопетровского сельского поселения, утверждается в целях сокращения расходов граждан и организаций, связанных с получением муниципальных услуг, и устанавливает правила определения администрацией  Новопетровского сельского поселения, предоставляющей муниципальные услуги, расчета размера платы за оказание услуг, которые являются необходимыми и обязательными для предоставления муниципальных услуг (далее – необходимые и обязательные услуги), а также требования к утверждению размера платы за необходимые и обязательные услуги.</w:t>
      </w:r>
    </w:p>
    <w:p w14:paraId="5590B934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1.2. В настоящем Порядке используются понятия в том же значении, что и в Федеральном законе от 27 июля 2010 года № 210-ФЗ «Об организации предоставления государственных и муниципальных услуг».</w:t>
      </w:r>
    </w:p>
    <w:p w14:paraId="41FD6B78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 w14:paraId="700D8B8D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2. Требования к разработке и утверждению Порядка определения расчета размера платы за оказание необходимых и обязательных услуг</w:t>
      </w:r>
    </w:p>
    <w:p w14:paraId="22AF5896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 w14:paraId="7EE5EF2B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2.1. Администрация сельского поселения, предоставляющая муниципальную услугу, при обращении за которой требуется документ, являющийся результатом оказания необходимой и обязательной услуги, разрабатывает проект Порядка определения расчета размера платы за оказание необходимых и обязательных услуг (далее - Порядок).</w:t>
      </w:r>
    </w:p>
    <w:p w14:paraId="5F3805F7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2.2. Порядок должен позволять определить все затраты, связанные с предоставлением необходимых и обязательных услуг.</w:t>
      </w:r>
    </w:p>
    <w:p w14:paraId="4DFE51B9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2.3. Порядок должен содержать:</w:t>
      </w:r>
    </w:p>
    <w:p w14:paraId="569EADE6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- обоснование расчетно-нормативных затрат на оказание необходимых и обязательных услуг;</w:t>
      </w:r>
    </w:p>
    <w:p w14:paraId="0D2CF24C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- принципы формирования платы за оказание необходимых и обязательных услуг;</w:t>
      </w:r>
    </w:p>
    <w:p w14:paraId="77041519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- порядок пересмотра платы за оказание необходимых и обязательных услуг.      </w:t>
      </w:r>
    </w:p>
    <w:p w14:paraId="3D8D9583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2.4. Администрация сельского поселения, предоставляющая муниципальную услугу, в ходе разработки проекта Порядка обеспечивает проведение его общественного обсуждения.</w:t>
      </w:r>
    </w:p>
    <w:p w14:paraId="1136711B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Общественное обсуждение проекта Порядка предусматривает размещение проекта Порядка в сети Интернет на официальном сайте администрации Новопетровского сельского поселения.</w:t>
      </w:r>
    </w:p>
    <w:p w14:paraId="6CBCE70A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 w14:paraId="285A31DF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2.5. Администрация сельского поселения, обеспечивает получение не менее одного заключения профессионального общественного объединения на проект Порядка.</w:t>
      </w:r>
    </w:p>
    <w:p w14:paraId="4BAD7929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2.6. Администрация сельского поселения, размещает в сети Интернет на официальном сайте Новопетровского сельского поселения, а также информацию о сроке и порядке направления предложений по проекту Порядка.</w:t>
      </w:r>
    </w:p>
    <w:p w14:paraId="38CBCB42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С даты размещения в сети Интернет проект Порядка должен быть доступен для всеобщего ознакомления и направления предложений.</w:t>
      </w:r>
    </w:p>
    <w:p w14:paraId="64D8C45E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Срок для направления предложений не может быть менее 10 дней со дня размещения проекта Порядка в сети Интернет.</w:t>
      </w:r>
    </w:p>
    <w:p w14:paraId="682673B7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2.7. Администрация сельского поселения, учитывает результаты общественного обсуждения при доработке проекта Порядка и размещает информацию об учете результатов общественного обсуждения в сети Интернет на официальной странице Новопетровского сельского поселения</w:t>
      </w:r>
    </w:p>
    <w:p w14:paraId="7F1BB39C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2.8. Проект Порядка подлежит согласованию с финансово-экономическим отделом Администрации Павловского района.</w:t>
      </w:r>
    </w:p>
    <w:p w14:paraId="415AF813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Срок согласования проекта Порядка не должен превышать 3 рабочих дней.</w:t>
      </w:r>
    </w:p>
    <w:p w14:paraId="30E07EBC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2.9. Глава сельского поселения утверждает Порядок, согласованный с финансово-экономическим отделом Администрации Павловского района. </w:t>
      </w:r>
    </w:p>
    <w:p w14:paraId="255ECC9B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 w14:paraId="5D9F2C1F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3. Требования к утверждению размера платы за необходимые и обязательные услуги</w:t>
      </w:r>
    </w:p>
    <w:p w14:paraId="773DDA7F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7AE22EFE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3.1. Размер платы за необходимые и обязательные услуги, предоставляемые органами государственной власти, органами местного самоуправления поселений и подведомственными этим органам организациями, участвующими в предоставлении государственных и муниципальных услуг, определяется на договорной основе в порядке, не противоречащем действующим нормативным правовым актам по вопросу государственного регулирования цен (тарифов).</w:t>
      </w:r>
    </w:p>
    <w:p w14:paraId="1B0F1401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3.2. Размер платы за необходимые и обязательные услуги должен полностью покрывать все затраты организации, предоставляющей необходимые и обязательные услуги, связанные с предоставлением таких услуг.</w:t>
      </w:r>
    </w:p>
    <w:p w14:paraId="13D106CF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3.3. При расчете размера платы должны учитываться экономически обоснованные расходы только на осуществление данной конкретной услуги.</w:t>
      </w:r>
    </w:p>
    <w:p w14:paraId="78CF8965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3.4. Размер платы за необходимые и обязательные услуги пересматривается по мере необходимости, но не чаще одного раза в год.</w:t>
      </w:r>
    </w:p>
    <w:p w14:paraId="2ABE739A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3.5. Основанием для пересмотра размера платы могут быть:</w:t>
      </w:r>
    </w:p>
    <w:p w14:paraId="2EA1D032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1) изменение стоимости используемых материальных ресурсов, условий оплаты труда, объема оказываемых услуг и других факторов;</w:t>
      </w:r>
    </w:p>
    <w:p w14:paraId="684428EB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2) изменение нормативных правовых актов.</w:t>
      </w:r>
    </w:p>
    <w:p w14:paraId="19FF04CE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3.6. Результатом установления размера платы является ее отражение в административном регламенте по предоставлению муниципальной услуги.</w:t>
      </w:r>
    </w:p>
    <w:p w14:paraId="761870F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060BB5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35210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6773E7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Глава Новопетровского сельского поселения</w:t>
      </w:r>
    </w:p>
    <w:p w14:paraId="628678A8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Павловского района                                                                                   Е.А.Бессонов</w:t>
      </w:r>
    </w:p>
    <w:sectPr>
      <w:pgSz w:w="11906" w:h="16838"/>
      <w:pgMar w:top="284" w:right="567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D5BD9"/>
    <w:rsid w:val="00130FFE"/>
    <w:rsid w:val="0016360E"/>
    <w:rsid w:val="001747F3"/>
    <w:rsid w:val="00191A80"/>
    <w:rsid w:val="001C4A0A"/>
    <w:rsid w:val="001F37C6"/>
    <w:rsid w:val="002153EC"/>
    <w:rsid w:val="002250B5"/>
    <w:rsid w:val="00251F7D"/>
    <w:rsid w:val="0032074A"/>
    <w:rsid w:val="003A072B"/>
    <w:rsid w:val="003B16DC"/>
    <w:rsid w:val="00421843"/>
    <w:rsid w:val="00515E78"/>
    <w:rsid w:val="006C4200"/>
    <w:rsid w:val="006D57D4"/>
    <w:rsid w:val="006F41BA"/>
    <w:rsid w:val="007235F5"/>
    <w:rsid w:val="007F0F70"/>
    <w:rsid w:val="008765D9"/>
    <w:rsid w:val="008C1CEF"/>
    <w:rsid w:val="008E090F"/>
    <w:rsid w:val="008F3E59"/>
    <w:rsid w:val="009516FC"/>
    <w:rsid w:val="0095414C"/>
    <w:rsid w:val="009759FA"/>
    <w:rsid w:val="009B08E7"/>
    <w:rsid w:val="00B478A7"/>
    <w:rsid w:val="00D55122"/>
    <w:rsid w:val="00DB47A3"/>
    <w:rsid w:val="00DD5BD9"/>
    <w:rsid w:val="00F32665"/>
    <w:rsid w:val="00F44073"/>
    <w:rsid w:val="00FC4B50"/>
    <w:rsid w:val="00FE2B18"/>
    <w:rsid w:val="64C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1051</Words>
  <Characters>5993</Characters>
  <Lines>49</Lines>
  <Paragraphs>14</Paragraphs>
  <TotalTime>138</TotalTime>
  <ScaleCrop>false</ScaleCrop>
  <LinksUpToDate>false</LinksUpToDate>
  <CharactersWithSpaces>7030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2022-02-08T07:46:00Z</dcterms:created>
  <dc:creator>Яценко</dc:creator>
  <cp:lastModifiedBy>пользователь</cp:lastModifiedBy>
  <cp:lastPrinted>2025-12-16T05:32:06Z</cp:lastPrinted>
  <dcterms:modified xsi:type="dcterms:W3CDTF">2025-12-16T05:33:00Z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BDB1B2B3BCD248ACB25D24E4168B417E_12</vt:lpwstr>
  </property>
</Properties>
</file>