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C15" w:rsidRPr="00067F5A" w:rsidRDefault="00FA1C24" w:rsidP="00614249">
      <w:pPr>
        <w:spacing w:before="0" w:beforeAutospacing="0" w:after="0" w:afterAutospacing="0"/>
        <w:ind w:left="5529"/>
        <w:rPr>
          <w:rFonts w:ascii="Times New Roman" w:hAnsi="Times New Roman"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</w:rPr>
        <w:pict>
          <v:rect id="_x0000_s1026" style="position:absolute;left:0;text-align:left;margin-left:234.15pt;margin-top:-31.45pt;width:12.6pt;height:19.8pt;z-index:251657728" strokecolor="white"/>
        </w:pict>
      </w:r>
      <w:r w:rsidR="00A55C15" w:rsidRPr="00067F5A">
        <w:rPr>
          <w:rFonts w:ascii="Times New Roman" w:hAnsi="Times New Roman"/>
          <w:sz w:val="28"/>
          <w:szCs w:val="28"/>
          <w:lang w:eastAsia="en-US"/>
        </w:rPr>
        <w:t>Приложение</w:t>
      </w:r>
    </w:p>
    <w:p w:rsidR="00A55C15" w:rsidRPr="00067F5A" w:rsidRDefault="00A55C15" w:rsidP="00614249">
      <w:pPr>
        <w:spacing w:before="0" w:beforeAutospacing="0" w:after="0" w:afterAutospacing="0"/>
        <w:ind w:left="5529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A55C15" w:rsidRPr="00067F5A" w:rsidRDefault="00A55C15" w:rsidP="00614249">
      <w:pPr>
        <w:spacing w:before="0" w:beforeAutospacing="0" w:after="0" w:afterAutospacing="0"/>
        <w:ind w:left="5529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A55C15" w:rsidRPr="00067F5A" w:rsidRDefault="00A55C15" w:rsidP="00614249">
      <w:pPr>
        <w:spacing w:before="0" w:beforeAutospacing="0" w:after="0" w:afterAutospacing="0"/>
        <w:ind w:left="5529"/>
        <w:rPr>
          <w:rFonts w:ascii="Times New Roman" w:hAnsi="Times New Roman"/>
          <w:sz w:val="28"/>
          <w:szCs w:val="28"/>
          <w:lang w:eastAsia="en-US"/>
        </w:rPr>
      </w:pPr>
      <w:r w:rsidRPr="00067F5A">
        <w:rPr>
          <w:rFonts w:ascii="Times New Roman" w:hAnsi="Times New Roman"/>
          <w:sz w:val="28"/>
          <w:szCs w:val="28"/>
          <w:lang w:eastAsia="en-US"/>
        </w:rPr>
        <w:t>УТВЕРЖДЕН</w:t>
      </w:r>
    </w:p>
    <w:p w:rsidR="00A55C15" w:rsidRPr="00067F5A" w:rsidRDefault="00A55C15" w:rsidP="00614249">
      <w:pPr>
        <w:spacing w:before="0" w:beforeAutospacing="0" w:after="0" w:afterAutospacing="0"/>
        <w:ind w:left="5529"/>
        <w:rPr>
          <w:rFonts w:ascii="Times New Roman" w:hAnsi="Times New Roman"/>
          <w:sz w:val="28"/>
          <w:szCs w:val="28"/>
          <w:lang w:eastAsia="en-US"/>
        </w:rPr>
      </w:pPr>
      <w:r w:rsidRPr="00067F5A">
        <w:rPr>
          <w:rFonts w:ascii="Times New Roman" w:hAnsi="Times New Roman"/>
          <w:sz w:val="28"/>
          <w:szCs w:val="28"/>
          <w:lang w:eastAsia="en-US"/>
        </w:rPr>
        <w:t>постановлением администрации</w:t>
      </w:r>
    </w:p>
    <w:p w:rsidR="00A55C15" w:rsidRPr="00067F5A" w:rsidRDefault="00A55C15" w:rsidP="00614249">
      <w:pPr>
        <w:spacing w:before="0" w:beforeAutospacing="0" w:after="0" w:afterAutospacing="0"/>
        <w:ind w:left="5529"/>
        <w:rPr>
          <w:rFonts w:ascii="Times New Roman" w:hAnsi="Times New Roman"/>
          <w:sz w:val="28"/>
          <w:szCs w:val="28"/>
          <w:lang w:eastAsia="en-US"/>
        </w:rPr>
      </w:pPr>
      <w:r w:rsidRPr="00067F5A">
        <w:rPr>
          <w:rFonts w:ascii="Times New Roman" w:hAnsi="Times New Roman"/>
          <w:sz w:val="28"/>
          <w:szCs w:val="28"/>
          <w:lang w:eastAsia="en-US"/>
        </w:rPr>
        <w:t>муниципального образования</w:t>
      </w:r>
    </w:p>
    <w:p w:rsidR="00A55C15" w:rsidRPr="00067F5A" w:rsidRDefault="00A55C15" w:rsidP="00614249">
      <w:pPr>
        <w:spacing w:before="0" w:beforeAutospacing="0" w:after="0" w:afterAutospacing="0"/>
        <w:ind w:left="5529"/>
        <w:rPr>
          <w:rFonts w:ascii="Times New Roman" w:hAnsi="Times New Roman"/>
          <w:sz w:val="28"/>
          <w:szCs w:val="28"/>
          <w:lang w:eastAsia="en-US"/>
        </w:rPr>
      </w:pPr>
      <w:r w:rsidRPr="00067F5A">
        <w:rPr>
          <w:rFonts w:ascii="Times New Roman" w:hAnsi="Times New Roman"/>
          <w:sz w:val="28"/>
          <w:szCs w:val="28"/>
          <w:lang w:eastAsia="en-US"/>
        </w:rPr>
        <w:t>Павловский район</w:t>
      </w:r>
    </w:p>
    <w:p w:rsidR="00A55C15" w:rsidRPr="00067F5A" w:rsidRDefault="00A55C15" w:rsidP="00614249">
      <w:pPr>
        <w:spacing w:before="0" w:beforeAutospacing="0" w:after="0" w:afterAutospacing="0"/>
        <w:ind w:left="5529"/>
        <w:rPr>
          <w:rFonts w:ascii="Times New Roman" w:hAnsi="Times New Roman"/>
          <w:sz w:val="28"/>
          <w:szCs w:val="28"/>
          <w:lang w:eastAsia="en-US"/>
        </w:rPr>
      </w:pPr>
      <w:r w:rsidRPr="00067F5A">
        <w:rPr>
          <w:rFonts w:ascii="Times New Roman" w:hAnsi="Times New Roman"/>
          <w:sz w:val="28"/>
          <w:szCs w:val="28"/>
          <w:lang w:eastAsia="en-US"/>
        </w:rPr>
        <w:t xml:space="preserve">от________________ № </w:t>
      </w:r>
      <w:r w:rsidRPr="00067F5A">
        <w:rPr>
          <w:rFonts w:ascii="Times New Roman" w:hAnsi="Times New Roman"/>
          <w:sz w:val="28"/>
          <w:szCs w:val="28"/>
          <w:lang w:eastAsia="en-US"/>
        </w:rPr>
        <w:softHyphen/>
        <w:t>________</w:t>
      </w:r>
    </w:p>
    <w:p w:rsidR="00A55C15" w:rsidRPr="00067F5A" w:rsidRDefault="00A55C15" w:rsidP="00614249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  <w:lang w:eastAsia="en-US"/>
        </w:rPr>
      </w:pPr>
    </w:p>
    <w:p w:rsidR="00A55C15" w:rsidRPr="00067F5A" w:rsidRDefault="00A55C15" w:rsidP="00614249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A55C15" w:rsidRPr="00067F5A" w:rsidRDefault="00A55C15" w:rsidP="00614249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A55C15" w:rsidRPr="00067F5A" w:rsidRDefault="00A55C15" w:rsidP="00614249">
      <w:pPr>
        <w:pStyle w:val="aff6"/>
        <w:spacing w:before="0" w:beforeAutospacing="0" w:after="0" w:afterAutospacing="0"/>
        <w:jc w:val="center"/>
        <w:rPr>
          <w:rFonts w:ascii="Times New Roman" w:hAnsi="Times New Roman"/>
          <w:b/>
          <w:spacing w:val="-2"/>
          <w:kern w:val="2"/>
          <w:sz w:val="28"/>
          <w:szCs w:val="28"/>
          <w:lang w:val="ru-RU"/>
        </w:rPr>
      </w:pPr>
      <w:r w:rsidRPr="00067F5A">
        <w:rPr>
          <w:rFonts w:ascii="Times New Roman" w:hAnsi="Times New Roman"/>
          <w:b/>
          <w:bCs/>
          <w:spacing w:val="-2"/>
          <w:kern w:val="2"/>
          <w:sz w:val="28"/>
          <w:szCs w:val="28"/>
          <w:lang w:val="ru-RU"/>
        </w:rPr>
        <w:t>АДМИНИСТРАТИВНЫЙ РЕГЛАМЕНТ</w:t>
      </w:r>
    </w:p>
    <w:p w:rsidR="00A55C15" w:rsidRPr="00067F5A" w:rsidRDefault="00A55C15" w:rsidP="00614249">
      <w:pPr>
        <w:spacing w:before="0" w:beforeAutospacing="0" w:after="0" w:afterAutospacing="0"/>
        <w:jc w:val="center"/>
        <w:rPr>
          <w:rFonts w:ascii="Times New Roman" w:hAnsi="Times New Roman"/>
          <w:b/>
          <w:spacing w:val="-2"/>
          <w:kern w:val="2"/>
          <w:sz w:val="28"/>
          <w:szCs w:val="28"/>
          <w:lang w:eastAsia="en-US"/>
        </w:rPr>
      </w:pPr>
      <w:r w:rsidRPr="00067F5A">
        <w:rPr>
          <w:rFonts w:ascii="Times New Roman" w:hAnsi="Times New Roman"/>
          <w:b/>
          <w:spacing w:val="-2"/>
          <w:kern w:val="2"/>
          <w:sz w:val="28"/>
          <w:szCs w:val="28"/>
          <w:lang w:eastAsia="en-US"/>
        </w:rPr>
        <w:t>по предоставлению муниципальной услуги</w:t>
      </w:r>
    </w:p>
    <w:p w:rsidR="00A55C15" w:rsidRPr="00067F5A" w:rsidRDefault="00A55C15" w:rsidP="00255D04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067F5A">
        <w:rPr>
          <w:rFonts w:ascii="Times New Roman" w:hAnsi="Times New Roman"/>
          <w:b/>
          <w:sz w:val="28"/>
          <w:szCs w:val="28"/>
          <w:lang w:eastAsia="en-US"/>
        </w:rPr>
        <w:t xml:space="preserve"> «Выдача разрешения на установку и эксплуатацию </w:t>
      </w:r>
    </w:p>
    <w:p w:rsidR="00A55C15" w:rsidRPr="00067F5A" w:rsidRDefault="00A55C15" w:rsidP="00255D04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067F5A">
        <w:rPr>
          <w:rFonts w:ascii="Times New Roman" w:hAnsi="Times New Roman"/>
          <w:b/>
          <w:sz w:val="28"/>
          <w:szCs w:val="28"/>
          <w:lang w:eastAsia="en-US"/>
        </w:rPr>
        <w:t>рекламных конструкций на соответствующей</w:t>
      </w:r>
    </w:p>
    <w:p w:rsidR="00A55C15" w:rsidRPr="00067F5A" w:rsidRDefault="00A55C15" w:rsidP="00255D04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067F5A">
        <w:rPr>
          <w:rFonts w:ascii="Times New Roman" w:hAnsi="Times New Roman"/>
          <w:b/>
          <w:sz w:val="28"/>
          <w:szCs w:val="28"/>
          <w:lang w:eastAsia="en-US"/>
        </w:rPr>
        <w:t>территории, аннулирование так</w:t>
      </w:r>
      <w:r w:rsidR="0081702C">
        <w:rPr>
          <w:rFonts w:ascii="Times New Roman" w:hAnsi="Times New Roman"/>
          <w:b/>
          <w:sz w:val="28"/>
          <w:szCs w:val="28"/>
          <w:lang w:eastAsia="en-US"/>
        </w:rPr>
        <w:t>ого</w:t>
      </w:r>
      <w:r w:rsidRPr="00067F5A">
        <w:rPr>
          <w:rFonts w:ascii="Times New Roman" w:hAnsi="Times New Roman"/>
          <w:b/>
          <w:sz w:val="28"/>
          <w:szCs w:val="28"/>
          <w:lang w:eastAsia="en-US"/>
        </w:rPr>
        <w:t xml:space="preserve"> разрешени</w:t>
      </w:r>
      <w:r w:rsidR="0081702C">
        <w:rPr>
          <w:rFonts w:ascii="Times New Roman" w:hAnsi="Times New Roman"/>
          <w:b/>
          <w:sz w:val="28"/>
          <w:szCs w:val="28"/>
          <w:lang w:eastAsia="en-US"/>
        </w:rPr>
        <w:t>я</w:t>
      </w:r>
      <w:r w:rsidRPr="00067F5A">
        <w:rPr>
          <w:rFonts w:ascii="Times New Roman" w:hAnsi="Times New Roman"/>
          <w:b/>
          <w:sz w:val="28"/>
          <w:szCs w:val="28"/>
          <w:lang w:eastAsia="en-US"/>
        </w:rPr>
        <w:t>»</w:t>
      </w:r>
    </w:p>
    <w:p w:rsidR="00A55C15" w:rsidRPr="00067F5A" w:rsidRDefault="00A55C15" w:rsidP="00C32CF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55C15" w:rsidRPr="00111A4D" w:rsidRDefault="00A55C15" w:rsidP="00614249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111A4D">
        <w:rPr>
          <w:rFonts w:ascii="Times New Roman" w:hAnsi="Times New Roman"/>
          <w:b/>
          <w:sz w:val="28"/>
          <w:szCs w:val="28"/>
          <w:lang w:eastAsia="en-US"/>
        </w:rPr>
        <w:t>Раздел 1. Общие положения</w:t>
      </w:r>
    </w:p>
    <w:p w:rsidR="00A55C15" w:rsidRPr="00111A4D" w:rsidRDefault="00A55C15" w:rsidP="00614249">
      <w:pPr>
        <w:spacing w:before="0" w:beforeAutospacing="0" w:after="0" w:afterAutospacing="0"/>
        <w:ind w:firstLine="851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A55C15" w:rsidRPr="00111A4D" w:rsidRDefault="00A55C15" w:rsidP="00614249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111A4D">
        <w:rPr>
          <w:rFonts w:ascii="Times New Roman" w:hAnsi="Times New Roman"/>
          <w:b/>
          <w:sz w:val="28"/>
          <w:szCs w:val="28"/>
          <w:lang w:eastAsia="en-US"/>
        </w:rPr>
        <w:t>Подраздел 1.1. Предмет регулирования административного</w:t>
      </w:r>
    </w:p>
    <w:p w:rsidR="00A55C15" w:rsidRPr="00111A4D" w:rsidRDefault="00A55C15" w:rsidP="00614249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111A4D">
        <w:rPr>
          <w:rFonts w:ascii="Times New Roman" w:hAnsi="Times New Roman"/>
          <w:b/>
          <w:sz w:val="28"/>
          <w:szCs w:val="28"/>
          <w:lang w:eastAsia="en-US"/>
        </w:rPr>
        <w:t xml:space="preserve"> регламента</w:t>
      </w:r>
    </w:p>
    <w:p w:rsidR="00A55C15" w:rsidRPr="00067F5A" w:rsidRDefault="00A55C15" w:rsidP="00772F81">
      <w:pPr>
        <w:spacing w:before="0" w:beforeAutospacing="0" w:after="0" w:afterAutospacing="0"/>
        <w:ind w:firstLine="851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A55C15" w:rsidRPr="00067F5A" w:rsidRDefault="00A55C15" w:rsidP="00772F81">
      <w:pPr>
        <w:spacing w:before="0" w:beforeAutospacing="0" w:after="0" w:afterAutospacing="0"/>
        <w:ind w:firstLine="851"/>
        <w:jc w:val="both"/>
        <w:rPr>
          <w:rFonts w:ascii="Times New Roman" w:hAnsi="Times New Roman"/>
          <w:sz w:val="28"/>
          <w:szCs w:val="28"/>
          <w:lang w:eastAsia="en-US"/>
        </w:rPr>
      </w:pPr>
      <w:r w:rsidRPr="00067F5A">
        <w:rPr>
          <w:rFonts w:ascii="Times New Roman" w:hAnsi="Times New Roman"/>
          <w:sz w:val="28"/>
          <w:szCs w:val="28"/>
          <w:lang w:eastAsia="en-US"/>
        </w:rPr>
        <w:t>Административный регламент по предоставлению муниципальной услуги «Выдача разрешения на установку и эксплуатацию рекламных конструкций на соответствующей территории, аннулирование так</w:t>
      </w:r>
      <w:r w:rsidR="00025334">
        <w:rPr>
          <w:rFonts w:ascii="Times New Roman" w:hAnsi="Times New Roman"/>
          <w:sz w:val="28"/>
          <w:szCs w:val="28"/>
          <w:lang w:eastAsia="en-US"/>
        </w:rPr>
        <w:t>их</w:t>
      </w:r>
      <w:r w:rsidRPr="00067F5A">
        <w:rPr>
          <w:rFonts w:ascii="Times New Roman" w:hAnsi="Times New Roman"/>
          <w:sz w:val="28"/>
          <w:szCs w:val="28"/>
          <w:lang w:eastAsia="en-US"/>
        </w:rPr>
        <w:t xml:space="preserve"> разрешени</w:t>
      </w:r>
      <w:r w:rsidR="00025334">
        <w:rPr>
          <w:rFonts w:ascii="Times New Roman" w:hAnsi="Times New Roman"/>
          <w:sz w:val="28"/>
          <w:szCs w:val="28"/>
          <w:lang w:eastAsia="en-US"/>
        </w:rPr>
        <w:t>й</w:t>
      </w:r>
      <w:r w:rsidRPr="00067F5A">
        <w:rPr>
          <w:rFonts w:ascii="Times New Roman" w:hAnsi="Times New Roman"/>
          <w:sz w:val="28"/>
          <w:szCs w:val="28"/>
          <w:lang w:eastAsia="en-US"/>
        </w:rPr>
        <w:t xml:space="preserve">» (далее </w:t>
      </w:r>
      <w:r w:rsidR="001624E0">
        <w:rPr>
          <w:rFonts w:ascii="Times New Roman" w:hAnsi="Times New Roman"/>
          <w:sz w:val="28"/>
          <w:szCs w:val="28"/>
          <w:lang w:eastAsia="en-US"/>
        </w:rPr>
        <w:t>-</w:t>
      </w:r>
      <w:r w:rsidRPr="00067F5A">
        <w:rPr>
          <w:rFonts w:ascii="Times New Roman" w:hAnsi="Times New Roman"/>
          <w:sz w:val="28"/>
          <w:szCs w:val="28"/>
          <w:lang w:eastAsia="en-US"/>
        </w:rPr>
        <w:t xml:space="preserve"> Регламент) </w:t>
      </w:r>
      <w:r w:rsidR="00DB2F78">
        <w:rPr>
          <w:rFonts w:ascii="Times New Roman" w:hAnsi="Times New Roman"/>
          <w:sz w:val="28"/>
          <w:szCs w:val="28"/>
          <w:lang w:eastAsia="en-US"/>
        </w:rPr>
        <w:t xml:space="preserve">разработан в целях повышения качества и доступности предоставления муниципальной услуги, </w:t>
      </w:r>
      <w:r w:rsidRPr="00067F5A">
        <w:rPr>
          <w:rFonts w:ascii="Times New Roman" w:hAnsi="Times New Roman"/>
          <w:sz w:val="28"/>
          <w:szCs w:val="28"/>
          <w:lang w:eastAsia="en-US"/>
        </w:rPr>
        <w:t>определяет стандарты, сроки и последовательность административных процедур (действий) по предоставлению администрацией муниципального образования Павловский район муниципальной услуги «Выдача разрешения на установку и эксплуатацию рекламных конструкций на соответствующей территории, аннулирование так</w:t>
      </w:r>
      <w:r w:rsidR="0081702C">
        <w:rPr>
          <w:rFonts w:ascii="Times New Roman" w:hAnsi="Times New Roman"/>
          <w:sz w:val="28"/>
          <w:szCs w:val="28"/>
          <w:lang w:eastAsia="en-US"/>
        </w:rPr>
        <w:t>ого</w:t>
      </w:r>
      <w:r w:rsidRPr="00067F5A">
        <w:rPr>
          <w:rFonts w:ascii="Times New Roman" w:hAnsi="Times New Roman"/>
          <w:sz w:val="28"/>
          <w:szCs w:val="28"/>
          <w:lang w:eastAsia="en-US"/>
        </w:rPr>
        <w:t xml:space="preserve"> разрешени</w:t>
      </w:r>
      <w:r w:rsidR="0081702C">
        <w:rPr>
          <w:rFonts w:ascii="Times New Roman" w:hAnsi="Times New Roman"/>
          <w:sz w:val="28"/>
          <w:szCs w:val="28"/>
          <w:lang w:eastAsia="en-US"/>
        </w:rPr>
        <w:t>я</w:t>
      </w:r>
      <w:r w:rsidRPr="00067F5A">
        <w:rPr>
          <w:rFonts w:ascii="Times New Roman" w:hAnsi="Times New Roman"/>
          <w:sz w:val="28"/>
          <w:szCs w:val="28"/>
          <w:lang w:eastAsia="en-US"/>
        </w:rPr>
        <w:t xml:space="preserve">» (далее </w:t>
      </w:r>
      <w:r w:rsidR="001624E0">
        <w:rPr>
          <w:rFonts w:ascii="Times New Roman" w:hAnsi="Times New Roman"/>
          <w:sz w:val="28"/>
          <w:szCs w:val="28"/>
          <w:lang w:eastAsia="en-US"/>
        </w:rPr>
        <w:t>-</w:t>
      </w:r>
      <w:r w:rsidRPr="00067F5A">
        <w:rPr>
          <w:rFonts w:ascii="Times New Roman" w:hAnsi="Times New Roman"/>
          <w:sz w:val="28"/>
          <w:szCs w:val="28"/>
          <w:lang w:eastAsia="en-US"/>
        </w:rPr>
        <w:t xml:space="preserve"> Муниципальная услуга).</w:t>
      </w:r>
    </w:p>
    <w:p w:rsidR="00A55C15" w:rsidRPr="00067F5A" w:rsidRDefault="00A55C15" w:rsidP="00C32CF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55C15" w:rsidRPr="00111A4D" w:rsidRDefault="00A55C15" w:rsidP="00614249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111A4D">
        <w:rPr>
          <w:rFonts w:ascii="Times New Roman" w:hAnsi="Times New Roman"/>
          <w:b/>
          <w:sz w:val="28"/>
          <w:szCs w:val="28"/>
          <w:lang w:eastAsia="en-US"/>
        </w:rPr>
        <w:t>Подраздел 1.2. Круг заявителей</w:t>
      </w:r>
    </w:p>
    <w:p w:rsidR="00A55C15" w:rsidRPr="00067F5A" w:rsidRDefault="00A55C15" w:rsidP="00C32CF8">
      <w:pPr>
        <w:spacing w:before="0" w:beforeAutospacing="0" w:after="0" w:afterAutospacing="0"/>
        <w:ind w:firstLine="851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5F201E" w:rsidRPr="005F201E" w:rsidRDefault="00A55C15" w:rsidP="005F201E">
      <w:pPr>
        <w:spacing w:before="0" w:beforeAutospacing="0" w:after="0" w:afterAutospacing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F201E">
        <w:rPr>
          <w:rFonts w:ascii="Times New Roman" w:hAnsi="Times New Roman"/>
          <w:sz w:val="28"/>
          <w:szCs w:val="28"/>
          <w:lang w:eastAsia="en-US"/>
        </w:rPr>
        <w:tab/>
      </w:r>
      <w:r w:rsidR="005F201E" w:rsidRPr="005F201E">
        <w:rPr>
          <w:rFonts w:ascii="Times New Roman" w:hAnsi="Times New Roman"/>
          <w:color w:val="000000"/>
          <w:sz w:val="28"/>
          <w:szCs w:val="28"/>
        </w:rPr>
        <w:t>Заявителями на получение муниципальной услуги (далее – заявители) являются: собственник или иной законный владелец соответствующего недвижимого имущества, либо владелец рекламной конструкции - физическое или юридическое лицо, собственник рекламной конструкции либо иное лицо, обладающее вещным правом на рекламную конструкцию или правом владения и пользования рекламной конструкцией на основании договора с ее собственником.</w:t>
      </w:r>
    </w:p>
    <w:p w:rsidR="005F201E" w:rsidRDefault="005F201E" w:rsidP="005F201E">
      <w:pPr>
        <w:spacing w:before="0" w:beforeAutospacing="0" w:after="0" w:afterAutospacing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F201E">
        <w:rPr>
          <w:rFonts w:ascii="Times New Roman" w:hAnsi="Times New Roman"/>
          <w:color w:val="000000"/>
          <w:sz w:val="28"/>
          <w:szCs w:val="28"/>
        </w:rPr>
        <w:t>От имени заявителя могут действовать его представители, наделенные соответствующими полномочиями.</w:t>
      </w:r>
    </w:p>
    <w:p w:rsidR="00A55C15" w:rsidRPr="00067F5A" w:rsidRDefault="00A55C15" w:rsidP="00772F81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5F201E" w:rsidRDefault="0091218C" w:rsidP="00DB2F7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sub_21311"/>
      <w:r w:rsidRPr="00111A4D">
        <w:rPr>
          <w:rFonts w:ascii="Times New Roman" w:hAnsi="Times New Roman" w:cs="Times New Roman"/>
          <w:sz w:val="28"/>
          <w:szCs w:val="28"/>
        </w:rPr>
        <w:lastRenderedPageBreak/>
        <w:t>Подраздел 1.3</w:t>
      </w:r>
      <w:r w:rsidR="005F201E" w:rsidRPr="00111A4D">
        <w:rPr>
          <w:rFonts w:ascii="Times New Roman" w:hAnsi="Times New Roman" w:cs="Times New Roman"/>
          <w:sz w:val="28"/>
          <w:szCs w:val="28"/>
        </w:rPr>
        <w:t>. Т</w:t>
      </w:r>
      <w:r w:rsidRPr="00111A4D">
        <w:rPr>
          <w:rFonts w:ascii="Times New Roman" w:hAnsi="Times New Roman" w:cs="Times New Roman"/>
          <w:sz w:val="28"/>
          <w:szCs w:val="28"/>
        </w:rPr>
        <w:t>ребовани</w:t>
      </w:r>
      <w:r w:rsidR="0081702C">
        <w:rPr>
          <w:rFonts w:ascii="Times New Roman" w:hAnsi="Times New Roman" w:cs="Times New Roman"/>
          <w:sz w:val="28"/>
          <w:szCs w:val="28"/>
        </w:rPr>
        <w:t>е</w:t>
      </w:r>
      <w:r w:rsidRPr="00111A4D">
        <w:rPr>
          <w:rFonts w:ascii="Times New Roman" w:hAnsi="Times New Roman" w:cs="Times New Roman"/>
          <w:sz w:val="28"/>
          <w:szCs w:val="28"/>
        </w:rPr>
        <w:t xml:space="preserve"> предоставления заявителю муниципальной услуги в соответствии с </w:t>
      </w:r>
      <w:r w:rsidR="00C87A58">
        <w:rPr>
          <w:rFonts w:ascii="Times New Roman" w:hAnsi="Times New Roman" w:cs="Times New Roman"/>
          <w:sz w:val="28"/>
          <w:szCs w:val="28"/>
        </w:rPr>
        <w:t xml:space="preserve">категориями (признаками) заявителей, сведения о которых размещаются в реестре услуг и в федеральной государственной информационной системе </w:t>
      </w:r>
      <w:r w:rsidR="009C713D">
        <w:rPr>
          <w:rFonts w:ascii="Times New Roman" w:hAnsi="Times New Roman" w:cs="Times New Roman"/>
          <w:sz w:val="28"/>
          <w:szCs w:val="28"/>
        </w:rPr>
        <w:t>«</w:t>
      </w:r>
      <w:r w:rsidR="00C87A58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9C713D">
        <w:rPr>
          <w:rFonts w:ascii="Times New Roman" w:hAnsi="Times New Roman" w:cs="Times New Roman"/>
          <w:sz w:val="28"/>
          <w:szCs w:val="28"/>
        </w:rPr>
        <w:t>»</w:t>
      </w:r>
    </w:p>
    <w:p w:rsidR="00DB2F78" w:rsidRPr="005F201E" w:rsidRDefault="00DB2F78" w:rsidP="00DB2F7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B2F78" w:rsidRPr="0081702C" w:rsidRDefault="00DB2F78" w:rsidP="00DB2F78">
      <w:pPr>
        <w:pStyle w:val="aff7"/>
        <w:spacing w:line="340" w:lineRule="exact"/>
        <w:rPr>
          <w:sz w:val="28"/>
          <w:szCs w:val="28"/>
        </w:rPr>
      </w:pPr>
      <w:r w:rsidRPr="0081702C">
        <w:rPr>
          <w:sz w:val="28"/>
          <w:szCs w:val="28"/>
        </w:rPr>
        <w:t xml:space="preserve">Муниципальная услуга предоставляется заявителю в соответствии </w:t>
      </w:r>
      <w:r w:rsidR="0081702C" w:rsidRPr="0081702C">
        <w:rPr>
          <w:sz w:val="28"/>
          <w:szCs w:val="28"/>
        </w:rPr>
        <w:t xml:space="preserve">с </w:t>
      </w:r>
      <w:r w:rsidRPr="0081702C">
        <w:rPr>
          <w:sz w:val="28"/>
          <w:szCs w:val="28"/>
        </w:rPr>
        <w:t xml:space="preserve">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(далее соответственно – категории (признаки) заявителей, Портал). </w:t>
      </w:r>
    </w:p>
    <w:p w:rsidR="00DB2F78" w:rsidRDefault="00DB2F78" w:rsidP="00DB2F78">
      <w:pPr>
        <w:pStyle w:val="aff7"/>
        <w:spacing w:line="340" w:lineRule="exact"/>
      </w:pPr>
      <w:r w:rsidRPr="0081702C">
        <w:rPr>
          <w:sz w:val="28"/>
          <w:szCs w:val="28"/>
          <w:shd w:val="clear" w:color="auto" w:fill="FFFFFF"/>
        </w:rPr>
        <w:t xml:space="preserve">Идентификаторы категорий (признаков) заявителей приведены в приложении </w:t>
      </w:r>
      <w:r w:rsidR="000740BC">
        <w:rPr>
          <w:sz w:val="28"/>
          <w:szCs w:val="28"/>
          <w:shd w:val="clear" w:color="auto" w:fill="FFFFFF"/>
        </w:rPr>
        <w:t>4</w:t>
      </w:r>
      <w:r w:rsidRPr="0081702C">
        <w:rPr>
          <w:sz w:val="28"/>
          <w:szCs w:val="28"/>
          <w:shd w:val="clear" w:color="auto" w:fill="FFFFFF"/>
        </w:rPr>
        <w:t xml:space="preserve"> к регламенту.</w:t>
      </w:r>
    </w:p>
    <w:p w:rsidR="00A55C15" w:rsidRPr="00067F5A" w:rsidRDefault="00A55C15" w:rsidP="00F13DEE">
      <w:pPr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bookmarkEnd w:id="1"/>
    <w:p w:rsidR="00A55C15" w:rsidRPr="004B3E28" w:rsidRDefault="00A55C15" w:rsidP="00E856E4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4B3E28">
        <w:rPr>
          <w:rFonts w:ascii="Times New Roman" w:hAnsi="Times New Roman"/>
          <w:b/>
          <w:sz w:val="28"/>
          <w:szCs w:val="28"/>
          <w:lang w:eastAsia="en-US"/>
        </w:rPr>
        <w:t>Раз</w:t>
      </w:r>
      <w:r w:rsidR="00371D05">
        <w:rPr>
          <w:rFonts w:ascii="Times New Roman" w:hAnsi="Times New Roman"/>
          <w:b/>
          <w:sz w:val="28"/>
          <w:szCs w:val="28"/>
          <w:lang w:eastAsia="en-US"/>
        </w:rPr>
        <w:t>дел 2. Стандарт предоставления М</w:t>
      </w:r>
      <w:r w:rsidRPr="004B3E28">
        <w:rPr>
          <w:rFonts w:ascii="Times New Roman" w:hAnsi="Times New Roman"/>
          <w:b/>
          <w:sz w:val="28"/>
          <w:szCs w:val="28"/>
          <w:lang w:eastAsia="en-US"/>
        </w:rPr>
        <w:t>униципальной услуги</w:t>
      </w:r>
    </w:p>
    <w:p w:rsidR="00A55C15" w:rsidRPr="004B3E28" w:rsidRDefault="00A55C15" w:rsidP="00E856E4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A55C15" w:rsidRPr="004B3E28" w:rsidRDefault="00371D05" w:rsidP="00E856E4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Подраздел 2.1. Наименование М</w:t>
      </w:r>
      <w:r w:rsidR="00A55C15" w:rsidRPr="004B3E28">
        <w:rPr>
          <w:rFonts w:ascii="Times New Roman" w:hAnsi="Times New Roman"/>
          <w:b/>
          <w:sz w:val="28"/>
          <w:szCs w:val="28"/>
          <w:lang w:eastAsia="en-US"/>
        </w:rPr>
        <w:t>униципальной услуги</w:t>
      </w:r>
    </w:p>
    <w:p w:rsidR="00A55C15" w:rsidRPr="004B3E28" w:rsidRDefault="00A55C15" w:rsidP="00E856E4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A55C15" w:rsidRPr="004B3E28" w:rsidRDefault="00A55C15" w:rsidP="0040758F">
      <w:pPr>
        <w:tabs>
          <w:tab w:val="left" w:pos="851"/>
        </w:tabs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B3E28">
        <w:rPr>
          <w:rFonts w:ascii="Times New Roman" w:hAnsi="Times New Roman"/>
          <w:sz w:val="28"/>
          <w:szCs w:val="28"/>
          <w:lang w:eastAsia="en-US"/>
        </w:rPr>
        <w:tab/>
      </w:r>
      <w:r w:rsidR="004B3E28" w:rsidRPr="004B3E28">
        <w:rPr>
          <w:rFonts w:ascii="Times New Roman" w:hAnsi="Times New Roman"/>
          <w:sz w:val="28"/>
          <w:szCs w:val="28"/>
          <w:lang w:eastAsia="en-US"/>
        </w:rPr>
        <w:t>Наименование муниципальной услуги</w:t>
      </w:r>
      <w:r w:rsidRPr="004B3E28">
        <w:rPr>
          <w:rFonts w:ascii="Times New Roman" w:hAnsi="Times New Roman"/>
          <w:sz w:val="28"/>
          <w:szCs w:val="28"/>
          <w:lang w:eastAsia="en-US"/>
        </w:rPr>
        <w:t xml:space="preserve"> - «Выдача разрешения на установку и эксплуатацию рекламных конструкций на соответствующей территории, аннулирование так</w:t>
      </w:r>
      <w:r w:rsidR="0081702C">
        <w:rPr>
          <w:rFonts w:ascii="Times New Roman" w:hAnsi="Times New Roman"/>
          <w:sz w:val="28"/>
          <w:szCs w:val="28"/>
          <w:lang w:eastAsia="en-US"/>
        </w:rPr>
        <w:t>ого</w:t>
      </w:r>
      <w:r w:rsidR="007D78C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B3E28">
        <w:rPr>
          <w:rFonts w:ascii="Times New Roman" w:hAnsi="Times New Roman"/>
          <w:sz w:val="28"/>
          <w:szCs w:val="28"/>
          <w:lang w:eastAsia="en-US"/>
        </w:rPr>
        <w:t>разрешени</w:t>
      </w:r>
      <w:r w:rsidR="0081702C">
        <w:rPr>
          <w:rFonts w:ascii="Times New Roman" w:hAnsi="Times New Roman"/>
          <w:sz w:val="28"/>
          <w:szCs w:val="28"/>
          <w:lang w:eastAsia="en-US"/>
        </w:rPr>
        <w:t>я</w:t>
      </w:r>
      <w:r w:rsidRPr="004B3E28">
        <w:rPr>
          <w:rFonts w:ascii="Times New Roman" w:hAnsi="Times New Roman"/>
          <w:sz w:val="28"/>
          <w:szCs w:val="28"/>
          <w:lang w:eastAsia="en-US"/>
        </w:rPr>
        <w:t>».</w:t>
      </w:r>
    </w:p>
    <w:p w:rsidR="00A55C15" w:rsidRPr="00111A4D" w:rsidRDefault="00A55C15" w:rsidP="00E856E4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  <w:highlight w:val="cyan"/>
          <w:lang w:eastAsia="en-US"/>
        </w:rPr>
      </w:pPr>
    </w:p>
    <w:p w:rsidR="00A55C15" w:rsidRPr="004B3E28" w:rsidRDefault="00A55C15" w:rsidP="00614249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4B3E28">
        <w:rPr>
          <w:rFonts w:ascii="Times New Roman" w:hAnsi="Times New Roman"/>
          <w:b/>
          <w:sz w:val="28"/>
          <w:szCs w:val="28"/>
          <w:lang w:eastAsia="en-US"/>
        </w:rPr>
        <w:t>Подраздел 2.2. Наименование органа, предоставляющего</w:t>
      </w:r>
    </w:p>
    <w:p w:rsidR="00A55C15" w:rsidRPr="004B3E28" w:rsidRDefault="00371D05" w:rsidP="00614249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М</w:t>
      </w:r>
      <w:r w:rsidR="00A55C15" w:rsidRPr="004B3E28">
        <w:rPr>
          <w:rFonts w:ascii="Times New Roman" w:hAnsi="Times New Roman"/>
          <w:b/>
          <w:sz w:val="28"/>
          <w:szCs w:val="28"/>
          <w:lang w:eastAsia="en-US"/>
        </w:rPr>
        <w:t>униципальную услугу</w:t>
      </w:r>
    </w:p>
    <w:p w:rsidR="00A55C15" w:rsidRPr="00111A4D" w:rsidRDefault="00A55C15" w:rsidP="0040758F">
      <w:pPr>
        <w:spacing w:before="0" w:beforeAutospacing="0" w:after="0" w:afterAutospacing="0"/>
        <w:ind w:firstLine="851"/>
        <w:jc w:val="center"/>
        <w:rPr>
          <w:rFonts w:ascii="Times New Roman" w:hAnsi="Times New Roman"/>
          <w:sz w:val="28"/>
          <w:szCs w:val="28"/>
          <w:highlight w:val="cyan"/>
          <w:lang w:eastAsia="en-US"/>
        </w:rPr>
      </w:pPr>
    </w:p>
    <w:p w:rsidR="00A55C15" w:rsidRPr="004B3E28" w:rsidRDefault="00A55C15" w:rsidP="00F13DEE">
      <w:pPr>
        <w:spacing w:before="0" w:beforeAutospacing="0" w:after="0" w:afterAutospacing="0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4B3E28">
        <w:rPr>
          <w:rFonts w:ascii="Times New Roman" w:hAnsi="Times New Roman"/>
          <w:kern w:val="2"/>
          <w:sz w:val="28"/>
          <w:szCs w:val="28"/>
          <w:lang w:eastAsia="en-US"/>
        </w:rPr>
        <w:t>2.2.1. Предоставление муниципальной услуги осуществляется Администрацией муниципального образования Павловский район.</w:t>
      </w:r>
    </w:p>
    <w:p w:rsidR="00A55C15" w:rsidRPr="004B3E28" w:rsidRDefault="00A55C15" w:rsidP="00F13DEE">
      <w:pPr>
        <w:spacing w:before="0" w:beforeAutospacing="0" w:after="0" w:afterAutospacing="0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4B3E28">
        <w:rPr>
          <w:rFonts w:ascii="Times New Roman" w:hAnsi="Times New Roman"/>
          <w:kern w:val="2"/>
          <w:sz w:val="28"/>
          <w:szCs w:val="28"/>
          <w:lang w:eastAsia="en-US"/>
        </w:rPr>
        <w:t xml:space="preserve">Администрация муниципального образования Павловский район предоставляет муниципальную услугу через структурное подразделение управление </w:t>
      </w:r>
      <w:r w:rsidRPr="004B3E28">
        <w:rPr>
          <w:rFonts w:ascii="Times New Roman" w:hAnsi="Times New Roman"/>
          <w:sz w:val="28"/>
          <w:szCs w:val="28"/>
          <w:lang w:eastAsia="en-US"/>
        </w:rPr>
        <w:t>архитектуры и градостроительства администрации муниципального образования Павловский район</w:t>
      </w:r>
      <w:r w:rsidR="00FC6933">
        <w:rPr>
          <w:rFonts w:ascii="Times New Roman" w:hAnsi="Times New Roman"/>
          <w:sz w:val="28"/>
          <w:szCs w:val="28"/>
          <w:lang w:eastAsia="en-US"/>
        </w:rPr>
        <w:t xml:space="preserve"> (далее - Уполномоченный орган)</w:t>
      </w:r>
      <w:r w:rsidRPr="004B3E28">
        <w:rPr>
          <w:rFonts w:ascii="Times New Roman" w:hAnsi="Times New Roman"/>
          <w:kern w:val="2"/>
          <w:sz w:val="28"/>
          <w:szCs w:val="28"/>
          <w:lang w:eastAsia="en-US"/>
        </w:rPr>
        <w:t>.</w:t>
      </w:r>
    </w:p>
    <w:p w:rsidR="00A55C15" w:rsidRPr="00111A4D" w:rsidRDefault="00A55C15" w:rsidP="00681C43">
      <w:pPr>
        <w:spacing w:before="0" w:beforeAutospacing="0" w:after="0" w:afterAutospacing="0"/>
        <w:ind w:firstLine="851"/>
        <w:jc w:val="both"/>
        <w:rPr>
          <w:rFonts w:ascii="Times New Roman" w:hAnsi="Times New Roman"/>
          <w:kern w:val="2"/>
          <w:sz w:val="28"/>
          <w:szCs w:val="28"/>
          <w:highlight w:val="cyan"/>
          <w:lang w:eastAsia="en-US"/>
        </w:rPr>
      </w:pPr>
      <w:r w:rsidRPr="00FC6933">
        <w:rPr>
          <w:rFonts w:ascii="Times New Roman" w:hAnsi="Times New Roman"/>
          <w:kern w:val="2"/>
          <w:sz w:val="28"/>
          <w:szCs w:val="28"/>
          <w:lang w:eastAsia="en-US"/>
        </w:rPr>
        <w:t>2.2.2. В предоставлении м</w:t>
      </w:r>
      <w:r w:rsidR="00FC6933">
        <w:rPr>
          <w:rFonts w:ascii="Times New Roman" w:hAnsi="Times New Roman"/>
          <w:kern w:val="2"/>
          <w:sz w:val="28"/>
          <w:szCs w:val="28"/>
          <w:lang w:eastAsia="en-US"/>
        </w:rPr>
        <w:t>униципальной услуги участвуют: У</w:t>
      </w:r>
      <w:r w:rsidRPr="00FC6933">
        <w:rPr>
          <w:rFonts w:ascii="Times New Roman" w:hAnsi="Times New Roman"/>
          <w:kern w:val="2"/>
          <w:sz w:val="28"/>
          <w:szCs w:val="28"/>
          <w:lang w:eastAsia="en-US"/>
        </w:rPr>
        <w:t xml:space="preserve">полномоченный орган, </w:t>
      </w:r>
      <w:r w:rsidR="00FC6933" w:rsidRPr="00FC6933">
        <w:rPr>
          <w:rFonts w:ascii="Times New Roman" w:hAnsi="Times New Roman"/>
          <w:sz w:val="28"/>
          <w:szCs w:val="28"/>
        </w:rPr>
        <w:t xml:space="preserve">государственное автономное учреждение Краснодарского края </w:t>
      </w:r>
      <w:r w:rsidR="009C713D">
        <w:rPr>
          <w:rFonts w:ascii="Times New Roman" w:hAnsi="Times New Roman"/>
          <w:sz w:val="28"/>
          <w:szCs w:val="28"/>
        </w:rPr>
        <w:t>«</w:t>
      </w:r>
      <w:r w:rsidR="00FC6933" w:rsidRPr="00FC6933">
        <w:rPr>
          <w:rFonts w:ascii="Times New Roman" w:hAnsi="Times New Roman"/>
          <w:sz w:val="28"/>
          <w:szCs w:val="28"/>
        </w:rPr>
        <w:t>Многофункциональный центр предоставления государственных и муниципальных услуг Краснодарского края</w:t>
      </w:r>
      <w:r w:rsidR="009C713D">
        <w:rPr>
          <w:rFonts w:ascii="Times New Roman" w:hAnsi="Times New Roman"/>
          <w:sz w:val="28"/>
          <w:szCs w:val="28"/>
        </w:rPr>
        <w:t xml:space="preserve">» </w:t>
      </w:r>
      <w:r w:rsidR="00FC6933">
        <w:rPr>
          <w:rFonts w:ascii="Times New Roman" w:hAnsi="Times New Roman"/>
          <w:sz w:val="28"/>
          <w:szCs w:val="28"/>
        </w:rPr>
        <w:t>(далее -</w:t>
      </w:r>
      <w:r w:rsidR="00FC6933" w:rsidRPr="00FC6933">
        <w:rPr>
          <w:rFonts w:ascii="Times New Roman" w:hAnsi="Times New Roman"/>
          <w:sz w:val="28"/>
          <w:szCs w:val="28"/>
        </w:rPr>
        <w:t xml:space="preserve"> </w:t>
      </w:r>
      <w:r w:rsidRPr="00FC6933">
        <w:rPr>
          <w:rFonts w:ascii="Times New Roman" w:hAnsi="Times New Roman"/>
          <w:kern w:val="2"/>
          <w:sz w:val="28"/>
          <w:szCs w:val="28"/>
          <w:lang w:eastAsia="en-US"/>
        </w:rPr>
        <w:t>МФЦ</w:t>
      </w:r>
      <w:r w:rsidR="00FC6933">
        <w:rPr>
          <w:rFonts w:ascii="Times New Roman" w:hAnsi="Times New Roman"/>
          <w:kern w:val="2"/>
          <w:sz w:val="28"/>
          <w:szCs w:val="28"/>
          <w:lang w:eastAsia="en-US"/>
        </w:rPr>
        <w:t>)</w:t>
      </w:r>
      <w:r w:rsidRPr="00FC6933">
        <w:rPr>
          <w:rFonts w:ascii="Times New Roman" w:hAnsi="Times New Roman"/>
          <w:kern w:val="2"/>
          <w:sz w:val="28"/>
          <w:szCs w:val="28"/>
          <w:lang w:eastAsia="en-US"/>
        </w:rPr>
        <w:t>.</w:t>
      </w:r>
    </w:p>
    <w:p w:rsidR="00A55C15" w:rsidRPr="00FC6933" w:rsidRDefault="00A55C15" w:rsidP="00E041DE">
      <w:pPr>
        <w:spacing w:before="0" w:beforeAutospacing="0" w:after="0" w:afterAutospacing="0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FC6933">
        <w:rPr>
          <w:rFonts w:ascii="Times New Roman" w:hAnsi="Times New Roman"/>
          <w:kern w:val="2"/>
          <w:sz w:val="28"/>
          <w:szCs w:val="28"/>
          <w:lang w:eastAsia="en-US"/>
        </w:rPr>
        <w:t>2.</w:t>
      </w:r>
      <w:r w:rsidR="00FC6933" w:rsidRPr="00FC6933">
        <w:rPr>
          <w:rFonts w:ascii="Times New Roman" w:hAnsi="Times New Roman"/>
          <w:kern w:val="2"/>
          <w:sz w:val="28"/>
          <w:szCs w:val="28"/>
          <w:lang w:eastAsia="en-US"/>
        </w:rPr>
        <w:t>2.3. В процессе предоставления М</w:t>
      </w:r>
      <w:r w:rsidRPr="00FC6933">
        <w:rPr>
          <w:rFonts w:ascii="Times New Roman" w:hAnsi="Times New Roman"/>
          <w:kern w:val="2"/>
          <w:sz w:val="28"/>
          <w:szCs w:val="28"/>
          <w:lang w:eastAsia="en-US"/>
        </w:rPr>
        <w:t>униципальной услуги Уп</w:t>
      </w:r>
      <w:r w:rsidR="00FC6933" w:rsidRPr="00FC6933">
        <w:rPr>
          <w:rFonts w:ascii="Times New Roman" w:hAnsi="Times New Roman"/>
          <w:kern w:val="2"/>
          <w:sz w:val="28"/>
          <w:szCs w:val="28"/>
          <w:lang w:eastAsia="en-US"/>
        </w:rPr>
        <w:t>олномоченный орган</w:t>
      </w:r>
      <w:r w:rsidRPr="00FC6933">
        <w:rPr>
          <w:rFonts w:ascii="Times New Roman" w:hAnsi="Times New Roman"/>
          <w:kern w:val="2"/>
          <w:sz w:val="28"/>
          <w:szCs w:val="28"/>
          <w:lang w:eastAsia="en-US"/>
        </w:rPr>
        <w:t xml:space="preserve"> взаимодействует с:</w:t>
      </w:r>
    </w:p>
    <w:p w:rsidR="00A55C15" w:rsidRPr="00FC6933" w:rsidRDefault="00A55C15" w:rsidP="00E041DE">
      <w:pPr>
        <w:spacing w:before="0" w:beforeAutospacing="0" w:after="0" w:afterAutospacing="0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FC6933">
        <w:rPr>
          <w:rFonts w:ascii="Times New Roman" w:hAnsi="Times New Roman"/>
          <w:kern w:val="2"/>
          <w:sz w:val="28"/>
          <w:szCs w:val="28"/>
          <w:lang w:eastAsia="en-US"/>
        </w:rPr>
        <w:t>управлением муниципальным имуществом администрации муниципального образования Павловский район,</w:t>
      </w:r>
    </w:p>
    <w:p w:rsidR="00A55C15" w:rsidRPr="00FC6933" w:rsidRDefault="00FC6933" w:rsidP="00E041DE">
      <w:pPr>
        <w:spacing w:before="0" w:beforeAutospacing="0" w:after="0" w:afterAutospacing="0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FC6933">
        <w:rPr>
          <w:rFonts w:ascii="Times New Roman" w:hAnsi="Times New Roman"/>
          <w:kern w:val="2"/>
          <w:sz w:val="28"/>
          <w:szCs w:val="28"/>
          <w:lang w:eastAsia="en-US"/>
        </w:rPr>
        <w:t>у</w:t>
      </w:r>
      <w:r w:rsidR="00A55C15" w:rsidRPr="00FC6933">
        <w:rPr>
          <w:rFonts w:ascii="Times New Roman" w:hAnsi="Times New Roman"/>
          <w:kern w:val="2"/>
          <w:sz w:val="28"/>
          <w:szCs w:val="28"/>
          <w:lang w:eastAsia="en-US"/>
        </w:rPr>
        <w:t>правлением Федеральной службы государственной регистрации, кадастра и картографии по Краснодарскому краю - запрос и представление выписки из Единого государственного реестра недвижимости (далее - ЕГРН);</w:t>
      </w:r>
    </w:p>
    <w:p w:rsidR="00A55C15" w:rsidRPr="00FC6933" w:rsidRDefault="00A55C15" w:rsidP="00E041DE">
      <w:pPr>
        <w:spacing w:before="0" w:beforeAutospacing="0" w:after="0" w:afterAutospacing="0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FC6933">
        <w:rPr>
          <w:rFonts w:ascii="Times New Roman" w:hAnsi="Times New Roman"/>
          <w:kern w:val="2"/>
          <w:sz w:val="28"/>
          <w:szCs w:val="28"/>
          <w:lang w:eastAsia="en-US"/>
        </w:rPr>
        <w:t>администрациями сельских поселений, входящих в состав муниципального образования Павловский район.</w:t>
      </w:r>
    </w:p>
    <w:p w:rsidR="00A55C15" w:rsidRPr="00FC6933" w:rsidRDefault="00A55C15" w:rsidP="00E041DE">
      <w:pPr>
        <w:spacing w:before="0" w:beforeAutospacing="0" w:after="0" w:afterAutospacing="0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FC6933">
        <w:rPr>
          <w:rFonts w:ascii="Times New Roman" w:hAnsi="Times New Roman"/>
          <w:kern w:val="2"/>
          <w:sz w:val="28"/>
          <w:szCs w:val="28"/>
          <w:lang w:eastAsia="en-US"/>
        </w:rPr>
        <w:lastRenderedPageBreak/>
        <w:t>2.2.4. В соответствии с пунктом 3 части 1 статьи 7 Федерального закона от 27 июля 2010 г</w:t>
      </w:r>
      <w:r w:rsidR="005F4364"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Pr="00FC6933">
        <w:rPr>
          <w:rFonts w:ascii="Times New Roman" w:hAnsi="Times New Roman"/>
          <w:kern w:val="2"/>
          <w:sz w:val="28"/>
          <w:szCs w:val="28"/>
          <w:lang w:eastAsia="en-US"/>
        </w:rPr>
        <w:t xml:space="preserve"> № 210-ФЗ </w:t>
      </w:r>
      <w:r w:rsidR="009C713D">
        <w:rPr>
          <w:rFonts w:ascii="Times New Roman" w:hAnsi="Times New Roman"/>
          <w:kern w:val="2"/>
          <w:sz w:val="28"/>
          <w:szCs w:val="28"/>
          <w:lang w:eastAsia="en-US"/>
        </w:rPr>
        <w:t>«</w:t>
      </w:r>
      <w:r w:rsidRPr="00FC6933">
        <w:rPr>
          <w:rFonts w:ascii="Times New Roman" w:hAnsi="Times New Roman"/>
          <w:kern w:val="2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 w:rsidR="009C713D">
        <w:rPr>
          <w:rFonts w:ascii="Times New Roman" w:hAnsi="Times New Roman"/>
          <w:kern w:val="2"/>
          <w:sz w:val="28"/>
          <w:szCs w:val="28"/>
          <w:lang w:eastAsia="en-US"/>
        </w:rPr>
        <w:t>»</w:t>
      </w:r>
      <w:r w:rsidRPr="00FC6933">
        <w:rPr>
          <w:rFonts w:ascii="Times New Roman" w:hAnsi="Times New Roman"/>
          <w:kern w:val="2"/>
          <w:sz w:val="28"/>
          <w:szCs w:val="28"/>
          <w:lang w:eastAsia="en-US"/>
        </w:rPr>
        <w:t>, органам, предоставляющим муниципальные услуги,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органы местного самоуправления, государственные органы</w:t>
      </w:r>
      <w:r w:rsidR="00627A33">
        <w:rPr>
          <w:rFonts w:ascii="Times New Roman" w:hAnsi="Times New Roman"/>
          <w:kern w:val="2"/>
          <w:sz w:val="28"/>
          <w:szCs w:val="28"/>
          <w:lang w:eastAsia="en-US"/>
        </w:rPr>
        <w:t>,</w:t>
      </w:r>
      <w:r w:rsidRPr="00FC6933">
        <w:rPr>
          <w:rFonts w:ascii="Times New Roman" w:hAnsi="Times New Roman"/>
          <w:kern w:val="2"/>
          <w:sz w:val="28"/>
          <w:szCs w:val="28"/>
          <w:lang w:eastAsia="en-US"/>
        </w:rPr>
        <w:t xml:space="preserve"> организации, за исключением получения услуг</w:t>
      </w:r>
      <w:r w:rsidR="003208FB">
        <w:rPr>
          <w:rFonts w:ascii="Times New Roman" w:hAnsi="Times New Roman"/>
          <w:kern w:val="2"/>
          <w:sz w:val="28"/>
          <w:szCs w:val="28"/>
          <w:lang w:eastAsia="en-US"/>
        </w:rPr>
        <w:t>и</w:t>
      </w:r>
      <w:r w:rsidR="00420A1B">
        <w:rPr>
          <w:rFonts w:ascii="Times New Roman" w:hAnsi="Times New Roman"/>
          <w:kern w:val="2"/>
          <w:sz w:val="28"/>
          <w:szCs w:val="28"/>
          <w:lang w:eastAsia="en-US"/>
        </w:rPr>
        <w:t xml:space="preserve"> получения документов и информации</w:t>
      </w:r>
      <w:r w:rsidRPr="00FC6933">
        <w:rPr>
          <w:rFonts w:ascii="Times New Roman" w:hAnsi="Times New Roman"/>
          <w:kern w:val="2"/>
          <w:sz w:val="28"/>
          <w:szCs w:val="28"/>
          <w:lang w:eastAsia="en-US"/>
        </w:rPr>
        <w:t xml:space="preserve">, включенных в перечень услуг, которые являются необходимыми и обязательными для предоставления муниципальных услуг, </w:t>
      </w:r>
      <w:r w:rsidR="00420A1B">
        <w:rPr>
          <w:rFonts w:ascii="Times New Roman" w:hAnsi="Times New Roman"/>
          <w:kern w:val="2"/>
          <w:sz w:val="28"/>
          <w:szCs w:val="28"/>
          <w:lang w:eastAsia="en-US"/>
        </w:rPr>
        <w:t xml:space="preserve">предоставляемых в результате предоставления таких услуг, </w:t>
      </w:r>
      <w:r w:rsidRPr="00FC6933">
        <w:rPr>
          <w:rFonts w:ascii="Times New Roman" w:hAnsi="Times New Roman"/>
          <w:kern w:val="2"/>
          <w:sz w:val="28"/>
          <w:szCs w:val="28"/>
          <w:lang w:eastAsia="en-US"/>
        </w:rPr>
        <w:t>утвержденный решением представительного органа местного самоуправления.</w:t>
      </w:r>
    </w:p>
    <w:p w:rsidR="00A55C15" w:rsidRPr="00067F5A" w:rsidRDefault="00A55C15" w:rsidP="00D96CF5">
      <w:pPr>
        <w:spacing w:before="0" w:beforeAutospacing="0" w:after="0" w:afterAutospacing="0"/>
        <w:ind w:firstLine="851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55C15" w:rsidRPr="00E0596D" w:rsidRDefault="00E0596D" w:rsidP="004D3488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E0596D">
        <w:rPr>
          <w:rFonts w:ascii="Times New Roman" w:hAnsi="Times New Roman"/>
          <w:b/>
          <w:sz w:val="28"/>
          <w:szCs w:val="28"/>
          <w:lang w:eastAsia="en-US"/>
        </w:rPr>
        <w:t>Подраздел 2.3. Результат</w:t>
      </w:r>
      <w:r w:rsidR="00A55C15" w:rsidRPr="00E0596D">
        <w:rPr>
          <w:rFonts w:ascii="Times New Roman" w:hAnsi="Times New Roman"/>
          <w:b/>
          <w:sz w:val="28"/>
          <w:szCs w:val="28"/>
          <w:lang w:eastAsia="en-US"/>
        </w:rPr>
        <w:t xml:space="preserve"> предоставления</w:t>
      </w:r>
    </w:p>
    <w:p w:rsidR="00A55C15" w:rsidRDefault="00371D05" w:rsidP="004D3488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М</w:t>
      </w:r>
      <w:r w:rsidR="00A55C15" w:rsidRPr="00E0596D">
        <w:rPr>
          <w:rFonts w:ascii="Times New Roman" w:hAnsi="Times New Roman"/>
          <w:b/>
          <w:sz w:val="28"/>
          <w:szCs w:val="28"/>
          <w:lang w:eastAsia="en-US"/>
        </w:rPr>
        <w:t>униципальной услуги</w:t>
      </w:r>
    </w:p>
    <w:p w:rsidR="00A72887" w:rsidRDefault="00A72887" w:rsidP="004D3488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F72C1D" w:rsidRDefault="00A72887" w:rsidP="00F72C1D">
      <w:pPr>
        <w:pStyle w:val="ConsPlusNormal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2.3.1. </w:t>
      </w:r>
      <w:r w:rsidRPr="00A72887">
        <w:rPr>
          <w:rFonts w:ascii="Times New Roman" w:hAnsi="Times New Roman" w:cs="Times New Roman"/>
          <w:sz w:val="28"/>
          <w:szCs w:val="28"/>
          <w:lang w:val="ru-RU"/>
        </w:rPr>
        <w:t>Результатом предоставления муниципальной услуги является:</w:t>
      </w:r>
    </w:p>
    <w:p w:rsidR="00F72C1D" w:rsidRDefault="00A72887" w:rsidP="00F72C1D">
      <w:pPr>
        <w:pStyle w:val="ConsPlusNormal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2887">
        <w:rPr>
          <w:rFonts w:ascii="Times New Roman" w:hAnsi="Times New Roman" w:cs="Times New Roman"/>
          <w:sz w:val="28"/>
          <w:szCs w:val="28"/>
          <w:lang w:val="ru-RU"/>
        </w:rPr>
        <w:t xml:space="preserve">Для варианта предоставления муниципальной услуги </w:t>
      </w:r>
      <w:r w:rsidR="00A13906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A72887">
        <w:rPr>
          <w:rFonts w:ascii="Times New Roman" w:hAnsi="Times New Roman" w:cs="Times New Roman"/>
          <w:sz w:val="28"/>
          <w:szCs w:val="28"/>
          <w:lang w:val="ru-RU"/>
        </w:rPr>
        <w:t>Выдача разрешений на установку и эксплуатацию рекламных конструкций на соответствующей территории</w:t>
      </w:r>
      <w:r w:rsidR="00A1390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A7288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72C1D" w:rsidRDefault="00A72887" w:rsidP="00F72C1D">
      <w:pPr>
        <w:pStyle w:val="ConsPlusNormal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2887">
        <w:rPr>
          <w:rFonts w:ascii="Times New Roman" w:hAnsi="Times New Roman" w:cs="Times New Roman"/>
          <w:sz w:val="28"/>
          <w:szCs w:val="28"/>
          <w:lang w:val="ru-RU"/>
        </w:rPr>
        <w:t>1) разрешение на установку и эксплуатацию рекламной конструкции (далее - Разрешение);</w:t>
      </w:r>
    </w:p>
    <w:p w:rsidR="00F72C1D" w:rsidRDefault="00A72887" w:rsidP="00F72C1D">
      <w:pPr>
        <w:pStyle w:val="ConsPlusNormal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2887">
        <w:rPr>
          <w:rFonts w:ascii="Times New Roman" w:hAnsi="Times New Roman" w:cs="Times New Roman"/>
          <w:sz w:val="28"/>
          <w:szCs w:val="28"/>
          <w:lang w:val="ru-RU"/>
        </w:rPr>
        <w:t>2) решение об отказе в выдаче разрешения на установку и эксплуатацию рекламной конструкции (далее - Решение об отказе в выдаче разрешения).</w:t>
      </w:r>
    </w:p>
    <w:p w:rsidR="00F72C1D" w:rsidRDefault="00A72887" w:rsidP="00F72C1D">
      <w:pPr>
        <w:pStyle w:val="ConsPlusNormal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2887">
        <w:rPr>
          <w:rFonts w:ascii="Times New Roman" w:hAnsi="Times New Roman" w:cs="Times New Roman"/>
          <w:sz w:val="28"/>
          <w:szCs w:val="28"/>
          <w:lang w:val="ru-RU"/>
        </w:rPr>
        <w:t xml:space="preserve">Для варианта предоставления муниципальной услуги </w:t>
      </w:r>
      <w:r w:rsidR="00A13906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A72887">
        <w:rPr>
          <w:rFonts w:ascii="Times New Roman" w:hAnsi="Times New Roman" w:cs="Times New Roman"/>
          <w:sz w:val="28"/>
          <w:szCs w:val="28"/>
          <w:lang w:val="ru-RU"/>
        </w:rPr>
        <w:t>Аннулирование разрешений на установку и эксплуатацию рекламных конструкций</w:t>
      </w:r>
      <w:r w:rsidR="00A1390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A7288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72C1D" w:rsidRDefault="00A72887" w:rsidP="00F72C1D">
      <w:pPr>
        <w:pStyle w:val="ConsPlusNormal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2887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="00D63508" w:rsidRPr="0081702C">
        <w:rPr>
          <w:rFonts w:ascii="Times New Roman" w:hAnsi="Times New Roman" w:cs="Times New Roman"/>
          <w:sz w:val="28"/>
          <w:szCs w:val="28"/>
          <w:lang w:val="ru-RU"/>
        </w:rPr>
        <w:t>решение</w:t>
      </w:r>
      <w:r w:rsidRPr="00A72887">
        <w:rPr>
          <w:rFonts w:ascii="Times New Roman" w:hAnsi="Times New Roman" w:cs="Times New Roman"/>
          <w:sz w:val="28"/>
          <w:szCs w:val="28"/>
          <w:lang w:val="ru-RU"/>
        </w:rPr>
        <w:t xml:space="preserve"> об аннулировании разрешения на установку и эксплуатацию рекламной конструкции (далее - </w:t>
      </w:r>
      <w:r w:rsidR="0081702C">
        <w:rPr>
          <w:rFonts w:ascii="Times New Roman" w:hAnsi="Times New Roman" w:cs="Times New Roman"/>
          <w:sz w:val="28"/>
          <w:szCs w:val="28"/>
          <w:lang w:val="ru-RU"/>
        </w:rPr>
        <w:t>Решение</w:t>
      </w:r>
      <w:r w:rsidRPr="00A72887">
        <w:rPr>
          <w:rFonts w:ascii="Times New Roman" w:hAnsi="Times New Roman" w:cs="Times New Roman"/>
          <w:sz w:val="28"/>
          <w:szCs w:val="28"/>
          <w:lang w:val="ru-RU"/>
        </w:rPr>
        <w:t xml:space="preserve"> об аннулировании разрешения);</w:t>
      </w:r>
    </w:p>
    <w:p w:rsidR="00F72C1D" w:rsidRDefault="00F72C1D" w:rsidP="00F72C1D">
      <w:pPr>
        <w:pStyle w:val="ConsPlusNormal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="00A72887" w:rsidRPr="00A72887">
        <w:rPr>
          <w:rFonts w:ascii="Times New Roman" w:hAnsi="Times New Roman" w:cs="Times New Roman"/>
          <w:sz w:val="28"/>
          <w:szCs w:val="28"/>
          <w:lang w:val="ru-RU"/>
        </w:rPr>
        <w:t>решение об отказе в аннулировании разрешения на установку и эксплуатацию рекламной конструкции (далее - Решение об отказе в аннулировании разрешения).</w:t>
      </w:r>
    </w:p>
    <w:p w:rsidR="00C867BE" w:rsidRPr="00043113" w:rsidRDefault="00C867BE" w:rsidP="00C867BE">
      <w:pPr>
        <w:pStyle w:val="aff7"/>
        <w:spacing w:line="340" w:lineRule="exact"/>
        <w:rPr>
          <w:sz w:val="28"/>
          <w:szCs w:val="28"/>
        </w:rPr>
      </w:pPr>
      <w:r w:rsidRPr="00A72887">
        <w:rPr>
          <w:sz w:val="28"/>
          <w:szCs w:val="28"/>
        </w:rPr>
        <w:t>Для варианта предоставления муниципальной услуги</w:t>
      </w:r>
      <w:r>
        <w:rPr>
          <w:sz w:val="28"/>
          <w:szCs w:val="28"/>
        </w:rPr>
        <w:t xml:space="preserve"> </w:t>
      </w:r>
      <w:r w:rsidR="00A13906">
        <w:rPr>
          <w:sz w:val="28"/>
          <w:szCs w:val="28"/>
        </w:rPr>
        <w:t>«</w:t>
      </w:r>
      <w:r>
        <w:rPr>
          <w:sz w:val="28"/>
          <w:szCs w:val="28"/>
        </w:rPr>
        <w:t>В</w:t>
      </w:r>
      <w:r w:rsidRPr="00043113">
        <w:rPr>
          <w:sz w:val="28"/>
          <w:szCs w:val="28"/>
        </w:rPr>
        <w:t>ыдач</w:t>
      </w:r>
      <w:r>
        <w:rPr>
          <w:sz w:val="28"/>
          <w:szCs w:val="28"/>
        </w:rPr>
        <w:t>а</w:t>
      </w:r>
      <w:r w:rsidRPr="00043113">
        <w:rPr>
          <w:sz w:val="28"/>
          <w:szCs w:val="28"/>
        </w:rPr>
        <w:t xml:space="preserve"> решения о продлении срока действия ранее выданного разрешения на установку и эксплуатацию рекламных конструкци</w:t>
      </w:r>
      <w:r>
        <w:rPr>
          <w:sz w:val="28"/>
          <w:szCs w:val="28"/>
        </w:rPr>
        <w:t>й на соответствующей территории</w:t>
      </w:r>
      <w:r w:rsidR="00A13906">
        <w:rPr>
          <w:sz w:val="28"/>
          <w:szCs w:val="28"/>
        </w:rPr>
        <w:t>»</w:t>
      </w:r>
      <w:r w:rsidRPr="00043113">
        <w:rPr>
          <w:sz w:val="28"/>
          <w:szCs w:val="28"/>
        </w:rPr>
        <w:t>:</w:t>
      </w:r>
    </w:p>
    <w:p w:rsidR="00C867BE" w:rsidRPr="00043113" w:rsidRDefault="00C867BE" w:rsidP="00C867BE">
      <w:pPr>
        <w:pStyle w:val="aff7"/>
        <w:spacing w:line="340" w:lineRule="exact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043113">
        <w:rPr>
          <w:sz w:val="28"/>
          <w:szCs w:val="28"/>
        </w:rPr>
        <w:t xml:space="preserve">решение о продлении </w:t>
      </w:r>
      <w:r>
        <w:rPr>
          <w:sz w:val="28"/>
          <w:szCs w:val="28"/>
        </w:rPr>
        <w:t>срока действия ранее выданного р</w:t>
      </w:r>
      <w:r w:rsidRPr="00043113">
        <w:rPr>
          <w:sz w:val="28"/>
          <w:szCs w:val="28"/>
        </w:rPr>
        <w:t xml:space="preserve">азрешения (далее - решение о продлении </w:t>
      </w:r>
      <w:r>
        <w:rPr>
          <w:sz w:val="28"/>
          <w:szCs w:val="28"/>
        </w:rPr>
        <w:t>р</w:t>
      </w:r>
      <w:r w:rsidRPr="00043113">
        <w:rPr>
          <w:sz w:val="28"/>
          <w:szCs w:val="28"/>
        </w:rPr>
        <w:t>азрешения);</w:t>
      </w:r>
    </w:p>
    <w:p w:rsidR="00C867BE" w:rsidRDefault="00C867BE" w:rsidP="00C867BE">
      <w:pPr>
        <w:pStyle w:val="aff7"/>
        <w:spacing w:line="340" w:lineRule="exact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043113">
        <w:rPr>
          <w:sz w:val="28"/>
          <w:szCs w:val="28"/>
        </w:rPr>
        <w:t xml:space="preserve">решение об отказе в продлении </w:t>
      </w:r>
      <w:r>
        <w:rPr>
          <w:sz w:val="28"/>
          <w:szCs w:val="28"/>
        </w:rPr>
        <w:t>р</w:t>
      </w:r>
      <w:r w:rsidRPr="00043113">
        <w:rPr>
          <w:sz w:val="28"/>
          <w:szCs w:val="28"/>
        </w:rPr>
        <w:t>азрешения.</w:t>
      </w:r>
    </w:p>
    <w:p w:rsidR="00F72C1D" w:rsidRDefault="00A72887" w:rsidP="00F72C1D">
      <w:pPr>
        <w:pStyle w:val="ConsPlusNormal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2887">
        <w:rPr>
          <w:rFonts w:ascii="Times New Roman" w:hAnsi="Times New Roman" w:cs="Times New Roman"/>
          <w:sz w:val="28"/>
          <w:szCs w:val="28"/>
          <w:lang w:val="ru-RU"/>
        </w:rPr>
        <w:t xml:space="preserve">Для варианта предоставления муниципальной услуги </w:t>
      </w:r>
      <w:r w:rsidR="00A13906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A72887">
        <w:rPr>
          <w:rFonts w:ascii="Times New Roman" w:hAnsi="Times New Roman" w:cs="Times New Roman"/>
          <w:sz w:val="28"/>
          <w:szCs w:val="28"/>
          <w:lang w:val="ru-RU"/>
        </w:rPr>
        <w:t>Исправление допущенных опечаток и ошибок в выданных в результате предоставления муниципальной услуги документах</w:t>
      </w:r>
      <w:r w:rsidR="00A1390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A7288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72C1D" w:rsidRDefault="00F72C1D" w:rsidP="00F72C1D">
      <w:pPr>
        <w:pStyle w:val="ConsPlusNormal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 </w:t>
      </w:r>
      <w:r w:rsidR="00A72887" w:rsidRPr="00A72887">
        <w:rPr>
          <w:rFonts w:ascii="Times New Roman" w:hAnsi="Times New Roman" w:cs="Times New Roman"/>
          <w:sz w:val="28"/>
          <w:szCs w:val="28"/>
          <w:lang w:val="ru-RU"/>
        </w:rPr>
        <w:t>документ, выданный по результату ранее предоставленной муниципальной услуги, без опечаток и ошибок;</w:t>
      </w:r>
    </w:p>
    <w:p w:rsidR="00A72887" w:rsidRPr="00A72887" w:rsidRDefault="00F72C1D" w:rsidP="00F72C1D">
      <w:pPr>
        <w:pStyle w:val="ConsPlusNormal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2) </w:t>
      </w:r>
      <w:r w:rsidR="00A72887" w:rsidRPr="00A72887">
        <w:rPr>
          <w:rFonts w:ascii="Times New Roman" w:hAnsi="Times New Roman" w:cs="Times New Roman"/>
          <w:sz w:val="28"/>
          <w:szCs w:val="28"/>
          <w:lang w:val="ru-RU"/>
        </w:rPr>
        <w:t>реше</w:t>
      </w:r>
      <w:r w:rsidR="00371D05">
        <w:rPr>
          <w:rFonts w:ascii="Times New Roman" w:hAnsi="Times New Roman" w:cs="Times New Roman"/>
          <w:sz w:val="28"/>
          <w:szCs w:val="28"/>
          <w:lang w:val="ru-RU"/>
        </w:rPr>
        <w:t>ние об отказе в предоставлении М</w:t>
      </w:r>
      <w:r w:rsidR="00A72887" w:rsidRPr="00A72887">
        <w:rPr>
          <w:rFonts w:ascii="Times New Roman" w:hAnsi="Times New Roman" w:cs="Times New Roman"/>
          <w:sz w:val="28"/>
          <w:szCs w:val="28"/>
          <w:lang w:val="ru-RU"/>
        </w:rPr>
        <w:t>униципальной услуги.</w:t>
      </w:r>
    </w:p>
    <w:p w:rsidR="00F72C1D" w:rsidRDefault="00A72887" w:rsidP="00F72C1D">
      <w:pPr>
        <w:pStyle w:val="ConsPlusNormal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2887">
        <w:rPr>
          <w:rFonts w:ascii="Times New Roman" w:hAnsi="Times New Roman" w:cs="Times New Roman"/>
          <w:sz w:val="28"/>
          <w:szCs w:val="28"/>
          <w:lang w:val="ru-RU"/>
        </w:rPr>
        <w:t xml:space="preserve">Для варианта предоставления муниципальной услуги </w:t>
      </w:r>
      <w:r w:rsidR="00A13906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A72887">
        <w:rPr>
          <w:rFonts w:ascii="Times New Roman" w:hAnsi="Times New Roman" w:cs="Times New Roman"/>
          <w:sz w:val="28"/>
          <w:szCs w:val="28"/>
          <w:lang w:val="ru-RU"/>
        </w:rPr>
        <w:t>Выдача дубликата документа, выданного по результату ранее предоставленной муниципальной услуги</w:t>
      </w:r>
      <w:r w:rsidR="00A1390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A7288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72C1D" w:rsidRDefault="00F72C1D" w:rsidP="00F72C1D">
      <w:pPr>
        <w:pStyle w:val="ConsPlusNormal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="00A72887" w:rsidRPr="00A72887">
        <w:rPr>
          <w:rFonts w:ascii="Times New Roman" w:hAnsi="Times New Roman" w:cs="Times New Roman"/>
          <w:sz w:val="28"/>
          <w:szCs w:val="28"/>
          <w:lang w:val="ru-RU"/>
        </w:rPr>
        <w:t>дубликат документа, выданного по результату ранее предоставленной муниципальной услуги;</w:t>
      </w:r>
    </w:p>
    <w:p w:rsidR="00A72887" w:rsidRPr="00A72887" w:rsidRDefault="00F72C1D" w:rsidP="00F72C1D">
      <w:pPr>
        <w:pStyle w:val="ConsPlusNormal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="00A72887" w:rsidRPr="00A72887">
        <w:rPr>
          <w:rFonts w:ascii="Times New Roman" w:hAnsi="Times New Roman" w:cs="Times New Roman"/>
          <w:sz w:val="28"/>
          <w:szCs w:val="28"/>
          <w:lang w:val="ru-RU"/>
        </w:rPr>
        <w:t>решение об отказе в предоставлении муниципальной услуги.</w:t>
      </w:r>
    </w:p>
    <w:p w:rsidR="00C867BE" w:rsidRPr="005C04E0" w:rsidRDefault="00C867BE" w:rsidP="00C867BE">
      <w:pPr>
        <w:pStyle w:val="aff7"/>
        <w:rPr>
          <w:sz w:val="28"/>
          <w:szCs w:val="28"/>
        </w:rPr>
      </w:pPr>
      <w:r>
        <w:rPr>
          <w:sz w:val="28"/>
          <w:szCs w:val="28"/>
        </w:rPr>
        <w:t>2.3.2</w:t>
      </w:r>
      <w:r w:rsidRPr="005C04E0">
        <w:rPr>
          <w:sz w:val="28"/>
          <w:szCs w:val="28"/>
        </w:rPr>
        <w:t xml:space="preserve">. Результат предоставления муниципальной услуги </w:t>
      </w:r>
      <w:r w:rsidRPr="005C04E0">
        <w:rPr>
          <w:sz w:val="28"/>
          <w:szCs w:val="28"/>
          <w:shd w:val="clear" w:color="auto" w:fill="FFFFFF"/>
        </w:rPr>
        <w:t>заявитель вправе получить по его выбору</w:t>
      </w:r>
      <w:r w:rsidRPr="005C04E0">
        <w:rPr>
          <w:sz w:val="28"/>
          <w:szCs w:val="28"/>
        </w:rPr>
        <w:t xml:space="preserve">, за исключением случая обращения за получением муниципальной услуги посредством Портала: на бумажном носителе либо </w:t>
      </w:r>
      <w:r w:rsidRPr="005C04E0">
        <w:rPr>
          <w:sz w:val="28"/>
          <w:szCs w:val="28"/>
          <w:shd w:val="clear" w:color="auto" w:fill="FFFFFF"/>
        </w:rPr>
        <w:t>в форме электронного документа, подписанного усиленной квалифицированной электронной подписью</w:t>
      </w:r>
      <w:r w:rsidRPr="005C04E0">
        <w:rPr>
          <w:sz w:val="28"/>
          <w:szCs w:val="28"/>
        </w:rPr>
        <w:t>.</w:t>
      </w:r>
    </w:p>
    <w:p w:rsidR="00C867BE" w:rsidRDefault="00C867BE" w:rsidP="00C867BE">
      <w:pPr>
        <w:pStyle w:val="aff7"/>
        <w:rPr>
          <w:sz w:val="28"/>
          <w:szCs w:val="28"/>
        </w:rPr>
      </w:pPr>
      <w:bookmarkStart w:id="2" w:name="anchor1026"/>
      <w:bookmarkEnd w:id="2"/>
      <w:r>
        <w:rPr>
          <w:sz w:val="28"/>
          <w:szCs w:val="28"/>
        </w:rPr>
        <w:t>2.3.2.1. В случае обращения за получением муниципальной услуги через МФЦ – непосредственно в МФЦ.</w:t>
      </w:r>
    </w:p>
    <w:p w:rsidR="00C867BE" w:rsidRDefault="00C867BE" w:rsidP="00C867BE">
      <w:pPr>
        <w:pStyle w:val="aff7"/>
        <w:rPr>
          <w:sz w:val="28"/>
          <w:szCs w:val="28"/>
        </w:rPr>
      </w:pPr>
      <w:r>
        <w:rPr>
          <w:sz w:val="28"/>
          <w:szCs w:val="28"/>
        </w:rPr>
        <w:t>2.3.2.2. В случае обращения заявителя за получением муниципальной услуги в уполномоченный орган – непосредственно в уполномоченном органе.</w:t>
      </w:r>
    </w:p>
    <w:p w:rsidR="00C867BE" w:rsidRDefault="00C867BE" w:rsidP="00C867BE">
      <w:pPr>
        <w:pStyle w:val="aff7"/>
        <w:rPr>
          <w:sz w:val="28"/>
          <w:szCs w:val="28"/>
        </w:rPr>
      </w:pPr>
      <w:r>
        <w:rPr>
          <w:sz w:val="28"/>
          <w:szCs w:val="28"/>
        </w:rPr>
        <w:t>2.3.2.3. В случае обращения за получением муниципальной услуги посредством Портала – непосредственно в уполномоченном органе.</w:t>
      </w:r>
    </w:p>
    <w:p w:rsidR="00C867BE" w:rsidRDefault="00C867BE" w:rsidP="00C867BE">
      <w:pPr>
        <w:pStyle w:val="aff7"/>
        <w:rPr>
          <w:sz w:val="28"/>
          <w:szCs w:val="28"/>
        </w:rPr>
      </w:pPr>
      <w:r>
        <w:rPr>
          <w:sz w:val="28"/>
          <w:szCs w:val="28"/>
        </w:rPr>
        <w:t>Сканированная копия результата предоставления муниципальной услуги направляется заявителю через Портал.</w:t>
      </w:r>
    </w:p>
    <w:p w:rsidR="00C867BE" w:rsidRDefault="00C867BE" w:rsidP="00C867BE">
      <w:pPr>
        <w:pStyle w:val="aff7"/>
      </w:pPr>
      <w:bookmarkStart w:id="3" w:name="anchor1029"/>
      <w:bookmarkEnd w:id="3"/>
      <w:r>
        <w:rPr>
          <w:sz w:val="28"/>
          <w:szCs w:val="28"/>
        </w:rPr>
        <w:t>2.3.2.4. 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лиц), имеет право на обращение в любой по его выбору МФЦ в пределах территории Краснодарского края для предоставления ему муниципальной услуги по экстерриториальному принципу.</w:t>
      </w:r>
    </w:p>
    <w:p w:rsidR="00C867BE" w:rsidRDefault="00C867BE" w:rsidP="00C867BE">
      <w:pPr>
        <w:pStyle w:val="aff7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соглашения о взаимодействии, заключённого уполномоченным МФЦ с органом местного самоуправления в Краснодарском крае.</w:t>
      </w:r>
    </w:p>
    <w:p w:rsidR="00C867BE" w:rsidRDefault="00C867BE" w:rsidP="00C867BE">
      <w:pPr>
        <w:pStyle w:val="aff7"/>
      </w:pPr>
      <w:r>
        <w:rPr>
          <w:sz w:val="28"/>
          <w:szCs w:val="28"/>
        </w:rPr>
        <w:t>МФЦ при обращении заявителя (представителя заявителя) за предоставлением муниципальной услуги осуществляет создание электронных образов заявления о предоставлении муниципальной услуги и документов, представляемых заявителем (представителем заявителя) и необходимых для предоставления муниципальной услуги в соответствии с настоящим регламентом, и их заверение с целью направления в уполномоченный орган.</w:t>
      </w:r>
    </w:p>
    <w:p w:rsidR="00C867BE" w:rsidRDefault="00C867BE" w:rsidP="00C867BE">
      <w:pPr>
        <w:pStyle w:val="aff7"/>
        <w:rPr>
          <w:sz w:val="28"/>
          <w:szCs w:val="28"/>
        </w:rPr>
      </w:pPr>
      <w:r>
        <w:rPr>
          <w:sz w:val="28"/>
          <w:szCs w:val="28"/>
        </w:rPr>
        <w:t>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(или) электронных образов документов заверяется должностными лицами, уполномоченными на принятие решения о предоставлении муниципальной услуги.</w:t>
      </w:r>
    </w:p>
    <w:p w:rsidR="00C867BE" w:rsidRPr="002C48D7" w:rsidRDefault="00C867BE" w:rsidP="00C867BE">
      <w:pPr>
        <w:pStyle w:val="aff7"/>
        <w:rPr>
          <w:sz w:val="28"/>
          <w:szCs w:val="28"/>
        </w:rPr>
      </w:pPr>
      <w:r>
        <w:rPr>
          <w:sz w:val="28"/>
          <w:szCs w:val="28"/>
        </w:rPr>
        <w:lastRenderedPageBreak/>
        <w:t>Для получения результата предоставления муниципальной услуги на бумажном носителе заявитель (представитель заявителя) имеет право обратиться непосредственно в уполномоченный орган.</w:t>
      </w:r>
    </w:p>
    <w:p w:rsidR="00C867BE" w:rsidRPr="008426E5" w:rsidRDefault="00C867BE" w:rsidP="00C867BE">
      <w:pPr>
        <w:pStyle w:val="aff7"/>
        <w:rPr>
          <w:sz w:val="28"/>
          <w:szCs w:val="28"/>
        </w:rPr>
      </w:pPr>
      <w:r w:rsidRPr="00D46D4C">
        <w:rPr>
          <w:sz w:val="28"/>
          <w:szCs w:val="28"/>
        </w:rPr>
        <w:t>2.3.3. 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услуги.</w:t>
      </w:r>
    </w:p>
    <w:p w:rsidR="00A55C15" w:rsidRPr="00111A4D" w:rsidRDefault="00A55C15" w:rsidP="004D3488">
      <w:pPr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  <w:highlight w:val="cyan"/>
          <w:lang w:eastAsia="en-US"/>
        </w:rPr>
      </w:pPr>
    </w:p>
    <w:p w:rsidR="00A55C15" w:rsidRDefault="00A55C15" w:rsidP="008877FB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20063E">
        <w:rPr>
          <w:rFonts w:ascii="Times New Roman" w:hAnsi="Times New Roman"/>
          <w:b/>
          <w:sz w:val="28"/>
          <w:szCs w:val="28"/>
          <w:lang w:eastAsia="en-US"/>
        </w:rPr>
        <w:t>Подраздел 2.4. Срок пред</w:t>
      </w:r>
      <w:r w:rsidR="00371D05">
        <w:rPr>
          <w:rFonts w:ascii="Times New Roman" w:hAnsi="Times New Roman"/>
          <w:b/>
          <w:sz w:val="28"/>
          <w:szCs w:val="28"/>
          <w:lang w:eastAsia="en-US"/>
        </w:rPr>
        <w:t>оставления М</w:t>
      </w:r>
      <w:r w:rsidR="0020063E" w:rsidRPr="0020063E">
        <w:rPr>
          <w:rFonts w:ascii="Times New Roman" w:hAnsi="Times New Roman"/>
          <w:b/>
          <w:sz w:val="28"/>
          <w:szCs w:val="28"/>
          <w:lang w:eastAsia="en-US"/>
        </w:rPr>
        <w:t>униципальной услуги</w:t>
      </w:r>
    </w:p>
    <w:p w:rsidR="00393387" w:rsidRDefault="00393387" w:rsidP="008877FB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A87A78" w:rsidRDefault="00A13906" w:rsidP="00A87A78">
      <w:pPr>
        <w:pStyle w:val="aff7"/>
        <w:spacing w:line="340" w:lineRule="exact"/>
        <w:rPr>
          <w:sz w:val="28"/>
          <w:szCs w:val="28"/>
        </w:rPr>
      </w:pPr>
      <w:r>
        <w:rPr>
          <w:sz w:val="28"/>
          <w:szCs w:val="28"/>
        </w:rPr>
        <w:t>2.4.1.</w:t>
      </w:r>
      <w:r>
        <w:t> </w:t>
      </w:r>
      <w:r w:rsidR="00A87A78">
        <w:rPr>
          <w:sz w:val="28"/>
          <w:szCs w:val="28"/>
        </w:rPr>
        <w:t>Максимальный срок предоставления муниципальной услуги (получения заявителем результата предоставления муниципальной услуги) в случаях:</w:t>
      </w:r>
    </w:p>
    <w:p w:rsidR="00A87A78" w:rsidRPr="002F695E" w:rsidRDefault="00A87A78" w:rsidP="00A87A78">
      <w:pPr>
        <w:pStyle w:val="aff7"/>
        <w:spacing w:line="340" w:lineRule="exact"/>
        <w:rPr>
          <w:sz w:val="28"/>
          <w:szCs w:val="28"/>
        </w:rPr>
      </w:pPr>
      <w:r>
        <w:rPr>
          <w:sz w:val="28"/>
          <w:szCs w:val="28"/>
        </w:rPr>
        <w:t>«</w:t>
      </w:r>
      <w:r w:rsidRPr="002F695E">
        <w:rPr>
          <w:sz w:val="28"/>
          <w:szCs w:val="28"/>
        </w:rPr>
        <w:t>Выдача разрешений на установку и эксплуатацию рекламных конструкций на соответствующей территории</w:t>
      </w:r>
      <w:r>
        <w:rPr>
          <w:sz w:val="28"/>
          <w:szCs w:val="28"/>
        </w:rPr>
        <w:t>» – два месяца;</w:t>
      </w:r>
    </w:p>
    <w:p w:rsidR="00A87A78" w:rsidRPr="002F695E" w:rsidRDefault="00A87A78" w:rsidP="00A87A78">
      <w:pPr>
        <w:pStyle w:val="aff7"/>
        <w:spacing w:line="340" w:lineRule="exact"/>
        <w:rPr>
          <w:sz w:val="28"/>
          <w:szCs w:val="28"/>
        </w:rPr>
      </w:pPr>
      <w:r>
        <w:rPr>
          <w:sz w:val="28"/>
          <w:szCs w:val="28"/>
        </w:rPr>
        <w:t>«</w:t>
      </w:r>
      <w:r w:rsidRPr="002F695E">
        <w:rPr>
          <w:sz w:val="28"/>
          <w:szCs w:val="28"/>
        </w:rPr>
        <w:t>Аннулирование разрешений на установку и экс</w:t>
      </w:r>
      <w:r>
        <w:rPr>
          <w:sz w:val="28"/>
          <w:szCs w:val="28"/>
        </w:rPr>
        <w:t>плуатацию рекламных конструкций» – один месяц;</w:t>
      </w:r>
    </w:p>
    <w:p w:rsidR="00A87A78" w:rsidRPr="002F695E" w:rsidRDefault="00A87A78" w:rsidP="00A87A78">
      <w:pPr>
        <w:pStyle w:val="aff7"/>
        <w:spacing w:line="340" w:lineRule="exact"/>
        <w:rPr>
          <w:sz w:val="28"/>
          <w:szCs w:val="28"/>
        </w:rPr>
      </w:pPr>
      <w:r>
        <w:rPr>
          <w:sz w:val="28"/>
          <w:szCs w:val="28"/>
        </w:rPr>
        <w:t>«</w:t>
      </w:r>
      <w:r w:rsidRPr="002F695E">
        <w:rPr>
          <w:sz w:val="28"/>
          <w:szCs w:val="28"/>
        </w:rPr>
        <w:t>Выдача решения о продлении ранее выданного разрешения на установку и эксплуатацию рекламных конструкци</w:t>
      </w:r>
      <w:r>
        <w:rPr>
          <w:sz w:val="28"/>
          <w:szCs w:val="28"/>
        </w:rPr>
        <w:t>й на соответствующей территории»</w:t>
      </w:r>
      <w:r w:rsidRPr="002F695E"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– 15 рабочих дней;</w:t>
      </w:r>
    </w:p>
    <w:p w:rsidR="00A87A78" w:rsidRPr="002F695E" w:rsidRDefault="00A87A78" w:rsidP="00A87A78">
      <w:pPr>
        <w:pStyle w:val="aff7"/>
        <w:spacing w:line="340" w:lineRule="exact"/>
        <w:rPr>
          <w:sz w:val="28"/>
          <w:szCs w:val="28"/>
        </w:rPr>
      </w:pPr>
      <w:r>
        <w:rPr>
          <w:sz w:val="28"/>
          <w:szCs w:val="28"/>
        </w:rPr>
        <w:t>«</w:t>
      </w:r>
      <w:r w:rsidRPr="002F695E">
        <w:rPr>
          <w:sz w:val="28"/>
          <w:szCs w:val="28"/>
        </w:rPr>
        <w:t xml:space="preserve">Исправление допущенных опечаток и ошибок в выданных в результате предоставления </w:t>
      </w:r>
      <w:r>
        <w:rPr>
          <w:sz w:val="28"/>
          <w:szCs w:val="28"/>
        </w:rPr>
        <w:t>муниципальной услуги документах»</w:t>
      </w:r>
      <w:r w:rsidRPr="002F695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2F695E">
        <w:rPr>
          <w:sz w:val="28"/>
          <w:szCs w:val="28"/>
        </w:rPr>
        <w:t xml:space="preserve"> пять рабочих дней.</w:t>
      </w:r>
    </w:p>
    <w:p w:rsidR="00A87A78" w:rsidRDefault="00A87A78" w:rsidP="00A87A78">
      <w:pPr>
        <w:pStyle w:val="aff7"/>
        <w:spacing w:line="340" w:lineRule="exact"/>
        <w:rPr>
          <w:sz w:val="28"/>
          <w:szCs w:val="28"/>
        </w:rPr>
      </w:pPr>
      <w:r>
        <w:rPr>
          <w:sz w:val="28"/>
          <w:szCs w:val="28"/>
        </w:rPr>
        <w:t>«</w:t>
      </w:r>
      <w:r w:rsidRPr="002F695E">
        <w:rPr>
          <w:sz w:val="28"/>
          <w:szCs w:val="28"/>
        </w:rPr>
        <w:t>Выдача дубликата документа, выданного по результату ранее предо</w:t>
      </w:r>
      <w:r>
        <w:rPr>
          <w:sz w:val="28"/>
          <w:szCs w:val="28"/>
        </w:rPr>
        <w:t>ставленной муниципальной услуги»</w:t>
      </w:r>
      <w:r w:rsidRPr="002F695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2F695E">
        <w:rPr>
          <w:sz w:val="28"/>
          <w:szCs w:val="28"/>
        </w:rPr>
        <w:t xml:space="preserve"> пять рабочих дней.</w:t>
      </w:r>
    </w:p>
    <w:p w:rsidR="00A87A78" w:rsidRDefault="00A87A78" w:rsidP="00A87A78">
      <w:pPr>
        <w:pStyle w:val="aff7"/>
        <w:spacing w:line="340" w:lineRule="exact"/>
      </w:pPr>
      <w:r>
        <w:rPr>
          <w:sz w:val="28"/>
          <w:szCs w:val="28"/>
          <w:shd w:val="clear" w:color="auto" w:fill="FFFFFF"/>
        </w:rPr>
        <w:t xml:space="preserve">Срок предоставления муниципальной услуги, предусмотренный в данном пункте, в отношении всех случаев предоставления муниципальной услуги исчисляется со дня регистрации запроса и документов и (или) информации, необходимых для предоставления муниципальной услуги, </w:t>
      </w:r>
      <w:r>
        <w:rPr>
          <w:sz w:val="28"/>
          <w:szCs w:val="28"/>
        </w:rPr>
        <w:t>вне зависимости от категории (признаков) заявителя и способа подачи указанного запроса.</w:t>
      </w:r>
    </w:p>
    <w:p w:rsidR="00A55C15" w:rsidRPr="00067F5A" w:rsidRDefault="00A55C15" w:rsidP="0078213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:rsidR="009406D9" w:rsidRDefault="009406D9" w:rsidP="000740B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 2.</w:t>
      </w:r>
      <w:r w:rsidR="000E6A17">
        <w:rPr>
          <w:rFonts w:ascii="Times New Roman" w:hAnsi="Times New Roman" w:cs="Times New Roman"/>
          <w:sz w:val="28"/>
          <w:szCs w:val="28"/>
        </w:rPr>
        <w:t>5</w:t>
      </w:r>
      <w:r w:rsidRPr="009406D9">
        <w:rPr>
          <w:rFonts w:ascii="Times New Roman" w:hAnsi="Times New Roman" w:cs="Times New Roman"/>
          <w:sz w:val="28"/>
          <w:szCs w:val="28"/>
        </w:rPr>
        <w:t>. Р</w:t>
      </w:r>
      <w:r>
        <w:rPr>
          <w:rFonts w:ascii="Times New Roman" w:hAnsi="Times New Roman" w:cs="Times New Roman"/>
          <w:sz w:val="28"/>
          <w:szCs w:val="28"/>
        </w:rPr>
        <w:t>азмер платы, взимаемой с заявителя при предоставлении Муниципальной услуги, и способы ее взимания</w:t>
      </w:r>
    </w:p>
    <w:p w:rsidR="000740BC" w:rsidRPr="000740BC" w:rsidRDefault="000740BC" w:rsidP="000740B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406D9" w:rsidRPr="00067F5A" w:rsidRDefault="00A13906" w:rsidP="00504002">
      <w:pPr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2.5.1. </w:t>
      </w:r>
      <w:r w:rsidR="009406D9" w:rsidRPr="00067F5A">
        <w:rPr>
          <w:rFonts w:ascii="Times New Roman" w:hAnsi="Times New Roman"/>
          <w:sz w:val="28"/>
          <w:szCs w:val="28"/>
          <w:lang w:eastAsia="en-US"/>
        </w:rPr>
        <w:t>За предоставление Муниципальной услуги в части выдачи разрешения на установку и эксплуатацию рекламной конструкции, заявителем уплачивается государственная пошлина в размере и порядке, которые установлены законодательством Российской Федерации о налогах и сборах (подпункт 105 пункта 1 статьи 333.33 Налогового кодекса Российской Федерации).</w:t>
      </w:r>
    </w:p>
    <w:p w:rsidR="00A87A78" w:rsidRDefault="009406D9" w:rsidP="00A13906">
      <w:pPr>
        <w:pStyle w:val="ConsPlusNormal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6D9">
        <w:rPr>
          <w:rFonts w:ascii="Times New Roman" w:hAnsi="Times New Roman" w:cs="Times New Roman"/>
          <w:sz w:val="28"/>
          <w:szCs w:val="28"/>
          <w:lang w:val="ru-RU"/>
        </w:rPr>
        <w:t>Иная плата за предоставление муниципальной услуги не предусмотрена законодательством Российской Федерации.</w:t>
      </w:r>
    </w:p>
    <w:p w:rsidR="00A87A78" w:rsidRDefault="00A87A78" w:rsidP="00A13906">
      <w:pPr>
        <w:widowControl w:val="0"/>
        <w:tabs>
          <w:tab w:val="left" w:pos="2448"/>
        </w:tabs>
        <w:spacing w:before="0" w:beforeAutospacing="0" w:after="0" w:afterAutospacing="0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A13906" w:rsidRPr="00067F5A" w:rsidRDefault="00A13906" w:rsidP="00A13906">
      <w:pPr>
        <w:widowControl w:val="0"/>
        <w:tabs>
          <w:tab w:val="left" w:pos="2448"/>
        </w:tabs>
        <w:spacing w:before="0" w:beforeAutospacing="0" w:after="0" w:afterAutospacing="0"/>
        <w:rPr>
          <w:rFonts w:ascii="Times New Roman" w:hAnsi="Times New Roman"/>
          <w:sz w:val="28"/>
          <w:szCs w:val="28"/>
          <w:lang w:eastAsia="en-US"/>
        </w:rPr>
      </w:pPr>
    </w:p>
    <w:p w:rsidR="00A55C15" w:rsidRPr="00504002" w:rsidRDefault="00A55C15" w:rsidP="00782137">
      <w:pPr>
        <w:widowControl w:val="0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504002">
        <w:rPr>
          <w:rFonts w:ascii="Times New Roman" w:hAnsi="Times New Roman"/>
          <w:b/>
          <w:sz w:val="28"/>
          <w:szCs w:val="28"/>
          <w:lang w:eastAsia="en-US"/>
        </w:rPr>
        <w:t>Подраздел 2.</w:t>
      </w:r>
      <w:r w:rsidR="000E6A17">
        <w:rPr>
          <w:rFonts w:ascii="Times New Roman" w:hAnsi="Times New Roman"/>
          <w:b/>
          <w:sz w:val="28"/>
          <w:szCs w:val="28"/>
          <w:lang w:eastAsia="en-US"/>
        </w:rPr>
        <w:t>6</w:t>
      </w:r>
      <w:r w:rsidRPr="00504002">
        <w:rPr>
          <w:rFonts w:ascii="Times New Roman" w:hAnsi="Times New Roman"/>
          <w:b/>
          <w:sz w:val="28"/>
          <w:szCs w:val="28"/>
          <w:lang w:eastAsia="en-US"/>
        </w:rPr>
        <w:t xml:space="preserve">. </w:t>
      </w:r>
      <w:r w:rsidR="00431281" w:rsidRPr="00504002">
        <w:rPr>
          <w:rFonts w:ascii="Times New Roman" w:hAnsi="Times New Roman"/>
          <w:b/>
          <w:sz w:val="28"/>
          <w:szCs w:val="28"/>
          <w:lang w:eastAsia="en-US"/>
        </w:rPr>
        <w:t xml:space="preserve">Максимальный срок ожидания в очереди при подаче </w:t>
      </w:r>
      <w:r w:rsidR="00431281" w:rsidRPr="00504002">
        <w:rPr>
          <w:rFonts w:ascii="Times New Roman" w:hAnsi="Times New Roman"/>
          <w:b/>
          <w:sz w:val="28"/>
          <w:szCs w:val="28"/>
          <w:lang w:eastAsia="en-US"/>
        </w:rPr>
        <w:lastRenderedPageBreak/>
        <w:t>заявителем запроса о предоставлении Муниципальной услуги и при получении результата</w:t>
      </w:r>
      <w:r w:rsidR="00504002" w:rsidRPr="00504002">
        <w:rPr>
          <w:rFonts w:ascii="Times New Roman" w:hAnsi="Times New Roman"/>
          <w:b/>
          <w:sz w:val="28"/>
          <w:szCs w:val="28"/>
          <w:lang w:eastAsia="en-US"/>
        </w:rPr>
        <w:t xml:space="preserve"> предоставления</w:t>
      </w:r>
      <w:r w:rsidRPr="00504002">
        <w:rPr>
          <w:rFonts w:ascii="Times New Roman" w:hAnsi="Times New Roman"/>
          <w:b/>
          <w:sz w:val="28"/>
          <w:szCs w:val="28"/>
          <w:lang w:eastAsia="en-US"/>
        </w:rPr>
        <w:t xml:space="preserve"> Муниципальной услуги</w:t>
      </w:r>
    </w:p>
    <w:p w:rsidR="00431281" w:rsidRPr="00504002" w:rsidRDefault="00431281" w:rsidP="00504002">
      <w:pPr>
        <w:pStyle w:val="ConsPlusNormal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1281" w:rsidRDefault="00A13906" w:rsidP="00504002">
      <w:pPr>
        <w:pStyle w:val="ConsPlusNormal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2.6.1. </w:t>
      </w:r>
      <w:r w:rsidR="00504002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431281" w:rsidRPr="00504002">
        <w:rPr>
          <w:rFonts w:ascii="Times New Roman" w:hAnsi="Times New Roman" w:cs="Times New Roman"/>
          <w:sz w:val="28"/>
          <w:szCs w:val="28"/>
          <w:lang w:val="ru-RU"/>
        </w:rPr>
        <w:t>рок ожидания в очереди при под</w:t>
      </w:r>
      <w:r w:rsidR="00504002">
        <w:rPr>
          <w:rFonts w:ascii="Times New Roman" w:hAnsi="Times New Roman" w:cs="Times New Roman"/>
          <w:sz w:val="28"/>
          <w:szCs w:val="28"/>
          <w:lang w:val="ru-RU"/>
        </w:rPr>
        <w:t>аче заявления о предоставлении М</w:t>
      </w:r>
      <w:r w:rsidR="00431281" w:rsidRPr="00504002">
        <w:rPr>
          <w:rFonts w:ascii="Times New Roman" w:hAnsi="Times New Roman" w:cs="Times New Roman"/>
          <w:sz w:val="28"/>
          <w:szCs w:val="28"/>
          <w:lang w:val="ru-RU"/>
        </w:rPr>
        <w:t>униципальной услуги и документов, предусмотр</w:t>
      </w:r>
      <w:r w:rsidR="00504002">
        <w:rPr>
          <w:rFonts w:ascii="Times New Roman" w:hAnsi="Times New Roman" w:cs="Times New Roman"/>
          <w:sz w:val="28"/>
          <w:szCs w:val="28"/>
          <w:lang w:val="ru-RU"/>
        </w:rPr>
        <w:t>енных настоящим Р</w:t>
      </w:r>
      <w:r w:rsidR="00431281" w:rsidRPr="00504002">
        <w:rPr>
          <w:rFonts w:ascii="Times New Roman" w:hAnsi="Times New Roman" w:cs="Times New Roman"/>
          <w:sz w:val="28"/>
          <w:szCs w:val="28"/>
          <w:lang w:val="ru-RU"/>
        </w:rPr>
        <w:t>егламентом, а также при получ</w:t>
      </w:r>
      <w:r w:rsidR="00504002">
        <w:rPr>
          <w:rFonts w:ascii="Times New Roman" w:hAnsi="Times New Roman" w:cs="Times New Roman"/>
          <w:sz w:val="28"/>
          <w:szCs w:val="28"/>
          <w:lang w:val="ru-RU"/>
        </w:rPr>
        <w:t>ении результата предоставления М</w:t>
      </w:r>
      <w:r w:rsidR="00431281" w:rsidRPr="00504002">
        <w:rPr>
          <w:rFonts w:ascii="Times New Roman" w:hAnsi="Times New Roman" w:cs="Times New Roman"/>
          <w:sz w:val="28"/>
          <w:szCs w:val="28"/>
          <w:lang w:val="ru-RU"/>
        </w:rPr>
        <w:t>униципальной услуги на личном приеме не должен превышать 15 минут.</w:t>
      </w:r>
    </w:p>
    <w:p w:rsidR="00504002" w:rsidRDefault="00504002" w:rsidP="00504002">
      <w:pPr>
        <w:pStyle w:val="ConsPlusNormal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04002" w:rsidRPr="00504002" w:rsidRDefault="00504002" w:rsidP="00504002">
      <w:pPr>
        <w:pStyle w:val="ConsPlusNormal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04002">
        <w:rPr>
          <w:rFonts w:ascii="Times New Roman" w:hAnsi="Times New Roman" w:cs="Times New Roman"/>
          <w:b/>
          <w:sz w:val="28"/>
          <w:szCs w:val="28"/>
          <w:lang w:val="ru-RU"/>
        </w:rPr>
        <w:t>Подраздел 2.</w:t>
      </w:r>
      <w:r w:rsidR="000E6A17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Pr="00504002">
        <w:rPr>
          <w:rFonts w:ascii="Times New Roman" w:hAnsi="Times New Roman" w:cs="Times New Roman"/>
          <w:b/>
          <w:sz w:val="28"/>
          <w:szCs w:val="28"/>
          <w:lang w:val="ru-RU"/>
        </w:rPr>
        <w:t>. Срок регистрации запроса заявителя о предоставлении Муниципальной услуги</w:t>
      </w:r>
    </w:p>
    <w:p w:rsidR="00A55C15" w:rsidRPr="00067F5A" w:rsidRDefault="00A55C15" w:rsidP="005929D4">
      <w:pPr>
        <w:tabs>
          <w:tab w:val="left" w:pos="0"/>
          <w:tab w:val="left" w:pos="432"/>
        </w:tabs>
        <w:spacing w:before="0" w:beforeAutospacing="0" w:after="0" w:afterAutospacing="0"/>
        <w:jc w:val="both"/>
        <w:rPr>
          <w:rFonts w:ascii="Times New Roman" w:hAnsi="Times New Roman"/>
          <w:b/>
          <w:bCs/>
          <w:kern w:val="32"/>
          <w:sz w:val="28"/>
          <w:szCs w:val="28"/>
          <w:lang w:eastAsia="en-US"/>
        </w:rPr>
      </w:pPr>
    </w:p>
    <w:p w:rsidR="00A55C15" w:rsidRPr="00067F5A" w:rsidRDefault="00A55C15" w:rsidP="00BF15EC">
      <w:pPr>
        <w:tabs>
          <w:tab w:val="left" w:pos="0"/>
          <w:tab w:val="left" w:pos="720"/>
        </w:tabs>
        <w:spacing w:before="0" w:beforeAutospacing="0" w:after="0" w:afterAutospacing="0"/>
        <w:jc w:val="both"/>
        <w:rPr>
          <w:rFonts w:ascii="Times New Roman" w:hAnsi="Times New Roman"/>
          <w:bCs/>
          <w:kern w:val="32"/>
          <w:sz w:val="28"/>
          <w:szCs w:val="28"/>
          <w:lang w:eastAsia="en-US"/>
        </w:rPr>
      </w:pPr>
      <w:r w:rsidRPr="00067F5A">
        <w:rPr>
          <w:rFonts w:ascii="Times New Roman" w:hAnsi="Times New Roman"/>
          <w:bCs/>
          <w:kern w:val="32"/>
          <w:sz w:val="28"/>
          <w:szCs w:val="28"/>
          <w:lang w:eastAsia="en-US"/>
        </w:rPr>
        <w:tab/>
      </w:r>
      <w:r w:rsidR="00A13906">
        <w:rPr>
          <w:rFonts w:ascii="Times New Roman" w:hAnsi="Times New Roman"/>
          <w:bCs/>
          <w:kern w:val="32"/>
          <w:sz w:val="28"/>
          <w:szCs w:val="28"/>
          <w:lang w:eastAsia="en-US"/>
        </w:rPr>
        <w:t xml:space="preserve">2.7.1. </w:t>
      </w:r>
      <w:r w:rsidRPr="00067F5A">
        <w:rPr>
          <w:rFonts w:ascii="Times New Roman" w:hAnsi="Times New Roman"/>
          <w:bCs/>
          <w:kern w:val="32"/>
          <w:sz w:val="28"/>
          <w:szCs w:val="28"/>
          <w:lang w:eastAsia="en-US"/>
        </w:rPr>
        <w:t>Регистрация заявления о предоставлении Муниципальной услуги и (или) документов (содержащихся в них сведений), необходимых для предоставления Муниципальной услуги, осуществляется в день их поступления.</w:t>
      </w:r>
    </w:p>
    <w:p w:rsidR="00A55C15" w:rsidRPr="00067F5A" w:rsidRDefault="00A55C15" w:rsidP="00BF15EC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/>
          <w:bCs/>
          <w:kern w:val="32"/>
          <w:sz w:val="28"/>
          <w:szCs w:val="28"/>
          <w:lang w:eastAsia="en-US"/>
        </w:rPr>
      </w:pPr>
      <w:r w:rsidRPr="00067F5A">
        <w:rPr>
          <w:rFonts w:ascii="Times New Roman" w:hAnsi="Times New Roman"/>
          <w:bCs/>
          <w:kern w:val="32"/>
          <w:sz w:val="28"/>
          <w:szCs w:val="28"/>
          <w:lang w:eastAsia="en-US"/>
        </w:rPr>
        <w:tab/>
        <w:t xml:space="preserve">Регистрация заявления о предоставлении Муниципальной услуги с документами, указанными </w:t>
      </w:r>
      <w:r w:rsidRPr="008E61AB">
        <w:rPr>
          <w:rFonts w:ascii="Times New Roman" w:hAnsi="Times New Roman"/>
          <w:bCs/>
          <w:kern w:val="32"/>
          <w:sz w:val="28"/>
          <w:szCs w:val="28"/>
          <w:lang w:eastAsia="en-US"/>
        </w:rPr>
        <w:t>в подразделе 2.</w:t>
      </w:r>
      <w:r w:rsidR="008E61AB" w:rsidRPr="008E61AB">
        <w:rPr>
          <w:rFonts w:ascii="Times New Roman" w:hAnsi="Times New Roman"/>
          <w:bCs/>
          <w:kern w:val="32"/>
          <w:sz w:val="28"/>
          <w:szCs w:val="28"/>
          <w:lang w:eastAsia="en-US"/>
        </w:rPr>
        <w:t>11</w:t>
      </w:r>
      <w:r w:rsidRPr="008E61AB">
        <w:rPr>
          <w:rFonts w:ascii="Times New Roman" w:hAnsi="Times New Roman"/>
          <w:bCs/>
          <w:kern w:val="32"/>
          <w:sz w:val="28"/>
          <w:szCs w:val="28"/>
          <w:lang w:eastAsia="en-US"/>
        </w:rPr>
        <w:t xml:space="preserve"> раздела 2 Административного регламента,</w:t>
      </w:r>
      <w:r w:rsidRPr="00067F5A">
        <w:rPr>
          <w:rFonts w:ascii="Times New Roman" w:hAnsi="Times New Roman"/>
          <w:bCs/>
          <w:kern w:val="32"/>
          <w:sz w:val="28"/>
          <w:szCs w:val="28"/>
          <w:lang w:eastAsia="en-US"/>
        </w:rPr>
        <w:t xml:space="preserve"> поступившими в выходной (нерабочий или праздничный) день, осуществляется в первый за ним рабочий день.</w:t>
      </w:r>
    </w:p>
    <w:p w:rsidR="00A55C15" w:rsidRPr="00067F5A" w:rsidRDefault="00A55C15" w:rsidP="00BF15EC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/>
          <w:bCs/>
          <w:kern w:val="32"/>
          <w:sz w:val="28"/>
          <w:szCs w:val="28"/>
          <w:lang w:eastAsia="en-US"/>
        </w:rPr>
      </w:pPr>
      <w:r w:rsidRPr="00067F5A">
        <w:rPr>
          <w:rFonts w:ascii="Times New Roman" w:hAnsi="Times New Roman"/>
          <w:bCs/>
          <w:kern w:val="32"/>
          <w:sz w:val="28"/>
          <w:szCs w:val="28"/>
          <w:lang w:eastAsia="en-US"/>
        </w:rPr>
        <w:tab/>
        <w:t xml:space="preserve">Срок регистрации заявления о предоставлении Муниципальной услуги и документов (содержащихся в них сведений), представленных заявителем, не может превышать </w:t>
      </w:r>
      <w:r w:rsidR="00A13906">
        <w:rPr>
          <w:rFonts w:ascii="Times New Roman" w:hAnsi="Times New Roman"/>
          <w:bCs/>
          <w:kern w:val="32"/>
          <w:sz w:val="28"/>
          <w:szCs w:val="28"/>
          <w:lang w:eastAsia="en-US"/>
        </w:rPr>
        <w:t>20</w:t>
      </w:r>
      <w:r w:rsidRPr="00067F5A">
        <w:rPr>
          <w:rFonts w:ascii="Times New Roman" w:hAnsi="Times New Roman"/>
          <w:bCs/>
          <w:kern w:val="32"/>
          <w:sz w:val="28"/>
          <w:szCs w:val="28"/>
          <w:lang w:eastAsia="en-US"/>
        </w:rPr>
        <w:t xml:space="preserve"> минут. </w:t>
      </w:r>
    </w:p>
    <w:p w:rsidR="00A55C15" w:rsidRPr="00067F5A" w:rsidRDefault="00A55C15" w:rsidP="00BF15EC">
      <w:pPr>
        <w:numPr>
          <w:ilvl w:val="0"/>
          <w:numId w:val="13"/>
        </w:numPr>
        <w:tabs>
          <w:tab w:val="clear" w:pos="432"/>
          <w:tab w:val="left" w:pos="0"/>
        </w:tabs>
        <w:spacing w:before="0" w:beforeAutospacing="0" w:after="0" w:afterAutospacing="0"/>
        <w:ind w:left="0" w:firstLine="0"/>
        <w:jc w:val="both"/>
        <w:rPr>
          <w:rFonts w:ascii="Times New Roman" w:hAnsi="Times New Roman"/>
          <w:b/>
          <w:bCs/>
          <w:kern w:val="32"/>
          <w:sz w:val="28"/>
          <w:szCs w:val="28"/>
          <w:lang w:eastAsia="en-US"/>
        </w:rPr>
      </w:pPr>
    </w:p>
    <w:p w:rsidR="00A55C15" w:rsidRPr="00CC7E48" w:rsidRDefault="00CC7E48" w:rsidP="00BF15EC">
      <w:pPr>
        <w:numPr>
          <w:ilvl w:val="0"/>
          <w:numId w:val="13"/>
        </w:numPr>
        <w:tabs>
          <w:tab w:val="clear" w:pos="432"/>
          <w:tab w:val="left" w:pos="0"/>
        </w:tabs>
        <w:spacing w:before="0" w:beforeAutospacing="0" w:after="0" w:afterAutospacing="0"/>
        <w:ind w:left="0" w:firstLine="0"/>
        <w:jc w:val="center"/>
        <w:rPr>
          <w:rFonts w:ascii="Times New Roman" w:hAnsi="Times New Roman"/>
          <w:b/>
          <w:bCs/>
          <w:kern w:val="32"/>
          <w:sz w:val="28"/>
          <w:szCs w:val="28"/>
          <w:lang w:eastAsia="en-US"/>
        </w:rPr>
      </w:pPr>
      <w:r w:rsidRPr="00CC7E48">
        <w:rPr>
          <w:rFonts w:ascii="Times New Roman" w:hAnsi="Times New Roman"/>
          <w:b/>
          <w:bCs/>
          <w:kern w:val="32"/>
          <w:sz w:val="28"/>
          <w:szCs w:val="28"/>
          <w:lang w:eastAsia="en-US"/>
        </w:rPr>
        <w:t>Подраздел 2.</w:t>
      </w:r>
      <w:r w:rsidR="00DB0F98">
        <w:rPr>
          <w:rFonts w:ascii="Times New Roman" w:hAnsi="Times New Roman"/>
          <w:b/>
          <w:bCs/>
          <w:kern w:val="32"/>
          <w:sz w:val="28"/>
          <w:szCs w:val="28"/>
          <w:lang w:eastAsia="en-US"/>
        </w:rPr>
        <w:t>8</w:t>
      </w:r>
      <w:r w:rsidR="00A55C15" w:rsidRPr="00CC7E48">
        <w:rPr>
          <w:rFonts w:ascii="Times New Roman" w:hAnsi="Times New Roman"/>
          <w:b/>
          <w:bCs/>
          <w:kern w:val="32"/>
          <w:sz w:val="28"/>
          <w:szCs w:val="28"/>
          <w:lang w:eastAsia="en-US"/>
        </w:rPr>
        <w:t xml:space="preserve">. Требования к помещениям, в которых </w:t>
      </w:r>
    </w:p>
    <w:p w:rsidR="00A55C15" w:rsidRPr="00CC7E48" w:rsidRDefault="00CC7E48" w:rsidP="00CC7E48">
      <w:pPr>
        <w:numPr>
          <w:ilvl w:val="0"/>
          <w:numId w:val="13"/>
        </w:numPr>
        <w:tabs>
          <w:tab w:val="clear" w:pos="432"/>
          <w:tab w:val="left" w:pos="0"/>
        </w:tabs>
        <w:spacing w:before="0" w:beforeAutospacing="0" w:after="0" w:afterAutospacing="0"/>
        <w:ind w:left="0" w:firstLine="0"/>
        <w:jc w:val="center"/>
        <w:rPr>
          <w:rFonts w:ascii="Times New Roman" w:hAnsi="Times New Roman"/>
          <w:b/>
          <w:bCs/>
          <w:kern w:val="32"/>
          <w:sz w:val="28"/>
          <w:szCs w:val="28"/>
          <w:lang w:eastAsia="en-US"/>
        </w:rPr>
      </w:pPr>
      <w:r w:rsidRPr="00CC7E48">
        <w:rPr>
          <w:rFonts w:ascii="Times New Roman" w:hAnsi="Times New Roman"/>
          <w:b/>
          <w:bCs/>
          <w:kern w:val="32"/>
          <w:sz w:val="28"/>
          <w:szCs w:val="28"/>
          <w:lang w:eastAsia="en-US"/>
        </w:rPr>
        <w:t>предоставляется муниципальные услуги</w:t>
      </w:r>
    </w:p>
    <w:p w:rsidR="00A55C15" w:rsidRPr="00067F5A" w:rsidRDefault="00A55C15" w:rsidP="00BF15EC">
      <w:pPr>
        <w:numPr>
          <w:ilvl w:val="0"/>
          <w:numId w:val="13"/>
        </w:numPr>
        <w:tabs>
          <w:tab w:val="clear" w:pos="432"/>
          <w:tab w:val="left" w:pos="0"/>
        </w:tabs>
        <w:spacing w:before="0" w:beforeAutospacing="0" w:after="0" w:afterAutospacing="0"/>
        <w:ind w:left="0" w:firstLine="0"/>
        <w:jc w:val="center"/>
        <w:rPr>
          <w:rFonts w:ascii="Times New Roman" w:hAnsi="Times New Roman"/>
          <w:b/>
          <w:bCs/>
          <w:kern w:val="32"/>
          <w:sz w:val="28"/>
          <w:szCs w:val="28"/>
          <w:lang w:eastAsia="en-US"/>
        </w:rPr>
      </w:pPr>
    </w:p>
    <w:p w:rsidR="00A13906" w:rsidRPr="00F0598E" w:rsidRDefault="00A13906" w:rsidP="00A13906">
      <w:pPr>
        <w:pStyle w:val="aff7"/>
        <w:tabs>
          <w:tab w:val="left" w:pos="0"/>
        </w:tabs>
        <w:ind w:firstLine="709"/>
      </w:pPr>
      <w:r w:rsidRPr="00D46D4C">
        <w:rPr>
          <w:sz w:val="28"/>
          <w:szCs w:val="28"/>
        </w:rPr>
        <w:t xml:space="preserve">2.8.1. Требования, которым должны соответствовать помещения, в которых предоставляется муниципальная услуга в случае обращения заявителя непосредственно в орган, предоставляющий муниципальную услугу, или МФЦ, размещены на </w:t>
      </w:r>
      <w:hyperlink r:id="rId8" w:history="1">
        <w:r w:rsidRPr="00D46D4C">
          <w:rPr>
            <w:sz w:val="28"/>
            <w:szCs w:val="28"/>
          </w:rPr>
          <w:t xml:space="preserve">официальном </w:t>
        </w:r>
        <w:proofErr w:type="spellStart"/>
        <w:r w:rsidRPr="00D46D4C">
          <w:rPr>
            <w:sz w:val="28"/>
            <w:szCs w:val="28"/>
          </w:rPr>
          <w:t>Интернет-портале</w:t>
        </w:r>
        <w:proofErr w:type="spellEnd"/>
      </w:hyperlink>
      <w:r w:rsidRPr="00D46D4C">
        <w:rPr>
          <w:sz w:val="28"/>
          <w:szCs w:val="28"/>
        </w:rPr>
        <w:t xml:space="preserve"> администрации муниципального </w:t>
      </w:r>
      <w:r w:rsidRPr="00D46D4C">
        <w:rPr>
          <w:spacing w:val="-6"/>
          <w:sz w:val="28"/>
          <w:szCs w:val="28"/>
        </w:rPr>
        <w:t>образования Павловский район, а также на Портале.</w:t>
      </w:r>
      <w:bookmarkStart w:id="4" w:name="anchor1076"/>
      <w:bookmarkEnd w:id="4"/>
    </w:p>
    <w:p w:rsidR="00D70CDB" w:rsidRPr="00067F5A" w:rsidRDefault="00D70CDB" w:rsidP="00A13906">
      <w:pPr>
        <w:tabs>
          <w:tab w:val="left" w:pos="0"/>
          <w:tab w:val="left" w:pos="2844"/>
        </w:tabs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A55C15" w:rsidRPr="00635DD8" w:rsidRDefault="00635DD8" w:rsidP="00BF15EC">
      <w:pPr>
        <w:widowControl w:val="0"/>
        <w:numPr>
          <w:ilvl w:val="0"/>
          <w:numId w:val="13"/>
        </w:numPr>
        <w:tabs>
          <w:tab w:val="clear" w:pos="432"/>
          <w:tab w:val="left" w:pos="0"/>
        </w:tabs>
        <w:suppressAutoHyphens/>
        <w:spacing w:before="0" w:beforeAutospacing="0" w:after="0" w:afterAutospacing="0"/>
        <w:ind w:left="0"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Подраздел 2.</w:t>
      </w:r>
      <w:r w:rsidR="00DB0F98">
        <w:rPr>
          <w:rFonts w:ascii="Times New Roman" w:hAnsi="Times New Roman"/>
          <w:b/>
          <w:sz w:val="28"/>
          <w:szCs w:val="28"/>
          <w:lang w:eastAsia="en-US"/>
        </w:rPr>
        <w:t>9</w:t>
      </w:r>
      <w:r w:rsidR="00A55C15" w:rsidRPr="00635DD8">
        <w:rPr>
          <w:rFonts w:ascii="Times New Roman" w:hAnsi="Times New Roman"/>
          <w:b/>
          <w:sz w:val="28"/>
          <w:szCs w:val="28"/>
          <w:lang w:eastAsia="en-US"/>
        </w:rPr>
        <w:t xml:space="preserve">. Показатели доступности </w:t>
      </w:r>
      <w:r w:rsidRPr="00635DD8">
        <w:rPr>
          <w:rFonts w:ascii="Times New Roman" w:hAnsi="Times New Roman"/>
          <w:b/>
          <w:sz w:val="28"/>
          <w:szCs w:val="28"/>
          <w:lang w:eastAsia="en-US"/>
        </w:rPr>
        <w:t>и качества Муниципальной услуги</w:t>
      </w:r>
    </w:p>
    <w:p w:rsidR="00A55C15" w:rsidRPr="00067F5A" w:rsidRDefault="00A55C15" w:rsidP="00BF15EC">
      <w:pPr>
        <w:widowControl w:val="0"/>
        <w:numPr>
          <w:ilvl w:val="0"/>
          <w:numId w:val="13"/>
        </w:numPr>
        <w:tabs>
          <w:tab w:val="clear" w:pos="432"/>
          <w:tab w:val="left" w:pos="0"/>
        </w:tabs>
        <w:suppressAutoHyphens/>
        <w:spacing w:before="0" w:beforeAutospacing="0" w:after="0" w:afterAutospacing="0"/>
        <w:ind w:left="0"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A13906" w:rsidRDefault="00A13906" w:rsidP="00BC5EEB">
      <w:pPr>
        <w:pStyle w:val="aff7"/>
        <w:tabs>
          <w:tab w:val="left" w:pos="0"/>
        </w:tabs>
        <w:ind w:firstLine="709"/>
        <w:rPr>
          <w:sz w:val="28"/>
          <w:szCs w:val="28"/>
        </w:rPr>
      </w:pPr>
      <w:bookmarkStart w:id="5" w:name="Par343"/>
      <w:bookmarkEnd w:id="5"/>
      <w:r w:rsidRPr="00D46D4C">
        <w:rPr>
          <w:sz w:val="28"/>
          <w:szCs w:val="28"/>
        </w:rPr>
        <w:t xml:space="preserve">2.9.1. Перечень показателей качества и доступности муниципальной услуги размещены на </w:t>
      </w:r>
      <w:hyperlink r:id="rId9" w:history="1">
        <w:r w:rsidRPr="00D46D4C">
          <w:rPr>
            <w:sz w:val="28"/>
            <w:szCs w:val="28"/>
          </w:rPr>
          <w:t xml:space="preserve">официальном </w:t>
        </w:r>
        <w:proofErr w:type="spellStart"/>
        <w:r w:rsidRPr="00D46D4C">
          <w:rPr>
            <w:sz w:val="28"/>
            <w:szCs w:val="28"/>
          </w:rPr>
          <w:t>Интернет-портале</w:t>
        </w:r>
        <w:proofErr w:type="spellEnd"/>
      </w:hyperlink>
      <w:r w:rsidRPr="00D46D4C">
        <w:rPr>
          <w:sz w:val="28"/>
          <w:szCs w:val="28"/>
        </w:rPr>
        <w:t xml:space="preserve"> администрации муниципального образования Павловский район, а также на Портале.</w:t>
      </w:r>
    </w:p>
    <w:p w:rsidR="008B628E" w:rsidRDefault="008B628E" w:rsidP="00BF15EC">
      <w:pPr>
        <w:spacing w:before="0" w:beforeAutospacing="0" w:after="0" w:afterAutospacing="0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8B628E" w:rsidRPr="008B628E" w:rsidRDefault="008B628E" w:rsidP="00BF15EC">
      <w:pPr>
        <w:spacing w:before="0" w:beforeAutospacing="0" w:after="0" w:afterAutospacing="0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B628E">
        <w:rPr>
          <w:rFonts w:ascii="Times New Roman" w:hAnsi="Times New Roman"/>
          <w:b/>
          <w:sz w:val="28"/>
          <w:szCs w:val="28"/>
          <w:lang w:eastAsia="en-US"/>
        </w:rPr>
        <w:t>2.1</w:t>
      </w:r>
      <w:r w:rsidR="00DB0F98">
        <w:rPr>
          <w:rFonts w:ascii="Times New Roman" w:hAnsi="Times New Roman"/>
          <w:b/>
          <w:sz w:val="28"/>
          <w:szCs w:val="28"/>
          <w:lang w:eastAsia="en-US"/>
        </w:rPr>
        <w:t>0</w:t>
      </w:r>
      <w:r w:rsidR="00A55C15" w:rsidRPr="008B628E">
        <w:rPr>
          <w:rFonts w:ascii="Times New Roman" w:hAnsi="Times New Roman"/>
          <w:b/>
          <w:sz w:val="28"/>
          <w:szCs w:val="28"/>
          <w:lang w:eastAsia="en-US"/>
        </w:rPr>
        <w:t>. Иные требования</w:t>
      </w:r>
      <w:r w:rsidRPr="008B628E">
        <w:rPr>
          <w:rFonts w:ascii="Times New Roman" w:hAnsi="Times New Roman"/>
          <w:b/>
          <w:sz w:val="28"/>
          <w:szCs w:val="28"/>
          <w:lang w:eastAsia="en-US"/>
        </w:rPr>
        <w:t xml:space="preserve"> к предоставлению</w:t>
      </w:r>
      <w:r w:rsidR="00A55C15" w:rsidRPr="008B628E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6D13EA">
        <w:rPr>
          <w:rFonts w:ascii="Times New Roman" w:hAnsi="Times New Roman"/>
          <w:b/>
          <w:sz w:val="28"/>
          <w:szCs w:val="28"/>
          <w:lang w:eastAsia="en-US"/>
        </w:rPr>
        <w:t>М</w:t>
      </w:r>
      <w:r w:rsidR="00A55C15" w:rsidRPr="008B628E">
        <w:rPr>
          <w:rFonts w:ascii="Times New Roman" w:hAnsi="Times New Roman"/>
          <w:b/>
          <w:sz w:val="28"/>
          <w:szCs w:val="28"/>
          <w:lang w:eastAsia="en-US"/>
        </w:rPr>
        <w:t>униципальной услуги</w:t>
      </w:r>
      <w:r w:rsidRPr="008B628E">
        <w:rPr>
          <w:rFonts w:ascii="Times New Roman" w:hAnsi="Times New Roman"/>
          <w:b/>
          <w:sz w:val="28"/>
          <w:szCs w:val="28"/>
          <w:lang w:eastAsia="en-US"/>
        </w:rPr>
        <w:t xml:space="preserve">, </w:t>
      </w:r>
    </w:p>
    <w:p w:rsidR="00A55C15" w:rsidRPr="008B628E" w:rsidRDefault="008B628E" w:rsidP="00BF15EC">
      <w:pPr>
        <w:spacing w:before="0" w:beforeAutospacing="0" w:after="0" w:afterAutospacing="0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B628E">
        <w:rPr>
          <w:rFonts w:ascii="Times New Roman" w:hAnsi="Times New Roman"/>
          <w:b/>
          <w:sz w:val="28"/>
          <w:szCs w:val="28"/>
          <w:lang w:eastAsia="en-US"/>
        </w:rPr>
        <w:t xml:space="preserve">в том числе учитывающие </w:t>
      </w:r>
      <w:r w:rsidR="00A55C15" w:rsidRPr="008B628E">
        <w:rPr>
          <w:rFonts w:ascii="Times New Roman" w:hAnsi="Times New Roman"/>
          <w:b/>
          <w:sz w:val="28"/>
          <w:szCs w:val="28"/>
          <w:lang w:eastAsia="en-US"/>
        </w:rPr>
        <w:t xml:space="preserve">особенности предоставления </w:t>
      </w:r>
    </w:p>
    <w:p w:rsidR="00A55C15" w:rsidRPr="008B628E" w:rsidRDefault="008B628E" w:rsidP="00BF15EC">
      <w:pPr>
        <w:spacing w:before="0" w:beforeAutospacing="0" w:after="0" w:afterAutospacing="0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B628E">
        <w:rPr>
          <w:rFonts w:ascii="Times New Roman" w:hAnsi="Times New Roman"/>
          <w:b/>
          <w:sz w:val="28"/>
          <w:szCs w:val="28"/>
          <w:lang w:eastAsia="en-US"/>
        </w:rPr>
        <w:t>муниципальных услуг в многофункциональных центрах и особенности предоставления муниципальных услуг</w:t>
      </w:r>
      <w:r w:rsidR="006D13EA">
        <w:rPr>
          <w:rFonts w:ascii="Times New Roman" w:hAnsi="Times New Roman"/>
          <w:b/>
          <w:sz w:val="28"/>
          <w:szCs w:val="28"/>
          <w:lang w:eastAsia="en-US"/>
        </w:rPr>
        <w:t xml:space="preserve"> в электронной форме</w:t>
      </w:r>
    </w:p>
    <w:p w:rsidR="00A55C15" w:rsidRPr="00067F5A" w:rsidRDefault="00A55C15" w:rsidP="00BF15EC">
      <w:pPr>
        <w:spacing w:before="0" w:beforeAutospacing="0" w:after="0" w:afterAutospacing="0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BC5EEB" w:rsidRPr="007D7060" w:rsidRDefault="00BC5EEB" w:rsidP="00BC5EEB">
      <w:pPr>
        <w:pStyle w:val="aff7"/>
        <w:rPr>
          <w:sz w:val="28"/>
          <w:szCs w:val="28"/>
        </w:rPr>
      </w:pPr>
      <w:r>
        <w:rPr>
          <w:sz w:val="28"/>
          <w:szCs w:val="28"/>
        </w:rPr>
        <w:lastRenderedPageBreak/>
        <w:t>2.10.1</w:t>
      </w:r>
      <w:r w:rsidRPr="007D7060">
        <w:rPr>
          <w:sz w:val="28"/>
          <w:szCs w:val="28"/>
        </w:rPr>
        <w:t xml:space="preserve">. 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 в соответствии с настоящим </w:t>
      </w:r>
      <w:r>
        <w:rPr>
          <w:sz w:val="28"/>
          <w:szCs w:val="28"/>
        </w:rPr>
        <w:t xml:space="preserve">регламентом (при необходимости): </w:t>
      </w:r>
      <w:r w:rsidRPr="007D7060">
        <w:rPr>
          <w:sz w:val="28"/>
          <w:szCs w:val="28"/>
        </w:rPr>
        <w:t>оформление нотариальной доверенности.</w:t>
      </w:r>
    </w:p>
    <w:p w:rsidR="00BC5EEB" w:rsidRPr="007D7060" w:rsidRDefault="00BC5EEB" w:rsidP="00BC5EEB">
      <w:pPr>
        <w:pStyle w:val="aff7"/>
        <w:rPr>
          <w:sz w:val="28"/>
          <w:szCs w:val="28"/>
        </w:rPr>
      </w:pPr>
      <w:r w:rsidRPr="007D7060">
        <w:rPr>
          <w:sz w:val="28"/>
          <w:szCs w:val="28"/>
        </w:rPr>
        <w:t>Взимание платы за предоставление услуг, которые являются необходимыми и обязательными для предоставления муниципальной услуги, осуществляется в соответствии с действующим законодательством Российской Федерации.</w:t>
      </w:r>
      <w:bookmarkStart w:id="6" w:name="anchor1102"/>
      <w:bookmarkEnd w:id="6"/>
    </w:p>
    <w:p w:rsidR="00BC5EEB" w:rsidRPr="007D7060" w:rsidRDefault="00BC5EEB" w:rsidP="00BC5EEB">
      <w:pPr>
        <w:pStyle w:val="aff7"/>
        <w:rPr>
          <w:sz w:val="28"/>
          <w:szCs w:val="28"/>
        </w:rPr>
      </w:pPr>
      <w:r>
        <w:rPr>
          <w:sz w:val="28"/>
          <w:szCs w:val="28"/>
        </w:rPr>
        <w:t>2.10.2</w:t>
      </w:r>
      <w:r w:rsidRPr="007D7060">
        <w:rPr>
          <w:sz w:val="28"/>
          <w:szCs w:val="28"/>
        </w:rPr>
        <w:t>. В процессе предоставления муниципальной услуги используются следующие информационные системы: Портал.</w:t>
      </w:r>
    </w:p>
    <w:p w:rsidR="00BC5EEB" w:rsidRPr="007D7060" w:rsidRDefault="00BC5EEB" w:rsidP="00BC5EEB">
      <w:pPr>
        <w:pStyle w:val="aff7"/>
        <w:rPr>
          <w:sz w:val="28"/>
          <w:szCs w:val="28"/>
        </w:rPr>
      </w:pPr>
      <w:r w:rsidRPr="00D46D4C">
        <w:rPr>
          <w:sz w:val="28"/>
          <w:szCs w:val="28"/>
        </w:rPr>
        <w:t>2.10.3</w:t>
      </w:r>
      <w:r w:rsidR="002862E7">
        <w:rPr>
          <w:sz w:val="28"/>
          <w:szCs w:val="28"/>
        </w:rPr>
        <w:t xml:space="preserve">. </w:t>
      </w:r>
      <w:r w:rsidRPr="00D46D4C">
        <w:rPr>
          <w:sz w:val="28"/>
          <w:szCs w:val="28"/>
        </w:rPr>
        <w:t>Возможно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слуги в отношении несовершеннолетнего лично.</w:t>
      </w:r>
    </w:p>
    <w:p w:rsidR="00BC5EEB" w:rsidRPr="007D7060" w:rsidRDefault="00BC5EEB" w:rsidP="00BC5EEB">
      <w:pPr>
        <w:pStyle w:val="aff7"/>
        <w:rPr>
          <w:sz w:val="28"/>
          <w:szCs w:val="28"/>
        </w:rPr>
      </w:pPr>
      <w:r>
        <w:rPr>
          <w:sz w:val="28"/>
          <w:szCs w:val="28"/>
        </w:rPr>
        <w:t>2.10.4</w:t>
      </w:r>
      <w:r w:rsidRPr="007D7060">
        <w:rPr>
          <w:sz w:val="28"/>
          <w:szCs w:val="28"/>
        </w:rPr>
        <w:t>. Выдача результата предоставления муниципальной услуги в отношении несовершеннолетнего, оформленного в форме документа на бумажном носителе, законному представителю несовершеннолетнего, не являющемуся заявителем, осуществляется в порядке, способами и в сроки, как и при получении результата предоставления муниципальной услуги заявителем, законным представителем несовершеннолетнего, являющимся заявителем.</w:t>
      </w:r>
    </w:p>
    <w:p w:rsidR="00BC5EEB" w:rsidRPr="007D7060" w:rsidRDefault="00BC5EEB" w:rsidP="00BC5EEB">
      <w:pPr>
        <w:pStyle w:val="aff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2.10.5</w:t>
      </w:r>
      <w:r w:rsidRPr="007D7060">
        <w:rPr>
          <w:sz w:val="28"/>
          <w:szCs w:val="28"/>
          <w:shd w:val="clear" w:color="auto" w:fill="FFFFFF"/>
        </w:rPr>
        <w:t>. Предоставление муниципальной услуги осуществляется, в том числе в МФЦ. МФЦ может быть принято решение об отказе в приёме запроса и документов и (или) информации, необходимых для предоставления муниципальной услуги.</w:t>
      </w:r>
    </w:p>
    <w:p w:rsidR="00BC5EEB" w:rsidRPr="007D7060" w:rsidRDefault="00BC5EEB" w:rsidP="00BC5EEB">
      <w:pPr>
        <w:pStyle w:val="aff7"/>
      </w:pPr>
      <w:r w:rsidRPr="00D46D4C">
        <w:rPr>
          <w:sz w:val="28"/>
          <w:szCs w:val="28"/>
          <w:shd w:val="clear" w:color="auto" w:fill="FFFFFF"/>
        </w:rPr>
        <w:t xml:space="preserve">2.10.6. </w:t>
      </w:r>
      <w:r w:rsidRPr="00D46D4C">
        <w:rPr>
          <w:sz w:val="28"/>
          <w:szCs w:val="28"/>
        </w:rPr>
        <w:t>МФЦ может осуществлять выдачу заявителю результата предоставления муниципальной услуги, в том числе выдачу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выдачу документов, включая составление на бумажном носителе и заверение выписок из информационных систем органа, предоставляющего муниципальную услугу.</w:t>
      </w:r>
    </w:p>
    <w:p w:rsidR="00A55C15" w:rsidRPr="00BC5EEB" w:rsidRDefault="00BC5EEB" w:rsidP="00BC5EEB">
      <w:pPr>
        <w:pStyle w:val="aff7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2.10.7</w:t>
      </w:r>
      <w:r w:rsidRPr="007D7060">
        <w:rPr>
          <w:sz w:val="28"/>
          <w:szCs w:val="28"/>
        </w:rPr>
        <w:t xml:space="preserve">. </w:t>
      </w:r>
      <w:r w:rsidRPr="00393905">
        <w:rPr>
          <w:sz w:val="28"/>
          <w:szCs w:val="28"/>
          <w:shd w:val="clear" w:color="auto" w:fill="FFFFFF"/>
        </w:rPr>
        <w:t>Предоставление муниципальной услуги по комплексному запросу в порядке, установленном статьёй 15.1 Фед</w:t>
      </w:r>
      <w:r>
        <w:rPr>
          <w:sz w:val="28"/>
          <w:szCs w:val="28"/>
          <w:shd w:val="clear" w:color="auto" w:fill="FFFFFF"/>
        </w:rPr>
        <w:t xml:space="preserve">ерального закона от 27.07.2010 </w:t>
      </w:r>
      <w:r>
        <w:rPr>
          <w:sz w:val="28"/>
          <w:szCs w:val="28"/>
          <w:shd w:val="clear" w:color="auto" w:fill="FFFFFF"/>
        </w:rPr>
        <w:br/>
        <w:t>№</w:t>
      </w:r>
      <w:r w:rsidRPr="00393905">
        <w:rPr>
          <w:sz w:val="28"/>
          <w:szCs w:val="28"/>
          <w:shd w:val="clear" w:color="auto" w:fill="FFFFFF"/>
        </w:rPr>
        <w:t xml:space="preserve"> 21</w:t>
      </w:r>
      <w:r>
        <w:rPr>
          <w:sz w:val="28"/>
          <w:szCs w:val="28"/>
          <w:shd w:val="clear" w:color="auto" w:fill="FFFFFF"/>
        </w:rPr>
        <w:t>0-ФЗ «</w:t>
      </w:r>
      <w:r w:rsidRPr="00393905">
        <w:rPr>
          <w:sz w:val="28"/>
          <w:szCs w:val="28"/>
          <w:shd w:val="clear" w:color="auto" w:fill="FFFFFF"/>
        </w:rPr>
        <w:t>Об организации предоставления госуда</w:t>
      </w:r>
      <w:r>
        <w:rPr>
          <w:sz w:val="28"/>
          <w:szCs w:val="28"/>
          <w:shd w:val="clear" w:color="auto" w:fill="FFFFFF"/>
        </w:rPr>
        <w:t>рственных и муниципальных услуг»</w:t>
      </w:r>
      <w:r w:rsidRPr="00393905">
        <w:rPr>
          <w:sz w:val="28"/>
          <w:szCs w:val="28"/>
          <w:shd w:val="clear" w:color="auto" w:fill="FFFFFF"/>
        </w:rPr>
        <w:t>, не предусмотрено.</w:t>
      </w:r>
    </w:p>
    <w:p w:rsidR="0091307B" w:rsidRPr="0091307B" w:rsidRDefault="0091307B" w:rsidP="00BF15EC">
      <w:pPr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307B" w:rsidRPr="00621245" w:rsidRDefault="00EC7411" w:rsidP="0091307B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621245">
        <w:rPr>
          <w:rFonts w:ascii="Times New Roman" w:hAnsi="Times New Roman"/>
          <w:b/>
          <w:sz w:val="28"/>
          <w:szCs w:val="28"/>
          <w:lang w:eastAsia="en-US"/>
        </w:rPr>
        <w:t>Подраздел 2.11</w:t>
      </w:r>
      <w:r w:rsidR="0091307B" w:rsidRPr="00621245">
        <w:rPr>
          <w:rFonts w:ascii="Times New Roman" w:hAnsi="Times New Roman"/>
          <w:b/>
          <w:sz w:val="28"/>
          <w:szCs w:val="28"/>
          <w:lang w:eastAsia="en-US"/>
        </w:rPr>
        <w:t xml:space="preserve">. Исчерпывающий перечень документов, необходимых </w:t>
      </w:r>
    </w:p>
    <w:p w:rsidR="00232209" w:rsidRDefault="0091307B" w:rsidP="00BC5EEB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621245">
        <w:rPr>
          <w:rFonts w:ascii="Times New Roman" w:hAnsi="Times New Roman"/>
          <w:b/>
          <w:sz w:val="28"/>
          <w:szCs w:val="28"/>
          <w:lang w:eastAsia="en-US"/>
        </w:rPr>
        <w:t>для предоставления Муниципальной услуги</w:t>
      </w:r>
    </w:p>
    <w:p w:rsidR="00232209" w:rsidRPr="007D7060" w:rsidRDefault="00232209" w:rsidP="00232209">
      <w:pPr>
        <w:pStyle w:val="aff7"/>
        <w:rPr>
          <w:sz w:val="28"/>
          <w:szCs w:val="28"/>
        </w:rPr>
      </w:pPr>
      <w:r>
        <w:rPr>
          <w:sz w:val="28"/>
          <w:szCs w:val="28"/>
        </w:rPr>
        <w:lastRenderedPageBreak/>
        <w:t>2.11.1</w:t>
      </w:r>
      <w:r w:rsidRPr="007D7060">
        <w:rPr>
          <w:sz w:val="28"/>
          <w:szCs w:val="28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приведён </w:t>
      </w:r>
      <w:r w:rsidRPr="002206CD">
        <w:rPr>
          <w:sz w:val="28"/>
          <w:szCs w:val="28"/>
        </w:rPr>
        <w:t xml:space="preserve">в приложении </w:t>
      </w:r>
      <w:r>
        <w:rPr>
          <w:sz w:val="28"/>
          <w:szCs w:val="28"/>
        </w:rPr>
        <w:t>4</w:t>
      </w:r>
      <w:r w:rsidRPr="002206CD">
        <w:rPr>
          <w:sz w:val="28"/>
          <w:szCs w:val="28"/>
        </w:rPr>
        <w:t xml:space="preserve"> к настоящему регламенту,</w:t>
      </w:r>
      <w:r w:rsidRPr="007D7060">
        <w:rPr>
          <w:sz w:val="28"/>
          <w:szCs w:val="28"/>
        </w:rPr>
        <w:t xml:space="preserve"> с учётом</w:t>
      </w:r>
      <w:r>
        <w:rPr>
          <w:sz w:val="28"/>
          <w:szCs w:val="28"/>
        </w:rPr>
        <w:t xml:space="preserve"> </w:t>
      </w:r>
      <w:r w:rsidRPr="007D7060">
        <w:rPr>
          <w:sz w:val="28"/>
          <w:szCs w:val="28"/>
        </w:rPr>
        <w:t>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232209" w:rsidRPr="007D7060" w:rsidRDefault="00232209" w:rsidP="00232209">
      <w:pPr>
        <w:pStyle w:val="aff7"/>
        <w:rPr>
          <w:sz w:val="28"/>
          <w:szCs w:val="28"/>
        </w:rPr>
      </w:pPr>
      <w:r>
        <w:rPr>
          <w:sz w:val="28"/>
          <w:szCs w:val="28"/>
        </w:rPr>
        <w:t>2.11.2. Форм</w:t>
      </w:r>
      <w:r w:rsidR="00621245">
        <w:rPr>
          <w:sz w:val="28"/>
          <w:szCs w:val="28"/>
        </w:rPr>
        <w:t>ы</w:t>
      </w:r>
      <w:r w:rsidRPr="007D7060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</w:t>
      </w:r>
      <w:r w:rsidR="00621245">
        <w:rPr>
          <w:sz w:val="28"/>
          <w:szCs w:val="28"/>
        </w:rPr>
        <w:t>я</w:t>
      </w:r>
      <w:r w:rsidRPr="007D7060">
        <w:rPr>
          <w:sz w:val="28"/>
          <w:szCs w:val="28"/>
        </w:rPr>
        <w:t xml:space="preserve"> (</w:t>
      </w:r>
      <w:r>
        <w:rPr>
          <w:sz w:val="28"/>
          <w:szCs w:val="28"/>
        </w:rPr>
        <w:t>запроса</w:t>
      </w:r>
      <w:r w:rsidRPr="007D7060">
        <w:rPr>
          <w:sz w:val="28"/>
          <w:szCs w:val="28"/>
        </w:rPr>
        <w:t xml:space="preserve">) </w:t>
      </w:r>
      <w:r w:rsidR="00621245">
        <w:rPr>
          <w:sz w:val="28"/>
          <w:szCs w:val="28"/>
        </w:rPr>
        <w:t xml:space="preserve">о предоставлении муниципальной услуги и документов, необходимых для предоставления муниципальной услуги, приведены </w:t>
      </w:r>
      <w:r w:rsidR="00621245" w:rsidRPr="005C57D7">
        <w:rPr>
          <w:sz w:val="28"/>
          <w:szCs w:val="28"/>
        </w:rPr>
        <w:t>в приложени</w:t>
      </w:r>
      <w:r w:rsidR="00621245">
        <w:rPr>
          <w:sz w:val="28"/>
          <w:szCs w:val="28"/>
        </w:rPr>
        <w:t xml:space="preserve">ях </w:t>
      </w:r>
      <w:r w:rsidR="00621245" w:rsidRPr="005C57D7">
        <w:rPr>
          <w:sz w:val="28"/>
          <w:szCs w:val="28"/>
        </w:rPr>
        <w:t>1</w:t>
      </w:r>
      <w:r w:rsidR="00621245">
        <w:rPr>
          <w:sz w:val="28"/>
          <w:szCs w:val="28"/>
        </w:rPr>
        <w:t>–3 к регламенту</w:t>
      </w:r>
      <w:r w:rsidRPr="007D7060">
        <w:rPr>
          <w:sz w:val="28"/>
          <w:szCs w:val="28"/>
        </w:rPr>
        <w:t>.</w:t>
      </w:r>
    </w:p>
    <w:p w:rsidR="00232209" w:rsidRDefault="00232209" w:rsidP="00232209">
      <w:pPr>
        <w:pStyle w:val="aff7"/>
        <w:rPr>
          <w:sz w:val="28"/>
          <w:szCs w:val="28"/>
        </w:rPr>
      </w:pPr>
      <w:r w:rsidRPr="002206CD">
        <w:rPr>
          <w:sz w:val="28"/>
          <w:szCs w:val="28"/>
        </w:rPr>
        <w:t xml:space="preserve">2.11.3. Перечень способов подачи запроса о предоставлении муниципальной услуги и документов, необходимых для предоставления муниципальной услуги приведён в приложении </w:t>
      </w:r>
      <w:r>
        <w:rPr>
          <w:sz w:val="28"/>
          <w:szCs w:val="28"/>
        </w:rPr>
        <w:t>4</w:t>
      </w:r>
      <w:r w:rsidRPr="002206CD">
        <w:rPr>
          <w:sz w:val="28"/>
          <w:szCs w:val="28"/>
        </w:rPr>
        <w:t xml:space="preserve"> к настоящему регламенту.</w:t>
      </w:r>
    </w:p>
    <w:p w:rsidR="0091307B" w:rsidRPr="00067F5A" w:rsidRDefault="0091307B" w:rsidP="0091307B">
      <w:pPr>
        <w:suppressAutoHyphens/>
        <w:spacing w:before="0" w:beforeAutospacing="0" w:after="0" w:afterAutospacing="0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1307B" w:rsidRPr="00E4398A" w:rsidRDefault="0091307B" w:rsidP="0091307B">
      <w:pPr>
        <w:spacing w:before="0" w:beforeAutospacing="0" w:after="0" w:afterAutospacing="0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50B9D">
        <w:rPr>
          <w:rFonts w:ascii="Times New Roman" w:hAnsi="Times New Roman"/>
          <w:b/>
          <w:sz w:val="28"/>
          <w:szCs w:val="28"/>
          <w:lang w:eastAsia="en-US"/>
        </w:rPr>
        <w:t>Подраздел 2.</w:t>
      </w:r>
      <w:r w:rsidR="00EC7411" w:rsidRPr="00850B9D">
        <w:rPr>
          <w:rFonts w:ascii="Times New Roman" w:hAnsi="Times New Roman"/>
          <w:b/>
          <w:sz w:val="28"/>
          <w:szCs w:val="28"/>
          <w:lang w:eastAsia="en-US"/>
        </w:rPr>
        <w:t>12</w:t>
      </w:r>
      <w:r w:rsidRPr="00850B9D">
        <w:rPr>
          <w:rFonts w:ascii="Times New Roman" w:hAnsi="Times New Roman"/>
          <w:b/>
          <w:sz w:val="28"/>
          <w:szCs w:val="28"/>
          <w:lang w:eastAsia="en-US"/>
        </w:rPr>
        <w:t xml:space="preserve">. Исчерпывающий перечень оснований для отказа в приеме </w:t>
      </w:r>
      <w:r w:rsidR="00EC7411" w:rsidRPr="00850B9D">
        <w:rPr>
          <w:rFonts w:ascii="Times New Roman" w:hAnsi="Times New Roman"/>
          <w:b/>
          <w:sz w:val="28"/>
          <w:szCs w:val="28"/>
          <w:lang w:eastAsia="en-US"/>
        </w:rPr>
        <w:t xml:space="preserve">запроса о предоставлении  муниципальной услуги и </w:t>
      </w:r>
      <w:r w:rsidRPr="00850B9D">
        <w:rPr>
          <w:rFonts w:ascii="Times New Roman" w:hAnsi="Times New Roman"/>
          <w:b/>
          <w:sz w:val="28"/>
          <w:szCs w:val="28"/>
          <w:lang w:eastAsia="en-US"/>
        </w:rPr>
        <w:t>документов, необходимых для предоставления Муниципальной услуги</w:t>
      </w:r>
      <w:r w:rsidR="00EC7411" w:rsidRPr="00850B9D">
        <w:rPr>
          <w:rFonts w:ascii="Times New Roman" w:hAnsi="Times New Roman"/>
          <w:b/>
          <w:sz w:val="28"/>
          <w:szCs w:val="28"/>
          <w:lang w:eastAsia="en-US"/>
        </w:rPr>
        <w:t xml:space="preserve">, </w:t>
      </w:r>
      <w:r w:rsidR="00E4398A" w:rsidRPr="00850B9D">
        <w:rPr>
          <w:rFonts w:ascii="Times New Roman" w:hAnsi="Times New Roman"/>
          <w:b/>
          <w:sz w:val="28"/>
          <w:szCs w:val="28"/>
          <w:lang w:eastAsia="en-US"/>
        </w:rPr>
        <w:t>и исчерпывающий перечень оснований для приостановления предоставления Муниципальной услуги  или для отказа в предоставлении Муниципальной услуги</w:t>
      </w:r>
      <w:r w:rsidR="00E4398A" w:rsidRPr="00E4398A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</w:p>
    <w:p w:rsidR="0091307B" w:rsidRPr="000E6A17" w:rsidRDefault="0091307B" w:rsidP="0091307B">
      <w:pPr>
        <w:spacing w:before="0" w:beforeAutospacing="0" w:after="0" w:afterAutospacing="0"/>
        <w:contextualSpacing/>
        <w:jc w:val="center"/>
        <w:rPr>
          <w:rFonts w:ascii="Times New Roman" w:hAnsi="Times New Roman"/>
          <w:b/>
          <w:sz w:val="28"/>
          <w:szCs w:val="28"/>
          <w:highlight w:val="cyan"/>
          <w:lang w:eastAsia="en-US"/>
        </w:rPr>
      </w:pPr>
    </w:p>
    <w:p w:rsidR="00850B9D" w:rsidRDefault="00850B9D" w:rsidP="00850B9D">
      <w:pPr>
        <w:suppressAutoHyphens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2.12.1</w:t>
      </w:r>
      <w:r w:rsidRPr="002206CD">
        <w:rPr>
          <w:rFonts w:ascii="Times New Roman" w:hAnsi="Times New Roman"/>
          <w:sz w:val="28"/>
          <w:szCs w:val="28"/>
        </w:rPr>
        <w:t xml:space="preserve">. Перечень оснований для отказа в приёме запроса о предоставлении муниципальной услуги и документов, необходимых для предоставления муниципальной услуги, оснований для отказа в предоставлении муниципальной услуги приведён в приложении </w:t>
      </w:r>
      <w:r w:rsidR="000740BC">
        <w:rPr>
          <w:rFonts w:ascii="Times New Roman" w:hAnsi="Times New Roman"/>
          <w:sz w:val="28"/>
          <w:szCs w:val="28"/>
        </w:rPr>
        <w:t>7</w:t>
      </w:r>
      <w:r w:rsidRPr="002206CD">
        <w:rPr>
          <w:rFonts w:ascii="Times New Roman" w:hAnsi="Times New Roman"/>
          <w:sz w:val="28"/>
          <w:szCs w:val="28"/>
        </w:rPr>
        <w:t xml:space="preserve"> к настоящему регламенту с учётом категорий (признаков) заявителей.</w:t>
      </w:r>
    </w:p>
    <w:p w:rsidR="00850B9D" w:rsidRPr="00850B9D" w:rsidRDefault="00850B9D" w:rsidP="00850B9D">
      <w:pPr>
        <w:suppressAutoHyphens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2.12.2</w:t>
      </w:r>
      <w:r w:rsidRPr="002206CD">
        <w:rPr>
          <w:rFonts w:ascii="Times New Roman" w:hAnsi="Times New Roman"/>
          <w:sz w:val="28"/>
          <w:szCs w:val="28"/>
          <w:shd w:val="clear" w:color="auto" w:fill="FFFFFF"/>
        </w:rPr>
        <w:t>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A55C15" w:rsidRPr="00067F5A" w:rsidRDefault="00A55C15" w:rsidP="00BF15EC">
      <w:pPr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55C15" w:rsidRPr="00B90EAC" w:rsidRDefault="00A55C15" w:rsidP="00BF15EC">
      <w:pPr>
        <w:tabs>
          <w:tab w:val="left" w:pos="0"/>
        </w:tabs>
        <w:spacing w:before="0" w:beforeAutospacing="0" w:after="0" w:afterAutospacing="0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B90EAC">
        <w:rPr>
          <w:rFonts w:ascii="Times New Roman" w:hAnsi="Times New Roman"/>
          <w:b/>
          <w:sz w:val="28"/>
          <w:szCs w:val="28"/>
          <w:lang w:eastAsia="en-US"/>
        </w:rPr>
        <w:t xml:space="preserve">Раздел 3. Состав, последовательность и сроки выполнения </w:t>
      </w:r>
    </w:p>
    <w:p w:rsidR="007E44A6" w:rsidRPr="00B90EAC" w:rsidRDefault="00A55C15" w:rsidP="00BF15EC">
      <w:pPr>
        <w:tabs>
          <w:tab w:val="left" w:pos="0"/>
        </w:tabs>
        <w:spacing w:before="0" w:beforeAutospacing="0" w:after="0" w:afterAutospacing="0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B90EAC">
        <w:rPr>
          <w:rFonts w:ascii="Times New Roman" w:hAnsi="Times New Roman"/>
          <w:b/>
          <w:sz w:val="28"/>
          <w:szCs w:val="28"/>
          <w:lang w:eastAsia="en-US"/>
        </w:rPr>
        <w:t xml:space="preserve">административных процедур </w:t>
      </w:r>
    </w:p>
    <w:p w:rsidR="00A55C15" w:rsidRPr="00CB0055" w:rsidRDefault="00A55C15" w:rsidP="00BF15EC">
      <w:pPr>
        <w:tabs>
          <w:tab w:val="left" w:pos="0"/>
        </w:tabs>
        <w:spacing w:before="0" w:beforeAutospacing="0" w:after="0" w:afterAutospacing="0"/>
        <w:contextualSpacing/>
        <w:jc w:val="center"/>
        <w:rPr>
          <w:rFonts w:ascii="Times New Roman" w:hAnsi="Times New Roman"/>
          <w:sz w:val="28"/>
          <w:szCs w:val="28"/>
          <w:highlight w:val="magenta"/>
          <w:lang w:eastAsia="en-US"/>
        </w:rPr>
      </w:pPr>
    </w:p>
    <w:p w:rsidR="00B90EAC" w:rsidRDefault="00A55C15" w:rsidP="007E44A6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  <w:lang w:eastAsia="en-US"/>
        </w:rPr>
      </w:pPr>
      <w:r w:rsidRPr="00B90EAC">
        <w:rPr>
          <w:rFonts w:ascii="Times New Roman" w:hAnsi="Times New Roman"/>
          <w:sz w:val="28"/>
          <w:szCs w:val="28"/>
          <w:lang w:eastAsia="en-US"/>
        </w:rPr>
        <w:t>Подраздел 3.1.</w:t>
      </w:r>
      <w:r w:rsidR="007E44A6" w:rsidRPr="00B90EAC">
        <w:rPr>
          <w:rFonts w:ascii="Times New Roman" w:hAnsi="Times New Roman"/>
          <w:sz w:val="28"/>
          <w:szCs w:val="28"/>
          <w:lang w:eastAsia="en-US"/>
        </w:rPr>
        <w:t xml:space="preserve"> Перечень </w:t>
      </w:r>
      <w:r w:rsidR="00B90EAC">
        <w:rPr>
          <w:rFonts w:ascii="Times New Roman" w:hAnsi="Times New Roman"/>
          <w:sz w:val="28"/>
          <w:szCs w:val="28"/>
          <w:lang w:eastAsia="en-US"/>
        </w:rPr>
        <w:t>осуществляемых при предоставлении Муниципальной услуги административных процедур</w:t>
      </w:r>
    </w:p>
    <w:p w:rsidR="00A030C4" w:rsidRDefault="00A030C4" w:rsidP="007E44A6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  <w:lang w:eastAsia="en-US"/>
        </w:rPr>
      </w:pPr>
    </w:p>
    <w:p w:rsidR="00A030C4" w:rsidRPr="007D7060" w:rsidRDefault="00A030C4" w:rsidP="00A030C4">
      <w:pPr>
        <w:pStyle w:val="aff7"/>
        <w:ind w:firstLine="709"/>
        <w:rPr>
          <w:sz w:val="28"/>
          <w:szCs w:val="28"/>
        </w:rPr>
      </w:pPr>
      <w:r>
        <w:rPr>
          <w:sz w:val="28"/>
          <w:szCs w:val="28"/>
        </w:rPr>
        <w:t>3.1.1</w:t>
      </w:r>
      <w:r w:rsidRPr="007D7060">
        <w:rPr>
          <w:sz w:val="28"/>
          <w:szCs w:val="28"/>
        </w:rPr>
        <w:t>. Перечень осуществляемых при предоставлении муниципальной услуги административных процедур:</w:t>
      </w:r>
    </w:p>
    <w:p w:rsidR="00A030C4" w:rsidRPr="007D7060" w:rsidRDefault="00A030C4" w:rsidP="00A030C4">
      <w:pPr>
        <w:pStyle w:val="aff7"/>
        <w:ind w:firstLine="709"/>
      </w:pPr>
      <w:r w:rsidRPr="007D7060">
        <w:rPr>
          <w:sz w:val="28"/>
          <w:szCs w:val="28"/>
        </w:rPr>
        <w:t xml:space="preserve">1) приём заявления и прилагаемых документов, </w:t>
      </w:r>
      <w:r w:rsidRPr="007D7060">
        <w:rPr>
          <w:sz w:val="28"/>
          <w:szCs w:val="28"/>
          <w:shd w:val="clear" w:color="auto" w:fill="FFFFFF"/>
        </w:rPr>
        <w:t xml:space="preserve">принятие решения об отказе в приёме заявления и документов и (или) информации, регистрация </w:t>
      </w:r>
      <w:r w:rsidRPr="007D7060">
        <w:rPr>
          <w:sz w:val="28"/>
          <w:szCs w:val="28"/>
          <w:shd w:val="clear" w:color="auto" w:fill="FFFFFF"/>
        </w:rPr>
        <w:lastRenderedPageBreak/>
        <w:t>заявления и прилагаемых документов,</w:t>
      </w:r>
      <w:r w:rsidRPr="007D7060">
        <w:rPr>
          <w:sz w:val="28"/>
          <w:szCs w:val="28"/>
        </w:rPr>
        <w:t xml:space="preserve"> передача принятых документов из МФЦ в уполномоченный орган</w:t>
      </w:r>
      <w:r>
        <w:rPr>
          <w:sz w:val="28"/>
          <w:szCs w:val="28"/>
        </w:rPr>
        <w:t xml:space="preserve"> </w:t>
      </w:r>
      <w:r w:rsidRPr="007D7060">
        <w:rPr>
          <w:sz w:val="28"/>
          <w:szCs w:val="28"/>
        </w:rPr>
        <w:t xml:space="preserve">(в случае обращения за получением муниципальной услуги через МФЦ); </w:t>
      </w:r>
    </w:p>
    <w:p w:rsidR="00A030C4" w:rsidRPr="00BB586F" w:rsidRDefault="00A030C4" w:rsidP="00A030C4">
      <w:pPr>
        <w:pStyle w:val="aff7"/>
        <w:ind w:firstLine="709"/>
        <w:rPr>
          <w:sz w:val="28"/>
          <w:szCs w:val="28"/>
          <w:highlight w:val="yellow"/>
        </w:rPr>
      </w:pPr>
      <w:r w:rsidRPr="00BB586F">
        <w:rPr>
          <w:sz w:val="28"/>
          <w:szCs w:val="28"/>
        </w:rPr>
        <w:t>2) рассмотрение заявления и прилагаемых документов, направление межведомственных запросов (в случае необходимости)</w:t>
      </w:r>
      <w:r>
        <w:rPr>
          <w:sz w:val="28"/>
          <w:szCs w:val="28"/>
        </w:rPr>
        <w:t>,</w:t>
      </w:r>
      <w:r w:rsidRPr="00BB586F">
        <w:rPr>
          <w:sz w:val="28"/>
          <w:szCs w:val="28"/>
        </w:rPr>
        <w:t xml:space="preserve"> принятие решения о</w:t>
      </w:r>
      <w:r>
        <w:rPr>
          <w:sz w:val="28"/>
          <w:szCs w:val="28"/>
        </w:rPr>
        <w:t xml:space="preserve"> выдаче разрешения, решения об аннулировании разрешения, решения о продлении разрешения, </w:t>
      </w:r>
      <w:r w:rsidRPr="00BB586F">
        <w:rPr>
          <w:sz w:val="28"/>
          <w:szCs w:val="28"/>
        </w:rPr>
        <w:t>об исправлении допущенных опечаток и ошибок в выданных в результате предоставления муниципальной услуги документах, выдаче дубликата документа, выданного по результату ранее предоставленной муниципальной услуги, или об отказе в предоставлении муниципальной услуги, подготовка результата предоставления муниципальной услуги, подписание результата предоставления муниципальной услуги;</w:t>
      </w:r>
      <w:r w:rsidRPr="007D7060">
        <w:rPr>
          <w:sz w:val="28"/>
          <w:szCs w:val="28"/>
        </w:rPr>
        <w:t xml:space="preserve"> </w:t>
      </w:r>
    </w:p>
    <w:p w:rsidR="00A030C4" w:rsidRPr="001D141B" w:rsidRDefault="00A030C4" w:rsidP="00A030C4">
      <w:pPr>
        <w:pStyle w:val="aff7"/>
        <w:ind w:firstLine="709"/>
        <w:rPr>
          <w:sz w:val="28"/>
          <w:szCs w:val="28"/>
        </w:rPr>
      </w:pPr>
      <w:r w:rsidRPr="007D7060">
        <w:rPr>
          <w:sz w:val="28"/>
          <w:szCs w:val="28"/>
        </w:rPr>
        <w:t>3) передача результата предоставления муниципальной услуги в МФЦ для выдачи заявителю (в случае обращения за получением муниципальной услуги через МФЦ), выдача результата предоставления муниципальной услуги</w:t>
      </w:r>
      <w:bookmarkStart w:id="7" w:name="anchor1106"/>
      <w:bookmarkStart w:id="8" w:name="anchor1109"/>
      <w:bookmarkStart w:id="9" w:name="anchor1110"/>
      <w:bookmarkStart w:id="10" w:name="anchor1112"/>
      <w:bookmarkStart w:id="11" w:name="anchor535"/>
      <w:bookmarkEnd w:id="7"/>
      <w:bookmarkEnd w:id="8"/>
      <w:bookmarkEnd w:id="9"/>
      <w:bookmarkEnd w:id="10"/>
      <w:bookmarkEnd w:id="11"/>
      <w:r w:rsidRPr="007D7060">
        <w:rPr>
          <w:sz w:val="28"/>
          <w:szCs w:val="28"/>
        </w:rPr>
        <w:t xml:space="preserve">, </w:t>
      </w:r>
      <w:r w:rsidRPr="007D7060">
        <w:rPr>
          <w:sz w:val="28"/>
          <w:szCs w:val="28"/>
          <w:shd w:val="clear" w:color="auto" w:fill="FFFFFF"/>
        </w:rPr>
        <w:t>направление заявителю сканированной копии результата предоставления муниципальной услуги (в случае обращения за получением муниципальной услуги посредством</w:t>
      </w:r>
      <w:r w:rsidRPr="007D7060">
        <w:rPr>
          <w:sz w:val="28"/>
          <w:szCs w:val="28"/>
        </w:rPr>
        <w:t xml:space="preserve"> Портала). </w:t>
      </w:r>
    </w:p>
    <w:p w:rsidR="005E7F62" w:rsidRDefault="008C7DA7" w:rsidP="00285D0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C646CD" w:rsidRDefault="008C7DA7" w:rsidP="008C7DA7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C7DA7">
        <w:rPr>
          <w:rFonts w:ascii="Times New Roman" w:hAnsi="Times New Roman" w:cs="Times New Roman"/>
          <w:sz w:val="28"/>
          <w:szCs w:val="28"/>
        </w:rPr>
        <w:t>Подраздел 3.2.</w:t>
      </w:r>
      <w:r>
        <w:rPr>
          <w:rFonts w:ascii="Times New Roman" w:hAnsi="Times New Roman" w:cs="Times New Roman"/>
          <w:sz w:val="28"/>
          <w:szCs w:val="28"/>
        </w:rPr>
        <w:t xml:space="preserve"> Описание административных процедур, осуществляемых при предоставлении муниципальной услуги</w:t>
      </w:r>
    </w:p>
    <w:p w:rsidR="005E7F62" w:rsidRDefault="005E7F62" w:rsidP="008C7DA7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E7F62" w:rsidRDefault="00A030C4" w:rsidP="005E7F6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3.2.1. </w:t>
      </w:r>
      <w:r w:rsidR="005E7F62" w:rsidRPr="005E7F62">
        <w:rPr>
          <w:rFonts w:ascii="Times New Roman" w:hAnsi="Times New Roman" w:cs="Times New Roman"/>
          <w:b w:val="0"/>
          <w:sz w:val="28"/>
          <w:szCs w:val="28"/>
        </w:rPr>
        <w:t xml:space="preserve">Настоящим регламентом не предусмотрено осуществление </w:t>
      </w:r>
      <w:r w:rsidR="005E7F62" w:rsidRPr="005E7F6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="005E7F62" w:rsidRPr="005E7F62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5E7F62" w:rsidRPr="005E7F6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услуги, либо административной процедуры, предполагающей осуществляемое после принятия решения о предоставлении </w:t>
      </w:r>
      <w:r w:rsidR="005E7F62" w:rsidRPr="005E7F62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5E7F62" w:rsidRPr="005E7F6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 w:rsidR="005E7F62" w:rsidRPr="005E7F62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5E7F62" w:rsidRPr="005E7F6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услуги, повторение которой в рамках предоставления одной </w:t>
      </w:r>
      <w:r w:rsidR="005E7F62" w:rsidRPr="005E7F62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5E7F62" w:rsidRPr="005E7F6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услуги допускается два и более раза).</w:t>
      </w:r>
    </w:p>
    <w:p w:rsidR="005E7F62" w:rsidRDefault="005E7F62" w:rsidP="005E7F6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5E7F62" w:rsidRDefault="005E7F62" w:rsidP="005E7F62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C7DA7">
        <w:rPr>
          <w:rFonts w:ascii="Times New Roman" w:hAnsi="Times New Roman" w:cs="Times New Roman"/>
          <w:sz w:val="28"/>
          <w:szCs w:val="28"/>
        </w:rPr>
        <w:t>Подраздел 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C7D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Описание муниципальной услуги в упреждающем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>
        <w:rPr>
          <w:rFonts w:ascii="Times New Roman" w:hAnsi="Times New Roman" w:cs="Times New Roman"/>
          <w:sz w:val="28"/>
          <w:szCs w:val="28"/>
        </w:rPr>
        <w:t>) режиме</w:t>
      </w:r>
    </w:p>
    <w:p w:rsidR="005E7F62" w:rsidRDefault="005E7F62" w:rsidP="005E7F62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E7F62" w:rsidRDefault="005E7F62" w:rsidP="005E7F62">
      <w:pPr>
        <w:pStyle w:val="aff7"/>
        <w:spacing w:line="300" w:lineRule="exact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 упреждающем (</w:t>
      </w:r>
      <w:proofErr w:type="spellStart"/>
      <w:r>
        <w:rPr>
          <w:sz w:val="28"/>
          <w:szCs w:val="28"/>
        </w:rPr>
        <w:t>проактивном</w:t>
      </w:r>
      <w:proofErr w:type="spellEnd"/>
      <w:r>
        <w:rPr>
          <w:sz w:val="28"/>
          <w:szCs w:val="28"/>
        </w:rPr>
        <w:t>) режиме не осуществляется.</w:t>
      </w:r>
      <w:bookmarkStart w:id="12" w:name="anchor1100"/>
      <w:bookmarkEnd w:id="12"/>
    </w:p>
    <w:p w:rsidR="00A030C4" w:rsidRDefault="00A030C4" w:rsidP="005A5795">
      <w:pPr>
        <w:pStyle w:val="ConsPlusNormal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A65B2A" w:rsidRDefault="007729C4" w:rsidP="004415E3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lastRenderedPageBreak/>
        <w:t xml:space="preserve">Раздел </w:t>
      </w:r>
      <w:r w:rsidR="00A65B2A">
        <w:rPr>
          <w:rFonts w:ascii="Times New Roman" w:hAnsi="Times New Roman"/>
          <w:b/>
          <w:sz w:val="28"/>
          <w:szCs w:val="28"/>
          <w:lang w:eastAsia="en-US"/>
        </w:rPr>
        <w:t xml:space="preserve">4. </w:t>
      </w:r>
      <w:r w:rsidR="00A65B2A" w:rsidRPr="00A65B2A">
        <w:rPr>
          <w:rFonts w:ascii="Times New Roman" w:hAnsi="Times New Roman"/>
          <w:b/>
          <w:sz w:val="28"/>
          <w:szCs w:val="28"/>
        </w:rPr>
        <w:t xml:space="preserve">Способы информирования заявителя об изменении статуса </w:t>
      </w:r>
      <w:r w:rsidR="00A65B2A" w:rsidRPr="00A65B2A">
        <w:rPr>
          <w:rFonts w:ascii="Times New Roman" w:hAnsi="Times New Roman"/>
          <w:b/>
          <w:sz w:val="28"/>
          <w:szCs w:val="28"/>
        </w:rPr>
        <w:br/>
        <w:t>рассмотрения запроса о предоставлении муниципальной услуги</w:t>
      </w:r>
    </w:p>
    <w:p w:rsidR="00A65B2A" w:rsidRDefault="00A65B2A" w:rsidP="00A65B2A">
      <w:pPr>
        <w:spacing w:before="0" w:beforeAutospacing="0" w:after="0" w:afterAutospacing="0" w:line="30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A65B2A" w:rsidRDefault="00A65B2A" w:rsidP="00A65B2A">
      <w:pPr>
        <w:pStyle w:val="aff7"/>
        <w:spacing w:line="300" w:lineRule="exact"/>
        <w:rPr>
          <w:sz w:val="28"/>
          <w:szCs w:val="28"/>
        </w:rPr>
      </w:pPr>
      <w:r>
        <w:rPr>
          <w:sz w:val="28"/>
          <w:szCs w:val="28"/>
        </w:rPr>
        <w:t>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 w:rsidR="00A65B2A" w:rsidRDefault="00A65B2A" w:rsidP="00A65B2A">
      <w:pPr>
        <w:pStyle w:val="aff7"/>
        <w:spacing w:line="340" w:lineRule="exact"/>
        <w:rPr>
          <w:sz w:val="28"/>
          <w:szCs w:val="28"/>
        </w:rPr>
      </w:pPr>
      <w:r>
        <w:rPr>
          <w:sz w:val="28"/>
          <w:szCs w:val="28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Портале.</w:t>
      </w:r>
    </w:p>
    <w:p w:rsidR="00A65B2A" w:rsidRDefault="00A65B2A" w:rsidP="00A65B2A">
      <w:pPr>
        <w:pStyle w:val="aff7"/>
        <w:spacing w:line="340" w:lineRule="exact"/>
        <w:rPr>
          <w:sz w:val="28"/>
          <w:szCs w:val="28"/>
        </w:rPr>
      </w:pPr>
      <w:r>
        <w:rPr>
          <w:sz w:val="28"/>
          <w:szCs w:val="28"/>
        </w:rPr>
        <w:t>Информация о ходе предоставления муниципальной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Портала по выбору заявителя.</w:t>
      </w:r>
    </w:p>
    <w:p w:rsidR="00A65B2A" w:rsidRDefault="00A65B2A" w:rsidP="00A65B2A">
      <w:pPr>
        <w:pStyle w:val="aff7"/>
        <w:spacing w:line="340" w:lineRule="exact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A65B2A" w:rsidRDefault="00A65B2A" w:rsidP="00A65B2A">
      <w:pPr>
        <w:pStyle w:val="aff7"/>
        <w:spacing w:line="340" w:lineRule="exact"/>
        <w:rPr>
          <w:sz w:val="28"/>
          <w:szCs w:val="28"/>
        </w:rPr>
      </w:pPr>
      <w:bookmarkStart w:id="13" w:name="anchor1092"/>
      <w:bookmarkEnd w:id="13"/>
      <w:r>
        <w:rPr>
          <w:sz w:val="28"/>
          <w:szCs w:val="28"/>
        </w:rPr>
        <w:t>а) уведомление о приёме и регистрации запроса и иных документов, необходимых для предоставления муниципальной услуги;</w:t>
      </w:r>
    </w:p>
    <w:p w:rsidR="00A65B2A" w:rsidRDefault="00A65B2A" w:rsidP="00A65B2A">
      <w:pPr>
        <w:pStyle w:val="aff7"/>
        <w:spacing w:line="340" w:lineRule="exact"/>
        <w:rPr>
          <w:sz w:val="28"/>
          <w:szCs w:val="28"/>
        </w:rPr>
      </w:pPr>
      <w:bookmarkStart w:id="14" w:name="anchor1093"/>
      <w:bookmarkEnd w:id="14"/>
      <w:r>
        <w:rPr>
          <w:sz w:val="28"/>
          <w:szCs w:val="28"/>
        </w:rPr>
        <w:t>б) уведомление о начале процедуры предоставления муниципальной услуги;</w:t>
      </w:r>
    </w:p>
    <w:p w:rsidR="00A65B2A" w:rsidRDefault="00A65B2A" w:rsidP="00A65B2A">
      <w:pPr>
        <w:pStyle w:val="aff7"/>
        <w:spacing w:line="340" w:lineRule="exact"/>
        <w:rPr>
          <w:sz w:val="28"/>
          <w:szCs w:val="28"/>
        </w:rPr>
      </w:pPr>
      <w:bookmarkStart w:id="15" w:name="anchor1094"/>
      <w:bookmarkEnd w:id="15"/>
      <w:r>
        <w:rPr>
          <w:sz w:val="28"/>
          <w:szCs w:val="28"/>
        </w:rPr>
        <w:t>в) уведомление об окончании предоставления муниципальной услуги либо мотивированном отказе в приёме запроса и иных документов, необходимых для предоставления муниципальной услуги;</w:t>
      </w:r>
    </w:p>
    <w:p w:rsidR="00A65B2A" w:rsidRDefault="00A65B2A" w:rsidP="00A65B2A">
      <w:pPr>
        <w:pStyle w:val="aff7"/>
        <w:spacing w:line="340" w:lineRule="exact"/>
        <w:rPr>
          <w:sz w:val="28"/>
          <w:szCs w:val="28"/>
        </w:rPr>
      </w:pPr>
      <w:bookmarkStart w:id="16" w:name="anchor1095"/>
      <w:bookmarkEnd w:id="16"/>
      <w:r>
        <w:rPr>
          <w:sz w:val="28"/>
          <w:szCs w:val="28"/>
        </w:rPr>
        <w:t>г) уведомление о результатах рассмотрения документов, необходимых для предоставления муниципальной услуги;</w:t>
      </w:r>
    </w:p>
    <w:p w:rsidR="00A65B2A" w:rsidRDefault="00A65B2A" w:rsidP="00A65B2A">
      <w:pPr>
        <w:pStyle w:val="aff7"/>
        <w:spacing w:line="340" w:lineRule="exact"/>
        <w:rPr>
          <w:sz w:val="28"/>
          <w:szCs w:val="28"/>
        </w:rPr>
      </w:pPr>
      <w:bookmarkStart w:id="17" w:name="anchor1096"/>
      <w:bookmarkEnd w:id="17"/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</w:t>
      </w:r>
      <w:r w:rsidR="00AE77CB">
        <w:rPr>
          <w:sz w:val="28"/>
          <w:szCs w:val="28"/>
        </w:rPr>
        <w:t> </w:t>
      </w:r>
      <w:r>
        <w:rPr>
          <w:sz w:val="28"/>
          <w:szCs w:val="28"/>
        </w:rPr>
        <w:t>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A65B2A" w:rsidRDefault="005810CC" w:rsidP="00A65B2A">
      <w:pPr>
        <w:pStyle w:val="aff7"/>
        <w:spacing w:line="340" w:lineRule="exact"/>
        <w:rPr>
          <w:sz w:val="28"/>
          <w:szCs w:val="28"/>
        </w:rPr>
      </w:pPr>
      <w:bookmarkStart w:id="18" w:name="anchor1097"/>
      <w:bookmarkEnd w:id="18"/>
      <w:r>
        <w:rPr>
          <w:sz w:val="28"/>
          <w:szCs w:val="28"/>
        </w:rPr>
        <w:t>е)</w:t>
      </w:r>
      <w:r w:rsidR="00AE77CB">
        <w:rPr>
          <w:sz w:val="28"/>
          <w:szCs w:val="28"/>
        </w:rPr>
        <w:t> </w:t>
      </w:r>
      <w:r w:rsidR="00A65B2A">
        <w:rPr>
          <w:sz w:val="28"/>
          <w:szCs w:val="28"/>
        </w:rPr>
        <w:t>уведомление о мотивированном отказе в предоставлении муниципальной услуги.</w:t>
      </w:r>
      <w:bookmarkStart w:id="19" w:name="anchor1098"/>
      <w:bookmarkEnd w:id="19"/>
    </w:p>
    <w:p w:rsidR="00A65B2A" w:rsidRPr="00A65B2A" w:rsidRDefault="00A65B2A" w:rsidP="00A65B2A">
      <w:pPr>
        <w:spacing w:before="0" w:beforeAutospacing="0" w:after="0" w:afterAutospacing="0" w:line="300" w:lineRule="exact"/>
        <w:jc w:val="center"/>
        <w:rPr>
          <w:rFonts w:ascii="Times New Roman" w:hAnsi="Times New Roman"/>
        </w:rPr>
      </w:pPr>
    </w:p>
    <w:p w:rsidR="00A55C15" w:rsidRDefault="00A55C15" w:rsidP="00504679">
      <w:pPr>
        <w:spacing w:before="0" w:beforeAutospacing="0" w:after="0" w:afterAutospacing="0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067F5A" w:rsidRPr="00067F5A" w:rsidRDefault="00067F5A" w:rsidP="00504679">
      <w:pPr>
        <w:spacing w:before="0" w:beforeAutospacing="0" w:after="0" w:afterAutospacing="0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7745F5" w:rsidRDefault="007925AF" w:rsidP="00504679">
      <w:pPr>
        <w:autoSpaceDN w:val="0"/>
        <w:adjustRightInd w:val="0"/>
        <w:spacing w:before="0" w:beforeAutospacing="0" w:after="0" w:afterAutospacing="0"/>
        <w:outlineLvl w:val="2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Заместитель главы</w:t>
      </w:r>
    </w:p>
    <w:p w:rsidR="009E6421" w:rsidRDefault="009E6421" w:rsidP="00504679">
      <w:pPr>
        <w:autoSpaceDN w:val="0"/>
        <w:adjustRightInd w:val="0"/>
        <w:spacing w:before="0" w:beforeAutospacing="0" w:after="0" w:afterAutospacing="0"/>
        <w:outlineLvl w:val="2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муниципального образования </w:t>
      </w:r>
    </w:p>
    <w:p w:rsidR="009E6421" w:rsidRDefault="009E6421" w:rsidP="00504679">
      <w:pPr>
        <w:autoSpaceDN w:val="0"/>
        <w:adjustRightInd w:val="0"/>
        <w:spacing w:before="0" w:beforeAutospacing="0" w:after="0" w:afterAutospacing="0"/>
        <w:outlineLvl w:val="2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Павловский район                                                               </w:t>
      </w:r>
      <w:r w:rsidR="007745F5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</w:t>
      </w:r>
      <w:r w:rsidR="007925A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7745F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7925AF">
        <w:rPr>
          <w:rFonts w:ascii="Times New Roman" w:eastAsia="Times New Roman" w:hAnsi="Times New Roman"/>
          <w:color w:val="000000"/>
          <w:sz w:val="28"/>
          <w:szCs w:val="28"/>
        </w:rPr>
        <w:t>А.С. Курилов</w:t>
      </w:r>
    </w:p>
    <w:p w:rsidR="00A55C15" w:rsidRPr="00067F5A" w:rsidRDefault="00A55C15" w:rsidP="00AE6B20">
      <w:pPr>
        <w:spacing w:before="0" w:beforeAutospacing="0" w:after="0" w:afterAutospacing="0"/>
        <w:jc w:val="center"/>
        <w:rPr>
          <w:rFonts w:ascii="Times New Roman" w:eastAsia="Times New Roman" w:hAnsi="Times New Roman"/>
          <w:lang w:eastAsia="en-US"/>
        </w:rPr>
      </w:pPr>
    </w:p>
    <w:sectPr w:rsidR="00A55C15" w:rsidRPr="00067F5A" w:rsidSect="001728ED">
      <w:head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208" w:rsidRDefault="00B84208" w:rsidP="006A004E">
      <w:pPr>
        <w:spacing w:before="0" w:beforeAutospacing="0" w:after="0" w:afterAutospacing="0"/>
        <w:rPr>
          <w:rFonts w:eastAsia="Times New Roman"/>
          <w:lang w:val="en-US" w:eastAsia="en-US"/>
        </w:rPr>
      </w:pPr>
      <w:r>
        <w:rPr>
          <w:rFonts w:eastAsia="Times New Roman"/>
          <w:lang w:val="en-US" w:eastAsia="en-US"/>
        </w:rPr>
        <w:separator/>
      </w:r>
    </w:p>
  </w:endnote>
  <w:endnote w:type="continuationSeparator" w:id="0">
    <w:p w:rsidR="00B84208" w:rsidRDefault="00B84208" w:rsidP="006A004E">
      <w:pPr>
        <w:spacing w:before="0" w:beforeAutospacing="0" w:after="0" w:afterAutospacing="0"/>
        <w:rPr>
          <w:rFonts w:eastAsia="Times New Roman"/>
          <w:lang w:val="en-US" w:eastAsia="en-US"/>
        </w:rPr>
      </w:pPr>
      <w:r>
        <w:rPr>
          <w:rFonts w:eastAsia="Times New Roman"/>
          <w:lang w:val="en-US" w:eastAsia="en-U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208" w:rsidRDefault="00B84208" w:rsidP="006A004E">
      <w:pPr>
        <w:spacing w:before="0" w:beforeAutospacing="0" w:after="0" w:afterAutospacing="0"/>
        <w:rPr>
          <w:rFonts w:eastAsia="Times New Roman"/>
          <w:lang w:val="en-US" w:eastAsia="en-US"/>
        </w:rPr>
      </w:pPr>
      <w:r>
        <w:rPr>
          <w:rFonts w:eastAsia="Times New Roman"/>
          <w:lang w:val="en-US" w:eastAsia="en-US"/>
        </w:rPr>
        <w:separator/>
      </w:r>
    </w:p>
  </w:footnote>
  <w:footnote w:type="continuationSeparator" w:id="0">
    <w:p w:rsidR="00B84208" w:rsidRDefault="00B84208" w:rsidP="006A004E">
      <w:pPr>
        <w:spacing w:before="0" w:beforeAutospacing="0" w:after="0" w:afterAutospacing="0"/>
        <w:rPr>
          <w:rFonts w:eastAsia="Times New Roman"/>
          <w:lang w:val="en-US" w:eastAsia="en-US"/>
        </w:rPr>
      </w:pPr>
      <w:r>
        <w:rPr>
          <w:rFonts w:eastAsia="Times New Roman"/>
          <w:lang w:val="en-US" w:eastAsia="en-U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BE2" w:rsidRDefault="00FA1C24">
    <w:pPr>
      <w:pStyle w:val="afd"/>
      <w:jc w:val="center"/>
    </w:pPr>
    <w:r w:rsidRPr="006A004E">
      <w:rPr>
        <w:rFonts w:ascii="Times New Roman" w:hAnsi="Times New Roman"/>
      </w:rPr>
      <w:fldChar w:fldCharType="begin"/>
    </w:r>
    <w:r w:rsidR="00040BE2" w:rsidRPr="006A004E">
      <w:rPr>
        <w:rFonts w:ascii="Times New Roman" w:hAnsi="Times New Roman"/>
      </w:rPr>
      <w:instrText xml:space="preserve"> PAGE   \* MERGEFORMAT </w:instrText>
    </w:r>
    <w:r w:rsidRPr="006A004E">
      <w:rPr>
        <w:rFonts w:ascii="Times New Roman" w:hAnsi="Times New Roman"/>
      </w:rPr>
      <w:fldChar w:fldCharType="separate"/>
    </w:r>
    <w:r w:rsidR="00B41B22">
      <w:rPr>
        <w:rFonts w:ascii="Times New Roman" w:hAnsi="Times New Roman"/>
        <w:noProof/>
      </w:rPr>
      <w:t>10</w:t>
    </w:r>
    <w:r w:rsidRPr="006A004E">
      <w:rPr>
        <w:rFonts w:ascii="Times New Roman" w:hAnsi="Times New Roman"/>
      </w:rPr>
      <w:fldChar w:fldCharType="end"/>
    </w:r>
  </w:p>
  <w:p w:rsidR="00040BE2" w:rsidRDefault="00040BE2">
    <w:pPr>
      <w:pStyle w:val="af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1">
    <w:nsid w:val="0141517C"/>
    <w:multiLevelType w:val="hybridMultilevel"/>
    <w:tmpl w:val="56686322"/>
    <w:lvl w:ilvl="0" w:tplc="0419000F">
      <w:start w:val="1"/>
      <w:numFmt w:val="decimal"/>
      <w:lvlText w:val="%1."/>
      <w:lvlJc w:val="left"/>
      <w:pPr>
        <w:ind w:left="66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3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0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7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4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02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9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6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370" w:hanging="180"/>
      </w:pPr>
      <w:rPr>
        <w:rFonts w:cs="Times New Roman"/>
      </w:rPr>
    </w:lvl>
  </w:abstractNum>
  <w:abstractNum w:abstractNumId="2">
    <w:nsid w:val="05007D30"/>
    <w:multiLevelType w:val="multilevel"/>
    <w:tmpl w:val="F358281A"/>
    <w:lvl w:ilvl="0">
      <w:start w:val="1"/>
      <w:numFmt w:val="decimal"/>
      <w:lvlText w:val="3.5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8571170"/>
    <w:multiLevelType w:val="multilevel"/>
    <w:tmpl w:val="2AFC871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cs="Times New Roman" w:hint="default"/>
      </w:rPr>
    </w:lvl>
  </w:abstractNum>
  <w:abstractNum w:abstractNumId="4">
    <w:nsid w:val="091B0D72"/>
    <w:multiLevelType w:val="multilevel"/>
    <w:tmpl w:val="3FC283D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cs="Times New Roman" w:hint="default"/>
      </w:rPr>
    </w:lvl>
  </w:abstractNum>
  <w:abstractNum w:abstractNumId="5">
    <w:nsid w:val="20087D60"/>
    <w:multiLevelType w:val="hybridMultilevel"/>
    <w:tmpl w:val="D11845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1044FA"/>
    <w:multiLevelType w:val="hybridMultilevel"/>
    <w:tmpl w:val="DDC451B0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5F239A"/>
    <w:multiLevelType w:val="multilevel"/>
    <w:tmpl w:val="B018152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9">
    <w:nsid w:val="2FD834A8"/>
    <w:multiLevelType w:val="multilevel"/>
    <w:tmpl w:val="D46E35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325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80" w:hanging="2160"/>
      </w:pPr>
      <w:rPr>
        <w:rFonts w:cs="Times New Roman" w:hint="default"/>
      </w:rPr>
    </w:lvl>
  </w:abstractNum>
  <w:abstractNum w:abstractNumId="10">
    <w:nsid w:val="3B447122"/>
    <w:multiLevelType w:val="multilevel"/>
    <w:tmpl w:val="3FACFE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325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80" w:hanging="2160"/>
      </w:pPr>
      <w:rPr>
        <w:rFonts w:cs="Times New Roman" w:hint="default"/>
      </w:rPr>
    </w:lvl>
  </w:abstractNum>
  <w:abstractNum w:abstractNumId="11">
    <w:nsid w:val="3E5A4748"/>
    <w:multiLevelType w:val="multilevel"/>
    <w:tmpl w:val="B9160DF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>
    <w:nsid w:val="42FD345E"/>
    <w:multiLevelType w:val="hybridMultilevel"/>
    <w:tmpl w:val="AB44EE9A"/>
    <w:lvl w:ilvl="0" w:tplc="A09269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ED4005E"/>
    <w:multiLevelType w:val="hybridMultilevel"/>
    <w:tmpl w:val="D722CA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10"/>
  </w:num>
  <w:num w:numId="8">
    <w:abstractNumId w:val="8"/>
  </w:num>
  <w:num w:numId="9">
    <w:abstractNumId w:val="9"/>
  </w:num>
  <w:num w:numId="10">
    <w:abstractNumId w:val="12"/>
  </w:num>
  <w:num w:numId="11">
    <w:abstractNumId w:val="7"/>
  </w:num>
  <w:num w:numId="12">
    <w:abstractNumId w:val="6"/>
  </w:num>
  <w:num w:numId="13">
    <w:abstractNumId w:val="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1CEE"/>
    <w:rsid w:val="00001165"/>
    <w:rsid w:val="000224E4"/>
    <w:rsid w:val="00025334"/>
    <w:rsid w:val="000302DD"/>
    <w:rsid w:val="00035A4F"/>
    <w:rsid w:val="00040BE2"/>
    <w:rsid w:val="000424EF"/>
    <w:rsid w:val="00044705"/>
    <w:rsid w:val="00047E7C"/>
    <w:rsid w:val="00051DB2"/>
    <w:rsid w:val="000551A6"/>
    <w:rsid w:val="0005711F"/>
    <w:rsid w:val="000608C5"/>
    <w:rsid w:val="00067F5A"/>
    <w:rsid w:val="0007013D"/>
    <w:rsid w:val="000740BC"/>
    <w:rsid w:val="00074D0A"/>
    <w:rsid w:val="00076CCE"/>
    <w:rsid w:val="000773AE"/>
    <w:rsid w:val="00082374"/>
    <w:rsid w:val="000833A4"/>
    <w:rsid w:val="00083759"/>
    <w:rsid w:val="00083C77"/>
    <w:rsid w:val="0008516B"/>
    <w:rsid w:val="00087345"/>
    <w:rsid w:val="000917EC"/>
    <w:rsid w:val="00093349"/>
    <w:rsid w:val="0009681B"/>
    <w:rsid w:val="00097019"/>
    <w:rsid w:val="000A284C"/>
    <w:rsid w:val="000A3339"/>
    <w:rsid w:val="000B22DD"/>
    <w:rsid w:val="000B367D"/>
    <w:rsid w:val="000B5741"/>
    <w:rsid w:val="000D2503"/>
    <w:rsid w:val="000D76A6"/>
    <w:rsid w:val="000E6A17"/>
    <w:rsid w:val="00104F22"/>
    <w:rsid w:val="00105260"/>
    <w:rsid w:val="00111A4D"/>
    <w:rsid w:val="00113C57"/>
    <w:rsid w:val="00113FDD"/>
    <w:rsid w:val="00123CA7"/>
    <w:rsid w:val="00124583"/>
    <w:rsid w:val="001301C1"/>
    <w:rsid w:val="00132C13"/>
    <w:rsid w:val="00134449"/>
    <w:rsid w:val="001348B2"/>
    <w:rsid w:val="00135D55"/>
    <w:rsid w:val="0014453F"/>
    <w:rsid w:val="00153CD1"/>
    <w:rsid w:val="001542E6"/>
    <w:rsid w:val="00156D78"/>
    <w:rsid w:val="001575C4"/>
    <w:rsid w:val="001601EE"/>
    <w:rsid w:val="001624E0"/>
    <w:rsid w:val="00165251"/>
    <w:rsid w:val="001728ED"/>
    <w:rsid w:val="0017640D"/>
    <w:rsid w:val="0018044C"/>
    <w:rsid w:val="0018241F"/>
    <w:rsid w:val="00187F5C"/>
    <w:rsid w:val="001958E4"/>
    <w:rsid w:val="001A1BE0"/>
    <w:rsid w:val="001A3CC6"/>
    <w:rsid w:val="001A66D8"/>
    <w:rsid w:val="001C7588"/>
    <w:rsid w:val="001D141B"/>
    <w:rsid w:val="001D31F8"/>
    <w:rsid w:val="001E35F7"/>
    <w:rsid w:val="001E6541"/>
    <w:rsid w:val="001E7EE4"/>
    <w:rsid w:val="001F20E3"/>
    <w:rsid w:val="001F6BEA"/>
    <w:rsid w:val="0020063E"/>
    <w:rsid w:val="0020589F"/>
    <w:rsid w:val="0021760A"/>
    <w:rsid w:val="00232209"/>
    <w:rsid w:val="00232C78"/>
    <w:rsid w:val="00233ABF"/>
    <w:rsid w:val="00236A94"/>
    <w:rsid w:val="00236DBC"/>
    <w:rsid w:val="00241629"/>
    <w:rsid w:val="00244E3C"/>
    <w:rsid w:val="0024633C"/>
    <w:rsid w:val="00255D04"/>
    <w:rsid w:val="00256852"/>
    <w:rsid w:val="00266E4D"/>
    <w:rsid w:val="002675EF"/>
    <w:rsid w:val="00267EB1"/>
    <w:rsid w:val="00273789"/>
    <w:rsid w:val="00274DA7"/>
    <w:rsid w:val="00274FBE"/>
    <w:rsid w:val="00277F2D"/>
    <w:rsid w:val="00281EA0"/>
    <w:rsid w:val="002839CF"/>
    <w:rsid w:val="00285D0B"/>
    <w:rsid w:val="0028608A"/>
    <w:rsid w:val="002862E7"/>
    <w:rsid w:val="00287517"/>
    <w:rsid w:val="00292882"/>
    <w:rsid w:val="00295E2F"/>
    <w:rsid w:val="00296797"/>
    <w:rsid w:val="00296E93"/>
    <w:rsid w:val="002A0F8A"/>
    <w:rsid w:val="002A1159"/>
    <w:rsid w:val="002A7CE5"/>
    <w:rsid w:val="002B11CD"/>
    <w:rsid w:val="002E0426"/>
    <w:rsid w:val="002E0A82"/>
    <w:rsid w:val="002E69D8"/>
    <w:rsid w:val="002F1C50"/>
    <w:rsid w:val="002F2B90"/>
    <w:rsid w:val="003208FB"/>
    <w:rsid w:val="00322558"/>
    <w:rsid w:val="00336845"/>
    <w:rsid w:val="003432CB"/>
    <w:rsid w:val="00343FAE"/>
    <w:rsid w:val="00346D31"/>
    <w:rsid w:val="00352F0D"/>
    <w:rsid w:val="0036572E"/>
    <w:rsid w:val="00366FB1"/>
    <w:rsid w:val="00371D05"/>
    <w:rsid w:val="00382461"/>
    <w:rsid w:val="003902BE"/>
    <w:rsid w:val="00390367"/>
    <w:rsid w:val="00393387"/>
    <w:rsid w:val="003B44EF"/>
    <w:rsid w:val="003B6E5C"/>
    <w:rsid w:val="003B6EDC"/>
    <w:rsid w:val="003C7C52"/>
    <w:rsid w:val="003D1894"/>
    <w:rsid w:val="003D6DA6"/>
    <w:rsid w:val="003E1F5F"/>
    <w:rsid w:val="003E3AEC"/>
    <w:rsid w:val="003E44DE"/>
    <w:rsid w:val="003E4A27"/>
    <w:rsid w:val="003E643E"/>
    <w:rsid w:val="003E6B02"/>
    <w:rsid w:val="003F32A7"/>
    <w:rsid w:val="003F4E47"/>
    <w:rsid w:val="00400D1B"/>
    <w:rsid w:val="00405FDA"/>
    <w:rsid w:val="0040758F"/>
    <w:rsid w:val="00412FC9"/>
    <w:rsid w:val="00420A1B"/>
    <w:rsid w:val="0042119E"/>
    <w:rsid w:val="00423425"/>
    <w:rsid w:val="00431281"/>
    <w:rsid w:val="00432238"/>
    <w:rsid w:val="00432F18"/>
    <w:rsid w:val="004415E3"/>
    <w:rsid w:val="00464200"/>
    <w:rsid w:val="0047175D"/>
    <w:rsid w:val="00472EFF"/>
    <w:rsid w:val="00474225"/>
    <w:rsid w:val="004762DF"/>
    <w:rsid w:val="004924B8"/>
    <w:rsid w:val="00497180"/>
    <w:rsid w:val="00497EDC"/>
    <w:rsid w:val="004B32FC"/>
    <w:rsid w:val="004B3E28"/>
    <w:rsid w:val="004C1C67"/>
    <w:rsid w:val="004D1E53"/>
    <w:rsid w:val="004D3488"/>
    <w:rsid w:val="004D47E7"/>
    <w:rsid w:val="004D62E1"/>
    <w:rsid w:val="004E2CF7"/>
    <w:rsid w:val="004E6E82"/>
    <w:rsid w:val="004E7265"/>
    <w:rsid w:val="004F00CB"/>
    <w:rsid w:val="00501A0B"/>
    <w:rsid w:val="00504002"/>
    <w:rsid w:val="00504679"/>
    <w:rsid w:val="00504E28"/>
    <w:rsid w:val="0050738A"/>
    <w:rsid w:val="00507ABE"/>
    <w:rsid w:val="00511495"/>
    <w:rsid w:val="0051451D"/>
    <w:rsid w:val="00521C27"/>
    <w:rsid w:val="00522F68"/>
    <w:rsid w:val="005274C1"/>
    <w:rsid w:val="00530D0A"/>
    <w:rsid w:val="00541FC7"/>
    <w:rsid w:val="00545A13"/>
    <w:rsid w:val="00547925"/>
    <w:rsid w:val="00561E6E"/>
    <w:rsid w:val="00567F00"/>
    <w:rsid w:val="00573B03"/>
    <w:rsid w:val="0057413A"/>
    <w:rsid w:val="00581015"/>
    <w:rsid w:val="005810CC"/>
    <w:rsid w:val="00582314"/>
    <w:rsid w:val="005929D4"/>
    <w:rsid w:val="005A2513"/>
    <w:rsid w:val="005A2624"/>
    <w:rsid w:val="005A4413"/>
    <w:rsid w:val="005A5795"/>
    <w:rsid w:val="005A5FBB"/>
    <w:rsid w:val="005A7205"/>
    <w:rsid w:val="005B1E05"/>
    <w:rsid w:val="005B356A"/>
    <w:rsid w:val="005C11A8"/>
    <w:rsid w:val="005C13CD"/>
    <w:rsid w:val="005D3626"/>
    <w:rsid w:val="005D5DC1"/>
    <w:rsid w:val="005D7F5A"/>
    <w:rsid w:val="005E24FA"/>
    <w:rsid w:val="005E25B2"/>
    <w:rsid w:val="005E7F62"/>
    <w:rsid w:val="005F201E"/>
    <w:rsid w:val="005F4364"/>
    <w:rsid w:val="005F529E"/>
    <w:rsid w:val="00601672"/>
    <w:rsid w:val="00611046"/>
    <w:rsid w:val="0061148A"/>
    <w:rsid w:val="00611A67"/>
    <w:rsid w:val="00614249"/>
    <w:rsid w:val="0061431F"/>
    <w:rsid w:val="00621245"/>
    <w:rsid w:val="00627A33"/>
    <w:rsid w:val="00635DD8"/>
    <w:rsid w:val="00636303"/>
    <w:rsid w:val="00645354"/>
    <w:rsid w:val="00651316"/>
    <w:rsid w:val="00656023"/>
    <w:rsid w:val="0066127C"/>
    <w:rsid w:val="00663679"/>
    <w:rsid w:val="00671630"/>
    <w:rsid w:val="0067276A"/>
    <w:rsid w:val="0067681B"/>
    <w:rsid w:val="00681C43"/>
    <w:rsid w:val="006829DE"/>
    <w:rsid w:val="00683428"/>
    <w:rsid w:val="00683661"/>
    <w:rsid w:val="00683D53"/>
    <w:rsid w:val="0069188D"/>
    <w:rsid w:val="006A004E"/>
    <w:rsid w:val="006A15BA"/>
    <w:rsid w:val="006A36F9"/>
    <w:rsid w:val="006A3A7A"/>
    <w:rsid w:val="006A4888"/>
    <w:rsid w:val="006B01A2"/>
    <w:rsid w:val="006B4D57"/>
    <w:rsid w:val="006B5C03"/>
    <w:rsid w:val="006C5E64"/>
    <w:rsid w:val="006C7B58"/>
    <w:rsid w:val="006D13EA"/>
    <w:rsid w:val="006D4E14"/>
    <w:rsid w:val="006D5AE0"/>
    <w:rsid w:val="006E0512"/>
    <w:rsid w:val="006E13C8"/>
    <w:rsid w:val="006F3088"/>
    <w:rsid w:val="006F743B"/>
    <w:rsid w:val="00702B6B"/>
    <w:rsid w:val="00705E7C"/>
    <w:rsid w:val="00706543"/>
    <w:rsid w:val="00706E36"/>
    <w:rsid w:val="00712174"/>
    <w:rsid w:val="00713B46"/>
    <w:rsid w:val="00716B47"/>
    <w:rsid w:val="007226F1"/>
    <w:rsid w:val="0072382C"/>
    <w:rsid w:val="00727422"/>
    <w:rsid w:val="007276E9"/>
    <w:rsid w:val="007342A9"/>
    <w:rsid w:val="00736DA7"/>
    <w:rsid w:val="00746137"/>
    <w:rsid w:val="00756752"/>
    <w:rsid w:val="007623ED"/>
    <w:rsid w:val="00762FCF"/>
    <w:rsid w:val="00765804"/>
    <w:rsid w:val="007727AB"/>
    <w:rsid w:val="007729C4"/>
    <w:rsid w:val="00772F81"/>
    <w:rsid w:val="007744D0"/>
    <w:rsid w:val="007745F5"/>
    <w:rsid w:val="007751B2"/>
    <w:rsid w:val="00775B5B"/>
    <w:rsid w:val="00782033"/>
    <w:rsid w:val="00782137"/>
    <w:rsid w:val="0078318C"/>
    <w:rsid w:val="007925AF"/>
    <w:rsid w:val="007A07CC"/>
    <w:rsid w:val="007A6593"/>
    <w:rsid w:val="007A7814"/>
    <w:rsid w:val="007C3DA8"/>
    <w:rsid w:val="007D2053"/>
    <w:rsid w:val="007D403C"/>
    <w:rsid w:val="007D7164"/>
    <w:rsid w:val="007D78C3"/>
    <w:rsid w:val="007E0C58"/>
    <w:rsid w:val="007E44A6"/>
    <w:rsid w:val="007E6AB1"/>
    <w:rsid w:val="007F4CC8"/>
    <w:rsid w:val="00801D53"/>
    <w:rsid w:val="00812021"/>
    <w:rsid w:val="0081365C"/>
    <w:rsid w:val="0081702C"/>
    <w:rsid w:val="00821862"/>
    <w:rsid w:val="00825719"/>
    <w:rsid w:val="00830742"/>
    <w:rsid w:val="00834DEF"/>
    <w:rsid w:val="00845725"/>
    <w:rsid w:val="00850122"/>
    <w:rsid w:val="00850B9D"/>
    <w:rsid w:val="00857380"/>
    <w:rsid w:val="00864E7E"/>
    <w:rsid w:val="008651AA"/>
    <w:rsid w:val="008700D3"/>
    <w:rsid w:val="0087057F"/>
    <w:rsid w:val="0087360C"/>
    <w:rsid w:val="008736F6"/>
    <w:rsid w:val="00874CDB"/>
    <w:rsid w:val="00875E14"/>
    <w:rsid w:val="008877FB"/>
    <w:rsid w:val="008A3A1B"/>
    <w:rsid w:val="008B042E"/>
    <w:rsid w:val="008B0CB9"/>
    <w:rsid w:val="008B1E11"/>
    <w:rsid w:val="008B60E5"/>
    <w:rsid w:val="008B628E"/>
    <w:rsid w:val="008B72E6"/>
    <w:rsid w:val="008C63B4"/>
    <w:rsid w:val="008C7DA7"/>
    <w:rsid w:val="008D2ACC"/>
    <w:rsid w:val="008D5791"/>
    <w:rsid w:val="008E61AB"/>
    <w:rsid w:val="008F03E0"/>
    <w:rsid w:val="008F6314"/>
    <w:rsid w:val="00911E15"/>
    <w:rsid w:val="0091218C"/>
    <w:rsid w:val="00912D57"/>
    <w:rsid w:val="0091307B"/>
    <w:rsid w:val="00915E1F"/>
    <w:rsid w:val="00917F06"/>
    <w:rsid w:val="00922B65"/>
    <w:rsid w:val="00926179"/>
    <w:rsid w:val="00931ACC"/>
    <w:rsid w:val="009324A5"/>
    <w:rsid w:val="009406D9"/>
    <w:rsid w:val="00947158"/>
    <w:rsid w:val="00952F2C"/>
    <w:rsid w:val="00954271"/>
    <w:rsid w:val="00960AD8"/>
    <w:rsid w:val="00960D4A"/>
    <w:rsid w:val="009625AF"/>
    <w:rsid w:val="00974E34"/>
    <w:rsid w:val="009756CE"/>
    <w:rsid w:val="00977C7A"/>
    <w:rsid w:val="0098331F"/>
    <w:rsid w:val="0099190D"/>
    <w:rsid w:val="00992AE4"/>
    <w:rsid w:val="009A6B47"/>
    <w:rsid w:val="009B7CD7"/>
    <w:rsid w:val="009C37B0"/>
    <w:rsid w:val="009C4C2A"/>
    <w:rsid w:val="009C6EBC"/>
    <w:rsid w:val="009C713D"/>
    <w:rsid w:val="009D7211"/>
    <w:rsid w:val="009E3603"/>
    <w:rsid w:val="009E6421"/>
    <w:rsid w:val="009F5D45"/>
    <w:rsid w:val="00A030C4"/>
    <w:rsid w:val="00A047F0"/>
    <w:rsid w:val="00A05ACB"/>
    <w:rsid w:val="00A13455"/>
    <w:rsid w:val="00A13906"/>
    <w:rsid w:val="00A1610C"/>
    <w:rsid w:val="00A1753F"/>
    <w:rsid w:val="00A24CBE"/>
    <w:rsid w:val="00A25DAD"/>
    <w:rsid w:val="00A26BAC"/>
    <w:rsid w:val="00A30BF1"/>
    <w:rsid w:val="00A35AA1"/>
    <w:rsid w:val="00A444EA"/>
    <w:rsid w:val="00A47823"/>
    <w:rsid w:val="00A50FE1"/>
    <w:rsid w:val="00A520FA"/>
    <w:rsid w:val="00A55C15"/>
    <w:rsid w:val="00A6378B"/>
    <w:rsid w:val="00A65B2A"/>
    <w:rsid w:val="00A72887"/>
    <w:rsid w:val="00A825E3"/>
    <w:rsid w:val="00A84FDD"/>
    <w:rsid w:val="00A87A78"/>
    <w:rsid w:val="00A90312"/>
    <w:rsid w:val="00A9210A"/>
    <w:rsid w:val="00AA3503"/>
    <w:rsid w:val="00AA6587"/>
    <w:rsid w:val="00AB697F"/>
    <w:rsid w:val="00AB7438"/>
    <w:rsid w:val="00AC15EA"/>
    <w:rsid w:val="00AC2870"/>
    <w:rsid w:val="00AC2DE9"/>
    <w:rsid w:val="00AC770D"/>
    <w:rsid w:val="00AD54CC"/>
    <w:rsid w:val="00AE6737"/>
    <w:rsid w:val="00AE6B20"/>
    <w:rsid w:val="00AE77CB"/>
    <w:rsid w:val="00AF7692"/>
    <w:rsid w:val="00AF7F71"/>
    <w:rsid w:val="00B0224A"/>
    <w:rsid w:val="00B0233F"/>
    <w:rsid w:val="00B100C1"/>
    <w:rsid w:val="00B1643E"/>
    <w:rsid w:val="00B179C1"/>
    <w:rsid w:val="00B207C4"/>
    <w:rsid w:val="00B27738"/>
    <w:rsid w:val="00B27DBA"/>
    <w:rsid w:val="00B306DB"/>
    <w:rsid w:val="00B31363"/>
    <w:rsid w:val="00B35916"/>
    <w:rsid w:val="00B41B22"/>
    <w:rsid w:val="00B4383E"/>
    <w:rsid w:val="00B47D2A"/>
    <w:rsid w:val="00B57779"/>
    <w:rsid w:val="00B60A12"/>
    <w:rsid w:val="00B63301"/>
    <w:rsid w:val="00B654BA"/>
    <w:rsid w:val="00B802E6"/>
    <w:rsid w:val="00B84208"/>
    <w:rsid w:val="00B864B8"/>
    <w:rsid w:val="00B90EAC"/>
    <w:rsid w:val="00B91D8D"/>
    <w:rsid w:val="00B939E6"/>
    <w:rsid w:val="00B96979"/>
    <w:rsid w:val="00BB5E4E"/>
    <w:rsid w:val="00BB7903"/>
    <w:rsid w:val="00BC0830"/>
    <w:rsid w:val="00BC4BEC"/>
    <w:rsid w:val="00BC5EEB"/>
    <w:rsid w:val="00BD3415"/>
    <w:rsid w:val="00BD7075"/>
    <w:rsid w:val="00BE2BAD"/>
    <w:rsid w:val="00BE6D65"/>
    <w:rsid w:val="00BF15EC"/>
    <w:rsid w:val="00BF34A6"/>
    <w:rsid w:val="00BF41EC"/>
    <w:rsid w:val="00BF7C78"/>
    <w:rsid w:val="00BF7E46"/>
    <w:rsid w:val="00C01CEE"/>
    <w:rsid w:val="00C01E12"/>
    <w:rsid w:val="00C0667A"/>
    <w:rsid w:val="00C07A4D"/>
    <w:rsid w:val="00C16DC6"/>
    <w:rsid w:val="00C17C0F"/>
    <w:rsid w:val="00C2718C"/>
    <w:rsid w:val="00C32CF8"/>
    <w:rsid w:val="00C37CAD"/>
    <w:rsid w:val="00C4056F"/>
    <w:rsid w:val="00C436DE"/>
    <w:rsid w:val="00C468C1"/>
    <w:rsid w:val="00C51EF1"/>
    <w:rsid w:val="00C646CD"/>
    <w:rsid w:val="00C65E08"/>
    <w:rsid w:val="00C67084"/>
    <w:rsid w:val="00C82F48"/>
    <w:rsid w:val="00C83F5D"/>
    <w:rsid w:val="00C867BE"/>
    <w:rsid w:val="00C87A58"/>
    <w:rsid w:val="00C93868"/>
    <w:rsid w:val="00C96340"/>
    <w:rsid w:val="00CA1196"/>
    <w:rsid w:val="00CB0055"/>
    <w:rsid w:val="00CB767E"/>
    <w:rsid w:val="00CC0668"/>
    <w:rsid w:val="00CC2039"/>
    <w:rsid w:val="00CC7E48"/>
    <w:rsid w:val="00CD101F"/>
    <w:rsid w:val="00CD2719"/>
    <w:rsid w:val="00CD40B6"/>
    <w:rsid w:val="00CE7BD9"/>
    <w:rsid w:val="00CF1887"/>
    <w:rsid w:val="00D06DE2"/>
    <w:rsid w:val="00D13428"/>
    <w:rsid w:val="00D15D88"/>
    <w:rsid w:val="00D24DD5"/>
    <w:rsid w:val="00D255A8"/>
    <w:rsid w:val="00D378DB"/>
    <w:rsid w:val="00D41C77"/>
    <w:rsid w:val="00D550B4"/>
    <w:rsid w:val="00D60F19"/>
    <w:rsid w:val="00D61173"/>
    <w:rsid w:val="00D63508"/>
    <w:rsid w:val="00D70CDB"/>
    <w:rsid w:val="00D710BA"/>
    <w:rsid w:val="00D73613"/>
    <w:rsid w:val="00D83776"/>
    <w:rsid w:val="00D91D56"/>
    <w:rsid w:val="00D92474"/>
    <w:rsid w:val="00D9581A"/>
    <w:rsid w:val="00D96CF5"/>
    <w:rsid w:val="00DA1A84"/>
    <w:rsid w:val="00DA4931"/>
    <w:rsid w:val="00DA51BA"/>
    <w:rsid w:val="00DA54E8"/>
    <w:rsid w:val="00DA5D34"/>
    <w:rsid w:val="00DB0DEF"/>
    <w:rsid w:val="00DB0F98"/>
    <w:rsid w:val="00DB2F78"/>
    <w:rsid w:val="00DB5D30"/>
    <w:rsid w:val="00DB7924"/>
    <w:rsid w:val="00DC11A0"/>
    <w:rsid w:val="00DC2D16"/>
    <w:rsid w:val="00DD3804"/>
    <w:rsid w:val="00DD78B3"/>
    <w:rsid w:val="00DE1077"/>
    <w:rsid w:val="00DE7E92"/>
    <w:rsid w:val="00DF134C"/>
    <w:rsid w:val="00E03A1D"/>
    <w:rsid w:val="00E041DE"/>
    <w:rsid w:val="00E0596D"/>
    <w:rsid w:val="00E05CFB"/>
    <w:rsid w:val="00E10A3F"/>
    <w:rsid w:val="00E116AB"/>
    <w:rsid w:val="00E14D00"/>
    <w:rsid w:val="00E26BE4"/>
    <w:rsid w:val="00E27168"/>
    <w:rsid w:val="00E322FC"/>
    <w:rsid w:val="00E33BF8"/>
    <w:rsid w:val="00E34541"/>
    <w:rsid w:val="00E36A17"/>
    <w:rsid w:val="00E40DF8"/>
    <w:rsid w:val="00E4398A"/>
    <w:rsid w:val="00E439C2"/>
    <w:rsid w:val="00E43C9C"/>
    <w:rsid w:val="00E449CC"/>
    <w:rsid w:val="00E44F03"/>
    <w:rsid w:val="00E478A4"/>
    <w:rsid w:val="00E53CCC"/>
    <w:rsid w:val="00E55091"/>
    <w:rsid w:val="00E653D1"/>
    <w:rsid w:val="00E70D0C"/>
    <w:rsid w:val="00E73CA3"/>
    <w:rsid w:val="00E8162F"/>
    <w:rsid w:val="00E84BB7"/>
    <w:rsid w:val="00E850D9"/>
    <w:rsid w:val="00E856E4"/>
    <w:rsid w:val="00E865F6"/>
    <w:rsid w:val="00EA157C"/>
    <w:rsid w:val="00EC0C1C"/>
    <w:rsid w:val="00EC22C2"/>
    <w:rsid w:val="00EC5DDD"/>
    <w:rsid w:val="00EC6520"/>
    <w:rsid w:val="00EC7411"/>
    <w:rsid w:val="00ED1C0E"/>
    <w:rsid w:val="00ED201B"/>
    <w:rsid w:val="00ED380E"/>
    <w:rsid w:val="00ED6642"/>
    <w:rsid w:val="00EE5DE8"/>
    <w:rsid w:val="00EF3492"/>
    <w:rsid w:val="00EF58A1"/>
    <w:rsid w:val="00EF5B84"/>
    <w:rsid w:val="00F03356"/>
    <w:rsid w:val="00F040D2"/>
    <w:rsid w:val="00F12F99"/>
    <w:rsid w:val="00F13DEE"/>
    <w:rsid w:val="00F151AC"/>
    <w:rsid w:val="00F24046"/>
    <w:rsid w:val="00F2569C"/>
    <w:rsid w:val="00F26172"/>
    <w:rsid w:val="00F31864"/>
    <w:rsid w:val="00F32E2B"/>
    <w:rsid w:val="00F333D3"/>
    <w:rsid w:val="00F37190"/>
    <w:rsid w:val="00F3770B"/>
    <w:rsid w:val="00F40236"/>
    <w:rsid w:val="00F41949"/>
    <w:rsid w:val="00F42287"/>
    <w:rsid w:val="00F468C1"/>
    <w:rsid w:val="00F4770C"/>
    <w:rsid w:val="00F56AB3"/>
    <w:rsid w:val="00F642BA"/>
    <w:rsid w:val="00F65629"/>
    <w:rsid w:val="00F70D1B"/>
    <w:rsid w:val="00F72C1D"/>
    <w:rsid w:val="00F7437A"/>
    <w:rsid w:val="00F76BEF"/>
    <w:rsid w:val="00F76D86"/>
    <w:rsid w:val="00F8018A"/>
    <w:rsid w:val="00F82548"/>
    <w:rsid w:val="00F91314"/>
    <w:rsid w:val="00F968C7"/>
    <w:rsid w:val="00F969AE"/>
    <w:rsid w:val="00F97411"/>
    <w:rsid w:val="00FA1C24"/>
    <w:rsid w:val="00FB17FA"/>
    <w:rsid w:val="00FB1BF0"/>
    <w:rsid w:val="00FB69D8"/>
    <w:rsid w:val="00FC0FB8"/>
    <w:rsid w:val="00FC3BF0"/>
    <w:rsid w:val="00FC6933"/>
    <w:rsid w:val="00FC6EB3"/>
    <w:rsid w:val="00FC728E"/>
    <w:rsid w:val="00FD16C1"/>
    <w:rsid w:val="00FD3197"/>
    <w:rsid w:val="00FD4DEC"/>
    <w:rsid w:val="00FD668A"/>
    <w:rsid w:val="00FD6878"/>
    <w:rsid w:val="00FE0AE1"/>
    <w:rsid w:val="00FF15DE"/>
    <w:rsid w:val="00FF1D20"/>
    <w:rsid w:val="00FF1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BE2BAD"/>
    <w:pPr>
      <w:spacing w:before="100" w:beforeAutospacing="1" w:after="100" w:afterAutospacing="1"/>
    </w:pPr>
    <w:rPr>
      <w:rFonts w:eastAsia="SimSu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608C5"/>
    <w:pPr>
      <w:keepNext/>
      <w:spacing w:before="240" w:beforeAutospacing="0" w:after="60" w:afterAutospacing="0"/>
      <w:outlineLvl w:val="0"/>
    </w:pPr>
    <w:rPr>
      <w:rFonts w:ascii="Cambria" w:eastAsia="Times New Roman" w:hAnsi="Cambria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rsid w:val="000608C5"/>
    <w:pPr>
      <w:keepNext/>
      <w:spacing w:before="240" w:beforeAutospacing="0" w:after="60" w:afterAutospacing="0"/>
      <w:outlineLvl w:val="1"/>
    </w:pPr>
    <w:rPr>
      <w:rFonts w:ascii="Cambria" w:eastAsia="Times New Roman" w:hAnsi="Cambria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0608C5"/>
    <w:pPr>
      <w:keepNext/>
      <w:spacing w:before="240" w:beforeAutospacing="0" w:after="60" w:afterAutospacing="0"/>
      <w:outlineLvl w:val="2"/>
    </w:pPr>
    <w:rPr>
      <w:rFonts w:ascii="Cambria" w:eastAsia="Times New Roman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0608C5"/>
    <w:pPr>
      <w:keepNext/>
      <w:spacing w:before="240" w:beforeAutospacing="0" w:after="60" w:afterAutospacing="0"/>
      <w:outlineLvl w:val="3"/>
    </w:pPr>
    <w:rPr>
      <w:rFonts w:eastAsia="Times New Roman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rsid w:val="000608C5"/>
    <w:pPr>
      <w:spacing w:before="240" w:beforeAutospacing="0" w:after="60" w:afterAutospacing="0"/>
      <w:outlineLvl w:val="4"/>
    </w:pPr>
    <w:rPr>
      <w:rFonts w:eastAsia="Times New Roman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0608C5"/>
    <w:pPr>
      <w:spacing w:before="240" w:beforeAutospacing="0" w:after="60" w:afterAutospacing="0"/>
      <w:outlineLvl w:val="5"/>
    </w:pPr>
    <w:rPr>
      <w:rFonts w:eastAsia="Times New Roman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rsid w:val="000608C5"/>
    <w:pPr>
      <w:spacing w:before="240" w:beforeAutospacing="0" w:after="60" w:afterAutospacing="0"/>
      <w:outlineLvl w:val="6"/>
    </w:pPr>
    <w:rPr>
      <w:rFonts w:eastAsia="Times New Roman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0608C5"/>
    <w:pPr>
      <w:spacing w:before="240" w:beforeAutospacing="0" w:after="60" w:afterAutospacing="0"/>
      <w:outlineLvl w:val="7"/>
    </w:pPr>
    <w:rPr>
      <w:rFonts w:eastAsia="Times New Roman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0608C5"/>
    <w:pPr>
      <w:spacing w:before="240" w:beforeAutospacing="0" w:after="60" w:afterAutospacing="0"/>
      <w:outlineLvl w:val="8"/>
    </w:pPr>
    <w:rPr>
      <w:rFonts w:ascii="Cambria" w:eastAsia="Times New Roman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08C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608C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608C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0608C5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608C5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608C5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608C5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608C5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608C5"/>
    <w:rPr>
      <w:rFonts w:ascii="Cambria" w:hAnsi="Cambria" w:cs="Times New Roman"/>
    </w:rPr>
  </w:style>
  <w:style w:type="paragraph" w:styleId="a3">
    <w:name w:val="Normal (Web)"/>
    <w:basedOn w:val="a"/>
    <w:uiPriority w:val="99"/>
    <w:rsid w:val="00C01CEE"/>
    <w:rPr>
      <w:rFonts w:ascii="Times New Roman" w:eastAsia="Times New Roman" w:hAnsi="Times New Roman"/>
      <w:lang w:val="en-US" w:eastAsia="en-US"/>
    </w:rPr>
  </w:style>
  <w:style w:type="paragraph" w:customStyle="1" w:styleId="a4">
    <w:name w:val="Заголовок"/>
    <w:basedOn w:val="a"/>
    <w:next w:val="a5"/>
    <w:uiPriority w:val="99"/>
    <w:rsid w:val="00C01CEE"/>
    <w:pPr>
      <w:keepNext/>
      <w:suppressAutoHyphens/>
      <w:spacing w:before="240" w:beforeAutospacing="0" w:after="120" w:afterAutospacing="0"/>
    </w:pPr>
    <w:rPr>
      <w:rFonts w:ascii="Arial" w:eastAsia="Times New Roman" w:hAnsi="Arial" w:cs="Tahoma"/>
      <w:sz w:val="28"/>
      <w:szCs w:val="28"/>
      <w:lang w:val="en-US" w:eastAsia="ar-SA"/>
    </w:rPr>
  </w:style>
  <w:style w:type="paragraph" w:styleId="a5">
    <w:name w:val="Body Text"/>
    <w:basedOn w:val="a"/>
    <w:link w:val="a6"/>
    <w:uiPriority w:val="99"/>
    <w:semiHidden/>
    <w:rsid w:val="00C01CEE"/>
    <w:pPr>
      <w:suppressAutoHyphens/>
      <w:spacing w:before="0" w:beforeAutospacing="0" w:after="120" w:afterAutospacing="0"/>
    </w:pPr>
    <w:rPr>
      <w:rFonts w:ascii="Times New Roman" w:eastAsia="Times New Roman" w:hAnsi="Times New Roman"/>
      <w:lang w:val="en-US" w:eastAsia="ar-SA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C01CEE"/>
    <w:rPr>
      <w:rFonts w:ascii="Times New Roman" w:hAnsi="Times New Roman" w:cs="Times New Roman"/>
      <w:sz w:val="24"/>
      <w:szCs w:val="24"/>
      <w:lang w:eastAsia="ar-SA" w:bidi="ar-SA"/>
    </w:rPr>
  </w:style>
  <w:style w:type="paragraph" w:styleId="a7">
    <w:name w:val="Title"/>
    <w:basedOn w:val="a"/>
    <w:next w:val="a"/>
    <w:link w:val="a8"/>
    <w:uiPriority w:val="99"/>
    <w:qFormat/>
    <w:rsid w:val="000608C5"/>
    <w:pPr>
      <w:spacing w:before="240" w:beforeAutospacing="0" w:after="60" w:afterAutospacing="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a8">
    <w:name w:val="Название Знак"/>
    <w:basedOn w:val="a0"/>
    <w:link w:val="a7"/>
    <w:uiPriority w:val="99"/>
    <w:locked/>
    <w:rsid w:val="000608C5"/>
    <w:rPr>
      <w:rFonts w:ascii="Cambria" w:hAnsi="Cambria" w:cs="Times New Roman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99"/>
    <w:qFormat/>
    <w:rsid w:val="000608C5"/>
    <w:pPr>
      <w:spacing w:before="0" w:beforeAutospacing="0" w:after="60" w:afterAutospacing="0"/>
      <w:jc w:val="center"/>
      <w:outlineLvl w:val="1"/>
    </w:pPr>
    <w:rPr>
      <w:rFonts w:ascii="Cambria" w:eastAsia="Times New Roman" w:hAnsi="Cambria"/>
      <w:lang w:val="en-US" w:eastAsia="en-US"/>
    </w:rPr>
  </w:style>
  <w:style w:type="character" w:customStyle="1" w:styleId="aa">
    <w:name w:val="Подзаголовок Знак"/>
    <w:basedOn w:val="a0"/>
    <w:link w:val="a9"/>
    <w:uiPriority w:val="99"/>
    <w:locked/>
    <w:rsid w:val="000608C5"/>
    <w:rPr>
      <w:rFonts w:ascii="Cambria" w:hAnsi="Cambria" w:cs="Times New Roman"/>
      <w:sz w:val="24"/>
      <w:szCs w:val="24"/>
    </w:rPr>
  </w:style>
  <w:style w:type="character" w:styleId="ab">
    <w:name w:val="Strong"/>
    <w:basedOn w:val="a0"/>
    <w:uiPriority w:val="99"/>
    <w:qFormat/>
    <w:rsid w:val="000608C5"/>
    <w:rPr>
      <w:rFonts w:cs="Times New Roman"/>
      <w:b/>
      <w:bCs/>
    </w:rPr>
  </w:style>
  <w:style w:type="character" w:styleId="ac">
    <w:name w:val="Emphasis"/>
    <w:basedOn w:val="a0"/>
    <w:uiPriority w:val="99"/>
    <w:qFormat/>
    <w:rsid w:val="000608C5"/>
    <w:rPr>
      <w:rFonts w:ascii="Calibri" w:hAnsi="Calibri" w:cs="Times New Roman"/>
      <w:b/>
      <w:i/>
      <w:iCs/>
    </w:rPr>
  </w:style>
  <w:style w:type="paragraph" w:styleId="ad">
    <w:name w:val="No Spacing"/>
    <w:basedOn w:val="a"/>
    <w:uiPriority w:val="99"/>
    <w:qFormat/>
    <w:rsid w:val="000608C5"/>
    <w:pPr>
      <w:spacing w:before="0" w:beforeAutospacing="0" w:after="0" w:afterAutospacing="0"/>
    </w:pPr>
    <w:rPr>
      <w:rFonts w:eastAsia="Times New Roman"/>
      <w:szCs w:val="32"/>
      <w:lang w:val="en-US" w:eastAsia="en-US"/>
    </w:rPr>
  </w:style>
  <w:style w:type="paragraph" w:styleId="ae">
    <w:name w:val="List Paragraph"/>
    <w:basedOn w:val="a"/>
    <w:uiPriority w:val="99"/>
    <w:qFormat/>
    <w:rsid w:val="000608C5"/>
    <w:pPr>
      <w:spacing w:before="0" w:beforeAutospacing="0" w:after="0" w:afterAutospacing="0"/>
      <w:ind w:left="720"/>
      <w:contextualSpacing/>
    </w:pPr>
    <w:rPr>
      <w:rFonts w:eastAsia="Times New Roman"/>
      <w:lang w:val="en-US" w:eastAsia="en-US"/>
    </w:rPr>
  </w:style>
  <w:style w:type="paragraph" w:styleId="21">
    <w:name w:val="Quote"/>
    <w:basedOn w:val="a"/>
    <w:next w:val="a"/>
    <w:link w:val="22"/>
    <w:uiPriority w:val="99"/>
    <w:qFormat/>
    <w:rsid w:val="000608C5"/>
    <w:pPr>
      <w:spacing w:before="0" w:beforeAutospacing="0" w:after="0" w:afterAutospacing="0"/>
    </w:pPr>
    <w:rPr>
      <w:rFonts w:eastAsia="Times New Roman"/>
      <w:i/>
      <w:lang w:val="en-US" w:eastAsia="en-US"/>
    </w:rPr>
  </w:style>
  <w:style w:type="character" w:customStyle="1" w:styleId="22">
    <w:name w:val="Цитата 2 Знак"/>
    <w:basedOn w:val="a0"/>
    <w:link w:val="21"/>
    <w:uiPriority w:val="99"/>
    <w:locked/>
    <w:rsid w:val="000608C5"/>
    <w:rPr>
      <w:rFonts w:cs="Times New Roman"/>
      <w:i/>
      <w:sz w:val="24"/>
      <w:szCs w:val="24"/>
    </w:rPr>
  </w:style>
  <w:style w:type="paragraph" w:styleId="af">
    <w:name w:val="Intense Quote"/>
    <w:basedOn w:val="a"/>
    <w:next w:val="a"/>
    <w:link w:val="af0"/>
    <w:uiPriority w:val="99"/>
    <w:qFormat/>
    <w:rsid w:val="000608C5"/>
    <w:pPr>
      <w:spacing w:before="0" w:beforeAutospacing="0" w:after="0" w:afterAutospacing="0"/>
      <w:ind w:left="720" w:right="720"/>
    </w:pPr>
    <w:rPr>
      <w:rFonts w:eastAsia="Times New Roman"/>
      <w:b/>
      <w:i/>
      <w:szCs w:val="22"/>
      <w:lang w:val="en-US" w:eastAsia="en-US"/>
    </w:rPr>
  </w:style>
  <w:style w:type="character" w:customStyle="1" w:styleId="af0">
    <w:name w:val="Выделенная цитата Знак"/>
    <w:basedOn w:val="a0"/>
    <w:link w:val="af"/>
    <w:uiPriority w:val="99"/>
    <w:locked/>
    <w:rsid w:val="000608C5"/>
    <w:rPr>
      <w:rFonts w:cs="Times New Roman"/>
      <w:b/>
      <w:i/>
      <w:sz w:val="24"/>
    </w:rPr>
  </w:style>
  <w:style w:type="character" w:styleId="af1">
    <w:name w:val="Subtle Emphasis"/>
    <w:basedOn w:val="a0"/>
    <w:uiPriority w:val="99"/>
    <w:qFormat/>
    <w:rsid w:val="000608C5"/>
    <w:rPr>
      <w:rFonts w:cs="Times New Roman"/>
      <w:i/>
      <w:color w:val="5A5A5A"/>
    </w:rPr>
  </w:style>
  <w:style w:type="character" w:styleId="af2">
    <w:name w:val="Intense Emphasis"/>
    <w:basedOn w:val="a0"/>
    <w:uiPriority w:val="99"/>
    <w:qFormat/>
    <w:rsid w:val="000608C5"/>
    <w:rPr>
      <w:rFonts w:cs="Times New Roman"/>
      <w:b/>
      <w:i/>
      <w:sz w:val="24"/>
      <w:szCs w:val="24"/>
      <w:u w:val="single"/>
    </w:rPr>
  </w:style>
  <w:style w:type="character" w:styleId="af3">
    <w:name w:val="Subtle Reference"/>
    <w:basedOn w:val="a0"/>
    <w:uiPriority w:val="99"/>
    <w:qFormat/>
    <w:rsid w:val="000608C5"/>
    <w:rPr>
      <w:rFonts w:cs="Times New Roman"/>
      <w:sz w:val="24"/>
      <w:szCs w:val="24"/>
      <w:u w:val="single"/>
    </w:rPr>
  </w:style>
  <w:style w:type="character" w:styleId="af4">
    <w:name w:val="Intense Reference"/>
    <w:basedOn w:val="a0"/>
    <w:uiPriority w:val="99"/>
    <w:qFormat/>
    <w:rsid w:val="000608C5"/>
    <w:rPr>
      <w:rFonts w:cs="Times New Roman"/>
      <w:b/>
      <w:sz w:val="24"/>
      <w:u w:val="single"/>
    </w:rPr>
  </w:style>
  <w:style w:type="character" w:styleId="af5">
    <w:name w:val="Book Title"/>
    <w:basedOn w:val="a0"/>
    <w:uiPriority w:val="99"/>
    <w:qFormat/>
    <w:rsid w:val="000608C5"/>
    <w:rPr>
      <w:rFonts w:ascii="Cambria" w:hAnsi="Cambria" w:cs="Times New Roman"/>
      <w:b/>
      <w:i/>
      <w:sz w:val="24"/>
      <w:szCs w:val="24"/>
    </w:rPr>
  </w:style>
  <w:style w:type="paragraph" w:styleId="af6">
    <w:name w:val="TOC Heading"/>
    <w:basedOn w:val="1"/>
    <w:next w:val="a"/>
    <w:uiPriority w:val="99"/>
    <w:qFormat/>
    <w:rsid w:val="000608C5"/>
    <w:pPr>
      <w:outlineLvl w:val="9"/>
    </w:pPr>
  </w:style>
  <w:style w:type="table" w:styleId="af7">
    <w:name w:val="Table Grid"/>
    <w:basedOn w:val="a1"/>
    <w:uiPriority w:val="99"/>
    <w:rsid w:val="006829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марк список 1"/>
    <w:basedOn w:val="a"/>
    <w:uiPriority w:val="99"/>
    <w:rsid w:val="00645354"/>
    <w:pPr>
      <w:tabs>
        <w:tab w:val="left" w:pos="360"/>
      </w:tabs>
      <w:spacing w:before="120" w:beforeAutospacing="0" w:after="120" w:afterAutospacing="0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af8">
    <w:name w:val="Hyperlink"/>
    <w:basedOn w:val="a0"/>
    <w:uiPriority w:val="99"/>
    <w:rsid w:val="00432F18"/>
    <w:rPr>
      <w:rFonts w:cs="Times New Roman"/>
      <w:color w:val="0000FF"/>
      <w:u w:val="single"/>
    </w:rPr>
  </w:style>
  <w:style w:type="paragraph" w:customStyle="1" w:styleId="100">
    <w:name w:val="10"/>
    <w:basedOn w:val="a"/>
    <w:uiPriority w:val="99"/>
    <w:rsid w:val="008A3A1B"/>
    <w:rPr>
      <w:rFonts w:ascii="Times New Roman" w:eastAsia="Times New Roman" w:hAnsi="Times New Roman"/>
    </w:rPr>
  </w:style>
  <w:style w:type="paragraph" w:customStyle="1" w:styleId="af9">
    <w:name w:val="Содержимое таблицы"/>
    <w:basedOn w:val="a"/>
    <w:uiPriority w:val="99"/>
    <w:rsid w:val="00636303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/>
      <w:lang w:eastAsia="ar-SA"/>
    </w:rPr>
  </w:style>
  <w:style w:type="paragraph" w:customStyle="1" w:styleId="32">
    <w:name w:val="Основной текст с отступом 32"/>
    <w:basedOn w:val="a"/>
    <w:uiPriority w:val="99"/>
    <w:rsid w:val="00636303"/>
    <w:pPr>
      <w:suppressAutoHyphens/>
      <w:spacing w:before="0" w:beforeAutospacing="0" w:after="120" w:afterAutospacing="0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2">
    <w:name w:val="нум список 1"/>
    <w:basedOn w:val="a"/>
    <w:uiPriority w:val="99"/>
    <w:rsid w:val="00A1753F"/>
    <w:pPr>
      <w:tabs>
        <w:tab w:val="left" w:pos="360"/>
      </w:tabs>
      <w:spacing w:before="120" w:beforeAutospacing="0" w:after="120" w:afterAutospacing="0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A1753F"/>
    <w:pPr>
      <w:suppressAutoHyphens/>
      <w:spacing w:before="0" w:beforeAutospacing="0" w:after="0" w:afterAutospacing="0" w:line="360" w:lineRule="auto"/>
      <w:ind w:firstLine="540"/>
      <w:jc w:val="both"/>
    </w:pPr>
    <w:rPr>
      <w:rFonts w:ascii="Times New Roman" w:eastAsia="Times New Roman" w:hAnsi="Times New Roman"/>
      <w:lang w:eastAsia="ar-SA"/>
    </w:rPr>
  </w:style>
  <w:style w:type="paragraph" w:customStyle="1" w:styleId="ConsPlusNormal">
    <w:name w:val="ConsPlusNormal"/>
    <w:rsid w:val="00A1753F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  <w:lang w:val="en-US" w:eastAsia="en-US"/>
    </w:rPr>
  </w:style>
  <w:style w:type="character" w:customStyle="1" w:styleId="afa">
    <w:name w:val="Цветовое выделение"/>
    <w:uiPriority w:val="99"/>
    <w:rsid w:val="008B72E6"/>
    <w:rPr>
      <w:b/>
      <w:color w:val="26282F"/>
    </w:rPr>
  </w:style>
  <w:style w:type="paragraph" w:customStyle="1" w:styleId="afb">
    <w:name w:val="Таблицы (моноширинный)"/>
    <w:basedOn w:val="a"/>
    <w:next w:val="a"/>
    <w:uiPriority w:val="99"/>
    <w:rsid w:val="008B72E6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="Times New Roman" w:hAnsi="Courier New" w:cs="Courier New"/>
    </w:rPr>
  </w:style>
  <w:style w:type="character" w:customStyle="1" w:styleId="afc">
    <w:name w:val="Гипертекстовая ссылка"/>
    <w:basedOn w:val="afa"/>
    <w:uiPriority w:val="99"/>
    <w:rsid w:val="008B72E6"/>
    <w:rPr>
      <w:rFonts w:cs="Times New Roman"/>
      <w:bCs/>
      <w:color w:val="106BBE"/>
    </w:rPr>
  </w:style>
  <w:style w:type="paragraph" w:styleId="afd">
    <w:name w:val="header"/>
    <w:basedOn w:val="a"/>
    <w:link w:val="afe"/>
    <w:uiPriority w:val="99"/>
    <w:rsid w:val="006A004E"/>
    <w:pPr>
      <w:tabs>
        <w:tab w:val="center" w:pos="4677"/>
        <w:tab w:val="right" w:pos="9355"/>
      </w:tabs>
      <w:spacing w:before="0" w:beforeAutospacing="0" w:after="0" w:afterAutospacing="0"/>
    </w:pPr>
    <w:rPr>
      <w:rFonts w:eastAsia="Times New Roman"/>
      <w:lang w:val="en-US" w:eastAsia="en-US"/>
    </w:rPr>
  </w:style>
  <w:style w:type="character" w:customStyle="1" w:styleId="afe">
    <w:name w:val="Верхний колонтитул Знак"/>
    <w:basedOn w:val="a0"/>
    <w:link w:val="afd"/>
    <w:uiPriority w:val="99"/>
    <w:locked/>
    <w:rsid w:val="006A004E"/>
    <w:rPr>
      <w:rFonts w:cs="Times New Roman"/>
      <w:sz w:val="24"/>
      <w:szCs w:val="24"/>
    </w:rPr>
  </w:style>
  <w:style w:type="paragraph" w:styleId="aff">
    <w:name w:val="footer"/>
    <w:basedOn w:val="a"/>
    <w:link w:val="aff0"/>
    <w:uiPriority w:val="99"/>
    <w:semiHidden/>
    <w:rsid w:val="006A004E"/>
    <w:pPr>
      <w:tabs>
        <w:tab w:val="center" w:pos="4677"/>
        <w:tab w:val="right" w:pos="9355"/>
      </w:tabs>
      <w:spacing w:before="0" w:beforeAutospacing="0" w:after="0" w:afterAutospacing="0"/>
    </w:pPr>
    <w:rPr>
      <w:rFonts w:eastAsia="Times New Roman"/>
      <w:lang w:val="en-US" w:eastAsia="en-US"/>
    </w:rPr>
  </w:style>
  <w:style w:type="character" w:customStyle="1" w:styleId="aff0">
    <w:name w:val="Нижний колонтитул Знак"/>
    <w:basedOn w:val="a0"/>
    <w:link w:val="aff"/>
    <w:uiPriority w:val="99"/>
    <w:semiHidden/>
    <w:locked/>
    <w:rsid w:val="006A004E"/>
    <w:rPr>
      <w:rFonts w:cs="Times New Roman"/>
      <w:sz w:val="24"/>
      <w:szCs w:val="24"/>
    </w:rPr>
  </w:style>
  <w:style w:type="paragraph" w:customStyle="1" w:styleId="FR1">
    <w:name w:val="FR1"/>
    <w:uiPriority w:val="99"/>
    <w:rsid w:val="00952F2C"/>
    <w:pPr>
      <w:widowControl w:val="0"/>
      <w:spacing w:before="100" w:after="200" w:line="300" w:lineRule="auto"/>
      <w:ind w:left="560" w:right="800"/>
      <w:jc w:val="center"/>
    </w:pPr>
    <w:rPr>
      <w:rFonts w:ascii="Times New Roman" w:hAnsi="Times New Roman"/>
      <w:b/>
      <w:sz w:val="28"/>
      <w:szCs w:val="22"/>
      <w:lang w:val="en-US" w:eastAsia="en-US"/>
    </w:rPr>
  </w:style>
  <w:style w:type="paragraph" w:styleId="aff1">
    <w:name w:val="Balloon Text"/>
    <w:basedOn w:val="a"/>
    <w:link w:val="aff2"/>
    <w:uiPriority w:val="99"/>
    <w:semiHidden/>
    <w:rsid w:val="00952F2C"/>
    <w:pPr>
      <w:spacing w:before="0" w:beforeAutospacing="0" w:after="0" w:afterAutospacing="0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ff2">
    <w:name w:val="Текст выноски Знак"/>
    <w:basedOn w:val="a0"/>
    <w:link w:val="aff1"/>
    <w:uiPriority w:val="99"/>
    <w:semiHidden/>
    <w:locked/>
    <w:rsid w:val="00952F2C"/>
    <w:rPr>
      <w:rFonts w:ascii="Tahoma" w:hAnsi="Tahoma" w:cs="Tahoma"/>
      <w:sz w:val="16"/>
      <w:szCs w:val="16"/>
    </w:rPr>
  </w:style>
  <w:style w:type="character" w:customStyle="1" w:styleId="link">
    <w:name w:val="link"/>
    <w:uiPriority w:val="99"/>
    <w:rsid w:val="00E53CCC"/>
    <w:rPr>
      <w:u w:val="none"/>
      <w:effect w:val="none"/>
    </w:rPr>
  </w:style>
  <w:style w:type="paragraph" w:customStyle="1" w:styleId="aff3">
    <w:name w:val="Комментарий"/>
    <w:basedOn w:val="a"/>
    <w:next w:val="a"/>
    <w:uiPriority w:val="99"/>
    <w:rsid w:val="00366FB1"/>
    <w:pPr>
      <w:widowControl w:val="0"/>
      <w:autoSpaceDE w:val="0"/>
      <w:autoSpaceDN w:val="0"/>
      <w:adjustRightInd w:val="0"/>
      <w:spacing w:before="75" w:beforeAutospacing="0" w:after="0" w:afterAutospacing="0"/>
      <w:ind w:left="170"/>
      <w:jc w:val="both"/>
    </w:pPr>
    <w:rPr>
      <w:rFonts w:ascii="Arial" w:eastAsia="Times New Roman" w:hAnsi="Arial" w:cs="Arial"/>
      <w:color w:val="353842"/>
      <w:shd w:val="clear" w:color="auto" w:fill="F0F0F0"/>
    </w:rPr>
  </w:style>
  <w:style w:type="paragraph" w:customStyle="1" w:styleId="aff4">
    <w:name w:val="Информация об изменениях документа"/>
    <w:basedOn w:val="aff3"/>
    <w:next w:val="a"/>
    <w:uiPriority w:val="99"/>
    <w:rsid w:val="00366FB1"/>
    <w:rPr>
      <w:i/>
      <w:iCs/>
    </w:rPr>
  </w:style>
  <w:style w:type="paragraph" w:customStyle="1" w:styleId="ConsPlusNonformat">
    <w:name w:val="ConsPlusNonformat"/>
    <w:uiPriority w:val="99"/>
    <w:rsid w:val="00BD34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5">
    <w:name w:val="page number"/>
    <w:basedOn w:val="a0"/>
    <w:uiPriority w:val="99"/>
    <w:rsid w:val="00BD3415"/>
    <w:rPr>
      <w:rFonts w:cs="Times New Roman"/>
    </w:rPr>
  </w:style>
  <w:style w:type="paragraph" w:customStyle="1" w:styleId="ConsNonformat">
    <w:name w:val="ConsNonformat"/>
    <w:uiPriority w:val="99"/>
    <w:rsid w:val="00BD341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BD341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f6">
    <w:name w:val="a"/>
    <w:basedOn w:val="a"/>
    <w:uiPriority w:val="99"/>
    <w:rsid w:val="00614249"/>
    <w:rPr>
      <w:rFonts w:eastAsia="Times New Roman"/>
      <w:lang w:val="en-US" w:eastAsia="en-US"/>
    </w:rPr>
  </w:style>
  <w:style w:type="paragraph" w:customStyle="1" w:styleId="Style4">
    <w:name w:val="Style4"/>
    <w:basedOn w:val="a"/>
    <w:uiPriority w:val="99"/>
    <w:rsid w:val="00BE2BAD"/>
    <w:pPr>
      <w:jc w:val="both"/>
    </w:pPr>
  </w:style>
  <w:style w:type="character" w:customStyle="1" w:styleId="15">
    <w:name w:val="15"/>
    <w:basedOn w:val="a0"/>
    <w:uiPriority w:val="99"/>
    <w:rsid w:val="00BE2BAD"/>
    <w:rPr>
      <w:rFonts w:ascii="Times New Roman" w:hAnsi="Times New Roman" w:cs="Times New Roman"/>
    </w:rPr>
  </w:style>
  <w:style w:type="paragraph" w:customStyle="1" w:styleId="ConsPlusTitle">
    <w:name w:val="ConsPlusTitle"/>
    <w:rsid w:val="005F201E"/>
    <w:pPr>
      <w:widowControl w:val="0"/>
      <w:autoSpaceDE w:val="0"/>
      <w:autoSpaceDN w:val="0"/>
    </w:pPr>
    <w:rPr>
      <w:rFonts w:eastAsiaTheme="minorEastAsia" w:cs="Calibri"/>
      <w:b/>
      <w:sz w:val="22"/>
      <w:szCs w:val="22"/>
    </w:rPr>
  </w:style>
  <w:style w:type="paragraph" w:customStyle="1" w:styleId="s1">
    <w:name w:val="s_1"/>
    <w:basedOn w:val="a"/>
    <w:rsid w:val="00B90EAC"/>
    <w:rPr>
      <w:rFonts w:ascii="Times New Roman" w:eastAsia="Times New Roman" w:hAnsi="Times New Roman"/>
    </w:rPr>
  </w:style>
  <w:style w:type="paragraph" w:customStyle="1" w:styleId="aff7">
    <w:name w:val="Нормальный"/>
    <w:basedOn w:val="a"/>
    <w:rsid w:val="00DB2F78"/>
    <w:pPr>
      <w:suppressAutoHyphens/>
      <w:overflowPunct w:val="0"/>
      <w:autoSpaceDE w:val="0"/>
      <w:autoSpaceDN w:val="0"/>
      <w:spacing w:before="0" w:beforeAutospacing="0" w:after="0" w:afterAutospacing="0"/>
      <w:ind w:firstLine="720"/>
      <w:jc w:val="both"/>
      <w:textAlignment w:val="baseline"/>
    </w:pPr>
    <w:rPr>
      <w:rFonts w:ascii="Times New Roman" w:eastAsia="Times New Roman" w:hAnsi="Times New Roman"/>
      <w:kern w:val="3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r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F0E31-94CD-46B1-B77E-8D17C2980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3262</Words>
  <Characters>18598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административного регламента по предоставлению</vt:lpstr>
    </vt:vector>
  </TitlesOfParts>
  <Company/>
  <LinksUpToDate>false</LinksUpToDate>
  <CharactersWithSpaces>21817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административного регламента по предоставлению</dc:title>
  <dc:creator>Малицына</dc:creator>
  <cp:lastModifiedBy>User</cp:lastModifiedBy>
  <cp:revision>2</cp:revision>
  <cp:lastPrinted>2026-02-06T11:33:00Z</cp:lastPrinted>
  <dcterms:created xsi:type="dcterms:W3CDTF">2026-02-06T11:35:00Z</dcterms:created>
  <dcterms:modified xsi:type="dcterms:W3CDTF">2026-02-06T11:35:00Z</dcterms:modified>
</cp:coreProperties>
</file>