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C7" w:rsidRPr="001D141B" w:rsidRDefault="00257E4A" w:rsidP="0004405D">
      <w:pPr>
        <w:ind w:left="5245"/>
        <w:rPr>
          <w:rFonts w:ascii="Times New Roman" w:hAnsi="Times New Roman"/>
          <w:sz w:val="28"/>
          <w:szCs w:val="28"/>
          <w:lang w:val="ru-RU"/>
        </w:rPr>
      </w:pPr>
      <w:r w:rsidRPr="001D141B">
        <w:rPr>
          <w:rFonts w:ascii="Times New Roman" w:hAnsi="Times New Roman"/>
          <w:sz w:val="28"/>
          <w:szCs w:val="28"/>
          <w:lang w:val="ru-RU"/>
        </w:rPr>
        <w:t>П</w:t>
      </w:r>
      <w:r w:rsidR="0004405D">
        <w:rPr>
          <w:rFonts w:ascii="Times New Roman" w:hAnsi="Times New Roman"/>
          <w:sz w:val="28"/>
          <w:szCs w:val="28"/>
          <w:lang w:val="ru-RU"/>
        </w:rPr>
        <w:t>риложение</w:t>
      </w:r>
    </w:p>
    <w:p w:rsidR="00D774C7" w:rsidRPr="001D141B" w:rsidRDefault="00D774C7" w:rsidP="0004405D">
      <w:pPr>
        <w:ind w:left="5245"/>
        <w:rPr>
          <w:rFonts w:ascii="Times New Roman" w:hAnsi="Times New Roman"/>
          <w:sz w:val="28"/>
          <w:szCs w:val="28"/>
          <w:lang w:val="ru-RU"/>
        </w:rPr>
      </w:pPr>
    </w:p>
    <w:p w:rsidR="008D09EA" w:rsidRPr="001D141B" w:rsidRDefault="008D09EA" w:rsidP="0004405D">
      <w:pPr>
        <w:ind w:left="5245"/>
        <w:rPr>
          <w:rFonts w:ascii="Times New Roman" w:hAnsi="Times New Roman"/>
          <w:sz w:val="28"/>
          <w:szCs w:val="28"/>
          <w:lang w:val="ru-RU"/>
        </w:rPr>
      </w:pPr>
      <w:r w:rsidRPr="001D141B">
        <w:rPr>
          <w:rFonts w:ascii="Times New Roman" w:hAnsi="Times New Roman"/>
          <w:sz w:val="28"/>
          <w:szCs w:val="28"/>
          <w:lang w:val="ru-RU"/>
        </w:rPr>
        <w:t>УТВЕРЖДЕН</w:t>
      </w:r>
    </w:p>
    <w:p w:rsidR="000D1E15" w:rsidRPr="001D141B" w:rsidRDefault="000D1E15" w:rsidP="0004405D">
      <w:pPr>
        <w:ind w:left="5245"/>
        <w:rPr>
          <w:rFonts w:ascii="Times New Roman" w:hAnsi="Times New Roman"/>
          <w:sz w:val="28"/>
          <w:szCs w:val="28"/>
          <w:lang w:val="ru-RU"/>
        </w:rPr>
      </w:pPr>
      <w:r w:rsidRPr="001D141B">
        <w:rPr>
          <w:rFonts w:ascii="Times New Roman" w:hAnsi="Times New Roman"/>
          <w:sz w:val="28"/>
          <w:szCs w:val="28"/>
          <w:lang w:val="ru-RU"/>
        </w:rPr>
        <w:t>постановлением администрации</w:t>
      </w:r>
    </w:p>
    <w:p w:rsidR="000D1E15" w:rsidRPr="001D141B" w:rsidRDefault="000D1E15" w:rsidP="0004405D">
      <w:pPr>
        <w:ind w:left="5245"/>
        <w:rPr>
          <w:rFonts w:ascii="Times New Roman" w:hAnsi="Times New Roman"/>
          <w:sz w:val="28"/>
          <w:szCs w:val="28"/>
          <w:lang w:val="ru-RU"/>
        </w:rPr>
      </w:pPr>
      <w:r w:rsidRPr="001D141B">
        <w:rPr>
          <w:rFonts w:ascii="Times New Roman" w:hAnsi="Times New Roman"/>
          <w:sz w:val="28"/>
          <w:szCs w:val="28"/>
          <w:lang w:val="ru-RU"/>
        </w:rPr>
        <w:t>муниципального образования</w:t>
      </w:r>
    </w:p>
    <w:p w:rsidR="000D1E15" w:rsidRPr="001D141B" w:rsidRDefault="004A246D" w:rsidP="0004405D">
      <w:pPr>
        <w:ind w:left="5245"/>
        <w:rPr>
          <w:rFonts w:ascii="Times New Roman" w:hAnsi="Times New Roman"/>
          <w:sz w:val="28"/>
          <w:szCs w:val="28"/>
          <w:lang w:val="ru-RU"/>
        </w:rPr>
      </w:pPr>
      <w:r w:rsidRPr="001D141B">
        <w:rPr>
          <w:rFonts w:ascii="Times New Roman" w:hAnsi="Times New Roman"/>
          <w:sz w:val="28"/>
          <w:szCs w:val="28"/>
          <w:lang w:val="ru-RU"/>
        </w:rPr>
        <w:t>Павловский район</w:t>
      </w:r>
    </w:p>
    <w:p w:rsidR="00C47BC7" w:rsidRPr="001D141B" w:rsidRDefault="00C47BC7" w:rsidP="0004405D">
      <w:pPr>
        <w:ind w:left="5245"/>
        <w:rPr>
          <w:rFonts w:ascii="Times New Roman" w:hAnsi="Times New Roman"/>
          <w:sz w:val="28"/>
          <w:szCs w:val="28"/>
          <w:lang w:val="ru-RU"/>
        </w:rPr>
      </w:pPr>
      <w:r w:rsidRPr="001D141B">
        <w:rPr>
          <w:rFonts w:ascii="Times New Roman" w:hAnsi="Times New Roman"/>
          <w:sz w:val="28"/>
          <w:szCs w:val="28"/>
          <w:lang w:val="ru-RU"/>
        </w:rPr>
        <w:t xml:space="preserve">от </w:t>
      </w:r>
      <w:r w:rsidR="007D1FAE" w:rsidRPr="001D141B">
        <w:rPr>
          <w:rFonts w:ascii="Times New Roman" w:hAnsi="Times New Roman"/>
          <w:sz w:val="28"/>
          <w:szCs w:val="28"/>
          <w:lang w:val="ru-RU"/>
        </w:rPr>
        <w:t>___________</w:t>
      </w:r>
      <w:r w:rsidR="002D7745" w:rsidRPr="001D141B">
        <w:rPr>
          <w:rFonts w:ascii="Times New Roman" w:hAnsi="Times New Roman"/>
          <w:sz w:val="28"/>
          <w:szCs w:val="28"/>
          <w:lang w:val="ru-RU"/>
        </w:rPr>
        <w:t xml:space="preserve"> № </w:t>
      </w:r>
      <w:r w:rsidR="007D1FAE" w:rsidRPr="001D141B">
        <w:rPr>
          <w:rFonts w:ascii="Times New Roman" w:hAnsi="Times New Roman"/>
          <w:sz w:val="28"/>
          <w:szCs w:val="28"/>
          <w:lang w:val="ru-RU"/>
        </w:rPr>
        <w:t>_________</w:t>
      </w:r>
    </w:p>
    <w:p w:rsidR="002D7745" w:rsidRPr="001D141B" w:rsidRDefault="002D7745" w:rsidP="00FC410C">
      <w:pPr>
        <w:ind w:firstLine="709"/>
        <w:jc w:val="both"/>
        <w:rPr>
          <w:rFonts w:ascii="Times New Roman" w:hAnsi="Times New Roman"/>
          <w:sz w:val="28"/>
          <w:szCs w:val="28"/>
          <w:lang w:val="ru-RU"/>
        </w:rPr>
      </w:pPr>
    </w:p>
    <w:p w:rsidR="004A246D" w:rsidRPr="001D141B" w:rsidRDefault="004A246D" w:rsidP="00FC410C">
      <w:pPr>
        <w:ind w:firstLine="709"/>
        <w:jc w:val="both"/>
        <w:rPr>
          <w:rFonts w:ascii="Times New Roman" w:hAnsi="Times New Roman"/>
          <w:sz w:val="28"/>
          <w:szCs w:val="28"/>
          <w:lang w:val="ru-RU"/>
        </w:rPr>
      </w:pPr>
    </w:p>
    <w:p w:rsidR="00D47BB5" w:rsidRPr="00D47BB5" w:rsidRDefault="00D47BB5" w:rsidP="00D47BB5">
      <w:pPr>
        <w:jc w:val="center"/>
        <w:rPr>
          <w:rFonts w:ascii="Times New Roman" w:hAnsi="Times New Roman"/>
          <w:sz w:val="28"/>
          <w:szCs w:val="28"/>
          <w:lang w:val="ru-RU"/>
        </w:rPr>
      </w:pPr>
      <w:r w:rsidRPr="00D47BB5">
        <w:rPr>
          <w:rFonts w:ascii="Times New Roman" w:hAnsi="Times New Roman"/>
          <w:sz w:val="28"/>
          <w:szCs w:val="28"/>
          <w:lang w:val="ru-RU"/>
        </w:rPr>
        <w:t>АДМИНИСТРАТИВНЫЙ РЕГЛАМЕНТ</w:t>
      </w:r>
    </w:p>
    <w:p w:rsidR="00ED43CA" w:rsidRDefault="00D47BB5" w:rsidP="00ED43CA">
      <w:pPr>
        <w:jc w:val="center"/>
        <w:rPr>
          <w:rFonts w:ascii="Times New Roman" w:hAnsi="Times New Roman"/>
          <w:sz w:val="28"/>
          <w:szCs w:val="28"/>
          <w:lang w:val="ru-RU"/>
        </w:rPr>
      </w:pPr>
      <w:r w:rsidRPr="00812C9F">
        <w:rPr>
          <w:rFonts w:ascii="Times New Roman" w:hAnsi="Times New Roman"/>
          <w:sz w:val="28"/>
          <w:szCs w:val="28"/>
          <w:lang w:val="ru-RU"/>
        </w:rPr>
        <w:t>по предоставлению муниципальной услуги "</w:t>
      </w:r>
      <w:r w:rsidR="00ED43CA" w:rsidRPr="00ED43CA">
        <w:rPr>
          <w:rFonts w:ascii="Times New Roman" w:hAnsi="Times New Roman"/>
          <w:sz w:val="28"/>
          <w:szCs w:val="28"/>
          <w:lang w:val="ru-RU"/>
        </w:rPr>
        <w:t xml:space="preserve">Выдача разрешений на ввод </w:t>
      </w: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 xml:space="preserve">в эксплуатацию построенных, реконструированных объектов </w:t>
      </w:r>
    </w:p>
    <w:p w:rsidR="00D47BB5"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капитального строительства</w:t>
      </w:r>
      <w:r w:rsidR="00D47BB5" w:rsidRPr="00812C9F">
        <w:rPr>
          <w:rFonts w:ascii="Times New Roman" w:hAnsi="Times New Roman"/>
          <w:sz w:val="28"/>
          <w:szCs w:val="28"/>
          <w:lang w:val="ru-RU"/>
        </w:rPr>
        <w:t>"</w:t>
      </w:r>
    </w:p>
    <w:p w:rsidR="00D47BB5" w:rsidRPr="00812C9F" w:rsidRDefault="00D47BB5" w:rsidP="00D47BB5">
      <w:pPr>
        <w:autoSpaceDE w:val="0"/>
        <w:jc w:val="center"/>
        <w:rPr>
          <w:rFonts w:ascii="Times New Roman" w:hAnsi="Times New Roman"/>
          <w:sz w:val="28"/>
          <w:szCs w:val="28"/>
          <w:lang w:val="ru-RU"/>
        </w:rPr>
      </w:pPr>
    </w:p>
    <w:p w:rsidR="00D47BB5" w:rsidRPr="00D47BB5" w:rsidRDefault="00D47BB5" w:rsidP="00D47BB5">
      <w:pPr>
        <w:autoSpaceDE w:val="0"/>
        <w:jc w:val="center"/>
        <w:rPr>
          <w:rFonts w:ascii="Times New Roman" w:hAnsi="Times New Roman"/>
          <w:sz w:val="28"/>
          <w:szCs w:val="28"/>
          <w:lang w:val="ru-RU"/>
        </w:rPr>
      </w:pPr>
      <w:r w:rsidRPr="00D47BB5">
        <w:rPr>
          <w:rFonts w:ascii="Times New Roman" w:hAnsi="Times New Roman"/>
          <w:bCs/>
          <w:color w:val="000000"/>
          <w:sz w:val="28"/>
          <w:szCs w:val="28"/>
          <w:lang w:val="ru-RU"/>
        </w:rPr>
        <w:t>1. Общие положения</w:t>
      </w:r>
    </w:p>
    <w:p w:rsidR="00D47BB5" w:rsidRPr="00D47BB5" w:rsidRDefault="00D47BB5" w:rsidP="00D47BB5">
      <w:pPr>
        <w:autoSpaceDE w:val="0"/>
        <w:ind w:firstLine="709"/>
        <w:jc w:val="both"/>
        <w:rPr>
          <w:rFonts w:ascii="Times New Roman" w:hAnsi="Times New Roman"/>
          <w:sz w:val="28"/>
          <w:szCs w:val="28"/>
          <w:lang w:val="ru-RU"/>
        </w:rPr>
      </w:pPr>
    </w:p>
    <w:p w:rsidR="00D47BB5" w:rsidRPr="00D47BB5" w:rsidRDefault="00D47BB5" w:rsidP="00D47BB5">
      <w:pPr>
        <w:autoSpaceDE w:val="0"/>
        <w:ind w:firstLine="840"/>
        <w:jc w:val="center"/>
        <w:rPr>
          <w:rFonts w:ascii="Times New Roman" w:hAnsi="Times New Roman"/>
          <w:sz w:val="28"/>
          <w:szCs w:val="28"/>
          <w:lang w:val="ru-RU"/>
        </w:rPr>
      </w:pPr>
      <w:r w:rsidRPr="00D47BB5">
        <w:rPr>
          <w:rFonts w:ascii="Times New Roman" w:hAnsi="Times New Roman"/>
          <w:color w:val="000000"/>
          <w:sz w:val="28"/>
          <w:szCs w:val="28"/>
          <w:lang w:val="ru-RU"/>
        </w:rPr>
        <w:t>1.1. Предмет регулирования административного регламента</w:t>
      </w:r>
    </w:p>
    <w:p w:rsidR="00F7335A" w:rsidRPr="001D141B" w:rsidRDefault="00F7335A" w:rsidP="00D47BB5">
      <w:pPr>
        <w:ind w:firstLine="709"/>
        <w:jc w:val="center"/>
        <w:rPr>
          <w:rFonts w:ascii="Times New Roman" w:hAnsi="Times New Roman"/>
          <w:sz w:val="28"/>
          <w:szCs w:val="28"/>
          <w:lang w:val="ru-RU"/>
        </w:rPr>
      </w:pPr>
    </w:p>
    <w:p w:rsidR="00D47BB5" w:rsidRPr="00D47BB5" w:rsidRDefault="00ED43CA" w:rsidP="00D47BB5">
      <w:pPr>
        <w:ind w:firstLine="709"/>
        <w:jc w:val="both"/>
        <w:rPr>
          <w:rFonts w:ascii="Times New Roman" w:hAnsi="Times New Roman"/>
          <w:sz w:val="28"/>
          <w:szCs w:val="28"/>
          <w:lang w:val="ru-RU"/>
        </w:rPr>
      </w:pPr>
      <w:r w:rsidRPr="00ED43CA">
        <w:rPr>
          <w:rFonts w:ascii="Times New Roman" w:hAnsi="Times New Roman"/>
          <w:sz w:val="28"/>
          <w:szCs w:val="28"/>
          <w:lang w:val="ru-RU"/>
        </w:rPr>
        <w:t>Настоящий административный регламент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муниципального образования Павловский район муниципальной услуги "Выдача разрешений на ввод в эксплуатацию построенных, реконструированных объектов капитального строительства",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p>
    <w:p w:rsidR="00D47BB5" w:rsidRPr="00D47BB5" w:rsidRDefault="00D47BB5" w:rsidP="00E577BC">
      <w:pPr>
        <w:jc w:val="center"/>
        <w:rPr>
          <w:rFonts w:ascii="Times New Roman" w:hAnsi="Times New Roman"/>
          <w:sz w:val="28"/>
          <w:szCs w:val="28"/>
          <w:lang w:val="ru-RU"/>
        </w:rPr>
      </w:pPr>
      <w:r w:rsidRPr="00D47BB5">
        <w:rPr>
          <w:rFonts w:ascii="Times New Roman" w:hAnsi="Times New Roman"/>
          <w:sz w:val="28"/>
          <w:szCs w:val="28"/>
          <w:lang w:val="ru-RU"/>
        </w:rPr>
        <w:t>1.2. Круг заявителей</w:t>
      </w:r>
    </w:p>
    <w:p w:rsidR="0087388B" w:rsidRPr="0087388B" w:rsidRDefault="0087388B" w:rsidP="0087388B">
      <w:pPr>
        <w:ind w:firstLine="709"/>
        <w:jc w:val="both"/>
        <w:rPr>
          <w:rFonts w:ascii="Times New Roman" w:hAnsi="Times New Roman"/>
          <w:sz w:val="28"/>
          <w:szCs w:val="28"/>
          <w:lang w:val="ru-RU"/>
        </w:rPr>
      </w:pPr>
      <w:r w:rsidRPr="0087388B">
        <w:rPr>
          <w:rFonts w:ascii="Times New Roman" w:hAnsi="Times New Roman"/>
          <w:sz w:val="28"/>
          <w:szCs w:val="28"/>
          <w:lang w:val="ru-RU"/>
        </w:rPr>
        <w:t>Заявителями в соответствии с Регламентом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представители, действующие в силу полномочий, основанных на доверенности или иных законных основаниях (далее соответственно – Заявители, представители Заявителя).</w:t>
      </w:r>
    </w:p>
    <w:p w:rsidR="00D47BB5" w:rsidRDefault="0087388B" w:rsidP="0087388B">
      <w:pPr>
        <w:ind w:firstLine="709"/>
        <w:jc w:val="both"/>
        <w:rPr>
          <w:rFonts w:ascii="Times New Roman" w:hAnsi="Times New Roman"/>
          <w:sz w:val="28"/>
          <w:szCs w:val="28"/>
          <w:lang w:val="ru-RU"/>
        </w:rPr>
      </w:pPr>
      <w:r w:rsidRPr="0087388B">
        <w:rPr>
          <w:rFonts w:ascii="Times New Roman" w:hAnsi="Times New Roman"/>
          <w:sz w:val="28"/>
          <w:szCs w:val="28"/>
          <w:lang w:val="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7388B">
        <w:rPr>
          <w:rFonts w:ascii="Times New Roman" w:hAnsi="Times New Roman"/>
          <w:sz w:val="28"/>
          <w:szCs w:val="28"/>
          <w:lang w:val="ru-RU"/>
        </w:rPr>
        <w:t>Росатом</w:t>
      </w:r>
      <w:proofErr w:type="spellEnd"/>
      <w:r w:rsidRPr="0087388B">
        <w:rPr>
          <w:rFonts w:ascii="Times New Roman" w:hAnsi="Times New Roman"/>
          <w:sz w:val="28"/>
          <w:szCs w:val="28"/>
          <w:lang w:val="ru-RU"/>
        </w:rPr>
        <w:t xml:space="preserve">", Государственная </w:t>
      </w:r>
      <w:r w:rsidRPr="0087388B">
        <w:rPr>
          <w:rFonts w:ascii="Times New Roman" w:hAnsi="Times New Roman"/>
          <w:sz w:val="28"/>
          <w:szCs w:val="28"/>
          <w:lang w:val="ru-RU"/>
        </w:rPr>
        <w:lastRenderedPageBreak/>
        <w:t>корпорация по космической деятельности "</w:t>
      </w:r>
      <w:proofErr w:type="spellStart"/>
      <w:r w:rsidRPr="0087388B">
        <w:rPr>
          <w:rFonts w:ascii="Times New Roman" w:hAnsi="Times New Roman"/>
          <w:sz w:val="28"/>
          <w:szCs w:val="28"/>
          <w:lang w:val="ru-RU"/>
        </w:rPr>
        <w:t>Роскосмос</w:t>
      </w:r>
      <w:proofErr w:type="spellEnd"/>
      <w:r w:rsidRPr="0087388B">
        <w:rPr>
          <w:rFonts w:ascii="Times New Roman" w:hAnsi="Times New Roman"/>
          <w:sz w:val="28"/>
          <w:szCs w:val="28"/>
          <w:lang w:val="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7388B" w:rsidRPr="00D47BB5" w:rsidRDefault="0087388B" w:rsidP="0087388B">
      <w:pPr>
        <w:ind w:firstLine="709"/>
        <w:jc w:val="both"/>
        <w:rPr>
          <w:rFonts w:ascii="Times New Roman" w:hAnsi="Times New Roman"/>
          <w:sz w:val="28"/>
          <w:szCs w:val="28"/>
          <w:lang w:val="ru-RU"/>
        </w:rPr>
      </w:pPr>
    </w:p>
    <w:p w:rsidR="00E577BC" w:rsidRDefault="00D47BB5" w:rsidP="00E577BC">
      <w:pPr>
        <w:ind w:firstLine="709"/>
        <w:jc w:val="center"/>
        <w:rPr>
          <w:rFonts w:ascii="Times New Roman" w:hAnsi="Times New Roman"/>
          <w:sz w:val="28"/>
          <w:szCs w:val="28"/>
          <w:lang w:val="ru-RU"/>
        </w:rPr>
      </w:pPr>
      <w:r w:rsidRPr="00D47BB5">
        <w:rPr>
          <w:rFonts w:ascii="Times New Roman" w:hAnsi="Times New Roman"/>
          <w:sz w:val="28"/>
          <w:szCs w:val="28"/>
          <w:lang w:val="ru-RU"/>
        </w:rPr>
        <w:t xml:space="preserve">1.3. Требование предоставления заявителю муниципальной услуги </w:t>
      </w:r>
    </w:p>
    <w:p w:rsidR="00E577BC" w:rsidRDefault="00D47BB5" w:rsidP="00E577BC">
      <w:pPr>
        <w:ind w:firstLine="709"/>
        <w:jc w:val="center"/>
        <w:rPr>
          <w:rFonts w:ascii="Times New Roman" w:hAnsi="Times New Roman"/>
          <w:sz w:val="28"/>
          <w:szCs w:val="28"/>
          <w:lang w:val="ru-RU"/>
        </w:rPr>
      </w:pPr>
      <w:r w:rsidRPr="00D47BB5">
        <w:rPr>
          <w:rFonts w:ascii="Times New Roman" w:hAnsi="Times New Roman"/>
          <w:sz w:val="28"/>
          <w:szCs w:val="28"/>
          <w:lang w:val="ru-RU"/>
        </w:rPr>
        <w:t xml:space="preserve">в соответствии с вариантом предоставления муниципальной услуги, </w:t>
      </w:r>
    </w:p>
    <w:p w:rsidR="00E577BC" w:rsidRDefault="00D47BB5" w:rsidP="00E577BC">
      <w:pPr>
        <w:ind w:firstLine="709"/>
        <w:jc w:val="center"/>
        <w:rPr>
          <w:rFonts w:ascii="Times New Roman" w:hAnsi="Times New Roman"/>
          <w:sz w:val="28"/>
          <w:szCs w:val="28"/>
          <w:lang w:val="ru-RU"/>
        </w:rPr>
      </w:pPr>
      <w:r w:rsidRPr="00D47BB5">
        <w:rPr>
          <w:rFonts w:ascii="Times New Roman" w:hAnsi="Times New Roman"/>
          <w:sz w:val="28"/>
          <w:szCs w:val="28"/>
          <w:lang w:val="ru-RU"/>
        </w:rPr>
        <w:t xml:space="preserve">соответствующим признакам заявителя, определённым в результате </w:t>
      </w:r>
    </w:p>
    <w:p w:rsidR="00E577BC" w:rsidRDefault="00D47BB5" w:rsidP="00E577BC">
      <w:pPr>
        <w:ind w:firstLine="709"/>
        <w:jc w:val="center"/>
        <w:rPr>
          <w:rFonts w:ascii="Times New Roman" w:hAnsi="Times New Roman"/>
          <w:sz w:val="28"/>
          <w:szCs w:val="28"/>
          <w:lang w:val="ru-RU"/>
        </w:rPr>
      </w:pPr>
      <w:r w:rsidRPr="00D47BB5">
        <w:rPr>
          <w:rFonts w:ascii="Times New Roman" w:hAnsi="Times New Roman"/>
          <w:sz w:val="28"/>
          <w:szCs w:val="28"/>
          <w:lang w:val="ru-RU"/>
        </w:rPr>
        <w:t xml:space="preserve">анкетирования, проводимого органом, предоставляющим муниципальную услугу (далее - профилирование), а также результата, за предоставлением </w:t>
      </w:r>
    </w:p>
    <w:p w:rsidR="00D47BB5" w:rsidRPr="00D47BB5" w:rsidRDefault="00D47BB5" w:rsidP="00E577BC">
      <w:pPr>
        <w:ind w:firstLine="709"/>
        <w:jc w:val="center"/>
        <w:rPr>
          <w:rFonts w:ascii="Times New Roman" w:hAnsi="Times New Roman"/>
          <w:sz w:val="28"/>
          <w:szCs w:val="28"/>
          <w:lang w:val="ru-RU"/>
        </w:rPr>
      </w:pPr>
      <w:r w:rsidRPr="00D47BB5">
        <w:rPr>
          <w:rFonts w:ascii="Times New Roman" w:hAnsi="Times New Roman"/>
          <w:sz w:val="28"/>
          <w:szCs w:val="28"/>
          <w:lang w:val="ru-RU"/>
        </w:rPr>
        <w:t>которого обратился заявитель</w:t>
      </w:r>
    </w:p>
    <w:p w:rsidR="00D47BB5" w:rsidRPr="00D47BB5" w:rsidRDefault="00D47BB5" w:rsidP="00D47BB5">
      <w:pPr>
        <w:ind w:firstLine="709"/>
        <w:jc w:val="both"/>
        <w:rPr>
          <w:rFonts w:ascii="Times New Roman" w:hAnsi="Times New Roman"/>
          <w:sz w:val="28"/>
          <w:szCs w:val="28"/>
          <w:lang w:val="ru-RU"/>
        </w:rPr>
      </w:pPr>
    </w:p>
    <w:p w:rsidR="00D47BB5" w:rsidRPr="00D47BB5" w:rsidRDefault="00ED43CA" w:rsidP="00D47BB5">
      <w:pPr>
        <w:ind w:firstLine="709"/>
        <w:jc w:val="both"/>
        <w:rPr>
          <w:rFonts w:ascii="Times New Roman" w:hAnsi="Times New Roman"/>
          <w:sz w:val="28"/>
          <w:szCs w:val="28"/>
          <w:lang w:val="ru-RU"/>
        </w:rPr>
      </w:pPr>
      <w:r w:rsidRPr="00ED43CA">
        <w:rPr>
          <w:rFonts w:ascii="Times New Roman" w:hAnsi="Times New Roman"/>
          <w:sz w:val="28"/>
          <w:szCs w:val="28"/>
          <w:lang w:val="ru-RU"/>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r w:rsidR="00D47BB5" w:rsidRPr="00D47BB5">
        <w:rPr>
          <w:rFonts w:ascii="Times New Roman" w:hAnsi="Times New Roman"/>
          <w:sz w:val="28"/>
          <w:szCs w:val="28"/>
          <w:lang w:val="ru-RU"/>
        </w:rPr>
        <w:t>.</w:t>
      </w:r>
    </w:p>
    <w:p w:rsidR="00D47BB5" w:rsidRPr="00D47BB5" w:rsidRDefault="00D47BB5" w:rsidP="00E577BC">
      <w:pPr>
        <w:jc w:val="both"/>
        <w:rPr>
          <w:rFonts w:ascii="Times New Roman" w:hAnsi="Times New Roman"/>
          <w:sz w:val="28"/>
          <w:szCs w:val="28"/>
          <w:lang w:val="ru-RU"/>
        </w:rPr>
      </w:pPr>
    </w:p>
    <w:p w:rsidR="00D47BB5" w:rsidRPr="00D47BB5" w:rsidRDefault="00D47BB5" w:rsidP="00D47BB5">
      <w:pPr>
        <w:ind w:firstLine="709"/>
        <w:jc w:val="center"/>
        <w:rPr>
          <w:rFonts w:ascii="Times New Roman" w:hAnsi="Times New Roman"/>
          <w:sz w:val="28"/>
          <w:szCs w:val="28"/>
          <w:lang w:val="ru-RU"/>
        </w:rPr>
      </w:pPr>
      <w:r w:rsidRPr="00D47BB5">
        <w:rPr>
          <w:rFonts w:ascii="Times New Roman" w:hAnsi="Times New Roman"/>
          <w:sz w:val="28"/>
          <w:szCs w:val="28"/>
          <w:lang w:val="ru-RU"/>
        </w:rPr>
        <w:t>2. Стандарт предоставления муниципальной услуги</w:t>
      </w:r>
    </w:p>
    <w:p w:rsidR="00D47BB5" w:rsidRPr="00D47BB5" w:rsidRDefault="00D47BB5" w:rsidP="00D47BB5">
      <w:pPr>
        <w:ind w:firstLine="709"/>
        <w:jc w:val="center"/>
        <w:rPr>
          <w:rFonts w:ascii="Times New Roman" w:hAnsi="Times New Roman"/>
          <w:sz w:val="28"/>
          <w:szCs w:val="28"/>
          <w:lang w:val="ru-RU"/>
        </w:rPr>
      </w:pPr>
    </w:p>
    <w:p w:rsidR="00D47BB5" w:rsidRPr="00D47BB5" w:rsidRDefault="00D47BB5" w:rsidP="00E577BC">
      <w:pPr>
        <w:jc w:val="center"/>
        <w:rPr>
          <w:rFonts w:ascii="Times New Roman" w:hAnsi="Times New Roman"/>
          <w:sz w:val="28"/>
          <w:szCs w:val="28"/>
          <w:lang w:val="ru-RU"/>
        </w:rPr>
      </w:pPr>
      <w:r w:rsidRPr="00D47BB5">
        <w:rPr>
          <w:rFonts w:ascii="Times New Roman" w:hAnsi="Times New Roman"/>
          <w:sz w:val="28"/>
          <w:szCs w:val="28"/>
          <w:lang w:val="ru-RU"/>
        </w:rPr>
        <w:t>2.1. Наименование муниципальной услуги</w:t>
      </w:r>
    </w:p>
    <w:p w:rsidR="00D47BB5" w:rsidRPr="00D47BB5" w:rsidRDefault="00D47BB5" w:rsidP="00D47BB5">
      <w:pPr>
        <w:ind w:firstLine="709"/>
        <w:jc w:val="both"/>
        <w:rPr>
          <w:rFonts w:ascii="Times New Roman" w:hAnsi="Times New Roman"/>
          <w:sz w:val="28"/>
          <w:szCs w:val="28"/>
          <w:lang w:val="ru-RU"/>
        </w:rPr>
      </w:pPr>
    </w:p>
    <w:p w:rsidR="00D47BB5" w:rsidRDefault="00ED43CA" w:rsidP="00D47BB5">
      <w:pPr>
        <w:ind w:firstLine="709"/>
        <w:jc w:val="both"/>
        <w:rPr>
          <w:rFonts w:ascii="Times New Roman" w:hAnsi="Times New Roman"/>
          <w:sz w:val="28"/>
          <w:szCs w:val="28"/>
          <w:lang w:val="ru-RU"/>
        </w:rPr>
      </w:pPr>
      <w:r w:rsidRPr="00ED43CA">
        <w:rPr>
          <w:rFonts w:ascii="Times New Roman" w:hAnsi="Times New Roman"/>
          <w:sz w:val="28"/>
          <w:szCs w:val="28"/>
          <w:lang w:val="ru-RU"/>
        </w:rPr>
        <w:t>Наименование муниципальной услуги - "Выдача разрешений на ввод в эксплуатацию построенных, реконструированных объектов капитального строительства".</w:t>
      </w:r>
    </w:p>
    <w:p w:rsidR="00ED43CA" w:rsidRPr="00D47BB5" w:rsidRDefault="00ED43CA" w:rsidP="00D47BB5">
      <w:pPr>
        <w:ind w:firstLine="709"/>
        <w:jc w:val="both"/>
        <w:rPr>
          <w:rFonts w:ascii="Times New Roman" w:hAnsi="Times New Roman"/>
          <w:sz w:val="28"/>
          <w:szCs w:val="28"/>
          <w:lang w:val="ru-RU"/>
        </w:rPr>
      </w:pPr>
    </w:p>
    <w:p w:rsidR="00D47BB5" w:rsidRPr="00D47BB5" w:rsidRDefault="00D47BB5" w:rsidP="00E577BC">
      <w:pPr>
        <w:jc w:val="center"/>
        <w:rPr>
          <w:rFonts w:ascii="Times New Roman" w:hAnsi="Times New Roman"/>
          <w:sz w:val="28"/>
          <w:szCs w:val="28"/>
          <w:lang w:val="ru-RU"/>
        </w:rPr>
      </w:pPr>
      <w:r w:rsidRPr="00D47BB5">
        <w:rPr>
          <w:rFonts w:ascii="Times New Roman" w:hAnsi="Times New Roman"/>
          <w:sz w:val="28"/>
          <w:szCs w:val="28"/>
          <w:lang w:val="ru-RU"/>
        </w:rPr>
        <w:t>2.2. Наименование органа, предоставляющего</w:t>
      </w:r>
    </w:p>
    <w:p w:rsidR="00D47BB5" w:rsidRPr="00D47BB5" w:rsidRDefault="00D47BB5" w:rsidP="00D47BB5">
      <w:pPr>
        <w:ind w:firstLine="709"/>
        <w:jc w:val="center"/>
        <w:rPr>
          <w:rFonts w:ascii="Times New Roman" w:hAnsi="Times New Roman"/>
          <w:sz w:val="28"/>
          <w:szCs w:val="28"/>
          <w:lang w:val="ru-RU"/>
        </w:rPr>
      </w:pPr>
      <w:r w:rsidRPr="00D47BB5">
        <w:rPr>
          <w:rFonts w:ascii="Times New Roman" w:hAnsi="Times New Roman"/>
          <w:sz w:val="28"/>
          <w:szCs w:val="28"/>
          <w:lang w:val="ru-RU"/>
        </w:rPr>
        <w:t>муниципальную услугу</w:t>
      </w:r>
    </w:p>
    <w:p w:rsidR="00D47BB5" w:rsidRPr="00D47BB5" w:rsidRDefault="00D47BB5" w:rsidP="00D47BB5">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2.2.1. Муниципальная услуга предоставляется администрацией муниципального образования Павловский район в лице управления архитектуры и градостроительства администрации муниципального </w:t>
      </w:r>
      <w:r w:rsidRPr="00ED43CA">
        <w:rPr>
          <w:rFonts w:ascii="Times New Roman" w:hAnsi="Times New Roman"/>
          <w:sz w:val="28"/>
          <w:szCs w:val="28"/>
          <w:lang w:val="ru-RU"/>
        </w:rPr>
        <w:lastRenderedPageBreak/>
        <w:t>образования Павловский район (далее соответственно - Администрация, Орган,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2.2.2. В предоставлении муниципальной услуги участвуют: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Федеральной налоговой службой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5745BC"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Управление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о правах на земельный участок;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администрации сельских поселений;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иные органы (организации), в распоряжении которых находятся документы, предусмотренные пунктами 2.6.1 настоящего Регламента.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(далее - МФЦ) в пределах территории Краснодарского края для предоставления ему муниципальной услуги.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Предоставление муниципальной услуги в МФЦ, в том числе по экстерриториальному принципу осуществляется на основании соглашений о взаимодействии, заключенных уполномоченным МФЦ с Администрацией.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2.2.3. МФЦ принимает решение об отказе в приеме Заявки и документов и (или) информации, необходимых для предоставления муниципальной услуги, при наличии оснований, предусмотренных подраздела 2.8 настоящего Регламента.</w:t>
      </w:r>
    </w:p>
    <w:p w:rsidR="00D47BB5" w:rsidRPr="00D47BB5"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47BB5" w:rsidRPr="00D47BB5" w:rsidRDefault="00D47BB5" w:rsidP="00D47BB5">
      <w:pPr>
        <w:ind w:firstLine="709"/>
        <w:jc w:val="both"/>
        <w:rPr>
          <w:rFonts w:ascii="Times New Roman" w:hAnsi="Times New Roman"/>
          <w:sz w:val="28"/>
          <w:szCs w:val="28"/>
          <w:lang w:val="ru-RU"/>
        </w:rPr>
      </w:pP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2.3. Результат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2.3.1. Результатом предоставления муниципальной услуги является: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2.3.1.1. Для варианта предоставления муниципальной услуги "Выдача разрешений на ввод в эксплуатацию построенных, реконструированных объектов капитального строительства":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разрешение на ввод в эксплуатацию построенных, реконструированных объектов капитального строительства (далее - разрешение на ввод);</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решение об отказе в предоставлении муниципальной услуги.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2.3.1.2.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документ, выданный по результату ранее предоставленной муниципальной услуги, без опечаток и ошибок;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отказ в исправлении опечаток и ошибок в документе, выданном по результату ранее предоставленной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2.3.2. Разрешение на ввод должно содержать: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реквизиты и наименование документов, на основании которых принято решение о выдаче разрешения на ввод;</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информацию о застройщике, получившем разрешение на ввод;</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кадастровый номер земельного участка (земельных участков), в границах которого (которых) расположен объект капитального строительства;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сведения об объекте капитального строительства в объёме, необходимом для осуществления его государственного кадастрового учета.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2.3.3. Решение об отказе в выдаче разрешения на ввод должно содержать основания для отказа, предусмотренные пунктом 2.8 настоящего регламента, дату подписания решения об отказе в выдаче разрешения на ввод.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2.3.4. Заявитель вправе получить результат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 получением муниципальной услуги через МФЦ - непосредственно в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Заявителя (представитель Заявителя) за получением муниципальной услуги в Орган, предоставляющий муниципальную услугу – непосредственно в Органе, предоставляющем муниципальную услугу. Орган, предоставляющий муниципальную услугу, осуществляет выдачу (направление) результата муниципальной услуги одним из способов, указанным в Заявке (лично, на бумажном носителе посредством почтового отправления или путем направления электронного документа на электронную почту);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в форме электронного документа или непосредственно в Органе, предоставляющем муниципальную услугу. Сканированная копия результата предоставления муниципальной услуги направляется Заявителю через Портал;</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в случае обращения Заявителя (представитель Заявителя) за получением муниципальной услуги по экстерриториальному принципу - в виде электронных документов и (или) электронных образов документов, заверенных уполномоченным должностным лицом Администрации, в МФЦ. Заявитель </w:t>
      </w:r>
      <w:r w:rsidRPr="00ED43CA">
        <w:rPr>
          <w:rFonts w:ascii="Times New Roman" w:hAnsi="Times New Roman"/>
          <w:sz w:val="28"/>
          <w:szCs w:val="28"/>
          <w:lang w:val="ru-RU"/>
        </w:rPr>
        <w:lastRenderedPageBreak/>
        <w:t>(представитель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2.4. Срок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t xml:space="preserve">2.4.1. Максимальный срок предоставления муниципальной услуги для варианта предоставления муниципальной услуги "Выдача разрешений на ввод в эксплуатацию построенных, реконструированных объектов капитального строительства" не должен превышать пять рабочих дней со дня регистрации Заявки и прилагаемых к ней документов в Органе, предоставляющем муниципальную услугу.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Максимальный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пять рабочих дней с даты регистрации соответствующего заявления в Органе, предоставляющем муниципальную услугу.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2.4.2. Срок приостановления предоставления муниципальной услуги законодательством не предусмотрен.</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либо на электронную почту в Администрацию, Орган,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государственных информационных системах, на официальном сайте Администрации;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МФЦ в случае, если запрос и документы и (или) информация, необходимые для предоставления муниципальной услуги, поданы заявителем в МФЦ.</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2.5. Правовые основания для предоставления</w:t>
      </w: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 официальном сайте Администрации;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 Портале.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Орган, предоставляющий муниципальную услугу, обеспечивает размещение и актуализацию перечня нормативных правовых актов, </w:t>
      </w:r>
      <w:r w:rsidRPr="00ED43CA">
        <w:rPr>
          <w:rFonts w:ascii="Times New Roman" w:hAnsi="Times New Roman"/>
          <w:sz w:val="28"/>
          <w:szCs w:val="28"/>
          <w:lang w:val="ru-RU"/>
        </w:rPr>
        <w:lastRenderedPageBreak/>
        <w:t>регулирующих предоставление муниципальной услуги, на официальном сайте Администрации, а также в соответствующем разделе на Портале.</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 xml:space="preserve">2.6. Исчерпывающий перечень документов, необходимых </w:t>
      </w: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(представителем Заявителя): </w:t>
      </w:r>
    </w:p>
    <w:p w:rsidR="00ED43CA" w:rsidRPr="00ED43CA" w:rsidRDefault="00ED43CA" w:rsidP="00653825">
      <w:pPr>
        <w:ind w:firstLine="709"/>
        <w:jc w:val="both"/>
        <w:rPr>
          <w:rFonts w:ascii="Times New Roman" w:hAnsi="Times New Roman"/>
          <w:sz w:val="28"/>
          <w:szCs w:val="28"/>
          <w:lang w:val="ru-RU"/>
        </w:rPr>
      </w:pPr>
      <w:r w:rsidRPr="00ED43CA">
        <w:rPr>
          <w:rFonts w:ascii="Times New Roman" w:hAnsi="Times New Roman"/>
          <w:sz w:val="28"/>
          <w:szCs w:val="28"/>
          <w:lang w:val="ru-RU"/>
        </w:rPr>
        <w:t>2.6.1.1. Для варианта пред</w:t>
      </w:r>
      <w:r w:rsidR="00653825">
        <w:rPr>
          <w:rFonts w:ascii="Times New Roman" w:hAnsi="Times New Roman"/>
          <w:sz w:val="28"/>
          <w:szCs w:val="28"/>
          <w:lang w:val="ru-RU"/>
        </w:rPr>
        <w:t xml:space="preserve">оставления муниципальной услуги </w:t>
      </w:r>
      <w:r w:rsidRPr="00ED43CA">
        <w:rPr>
          <w:rFonts w:ascii="Times New Roman" w:hAnsi="Times New Roman"/>
          <w:sz w:val="28"/>
          <w:szCs w:val="28"/>
          <w:lang w:val="ru-RU"/>
        </w:rPr>
        <w:t>"</w:t>
      </w:r>
      <w:r w:rsidR="00653825" w:rsidRPr="00653825">
        <w:rPr>
          <w:lang w:val="ru-RU"/>
        </w:rPr>
        <w:t xml:space="preserve"> </w:t>
      </w:r>
      <w:r w:rsidR="00653825" w:rsidRPr="00653825">
        <w:rPr>
          <w:rFonts w:ascii="Times New Roman" w:hAnsi="Times New Roman"/>
          <w:sz w:val="28"/>
          <w:szCs w:val="28"/>
          <w:lang w:val="ru-RU"/>
        </w:rPr>
        <w:t xml:space="preserve">Выдача разрешений на ввод в эксплуатацию построенных, реконструированных объектов капитального строительства </w:t>
      </w:r>
      <w:r w:rsidRPr="00ED43CA">
        <w:rPr>
          <w:rFonts w:ascii="Times New Roman" w:hAnsi="Times New Roman"/>
          <w:sz w:val="28"/>
          <w:szCs w:val="28"/>
          <w:lang w:val="ru-RU"/>
        </w:rPr>
        <w:t>" необходимы следующие документы:</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заявлени</w:t>
      </w:r>
      <w:r w:rsidR="00653825">
        <w:rPr>
          <w:rFonts w:ascii="Times New Roman" w:hAnsi="Times New Roman"/>
          <w:sz w:val="28"/>
          <w:szCs w:val="28"/>
          <w:lang w:val="ru-RU"/>
        </w:rPr>
        <w:t>е по форме согласно приложению</w:t>
      </w:r>
      <w:r w:rsidRPr="00ED43CA">
        <w:rPr>
          <w:rFonts w:ascii="Times New Roman" w:hAnsi="Times New Roman"/>
          <w:sz w:val="28"/>
          <w:szCs w:val="28"/>
          <w:lang w:val="ru-RU"/>
        </w:rPr>
        <w:t xml:space="preserve"> 1 </w:t>
      </w:r>
      <w:r w:rsidR="00653825">
        <w:rPr>
          <w:rFonts w:ascii="Times New Roman" w:hAnsi="Times New Roman"/>
          <w:sz w:val="28"/>
          <w:szCs w:val="28"/>
          <w:lang w:val="ru-RU"/>
        </w:rPr>
        <w:t>к Административному регламенту</w:t>
      </w:r>
      <w:r w:rsidRPr="00ED43CA">
        <w:rPr>
          <w:rFonts w:ascii="Times New Roman" w:hAnsi="Times New Roman"/>
          <w:sz w:val="28"/>
          <w:szCs w:val="28"/>
          <w:lang w:val="ru-RU"/>
        </w:rPr>
        <w:t>:</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копии документов, удостоверяющих личность заявителя (паспорт), в случае обращения доверенного лица - доверенность и копия документа, удостоверяющего его личность (паспорт);</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разрешение на строительство;</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7)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w:t>
      </w:r>
      <w:r w:rsidRPr="00ED43CA">
        <w:rPr>
          <w:rFonts w:ascii="Times New Roman" w:hAnsi="Times New Roman"/>
          <w:sz w:val="28"/>
          <w:szCs w:val="28"/>
          <w:lang w:val="ru-RU"/>
        </w:rPr>
        <w:lastRenderedPageBreak/>
        <w:t>орган федерального государственного экологического надзора), выдаваемое в случаях, предусмотренных частью 5 статьи 54 настоящего Кодекса;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w:t>
      </w:r>
      <w:r w:rsidR="00653825">
        <w:rPr>
          <w:rFonts w:ascii="Times New Roman" w:hAnsi="Times New Roman"/>
          <w:sz w:val="28"/>
          <w:szCs w:val="28"/>
          <w:lang w:val="ru-RU"/>
        </w:rPr>
        <w:t>м законом от 25 июня 2002 г. №</w:t>
      </w:r>
      <w:r w:rsidRPr="00ED43CA">
        <w:rPr>
          <w:rFonts w:ascii="Times New Roman" w:hAnsi="Times New Roman"/>
          <w:sz w:val="28"/>
          <w:szCs w:val="28"/>
          <w:lang w:val="ru-RU"/>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9) технический план объекта капитального строительства, подготовленный в соответствии с Федераль</w:t>
      </w:r>
      <w:r w:rsidR="00653825">
        <w:rPr>
          <w:rFonts w:ascii="Times New Roman" w:hAnsi="Times New Roman"/>
          <w:sz w:val="28"/>
          <w:szCs w:val="28"/>
          <w:lang w:val="ru-RU"/>
        </w:rPr>
        <w:t>ным законом от 13 июля 2015 г. №</w:t>
      </w:r>
      <w:r w:rsidRPr="00ED43CA">
        <w:rPr>
          <w:rFonts w:ascii="Times New Roman" w:hAnsi="Times New Roman"/>
          <w:sz w:val="28"/>
          <w:szCs w:val="28"/>
          <w:lang w:val="ru-RU"/>
        </w:rPr>
        <w:t xml:space="preserve"> 218-ФЗ "О государственной регистрации недвижимости".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2.6.1.2. Документ, указанный в подпункте 7 пункта 2.6.1.1. настоящего регламента, должны содержать информацию о нормативных значениях показателей, включённых в состав требований энергетической эффективности объекта капитального строительства, и о фактических значениях таких показателей, определённых в отношении построенного, реконструированного объекта капитального строительства, в результате проведённых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оснащённости приборами учёта используемых энергетических ресурсов.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Документы (их копии или сведения, содержащиеся в них), указанные в подпунктах 3, 4, 7 пункта 2.6.1.1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Документы, указанные в подпунктах 3, 5, 6, 9 пункта 2.6.1.1.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Если документы, указанные в данных подпунктах,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такие документы запрашиваются уполномоченным органом в органах и </w:t>
      </w:r>
      <w:r w:rsidRPr="00ED43CA">
        <w:rPr>
          <w:rFonts w:ascii="Times New Roman" w:hAnsi="Times New Roman"/>
          <w:sz w:val="28"/>
          <w:szCs w:val="28"/>
          <w:lang w:val="ru-RU"/>
        </w:rPr>
        <w:lastRenderedPageBreak/>
        <w:t>организациях, в распоряжении которых находятся указанные документы, если заявитель не представил указанные документы самостоятельно.</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если заявление о выдаче разрешения на ввод подано в отношении этапа строительства, реконструкции объекта капитального строительства, документы, указанные в подпунктах 5 - 9 пункта 2.6.1.1.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в отношении этапа строительства указываются сведения о ранее выданных разрешениях на ввод в отношении этапа строительства (при наличии).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2.6.2. В заявлении о выдаче разрешения на ввод заявитель указывает:</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1)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43CA">
        <w:rPr>
          <w:rFonts w:ascii="Times New Roman" w:hAnsi="Times New Roman"/>
          <w:sz w:val="28"/>
          <w:szCs w:val="28"/>
          <w:lang w:val="ru-RU"/>
        </w:rPr>
        <w:t>машино-места</w:t>
      </w:r>
      <w:proofErr w:type="spellEnd"/>
      <w:r w:rsidRPr="00ED43CA">
        <w:rPr>
          <w:rFonts w:ascii="Times New Roman" w:hAnsi="Times New Roman"/>
          <w:sz w:val="28"/>
          <w:szCs w:val="28"/>
          <w:lang w:val="ru-RU"/>
        </w:rPr>
        <w:t xml:space="preserve"> в случае, если строительство, реконструкция здания, сооружения осуществлялись без привлечения средств иных лиц;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43CA">
        <w:rPr>
          <w:rFonts w:ascii="Times New Roman" w:hAnsi="Times New Roman"/>
          <w:sz w:val="28"/>
          <w:szCs w:val="28"/>
          <w:lang w:val="ru-RU"/>
        </w:rPr>
        <w:t>машино-места</w:t>
      </w:r>
      <w:proofErr w:type="spellEnd"/>
      <w:r w:rsidRPr="00ED43CA">
        <w:rPr>
          <w:rFonts w:ascii="Times New Roman" w:hAnsi="Times New Roman"/>
          <w:sz w:val="28"/>
          <w:szCs w:val="28"/>
          <w:lang w:val="ru-RU"/>
        </w:rPr>
        <w:t xml:space="preserve"> в случае, если строительство, реконструкция здания, сооружения осуществлялись с привлечением средств иных лиц;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сведения об уплате государственной пошлины за осуществление государственной регистрации прав;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адрес (адреса) электронной почты для связи в случае, если строительство или реконструкция здания, сооружения осуществлялись с привлечением средств иных лиц.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2.6.3. В случае, предусмотренном подпунктом 1 пункта 2.6.2. настоящего подраздела, в заявлении о выдаче разрешения на ввод заявитель подтверждает, что строительство, реконструкция здания, сооружения осуществлялись заявителем без привлечения средств иных лиц.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В случае, предусмотренном подпунктом 2 пункта 2.6.2. настоящего подраздела, к заявлению о выдаче разрешения на ввод объекта капитального строительства в эксплуатацию наряду с документами, указанными в пункте 2.6.1.1. настоящего подраздела, прикладываются 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D43CA">
        <w:rPr>
          <w:rFonts w:ascii="Times New Roman" w:hAnsi="Times New Roman"/>
          <w:sz w:val="28"/>
          <w:szCs w:val="28"/>
          <w:lang w:val="ru-RU"/>
        </w:rPr>
        <w:t>машино-места</w:t>
      </w:r>
      <w:proofErr w:type="spellEnd"/>
      <w:r w:rsidRPr="00ED43CA">
        <w:rPr>
          <w:rFonts w:ascii="Times New Roman" w:hAnsi="Times New Roman"/>
          <w:sz w:val="28"/>
          <w:szCs w:val="28"/>
          <w:lang w:val="ru-RU"/>
        </w:rPr>
        <w:t xml:space="preserve">,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w:t>
      </w:r>
      <w:r w:rsidRPr="00ED43CA">
        <w:rPr>
          <w:rFonts w:ascii="Times New Roman" w:hAnsi="Times New Roman"/>
          <w:sz w:val="28"/>
          <w:szCs w:val="28"/>
          <w:lang w:val="ru-RU"/>
        </w:rPr>
        <w:lastRenderedPageBreak/>
        <w:t>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Положения пункта 2.6.2. настоящего подраздела не применяются: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w:t>
      </w:r>
      <w:r w:rsidR="00653825">
        <w:rPr>
          <w:rFonts w:ascii="Times New Roman" w:hAnsi="Times New Roman"/>
          <w:sz w:val="28"/>
          <w:szCs w:val="28"/>
          <w:lang w:val="ru-RU"/>
        </w:rPr>
        <w:t>еральным законом от 30.12.2004 г. №</w:t>
      </w:r>
      <w:r w:rsidRPr="00ED43CA">
        <w:rPr>
          <w:rFonts w:ascii="Times New Roman" w:hAnsi="Times New Roman"/>
          <w:sz w:val="28"/>
          <w:szCs w:val="28"/>
          <w:lang w:val="ru-RU"/>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пункте 2.6.2. настоящего подраздела,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ED43CA">
        <w:rPr>
          <w:rFonts w:ascii="Times New Roman" w:hAnsi="Times New Roman"/>
          <w:sz w:val="28"/>
          <w:szCs w:val="28"/>
          <w:lang w:val="ru-RU"/>
        </w:rPr>
        <w:t>машино-места</w:t>
      </w:r>
      <w:proofErr w:type="spellEnd"/>
      <w:r w:rsidRPr="00ED43CA">
        <w:rPr>
          <w:rFonts w:ascii="Times New Roman" w:hAnsi="Times New Roman"/>
          <w:sz w:val="28"/>
          <w:szCs w:val="28"/>
          <w:lang w:val="ru-RU"/>
        </w:rPr>
        <w:t>.</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2.6.4. В случае если после выдачи разрешения на ввод в связи с приостановлением осуществления государственного кадастрового учёта и (или) государственной регистрации прав (отказом в осуществлении государственного кадастрового учёта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заявитель вправе обратиться в уполномоченный орган с заявлением о внесении изменений в данное разрешение. Обязательным приложением к указанному заявлению является технический план объекта капитального строительства. Заявитель также представляет иные документы, предусмотренные пунктом 2.6.1.1.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2.6.6.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необходимы следующие документы:</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документ, выданный по результату ранее предоставленной муниципальной услуги, в котором допущены опечатки и (или) ошибки;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документ, подтверждающий полномочия представителя (в случае обращения представителя).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2.6.7 Регистрация Заявки осуществляется Органом предоставляющем муниципальную услугу, в журнале регистрации в день ее поступления.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2.6.8. В случае, если документы, указанные в пункте 2.6.1.1 раздела 2 Регламента, не представлены Заявителем (представителем Заявителя), такие документы запрашиваются Органом, предоставляющем муниципальную услугу, в порядке межведомственного информационного взаимодействия.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2.6.9. Заявитель вправе направить (подать) Заявку и документы, прилагаемые к Заявке, по своему выбору, одним из следующих способов: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письменным обращением.</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В случае направления Заявки и прилагаемых к ней документов по почте их копии должны быть заверены в порядке, установленном законодательством Российской Федерации;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при личном обращении в Орган, предоставляющий муниципальную услугу, в том числе через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в электронной форме на электронную почту Администрации;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в электронной форме с использованием Портала,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 с использованием единой информационной системы жилищного строительства, предусмотренной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 2.6.10.При предоставлении муниципальной услуги по экстерриториальному принципу Орган, предоставляющий муниципальную услугу,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представления заявителем документов, предусмотренных пунктами 1-3.1, 7, 9, 17 и 18 части 6 статьи 7 Федерального закона от 27 июля 2010г. № 210-ФЗ "Об организации предоставления государственных и муниципальных услуг" (далее – Федеральный закон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2.7. Исчерпывающий перечень оснований для отказа в приеме</w:t>
      </w: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документов, необходимых для предоставления муниципальной услуги</w:t>
      </w:r>
    </w:p>
    <w:p w:rsidR="00ED43CA" w:rsidRPr="00ED43CA" w:rsidRDefault="00ED43CA" w:rsidP="00ED43CA">
      <w:pPr>
        <w:jc w:val="center"/>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2.7.1. Основанием для отказа в приеме документов, необходимых для предоставления муниципальной услуги, является: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t>несоблюдение установленных законом условий признания действительности электронной подписи, в соответствии со статьей 11 Федерального закона 6 апреля 2011 г. № 63-ФЗ "Об электронной подписи".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2.7.2. О наличии основания для отказа в приеме документов Заявителя (представителя Заявителя) информирует работник Органа, предоставляющего муниципальную услугу, либо МФЦ, ответственный за прием документов.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(представителя Заявителя) подписывается работником МФЦ, уполномоченным должностным лицом Администрации и выдается Заявителю (представителю Заявителя), с указанием причин отказа, не позднее одного рабочего дня со дня обращения Заявителя (представителя Заявителя) за получением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2.7.3. Не может быть отказано Заявителю в приеме дополнительных документов при наличии намерения их сдать.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2.7.4.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2.7.5. Отказ в приеме документов не препятствует повторному обращению после устранения причины, послужившей основанием для отказа.</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 xml:space="preserve">2.8. Исчерпывающий перечень оснований для приостановления </w:t>
      </w: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 xml:space="preserve">предоставления муниципальной услуги или отказа в предоставлении </w:t>
      </w: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2.8.1. Основания для приостановления предоставления муниципальной услуги отсутствуют.</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2.8.2. Основаниями для отказа в предоставлении муниципальной услуги являются: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отсутствие у заявителя права (полномочий представителя) на получение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обращение заявителя об оказании муниципальной услуги, предоставление которой не осуществляется уполномоченным органом;</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обращение (в письменном виде) заявителя (представителя) с просьбой о прекращении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2.8.3. Основаниями для отказа в выдаче разрешения на ввод, внесения изменений в разрешение на ввод являются: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отсутствие документов, предусмотренных настоящим Административным регламентом, необходимость предоставления которых возложена на заявителя;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 несоответствие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w:t>
      </w:r>
      <w:r w:rsidRPr="00ED43CA">
        <w:rPr>
          <w:rFonts w:ascii="Times New Roman" w:hAnsi="Times New Roman"/>
          <w:sz w:val="28"/>
          <w:szCs w:val="28"/>
          <w:lang w:val="ru-RU"/>
        </w:rPr>
        <w:lastRenderedPageBreak/>
        <w:t xml:space="preserve">разрешения на ввод при условии соответствия указанных в техническом плане количества этажей, помещений (при наличии) и </w:t>
      </w:r>
      <w:proofErr w:type="spellStart"/>
      <w:r w:rsidRPr="00ED43CA">
        <w:rPr>
          <w:rFonts w:ascii="Times New Roman" w:hAnsi="Times New Roman"/>
          <w:sz w:val="28"/>
          <w:szCs w:val="28"/>
          <w:lang w:val="ru-RU"/>
        </w:rPr>
        <w:t>машино-мест</w:t>
      </w:r>
      <w:proofErr w:type="spellEnd"/>
      <w:r w:rsidRPr="00ED43CA">
        <w:rPr>
          <w:rFonts w:ascii="Times New Roman" w:hAnsi="Times New Roman"/>
          <w:sz w:val="28"/>
          <w:szCs w:val="28"/>
          <w:lang w:val="ru-RU"/>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протяжённости, указанным в проектной документации и (или) разрешении на строительство, не является основанием для отказа в выдаче разрешения на ввод.</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6) невыполнение требований, предусмотренных частью 9 статьи 55 Градостроительного кодекса Российской Федерации. В таком случае разрешение на ввод (за исключением линейного объекта) выдаётся заявителю, если в уполномоченный орган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2.8.4. 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2.9.</w:t>
      </w:r>
      <w:r w:rsidRPr="00ED43CA">
        <w:rPr>
          <w:rFonts w:ascii="Times New Roman" w:hAnsi="Times New Roman"/>
          <w:sz w:val="28"/>
          <w:szCs w:val="28"/>
          <w:lang w:val="ru-RU"/>
        </w:rPr>
        <w:tab/>
        <w:t xml:space="preserve"> Размер платы, взимаемой с заявителя при предоставлении </w:t>
      </w: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муниципальной услуги, и способы ее взимания</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Государственная пошлина или иная плата за предоставление муниципальной услуги не взимается.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Предоставление муниципальной услуги осуществляется бесплатно. </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 xml:space="preserve">2.10. Максимальный срок ожидания в очереди при подаче заявителем </w:t>
      </w: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запроса о предоставлении муниципальной услуги и при получении</w:t>
      </w: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результата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t xml:space="preserve">2.11. Срок регистрации запроса заявителя о предоставлении </w:t>
      </w:r>
    </w:p>
    <w:p w:rsidR="00ED43CA" w:rsidRPr="00ED43CA" w:rsidRDefault="00ED43CA" w:rsidP="00ED43CA">
      <w:pPr>
        <w:jc w:val="center"/>
        <w:rPr>
          <w:rFonts w:ascii="Times New Roman" w:hAnsi="Times New Roman"/>
          <w:sz w:val="28"/>
          <w:szCs w:val="28"/>
          <w:lang w:val="ru-RU"/>
        </w:rPr>
      </w:pPr>
      <w:r w:rsidRPr="00ED43CA">
        <w:rPr>
          <w:rFonts w:ascii="Times New Roman" w:hAnsi="Times New Roman"/>
          <w:sz w:val="28"/>
          <w:szCs w:val="28"/>
          <w:lang w:val="ru-RU"/>
        </w:rPr>
        <w:lastRenderedPageBreak/>
        <w:t>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2.11.1. Регистрация Заявки и (или) документов (содержащихся в них сведений), необходимых для получения муниципальной услуги, осуществляется в день их поступления.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Регистрация заявления 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2.11.2. Срок регистрации заявления и документов (содержащихся в них сведений), предоставленных заявителем, не может превышать 20 минут.</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2.11.3. На официальном сайте Администрации и Портале Заявителю (представителю Заявителя) предоставляется возможность заполнения либо копирования формы заявления (запроса, ходатайства) для дальнейшего его заполнения в электронном виде и распечатки.</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2.12. Требования к помещениям, в которых предоставляется </w:t>
      </w:r>
    </w:p>
    <w:p w:rsidR="00ED43CA" w:rsidRPr="00ED43CA" w:rsidRDefault="00ED43CA" w:rsidP="00ED43CA">
      <w:pPr>
        <w:ind w:firstLine="709"/>
        <w:jc w:val="center"/>
        <w:rPr>
          <w:rFonts w:ascii="Times New Roman" w:hAnsi="Times New Roman"/>
          <w:sz w:val="28"/>
          <w:szCs w:val="28"/>
          <w:lang w:val="ru-RU"/>
        </w:rPr>
      </w:pPr>
      <w:r w:rsidRPr="00ED43CA">
        <w:rPr>
          <w:rFonts w:ascii="Times New Roman" w:hAnsi="Times New Roman"/>
          <w:sz w:val="28"/>
          <w:szCs w:val="28"/>
          <w:lang w:val="ru-RU"/>
        </w:rPr>
        <w:t>муниципальная услуга</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2.12.1. Информация о графике (режиме) работы Органа, предоставляющего муниципальную услугу, размещается при входе в здание, в котором оно осуществляет свою деятельность, на видном месте.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Вход в здание должен быть оборудован информационной табличкой (вывеской), содержащей информацию об МФЦ, Органе, предоставляющем муниципальную услугу, а также оборудован удобной лестницей с поручнями, пандусами для беспрепятственного передвижения граждан.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CA">
        <w:rPr>
          <w:rFonts w:ascii="Times New Roman" w:hAnsi="Times New Roman"/>
          <w:sz w:val="28"/>
          <w:szCs w:val="28"/>
          <w:lang w:val="ru-RU"/>
        </w:rPr>
        <w:t>сурдопереводчика</w:t>
      </w:r>
      <w:proofErr w:type="spellEnd"/>
      <w:r w:rsidRPr="00ED43CA">
        <w:rPr>
          <w:rFonts w:ascii="Times New Roman" w:hAnsi="Times New Roman"/>
          <w:sz w:val="28"/>
          <w:szCs w:val="28"/>
          <w:lang w:val="ru-RU"/>
        </w:rPr>
        <w:t xml:space="preserve"> и </w:t>
      </w:r>
      <w:proofErr w:type="spellStart"/>
      <w:r w:rsidRPr="00ED43CA">
        <w:rPr>
          <w:rFonts w:ascii="Times New Roman" w:hAnsi="Times New Roman"/>
          <w:sz w:val="28"/>
          <w:szCs w:val="28"/>
          <w:lang w:val="ru-RU"/>
        </w:rPr>
        <w:t>тифлосурдопереводчика</w:t>
      </w:r>
      <w:proofErr w:type="spellEnd"/>
      <w:r w:rsidRPr="00ED43CA">
        <w:rPr>
          <w:rFonts w:ascii="Times New Roman" w:hAnsi="Times New Roman"/>
          <w:sz w:val="28"/>
          <w:szCs w:val="28"/>
          <w:lang w:val="ru-RU"/>
        </w:rPr>
        <w:t>;</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оказание работниками МФЦ и Органа, предоставляющего муниципальные услуги населению, помощи инвалидам в преодолении барьеров, мешающих получению ими услуг наравне с другими лицами.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В случаях если существующие объекты социальной, инженерной и транспортной инфраструктур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Павловский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ED43CA">
        <w:rPr>
          <w:rFonts w:ascii="Times New Roman" w:hAnsi="Times New Roman"/>
          <w:sz w:val="28"/>
          <w:szCs w:val="28"/>
          <w:lang w:val="ru-RU"/>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2.12.3. Приём документов в Органе, предоставляющем муниципальную услугу, осуществляется в специально оборудованных помещениях или отведенных для этого кабинетах.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2.12.4. Помещения, предназначенные для приёма заявителей, оборудуются информационными стендами, содержащими следующими сведения: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режим работы, адреса администрации муниципального образования Павловский район, Органа, предоставляющего муниципальную услугу и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адрес официального сайта администрации муниципального образования Павловский район в информационно-телекоммуникационной сети "Интернет", адрес электронной почты администрации муниципального образования Павловский район, Органа, предоставляющего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почтовые адреса, телефоны, фамилии руководителей администрации муниципального образования Павловский район, Органа, предоставляющего муниципальную услугу, и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порядок получения консультаций о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порядок и сроки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образцы заявлений о предоставлении муниципальной услуги и образцы заполнения таких заявлений;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перечень документов, необходимых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основания для отказа в приёме документов о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основания для отказа в предоставлении муниципальной услуги; </w:t>
      </w:r>
      <w:r w:rsidRPr="00ED43CA">
        <w:rPr>
          <w:rFonts w:ascii="Times New Roman" w:hAnsi="Times New Roman"/>
          <w:sz w:val="28"/>
          <w:szCs w:val="28"/>
          <w:lang w:val="ru-RU"/>
        </w:rPr>
        <w:tab/>
        <w:t>досудебный (внесудебный) порядок обжалования решений и действий (бездействия) администрации муниципального образования Павловский район, Органа, предоставляющего муниципальную услугу, МФЦ, а также должностных лиц, муниципальных служащих и работников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иную информацию, необходимую для получения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Такая же информация размещается на официальном сайте администрации муниципального образования Павловский район и на официальном сайте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Информационные стенды размещаются на видном, доступном месте.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Оформление информационных листов осуществляется удобным для чтения шрифтом - </w:t>
      </w:r>
      <w:proofErr w:type="spellStart"/>
      <w:r w:rsidRPr="00ED43CA">
        <w:rPr>
          <w:rFonts w:ascii="Times New Roman" w:hAnsi="Times New Roman"/>
          <w:sz w:val="28"/>
          <w:szCs w:val="28"/>
          <w:lang w:val="ru-RU"/>
        </w:rPr>
        <w:t>Times</w:t>
      </w:r>
      <w:proofErr w:type="spellEnd"/>
      <w:r w:rsidRPr="00ED43CA">
        <w:rPr>
          <w:rFonts w:ascii="Times New Roman" w:hAnsi="Times New Roman"/>
          <w:sz w:val="28"/>
          <w:szCs w:val="28"/>
          <w:lang w:val="ru-RU"/>
        </w:rPr>
        <w:t xml:space="preserve"> </w:t>
      </w:r>
      <w:proofErr w:type="spellStart"/>
      <w:r w:rsidRPr="00ED43CA">
        <w:rPr>
          <w:rFonts w:ascii="Times New Roman" w:hAnsi="Times New Roman"/>
          <w:sz w:val="28"/>
          <w:szCs w:val="28"/>
          <w:lang w:val="ru-RU"/>
        </w:rPr>
        <w:t>New</w:t>
      </w:r>
      <w:proofErr w:type="spellEnd"/>
      <w:r w:rsidRPr="00ED43CA">
        <w:rPr>
          <w:rFonts w:ascii="Times New Roman" w:hAnsi="Times New Roman"/>
          <w:sz w:val="28"/>
          <w:szCs w:val="28"/>
          <w:lang w:val="ru-RU"/>
        </w:rPr>
        <w:t xml:space="preserve"> </w:t>
      </w:r>
      <w:proofErr w:type="spellStart"/>
      <w:r w:rsidRPr="00ED43CA">
        <w:rPr>
          <w:rFonts w:ascii="Times New Roman" w:hAnsi="Times New Roman"/>
          <w:sz w:val="28"/>
          <w:szCs w:val="28"/>
          <w:lang w:val="ru-RU"/>
        </w:rPr>
        <w:t>Roman</w:t>
      </w:r>
      <w:proofErr w:type="spellEnd"/>
      <w:r w:rsidRPr="00ED43CA">
        <w:rPr>
          <w:rFonts w:ascii="Times New Roman" w:hAnsi="Times New Roman"/>
          <w:sz w:val="28"/>
          <w:szCs w:val="28"/>
          <w:lang w:val="ru-RU"/>
        </w:rPr>
        <w:t>, формат листа A-4; текст - строчные буквы, размером шрифта № 16 - обычный, наименование - прописные буквы, размером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2.12.5. Помещения для приёма заявителей должны соответствовать комфортным для граждан условиям и оптимальным условиям работы должностных лиц Органа, предоставляющего муниципальную услугу, и должны обеспечивать: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комфортное расположение заявителя и должностного лица уполномоченного органа;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возможность и удобство оформления заявителем письменного обращения;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телефонную связь;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возможность копирования документов;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наличие письменных принадлежностей и бумаги формата A4.</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2.12.6.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2.12.7. Приём заявителей при предоставлении муниципальной услуги в Органе, предоставляющего муниципальную услугу, осуществляется в соответствии с графиком приема граждан.</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2.12.8. Рабочее место должностного лица Органа,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Специалисты, осуществляющие приём заявителей, обеспечиваются личными нагрудными идентификационными карточками (</w:t>
      </w:r>
      <w:proofErr w:type="spellStart"/>
      <w:r w:rsidRPr="00ED43CA">
        <w:rPr>
          <w:rFonts w:ascii="Times New Roman" w:hAnsi="Times New Roman"/>
          <w:sz w:val="28"/>
          <w:szCs w:val="28"/>
          <w:lang w:val="ru-RU"/>
        </w:rPr>
        <w:t>бэйджами</w:t>
      </w:r>
      <w:proofErr w:type="spellEnd"/>
      <w:r w:rsidRPr="00ED43CA">
        <w:rPr>
          <w:rFonts w:ascii="Times New Roman" w:hAnsi="Times New Roman"/>
          <w:sz w:val="28"/>
          <w:szCs w:val="28"/>
          <w:lang w:val="ru-RU"/>
        </w:rPr>
        <w:t>) и (или) настольными табличками.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r>
    </w:p>
    <w:p w:rsidR="00ED43CA" w:rsidRPr="00ED43CA" w:rsidRDefault="00ED43CA" w:rsidP="00EE5320">
      <w:pPr>
        <w:ind w:firstLine="709"/>
        <w:jc w:val="center"/>
        <w:rPr>
          <w:rFonts w:ascii="Times New Roman" w:hAnsi="Times New Roman"/>
          <w:sz w:val="28"/>
          <w:szCs w:val="28"/>
          <w:lang w:val="ru-RU"/>
        </w:rPr>
      </w:pPr>
      <w:r w:rsidRPr="00ED43CA">
        <w:rPr>
          <w:rFonts w:ascii="Times New Roman" w:hAnsi="Times New Roman"/>
          <w:sz w:val="28"/>
          <w:szCs w:val="28"/>
          <w:lang w:val="ru-RU"/>
        </w:rPr>
        <w:t>2.13. Показатели доступности и</w:t>
      </w:r>
      <w:r w:rsidR="00EE5320">
        <w:rPr>
          <w:rFonts w:ascii="Times New Roman" w:hAnsi="Times New Roman"/>
          <w:sz w:val="28"/>
          <w:szCs w:val="28"/>
          <w:lang w:val="ru-RU"/>
        </w:rPr>
        <w:t xml:space="preserve"> </w:t>
      </w:r>
      <w:r w:rsidRPr="00ED43CA">
        <w:rPr>
          <w:rFonts w:ascii="Times New Roman" w:hAnsi="Times New Roman"/>
          <w:sz w:val="28"/>
          <w:szCs w:val="28"/>
          <w:lang w:val="ru-RU"/>
        </w:rPr>
        <w:t>качества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2.13.1. Основными показателями качества и доступности муниципальной услуги являются: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доступность электронных форм документов, необходимых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возможность подачи запроса на получение муниципальной услуги и документов в электронной форме;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возможность обращения за получением муниципальной услуги по экстерриториальному принципу;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своевременное предоставление муниципальной услуги (отсутствие нарушений сроков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предоставление муниципальной услуги в соответствии с вариантом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доступность инструментов совершения в электронном виде платежей, необходимых для получения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удобство информирования заявителя о ходе предоставления муниципальной услуги, а также получения результата предоставления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E5320">
      <w:pPr>
        <w:jc w:val="center"/>
        <w:rPr>
          <w:rFonts w:ascii="Times New Roman" w:hAnsi="Times New Roman"/>
          <w:sz w:val="28"/>
          <w:szCs w:val="28"/>
          <w:lang w:val="ru-RU"/>
        </w:rPr>
      </w:pPr>
      <w:r w:rsidRPr="00ED43CA">
        <w:rPr>
          <w:rFonts w:ascii="Times New Roman" w:hAnsi="Times New Roman"/>
          <w:sz w:val="28"/>
          <w:szCs w:val="28"/>
          <w:lang w:val="ru-RU"/>
        </w:rPr>
        <w:t>2.14. Иные требования к предоставлению</w:t>
      </w:r>
    </w:p>
    <w:p w:rsidR="00ED43CA" w:rsidRPr="00ED43CA" w:rsidRDefault="00ED43CA" w:rsidP="00EE5320">
      <w:pPr>
        <w:jc w:val="center"/>
        <w:rPr>
          <w:rFonts w:ascii="Times New Roman" w:hAnsi="Times New Roman"/>
          <w:sz w:val="28"/>
          <w:szCs w:val="28"/>
          <w:lang w:val="ru-RU"/>
        </w:rPr>
      </w:pPr>
      <w:r w:rsidRPr="00ED43CA">
        <w:rPr>
          <w:rFonts w:ascii="Times New Roman" w:hAnsi="Times New Roman"/>
          <w:sz w:val="28"/>
          <w:szCs w:val="28"/>
          <w:lang w:val="ru-RU"/>
        </w:rPr>
        <w:t>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2.14.1.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 бумажном носителе в Орган,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 бумажном носителе в Орган, предоставляющий муниципальную услугу, через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форме электронных документов посредством использования Портала, с применением электронной подписи, вид которой должен соответствовать требованиям постановления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2.14.1.1. При предоставлении муниципальных услуг в электронной форме идентификация и аутентификация могут осуществляться посредством:</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 единой системы идентификации и аутентификации и единой информационной системы персональных данных, обеспечивающей обработку, </w:t>
      </w:r>
      <w:r w:rsidRPr="00ED43CA">
        <w:rPr>
          <w:rFonts w:ascii="Times New Roman" w:hAnsi="Times New Roman"/>
          <w:sz w:val="28"/>
          <w:szCs w:val="28"/>
          <w:lang w:val="ru-RU"/>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Использование вышеуказанных технологий проводится при наличии технической возможности.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2.14.2. Заявителям обеспечивается возможность получения информации о предоставляемой муниципальной услуге на Портале.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с перечнем оказываемых муниципальных услуг и информацией по каждой услуге.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для оформления документов посредством сети Интернет заявителю необходимо пройти процедуру авторизации на Портале;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Заявка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2.14.3.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Информация о ходе предоставления муниципальной услуги направляется заявителю Органом, предоставляющем муниципальную услугу,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При предоставлении муниципальной услуги в электронной форме заявителю направляется: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а) уведомление о приёме и регистрации запроса и иных документов, необходимых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б) уведомление о начале процедуры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г) уведомление о результатах рассмотрения документов, необходимых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proofErr w:type="spellStart"/>
      <w:r w:rsidRPr="00ED43CA">
        <w:rPr>
          <w:rFonts w:ascii="Times New Roman" w:hAnsi="Times New Roman"/>
          <w:sz w:val="28"/>
          <w:szCs w:val="28"/>
          <w:lang w:val="ru-RU"/>
        </w:rPr>
        <w:t>д</w:t>
      </w:r>
      <w:proofErr w:type="spellEnd"/>
      <w:r w:rsidRPr="00ED43CA">
        <w:rPr>
          <w:rFonts w:ascii="Times New Roman" w:hAnsi="Times New Roman"/>
          <w:sz w:val="28"/>
          <w:szCs w:val="28"/>
          <w:lang w:val="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е) уведомление о мотивированном отказе в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2.14.4.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заключённых уполномоченным МФЦ с органами местного самоуправления в Краснодарском крае.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Орган,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2.14.5. Получение муниципальной услуги в иных подразделениях Администрации, невозможно.</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2.14.6.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статьей 15.1 Федерального закона № 210-ФЗ (комплексный запрос).</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2.14.7. Заявка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 апреля 2011 г. № 63-ФЗ "Об электронной подписи".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направления заявлений и документов в электронной форме с использованием Портала Заявка и документы должны быть подписаны усиленной квалифицированной электронной подписью.</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2.14.8. 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2.14.9. В процессе предоставления муниципальной услуги используются следующие информационные системы: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Портал;</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государственные информационные системы.</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E5320">
      <w:pPr>
        <w:jc w:val="center"/>
        <w:rPr>
          <w:rFonts w:ascii="Times New Roman" w:hAnsi="Times New Roman"/>
          <w:sz w:val="28"/>
          <w:szCs w:val="28"/>
          <w:lang w:val="ru-RU"/>
        </w:rPr>
      </w:pPr>
      <w:r w:rsidRPr="00ED43CA">
        <w:rPr>
          <w:rFonts w:ascii="Times New Roman" w:hAnsi="Times New Roman"/>
          <w:sz w:val="28"/>
          <w:szCs w:val="28"/>
          <w:lang w:val="ru-RU"/>
        </w:rPr>
        <w:t>3. Состав, последовательность и сроки выполнения</w:t>
      </w:r>
    </w:p>
    <w:p w:rsidR="00ED43CA" w:rsidRPr="00ED43CA" w:rsidRDefault="00ED43CA" w:rsidP="00EE5320">
      <w:pPr>
        <w:jc w:val="center"/>
        <w:rPr>
          <w:rFonts w:ascii="Times New Roman" w:hAnsi="Times New Roman"/>
          <w:sz w:val="28"/>
          <w:szCs w:val="28"/>
          <w:lang w:val="ru-RU"/>
        </w:rPr>
      </w:pPr>
      <w:r w:rsidRPr="00ED43CA">
        <w:rPr>
          <w:rFonts w:ascii="Times New Roman" w:hAnsi="Times New Roman"/>
          <w:sz w:val="28"/>
          <w:szCs w:val="28"/>
          <w:lang w:val="ru-RU"/>
        </w:rPr>
        <w:t>административных процедур</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3.1. Перечень вариантов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3.1.1. Перечень вариантов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выдача разрешения на ввод;</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исправление допущенных опечаток и ошибок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3.2. Описание административной процедуры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профилирования Заявителя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3.2.1. Вариант предоставления муниципальной услуги определяется путем анкетирования Заявителя.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Способы определения и предъявления необходимого Заявителю варианта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посредством Портала;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уполномоченном органе,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Порядок определения и предъявления необходимого заявителю варианта предоставления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посредством ответов на вопросы экспертной системы Портала;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посредством опроса в уполномоченном органе,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 основании ответов заявителя на вопросы анкетирования определяется вариант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EE5320">
        <w:rPr>
          <w:rFonts w:ascii="Times New Roman" w:hAnsi="Times New Roman"/>
          <w:sz w:val="28"/>
          <w:szCs w:val="28"/>
          <w:lang w:val="ru-RU"/>
        </w:rPr>
        <w:t>услуги, приведены в приложении  4</w:t>
      </w:r>
      <w:r w:rsidRPr="00ED43CA">
        <w:rPr>
          <w:rFonts w:ascii="Times New Roman" w:hAnsi="Times New Roman"/>
          <w:sz w:val="28"/>
          <w:szCs w:val="28"/>
          <w:lang w:val="ru-RU"/>
        </w:rPr>
        <w:t xml:space="preserve"> к настоящему Административному регламенту.</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3.3. Описание варианта предоставления муниципальной услуги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"Выдача разрешений на ввод в эксплуатацию построенных, реконструированных объектов капитального строительства"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3.3.1. Максимальный срок предоставления муниципальной услуги в соответствии вариантом составляет 5 рабочих дней со дня принятия Заявки и прилагаемых к ней документов.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3.3.2. Результатом предоставления муниципальной услуги в соответствии с вариантом является: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разрешение на ввод;</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решение об отказе в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3.3.3. В процессе предоставления муниципальной услуги в соответствии с вариантом предоставления муниципальной услуги "Выдача разрешения на ввод в эксплуатацию построенных, реконструированных объектов капитального строительства" выполняются следующие административные процедуры:</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приём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рассмотрение заявления и прилагаемых документов, направление межведомственных запросов, принятие решения о выдаче разрешения на ввод, выдача решения об отказе в пред</w:t>
      </w:r>
      <w:r w:rsidR="00EE5320">
        <w:rPr>
          <w:rFonts w:ascii="Times New Roman" w:hAnsi="Times New Roman"/>
          <w:sz w:val="28"/>
          <w:szCs w:val="28"/>
          <w:lang w:val="ru-RU"/>
        </w:rPr>
        <w:t>оставлении муниципальной услуги;</w:t>
      </w:r>
    </w:p>
    <w:p w:rsid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EE5320" w:rsidRPr="00ED43CA" w:rsidRDefault="00EE5320"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Описание административной процедуры приема и регистрации заявки и документов, необходимых для предоставления муниципальной услуги, определение ответственного исполнителя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Основанием для начала административной процедуры является обращение Заявителя (представителем Заявителя) с Заявкой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Заявка и прилагаемые документы могут быть поданы:</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орган,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посредством Портала.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Заявка предоставляется Заявителем (представителем Заявителя) в орган, предоставляющий муниципальную услугу: лично, на бумажном носителе </w:t>
      </w:r>
      <w:r w:rsidRPr="00ED43CA">
        <w:rPr>
          <w:rFonts w:ascii="Times New Roman" w:hAnsi="Times New Roman"/>
          <w:sz w:val="28"/>
          <w:szCs w:val="28"/>
          <w:lang w:val="ru-RU"/>
        </w:rPr>
        <w:lastRenderedPageBreak/>
        <w:t xml:space="preserve">посредством почтового отправления или путем направления электронного документа в Администрацию на официальную электронную почту. Заявка подписывается Заявителем либо представителем Заявителя.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Для получения муниципальной услуги в соответствии с вариантом Заявителем (представителем Заявителя) предоставляется Заявка по форме, согласно приложению 3 к Регламенту, и документы, указанные в пункте 2.6 раздела 2 настоящего Регламента.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Способы установления личности (идентификация) Заявителя (представителя Заявителя).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В случае представления Заявки при личном обращении Заявителя (представителя Заявителя) в орган, предоставляющий муниципальную услугу, или МФЦ предъявляется паспорт гражданина Российской Федерации либо иной документ, удостоверяющего личность, в соответствии с законодательством Российской Федерации, соответственно Заявителя или представителя Заявителя.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При подаче заявки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При представлении Заявителем (представителем Заявителя) документов устанавливается личность Заявителя (представителя Заявителя), проверяются полномочия Заявителя (представителя Заявителя), осуществляется проверка соответствия сведений, указанных в Заявке, представленным документам, полнота и правильность оформления Заявки.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Заявка и прилагаемые документы могут быть поданы представителем заявителя, наделенным соответствующими полномочиями в установленном законодательстве порядке.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 Основаниями для отказа в приеме документов, необходимых для предоставления муниципальной услуги, являются: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несоответствие заявления требованиям  предусмотренным пунктом 2.6 настоящего Административного регламента;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предоставление заявителем (представитель Заявителя) неполного комплекта разделов проектной документации.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При наличии оснований для отказа в приеме Заявки, Заявителю предлагается устранить выявленные недостатки и повторно подать Заявку.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отказа или невозможности устранить выявленные недостатки на месте, Заявителю выдается письменный отказ в приеме документов по форме, согласно приложению 11 к настоящему Административному регламенту.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6.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Предоставление муниципальных услуг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7. Приём Заявки и прилагаемых документов осуществляется: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 получением муниципальной услуги непосредственно в орган, предоставляющий муниципальную услугу, или посредством Портала – работником органа,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 получением муниципальной услуги через МФЦ – работником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8. Полученная Заявка регистрируется с присвоением ей входящего номера и указанием даты ее получения.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9. В случае если Заявка и прилагаемые документы представляются Заявителем (представителем Заявителя) в орган, предоставляющий муниципальную услугу или МФЦ лично, то Заявителю (представителю Заявителя) выдается расписка в получении документов с указанием их перечня и даты получения.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Расписка выдается Заявителю (представителю Заявителя) в день получения органом, предоставляющим муниципальную услугу, или МФЦ таких документов.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10. В случае, если Заявка и прилагаемые документы представлены в орган, предоставляющий муниципальную услугу, посредством почтового отправления, расписка в получении таких Заявок и прилагаемых документов направляется органом, предоставляющим муниципальную услугу, по указанному в Заявке почтовому адресу в день получения органом, предоставляющим муниципальную услугу, документов.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11. В случае, если получение Заявок и прилагаемых документов, представляемых в форме электронных документов, подтверждается органом, предоставляющим муниципальную услугу, путём направления Заявителю (представителю Заявителя) сообщения о получении Заявки и документов с указанием входящего регистрационного номера Заявки, даты получения Администрацией Заявки и документов, а также перечня наименований файлов, представленных в форме электронных документов, с указанием их объема.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Сообщение о получении Заявки и прилагаемых документов, направляется в личный кабинет Заявителя (представителя Заявителя) на Портале в случае представления Заявки и прилагаемых документов посредством Портала.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 xml:space="preserve">12. Заявка и прилагаемые документы (при их наличии), представленные Заявителем (представителем Заявителя) через МФЦ, передаются МФЦ в орган, предоставляющий муниципальную услугу, в день обращения Заявителя (представителя Заявителя).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МФЦ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МФЦ, в орган, предоставляющий муниципальную услугу, с использованием информационно-телекоммуникационных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МФЦ в орган, предоставляющий муниципальную услугу, на бумажных носителях.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Поступившей из МФЦ Заявке присваивается регистрационный номер Администрации и указывается дата ее получения.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13. Зарегистрированная Заявка и прилагаемые документы (при их наличии) передаются на рассмотрение заместителю главы муниципального образования Павловский район, который определяет исполнителя, ответственного за работу с поступившим заявлением (далее – Ответственный исполнитель).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14. Продолжительность административной процедуры (максимальный срок ее выполнения) составляет один рабочий день.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15. Результатом административной процедуры является прием и регистрация поступившей Заявки или отказ в приеме Заявки, определение ответственного исполнителя.</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E5320">
      <w:pPr>
        <w:ind w:firstLine="709"/>
        <w:jc w:val="center"/>
        <w:rPr>
          <w:rFonts w:ascii="Times New Roman" w:hAnsi="Times New Roman"/>
          <w:sz w:val="28"/>
          <w:szCs w:val="28"/>
          <w:lang w:val="ru-RU"/>
        </w:rPr>
      </w:pPr>
      <w:r w:rsidRPr="00ED43CA">
        <w:rPr>
          <w:rFonts w:ascii="Times New Roman" w:hAnsi="Times New Roman"/>
          <w:sz w:val="28"/>
          <w:szCs w:val="28"/>
          <w:lang w:val="ru-RU"/>
        </w:rPr>
        <w:t>Описание административной процедуры формирования и</w:t>
      </w:r>
    </w:p>
    <w:p w:rsidR="00ED43CA" w:rsidRPr="00ED43CA" w:rsidRDefault="00ED43CA" w:rsidP="00EE5320">
      <w:pPr>
        <w:ind w:firstLine="709"/>
        <w:jc w:val="center"/>
        <w:rPr>
          <w:rFonts w:ascii="Times New Roman" w:hAnsi="Times New Roman"/>
          <w:sz w:val="28"/>
          <w:szCs w:val="28"/>
          <w:lang w:val="ru-RU"/>
        </w:rPr>
      </w:pPr>
      <w:r w:rsidRPr="00ED43CA">
        <w:rPr>
          <w:rFonts w:ascii="Times New Roman" w:hAnsi="Times New Roman"/>
          <w:sz w:val="28"/>
          <w:szCs w:val="28"/>
          <w:lang w:val="ru-RU"/>
        </w:rPr>
        <w:t>направления межведомственных запросов</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1. Основанием для начала административной процедуры является прием заявления без приложения документов, которые в соответствии с подразделом 2.7 раздела 2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(представитель Заявителя) не представил указанные документы самостоятельно.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В зависимости от представленных документов ответственный исполнитель осуществляет подготовку и направление межведомственных запросов в межрайонную инспекцию ФНС России № 1 по Краснодарскому краю:</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выписки из Единого государственного реестра юридических лиц (в случае обращения юридического лица);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выписки из Единого государственного реестра индивидуальных предпринимателей (в случае обращения индивидуального предпринимателя).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Межведомственный запрос оформляется в соответствии с требованиями статьи 7.2 Федерального закона от 27 июля 2010 г. № 210 – ФЗ «Об организации предоставления государственных и муниципальных услуг».</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Документы и информация, которые указаны в пункте 2 части 1 статьи 7 Федерального закона от 27 июля 2010 г.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4.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получения соответствующего межведомственного запроса.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Ответы на запросы на бумажном носителе приобщаются к Заявке.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6. Продолжительность административной процедуры (максимальный срок ее выполнения) составляет шесть рабочих дней.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7. Результатом административной процедуры является формирование и направление межведомственных запросов и получение ответов на них.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Неполучение (несвоевременное получение) документов, запрошенных в порядке межведомственного электронного взаимодействия, не может являться основанием для отказа в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Описание административной процедуры приостановления</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lastRenderedPageBreak/>
        <w:t>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Основания для приостановления предоставления муниципальной услуги отсутствуют.</w:t>
      </w:r>
    </w:p>
    <w:p w:rsidR="00525D42" w:rsidRPr="00ED43CA" w:rsidRDefault="00525D42" w:rsidP="00ED43CA">
      <w:pPr>
        <w:ind w:firstLine="709"/>
        <w:jc w:val="both"/>
        <w:rPr>
          <w:rFonts w:ascii="Times New Roman" w:hAnsi="Times New Roman"/>
          <w:sz w:val="28"/>
          <w:szCs w:val="28"/>
          <w:lang w:val="ru-RU"/>
        </w:rPr>
      </w:pPr>
    </w:p>
    <w:p w:rsidR="00525D42"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 xml:space="preserve">Описание административной процедуры принятия решения о </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предоставлении (об отказе в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Основанием для начала административной процедуры является наличие у ответственного исполнителя полного пакета документов, необходимых для предоставления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Рассмотрение Заявок о предоставлении муниципальной услуги осуществляется в порядке их поступления.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Ответственный исполнитель осуществляет проверку сведений, содержащихся в Заявке и документах на предмет наличия или отсутствия оснований для отказа в выдаче разрешений на ввод объекта.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При наличии оснований для отказа в принятии решения в выдаче разрешений на ввод объекта, предусмотренных пунктом 2.7.1-2.7.2 раздела 2 настоящего Регламента, Ответственный исполнитель подготавливает уведомление об отказе в выдаче разрешений на ввод с указанием причин отказа.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 Максимальный срок исполнения данной административной процедуры составляет пять рабочих дней.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6. Результатом административной процедуры является принятие решения в выдаче разрешений на ввод объекта или об отказе в выдаче разрешений в вводе.</w:t>
      </w:r>
    </w:p>
    <w:p w:rsidR="00ED43CA" w:rsidRPr="00ED43CA" w:rsidRDefault="00ED43CA" w:rsidP="00ED43CA">
      <w:pPr>
        <w:ind w:firstLine="709"/>
        <w:jc w:val="both"/>
        <w:rPr>
          <w:rFonts w:ascii="Times New Roman" w:hAnsi="Times New Roman"/>
          <w:sz w:val="28"/>
          <w:szCs w:val="28"/>
          <w:lang w:val="ru-RU"/>
        </w:rPr>
      </w:pP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Описание административной процедуры предоставления </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результата</w:t>
      </w:r>
      <w:r w:rsidR="00525D42">
        <w:rPr>
          <w:rFonts w:ascii="Times New Roman" w:hAnsi="Times New Roman"/>
          <w:sz w:val="28"/>
          <w:szCs w:val="28"/>
          <w:lang w:val="ru-RU"/>
        </w:rPr>
        <w:t xml:space="preserve"> </w:t>
      </w:r>
      <w:r w:rsidRPr="00ED43CA">
        <w:rPr>
          <w:rFonts w:ascii="Times New Roman" w:hAnsi="Times New Roman"/>
          <w:sz w:val="28"/>
          <w:szCs w:val="28"/>
          <w:lang w:val="ru-RU"/>
        </w:rPr>
        <w:t>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Основанием для начала административной процедуры является принятое (подписанное) решение, оформленное в установленном порядке.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Результат рассмотрения Заявки в выдаче разрешений на ввод выдается органом, предоставляющим муниципальную услугу, Заявителю (представителю Заявителя) в течение пяти рабочих дней со дня принятия соответствующего решения.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Заявитель вправе получить результат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 получением муниципальной услуги через МФЦ - непосредственно в МФЦ. Орган, предоставляющий муниципальную услугу, обеспечивает передачу документов в МФЦ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в случае обращения заявителя за получением муниципальной услуги в орган, предоставляющий муниципальную услугу – непосредственно в органе, предоставляющем муниципальную услугу. Орган, предоставляющий муниципальную услугу, осуществляет выдачу результата муниципальной услуги одним из способов, указанным в Заявке (лично, на бумажном носителе посредством почтового отправления или путем направления электронного документа на электронную почту);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 получением муниципальной услуги посредством Портала - в форме электронного документа или непосредственно в органе, предоставляющем муниципальную услугу (сканированная копия результата предоставления муниципальной услуги направляется заявителю через Портал);</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заверенных уполномоченным должностным лицом органа, предоставляющего муниципальную услугу, в МФЦ.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предоставляющий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В случае принятия (подписания) Администрацией результата рассмотрения Заявки в день, предшествующий выходному или нерабочему праздничному дню, выдача результата предоставления муниципальной услуги осуществляется на следующий после выходного или праздничного рабочий день.</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 Продолжительность административной процедуры (максимальный срок ее выполнения) составляет пять рабочих дней.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6. Результатом административной процедуры является выдача Заявителю разрешения на ввод объекта в эксплуатацию либо в выдаче разрешения на ввод объекта в эксплуатацию.</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После устранения основания отказа в выдаче разрешения на ввод объекта в эксплуатацию, но не позднее 30 дней со дня получения Уведомления Заявитель вправе повторно обратиться в орган, предоставляющий муниципальную услугу, с Заявкой в выдаче разрешения на ввод объекта в эксплуатацию.</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3.4. Описание варианта предоставления муниципальной услуги</w:t>
      </w:r>
    </w:p>
    <w:p w:rsidR="00ED43CA" w:rsidRPr="00ED43CA" w:rsidRDefault="00525D42" w:rsidP="00525D42">
      <w:pPr>
        <w:ind w:firstLine="709"/>
        <w:jc w:val="center"/>
        <w:rPr>
          <w:rFonts w:ascii="Times New Roman" w:hAnsi="Times New Roman"/>
          <w:sz w:val="28"/>
          <w:szCs w:val="28"/>
          <w:lang w:val="ru-RU"/>
        </w:rPr>
      </w:pPr>
      <w:r>
        <w:rPr>
          <w:rFonts w:ascii="Times New Roman" w:hAnsi="Times New Roman"/>
          <w:sz w:val="28"/>
          <w:szCs w:val="28"/>
          <w:lang w:val="ru-RU"/>
        </w:rPr>
        <w:t>"</w:t>
      </w:r>
      <w:r w:rsidR="00ED43CA" w:rsidRPr="00ED43CA">
        <w:rPr>
          <w:rFonts w:ascii="Times New Roman" w:hAnsi="Times New Roman"/>
          <w:sz w:val="28"/>
          <w:szCs w:val="28"/>
          <w:lang w:val="ru-RU"/>
        </w:rPr>
        <w:t>Исправление допущенных опечаток и ошибок в выданных</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в результате предоставления </w:t>
      </w:r>
      <w:r w:rsidR="00525D42">
        <w:rPr>
          <w:rFonts w:ascii="Times New Roman" w:hAnsi="Times New Roman"/>
          <w:sz w:val="28"/>
          <w:szCs w:val="28"/>
          <w:lang w:val="ru-RU"/>
        </w:rPr>
        <w:t>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3.4.1. Максимальный срок предоставления муниципальной услуги в соответствии с вариантом не превышает пяти рабочих дней с даты регистрации Заявления.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3.4.2.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3.4.3. В процессе предоставления муниципальной услуги в соответствии с вариантом предо</w:t>
      </w:r>
      <w:r w:rsidR="00525D42">
        <w:rPr>
          <w:rFonts w:ascii="Times New Roman" w:hAnsi="Times New Roman"/>
          <w:sz w:val="28"/>
          <w:szCs w:val="28"/>
          <w:lang w:val="ru-RU"/>
        </w:rPr>
        <w:t>ставления муниципальной услуги "</w:t>
      </w:r>
      <w:r w:rsidRPr="00ED43CA">
        <w:rPr>
          <w:rFonts w:ascii="Times New Roman" w:hAnsi="Times New Roman"/>
          <w:sz w:val="28"/>
          <w:szCs w:val="28"/>
          <w:lang w:val="ru-RU"/>
        </w:rPr>
        <w:t xml:space="preserve">Исправление допущенных опечаток и ошибок в выданных в результате предоставления </w:t>
      </w:r>
      <w:r w:rsidR="00525D42">
        <w:rPr>
          <w:rFonts w:ascii="Times New Roman" w:hAnsi="Times New Roman"/>
          <w:sz w:val="28"/>
          <w:szCs w:val="28"/>
          <w:lang w:val="ru-RU"/>
        </w:rPr>
        <w:t>муниципальной услуги документах"</w:t>
      </w:r>
      <w:r w:rsidRPr="00ED43CA">
        <w:rPr>
          <w:rFonts w:ascii="Times New Roman" w:hAnsi="Times New Roman"/>
          <w:sz w:val="28"/>
          <w:szCs w:val="28"/>
          <w:lang w:val="ru-RU"/>
        </w:rPr>
        <w:t xml:space="preserve"> выполняются следующие административные процедуры:</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обращение в орган предоставляющий муниципальную услугу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исправление опечаток и (или) ошибок, допущенных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выдача результата предоставления муниципальной услуги без опечаток и (или) ошибок.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Описание административной процедуры обращения в орган предоставляющий муниципальную услугу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Заявление об исправлении допущенных опечаток и (или) ошибок, допущенных в выданных в результате предоставления муниципальной услуги, документах, подается Заявителем (представителем Заявителя) в орган, предоставляющий муниципальную услугу, в свободной форме, с указанием допущенных опечаток и (или) ошибок.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Заявление предоставляется Заявителем (представителем Заявителя) в орган, предоставляющий муниципальную услугу: лично, на бумажном носителе посредством почтового отправления или путем направления электронного документа в Администрацию на официальную электронную почту.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Заявление подписывается Заявителем либо представителем Заявителя.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К Заявлению прилагается: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копия документа, удостоверяющего личность Заявителя (представителя Заявителя), а также копия документа, удостоверяющего права (полномочия) представителя Заявителя, если с Заявлением обращается представитель физического или юридического лица;</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Описание административной процедуры исправления опечаток</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и (или) ошибок, допущенных в выданных в результате предоставления</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муниципальной услуги документах</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Работник органа, предоставляющего муниципальную услугу,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Критерием принятия решения является наличие или отсутствие таких опечаток и (или) ошибок.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2.1. В случае выявления допущенных опечаток и (или) ошибок в выданных в результате предоставления муниципальной услуги документах работник органа, предоставляющего муниципальную услугу, осуществляет исправление и замену указанных документов в срок, не превышающий трех рабочих дней с даты регистрации соответствующего заявления.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2.2. В случае отсутствия опечаток и (или) ошибок в документах, выданных в результате предоставления муниципальной услуги, работник Органа, предоставляющего муниципальную услугу, подготавливает мотивированный ответ об отсутствии таких опечаток и (или) ошибок в срок, не превышающий двух рабочих дней с даты регистрации соответствующего заявления.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Данный мотивированный ответ подписывается уполномоченным должностным лицом Администрации, и подлежит регистрации в установленном порядке в срок, не превышающий трех рабочих дней с даты регистрации соответствующего заявления.</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Описание административной процедуры выдачи результата предоставления муниципальной услуги без опечаток и (или) ошибок.</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Результатом выполнения административной процедуры является: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а) в случае наличия технической ошибки в выданном в результате предоставления муниципальной услуги документе: в включении в Реестр с внесенными исправлениями или Уведомление об отказе о во включении Реестр, либо Уведомление о внесении изменений (отказе во внесении изменений) в включении в Реестр;</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Способом фиксации результата административной процедуры является: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регистрация документа, подготовленного по результатам рассмотрения Заявления, в соответствии с правилами делопроизводства;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подпись Заявителя (представителя Заявителя) о получении результата выполнения административной процедуры в журнале выдаваемых документов.</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4. Формы контроля за исполнением</w:t>
      </w:r>
      <w:r w:rsidR="00525D42">
        <w:rPr>
          <w:rFonts w:ascii="Times New Roman" w:hAnsi="Times New Roman"/>
          <w:sz w:val="28"/>
          <w:szCs w:val="28"/>
          <w:lang w:val="ru-RU"/>
        </w:rPr>
        <w:t xml:space="preserve"> </w:t>
      </w:r>
      <w:r w:rsidRPr="00ED43CA">
        <w:rPr>
          <w:rFonts w:ascii="Times New Roman" w:hAnsi="Times New Roman"/>
          <w:sz w:val="28"/>
          <w:szCs w:val="28"/>
          <w:lang w:val="ru-RU"/>
        </w:rPr>
        <w:t>муниципальной услуги</w:t>
      </w:r>
    </w:p>
    <w:p w:rsidR="00ED43CA" w:rsidRPr="00ED43CA" w:rsidRDefault="00ED43CA" w:rsidP="00ED43CA">
      <w:pPr>
        <w:ind w:firstLine="709"/>
        <w:jc w:val="both"/>
        <w:rPr>
          <w:rFonts w:ascii="Times New Roman" w:hAnsi="Times New Roman"/>
          <w:sz w:val="28"/>
          <w:szCs w:val="28"/>
          <w:lang w:val="ru-RU"/>
        </w:rPr>
      </w:pP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4.1. Порядок осуществления текущего контроля за соблюдением и </w:t>
      </w: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исполнением ответственными должностными лицами положений </w:t>
      </w: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административного регламента и иных нормативных правовых актов,</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lastRenderedPageBreak/>
        <w:t xml:space="preserve"> устанавливающих требования к предоставлению муниципальной услуги, а также принятия ими решений</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зданиям и квалификации специалистов.</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  </w:t>
      </w:r>
    </w:p>
    <w:p w:rsidR="00ED43CA" w:rsidRPr="00ED43CA" w:rsidRDefault="00ED43CA" w:rsidP="00ED43CA">
      <w:pPr>
        <w:ind w:firstLine="709"/>
        <w:jc w:val="both"/>
        <w:rPr>
          <w:rFonts w:ascii="Times New Roman" w:hAnsi="Times New Roman"/>
          <w:sz w:val="28"/>
          <w:szCs w:val="28"/>
          <w:lang w:val="ru-RU"/>
        </w:rPr>
      </w:pP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w:t>
      </w: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том числе порядок и формы контроля за полнотой и качеством </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 ходе плановых и внеплановых проверок:</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p>
    <w:p w:rsidR="00525D42" w:rsidRDefault="00ED43CA" w:rsidP="002528A1">
      <w:pPr>
        <w:jc w:val="center"/>
        <w:rPr>
          <w:rFonts w:ascii="Times New Roman" w:hAnsi="Times New Roman"/>
          <w:sz w:val="28"/>
          <w:szCs w:val="28"/>
          <w:lang w:val="ru-RU"/>
        </w:rPr>
      </w:pPr>
      <w:r w:rsidRPr="00ED43CA">
        <w:rPr>
          <w:rFonts w:ascii="Times New Roman" w:hAnsi="Times New Roman"/>
          <w:sz w:val="28"/>
          <w:szCs w:val="28"/>
          <w:lang w:val="ru-RU"/>
        </w:rPr>
        <w:t xml:space="preserve">4.3. Ответственность должностных лиц органа, предоставляющего </w:t>
      </w:r>
    </w:p>
    <w:p w:rsidR="00525D42" w:rsidRDefault="00ED43CA" w:rsidP="002528A1">
      <w:pPr>
        <w:jc w:val="center"/>
        <w:rPr>
          <w:rFonts w:ascii="Times New Roman" w:hAnsi="Times New Roman"/>
          <w:sz w:val="28"/>
          <w:szCs w:val="28"/>
          <w:lang w:val="ru-RU"/>
        </w:rPr>
      </w:pPr>
      <w:r w:rsidRPr="00ED43CA">
        <w:rPr>
          <w:rFonts w:ascii="Times New Roman" w:hAnsi="Times New Roman"/>
          <w:sz w:val="28"/>
          <w:szCs w:val="28"/>
          <w:lang w:val="ru-RU"/>
        </w:rPr>
        <w:t>муниципальную услугу, за решения и действия (бездействие),</w:t>
      </w:r>
    </w:p>
    <w:p w:rsidR="00525D42" w:rsidRDefault="00ED43CA" w:rsidP="002528A1">
      <w:pPr>
        <w:jc w:val="center"/>
        <w:rPr>
          <w:rFonts w:ascii="Times New Roman" w:hAnsi="Times New Roman"/>
          <w:sz w:val="28"/>
          <w:szCs w:val="28"/>
          <w:lang w:val="ru-RU"/>
        </w:rPr>
      </w:pPr>
      <w:r w:rsidRPr="00ED43CA">
        <w:rPr>
          <w:rFonts w:ascii="Times New Roman" w:hAnsi="Times New Roman"/>
          <w:sz w:val="28"/>
          <w:szCs w:val="28"/>
          <w:lang w:val="ru-RU"/>
        </w:rPr>
        <w:t xml:space="preserve">принимаемые (осуществляемые) ими в ходе предоставления </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(бездействия) при предоставлении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D43CA" w:rsidRPr="00ED43CA" w:rsidRDefault="00ED43CA" w:rsidP="00ED43CA">
      <w:pPr>
        <w:ind w:firstLine="709"/>
        <w:jc w:val="both"/>
        <w:rPr>
          <w:rFonts w:ascii="Times New Roman" w:hAnsi="Times New Roman"/>
          <w:sz w:val="28"/>
          <w:szCs w:val="28"/>
          <w:lang w:val="ru-RU"/>
        </w:rPr>
      </w:pP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4.4. Положения, характеризующие требования к порядку и формам </w:t>
      </w:r>
    </w:p>
    <w:p w:rsidR="00525D42"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 xml:space="preserve">контроля за предоставлением муниципальной услуги, в том числе со </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стороны граждан, их объединений и организаций</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Контроль за соблюдением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ED43CA">
        <w:rPr>
          <w:rFonts w:ascii="Times New Roman" w:hAnsi="Times New Roman"/>
          <w:sz w:val="28"/>
          <w:szCs w:val="28"/>
          <w:lang w:val="ru-RU"/>
        </w:rPr>
        <w:lastRenderedPageBreak/>
        <w:t>нормативных правовых актов Российской Федерации, Краснодарского края, а также положений Регламента.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Проверка также может проводиться по конкретному обращению гражданина или организации.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ED43CA" w:rsidRPr="00ED43CA" w:rsidRDefault="00ED43CA" w:rsidP="00ED43CA">
      <w:pPr>
        <w:ind w:firstLine="709"/>
        <w:jc w:val="both"/>
        <w:rPr>
          <w:rFonts w:ascii="Times New Roman" w:hAnsi="Times New Roman"/>
          <w:sz w:val="28"/>
          <w:szCs w:val="28"/>
          <w:lang w:val="ru-RU"/>
        </w:rPr>
      </w:pPr>
    </w:p>
    <w:p w:rsidR="00525D42"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 Досудебный (внесудебный) порядок обжалования решений</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и действий (бездействия) органа, предоставляющего муниципальную</w:t>
      </w: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услугу, многофункционального центра, организаций, указанных в части 1.1 статьи 16 Федерального зако</w:t>
      </w:r>
      <w:r w:rsidR="002528A1">
        <w:rPr>
          <w:rFonts w:ascii="Times New Roman" w:hAnsi="Times New Roman"/>
          <w:sz w:val="28"/>
          <w:szCs w:val="28"/>
          <w:lang w:val="ru-RU"/>
        </w:rPr>
        <w:t>на от 27 июля 2010 г. № 210-ФЗ "</w:t>
      </w:r>
      <w:r w:rsidRPr="00ED43CA">
        <w:rPr>
          <w:rFonts w:ascii="Times New Roman" w:hAnsi="Times New Roman"/>
          <w:sz w:val="28"/>
          <w:szCs w:val="28"/>
          <w:lang w:val="ru-RU"/>
        </w:rPr>
        <w:t>Об организации предоставления государственных и муниципальны</w:t>
      </w:r>
      <w:r w:rsidR="002528A1">
        <w:rPr>
          <w:rFonts w:ascii="Times New Roman" w:hAnsi="Times New Roman"/>
          <w:sz w:val="28"/>
          <w:szCs w:val="28"/>
          <w:lang w:val="ru-RU"/>
        </w:rPr>
        <w:t>х услуг"</w:t>
      </w:r>
      <w:r w:rsidRPr="00ED43CA">
        <w:rPr>
          <w:rFonts w:ascii="Times New Roman" w:hAnsi="Times New Roman"/>
          <w:sz w:val="28"/>
          <w:szCs w:val="28"/>
          <w:lang w:val="ru-RU"/>
        </w:rPr>
        <w:t>, а также их должностных лиц, муниципальных служащих, работников</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ind w:firstLine="709"/>
        <w:jc w:val="center"/>
        <w:rPr>
          <w:rFonts w:ascii="Times New Roman" w:hAnsi="Times New Roman"/>
          <w:sz w:val="28"/>
          <w:szCs w:val="28"/>
          <w:lang w:val="ru-RU"/>
        </w:rPr>
      </w:pPr>
      <w:r w:rsidRPr="00ED43CA">
        <w:rPr>
          <w:rFonts w:ascii="Times New Roman" w:hAnsi="Times New Roman"/>
          <w:sz w:val="28"/>
          <w:szCs w:val="28"/>
          <w:lang w:val="ru-RU"/>
        </w:rPr>
        <w:t>5.1.Информация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Павловский район, органом, предоставляющим муниципальную услугу, должностным лицом, муниципальным служащим, МФЦ, работником МФЦ в ходе предоставления муниципальной услуги (далее - досудебное (внесудебное) обжалование). </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5.2. Предмет жалобы</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5.2.1. Предметом досудебного (внесудебного) обжалования заявителем решений и действий (бездействия) Администрации , Органа, предоставляющего муниципальную услугу, должностного лица,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которого нарушены права Заявителя на получение муниципальной услуги, созданы препятствия к предоставлению ему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Заявитель может обратиться с жалобой, в том числе в следующих случаях: </w:t>
      </w:r>
      <w:r w:rsidRPr="00ED43CA">
        <w:rPr>
          <w:rFonts w:ascii="Times New Roman" w:hAnsi="Times New Roman"/>
          <w:sz w:val="28"/>
          <w:szCs w:val="28"/>
          <w:lang w:val="ru-RU"/>
        </w:rPr>
        <w:tab/>
        <w:t xml:space="preserve">нарушения срока регистрации запроса о предоставлении муниципальной услуги, запроса, указанного в статье 15.1. Федерального закона № 210-ФЗ; </w:t>
      </w:r>
      <w:r w:rsidRPr="00ED43CA">
        <w:rPr>
          <w:rFonts w:ascii="Times New Roman" w:hAnsi="Times New Roman"/>
          <w:sz w:val="28"/>
          <w:szCs w:val="28"/>
          <w:lang w:val="ru-RU"/>
        </w:rPr>
        <w:tab/>
        <w:t xml:space="preserve">нарушения срока предоставления муниципальной услуги. В </w:t>
      </w:r>
      <w:r w:rsidRPr="00ED43CA">
        <w:rPr>
          <w:rFonts w:ascii="Times New Roman" w:hAnsi="Times New Roman"/>
          <w:sz w:val="28"/>
          <w:szCs w:val="28"/>
          <w:lang w:val="ru-RU"/>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r w:rsidRPr="00ED43CA">
        <w:rPr>
          <w:rFonts w:ascii="Times New Roman" w:hAnsi="Times New Roman"/>
          <w:sz w:val="28"/>
          <w:szCs w:val="28"/>
          <w:lang w:val="ru-RU"/>
        </w:rPr>
        <w:tab/>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отказа Администрации, Органа, предоставляющего муниципальную услугу,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нарушения срока или порядка выдачи документов по результатам предоставления муниципальной услуги;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D43CA">
        <w:rPr>
          <w:rFonts w:ascii="Times New Roman" w:hAnsi="Times New Roman"/>
          <w:sz w:val="28"/>
          <w:szCs w:val="28"/>
          <w:lang w:val="ru-RU"/>
        </w:rPr>
        <w:lastRenderedPageBreak/>
        <w:t xml:space="preserve">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частью 1.3 статьи 16 Федерального закона № 210-ФЗ.</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5.3.1. Жалобы на решения, принятые Администрацией, заместителем главы муниципального образования Павловский район, координирующим работу Органа, предоставляющего муниципальную услугу, подаются главе муниципального образования Павловский район.</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Жалобы на действия (бездействие) Органа, предоставляющего муниципальную услугу, подаются главе муниципального образования Павловский район или заместителю главы муниципального образования Павловский район, координирующему работу Органа, предоставляющего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Жалобы на действия (бездействие) должностных лиц, муниципальных служащих подаются главе муниципального образования Павловский район, заместителю главы муниципального образования Павловский район, координирующему работу Органа, предоставляющего муниципальную услугу, руководителю Органа, предоставляющего муниципальную услугу.</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r w:rsidRPr="00ED43CA">
        <w:rPr>
          <w:rFonts w:ascii="Times New Roman" w:hAnsi="Times New Roman"/>
          <w:sz w:val="28"/>
          <w:szCs w:val="28"/>
          <w:lang w:val="ru-RU"/>
        </w:rPr>
        <w:tab/>
        <w:t xml:space="preserve">5.3.3. Особенности подачи и рассмотрения жалоб на решения и действия (бездействие) Администрации, Органа, предоставляющего муниципальную услугу, должностных лиц, муниципальных служащих установлены постановлением администрации муниципального образования Павловский район.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5.3.4.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w:t>
      </w:r>
      <w:r w:rsidR="002528A1">
        <w:rPr>
          <w:rFonts w:ascii="Times New Roman" w:hAnsi="Times New Roman"/>
          <w:sz w:val="28"/>
          <w:szCs w:val="28"/>
          <w:lang w:val="ru-RU"/>
        </w:rPr>
        <w:t>ая от 11 февраля 2013 г. № 100 "</w:t>
      </w:r>
      <w:r w:rsidRPr="00ED43CA">
        <w:rPr>
          <w:rFonts w:ascii="Times New Roman" w:hAnsi="Times New Roman"/>
          <w:sz w:val="28"/>
          <w:szCs w:val="28"/>
          <w:lang w:val="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w:t>
      </w:r>
      <w:r w:rsidR="002528A1">
        <w:rPr>
          <w:rFonts w:ascii="Times New Roman" w:hAnsi="Times New Roman"/>
          <w:sz w:val="28"/>
          <w:szCs w:val="28"/>
          <w:lang w:val="ru-RU"/>
        </w:rPr>
        <w:t>ков многофункционального центра"</w:t>
      </w:r>
      <w:r w:rsidRPr="00ED43CA">
        <w:rPr>
          <w:rFonts w:ascii="Times New Roman" w:hAnsi="Times New Roman"/>
          <w:sz w:val="28"/>
          <w:szCs w:val="28"/>
          <w:lang w:val="ru-RU"/>
        </w:rPr>
        <w:t xml:space="preserve"> (далее — Порядок).</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5.4. Порядок подачи и рассмотрения жалобы</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предоставляющий муниципальную услугу, или уполномоченному лицу по рассмотрению жалобы. </w:t>
      </w:r>
      <w:r w:rsidRPr="00ED43CA">
        <w:rPr>
          <w:rFonts w:ascii="Times New Roman" w:hAnsi="Times New Roman"/>
          <w:sz w:val="28"/>
          <w:szCs w:val="28"/>
          <w:lang w:val="ru-RU"/>
        </w:rPr>
        <w:tab/>
        <w:t>5.4.2. Жалоба на решения и действия (бездействие) Администрации, Органа, предоставляющего муниципальную услугу, должностного лица, муниципального служащего, может быть направлена по почте, через МФЦ, с использованием информаци</w:t>
      </w:r>
      <w:r w:rsidR="002528A1">
        <w:rPr>
          <w:rFonts w:ascii="Times New Roman" w:hAnsi="Times New Roman"/>
          <w:sz w:val="28"/>
          <w:szCs w:val="28"/>
          <w:lang w:val="ru-RU"/>
        </w:rPr>
        <w:t>онно-телекоммуникационной сети "Интернет"</w:t>
      </w:r>
      <w:r w:rsidRPr="00ED43CA">
        <w:rPr>
          <w:rFonts w:ascii="Times New Roman" w:hAnsi="Times New Roman"/>
          <w:sz w:val="28"/>
          <w:szCs w:val="28"/>
          <w:lang w:val="ru-RU"/>
        </w:rPr>
        <w:t xml:space="preserve">, официального сайта Администрации, Портала, а также может быть принята при личном приёме заявителя.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5.4.3. Заявителю обеспечивается возможность направления жалобы на решения и действия (бездействие) Администрации, Органа, предоставляющего муниципальную услугу, должностного лица,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 xml:space="preserve">5.4.5. В случае подачи заявителем жалобы через МФЦ, МФЦ обеспечивает передачу жалобы в Администрацию, Органа, предоставляющего муниципальную услугу,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5.4.6. Жалоба должна содержать: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1) наименование органа, предоставляющего муниципальную услугу (администрация муниципального образования Павловский район),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3) сведения об обжалуемых решениях и действиях (бездействии) Администрации, Органа, предоставляющего муниципальную услугу, должностного лица, муниципального служащего, МФЦ, работника МФЦ;</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4) доводы, на основании которых заявитель не согласен с решением и действием (бездействием) Администрации, Органа, предоставляющего муниципальную услугу,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5.5. Сроки рассмотрения жалобы</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Жалоба подлежит рассмотрению в течение пятнадцати рабочих дней со дня ее регистрации, а в случае обжалования отказа Администрации,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5.6. Перечень оснований для приостановления</w:t>
      </w:r>
    </w:p>
    <w:p w:rsidR="00525D42"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рассмотрения жалобы в случае, если возможность приостановления</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предусмотрена законодательством Российской Федерации</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r>
    </w:p>
    <w:p w:rsid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Основания для приостановления рассмотрения жалобы отсутствуют. </w:t>
      </w:r>
    </w:p>
    <w:p w:rsidR="002528A1" w:rsidRPr="00ED43CA" w:rsidRDefault="002528A1" w:rsidP="00ED43CA">
      <w:pPr>
        <w:ind w:firstLine="709"/>
        <w:jc w:val="both"/>
        <w:rPr>
          <w:rFonts w:ascii="Times New Roman" w:hAnsi="Times New Roman"/>
          <w:sz w:val="28"/>
          <w:szCs w:val="28"/>
          <w:lang w:val="ru-RU"/>
        </w:rPr>
      </w:pPr>
    </w:p>
    <w:p w:rsidR="00ED43CA" w:rsidRPr="00ED43CA" w:rsidRDefault="00ED43CA" w:rsidP="002528A1">
      <w:pPr>
        <w:jc w:val="center"/>
        <w:rPr>
          <w:rFonts w:ascii="Times New Roman" w:hAnsi="Times New Roman"/>
          <w:sz w:val="28"/>
          <w:szCs w:val="28"/>
          <w:lang w:val="ru-RU"/>
        </w:rPr>
      </w:pPr>
      <w:r w:rsidRPr="00ED43CA">
        <w:rPr>
          <w:rFonts w:ascii="Times New Roman" w:hAnsi="Times New Roman"/>
          <w:sz w:val="28"/>
          <w:szCs w:val="28"/>
          <w:lang w:val="ru-RU"/>
        </w:rPr>
        <w:t>5.7. Результат рассмотрения жалобы</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 xml:space="preserve">5.7.1. По результатам рассмотрения жалобы принимается одно из следующих решений: </w:t>
      </w:r>
    </w:p>
    <w:p w:rsidR="002528A1"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ED43CA">
        <w:rPr>
          <w:rFonts w:ascii="Times New Roman" w:hAnsi="Times New Roman"/>
          <w:sz w:val="28"/>
          <w:szCs w:val="28"/>
          <w:lang w:val="ru-RU"/>
        </w:rPr>
        <w:tab/>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2) в удовлетворении жалобы отказывается.</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5.7.2. Администрация, Орган, предоставляющего муниципальную услугу, должностное лицо отказывают в удовлетворении жалобы в случае:</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наличия вступившего в законную силу решения суда, арбитражного суда по жалобе о том же предмете и по тем же основаниям;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если жалоба подана лицом, полномочия которого не подтверждены в порядке, установленном законодательством Российской Федерации;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наличия решения по жалобе, принятого ранее в соответствии с установленными требованиями в отношении того же заявителя и по тому же предмету жалобы.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5.7.3. МФЦ отказывает в удовлетворении жалобы в соответствии с основаниями, предусмотренными Порядком.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5.7.4. Администрация, Орган, предоставляющий муниципальную услугу, должностное лицо оставляет жалобу без ответа в следующих случаях: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наличия в жалобе нецензурных либо оскорбительных выражений, угроз жизни, здоровью и имуществу должностного лица, а также членов его семьи;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отсутствия возможности прочитать какую-либо часть текста жалобы, фамилию, имя, отчество (при наличии) и (или) почтовый адрес заявителя, указанного в жалобе.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5.7.5. МФЦ оставляет жалобу без ответа в соответствии с основаниями, предусмотренными Порядком.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ab/>
        <w:t xml:space="preserve">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 </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5.8. Порядок информирования заявителя</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о результатах рассмотрения жалобы</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5.8.1. Не позднее дня, следующего за днём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lastRenderedPageBreak/>
        <w:t xml:space="preserve">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5.8.2. В случае если жалоба была направлена в электронном виде посредством системы досудебного обжалования с использованием информацион</w:t>
      </w:r>
      <w:r w:rsidR="002528A1">
        <w:rPr>
          <w:rFonts w:ascii="Times New Roman" w:hAnsi="Times New Roman"/>
          <w:sz w:val="28"/>
          <w:szCs w:val="28"/>
          <w:lang w:val="ru-RU"/>
        </w:rPr>
        <w:t>но - телекоммуникационной сети "Интернет"</w:t>
      </w:r>
      <w:r w:rsidRPr="00ED43CA">
        <w:rPr>
          <w:rFonts w:ascii="Times New Roman" w:hAnsi="Times New Roman"/>
          <w:sz w:val="28"/>
          <w:szCs w:val="28"/>
          <w:lang w:val="ru-RU"/>
        </w:rPr>
        <w:t>, ответ заявителю направляется посредством системы досудебного обжалования.</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5.9. Порядок обжалования решения по жалобе</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Заявители имеют право обжаловать решения и действия (бездействие), принятые (осуществляемые) Администрацией, Органом, предоставляющим муниципальную услугу,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5.10. Право заявителя на получение информации и документов,</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необходимых для обоснования и рассмотрения жалобы</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Заявители имеют право обратиться в Администрацию, Орган, предоставляющий муниципальную услугу,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приёме заявителя. </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5.11. Способы информирования заявителей о порядке</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подачи и рассмотрения жалобы, в том числе с использованием Портала</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Администрации </w:t>
      </w:r>
      <w:proofErr w:type="spellStart"/>
      <w:r w:rsidRPr="00ED43CA">
        <w:rPr>
          <w:rFonts w:ascii="Times New Roman" w:hAnsi="Times New Roman"/>
          <w:sz w:val="28"/>
          <w:szCs w:val="28"/>
          <w:lang w:val="ru-RU"/>
        </w:rPr>
        <w:t>администрации</w:t>
      </w:r>
      <w:proofErr w:type="spellEnd"/>
      <w:r w:rsidRPr="00ED43CA">
        <w:rPr>
          <w:rFonts w:ascii="Times New Roman" w:hAnsi="Times New Roman"/>
          <w:sz w:val="28"/>
          <w:szCs w:val="28"/>
          <w:lang w:val="ru-RU"/>
        </w:rPr>
        <w:t xml:space="preserve">, в МФЦ, на Портале. </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5.12. Перечень нормативных правовых актов, регулирующих</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порядок досудебного (внесудебного) обжалования решений</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lastRenderedPageBreak/>
        <w:t>и действий (бездействия) органа, предоставляющего</w:t>
      </w:r>
    </w:p>
    <w:p w:rsidR="00525D42"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 xml:space="preserve">муниципальную услугу, органа, участвующего в предоставлении </w:t>
      </w:r>
    </w:p>
    <w:p w:rsidR="00ED43CA" w:rsidRPr="00ED43CA" w:rsidRDefault="00ED43CA" w:rsidP="00525D42">
      <w:pPr>
        <w:jc w:val="center"/>
        <w:rPr>
          <w:rFonts w:ascii="Times New Roman" w:hAnsi="Times New Roman"/>
          <w:sz w:val="28"/>
          <w:szCs w:val="28"/>
          <w:lang w:val="ru-RU"/>
        </w:rPr>
      </w:pPr>
      <w:r w:rsidRPr="00ED43CA">
        <w:rPr>
          <w:rFonts w:ascii="Times New Roman" w:hAnsi="Times New Roman"/>
          <w:sz w:val="28"/>
          <w:szCs w:val="28"/>
          <w:lang w:val="ru-RU"/>
        </w:rPr>
        <w:t>муниципальной услуги, МФЦ, а также их должностных лиц</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 xml:space="preserve">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 </w:t>
      </w:r>
      <w:r w:rsidRPr="00ED43CA">
        <w:rPr>
          <w:rFonts w:ascii="Times New Roman" w:hAnsi="Times New Roman"/>
          <w:sz w:val="28"/>
          <w:szCs w:val="28"/>
          <w:lang w:val="ru-RU"/>
        </w:rPr>
        <w:tab/>
        <w:t>Федеральный зак</w:t>
      </w:r>
      <w:r w:rsidR="002528A1">
        <w:rPr>
          <w:rFonts w:ascii="Times New Roman" w:hAnsi="Times New Roman"/>
          <w:sz w:val="28"/>
          <w:szCs w:val="28"/>
          <w:lang w:val="ru-RU"/>
        </w:rPr>
        <w:t>он от 27 июля 2010 г. № 210-ФЗ "</w:t>
      </w:r>
      <w:r w:rsidRPr="00ED43CA">
        <w:rPr>
          <w:rFonts w:ascii="Times New Roman" w:hAnsi="Times New Roman"/>
          <w:sz w:val="28"/>
          <w:szCs w:val="28"/>
          <w:lang w:val="ru-RU"/>
        </w:rPr>
        <w:t>Об организации предоставления государ</w:t>
      </w:r>
      <w:r w:rsidR="002528A1">
        <w:rPr>
          <w:rFonts w:ascii="Times New Roman" w:hAnsi="Times New Roman"/>
          <w:sz w:val="28"/>
          <w:szCs w:val="28"/>
          <w:lang w:val="ru-RU"/>
        </w:rPr>
        <w:t>ственных и муниципальных услуг"</w:t>
      </w:r>
      <w:r w:rsidRPr="00ED43CA">
        <w:rPr>
          <w:rFonts w:ascii="Times New Roman" w:hAnsi="Times New Roman"/>
          <w:sz w:val="28"/>
          <w:szCs w:val="28"/>
          <w:lang w:val="ru-RU"/>
        </w:rPr>
        <w:t xml:space="preserve">;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постановление Правительства Российской Федерац</w:t>
      </w:r>
      <w:r w:rsidR="002528A1">
        <w:rPr>
          <w:rFonts w:ascii="Times New Roman" w:hAnsi="Times New Roman"/>
          <w:sz w:val="28"/>
          <w:szCs w:val="28"/>
          <w:lang w:val="ru-RU"/>
        </w:rPr>
        <w:t>ии от 20 ноября 2012 г. № 1198 "</w:t>
      </w:r>
      <w:r w:rsidRPr="00ED43CA">
        <w:rPr>
          <w:rFonts w:ascii="Times New Roman" w:hAnsi="Times New Roman"/>
          <w:sz w:val="28"/>
          <w:szCs w:val="28"/>
          <w:lang w:val="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w:t>
      </w:r>
      <w:r w:rsidR="002528A1">
        <w:rPr>
          <w:rFonts w:ascii="Times New Roman" w:hAnsi="Times New Roman"/>
          <w:sz w:val="28"/>
          <w:szCs w:val="28"/>
          <w:lang w:val="ru-RU"/>
        </w:rPr>
        <w:t>ципальных услуг"</w:t>
      </w:r>
      <w:r w:rsidRPr="00ED43CA">
        <w:rPr>
          <w:rFonts w:ascii="Times New Roman" w:hAnsi="Times New Roman"/>
          <w:sz w:val="28"/>
          <w:szCs w:val="28"/>
          <w:lang w:val="ru-RU"/>
        </w:rPr>
        <w:t xml:space="preserve">; </w:t>
      </w:r>
    </w:p>
    <w:p w:rsidR="00ED43CA" w:rsidRPr="00ED43CA" w:rsidRDefault="00ED43CA" w:rsidP="00ED43CA">
      <w:pPr>
        <w:ind w:firstLine="709"/>
        <w:jc w:val="both"/>
        <w:rPr>
          <w:rFonts w:ascii="Times New Roman" w:hAnsi="Times New Roman"/>
          <w:sz w:val="28"/>
          <w:szCs w:val="28"/>
          <w:lang w:val="ru-RU"/>
        </w:rPr>
      </w:pPr>
      <w:r w:rsidRPr="00ED43CA">
        <w:rPr>
          <w:rFonts w:ascii="Times New Roman" w:hAnsi="Times New Roman"/>
          <w:sz w:val="28"/>
          <w:szCs w:val="28"/>
          <w:lang w:val="ru-RU"/>
        </w:rPr>
        <w:t>постановление главы администрации (губернатора) Краснодарского кр</w:t>
      </w:r>
      <w:r w:rsidR="002528A1">
        <w:rPr>
          <w:rFonts w:ascii="Times New Roman" w:hAnsi="Times New Roman"/>
          <w:sz w:val="28"/>
          <w:szCs w:val="28"/>
          <w:lang w:val="ru-RU"/>
        </w:rPr>
        <w:t>ая от 11 февраля 2013 г. № 100 "</w:t>
      </w:r>
      <w:r w:rsidRPr="00ED43CA">
        <w:rPr>
          <w:rFonts w:ascii="Times New Roman" w:hAnsi="Times New Roman"/>
          <w:sz w:val="28"/>
          <w:szCs w:val="28"/>
          <w:lang w:val="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w:t>
      </w:r>
      <w:r w:rsidR="002528A1">
        <w:rPr>
          <w:rFonts w:ascii="Times New Roman" w:hAnsi="Times New Roman"/>
          <w:sz w:val="28"/>
          <w:szCs w:val="28"/>
          <w:lang w:val="ru-RU"/>
        </w:rPr>
        <w:t>ционального центра"</w:t>
      </w:r>
      <w:r w:rsidRPr="00ED43CA">
        <w:rPr>
          <w:rFonts w:ascii="Times New Roman" w:hAnsi="Times New Roman"/>
          <w:sz w:val="28"/>
          <w:szCs w:val="28"/>
          <w:lang w:val="ru-RU"/>
        </w:rPr>
        <w:t xml:space="preserve">. </w:t>
      </w: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ED43CA">
      <w:pPr>
        <w:ind w:firstLine="709"/>
        <w:jc w:val="both"/>
        <w:rPr>
          <w:rFonts w:ascii="Times New Roman" w:hAnsi="Times New Roman"/>
          <w:sz w:val="28"/>
          <w:szCs w:val="28"/>
          <w:lang w:val="ru-RU"/>
        </w:rPr>
      </w:pPr>
    </w:p>
    <w:p w:rsidR="00ED43CA" w:rsidRPr="00ED43CA" w:rsidRDefault="00ED43CA" w:rsidP="00525D42">
      <w:pPr>
        <w:jc w:val="both"/>
        <w:rPr>
          <w:rFonts w:ascii="Times New Roman" w:hAnsi="Times New Roman"/>
          <w:sz w:val="28"/>
          <w:szCs w:val="28"/>
          <w:lang w:val="ru-RU"/>
        </w:rPr>
      </w:pPr>
      <w:r w:rsidRPr="00ED43CA">
        <w:rPr>
          <w:rFonts w:ascii="Times New Roman" w:hAnsi="Times New Roman"/>
          <w:sz w:val="28"/>
          <w:szCs w:val="28"/>
          <w:lang w:val="ru-RU"/>
        </w:rPr>
        <w:t xml:space="preserve">Заместитель главы муниципального </w:t>
      </w:r>
    </w:p>
    <w:p w:rsidR="00D47BB5" w:rsidRPr="00D47BB5" w:rsidRDefault="00ED43CA" w:rsidP="00525D42">
      <w:pPr>
        <w:jc w:val="both"/>
        <w:rPr>
          <w:rFonts w:ascii="Times New Roman" w:hAnsi="Times New Roman"/>
          <w:sz w:val="28"/>
          <w:szCs w:val="28"/>
          <w:lang w:val="ru-RU"/>
        </w:rPr>
      </w:pPr>
      <w:r w:rsidRPr="00ED43CA">
        <w:rPr>
          <w:rFonts w:ascii="Times New Roman" w:hAnsi="Times New Roman"/>
          <w:sz w:val="28"/>
          <w:szCs w:val="28"/>
          <w:lang w:val="ru-RU"/>
        </w:rPr>
        <w:t xml:space="preserve">образования Павловский район                                                           Г.А. </w:t>
      </w:r>
      <w:proofErr w:type="spellStart"/>
      <w:r w:rsidRPr="00ED43CA">
        <w:rPr>
          <w:rFonts w:ascii="Times New Roman" w:hAnsi="Times New Roman"/>
          <w:sz w:val="28"/>
          <w:szCs w:val="28"/>
          <w:lang w:val="ru-RU"/>
        </w:rPr>
        <w:t>Семенько</w:t>
      </w:r>
      <w:proofErr w:type="spellEnd"/>
    </w:p>
    <w:p w:rsidR="00D47BB5" w:rsidRPr="00D47BB5" w:rsidRDefault="00D47BB5" w:rsidP="00D47BB5">
      <w:pPr>
        <w:ind w:firstLine="709"/>
        <w:jc w:val="both"/>
        <w:rPr>
          <w:rFonts w:ascii="Times New Roman" w:hAnsi="Times New Roman"/>
          <w:sz w:val="28"/>
          <w:szCs w:val="28"/>
          <w:lang w:val="ru-RU"/>
        </w:rPr>
      </w:pPr>
    </w:p>
    <w:p w:rsidR="00D47BB5" w:rsidRPr="00D47BB5" w:rsidRDefault="00D47BB5" w:rsidP="00D47BB5">
      <w:pPr>
        <w:ind w:firstLine="709"/>
        <w:jc w:val="both"/>
        <w:rPr>
          <w:rFonts w:ascii="Times New Roman" w:hAnsi="Times New Roman"/>
          <w:sz w:val="28"/>
          <w:szCs w:val="28"/>
          <w:lang w:val="ru-RU"/>
        </w:rPr>
      </w:pPr>
    </w:p>
    <w:p w:rsidR="00D47BB5" w:rsidRDefault="00D47BB5" w:rsidP="00D47BB5">
      <w:pPr>
        <w:ind w:firstLine="709"/>
        <w:jc w:val="both"/>
        <w:rPr>
          <w:rFonts w:ascii="Times New Roman" w:hAnsi="Times New Roman"/>
          <w:sz w:val="28"/>
          <w:szCs w:val="28"/>
          <w:lang w:val="ru-RU"/>
        </w:rPr>
      </w:pPr>
    </w:p>
    <w:p w:rsidR="00BF38B3" w:rsidRDefault="00BF38B3" w:rsidP="00BF38B3">
      <w:pPr>
        <w:jc w:val="both"/>
        <w:rPr>
          <w:rFonts w:ascii="Times New Roman" w:hAnsi="Times New Roman"/>
          <w:sz w:val="28"/>
          <w:szCs w:val="28"/>
          <w:lang w:val="ru-RU"/>
        </w:rPr>
      </w:pPr>
    </w:p>
    <w:p w:rsidR="00BF38B3" w:rsidRDefault="00BF38B3" w:rsidP="00BF38B3">
      <w:pPr>
        <w:jc w:val="both"/>
        <w:rPr>
          <w:rFonts w:ascii="Times New Roman" w:hAnsi="Times New Roman"/>
          <w:sz w:val="28"/>
          <w:szCs w:val="28"/>
          <w:lang w:val="ru-RU"/>
        </w:rPr>
      </w:pPr>
    </w:p>
    <w:p w:rsidR="00B95D77" w:rsidRDefault="00B95D77" w:rsidP="00BF38B3">
      <w:pPr>
        <w:jc w:val="both"/>
        <w:rPr>
          <w:rFonts w:ascii="Times New Roman" w:hAnsi="Times New Roman"/>
          <w:sz w:val="28"/>
          <w:szCs w:val="28"/>
          <w:lang w:val="ru-RU"/>
        </w:rPr>
      </w:pPr>
    </w:p>
    <w:p w:rsidR="00BF38B3" w:rsidRDefault="00BF38B3" w:rsidP="00BF38B3">
      <w:pPr>
        <w:jc w:val="both"/>
        <w:rPr>
          <w:rFonts w:ascii="Times New Roman" w:hAnsi="Times New Roman"/>
          <w:sz w:val="28"/>
          <w:szCs w:val="28"/>
          <w:lang w:val="ru-RU"/>
        </w:rPr>
      </w:pPr>
    </w:p>
    <w:p w:rsidR="00BF38B3" w:rsidRDefault="00BF38B3"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8471BB" w:rsidRDefault="008471BB" w:rsidP="00BF38B3">
      <w:pPr>
        <w:jc w:val="both"/>
        <w:rPr>
          <w:rFonts w:ascii="Times New Roman" w:hAnsi="Times New Roman"/>
          <w:sz w:val="28"/>
          <w:szCs w:val="28"/>
          <w:lang w:val="ru-RU"/>
        </w:rPr>
      </w:pPr>
    </w:p>
    <w:p w:rsidR="00C40626" w:rsidRDefault="00C40626" w:rsidP="00BF38B3">
      <w:pPr>
        <w:ind w:firstLine="5529"/>
        <w:jc w:val="both"/>
        <w:rPr>
          <w:rFonts w:ascii="Times New Roman" w:hAnsi="Times New Roman"/>
          <w:sz w:val="28"/>
          <w:szCs w:val="28"/>
          <w:lang w:val="ru-RU"/>
        </w:rPr>
      </w:pPr>
    </w:p>
    <w:p w:rsidR="00BF38B3" w:rsidRPr="00D47BB5" w:rsidRDefault="00BF38B3" w:rsidP="00BF38B3">
      <w:pPr>
        <w:ind w:firstLine="5529"/>
        <w:jc w:val="both"/>
        <w:rPr>
          <w:rFonts w:ascii="Times New Roman" w:hAnsi="Times New Roman"/>
          <w:sz w:val="28"/>
          <w:szCs w:val="28"/>
          <w:lang w:val="ru-RU"/>
        </w:rPr>
      </w:pPr>
      <w:r>
        <w:rPr>
          <w:rFonts w:ascii="Times New Roman" w:hAnsi="Times New Roman"/>
          <w:sz w:val="28"/>
          <w:szCs w:val="28"/>
          <w:lang w:val="ru-RU"/>
        </w:rPr>
        <w:lastRenderedPageBreak/>
        <w:t xml:space="preserve">Приложение </w:t>
      </w:r>
      <w:r w:rsidRPr="00D47BB5">
        <w:rPr>
          <w:rFonts w:ascii="Times New Roman" w:hAnsi="Times New Roman"/>
          <w:sz w:val="28"/>
          <w:szCs w:val="28"/>
          <w:lang w:val="ru-RU"/>
        </w:rPr>
        <w:t xml:space="preserve"> 1</w:t>
      </w:r>
    </w:p>
    <w:p w:rsidR="00BF38B3" w:rsidRPr="00D47BB5" w:rsidRDefault="00BF38B3" w:rsidP="00BF38B3">
      <w:pPr>
        <w:ind w:firstLine="5529"/>
        <w:jc w:val="both"/>
        <w:rPr>
          <w:rFonts w:ascii="Times New Roman" w:hAnsi="Times New Roman"/>
          <w:sz w:val="28"/>
          <w:szCs w:val="28"/>
          <w:lang w:val="ru-RU"/>
        </w:rPr>
      </w:pPr>
      <w:r w:rsidRPr="00D47BB5">
        <w:rPr>
          <w:rFonts w:ascii="Times New Roman" w:hAnsi="Times New Roman"/>
          <w:sz w:val="28"/>
          <w:szCs w:val="28"/>
          <w:lang w:val="ru-RU"/>
        </w:rPr>
        <w:t>к административному регламенту</w:t>
      </w:r>
    </w:p>
    <w:p w:rsidR="00BF38B3" w:rsidRPr="00D47BB5" w:rsidRDefault="00BF38B3" w:rsidP="00BF38B3">
      <w:pPr>
        <w:ind w:firstLine="5529"/>
        <w:jc w:val="both"/>
        <w:rPr>
          <w:rFonts w:ascii="Times New Roman" w:hAnsi="Times New Roman"/>
          <w:sz w:val="28"/>
          <w:szCs w:val="28"/>
          <w:lang w:val="ru-RU"/>
        </w:rPr>
      </w:pPr>
      <w:r w:rsidRPr="00D47BB5">
        <w:rPr>
          <w:rFonts w:ascii="Times New Roman" w:hAnsi="Times New Roman"/>
          <w:sz w:val="28"/>
          <w:szCs w:val="28"/>
          <w:lang w:val="ru-RU"/>
        </w:rPr>
        <w:t>предоставления администрацией</w:t>
      </w:r>
    </w:p>
    <w:p w:rsidR="00BF38B3" w:rsidRPr="00D47BB5" w:rsidRDefault="00BF38B3" w:rsidP="00BF38B3">
      <w:pPr>
        <w:ind w:firstLine="5529"/>
        <w:jc w:val="both"/>
        <w:rPr>
          <w:rFonts w:ascii="Times New Roman" w:hAnsi="Times New Roman"/>
          <w:sz w:val="28"/>
          <w:szCs w:val="28"/>
          <w:lang w:val="ru-RU"/>
        </w:rPr>
      </w:pPr>
      <w:r w:rsidRPr="00D47BB5">
        <w:rPr>
          <w:rFonts w:ascii="Times New Roman" w:hAnsi="Times New Roman"/>
          <w:sz w:val="28"/>
          <w:szCs w:val="28"/>
          <w:lang w:val="ru-RU"/>
        </w:rPr>
        <w:t>муниципального образования</w:t>
      </w:r>
    </w:p>
    <w:p w:rsidR="00BF38B3" w:rsidRPr="00D47BB5" w:rsidRDefault="00BF38B3" w:rsidP="00BF38B3">
      <w:pPr>
        <w:ind w:firstLine="5529"/>
        <w:jc w:val="both"/>
        <w:rPr>
          <w:rFonts w:ascii="Times New Roman" w:hAnsi="Times New Roman"/>
          <w:sz w:val="28"/>
          <w:szCs w:val="28"/>
          <w:lang w:val="ru-RU"/>
        </w:rPr>
      </w:pPr>
      <w:r w:rsidRPr="00D47BB5">
        <w:rPr>
          <w:rFonts w:ascii="Times New Roman" w:hAnsi="Times New Roman"/>
          <w:sz w:val="28"/>
          <w:szCs w:val="28"/>
          <w:lang w:val="ru-RU"/>
        </w:rPr>
        <w:t>Павловский район</w:t>
      </w:r>
    </w:p>
    <w:p w:rsidR="00BF38B3" w:rsidRDefault="00BF38B3" w:rsidP="00BF38B3">
      <w:pPr>
        <w:ind w:firstLine="5529"/>
        <w:jc w:val="both"/>
        <w:rPr>
          <w:rFonts w:ascii="Times New Roman" w:hAnsi="Times New Roman"/>
          <w:sz w:val="28"/>
          <w:szCs w:val="28"/>
          <w:lang w:val="ru-RU"/>
        </w:rPr>
      </w:pPr>
      <w:r>
        <w:rPr>
          <w:rFonts w:ascii="Times New Roman" w:hAnsi="Times New Roman"/>
          <w:sz w:val="28"/>
          <w:szCs w:val="28"/>
          <w:lang w:val="ru-RU"/>
        </w:rPr>
        <w:t>"</w:t>
      </w:r>
      <w:r w:rsidRPr="00BF38B3">
        <w:rPr>
          <w:rFonts w:ascii="Times New Roman" w:hAnsi="Times New Roman"/>
          <w:sz w:val="28"/>
          <w:szCs w:val="28"/>
          <w:lang w:val="ru-RU"/>
        </w:rPr>
        <w:t xml:space="preserve">Выдача разрешений на ввод в </w:t>
      </w:r>
    </w:p>
    <w:p w:rsidR="00BF38B3" w:rsidRPr="00BF38B3" w:rsidRDefault="00BF38B3" w:rsidP="00BF38B3">
      <w:pPr>
        <w:ind w:firstLine="5529"/>
        <w:jc w:val="both"/>
        <w:rPr>
          <w:rFonts w:ascii="Times New Roman" w:hAnsi="Times New Roman"/>
          <w:sz w:val="28"/>
          <w:szCs w:val="28"/>
          <w:lang w:val="ru-RU"/>
        </w:rPr>
      </w:pPr>
      <w:r w:rsidRPr="00BF38B3">
        <w:rPr>
          <w:rFonts w:ascii="Times New Roman" w:hAnsi="Times New Roman"/>
          <w:sz w:val="28"/>
          <w:szCs w:val="28"/>
          <w:lang w:val="ru-RU"/>
        </w:rPr>
        <w:t xml:space="preserve">эксплуатацию построенных, </w:t>
      </w:r>
    </w:p>
    <w:p w:rsidR="00BF38B3" w:rsidRDefault="00BF38B3" w:rsidP="00BF38B3">
      <w:pPr>
        <w:ind w:firstLine="5529"/>
        <w:jc w:val="both"/>
        <w:rPr>
          <w:rFonts w:ascii="Times New Roman" w:hAnsi="Times New Roman"/>
          <w:sz w:val="28"/>
          <w:szCs w:val="28"/>
          <w:lang w:val="ru-RU"/>
        </w:rPr>
      </w:pPr>
      <w:r w:rsidRPr="00BF38B3">
        <w:rPr>
          <w:rFonts w:ascii="Times New Roman" w:hAnsi="Times New Roman"/>
          <w:sz w:val="28"/>
          <w:szCs w:val="28"/>
          <w:lang w:val="ru-RU"/>
        </w:rPr>
        <w:t xml:space="preserve">реконструированных объектов </w:t>
      </w:r>
    </w:p>
    <w:p w:rsidR="00BF38B3" w:rsidRPr="00D47BB5" w:rsidRDefault="00B95D77" w:rsidP="00BF38B3">
      <w:pPr>
        <w:ind w:firstLine="5529"/>
        <w:jc w:val="both"/>
        <w:rPr>
          <w:rFonts w:ascii="Times New Roman" w:hAnsi="Times New Roman"/>
          <w:sz w:val="28"/>
          <w:szCs w:val="28"/>
          <w:lang w:val="ru-RU"/>
        </w:rPr>
      </w:pPr>
      <w:r>
        <w:rPr>
          <w:rFonts w:ascii="Times New Roman" w:hAnsi="Times New Roman"/>
          <w:sz w:val="28"/>
          <w:szCs w:val="28"/>
          <w:lang w:val="ru-RU"/>
        </w:rPr>
        <w:t>капи</w:t>
      </w:r>
      <w:r w:rsidR="00BF38B3" w:rsidRPr="00BF38B3">
        <w:rPr>
          <w:rFonts w:ascii="Times New Roman" w:hAnsi="Times New Roman"/>
          <w:sz w:val="28"/>
          <w:szCs w:val="28"/>
          <w:lang w:val="ru-RU"/>
        </w:rPr>
        <w:t>тального строительства</w:t>
      </w:r>
      <w:r w:rsidR="00BF38B3" w:rsidRPr="00D47BB5">
        <w:rPr>
          <w:rFonts w:ascii="Times New Roman" w:hAnsi="Times New Roman"/>
          <w:sz w:val="28"/>
          <w:szCs w:val="28"/>
          <w:lang w:val="ru-RU"/>
        </w:rPr>
        <w:t>"</w:t>
      </w:r>
    </w:p>
    <w:p w:rsidR="00BF38B3" w:rsidRPr="00D47BB5" w:rsidRDefault="00BF38B3" w:rsidP="00BF38B3">
      <w:pPr>
        <w:ind w:firstLine="4536"/>
        <w:jc w:val="both"/>
        <w:rPr>
          <w:rFonts w:ascii="Times New Roman" w:hAnsi="Times New Roman"/>
          <w:sz w:val="28"/>
          <w:szCs w:val="28"/>
          <w:lang w:val="ru-RU"/>
        </w:rPr>
      </w:pPr>
    </w:p>
    <w:p w:rsidR="00BF38B3" w:rsidRPr="00D47BB5" w:rsidRDefault="00BF38B3" w:rsidP="00BF38B3">
      <w:pPr>
        <w:rPr>
          <w:rFonts w:ascii="Times New Roman" w:hAnsi="Times New Roman"/>
          <w:sz w:val="28"/>
          <w:szCs w:val="28"/>
          <w:lang w:val="ru-RU"/>
        </w:rPr>
      </w:pPr>
      <w:r w:rsidRPr="00D47BB5">
        <w:rPr>
          <w:rFonts w:ascii="Times New Roman" w:hAnsi="Times New Roman"/>
          <w:sz w:val="28"/>
          <w:szCs w:val="28"/>
          <w:lang w:val="ru-RU"/>
        </w:rPr>
        <w:t>Форма заявления</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Главе муниципального</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образования Павловский район</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______</w:t>
      </w:r>
      <w:r w:rsidR="00B95D77">
        <w:rPr>
          <w:rFonts w:ascii="Times New Roman" w:hAnsi="Times New Roman"/>
          <w:sz w:val="28"/>
          <w:szCs w:val="28"/>
          <w:lang w:val="ru-RU"/>
        </w:rPr>
        <w:t>_______________________</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от____</w:t>
      </w:r>
      <w:r>
        <w:rPr>
          <w:rFonts w:ascii="Times New Roman" w:hAnsi="Times New Roman"/>
          <w:sz w:val="28"/>
          <w:szCs w:val="28"/>
          <w:lang w:val="ru-RU"/>
        </w:rPr>
        <w:t>____________________</w:t>
      </w:r>
      <w:r w:rsidR="00B95D77">
        <w:rPr>
          <w:rFonts w:ascii="Times New Roman" w:hAnsi="Times New Roman"/>
          <w:sz w:val="28"/>
          <w:szCs w:val="28"/>
          <w:lang w:val="ru-RU"/>
        </w:rPr>
        <w:t>___</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______</w:t>
      </w:r>
      <w:r w:rsidR="00B95D77">
        <w:rPr>
          <w:rFonts w:ascii="Times New Roman" w:hAnsi="Times New Roman"/>
          <w:sz w:val="28"/>
          <w:szCs w:val="28"/>
          <w:lang w:val="ru-RU"/>
        </w:rPr>
        <w:t>_______________________</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______</w:t>
      </w:r>
      <w:r w:rsidR="00B95D77">
        <w:rPr>
          <w:rFonts w:ascii="Times New Roman" w:hAnsi="Times New Roman"/>
          <w:sz w:val="28"/>
          <w:szCs w:val="28"/>
          <w:lang w:val="ru-RU"/>
        </w:rPr>
        <w:t>_______________________</w:t>
      </w:r>
    </w:p>
    <w:p w:rsidR="00BF38B3" w:rsidRPr="00B95D77" w:rsidRDefault="00BF38B3" w:rsidP="00B95D77">
      <w:pPr>
        <w:ind w:firstLine="5529"/>
        <w:jc w:val="both"/>
        <w:rPr>
          <w:rFonts w:ascii="Times New Roman" w:hAnsi="Times New Roman"/>
          <w:sz w:val="22"/>
          <w:szCs w:val="22"/>
          <w:lang w:val="ru-RU"/>
        </w:rPr>
      </w:pPr>
      <w:r w:rsidRPr="00B95D77">
        <w:rPr>
          <w:rFonts w:ascii="Times New Roman" w:hAnsi="Times New Roman"/>
          <w:sz w:val="22"/>
          <w:szCs w:val="22"/>
          <w:lang w:val="ru-RU"/>
        </w:rPr>
        <w:t>(фамилия, имя, отчество гражданина,</w:t>
      </w:r>
    </w:p>
    <w:p w:rsidR="00BF38B3" w:rsidRPr="00B95D77" w:rsidRDefault="00BF38B3" w:rsidP="00B95D77">
      <w:pPr>
        <w:ind w:firstLine="5529"/>
        <w:jc w:val="both"/>
        <w:rPr>
          <w:rFonts w:ascii="Times New Roman" w:hAnsi="Times New Roman"/>
          <w:sz w:val="22"/>
          <w:szCs w:val="22"/>
          <w:lang w:val="ru-RU"/>
        </w:rPr>
      </w:pPr>
      <w:r w:rsidRPr="00B95D77">
        <w:rPr>
          <w:rFonts w:ascii="Times New Roman" w:hAnsi="Times New Roman"/>
          <w:sz w:val="22"/>
          <w:szCs w:val="22"/>
          <w:lang w:val="ru-RU"/>
        </w:rPr>
        <w:t xml:space="preserve">паспортные данные, наименование и </w:t>
      </w:r>
    </w:p>
    <w:p w:rsidR="00BF38B3" w:rsidRPr="00B95D77" w:rsidRDefault="00BF38B3" w:rsidP="00B95D77">
      <w:pPr>
        <w:ind w:firstLine="5529"/>
        <w:jc w:val="both"/>
        <w:rPr>
          <w:rFonts w:ascii="Times New Roman" w:hAnsi="Times New Roman"/>
          <w:sz w:val="22"/>
          <w:szCs w:val="22"/>
          <w:lang w:val="ru-RU"/>
        </w:rPr>
      </w:pPr>
      <w:r w:rsidRPr="00B95D77">
        <w:rPr>
          <w:rFonts w:ascii="Times New Roman" w:hAnsi="Times New Roman"/>
          <w:sz w:val="22"/>
          <w:szCs w:val="22"/>
          <w:lang w:val="ru-RU"/>
        </w:rPr>
        <w:t xml:space="preserve">реквизиты юридического лица, или </w:t>
      </w:r>
    </w:p>
    <w:p w:rsidR="00BF38B3" w:rsidRPr="00BF38B3" w:rsidRDefault="00BF38B3" w:rsidP="00B95D77">
      <w:pPr>
        <w:ind w:firstLine="5529"/>
        <w:jc w:val="both"/>
        <w:rPr>
          <w:rFonts w:ascii="Times New Roman" w:hAnsi="Times New Roman"/>
          <w:sz w:val="28"/>
          <w:szCs w:val="28"/>
          <w:lang w:val="ru-RU"/>
        </w:rPr>
      </w:pPr>
      <w:r w:rsidRPr="00B95D77">
        <w:rPr>
          <w:rFonts w:ascii="Times New Roman" w:hAnsi="Times New Roman"/>
          <w:sz w:val="22"/>
          <w:szCs w:val="22"/>
          <w:lang w:val="ru-RU"/>
        </w:rPr>
        <w:t xml:space="preserve">индивидуального </w:t>
      </w:r>
      <w:proofErr w:type="spellStart"/>
      <w:r w:rsidRPr="00B95D77">
        <w:rPr>
          <w:rFonts w:ascii="Times New Roman" w:hAnsi="Times New Roman"/>
          <w:sz w:val="22"/>
          <w:szCs w:val="22"/>
          <w:lang w:val="ru-RU"/>
        </w:rPr>
        <w:t>пред-принимателя</w:t>
      </w:r>
      <w:proofErr w:type="spellEnd"/>
      <w:r w:rsidRPr="00BF38B3">
        <w:rPr>
          <w:rFonts w:ascii="Times New Roman" w:hAnsi="Times New Roman"/>
          <w:sz w:val="28"/>
          <w:szCs w:val="28"/>
          <w:lang w:val="ru-RU"/>
        </w:rPr>
        <w:t>)</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 xml:space="preserve">Зарегистрированного (ой) по </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адресу:</w:t>
      </w:r>
      <w:r>
        <w:rPr>
          <w:rFonts w:ascii="Times New Roman" w:hAnsi="Times New Roman"/>
          <w:sz w:val="28"/>
          <w:szCs w:val="28"/>
          <w:lang w:val="ru-RU"/>
        </w:rPr>
        <w:t xml:space="preserve"> __________</w:t>
      </w:r>
      <w:r w:rsidR="00B95D77">
        <w:rPr>
          <w:rFonts w:ascii="Times New Roman" w:hAnsi="Times New Roman"/>
          <w:sz w:val="28"/>
          <w:szCs w:val="28"/>
          <w:lang w:val="ru-RU"/>
        </w:rPr>
        <w:t>____________</w:t>
      </w:r>
    </w:p>
    <w:p w:rsidR="00BF38B3" w:rsidRPr="00BF38B3" w:rsidRDefault="00BF38B3" w:rsidP="00B95D77">
      <w:pPr>
        <w:ind w:firstLine="5529"/>
        <w:jc w:val="both"/>
        <w:rPr>
          <w:rFonts w:ascii="Times New Roman" w:hAnsi="Times New Roman"/>
          <w:sz w:val="28"/>
          <w:szCs w:val="28"/>
          <w:lang w:val="ru-RU"/>
        </w:rPr>
      </w:pPr>
      <w:r w:rsidRPr="00BF38B3">
        <w:rPr>
          <w:rFonts w:ascii="Times New Roman" w:hAnsi="Times New Roman"/>
          <w:sz w:val="28"/>
          <w:szCs w:val="28"/>
          <w:lang w:val="ru-RU"/>
        </w:rPr>
        <w:t>телефо</w:t>
      </w:r>
      <w:r w:rsidR="00B95D77">
        <w:rPr>
          <w:rFonts w:ascii="Times New Roman" w:hAnsi="Times New Roman"/>
          <w:sz w:val="28"/>
          <w:szCs w:val="28"/>
          <w:lang w:val="ru-RU"/>
        </w:rPr>
        <w:t>н______________________</w:t>
      </w:r>
    </w:p>
    <w:p w:rsidR="00BF38B3" w:rsidRPr="00BF38B3" w:rsidRDefault="00BF38B3" w:rsidP="00BF38B3">
      <w:pPr>
        <w:ind w:firstLine="4536"/>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center"/>
        <w:rPr>
          <w:rFonts w:ascii="Times New Roman" w:hAnsi="Times New Roman"/>
          <w:sz w:val="28"/>
          <w:szCs w:val="28"/>
          <w:lang w:val="ru-RU"/>
        </w:rPr>
      </w:pPr>
      <w:r w:rsidRPr="00BF38B3">
        <w:rPr>
          <w:rFonts w:ascii="Times New Roman" w:hAnsi="Times New Roman"/>
          <w:sz w:val="28"/>
          <w:szCs w:val="28"/>
          <w:lang w:val="ru-RU"/>
        </w:rPr>
        <w:t>заявление</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Pr>
          <w:rFonts w:ascii="Times New Roman" w:hAnsi="Times New Roman"/>
          <w:sz w:val="28"/>
          <w:szCs w:val="28"/>
          <w:lang w:val="ru-RU"/>
        </w:rPr>
        <w:tab/>
      </w:r>
      <w:r w:rsidRPr="00BF38B3">
        <w:rPr>
          <w:rFonts w:ascii="Times New Roman" w:hAnsi="Times New Roman"/>
          <w:sz w:val="28"/>
          <w:szCs w:val="28"/>
          <w:lang w:val="ru-RU"/>
        </w:rPr>
        <w:t>Прошу выдать разрешение  на  ввод  в  эксплуатацию  объекта капитального строительства</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__________________________________________________________________</w:t>
      </w:r>
    </w:p>
    <w:p w:rsidR="00BF38B3" w:rsidRPr="00BF38B3" w:rsidRDefault="00BF38B3" w:rsidP="00BF38B3">
      <w:pPr>
        <w:jc w:val="center"/>
        <w:rPr>
          <w:rFonts w:ascii="Times New Roman" w:hAnsi="Times New Roman"/>
          <w:sz w:val="20"/>
          <w:szCs w:val="20"/>
          <w:lang w:val="ru-RU"/>
        </w:rPr>
      </w:pPr>
      <w:r w:rsidRPr="00BF38B3">
        <w:rPr>
          <w:rFonts w:ascii="Times New Roman" w:hAnsi="Times New Roman"/>
          <w:sz w:val="20"/>
          <w:szCs w:val="20"/>
          <w:lang w:val="ru-RU"/>
        </w:rPr>
        <w:t>(наименование объекта капитального строительства (этапа) в соответствии с проектной документацией)</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на земельном участке по адресу:</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w:t>
      </w:r>
    </w:p>
    <w:p w:rsidR="00BF38B3" w:rsidRPr="00BF38B3" w:rsidRDefault="00BF38B3" w:rsidP="00BF38B3">
      <w:pPr>
        <w:jc w:val="center"/>
        <w:rPr>
          <w:rFonts w:ascii="Times New Roman" w:hAnsi="Times New Roman"/>
          <w:sz w:val="22"/>
          <w:szCs w:val="22"/>
          <w:lang w:val="ru-RU"/>
        </w:rPr>
      </w:pPr>
      <w:r w:rsidRPr="00BF38B3">
        <w:rPr>
          <w:rFonts w:ascii="Times New Roman" w:hAnsi="Times New Roman"/>
          <w:sz w:val="22"/>
          <w:szCs w:val="22"/>
          <w:lang w:val="ru-RU"/>
        </w:rPr>
        <w:t>(район, населенный пункт, улица, номер участка)</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Строительство (реконструкция) осуществлялись на основании</w:t>
      </w:r>
    </w:p>
    <w:p w:rsidR="00BF38B3" w:rsidRPr="00BF38B3" w:rsidRDefault="00BF38B3" w:rsidP="00BF38B3">
      <w:pPr>
        <w:jc w:val="center"/>
        <w:rPr>
          <w:rFonts w:ascii="Times New Roman" w:hAnsi="Times New Roman"/>
          <w:sz w:val="22"/>
          <w:szCs w:val="22"/>
          <w:lang w:val="ru-RU"/>
        </w:rPr>
      </w:pPr>
      <w:r w:rsidRPr="00BF38B3">
        <w:rPr>
          <w:rFonts w:ascii="Times New Roman" w:hAnsi="Times New Roman"/>
          <w:sz w:val="28"/>
          <w:szCs w:val="28"/>
          <w:lang w:val="ru-RU"/>
        </w:rPr>
        <w:t xml:space="preserve">__________________________________________________________________ </w:t>
      </w:r>
      <w:r w:rsidRPr="00BF38B3">
        <w:rPr>
          <w:rFonts w:ascii="Times New Roman" w:hAnsi="Times New Roman"/>
          <w:sz w:val="22"/>
          <w:szCs w:val="22"/>
          <w:lang w:val="ru-RU"/>
        </w:rPr>
        <w:t>(наименование документа)</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от "__" _______________ г. № _________________</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наличии)_______________________________________________</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lastRenderedPageBreak/>
        <w:t>Работы по строительству, реконструкции объекта капитального строительства осуществлялись:</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w:t>
      </w:r>
      <w:proofErr w:type="spellStart"/>
      <w:r w:rsidRPr="00BF38B3">
        <w:rPr>
          <w:rFonts w:ascii="Times New Roman" w:hAnsi="Times New Roman"/>
          <w:sz w:val="28"/>
          <w:szCs w:val="28"/>
          <w:lang w:val="ru-RU"/>
        </w:rPr>
        <w:t>хозспособом</w:t>
      </w:r>
      <w:proofErr w:type="spellEnd"/>
      <w:r w:rsidRPr="00BF38B3">
        <w:rPr>
          <w:rFonts w:ascii="Times New Roman" w:hAnsi="Times New Roman"/>
          <w:sz w:val="28"/>
          <w:szCs w:val="28"/>
          <w:lang w:val="ru-RU"/>
        </w:rPr>
        <w:t>;</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-на основании договора строительного подряда.</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 xml:space="preserve">Разрешение на ввод объекта в эксплуатацию или отказ в выдаче </w:t>
      </w:r>
      <w:proofErr w:type="spellStart"/>
      <w:r w:rsidRPr="00BF38B3">
        <w:rPr>
          <w:rFonts w:ascii="Times New Roman" w:hAnsi="Times New Roman"/>
          <w:sz w:val="28"/>
          <w:szCs w:val="28"/>
          <w:lang w:val="ru-RU"/>
        </w:rPr>
        <w:t>указан-ного</w:t>
      </w:r>
      <w:proofErr w:type="spellEnd"/>
      <w:r w:rsidRPr="00BF38B3">
        <w:rPr>
          <w:rFonts w:ascii="Times New Roman" w:hAnsi="Times New Roman"/>
          <w:sz w:val="28"/>
          <w:szCs w:val="28"/>
          <w:lang w:val="ru-RU"/>
        </w:rPr>
        <w:t xml:space="preserve"> разрешения прошу направить следующим способом:</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__________________________________________________________________</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w:t>
      </w:r>
      <w:proofErr w:type="spellStart"/>
      <w:r w:rsidRPr="00BF38B3">
        <w:rPr>
          <w:rFonts w:ascii="Times New Roman" w:hAnsi="Times New Roman"/>
          <w:sz w:val="28"/>
          <w:szCs w:val="28"/>
          <w:lang w:val="ru-RU"/>
        </w:rPr>
        <w:t>Рос-сийской</w:t>
      </w:r>
      <w:proofErr w:type="spellEnd"/>
      <w:r w:rsidRPr="00BF38B3">
        <w:rPr>
          <w:rFonts w:ascii="Times New Roman" w:hAnsi="Times New Roman"/>
          <w:sz w:val="28"/>
          <w:szCs w:val="28"/>
          <w:lang w:val="ru-RU"/>
        </w:rPr>
        <w:t xml:space="preserve"> Федерации или органе местного самоуправления, в том числе через м</w:t>
      </w:r>
      <w:r>
        <w:rPr>
          <w:rFonts w:ascii="Times New Roman" w:hAnsi="Times New Roman"/>
          <w:sz w:val="28"/>
          <w:szCs w:val="28"/>
          <w:lang w:val="ru-RU"/>
        </w:rPr>
        <w:t>ногофункциональный центр).</w:t>
      </w:r>
    </w:p>
    <w:p w:rsidR="00BF38B3" w:rsidRPr="00BF38B3" w:rsidRDefault="00BF38B3" w:rsidP="00BF38B3">
      <w:pPr>
        <w:jc w:val="both"/>
        <w:rPr>
          <w:rFonts w:ascii="Times New Roman" w:hAnsi="Times New Roman"/>
          <w:sz w:val="28"/>
          <w:szCs w:val="28"/>
          <w:lang w:val="ru-RU"/>
        </w:rPr>
      </w:pPr>
      <w:r>
        <w:rPr>
          <w:rFonts w:ascii="Times New Roman" w:hAnsi="Times New Roman"/>
          <w:sz w:val="28"/>
          <w:szCs w:val="28"/>
          <w:lang w:val="ru-RU"/>
        </w:rPr>
        <w:tab/>
      </w:r>
      <w:r w:rsidRPr="00BF38B3">
        <w:rPr>
          <w:rFonts w:ascii="Times New Roman" w:hAnsi="Times New Roman"/>
          <w:sz w:val="28"/>
          <w:szCs w:val="28"/>
          <w:lang w:val="ru-RU"/>
        </w:rPr>
        <w:t xml:space="preserve">В соответствии с  Федеральным Законом от 27 июля 2006 года № 152-ФЗ «О персональных данных»,Я,___________________________________ </w:t>
      </w:r>
    </w:p>
    <w:p w:rsidR="00BF38B3" w:rsidRPr="00BF38B3" w:rsidRDefault="00BF38B3" w:rsidP="00BF38B3">
      <w:pPr>
        <w:jc w:val="center"/>
        <w:rPr>
          <w:rFonts w:ascii="Times New Roman" w:hAnsi="Times New Roman"/>
          <w:sz w:val="22"/>
          <w:szCs w:val="22"/>
          <w:lang w:val="ru-RU"/>
        </w:rPr>
      </w:pPr>
      <w:r w:rsidRPr="00BF38B3">
        <w:rPr>
          <w:rFonts w:ascii="Times New Roman" w:hAnsi="Times New Roman"/>
          <w:sz w:val="22"/>
          <w:szCs w:val="22"/>
          <w:lang w:val="ru-RU"/>
        </w:rPr>
        <w:t>(Ф.И.О полностью)</w:t>
      </w:r>
      <w:r>
        <w:rPr>
          <w:rFonts w:ascii="Times New Roman" w:hAnsi="Times New Roman"/>
          <w:sz w:val="28"/>
          <w:szCs w:val="28"/>
          <w:lang w:val="ru-RU"/>
        </w:rPr>
        <w:t xml:space="preserve">  </w:t>
      </w:r>
      <w:r w:rsidRPr="00BF38B3">
        <w:rPr>
          <w:rFonts w:ascii="Times New Roman" w:hAnsi="Times New Roman"/>
          <w:sz w:val="28"/>
          <w:szCs w:val="28"/>
          <w:lang w:val="ru-RU"/>
        </w:rPr>
        <w:t xml:space="preserve">                                                                                         </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w:t>
      </w:r>
      <w:r>
        <w:rPr>
          <w:rFonts w:ascii="Times New Roman" w:hAnsi="Times New Roman"/>
          <w:sz w:val="28"/>
          <w:szCs w:val="28"/>
          <w:lang w:val="ru-RU"/>
        </w:rPr>
        <w:t>ставления муниципальной услуги.</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ab/>
        <w:t>Я, _________________________________________________________</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подтверждаю, что(строительство, реконструкция) объекта осуществлялась</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(нужное подчеркнуть)</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без привлечения (с привлечением) средств иных лиц  и даю согласие  на осуществление государственной регистрации права собственности на (построенное, реконструированное) здание.</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(нужное подчеркнуть)</w:t>
      </w:r>
    </w:p>
    <w:p w:rsidR="00BF38B3" w:rsidRPr="00BF38B3" w:rsidRDefault="00B95D77" w:rsidP="00BF38B3">
      <w:pPr>
        <w:jc w:val="both"/>
        <w:rPr>
          <w:rFonts w:ascii="Times New Roman" w:hAnsi="Times New Roman"/>
          <w:sz w:val="28"/>
          <w:szCs w:val="28"/>
          <w:lang w:val="ru-RU"/>
        </w:rPr>
      </w:pPr>
      <w:r>
        <w:rPr>
          <w:rFonts w:ascii="Times New Roman" w:hAnsi="Times New Roman"/>
          <w:sz w:val="28"/>
          <w:szCs w:val="28"/>
          <w:lang w:val="ru-RU"/>
        </w:rPr>
        <w:tab/>
      </w:r>
      <w:r w:rsidR="00BF38B3" w:rsidRPr="00BF38B3">
        <w:rPr>
          <w:rFonts w:ascii="Times New Roman" w:hAnsi="Times New Roman"/>
          <w:sz w:val="28"/>
          <w:szCs w:val="28"/>
          <w:lang w:val="ru-RU"/>
        </w:rPr>
        <w:t>Сведения об уплате государственной пошлины за осуществление государственной регистрации прав ¬</w:t>
      </w:r>
      <w:r>
        <w:rPr>
          <w:rFonts w:ascii="Times New Roman" w:hAnsi="Times New Roman"/>
          <w:sz w:val="28"/>
          <w:szCs w:val="28"/>
          <w:lang w:val="ru-RU"/>
        </w:rPr>
        <w:t xml:space="preserve"> </w:t>
      </w:r>
      <w:r w:rsidRPr="00B95D77">
        <w:rPr>
          <w:rFonts w:ascii="Times New Roman" w:hAnsi="Times New Roman"/>
          <w:sz w:val="28"/>
          <w:szCs w:val="28"/>
          <w:u w:val="single"/>
          <w:lang w:val="ru-RU"/>
        </w:rPr>
        <w:t>10.01.2023 г.</w:t>
      </w:r>
      <w:r w:rsidR="00BF38B3" w:rsidRPr="00BF38B3">
        <w:rPr>
          <w:rFonts w:ascii="Times New Roman" w:hAnsi="Times New Roman"/>
          <w:sz w:val="28"/>
          <w:szCs w:val="28"/>
          <w:lang w:val="ru-RU"/>
        </w:rPr>
        <w:t>________________________</w:t>
      </w:r>
    </w:p>
    <w:p w:rsidR="00BF38B3" w:rsidRPr="00B95D77" w:rsidRDefault="00BF38B3" w:rsidP="00B95D77">
      <w:pPr>
        <w:jc w:val="center"/>
        <w:rPr>
          <w:rFonts w:ascii="Times New Roman" w:hAnsi="Times New Roman"/>
          <w:sz w:val="22"/>
          <w:szCs w:val="22"/>
          <w:lang w:val="ru-RU"/>
        </w:rPr>
      </w:pPr>
      <w:r w:rsidRPr="00B95D77">
        <w:rPr>
          <w:rFonts w:ascii="Times New Roman" w:hAnsi="Times New Roman"/>
          <w:sz w:val="22"/>
          <w:szCs w:val="22"/>
          <w:lang w:val="ru-RU"/>
        </w:rPr>
        <w:t>(дата, номер)</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         ___________________    __________________________</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 xml:space="preserve">               (должность)              </w:t>
      </w:r>
      <w:r w:rsidR="00B95D77">
        <w:rPr>
          <w:rFonts w:ascii="Times New Roman" w:hAnsi="Times New Roman"/>
          <w:sz w:val="22"/>
          <w:szCs w:val="22"/>
          <w:lang w:val="ru-RU"/>
        </w:rPr>
        <w:t xml:space="preserve">              </w:t>
      </w:r>
      <w:r w:rsidRPr="00B95D77">
        <w:rPr>
          <w:rFonts w:ascii="Times New Roman" w:hAnsi="Times New Roman"/>
          <w:sz w:val="22"/>
          <w:szCs w:val="22"/>
          <w:lang w:val="ru-RU"/>
        </w:rPr>
        <w:t xml:space="preserve">  (подпись)       </w:t>
      </w:r>
      <w:r w:rsidR="00B95D77">
        <w:rPr>
          <w:rFonts w:ascii="Times New Roman" w:hAnsi="Times New Roman"/>
          <w:sz w:val="22"/>
          <w:szCs w:val="22"/>
          <w:lang w:val="ru-RU"/>
        </w:rPr>
        <w:t xml:space="preserve">                             </w:t>
      </w:r>
      <w:r w:rsidRPr="00B95D77">
        <w:rPr>
          <w:rFonts w:ascii="Times New Roman" w:hAnsi="Times New Roman"/>
          <w:sz w:val="22"/>
          <w:szCs w:val="22"/>
          <w:lang w:val="ru-RU"/>
        </w:rPr>
        <w:t xml:space="preserve">                 (Ф.И.О.)</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М.П.</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 _________________20 __ г.</w:t>
      </w:r>
      <w:r w:rsidRPr="00BF38B3">
        <w:rPr>
          <w:rFonts w:ascii="Times New Roman" w:hAnsi="Times New Roman"/>
          <w:sz w:val="28"/>
          <w:szCs w:val="28"/>
          <w:lang w:val="ru-RU"/>
        </w:rPr>
        <w:tab/>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ab/>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p>
    <w:p w:rsidR="00C40626"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Начальник управления архитектуры </w:t>
      </w:r>
    </w:p>
    <w:p w:rsidR="00C40626"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и градостроительства администрации </w:t>
      </w:r>
    </w:p>
    <w:p w:rsidR="00C40626"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муниципального образования </w:t>
      </w:r>
    </w:p>
    <w:p w:rsidR="00C40626" w:rsidRPr="00D47BB5"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Павловский район                                                                               О.Н. </w:t>
      </w:r>
      <w:proofErr w:type="spellStart"/>
      <w:r>
        <w:rPr>
          <w:rFonts w:ascii="Times New Roman" w:hAnsi="Times New Roman"/>
          <w:sz w:val="28"/>
          <w:szCs w:val="28"/>
          <w:lang w:val="ru-RU"/>
        </w:rPr>
        <w:t>Малицына</w:t>
      </w:r>
      <w:proofErr w:type="spellEnd"/>
    </w:p>
    <w:p w:rsidR="00C40626" w:rsidRDefault="00C40626" w:rsidP="00082605">
      <w:pPr>
        <w:ind w:firstLine="4962"/>
        <w:jc w:val="both"/>
        <w:rPr>
          <w:rFonts w:ascii="Times New Roman" w:hAnsi="Times New Roman"/>
          <w:sz w:val="28"/>
          <w:szCs w:val="28"/>
          <w:lang w:val="ru-RU"/>
        </w:rPr>
      </w:pP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lastRenderedPageBreak/>
        <w:t>Приложение 2</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к административному регламенту</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по предоставлению муниципальной</w:t>
      </w:r>
    </w:p>
    <w:p w:rsidR="00B95D77" w:rsidRDefault="00B95D77" w:rsidP="00082605">
      <w:pPr>
        <w:ind w:firstLine="4962"/>
        <w:jc w:val="both"/>
        <w:rPr>
          <w:rFonts w:ascii="Times New Roman" w:hAnsi="Times New Roman"/>
          <w:sz w:val="28"/>
          <w:szCs w:val="28"/>
          <w:lang w:val="ru-RU"/>
        </w:rPr>
      </w:pPr>
      <w:r>
        <w:rPr>
          <w:rFonts w:ascii="Times New Roman" w:hAnsi="Times New Roman"/>
          <w:sz w:val="28"/>
          <w:szCs w:val="28"/>
          <w:lang w:val="ru-RU"/>
        </w:rPr>
        <w:t>услуги "</w:t>
      </w:r>
      <w:r w:rsidR="00BF38B3" w:rsidRPr="00BF38B3">
        <w:rPr>
          <w:rFonts w:ascii="Times New Roman" w:hAnsi="Times New Roman"/>
          <w:sz w:val="28"/>
          <w:szCs w:val="28"/>
          <w:lang w:val="ru-RU"/>
        </w:rPr>
        <w:t xml:space="preserve">Выдача разрешений на ввод в </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 xml:space="preserve">эксплуатацию построенных, </w:t>
      </w:r>
    </w:p>
    <w:p w:rsidR="00B95D77"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р</w:t>
      </w:r>
      <w:r w:rsidR="00B95D77">
        <w:rPr>
          <w:rFonts w:ascii="Times New Roman" w:hAnsi="Times New Roman"/>
          <w:sz w:val="28"/>
          <w:szCs w:val="28"/>
          <w:lang w:val="ru-RU"/>
        </w:rPr>
        <w:t>еконструированных объектов</w:t>
      </w:r>
    </w:p>
    <w:p w:rsidR="00BF38B3" w:rsidRPr="00BF38B3" w:rsidRDefault="00B95D77" w:rsidP="00082605">
      <w:pPr>
        <w:ind w:firstLine="4962"/>
        <w:jc w:val="both"/>
        <w:rPr>
          <w:rFonts w:ascii="Times New Roman" w:hAnsi="Times New Roman"/>
          <w:sz w:val="28"/>
          <w:szCs w:val="28"/>
          <w:lang w:val="ru-RU"/>
        </w:rPr>
      </w:pPr>
      <w:r>
        <w:rPr>
          <w:rFonts w:ascii="Times New Roman" w:hAnsi="Times New Roman"/>
          <w:sz w:val="28"/>
          <w:szCs w:val="28"/>
          <w:lang w:val="ru-RU"/>
        </w:rPr>
        <w:t>капитального строительства"</w:t>
      </w:r>
    </w:p>
    <w:p w:rsidR="00BF38B3" w:rsidRPr="00BF38B3" w:rsidRDefault="00BF38B3" w:rsidP="00082605">
      <w:pPr>
        <w:ind w:firstLine="4962"/>
        <w:jc w:val="both"/>
        <w:rPr>
          <w:rFonts w:ascii="Times New Roman" w:hAnsi="Times New Roman"/>
          <w:sz w:val="28"/>
          <w:szCs w:val="28"/>
          <w:lang w:val="ru-RU"/>
        </w:rPr>
      </w:pP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Главе муниципального</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образования Павловский район</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 xml:space="preserve">Р.А. </w:t>
      </w:r>
      <w:proofErr w:type="spellStart"/>
      <w:r w:rsidRPr="00BF38B3">
        <w:rPr>
          <w:rFonts w:ascii="Times New Roman" w:hAnsi="Times New Roman"/>
          <w:sz w:val="28"/>
          <w:szCs w:val="28"/>
          <w:lang w:val="ru-RU"/>
        </w:rPr>
        <w:t>Парахину</w:t>
      </w:r>
      <w:proofErr w:type="spellEnd"/>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от Иванова Ивана Ивановича</w:t>
      </w:r>
    </w:p>
    <w:p w:rsidR="00BF38B3" w:rsidRPr="00BF38B3" w:rsidRDefault="00082605" w:rsidP="00082605">
      <w:pPr>
        <w:ind w:firstLine="4962"/>
        <w:jc w:val="both"/>
        <w:rPr>
          <w:rFonts w:ascii="Times New Roman" w:hAnsi="Times New Roman"/>
          <w:sz w:val="28"/>
          <w:szCs w:val="28"/>
          <w:lang w:val="ru-RU"/>
        </w:rPr>
      </w:pPr>
      <w:r>
        <w:rPr>
          <w:rFonts w:ascii="Times New Roman" w:hAnsi="Times New Roman"/>
          <w:sz w:val="28"/>
          <w:szCs w:val="28"/>
          <w:lang w:val="ru-RU"/>
        </w:rPr>
        <w:t>паспорт серия ХХХХ номер ХХХХХ</w:t>
      </w:r>
      <w:r w:rsidR="00BF38B3" w:rsidRPr="00BF38B3">
        <w:rPr>
          <w:rFonts w:ascii="Times New Roman" w:hAnsi="Times New Roman"/>
          <w:sz w:val="28"/>
          <w:szCs w:val="28"/>
          <w:lang w:val="ru-RU"/>
        </w:rPr>
        <w:t>,</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 xml:space="preserve">выдан УВД </w:t>
      </w:r>
      <w:r w:rsidR="00B95D77">
        <w:rPr>
          <w:rFonts w:ascii="Times New Roman" w:hAnsi="Times New Roman"/>
          <w:sz w:val="28"/>
          <w:szCs w:val="28"/>
          <w:lang w:val="ru-RU"/>
        </w:rPr>
        <w:t>ст. Павловская</w:t>
      </w:r>
      <w:r w:rsidR="00082605">
        <w:rPr>
          <w:rFonts w:ascii="Times New Roman" w:hAnsi="Times New Roman"/>
          <w:sz w:val="28"/>
          <w:szCs w:val="28"/>
          <w:lang w:val="ru-RU"/>
        </w:rPr>
        <w:t xml:space="preserve"> 9.01.2003 г</w:t>
      </w:r>
    </w:p>
    <w:p w:rsidR="00BF38B3" w:rsidRPr="00B95D77" w:rsidRDefault="00BF38B3" w:rsidP="00082605">
      <w:pPr>
        <w:ind w:firstLine="4962"/>
        <w:jc w:val="both"/>
        <w:rPr>
          <w:rFonts w:ascii="Times New Roman" w:hAnsi="Times New Roman"/>
          <w:sz w:val="22"/>
          <w:szCs w:val="22"/>
          <w:lang w:val="ru-RU"/>
        </w:rPr>
      </w:pPr>
      <w:r w:rsidRPr="00B95D77">
        <w:rPr>
          <w:rFonts w:ascii="Times New Roman" w:hAnsi="Times New Roman"/>
          <w:sz w:val="22"/>
          <w:szCs w:val="22"/>
          <w:lang w:val="ru-RU"/>
        </w:rPr>
        <w:t>(фамилия, имя, отчество гражданина,</w:t>
      </w:r>
    </w:p>
    <w:p w:rsidR="00B95D77" w:rsidRPr="00B95D77" w:rsidRDefault="00BF38B3" w:rsidP="00082605">
      <w:pPr>
        <w:ind w:firstLine="4962"/>
        <w:jc w:val="both"/>
        <w:rPr>
          <w:rFonts w:ascii="Times New Roman" w:hAnsi="Times New Roman"/>
          <w:sz w:val="22"/>
          <w:szCs w:val="22"/>
          <w:lang w:val="ru-RU"/>
        </w:rPr>
      </w:pPr>
      <w:r w:rsidRPr="00B95D77">
        <w:rPr>
          <w:rFonts w:ascii="Times New Roman" w:hAnsi="Times New Roman"/>
          <w:sz w:val="22"/>
          <w:szCs w:val="22"/>
          <w:lang w:val="ru-RU"/>
        </w:rPr>
        <w:t xml:space="preserve">паспортные данные, наименование и </w:t>
      </w:r>
    </w:p>
    <w:p w:rsidR="00B95D77" w:rsidRPr="00B95D77" w:rsidRDefault="00BF38B3" w:rsidP="00082605">
      <w:pPr>
        <w:ind w:firstLine="4962"/>
        <w:jc w:val="both"/>
        <w:rPr>
          <w:rFonts w:ascii="Times New Roman" w:hAnsi="Times New Roman"/>
          <w:sz w:val="22"/>
          <w:szCs w:val="22"/>
          <w:lang w:val="ru-RU"/>
        </w:rPr>
      </w:pPr>
      <w:r w:rsidRPr="00B95D77">
        <w:rPr>
          <w:rFonts w:ascii="Times New Roman" w:hAnsi="Times New Roman"/>
          <w:sz w:val="22"/>
          <w:szCs w:val="22"/>
          <w:lang w:val="ru-RU"/>
        </w:rPr>
        <w:t xml:space="preserve">реквизиты юридического лица, или </w:t>
      </w:r>
    </w:p>
    <w:p w:rsidR="00BF38B3" w:rsidRPr="00B95D77" w:rsidRDefault="00BF38B3" w:rsidP="00082605">
      <w:pPr>
        <w:ind w:firstLine="4962"/>
        <w:jc w:val="both"/>
        <w:rPr>
          <w:rFonts w:ascii="Times New Roman" w:hAnsi="Times New Roman"/>
          <w:sz w:val="22"/>
          <w:szCs w:val="22"/>
          <w:lang w:val="ru-RU"/>
        </w:rPr>
      </w:pPr>
      <w:r w:rsidRPr="00B95D77">
        <w:rPr>
          <w:rFonts w:ascii="Times New Roman" w:hAnsi="Times New Roman"/>
          <w:sz w:val="22"/>
          <w:szCs w:val="22"/>
          <w:lang w:val="ru-RU"/>
        </w:rPr>
        <w:t xml:space="preserve">индивидуального </w:t>
      </w:r>
      <w:proofErr w:type="spellStart"/>
      <w:r w:rsidRPr="00B95D77">
        <w:rPr>
          <w:rFonts w:ascii="Times New Roman" w:hAnsi="Times New Roman"/>
          <w:sz w:val="22"/>
          <w:szCs w:val="22"/>
          <w:lang w:val="ru-RU"/>
        </w:rPr>
        <w:t>пред-принимателя</w:t>
      </w:r>
      <w:proofErr w:type="spellEnd"/>
      <w:r w:rsidRPr="00B95D77">
        <w:rPr>
          <w:rFonts w:ascii="Times New Roman" w:hAnsi="Times New Roman"/>
          <w:sz w:val="22"/>
          <w:szCs w:val="22"/>
          <w:lang w:val="ru-RU"/>
        </w:rPr>
        <w:t>)</w:t>
      </w:r>
    </w:p>
    <w:p w:rsidR="008471BB"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 xml:space="preserve">зарегистрированный адресу: </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ст.</w:t>
      </w:r>
      <w:r w:rsidR="00B95D77">
        <w:rPr>
          <w:rFonts w:ascii="Times New Roman" w:hAnsi="Times New Roman"/>
          <w:sz w:val="28"/>
          <w:szCs w:val="28"/>
          <w:lang w:val="ru-RU"/>
        </w:rPr>
        <w:t>Веселая</w:t>
      </w:r>
      <w:r w:rsidRPr="00BF38B3">
        <w:rPr>
          <w:rFonts w:ascii="Times New Roman" w:hAnsi="Times New Roman"/>
          <w:sz w:val="28"/>
          <w:szCs w:val="28"/>
          <w:lang w:val="ru-RU"/>
        </w:rPr>
        <w:t>, ул.</w:t>
      </w:r>
      <w:r w:rsidR="00B95D77">
        <w:rPr>
          <w:rFonts w:ascii="Times New Roman" w:hAnsi="Times New Roman"/>
          <w:sz w:val="28"/>
          <w:szCs w:val="28"/>
          <w:lang w:val="ru-RU"/>
        </w:rPr>
        <w:t>Ленина, д. 1</w:t>
      </w:r>
    </w:p>
    <w:p w:rsidR="00BF38B3" w:rsidRPr="00BF38B3" w:rsidRDefault="00BF38B3" w:rsidP="00082605">
      <w:pPr>
        <w:ind w:firstLine="4962"/>
        <w:jc w:val="both"/>
        <w:rPr>
          <w:rFonts w:ascii="Times New Roman" w:hAnsi="Times New Roman"/>
          <w:sz w:val="28"/>
          <w:szCs w:val="28"/>
          <w:lang w:val="ru-RU"/>
        </w:rPr>
      </w:pPr>
      <w:r w:rsidRPr="00BF38B3">
        <w:rPr>
          <w:rFonts w:ascii="Times New Roman" w:hAnsi="Times New Roman"/>
          <w:sz w:val="28"/>
          <w:szCs w:val="28"/>
          <w:lang w:val="ru-RU"/>
        </w:rPr>
        <w:t>телефон 8(918)0000000</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p>
    <w:p w:rsidR="00BF38B3" w:rsidRPr="00BF38B3" w:rsidRDefault="00BF38B3" w:rsidP="00B95D77">
      <w:pPr>
        <w:jc w:val="center"/>
        <w:rPr>
          <w:rFonts w:ascii="Times New Roman" w:hAnsi="Times New Roman"/>
          <w:sz w:val="28"/>
          <w:szCs w:val="28"/>
          <w:lang w:val="ru-RU"/>
        </w:rPr>
      </w:pPr>
      <w:r w:rsidRPr="00BF38B3">
        <w:rPr>
          <w:rFonts w:ascii="Times New Roman" w:hAnsi="Times New Roman"/>
          <w:sz w:val="28"/>
          <w:szCs w:val="28"/>
          <w:lang w:val="ru-RU"/>
        </w:rPr>
        <w:t>заявление</w:t>
      </w:r>
    </w:p>
    <w:p w:rsidR="00BF38B3" w:rsidRPr="00BF38B3" w:rsidRDefault="00BF38B3" w:rsidP="00BF38B3">
      <w:pPr>
        <w:jc w:val="both"/>
        <w:rPr>
          <w:rFonts w:ascii="Times New Roman" w:hAnsi="Times New Roman"/>
          <w:sz w:val="28"/>
          <w:szCs w:val="28"/>
          <w:lang w:val="ru-RU"/>
        </w:rPr>
      </w:pPr>
    </w:p>
    <w:p w:rsidR="00BF38B3" w:rsidRPr="00BF38B3" w:rsidRDefault="00B95D77" w:rsidP="00BF38B3">
      <w:pPr>
        <w:jc w:val="both"/>
        <w:rPr>
          <w:rFonts w:ascii="Times New Roman" w:hAnsi="Times New Roman"/>
          <w:sz w:val="28"/>
          <w:szCs w:val="28"/>
          <w:lang w:val="ru-RU"/>
        </w:rPr>
      </w:pPr>
      <w:r>
        <w:rPr>
          <w:rFonts w:ascii="Times New Roman" w:hAnsi="Times New Roman"/>
          <w:sz w:val="28"/>
          <w:szCs w:val="28"/>
          <w:lang w:val="ru-RU"/>
        </w:rPr>
        <w:tab/>
      </w:r>
      <w:r w:rsidR="00BF38B3" w:rsidRPr="00BF38B3">
        <w:rPr>
          <w:rFonts w:ascii="Times New Roman" w:hAnsi="Times New Roman"/>
          <w:sz w:val="28"/>
          <w:szCs w:val="28"/>
          <w:lang w:val="ru-RU"/>
        </w:rPr>
        <w:t>Прошу выдать разрешение  на  ввод  в  эксплуатацию  объекта капитального строительства</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_____________________магазина______________________________________</w:t>
      </w:r>
    </w:p>
    <w:p w:rsidR="00B95D77" w:rsidRDefault="00BF38B3" w:rsidP="00B95D77">
      <w:pPr>
        <w:jc w:val="center"/>
        <w:rPr>
          <w:rFonts w:ascii="Times New Roman" w:hAnsi="Times New Roman"/>
          <w:sz w:val="22"/>
          <w:szCs w:val="22"/>
          <w:lang w:val="ru-RU"/>
        </w:rPr>
      </w:pPr>
      <w:r w:rsidRPr="00B95D77">
        <w:rPr>
          <w:rFonts w:ascii="Times New Roman" w:hAnsi="Times New Roman"/>
          <w:sz w:val="22"/>
          <w:szCs w:val="22"/>
          <w:lang w:val="ru-RU"/>
        </w:rPr>
        <w:t xml:space="preserve">(наименование объекта капитального строительства (этапа) в соответствии </w:t>
      </w:r>
    </w:p>
    <w:p w:rsidR="00BF38B3" w:rsidRPr="00B95D77" w:rsidRDefault="00BF38B3" w:rsidP="00B95D77">
      <w:pPr>
        <w:jc w:val="center"/>
        <w:rPr>
          <w:rFonts w:ascii="Times New Roman" w:hAnsi="Times New Roman"/>
          <w:sz w:val="22"/>
          <w:szCs w:val="22"/>
          <w:lang w:val="ru-RU"/>
        </w:rPr>
      </w:pPr>
      <w:r w:rsidRPr="00B95D77">
        <w:rPr>
          <w:rFonts w:ascii="Times New Roman" w:hAnsi="Times New Roman"/>
          <w:sz w:val="22"/>
          <w:szCs w:val="22"/>
          <w:lang w:val="ru-RU"/>
        </w:rPr>
        <w:t xml:space="preserve">с проектной </w:t>
      </w:r>
      <w:proofErr w:type="spellStart"/>
      <w:r w:rsidRPr="00B95D77">
        <w:rPr>
          <w:rFonts w:ascii="Times New Roman" w:hAnsi="Times New Roman"/>
          <w:sz w:val="22"/>
          <w:szCs w:val="22"/>
          <w:lang w:val="ru-RU"/>
        </w:rPr>
        <w:t>до-кументацией</w:t>
      </w:r>
      <w:proofErr w:type="spellEnd"/>
      <w:r w:rsidRPr="00B95D77">
        <w:rPr>
          <w:rFonts w:ascii="Times New Roman" w:hAnsi="Times New Roman"/>
          <w:sz w:val="22"/>
          <w:szCs w:val="22"/>
          <w:lang w:val="ru-RU"/>
        </w:rPr>
        <w:t>)</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на земельном участке по адресу:</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Павловский район, ст.Павловская, ул.Чапаева, 15</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 xml:space="preserve">                 (район, населенный пункт, улица, номер участка)</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__________________________________________________________________</w:t>
      </w:r>
    </w:p>
    <w:p w:rsidR="00BF38B3" w:rsidRPr="00BF38B3" w:rsidRDefault="00B95D77" w:rsidP="00BF38B3">
      <w:pPr>
        <w:jc w:val="both"/>
        <w:rPr>
          <w:rFonts w:ascii="Times New Roman" w:hAnsi="Times New Roman"/>
          <w:sz w:val="28"/>
          <w:szCs w:val="28"/>
          <w:lang w:val="ru-RU"/>
        </w:rPr>
      </w:pPr>
      <w:r>
        <w:rPr>
          <w:rFonts w:ascii="Times New Roman" w:hAnsi="Times New Roman"/>
          <w:sz w:val="28"/>
          <w:szCs w:val="28"/>
          <w:lang w:val="ru-RU"/>
        </w:rPr>
        <w:tab/>
      </w:r>
      <w:r w:rsidR="00BF38B3" w:rsidRPr="00BF38B3">
        <w:rPr>
          <w:rFonts w:ascii="Times New Roman" w:hAnsi="Times New Roman"/>
          <w:sz w:val="28"/>
          <w:szCs w:val="28"/>
          <w:lang w:val="ru-RU"/>
        </w:rPr>
        <w:t>Строительство (реконструкция) осуществлялись на основании</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разрешения на строительство</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(наименование документа)</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 xml:space="preserve">от "5" марта 2015 г. № </w:t>
      </w:r>
      <w:proofErr w:type="spellStart"/>
      <w:r w:rsidRPr="00BF38B3">
        <w:rPr>
          <w:rFonts w:ascii="Times New Roman" w:hAnsi="Times New Roman"/>
          <w:sz w:val="28"/>
          <w:szCs w:val="28"/>
          <w:lang w:val="ru-RU"/>
        </w:rPr>
        <w:t>Ru</w:t>
      </w:r>
      <w:proofErr w:type="spellEnd"/>
      <w:r w:rsidRPr="00BF38B3">
        <w:rPr>
          <w:rFonts w:ascii="Times New Roman" w:hAnsi="Times New Roman"/>
          <w:sz w:val="28"/>
          <w:szCs w:val="28"/>
          <w:lang w:val="ru-RU"/>
        </w:rPr>
        <w:t xml:space="preserve"> 23525301-1-2015</w:t>
      </w:r>
    </w:p>
    <w:p w:rsidR="00BF38B3" w:rsidRPr="00BF38B3" w:rsidRDefault="00BF38B3" w:rsidP="00BF38B3">
      <w:pPr>
        <w:jc w:val="both"/>
        <w:rPr>
          <w:rFonts w:ascii="Times New Roman" w:hAnsi="Times New Roman"/>
          <w:sz w:val="28"/>
          <w:szCs w:val="28"/>
          <w:lang w:val="ru-RU"/>
        </w:rPr>
      </w:pPr>
    </w:p>
    <w:p w:rsidR="00BF38B3" w:rsidRPr="00BF38B3" w:rsidRDefault="00B95D77" w:rsidP="00BF38B3">
      <w:pPr>
        <w:jc w:val="both"/>
        <w:rPr>
          <w:rFonts w:ascii="Times New Roman" w:hAnsi="Times New Roman"/>
          <w:sz w:val="28"/>
          <w:szCs w:val="28"/>
          <w:lang w:val="ru-RU"/>
        </w:rPr>
      </w:pPr>
      <w:r>
        <w:rPr>
          <w:rFonts w:ascii="Times New Roman" w:hAnsi="Times New Roman"/>
          <w:sz w:val="28"/>
          <w:szCs w:val="28"/>
          <w:lang w:val="ru-RU"/>
        </w:rPr>
        <w:tab/>
      </w:r>
      <w:r w:rsidR="00BF38B3" w:rsidRPr="00BF38B3">
        <w:rPr>
          <w:rFonts w:ascii="Times New Roman" w:hAnsi="Times New Roman"/>
          <w:sz w:val="28"/>
          <w:szCs w:val="28"/>
          <w:lang w:val="ru-RU"/>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spellStart"/>
      <w:r w:rsidR="00BF38B3" w:rsidRPr="00BF38B3">
        <w:rPr>
          <w:rFonts w:ascii="Times New Roman" w:hAnsi="Times New Roman"/>
          <w:sz w:val="28"/>
          <w:szCs w:val="28"/>
          <w:lang w:val="ru-RU"/>
        </w:rPr>
        <w:t>__отсутствуют</w:t>
      </w:r>
      <w:proofErr w:type="spellEnd"/>
      <w:r w:rsidR="00BF38B3" w:rsidRPr="00BF38B3">
        <w:rPr>
          <w:rFonts w:ascii="Times New Roman" w:hAnsi="Times New Roman"/>
          <w:sz w:val="28"/>
          <w:szCs w:val="28"/>
          <w:lang w:val="ru-RU"/>
        </w:rPr>
        <w:t>____</w:t>
      </w:r>
      <w:r>
        <w:rPr>
          <w:rFonts w:ascii="Times New Roman" w:hAnsi="Times New Roman"/>
          <w:sz w:val="28"/>
          <w:szCs w:val="28"/>
          <w:lang w:val="ru-RU"/>
        </w:rPr>
        <w:t>__________________________</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____________________________________________________________________</w:t>
      </w:r>
    </w:p>
    <w:p w:rsidR="00BF38B3" w:rsidRPr="00BF38B3" w:rsidRDefault="00B95D77" w:rsidP="00BF38B3">
      <w:pPr>
        <w:jc w:val="both"/>
        <w:rPr>
          <w:rFonts w:ascii="Times New Roman" w:hAnsi="Times New Roman"/>
          <w:sz w:val="28"/>
          <w:szCs w:val="28"/>
          <w:lang w:val="ru-RU"/>
        </w:rPr>
      </w:pPr>
      <w:r>
        <w:rPr>
          <w:rFonts w:ascii="Times New Roman" w:hAnsi="Times New Roman"/>
          <w:sz w:val="28"/>
          <w:szCs w:val="28"/>
          <w:lang w:val="ru-RU"/>
        </w:rPr>
        <w:tab/>
      </w:r>
      <w:r w:rsidR="00BF38B3" w:rsidRPr="00BF38B3">
        <w:rPr>
          <w:rFonts w:ascii="Times New Roman" w:hAnsi="Times New Roman"/>
          <w:sz w:val="28"/>
          <w:szCs w:val="28"/>
          <w:lang w:val="ru-RU"/>
        </w:rPr>
        <w:t>Работы по строительству, реконструкции объекта капитального строительства осуществлялись:</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lastRenderedPageBreak/>
        <w:t>-</w:t>
      </w:r>
      <w:proofErr w:type="spellStart"/>
      <w:r w:rsidRPr="00BF38B3">
        <w:rPr>
          <w:rFonts w:ascii="Times New Roman" w:hAnsi="Times New Roman"/>
          <w:sz w:val="28"/>
          <w:szCs w:val="28"/>
          <w:lang w:val="ru-RU"/>
        </w:rPr>
        <w:t>хозспособом</w:t>
      </w:r>
      <w:proofErr w:type="spellEnd"/>
      <w:r w:rsidRPr="00BF38B3">
        <w:rPr>
          <w:rFonts w:ascii="Times New Roman" w:hAnsi="Times New Roman"/>
          <w:sz w:val="28"/>
          <w:szCs w:val="28"/>
          <w:lang w:val="ru-RU"/>
        </w:rPr>
        <w:t>;</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-на основании договора строительного подряда.</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 xml:space="preserve">Разрешение на ввод объекта в эксплуатацию или отказ в выдаче </w:t>
      </w:r>
      <w:proofErr w:type="spellStart"/>
      <w:r w:rsidRPr="00BF38B3">
        <w:rPr>
          <w:rFonts w:ascii="Times New Roman" w:hAnsi="Times New Roman"/>
          <w:sz w:val="28"/>
          <w:szCs w:val="28"/>
          <w:lang w:val="ru-RU"/>
        </w:rPr>
        <w:t>указан-ного</w:t>
      </w:r>
      <w:proofErr w:type="spellEnd"/>
      <w:r w:rsidRPr="00BF38B3">
        <w:rPr>
          <w:rFonts w:ascii="Times New Roman" w:hAnsi="Times New Roman"/>
          <w:sz w:val="28"/>
          <w:szCs w:val="28"/>
          <w:lang w:val="ru-RU"/>
        </w:rPr>
        <w:t xml:space="preserve"> разрешения прошу направить следующим способом:</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____________________________________________________________________</w:t>
      </w:r>
    </w:p>
    <w:p w:rsidR="00BF38B3" w:rsidRPr="00B95D77" w:rsidRDefault="00BF38B3" w:rsidP="00B95D77">
      <w:pPr>
        <w:jc w:val="center"/>
        <w:rPr>
          <w:rFonts w:ascii="Times New Roman" w:hAnsi="Times New Roman"/>
          <w:sz w:val="22"/>
          <w:szCs w:val="22"/>
          <w:lang w:val="ru-RU"/>
        </w:rPr>
      </w:pPr>
      <w:r w:rsidRPr="00B95D77">
        <w:rPr>
          <w:rFonts w:ascii="Times New Roman" w:hAnsi="Times New Roman"/>
          <w:sz w:val="22"/>
          <w:szCs w:val="22"/>
          <w:lang w:val="ru-RU"/>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w:t>
      </w:r>
      <w:proofErr w:type="spellStart"/>
      <w:r w:rsidRPr="00B95D77">
        <w:rPr>
          <w:rFonts w:ascii="Times New Roman" w:hAnsi="Times New Roman"/>
          <w:sz w:val="22"/>
          <w:szCs w:val="22"/>
          <w:lang w:val="ru-RU"/>
        </w:rPr>
        <w:t>исполни-тельной</w:t>
      </w:r>
      <w:proofErr w:type="spellEnd"/>
      <w:r w:rsidRPr="00B95D77">
        <w:rPr>
          <w:rFonts w:ascii="Times New Roman" w:hAnsi="Times New Roman"/>
          <w:sz w:val="22"/>
          <w:szCs w:val="22"/>
          <w:lang w:val="ru-RU"/>
        </w:rPr>
        <w:t xml:space="preserve">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В соответствии с  Федеральным Законом</w:t>
      </w:r>
      <w:r w:rsidR="00B95D77">
        <w:rPr>
          <w:rFonts w:ascii="Times New Roman" w:hAnsi="Times New Roman"/>
          <w:sz w:val="28"/>
          <w:szCs w:val="28"/>
          <w:lang w:val="ru-RU"/>
        </w:rPr>
        <w:t xml:space="preserve"> от 27 июля 2006 года № 152-ФЗ "</w:t>
      </w:r>
      <w:r w:rsidRPr="00BF38B3">
        <w:rPr>
          <w:rFonts w:ascii="Times New Roman" w:hAnsi="Times New Roman"/>
          <w:sz w:val="28"/>
          <w:szCs w:val="28"/>
          <w:lang w:val="ru-RU"/>
        </w:rPr>
        <w:t>О персональных данных</w:t>
      </w:r>
      <w:r w:rsidR="00B95D77">
        <w:rPr>
          <w:rFonts w:ascii="Times New Roman" w:hAnsi="Times New Roman"/>
          <w:sz w:val="28"/>
          <w:szCs w:val="28"/>
          <w:lang w:val="ru-RU"/>
        </w:rPr>
        <w:t>"</w:t>
      </w:r>
      <w:r w:rsidRPr="00BF38B3">
        <w:rPr>
          <w:rFonts w:ascii="Times New Roman" w:hAnsi="Times New Roman"/>
          <w:sz w:val="28"/>
          <w:szCs w:val="28"/>
          <w:lang w:val="ru-RU"/>
        </w:rPr>
        <w:t>,</w:t>
      </w:r>
      <w:r w:rsidR="00B95D77">
        <w:rPr>
          <w:rFonts w:ascii="Times New Roman" w:hAnsi="Times New Roman"/>
          <w:sz w:val="28"/>
          <w:szCs w:val="28"/>
          <w:lang w:val="ru-RU"/>
        </w:rPr>
        <w:t xml:space="preserve"> </w:t>
      </w:r>
      <w:r w:rsidRPr="00BF38B3">
        <w:rPr>
          <w:rFonts w:ascii="Times New Roman" w:hAnsi="Times New Roman"/>
          <w:sz w:val="28"/>
          <w:szCs w:val="28"/>
          <w:lang w:val="ru-RU"/>
        </w:rPr>
        <w:t xml:space="preserve">Я,          </w:t>
      </w:r>
      <w:r w:rsidRPr="00B95D77">
        <w:rPr>
          <w:rFonts w:ascii="Times New Roman" w:hAnsi="Times New Roman"/>
          <w:sz w:val="28"/>
          <w:szCs w:val="28"/>
          <w:u w:val="single"/>
          <w:lang w:val="ru-RU"/>
        </w:rPr>
        <w:t>Иванов Иван Иванович</w:t>
      </w:r>
      <w:r w:rsidRPr="00BF38B3">
        <w:rPr>
          <w:rFonts w:ascii="Times New Roman" w:hAnsi="Times New Roman"/>
          <w:sz w:val="28"/>
          <w:szCs w:val="28"/>
          <w:lang w:val="ru-RU"/>
        </w:rPr>
        <w:t>________________</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 xml:space="preserve">                                            (Ф.И.О полностью)</w:t>
      </w:r>
      <w:r w:rsidRPr="00BF38B3">
        <w:rPr>
          <w:rFonts w:ascii="Times New Roman" w:hAnsi="Times New Roman"/>
          <w:sz w:val="28"/>
          <w:szCs w:val="28"/>
          <w:lang w:val="ru-RU"/>
        </w:rPr>
        <w:t xml:space="preserve">                                                                                                        </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ab/>
        <w:t>Я, _________________________________________________________</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подтверждаю, что(строительство, реконструкция) объекта осуществлялась</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(нужное подчеркнуть)</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без привлечения (с привлечением) средств иных лиц  и даю согласие  на осуществление государственной регистрации права собственности на (построенное, реконструированное) здание.</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(нужное подчеркнуть)</w:t>
      </w: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Сведения об уплате государственной пошлины за осуществление государственной регистрации прав ¬-____________________________________</w:t>
      </w:r>
    </w:p>
    <w:p w:rsidR="00BF38B3" w:rsidRPr="00B95D77" w:rsidRDefault="00BF38B3" w:rsidP="00B95D77">
      <w:pPr>
        <w:jc w:val="center"/>
        <w:rPr>
          <w:rFonts w:ascii="Times New Roman" w:hAnsi="Times New Roman"/>
          <w:sz w:val="22"/>
          <w:szCs w:val="22"/>
          <w:lang w:val="ru-RU"/>
        </w:rPr>
      </w:pPr>
      <w:r w:rsidRPr="00B95D77">
        <w:rPr>
          <w:rFonts w:ascii="Times New Roman" w:hAnsi="Times New Roman"/>
          <w:sz w:val="22"/>
          <w:szCs w:val="22"/>
          <w:lang w:val="ru-RU"/>
        </w:rPr>
        <w:t>(дата, номер)</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_______________         ___________________    __________________________</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 xml:space="preserve">     (должность)                      </w:t>
      </w:r>
      <w:r w:rsidR="00B95D77">
        <w:rPr>
          <w:rFonts w:ascii="Times New Roman" w:hAnsi="Times New Roman"/>
          <w:sz w:val="22"/>
          <w:szCs w:val="22"/>
          <w:lang w:val="ru-RU"/>
        </w:rPr>
        <w:t xml:space="preserve">                    </w:t>
      </w:r>
      <w:r w:rsidRPr="00B95D77">
        <w:rPr>
          <w:rFonts w:ascii="Times New Roman" w:hAnsi="Times New Roman"/>
          <w:sz w:val="22"/>
          <w:szCs w:val="22"/>
          <w:lang w:val="ru-RU"/>
        </w:rPr>
        <w:t xml:space="preserve"> (подпись)                             </w:t>
      </w:r>
      <w:r w:rsidR="00B95D77">
        <w:rPr>
          <w:rFonts w:ascii="Times New Roman" w:hAnsi="Times New Roman"/>
          <w:sz w:val="22"/>
          <w:szCs w:val="22"/>
          <w:lang w:val="ru-RU"/>
        </w:rPr>
        <w:t xml:space="preserve">         </w:t>
      </w:r>
      <w:r w:rsidRPr="00B95D77">
        <w:rPr>
          <w:rFonts w:ascii="Times New Roman" w:hAnsi="Times New Roman"/>
          <w:sz w:val="22"/>
          <w:szCs w:val="22"/>
          <w:lang w:val="ru-RU"/>
        </w:rPr>
        <w:t xml:space="preserve">    (Ф.И.О.)</w:t>
      </w:r>
    </w:p>
    <w:p w:rsidR="00BF38B3" w:rsidRPr="00B95D77" w:rsidRDefault="00BF38B3" w:rsidP="00BF38B3">
      <w:pPr>
        <w:jc w:val="both"/>
        <w:rPr>
          <w:rFonts w:ascii="Times New Roman" w:hAnsi="Times New Roman"/>
          <w:sz w:val="22"/>
          <w:szCs w:val="22"/>
          <w:lang w:val="ru-RU"/>
        </w:rPr>
      </w:pPr>
      <w:r w:rsidRPr="00B95D77">
        <w:rPr>
          <w:rFonts w:ascii="Times New Roman" w:hAnsi="Times New Roman"/>
          <w:sz w:val="22"/>
          <w:szCs w:val="22"/>
          <w:lang w:val="ru-RU"/>
        </w:rPr>
        <w:t>М.П.</w:t>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r w:rsidRPr="00BF38B3">
        <w:rPr>
          <w:rFonts w:ascii="Times New Roman" w:hAnsi="Times New Roman"/>
          <w:sz w:val="28"/>
          <w:szCs w:val="28"/>
          <w:lang w:val="ru-RU"/>
        </w:rPr>
        <w:t>«___» _________________20 __ г.</w:t>
      </w:r>
      <w:r w:rsidRPr="00BF38B3">
        <w:rPr>
          <w:rFonts w:ascii="Times New Roman" w:hAnsi="Times New Roman"/>
          <w:sz w:val="28"/>
          <w:szCs w:val="28"/>
          <w:lang w:val="ru-RU"/>
        </w:rPr>
        <w:tab/>
      </w:r>
      <w:r w:rsidRPr="00BF38B3">
        <w:rPr>
          <w:rFonts w:ascii="Times New Roman" w:hAnsi="Times New Roman"/>
          <w:sz w:val="28"/>
          <w:szCs w:val="28"/>
          <w:lang w:val="ru-RU"/>
        </w:rPr>
        <w:tab/>
      </w:r>
    </w:p>
    <w:p w:rsidR="00BF38B3" w:rsidRPr="00BF38B3" w:rsidRDefault="00BF38B3" w:rsidP="00BF38B3">
      <w:pPr>
        <w:jc w:val="both"/>
        <w:rPr>
          <w:rFonts w:ascii="Times New Roman" w:hAnsi="Times New Roman"/>
          <w:sz w:val="28"/>
          <w:szCs w:val="28"/>
          <w:lang w:val="ru-RU"/>
        </w:rPr>
      </w:pPr>
    </w:p>
    <w:p w:rsidR="00BF38B3" w:rsidRPr="00BF38B3" w:rsidRDefault="00BF38B3" w:rsidP="00BF38B3">
      <w:pPr>
        <w:jc w:val="both"/>
        <w:rPr>
          <w:rFonts w:ascii="Times New Roman" w:hAnsi="Times New Roman"/>
          <w:sz w:val="28"/>
          <w:szCs w:val="28"/>
          <w:lang w:val="ru-RU"/>
        </w:rPr>
      </w:pPr>
    </w:p>
    <w:p w:rsidR="00C40626"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Начальник управления архитектуры </w:t>
      </w:r>
    </w:p>
    <w:p w:rsidR="00C40626"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и градостроительства администрации </w:t>
      </w:r>
    </w:p>
    <w:p w:rsidR="00C40626"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муниципального образования </w:t>
      </w:r>
    </w:p>
    <w:p w:rsidR="00C40626" w:rsidRPr="00D47BB5" w:rsidRDefault="00C40626" w:rsidP="00C40626">
      <w:pPr>
        <w:jc w:val="both"/>
        <w:rPr>
          <w:rFonts w:ascii="Times New Roman" w:hAnsi="Times New Roman"/>
          <w:sz w:val="28"/>
          <w:szCs w:val="28"/>
          <w:lang w:val="ru-RU"/>
        </w:rPr>
      </w:pPr>
      <w:r>
        <w:rPr>
          <w:rFonts w:ascii="Times New Roman" w:hAnsi="Times New Roman"/>
          <w:sz w:val="28"/>
          <w:szCs w:val="28"/>
          <w:lang w:val="ru-RU"/>
        </w:rPr>
        <w:t xml:space="preserve">Павловский район                                                                               О.Н. </w:t>
      </w:r>
      <w:proofErr w:type="spellStart"/>
      <w:r>
        <w:rPr>
          <w:rFonts w:ascii="Times New Roman" w:hAnsi="Times New Roman"/>
          <w:sz w:val="28"/>
          <w:szCs w:val="28"/>
          <w:lang w:val="ru-RU"/>
        </w:rPr>
        <w:t>Малицына</w:t>
      </w:r>
      <w:proofErr w:type="spellEnd"/>
    </w:p>
    <w:p w:rsidR="00B95D77" w:rsidRDefault="00B95D77" w:rsidP="00BF38B3">
      <w:pPr>
        <w:jc w:val="both"/>
        <w:rPr>
          <w:rFonts w:ascii="Times New Roman" w:hAnsi="Times New Roman"/>
          <w:sz w:val="28"/>
          <w:szCs w:val="28"/>
          <w:lang w:val="ru-RU"/>
        </w:rPr>
      </w:pPr>
    </w:p>
    <w:p w:rsidR="00B95D77" w:rsidRDefault="00B95D77" w:rsidP="00BF38B3">
      <w:pPr>
        <w:jc w:val="both"/>
        <w:rPr>
          <w:rFonts w:ascii="Times New Roman" w:hAnsi="Times New Roman"/>
          <w:sz w:val="28"/>
          <w:szCs w:val="28"/>
          <w:lang w:val="ru-RU"/>
        </w:rPr>
      </w:pPr>
    </w:p>
    <w:p w:rsidR="00525D42" w:rsidRDefault="00525D42" w:rsidP="00D47BB5">
      <w:pPr>
        <w:ind w:firstLine="4536"/>
        <w:jc w:val="both"/>
        <w:rPr>
          <w:rFonts w:ascii="Times New Roman" w:hAnsi="Times New Roman"/>
          <w:sz w:val="28"/>
          <w:szCs w:val="28"/>
          <w:lang w:val="ru-RU"/>
        </w:rPr>
      </w:pPr>
    </w:p>
    <w:sectPr w:rsidR="00525D42" w:rsidSect="001B0C05">
      <w:headerReference w:type="even" r:id="rId8"/>
      <w:headerReference w:type="default" r:id="rId9"/>
      <w:footnotePr>
        <w:numFmt w:val="chicago"/>
      </w:footnotePr>
      <w:pgSz w:w="11906" w:h="16838" w:code="9"/>
      <w:pgMar w:top="1191" w:right="567" w:bottom="119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D4E" w:rsidRDefault="005F6D4E">
      <w:r>
        <w:separator/>
      </w:r>
    </w:p>
  </w:endnote>
  <w:endnote w:type="continuationSeparator" w:id="0">
    <w:p w:rsidR="005F6D4E" w:rsidRDefault="005F6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D4E" w:rsidRDefault="005F6D4E">
      <w:r>
        <w:separator/>
      </w:r>
    </w:p>
  </w:footnote>
  <w:footnote w:type="continuationSeparator" w:id="0">
    <w:p w:rsidR="005F6D4E" w:rsidRDefault="005F6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26" w:rsidRDefault="001B1A18" w:rsidP="00203671">
    <w:pPr>
      <w:pStyle w:val="a4"/>
      <w:framePr w:wrap="around" w:vAnchor="text" w:hAnchor="margin" w:xAlign="center" w:y="1"/>
      <w:rPr>
        <w:rStyle w:val="aff"/>
      </w:rPr>
    </w:pPr>
    <w:r>
      <w:rPr>
        <w:rStyle w:val="aff"/>
      </w:rPr>
      <w:fldChar w:fldCharType="begin"/>
    </w:r>
    <w:r w:rsidR="00C40626">
      <w:rPr>
        <w:rStyle w:val="aff"/>
      </w:rPr>
      <w:instrText xml:space="preserve">PAGE  </w:instrText>
    </w:r>
    <w:r>
      <w:rPr>
        <w:rStyle w:val="aff"/>
      </w:rPr>
      <w:fldChar w:fldCharType="end"/>
    </w:r>
  </w:p>
  <w:p w:rsidR="00C40626" w:rsidRDefault="00C406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26" w:rsidRDefault="00C40626" w:rsidP="00CE6663">
    <w:pPr>
      <w:pStyle w:val="a4"/>
      <w:framePr w:wrap="around" w:vAnchor="text" w:hAnchor="page" w:x="1702" w:y="-288"/>
      <w:rPr>
        <w:rStyle w:val="aff"/>
      </w:rPr>
    </w:pPr>
  </w:p>
  <w:p w:rsidR="00C40626" w:rsidRPr="00E546B1" w:rsidRDefault="001B1A18" w:rsidP="003F51FB">
    <w:pPr>
      <w:pStyle w:val="a4"/>
      <w:jc w:val="center"/>
      <w:rPr>
        <w:szCs w:val="28"/>
      </w:rPr>
    </w:pPr>
    <w:r>
      <w:rPr>
        <w:noProof/>
        <w:szCs w:val="28"/>
        <w:lang w:val="ru-RU" w:eastAsia="ru-RU" w:bidi="ar-SA"/>
      </w:rPr>
      <w:pict>
        <v:rect id="Rectangle 3" o:spid="_x0000_s4097" style="position:absolute;left:0;text-align:left;margin-left:784.35pt;margin-top:313pt;width:57.55pt;height:25.95pt;z-index:25165772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hgfw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" o:allowincell="f" stroked="f">
          <v:textbox style="layout-flow:vertical">
            <w:txbxContent>
              <w:p w:rsidR="00C40626" w:rsidRPr="00E546B1" w:rsidRDefault="001B1A18" w:rsidP="00E546B1">
                <w:pPr>
                  <w:rPr>
                    <w:sz w:val="28"/>
                    <w:szCs w:val="28"/>
                  </w:rPr>
                </w:pPr>
                <w:r w:rsidRPr="00E546B1">
                  <w:rPr>
                    <w:sz w:val="28"/>
                    <w:szCs w:val="28"/>
                  </w:rPr>
                  <w:fldChar w:fldCharType="begin"/>
                </w:r>
                <w:r w:rsidR="00C40626" w:rsidRPr="00E546B1">
                  <w:rPr>
                    <w:sz w:val="28"/>
                    <w:szCs w:val="28"/>
                  </w:rPr>
                  <w:instrText xml:space="preserve"> PAGE   \* MERGEFORMAT </w:instrText>
                </w:r>
                <w:r w:rsidRPr="00E546B1">
                  <w:rPr>
                    <w:sz w:val="28"/>
                    <w:szCs w:val="28"/>
                  </w:rPr>
                  <w:fldChar w:fldCharType="separate"/>
                </w:r>
                <w:r w:rsidR="00467B56">
                  <w:rPr>
                    <w:noProof/>
                    <w:sz w:val="28"/>
                    <w:szCs w:val="28"/>
                  </w:rPr>
                  <w:t>44</w:t>
                </w:r>
                <w:r w:rsidRPr="00E546B1">
                  <w:rPr>
                    <w:sz w:val="28"/>
                    <w:szCs w:val="28"/>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3ACB08"/>
    <w:lvl w:ilvl="0">
      <w:start w:val="1"/>
      <w:numFmt w:val="decimal"/>
      <w:lvlText w:val="%1."/>
      <w:lvlJc w:val="left"/>
      <w:pPr>
        <w:tabs>
          <w:tab w:val="num" w:pos="1492"/>
        </w:tabs>
        <w:ind w:left="1492" w:hanging="360"/>
      </w:pPr>
    </w:lvl>
  </w:abstractNum>
  <w:abstractNum w:abstractNumId="1">
    <w:nsid w:val="FFFFFF7D"/>
    <w:multiLevelType w:val="singleLevel"/>
    <w:tmpl w:val="F274DAD0"/>
    <w:lvl w:ilvl="0">
      <w:start w:val="1"/>
      <w:numFmt w:val="decimal"/>
      <w:lvlText w:val="%1."/>
      <w:lvlJc w:val="left"/>
      <w:pPr>
        <w:tabs>
          <w:tab w:val="num" w:pos="1209"/>
        </w:tabs>
        <w:ind w:left="1209" w:hanging="360"/>
      </w:pPr>
    </w:lvl>
  </w:abstractNum>
  <w:abstractNum w:abstractNumId="2">
    <w:nsid w:val="FFFFFF7E"/>
    <w:multiLevelType w:val="singleLevel"/>
    <w:tmpl w:val="96C47116"/>
    <w:lvl w:ilvl="0">
      <w:start w:val="1"/>
      <w:numFmt w:val="decimal"/>
      <w:lvlText w:val="%1."/>
      <w:lvlJc w:val="left"/>
      <w:pPr>
        <w:tabs>
          <w:tab w:val="num" w:pos="926"/>
        </w:tabs>
        <w:ind w:left="926" w:hanging="360"/>
      </w:pPr>
    </w:lvl>
  </w:abstractNum>
  <w:abstractNum w:abstractNumId="3">
    <w:nsid w:val="FFFFFF7F"/>
    <w:multiLevelType w:val="singleLevel"/>
    <w:tmpl w:val="889E8A32"/>
    <w:lvl w:ilvl="0">
      <w:start w:val="1"/>
      <w:numFmt w:val="decimal"/>
      <w:lvlText w:val="%1."/>
      <w:lvlJc w:val="left"/>
      <w:pPr>
        <w:tabs>
          <w:tab w:val="num" w:pos="643"/>
        </w:tabs>
        <w:ind w:left="643" w:hanging="360"/>
      </w:pPr>
    </w:lvl>
  </w:abstractNum>
  <w:abstractNum w:abstractNumId="4">
    <w:nsid w:val="FFFFFF80"/>
    <w:multiLevelType w:val="singleLevel"/>
    <w:tmpl w:val="664E5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CA8E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BAB1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B66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4A803A"/>
    <w:lvl w:ilvl="0">
      <w:start w:val="1"/>
      <w:numFmt w:val="decimal"/>
      <w:lvlText w:val="%1."/>
      <w:lvlJc w:val="left"/>
      <w:pPr>
        <w:tabs>
          <w:tab w:val="num" w:pos="360"/>
        </w:tabs>
        <w:ind w:left="360" w:hanging="360"/>
      </w:pPr>
    </w:lvl>
  </w:abstractNum>
  <w:abstractNum w:abstractNumId="9">
    <w:nsid w:val="FFFFFF89"/>
    <w:multiLevelType w:val="singleLevel"/>
    <w:tmpl w:val="0ED0C70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3">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B057B0D"/>
    <w:multiLevelType w:val="hybridMultilevel"/>
    <w:tmpl w:val="C194D3DE"/>
    <w:lvl w:ilvl="0" w:tplc="B3762B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6"/>
  </w:num>
  <w:num w:numId="2">
    <w:abstractNumId w:val="18"/>
  </w:num>
  <w:num w:numId="3">
    <w:abstractNumId w:val="20"/>
  </w:num>
  <w:num w:numId="4">
    <w:abstractNumId w:val="15"/>
  </w:num>
  <w:num w:numId="5">
    <w:abstractNumId w:val="23"/>
  </w:num>
  <w:num w:numId="6">
    <w:abstractNumId w:val="17"/>
  </w:num>
  <w:num w:numId="7">
    <w:abstractNumId w:val="14"/>
  </w:num>
  <w:num w:numId="8">
    <w:abstractNumId w:val="21"/>
  </w:num>
  <w:num w:numId="9">
    <w:abstractNumId w:val="22"/>
  </w:num>
  <w:num w:numId="10">
    <w:abstractNumId w:val="11"/>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19"/>
  </w:num>
  <w:num w:numId="24">
    <w:abstractNumId w:val="26"/>
  </w:num>
  <w:num w:numId="25">
    <w:abstractNumId w:val="24"/>
  </w:num>
  <w:num w:numId="26">
    <w:abstractNumId w:val="25"/>
  </w:num>
  <w:num w:numId="27">
    <w:abstractNumId w:val="1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9"/>
  <w:drawingGridHorizontalSpacing w:val="120"/>
  <w:drawingGridVerticalSpacing w:val="177"/>
  <w:displayHorizontalDrawingGridEvery w:val="0"/>
  <w:displayVerticalDrawingGridEvery w:val="2"/>
  <w:characterSpacingControl w:val="doNotCompress"/>
  <w:hdrShapeDefaults>
    <o:shapedefaults v:ext="edit" spidmax="20482"/>
    <o:shapelayout v:ext="edit">
      <o:idmap v:ext="edit" data="4"/>
    </o:shapelayout>
  </w:hdrShapeDefaults>
  <w:footnotePr>
    <w:numFmt w:val="chicago"/>
    <w:footnote w:id="-1"/>
    <w:footnote w:id="0"/>
  </w:footnotePr>
  <w:endnotePr>
    <w:endnote w:id="-1"/>
    <w:endnote w:id="0"/>
  </w:endnotePr>
  <w:compat>
    <w:useFELayout/>
  </w:compat>
  <w:rsids>
    <w:rsidRoot w:val="005F62B1"/>
    <w:rsid w:val="00000B3C"/>
    <w:rsid w:val="000013EE"/>
    <w:rsid w:val="00001614"/>
    <w:rsid w:val="000018FC"/>
    <w:rsid w:val="00002137"/>
    <w:rsid w:val="000023C0"/>
    <w:rsid w:val="00002606"/>
    <w:rsid w:val="00002A43"/>
    <w:rsid w:val="00003134"/>
    <w:rsid w:val="00003A22"/>
    <w:rsid w:val="00003B4D"/>
    <w:rsid w:val="00004802"/>
    <w:rsid w:val="00006EA0"/>
    <w:rsid w:val="00007323"/>
    <w:rsid w:val="00011D09"/>
    <w:rsid w:val="00011FC9"/>
    <w:rsid w:val="000126EB"/>
    <w:rsid w:val="0001279D"/>
    <w:rsid w:val="000129A1"/>
    <w:rsid w:val="000138FF"/>
    <w:rsid w:val="000143F2"/>
    <w:rsid w:val="00015069"/>
    <w:rsid w:val="000152E8"/>
    <w:rsid w:val="000164C3"/>
    <w:rsid w:val="00016737"/>
    <w:rsid w:val="00017E5C"/>
    <w:rsid w:val="00020A94"/>
    <w:rsid w:val="00021C4B"/>
    <w:rsid w:val="0002267E"/>
    <w:rsid w:val="00023368"/>
    <w:rsid w:val="00023D05"/>
    <w:rsid w:val="00023F25"/>
    <w:rsid w:val="00024FC2"/>
    <w:rsid w:val="0002501E"/>
    <w:rsid w:val="00025A8B"/>
    <w:rsid w:val="0002655D"/>
    <w:rsid w:val="0002688A"/>
    <w:rsid w:val="000268AF"/>
    <w:rsid w:val="00027C39"/>
    <w:rsid w:val="000302A5"/>
    <w:rsid w:val="000303C7"/>
    <w:rsid w:val="00030A16"/>
    <w:rsid w:val="00031953"/>
    <w:rsid w:val="000319F9"/>
    <w:rsid w:val="0003390B"/>
    <w:rsid w:val="00033953"/>
    <w:rsid w:val="00034E6C"/>
    <w:rsid w:val="000356C7"/>
    <w:rsid w:val="00035DC3"/>
    <w:rsid w:val="000361EA"/>
    <w:rsid w:val="000367F5"/>
    <w:rsid w:val="0003771C"/>
    <w:rsid w:val="0004144D"/>
    <w:rsid w:val="00042326"/>
    <w:rsid w:val="00042902"/>
    <w:rsid w:val="00043BE7"/>
    <w:rsid w:val="0004405D"/>
    <w:rsid w:val="0004411A"/>
    <w:rsid w:val="0004422C"/>
    <w:rsid w:val="000458B0"/>
    <w:rsid w:val="00045BD2"/>
    <w:rsid w:val="000509E7"/>
    <w:rsid w:val="0005287A"/>
    <w:rsid w:val="000539B0"/>
    <w:rsid w:val="00054499"/>
    <w:rsid w:val="000564AE"/>
    <w:rsid w:val="00056AA5"/>
    <w:rsid w:val="00057B9E"/>
    <w:rsid w:val="00060143"/>
    <w:rsid w:val="0006082B"/>
    <w:rsid w:val="000609B7"/>
    <w:rsid w:val="000614A4"/>
    <w:rsid w:val="00062364"/>
    <w:rsid w:val="00062862"/>
    <w:rsid w:val="0006293B"/>
    <w:rsid w:val="00063174"/>
    <w:rsid w:val="00063D51"/>
    <w:rsid w:val="000644DE"/>
    <w:rsid w:val="000657C4"/>
    <w:rsid w:val="0006782D"/>
    <w:rsid w:val="00070EDE"/>
    <w:rsid w:val="00073EFA"/>
    <w:rsid w:val="00074320"/>
    <w:rsid w:val="00075F77"/>
    <w:rsid w:val="00076227"/>
    <w:rsid w:val="00076D00"/>
    <w:rsid w:val="00076D51"/>
    <w:rsid w:val="00077E24"/>
    <w:rsid w:val="00082605"/>
    <w:rsid w:val="00082FB8"/>
    <w:rsid w:val="000852E2"/>
    <w:rsid w:val="000854B6"/>
    <w:rsid w:val="00087603"/>
    <w:rsid w:val="0009041D"/>
    <w:rsid w:val="00092F97"/>
    <w:rsid w:val="00093CC5"/>
    <w:rsid w:val="00094A8D"/>
    <w:rsid w:val="00094FD1"/>
    <w:rsid w:val="0009538E"/>
    <w:rsid w:val="0009548E"/>
    <w:rsid w:val="000965C0"/>
    <w:rsid w:val="00097A1D"/>
    <w:rsid w:val="00097AAA"/>
    <w:rsid w:val="00097B31"/>
    <w:rsid w:val="000A058F"/>
    <w:rsid w:val="000A0BC3"/>
    <w:rsid w:val="000A11F3"/>
    <w:rsid w:val="000A3DE6"/>
    <w:rsid w:val="000A41C1"/>
    <w:rsid w:val="000A4960"/>
    <w:rsid w:val="000A5946"/>
    <w:rsid w:val="000A5B1C"/>
    <w:rsid w:val="000A6136"/>
    <w:rsid w:val="000A6F99"/>
    <w:rsid w:val="000A7303"/>
    <w:rsid w:val="000B19C1"/>
    <w:rsid w:val="000B1D9A"/>
    <w:rsid w:val="000B2B37"/>
    <w:rsid w:val="000B2DE9"/>
    <w:rsid w:val="000B34CE"/>
    <w:rsid w:val="000B411B"/>
    <w:rsid w:val="000B4264"/>
    <w:rsid w:val="000B4627"/>
    <w:rsid w:val="000B618E"/>
    <w:rsid w:val="000B625B"/>
    <w:rsid w:val="000B65A4"/>
    <w:rsid w:val="000B737A"/>
    <w:rsid w:val="000B7B4E"/>
    <w:rsid w:val="000C0F75"/>
    <w:rsid w:val="000C178D"/>
    <w:rsid w:val="000C23E9"/>
    <w:rsid w:val="000C361F"/>
    <w:rsid w:val="000C423B"/>
    <w:rsid w:val="000C4672"/>
    <w:rsid w:val="000C6A59"/>
    <w:rsid w:val="000D0DB2"/>
    <w:rsid w:val="000D1E15"/>
    <w:rsid w:val="000D203D"/>
    <w:rsid w:val="000D30D0"/>
    <w:rsid w:val="000D3220"/>
    <w:rsid w:val="000D32D2"/>
    <w:rsid w:val="000D4C01"/>
    <w:rsid w:val="000D5E50"/>
    <w:rsid w:val="000D74BF"/>
    <w:rsid w:val="000E120F"/>
    <w:rsid w:val="000E247D"/>
    <w:rsid w:val="000E2BCB"/>
    <w:rsid w:val="000E2F3C"/>
    <w:rsid w:val="000E4A61"/>
    <w:rsid w:val="000E56CF"/>
    <w:rsid w:val="000E68D6"/>
    <w:rsid w:val="000F00C5"/>
    <w:rsid w:val="000F0B2C"/>
    <w:rsid w:val="000F0B6C"/>
    <w:rsid w:val="000F1633"/>
    <w:rsid w:val="000F17E3"/>
    <w:rsid w:val="000F29A0"/>
    <w:rsid w:val="000F2A36"/>
    <w:rsid w:val="000F2FE9"/>
    <w:rsid w:val="000F3B9D"/>
    <w:rsid w:val="000F5C37"/>
    <w:rsid w:val="000F5E5A"/>
    <w:rsid w:val="000F759E"/>
    <w:rsid w:val="000F7B24"/>
    <w:rsid w:val="00100DE9"/>
    <w:rsid w:val="00100F53"/>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107A4"/>
    <w:rsid w:val="00110D4C"/>
    <w:rsid w:val="0011102C"/>
    <w:rsid w:val="001114CB"/>
    <w:rsid w:val="0011158F"/>
    <w:rsid w:val="001119E6"/>
    <w:rsid w:val="00111BE4"/>
    <w:rsid w:val="00113C5F"/>
    <w:rsid w:val="00113D7C"/>
    <w:rsid w:val="00113E5B"/>
    <w:rsid w:val="00113FDA"/>
    <w:rsid w:val="0011477F"/>
    <w:rsid w:val="00114AA5"/>
    <w:rsid w:val="0011511F"/>
    <w:rsid w:val="00116296"/>
    <w:rsid w:val="00116C7F"/>
    <w:rsid w:val="001172B4"/>
    <w:rsid w:val="00117C50"/>
    <w:rsid w:val="0012140A"/>
    <w:rsid w:val="001215CF"/>
    <w:rsid w:val="00121BFA"/>
    <w:rsid w:val="00122292"/>
    <w:rsid w:val="001222CE"/>
    <w:rsid w:val="0012231F"/>
    <w:rsid w:val="00123248"/>
    <w:rsid w:val="00124385"/>
    <w:rsid w:val="00124569"/>
    <w:rsid w:val="00125534"/>
    <w:rsid w:val="001260A2"/>
    <w:rsid w:val="00126B74"/>
    <w:rsid w:val="00127E82"/>
    <w:rsid w:val="0013007A"/>
    <w:rsid w:val="001308E6"/>
    <w:rsid w:val="00130B56"/>
    <w:rsid w:val="00131317"/>
    <w:rsid w:val="00131F20"/>
    <w:rsid w:val="0013282B"/>
    <w:rsid w:val="00132912"/>
    <w:rsid w:val="00132B32"/>
    <w:rsid w:val="00134873"/>
    <w:rsid w:val="0013585B"/>
    <w:rsid w:val="001358DF"/>
    <w:rsid w:val="0013598A"/>
    <w:rsid w:val="00135EEB"/>
    <w:rsid w:val="0013670A"/>
    <w:rsid w:val="00136A7E"/>
    <w:rsid w:val="00136E97"/>
    <w:rsid w:val="001376C5"/>
    <w:rsid w:val="00137AC6"/>
    <w:rsid w:val="00137D36"/>
    <w:rsid w:val="001400F9"/>
    <w:rsid w:val="00140208"/>
    <w:rsid w:val="0014039E"/>
    <w:rsid w:val="0014093C"/>
    <w:rsid w:val="00141247"/>
    <w:rsid w:val="00141554"/>
    <w:rsid w:val="00141883"/>
    <w:rsid w:val="00141D9A"/>
    <w:rsid w:val="00142024"/>
    <w:rsid w:val="0014286C"/>
    <w:rsid w:val="0014453F"/>
    <w:rsid w:val="001450BA"/>
    <w:rsid w:val="001454A4"/>
    <w:rsid w:val="001461B6"/>
    <w:rsid w:val="00146595"/>
    <w:rsid w:val="00146D02"/>
    <w:rsid w:val="00147E95"/>
    <w:rsid w:val="00152804"/>
    <w:rsid w:val="00152E91"/>
    <w:rsid w:val="00154332"/>
    <w:rsid w:val="00154363"/>
    <w:rsid w:val="0015470D"/>
    <w:rsid w:val="001549B2"/>
    <w:rsid w:val="001562A1"/>
    <w:rsid w:val="0015717F"/>
    <w:rsid w:val="001602BA"/>
    <w:rsid w:val="001605D3"/>
    <w:rsid w:val="0016088E"/>
    <w:rsid w:val="00160E1E"/>
    <w:rsid w:val="0016153C"/>
    <w:rsid w:val="00161E7F"/>
    <w:rsid w:val="00162001"/>
    <w:rsid w:val="001625F9"/>
    <w:rsid w:val="0016356B"/>
    <w:rsid w:val="0016374E"/>
    <w:rsid w:val="00164E2E"/>
    <w:rsid w:val="0016502A"/>
    <w:rsid w:val="00165C9D"/>
    <w:rsid w:val="001660C9"/>
    <w:rsid w:val="00167614"/>
    <w:rsid w:val="0016779B"/>
    <w:rsid w:val="00170836"/>
    <w:rsid w:val="00170A63"/>
    <w:rsid w:val="001722C4"/>
    <w:rsid w:val="001725A5"/>
    <w:rsid w:val="001733A4"/>
    <w:rsid w:val="00173AD8"/>
    <w:rsid w:val="00174049"/>
    <w:rsid w:val="001747ED"/>
    <w:rsid w:val="0017486D"/>
    <w:rsid w:val="00175C3B"/>
    <w:rsid w:val="00175F91"/>
    <w:rsid w:val="001762E0"/>
    <w:rsid w:val="00176584"/>
    <w:rsid w:val="00176FA5"/>
    <w:rsid w:val="00180AA4"/>
    <w:rsid w:val="00180F58"/>
    <w:rsid w:val="00180F88"/>
    <w:rsid w:val="00183391"/>
    <w:rsid w:val="0018379E"/>
    <w:rsid w:val="00183A7E"/>
    <w:rsid w:val="00183ABA"/>
    <w:rsid w:val="00184603"/>
    <w:rsid w:val="00184BC9"/>
    <w:rsid w:val="00184F1A"/>
    <w:rsid w:val="00185416"/>
    <w:rsid w:val="001856E3"/>
    <w:rsid w:val="00186354"/>
    <w:rsid w:val="0018685E"/>
    <w:rsid w:val="001871F8"/>
    <w:rsid w:val="00187296"/>
    <w:rsid w:val="00187572"/>
    <w:rsid w:val="0019070E"/>
    <w:rsid w:val="001921E0"/>
    <w:rsid w:val="001922DA"/>
    <w:rsid w:val="0019348A"/>
    <w:rsid w:val="001934C7"/>
    <w:rsid w:val="00194717"/>
    <w:rsid w:val="00195EB7"/>
    <w:rsid w:val="00197119"/>
    <w:rsid w:val="001976A1"/>
    <w:rsid w:val="00197C25"/>
    <w:rsid w:val="001A04FE"/>
    <w:rsid w:val="001A2411"/>
    <w:rsid w:val="001A2FF4"/>
    <w:rsid w:val="001A3433"/>
    <w:rsid w:val="001A3E8C"/>
    <w:rsid w:val="001A4065"/>
    <w:rsid w:val="001A544C"/>
    <w:rsid w:val="001A59D8"/>
    <w:rsid w:val="001A63F2"/>
    <w:rsid w:val="001A6406"/>
    <w:rsid w:val="001A6F47"/>
    <w:rsid w:val="001B0C05"/>
    <w:rsid w:val="001B0DB2"/>
    <w:rsid w:val="001B15E1"/>
    <w:rsid w:val="001B18B1"/>
    <w:rsid w:val="001B1A18"/>
    <w:rsid w:val="001B2470"/>
    <w:rsid w:val="001B26A1"/>
    <w:rsid w:val="001B2759"/>
    <w:rsid w:val="001B278D"/>
    <w:rsid w:val="001B3404"/>
    <w:rsid w:val="001B4067"/>
    <w:rsid w:val="001B4121"/>
    <w:rsid w:val="001B4257"/>
    <w:rsid w:val="001B485E"/>
    <w:rsid w:val="001B4BBD"/>
    <w:rsid w:val="001B4CF1"/>
    <w:rsid w:val="001B4FDF"/>
    <w:rsid w:val="001B5548"/>
    <w:rsid w:val="001B5E66"/>
    <w:rsid w:val="001B628D"/>
    <w:rsid w:val="001B6495"/>
    <w:rsid w:val="001B67A8"/>
    <w:rsid w:val="001B6B6D"/>
    <w:rsid w:val="001B7740"/>
    <w:rsid w:val="001B7C34"/>
    <w:rsid w:val="001C1E47"/>
    <w:rsid w:val="001C2231"/>
    <w:rsid w:val="001C2232"/>
    <w:rsid w:val="001C2267"/>
    <w:rsid w:val="001C31A9"/>
    <w:rsid w:val="001C35FE"/>
    <w:rsid w:val="001C5175"/>
    <w:rsid w:val="001C5BF6"/>
    <w:rsid w:val="001C6C37"/>
    <w:rsid w:val="001D0782"/>
    <w:rsid w:val="001D09A5"/>
    <w:rsid w:val="001D0E91"/>
    <w:rsid w:val="001D1163"/>
    <w:rsid w:val="001D1293"/>
    <w:rsid w:val="001D141B"/>
    <w:rsid w:val="001D2204"/>
    <w:rsid w:val="001D274F"/>
    <w:rsid w:val="001D2959"/>
    <w:rsid w:val="001D30BF"/>
    <w:rsid w:val="001D3725"/>
    <w:rsid w:val="001D3785"/>
    <w:rsid w:val="001D4116"/>
    <w:rsid w:val="001D4439"/>
    <w:rsid w:val="001D4825"/>
    <w:rsid w:val="001D4E0E"/>
    <w:rsid w:val="001D54A5"/>
    <w:rsid w:val="001D559D"/>
    <w:rsid w:val="001D6197"/>
    <w:rsid w:val="001E2333"/>
    <w:rsid w:val="001E3CED"/>
    <w:rsid w:val="001E6CE9"/>
    <w:rsid w:val="001E764E"/>
    <w:rsid w:val="001E76C1"/>
    <w:rsid w:val="001E7FBB"/>
    <w:rsid w:val="001F07D3"/>
    <w:rsid w:val="001F0EB7"/>
    <w:rsid w:val="001F11B3"/>
    <w:rsid w:val="001F259A"/>
    <w:rsid w:val="001F26AB"/>
    <w:rsid w:val="001F2A52"/>
    <w:rsid w:val="001F2B46"/>
    <w:rsid w:val="001F4382"/>
    <w:rsid w:val="001F55E2"/>
    <w:rsid w:val="001F560F"/>
    <w:rsid w:val="001F5810"/>
    <w:rsid w:val="001F5BB8"/>
    <w:rsid w:val="00200DBE"/>
    <w:rsid w:val="00201B7F"/>
    <w:rsid w:val="00201D8A"/>
    <w:rsid w:val="00202617"/>
    <w:rsid w:val="0020293B"/>
    <w:rsid w:val="00202DDB"/>
    <w:rsid w:val="002031C1"/>
    <w:rsid w:val="0020328D"/>
    <w:rsid w:val="00203671"/>
    <w:rsid w:val="002046AA"/>
    <w:rsid w:val="002048EE"/>
    <w:rsid w:val="00204FA5"/>
    <w:rsid w:val="002101D3"/>
    <w:rsid w:val="00210584"/>
    <w:rsid w:val="0021077F"/>
    <w:rsid w:val="00210A7B"/>
    <w:rsid w:val="0021278D"/>
    <w:rsid w:val="00212990"/>
    <w:rsid w:val="002132DE"/>
    <w:rsid w:val="0021391F"/>
    <w:rsid w:val="00214EAD"/>
    <w:rsid w:val="00215C28"/>
    <w:rsid w:val="002178AD"/>
    <w:rsid w:val="0022017C"/>
    <w:rsid w:val="002207AD"/>
    <w:rsid w:val="00220C8C"/>
    <w:rsid w:val="00221138"/>
    <w:rsid w:val="002211E3"/>
    <w:rsid w:val="00221327"/>
    <w:rsid w:val="00221E6D"/>
    <w:rsid w:val="00224466"/>
    <w:rsid w:val="00224FA3"/>
    <w:rsid w:val="00230C20"/>
    <w:rsid w:val="002312F2"/>
    <w:rsid w:val="00231755"/>
    <w:rsid w:val="00231795"/>
    <w:rsid w:val="00231B46"/>
    <w:rsid w:val="00231CC0"/>
    <w:rsid w:val="00231FC4"/>
    <w:rsid w:val="00234249"/>
    <w:rsid w:val="00234CD8"/>
    <w:rsid w:val="00234E18"/>
    <w:rsid w:val="0023751E"/>
    <w:rsid w:val="00237D6B"/>
    <w:rsid w:val="0024039D"/>
    <w:rsid w:val="002403EF"/>
    <w:rsid w:val="0024097B"/>
    <w:rsid w:val="00240A1D"/>
    <w:rsid w:val="00240C7A"/>
    <w:rsid w:val="00241281"/>
    <w:rsid w:val="0024161C"/>
    <w:rsid w:val="0024183F"/>
    <w:rsid w:val="00242174"/>
    <w:rsid w:val="00242908"/>
    <w:rsid w:val="00242B73"/>
    <w:rsid w:val="00243136"/>
    <w:rsid w:val="0024394F"/>
    <w:rsid w:val="002466C2"/>
    <w:rsid w:val="0024756F"/>
    <w:rsid w:val="00250DC5"/>
    <w:rsid w:val="00251044"/>
    <w:rsid w:val="00252441"/>
    <w:rsid w:val="002528A1"/>
    <w:rsid w:val="00252F81"/>
    <w:rsid w:val="00252FB8"/>
    <w:rsid w:val="0025389A"/>
    <w:rsid w:val="0025410B"/>
    <w:rsid w:val="00255017"/>
    <w:rsid w:val="00256AF6"/>
    <w:rsid w:val="002577BF"/>
    <w:rsid w:val="00257E4A"/>
    <w:rsid w:val="00260FDD"/>
    <w:rsid w:val="00261744"/>
    <w:rsid w:val="002625BE"/>
    <w:rsid w:val="002627C2"/>
    <w:rsid w:val="002628FF"/>
    <w:rsid w:val="00262DA4"/>
    <w:rsid w:val="0026343F"/>
    <w:rsid w:val="0026503F"/>
    <w:rsid w:val="00266470"/>
    <w:rsid w:val="00267042"/>
    <w:rsid w:val="0026719B"/>
    <w:rsid w:val="0026783E"/>
    <w:rsid w:val="00273BB6"/>
    <w:rsid w:val="00275088"/>
    <w:rsid w:val="002751D2"/>
    <w:rsid w:val="002755C8"/>
    <w:rsid w:val="00276137"/>
    <w:rsid w:val="002769BE"/>
    <w:rsid w:val="00276BA8"/>
    <w:rsid w:val="00277031"/>
    <w:rsid w:val="00280FE4"/>
    <w:rsid w:val="002810A6"/>
    <w:rsid w:val="00281A90"/>
    <w:rsid w:val="00281ABF"/>
    <w:rsid w:val="00282253"/>
    <w:rsid w:val="002829FF"/>
    <w:rsid w:val="00282BB0"/>
    <w:rsid w:val="002842CD"/>
    <w:rsid w:val="00284D60"/>
    <w:rsid w:val="00284E44"/>
    <w:rsid w:val="00285D60"/>
    <w:rsid w:val="0028607D"/>
    <w:rsid w:val="002866EB"/>
    <w:rsid w:val="00286E56"/>
    <w:rsid w:val="00286EF0"/>
    <w:rsid w:val="002908EE"/>
    <w:rsid w:val="00291ABF"/>
    <w:rsid w:val="0029248E"/>
    <w:rsid w:val="002926F7"/>
    <w:rsid w:val="00294782"/>
    <w:rsid w:val="002947E5"/>
    <w:rsid w:val="002948F2"/>
    <w:rsid w:val="0029648E"/>
    <w:rsid w:val="00297D47"/>
    <w:rsid w:val="00297F10"/>
    <w:rsid w:val="002A0C1F"/>
    <w:rsid w:val="002A147E"/>
    <w:rsid w:val="002A188A"/>
    <w:rsid w:val="002A5A76"/>
    <w:rsid w:val="002A74EC"/>
    <w:rsid w:val="002A7E28"/>
    <w:rsid w:val="002B0439"/>
    <w:rsid w:val="002B155D"/>
    <w:rsid w:val="002B1CCB"/>
    <w:rsid w:val="002B1D75"/>
    <w:rsid w:val="002B285B"/>
    <w:rsid w:val="002B30DD"/>
    <w:rsid w:val="002B327B"/>
    <w:rsid w:val="002B36B8"/>
    <w:rsid w:val="002B3F53"/>
    <w:rsid w:val="002B5F71"/>
    <w:rsid w:val="002B69C6"/>
    <w:rsid w:val="002B7069"/>
    <w:rsid w:val="002B7267"/>
    <w:rsid w:val="002C0107"/>
    <w:rsid w:val="002C0221"/>
    <w:rsid w:val="002C08CA"/>
    <w:rsid w:val="002C0C80"/>
    <w:rsid w:val="002C25F3"/>
    <w:rsid w:val="002C2D4B"/>
    <w:rsid w:val="002C344F"/>
    <w:rsid w:val="002C4B98"/>
    <w:rsid w:val="002C572D"/>
    <w:rsid w:val="002C68E1"/>
    <w:rsid w:val="002D014C"/>
    <w:rsid w:val="002D0913"/>
    <w:rsid w:val="002D0963"/>
    <w:rsid w:val="002D196D"/>
    <w:rsid w:val="002D1DAA"/>
    <w:rsid w:val="002D1E71"/>
    <w:rsid w:val="002D37DA"/>
    <w:rsid w:val="002D39EE"/>
    <w:rsid w:val="002D4710"/>
    <w:rsid w:val="002D59CA"/>
    <w:rsid w:val="002D5E12"/>
    <w:rsid w:val="002D7745"/>
    <w:rsid w:val="002D791D"/>
    <w:rsid w:val="002D7A57"/>
    <w:rsid w:val="002E124D"/>
    <w:rsid w:val="002E1505"/>
    <w:rsid w:val="002E1AE3"/>
    <w:rsid w:val="002E260A"/>
    <w:rsid w:val="002E2B63"/>
    <w:rsid w:val="002E2DB6"/>
    <w:rsid w:val="002E2DED"/>
    <w:rsid w:val="002E2E89"/>
    <w:rsid w:val="002E4489"/>
    <w:rsid w:val="002E4D4E"/>
    <w:rsid w:val="002F122B"/>
    <w:rsid w:val="002F16EF"/>
    <w:rsid w:val="002F1B13"/>
    <w:rsid w:val="002F2065"/>
    <w:rsid w:val="002F21AD"/>
    <w:rsid w:val="002F2644"/>
    <w:rsid w:val="002F29EA"/>
    <w:rsid w:val="002F2B71"/>
    <w:rsid w:val="002F2F1D"/>
    <w:rsid w:val="002F38D5"/>
    <w:rsid w:val="002F3AFE"/>
    <w:rsid w:val="002F3E3E"/>
    <w:rsid w:val="002F4E38"/>
    <w:rsid w:val="002F5002"/>
    <w:rsid w:val="002F5C9E"/>
    <w:rsid w:val="002F6D4E"/>
    <w:rsid w:val="002F7297"/>
    <w:rsid w:val="002F774A"/>
    <w:rsid w:val="00301C94"/>
    <w:rsid w:val="00301F21"/>
    <w:rsid w:val="00305CE7"/>
    <w:rsid w:val="003061E8"/>
    <w:rsid w:val="00306503"/>
    <w:rsid w:val="0031042D"/>
    <w:rsid w:val="00310719"/>
    <w:rsid w:val="00311317"/>
    <w:rsid w:val="00311BD2"/>
    <w:rsid w:val="0031253B"/>
    <w:rsid w:val="00312CBD"/>
    <w:rsid w:val="00313155"/>
    <w:rsid w:val="003134E4"/>
    <w:rsid w:val="00313CE6"/>
    <w:rsid w:val="003142EF"/>
    <w:rsid w:val="003155E5"/>
    <w:rsid w:val="003158E2"/>
    <w:rsid w:val="00315D69"/>
    <w:rsid w:val="00316870"/>
    <w:rsid w:val="00317784"/>
    <w:rsid w:val="003177D6"/>
    <w:rsid w:val="0032040B"/>
    <w:rsid w:val="0032228D"/>
    <w:rsid w:val="003229CD"/>
    <w:rsid w:val="00322CD3"/>
    <w:rsid w:val="00323832"/>
    <w:rsid w:val="00323D3A"/>
    <w:rsid w:val="003249FC"/>
    <w:rsid w:val="003260DA"/>
    <w:rsid w:val="00326665"/>
    <w:rsid w:val="00326FC0"/>
    <w:rsid w:val="00327B07"/>
    <w:rsid w:val="003306C1"/>
    <w:rsid w:val="003308E6"/>
    <w:rsid w:val="00330C9A"/>
    <w:rsid w:val="003323F2"/>
    <w:rsid w:val="0033351E"/>
    <w:rsid w:val="00334AA6"/>
    <w:rsid w:val="0033703D"/>
    <w:rsid w:val="0033751A"/>
    <w:rsid w:val="00337864"/>
    <w:rsid w:val="0033799F"/>
    <w:rsid w:val="00337C22"/>
    <w:rsid w:val="00337FCD"/>
    <w:rsid w:val="0034063C"/>
    <w:rsid w:val="00341645"/>
    <w:rsid w:val="00341843"/>
    <w:rsid w:val="00342C0E"/>
    <w:rsid w:val="00342E5E"/>
    <w:rsid w:val="0034373C"/>
    <w:rsid w:val="00344EC9"/>
    <w:rsid w:val="00345C55"/>
    <w:rsid w:val="00345F50"/>
    <w:rsid w:val="003471AB"/>
    <w:rsid w:val="003477FF"/>
    <w:rsid w:val="00353E76"/>
    <w:rsid w:val="00354CAD"/>
    <w:rsid w:val="00355560"/>
    <w:rsid w:val="00355999"/>
    <w:rsid w:val="00355E09"/>
    <w:rsid w:val="0035699C"/>
    <w:rsid w:val="00356BA6"/>
    <w:rsid w:val="003572B6"/>
    <w:rsid w:val="00357F5C"/>
    <w:rsid w:val="00360FE1"/>
    <w:rsid w:val="00361139"/>
    <w:rsid w:val="00361401"/>
    <w:rsid w:val="0036237A"/>
    <w:rsid w:val="0036246C"/>
    <w:rsid w:val="00363E09"/>
    <w:rsid w:val="00363FF3"/>
    <w:rsid w:val="00365A62"/>
    <w:rsid w:val="00366416"/>
    <w:rsid w:val="0036649A"/>
    <w:rsid w:val="00366F9D"/>
    <w:rsid w:val="00367274"/>
    <w:rsid w:val="003677B9"/>
    <w:rsid w:val="00371884"/>
    <w:rsid w:val="0037263E"/>
    <w:rsid w:val="003727C0"/>
    <w:rsid w:val="00372CDD"/>
    <w:rsid w:val="0037326C"/>
    <w:rsid w:val="0037343C"/>
    <w:rsid w:val="00373B16"/>
    <w:rsid w:val="00374221"/>
    <w:rsid w:val="003752F3"/>
    <w:rsid w:val="003755A8"/>
    <w:rsid w:val="00376076"/>
    <w:rsid w:val="00376EBD"/>
    <w:rsid w:val="0037781E"/>
    <w:rsid w:val="00377AD9"/>
    <w:rsid w:val="00377D9D"/>
    <w:rsid w:val="00377E2F"/>
    <w:rsid w:val="003801C1"/>
    <w:rsid w:val="00380C50"/>
    <w:rsid w:val="00381199"/>
    <w:rsid w:val="00382CBF"/>
    <w:rsid w:val="003830DC"/>
    <w:rsid w:val="00385227"/>
    <w:rsid w:val="003856FA"/>
    <w:rsid w:val="003868C8"/>
    <w:rsid w:val="00386919"/>
    <w:rsid w:val="00386DBB"/>
    <w:rsid w:val="0038728A"/>
    <w:rsid w:val="003917C5"/>
    <w:rsid w:val="003920E1"/>
    <w:rsid w:val="0039382F"/>
    <w:rsid w:val="00393A0E"/>
    <w:rsid w:val="003944BD"/>
    <w:rsid w:val="003945D6"/>
    <w:rsid w:val="0039475E"/>
    <w:rsid w:val="003949A4"/>
    <w:rsid w:val="00395177"/>
    <w:rsid w:val="00396979"/>
    <w:rsid w:val="00397514"/>
    <w:rsid w:val="003977A9"/>
    <w:rsid w:val="003A0FA1"/>
    <w:rsid w:val="003A18E2"/>
    <w:rsid w:val="003A2B44"/>
    <w:rsid w:val="003A3886"/>
    <w:rsid w:val="003A3E50"/>
    <w:rsid w:val="003A5439"/>
    <w:rsid w:val="003A54D0"/>
    <w:rsid w:val="003A57BE"/>
    <w:rsid w:val="003A5C89"/>
    <w:rsid w:val="003A68EF"/>
    <w:rsid w:val="003A78C7"/>
    <w:rsid w:val="003B04C1"/>
    <w:rsid w:val="003B0C51"/>
    <w:rsid w:val="003B27CA"/>
    <w:rsid w:val="003B5F8B"/>
    <w:rsid w:val="003B60C4"/>
    <w:rsid w:val="003B6655"/>
    <w:rsid w:val="003B70AE"/>
    <w:rsid w:val="003B76BF"/>
    <w:rsid w:val="003B7DFF"/>
    <w:rsid w:val="003C03AF"/>
    <w:rsid w:val="003C070A"/>
    <w:rsid w:val="003C0E0D"/>
    <w:rsid w:val="003C10C2"/>
    <w:rsid w:val="003C1AD2"/>
    <w:rsid w:val="003C1D61"/>
    <w:rsid w:val="003C30CD"/>
    <w:rsid w:val="003C3E08"/>
    <w:rsid w:val="003C437E"/>
    <w:rsid w:val="003C486A"/>
    <w:rsid w:val="003C487D"/>
    <w:rsid w:val="003C4D0F"/>
    <w:rsid w:val="003C5BB9"/>
    <w:rsid w:val="003D053D"/>
    <w:rsid w:val="003D095A"/>
    <w:rsid w:val="003D09B7"/>
    <w:rsid w:val="003D0D29"/>
    <w:rsid w:val="003D1212"/>
    <w:rsid w:val="003D15B9"/>
    <w:rsid w:val="003D23C4"/>
    <w:rsid w:val="003D25AA"/>
    <w:rsid w:val="003D270A"/>
    <w:rsid w:val="003D37F4"/>
    <w:rsid w:val="003D4FEE"/>
    <w:rsid w:val="003D5073"/>
    <w:rsid w:val="003D5A0A"/>
    <w:rsid w:val="003D5B03"/>
    <w:rsid w:val="003D5F5F"/>
    <w:rsid w:val="003D64D2"/>
    <w:rsid w:val="003D74B9"/>
    <w:rsid w:val="003D7711"/>
    <w:rsid w:val="003E0693"/>
    <w:rsid w:val="003E1259"/>
    <w:rsid w:val="003E187C"/>
    <w:rsid w:val="003E2214"/>
    <w:rsid w:val="003E22EC"/>
    <w:rsid w:val="003E3542"/>
    <w:rsid w:val="003E3777"/>
    <w:rsid w:val="003E3907"/>
    <w:rsid w:val="003E3CDE"/>
    <w:rsid w:val="003E4873"/>
    <w:rsid w:val="003E489A"/>
    <w:rsid w:val="003E54C7"/>
    <w:rsid w:val="003E5D84"/>
    <w:rsid w:val="003E5E57"/>
    <w:rsid w:val="003E6084"/>
    <w:rsid w:val="003E742A"/>
    <w:rsid w:val="003E78C1"/>
    <w:rsid w:val="003E7AF1"/>
    <w:rsid w:val="003F0822"/>
    <w:rsid w:val="003F17EF"/>
    <w:rsid w:val="003F18D8"/>
    <w:rsid w:val="003F1C77"/>
    <w:rsid w:val="003F1DA3"/>
    <w:rsid w:val="003F2326"/>
    <w:rsid w:val="003F27D1"/>
    <w:rsid w:val="003F2986"/>
    <w:rsid w:val="003F36EA"/>
    <w:rsid w:val="003F4200"/>
    <w:rsid w:val="003F51FB"/>
    <w:rsid w:val="003F536D"/>
    <w:rsid w:val="003F58FA"/>
    <w:rsid w:val="003F5F14"/>
    <w:rsid w:val="003F60EE"/>
    <w:rsid w:val="003F66A3"/>
    <w:rsid w:val="0040010A"/>
    <w:rsid w:val="0040034D"/>
    <w:rsid w:val="004003CE"/>
    <w:rsid w:val="00400A19"/>
    <w:rsid w:val="00400DA2"/>
    <w:rsid w:val="00400FB5"/>
    <w:rsid w:val="004010C4"/>
    <w:rsid w:val="00402B17"/>
    <w:rsid w:val="004034FA"/>
    <w:rsid w:val="00403BF1"/>
    <w:rsid w:val="004044EE"/>
    <w:rsid w:val="004047F8"/>
    <w:rsid w:val="004048D1"/>
    <w:rsid w:val="00404E19"/>
    <w:rsid w:val="00405318"/>
    <w:rsid w:val="00405559"/>
    <w:rsid w:val="0040573C"/>
    <w:rsid w:val="004060EA"/>
    <w:rsid w:val="0040622A"/>
    <w:rsid w:val="0041053F"/>
    <w:rsid w:val="00411398"/>
    <w:rsid w:val="00412192"/>
    <w:rsid w:val="00412C3E"/>
    <w:rsid w:val="00412E34"/>
    <w:rsid w:val="0041329F"/>
    <w:rsid w:val="004136ED"/>
    <w:rsid w:val="00416327"/>
    <w:rsid w:val="00417743"/>
    <w:rsid w:val="00417A22"/>
    <w:rsid w:val="00420483"/>
    <w:rsid w:val="0042063B"/>
    <w:rsid w:val="004217E2"/>
    <w:rsid w:val="00421ABA"/>
    <w:rsid w:val="00421E02"/>
    <w:rsid w:val="0042236B"/>
    <w:rsid w:val="00422477"/>
    <w:rsid w:val="00423BCA"/>
    <w:rsid w:val="00427374"/>
    <w:rsid w:val="004273A2"/>
    <w:rsid w:val="00427C72"/>
    <w:rsid w:val="0043031F"/>
    <w:rsid w:val="0043073B"/>
    <w:rsid w:val="00430BC3"/>
    <w:rsid w:val="00430FA1"/>
    <w:rsid w:val="004340FE"/>
    <w:rsid w:val="00435BA0"/>
    <w:rsid w:val="00436578"/>
    <w:rsid w:val="00440264"/>
    <w:rsid w:val="004414AA"/>
    <w:rsid w:val="00441DBA"/>
    <w:rsid w:val="00442205"/>
    <w:rsid w:val="00442255"/>
    <w:rsid w:val="004441E7"/>
    <w:rsid w:val="00444D43"/>
    <w:rsid w:val="004458A3"/>
    <w:rsid w:val="00446118"/>
    <w:rsid w:val="00447FB8"/>
    <w:rsid w:val="00450C4B"/>
    <w:rsid w:val="0045126D"/>
    <w:rsid w:val="00451824"/>
    <w:rsid w:val="0045218C"/>
    <w:rsid w:val="00452B6A"/>
    <w:rsid w:val="00452CBA"/>
    <w:rsid w:val="00452FFD"/>
    <w:rsid w:val="004530E2"/>
    <w:rsid w:val="0045523A"/>
    <w:rsid w:val="004553E3"/>
    <w:rsid w:val="0045555D"/>
    <w:rsid w:val="0045658B"/>
    <w:rsid w:val="00456C98"/>
    <w:rsid w:val="004574BE"/>
    <w:rsid w:val="004603BB"/>
    <w:rsid w:val="00460680"/>
    <w:rsid w:val="00460B2A"/>
    <w:rsid w:val="00460DFC"/>
    <w:rsid w:val="00461230"/>
    <w:rsid w:val="0046149B"/>
    <w:rsid w:val="00463EA5"/>
    <w:rsid w:val="00464A88"/>
    <w:rsid w:val="00464F5C"/>
    <w:rsid w:val="0046569B"/>
    <w:rsid w:val="00465C03"/>
    <w:rsid w:val="004665B6"/>
    <w:rsid w:val="0046780F"/>
    <w:rsid w:val="00467B56"/>
    <w:rsid w:val="0047078D"/>
    <w:rsid w:val="00472275"/>
    <w:rsid w:val="004724DD"/>
    <w:rsid w:val="0047469C"/>
    <w:rsid w:val="00476549"/>
    <w:rsid w:val="00476CAF"/>
    <w:rsid w:val="00480050"/>
    <w:rsid w:val="0048145B"/>
    <w:rsid w:val="00481FA3"/>
    <w:rsid w:val="0048238F"/>
    <w:rsid w:val="0048264B"/>
    <w:rsid w:val="00482D96"/>
    <w:rsid w:val="004833D2"/>
    <w:rsid w:val="00484372"/>
    <w:rsid w:val="004855BB"/>
    <w:rsid w:val="00485944"/>
    <w:rsid w:val="00487E50"/>
    <w:rsid w:val="00490233"/>
    <w:rsid w:val="00490875"/>
    <w:rsid w:val="00491804"/>
    <w:rsid w:val="00491B66"/>
    <w:rsid w:val="00492373"/>
    <w:rsid w:val="0049253B"/>
    <w:rsid w:val="00494F43"/>
    <w:rsid w:val="00496B86"/>
    <w:rsid w:val="00497427"/>
    <w:rsid w:val="00497516"/>
    <w:rsid w:val="00497651"/>
    <w:rsid w:val="004976FD"/>
    <w:rsid w:val="004A030A"/>
    <w:rsid w:val="004A246D"/>
    <w:rsid w:val="004A29D3"/>
    <w:rsid w:val="004A2FA3"/>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5344"/>
    <w:rsid w:val="004B5AF6"/>
    <w:rsid w:val="004B667F"/>
    <w:rsid w:val="004B7F0D"/>
    <w:rsid w:val="004C09E7"/>
    <w:rsid w:val="004C23A4"/>
    <w:rsid w:val="004C390D"/>
    <w:rsid w:val="004C48A5"/>
    <w:rsid w:val="004C6FF1"/>
    <w:rsid w:val="004C7EB7"/>
    <w:rsid w:val="004D0468"/>
    <w:rsid w:val="004D16F5"/>
    <w:rsid w:val="004D1CBE"/>
    <w:rsid w:val="004D288E"/>
    <w:rsid w:val="004D2C75"/>
    <w:rsid w:val="004D2E28"/>
    <w:rsid w:val="004D3ECB"/>
    <w:rsid w:val="004D492D"/>
    <w:rsid w:val="004D4A84"/>
    <w:rsid w:val="004D4BC4"/>
    <w:rsid w:val="004D4C69"/>
    <w:rsid w:val="004D753E"/>
    <w:rsid w:val="004E0470"/>
    <w:rsid w:val="004E0954"/>
    <w:rsid w:val="004E0996"/>
    <w:rsid w:val="004E279B"/>
    <w:rsid w:val="004E35B9"/>
    <w:rsid w:val="004E5BBC"/>
    <w:rsid w:val="004E6127"/>
    <w:rsid w:val="004E6164"/>
    <w:rsid w:val="004E6664"/>
    <w:rsid w:val="004E7297"/>
    <w:rsid w:val="004E768A"/>
    <w:rsid w:val="004E7807"/>
    <w:rsid w:val="004F014A"/>
    <w:rsid w:val="004F0F1A"/>
    <w:rsid w:val="004F134D"/>
    <w:rsid w:val="004F1F10"/>
    <w:rsid w:val="004F2903"/>
    <w:rsid w:val="004F3942"/>
    <w:rsid w:val="004F3C79"/>
    <w:rsid w:val="004F4218"/>
    <w:rsid w:val="004F4455"/>
    <w:rsid w:val="004F45E7"/>
    <w:rsid w:val="004F5137"/>
    <w:rsid w:val="004F6AF4"/>
    <w:rsid w:val="004F711E"/>
    <w:rsid w:val="004F73A4"/>
    <w:rsid w:val="004F793B"/>
    <w:rsid w:val="00500591"/>
    <w:rsid w:val="00500809"/>
    <w:rsid w:val="00501C1A"/>
    <w:rsid w:val="00501F2B"/>
    <w:rsid w:val="00502167"/>
    <w:rsid w:val="0050467A"/>
    <w:rsid w:val="00505A6E"/>
    <w:rsid w:val="00505F67"/>
    <w:rsid w:val="00507403"/>
    <w:rsid w:val="00510738"/>
    <w:rsid w:val="005107D3"/>
    <w:rsid w:val="005112EB"/>
    <w:rsid w:val="00511402"/>
    <w:rsid w:val="00512BF8"/>
    <w:rsid w:val="005140FA"/>
    <w:rsid w:val="005142EF"/>
    <w:rsid w:val="005143A0"/>
    <w:rsid w:val="0051584F"/>
    <w:rsid w:val="00516499"/>
    <w:rsid w:val="00516A13"/>
    <w:rsid w:val="0051776B"/>
    <w:rsid w:val="00517CCE"/>
    <w:rsid w:val="005207F9"/>
    <w:rsid w:val="00520898"/>
    <w:rsid w:val="00521539"/>
    <w:rsid w:val="00521C45"/>
    <w:rsid w:val="0052253C"/>
    <w:rsid w:val="00522B08"/>
    <w:rsid w:val="005248F8"/>
    <w:rsid w:val="005251E7"/>
    <w:rsid w:val="005253D8"/>
    <w:rsid w:val="00525B6D"/>
    <w:rsid w:val="00525D42"/>
    <w:rsid w:val="005271FA"/>
    <w:rsid w:val="00530952"/>
    <w:rsid w:val="00530E52"/>
    <w:rsid w:val="00531168"/>
    <w:rsid w:val="00531D45"/>
    <w:rsid w:val="00532287"/>
    <w:rsid w:val="00533040"/>
    <w:rsid w:val="00533272"/>
    <w:rsid w:val="0053494A"/>
    <w:rsid w:val="00534BFC"/>
    <w:rsid w:val="005363C2"/>
    <w:rsid w:val="00536E39"/>
    <w:rsid w:val="0053767D"/>
    <w:rsid w:val="005377F1"/>
    <w:rsid w:val="0054059B"/>
    <w:rsid w:val="005409AB"/>
    <w:rsid w:val="00540B5C"/>
    <w:rsid w:val="00541E80"/>
    <w:rsid w:val="005420E6"/>
    <w:rsid w:val="00546435"/>
    <w:rsid w:val="00546CE3"/>
    <w:rsid w:val="00547CEF"/>
    <w:rsid w:val="00550A4F"/>
    <w:rsid w:val="00552A13"/>
    <w:rsid w:val="0055336F"/>
    <w:rsid w:val="005536E6"/>
    <w:rsid w:val="005543AB"/>
    <w:rsid w:val="00554B4D"/>
    <w:rsid w:val="00554E2D"/>
    <w:rsid w:val="00555C9F"/>
    <w:rsid w:val="0055719D"/>
    <w:rsid w:val="0055783B"/>
    <w:rsid w:val="0056170C"/>
    <w:rsid w:val="00561C01"/>
    <w:rsid w:val="00561E9B"/>
    <w:rsid w:val="00562654"/>
    <w:rsid w:val="005650D9"/>
    <w:rsid w:val="00565968"/>
    <w:rsid w:val="0056648D"/>
    <w:rsid w:val="00566762"/>
    <w:rsid w:val="005675CB"/>
    <w:rsid w:val="00567F47"/>
    <w:rsid w:val="005702EC"/>
    <w:rsid w:val="00570B95"/>
    <w:rsid w:val="00572D45"/>
    <w:rsid w:val="005735BE"/>
    <w:rsid w:val="005740F8"/>
    <w:rsid w:val="0057427A"/>
    <w:rsid w:val="00574372"/>
    <w:rsid w:val="005745BC"/>
    <w:rsid w:val="00574BBC"/>
    <w:rsid w:val="00575399"/>
    <w:rsid w:val="00575BEF"/>
    <w:rsid w:val="00575F0F"/>
    <w:rsid w:val="005762B8"/>
    <w:rsid w:val="005768D8"/>
    <w:rsid w:val="00576AA0"/>
    <w:rsid w:val="00577B40"/>
    <w:rsid w:val="00577C85"/>
    <w:rsid w:val="0058000E"/>
    <w:rsid w:val="005802A0"/>
    <w:rsid w:val="00580A18"/>
    <w:rsid w:val="00580B01"/>
    <w:rsid w:val="00580B3C"/>
    <w:rsid w:val="0058192E"/>
    <w:rsid w:val="005825FE"/>
    <w:rsid w:val="00582C3E"/>
    <w:rsid w:val="00582E6C"/>
    <w:rsid w:val="0058331F"/>
    <w:rsid w:val="00583A81"/>
    <w:rsid w:val="00583B02"/>
    <w:rsid w:val="00583B07"/>
    <w:rsid w:val="00583FF9"/>
    <w:rsid w:val="00584064"/>
    <w:rsid w:val="0058493D"/>
    <w:rsid w:val="00584AAF"/>
    <w:rsid w:val="00584DA0"/>
    <w:rsid w:val="00584EE8"/>
    <w:rsid w:val="005854BD"/>
    <w:rsid w:val="00586300"/>
    <w:rsid w:val="00586557"/>
    <w:rsid w:val="005865F1"/>
    <w:rsid w:val="005870C1"/>
    <w:rsid w:val="00587712"/>
    <w:rsid w:val="0058795B"/>
    <w:rsid w:val="00587C83"/>
    <w:rsid w:val="0059243E"/>
    <w:rsid w:val="00592675"/>
    <w:rsid w:val="005927CD"/>
    <w:rsid w:val="00592E85"/>
    <w:rsid w:val="00592F14"/>
    <w:rsid w:val="005940F9"/>
    <w:rsid w:val="00596377"/>
    <w:rsid w:val="00596711"/>
    <w:rsid w:val="00596C3F"/>
    <w:rsid w:val="0059723B"/>
    <w:rsid w:val="0059758D"/>
    <w:rsid w:val="00597FAE"/>
    <w:rsid w:val="005A01FF"/>
    <w:rsid w:val="005A19CB"/>
    <w:rsid w:val="005A1F3B"/>
    <w:rsid w:val="005A215A"/>
    <w:rsid w:val="005A253C"/>
    <w:rsid w:val="005A2D32"/>
    <w:rsid w:val="005A3810"/>
    <w:rsid w:val="005A3F33"/>
    <w:rsid w:val="005A4654"/>
    <w:rsid w:val="005A6407"/>
    <w:rsid w:val="005A746E"/>
    <w:rsid w:val="005B0473"/>
    <w:rsid w:val="005B08EE"/>
    <w:rsid w:val="005B11EE"/>
    <w:rsid w:val="005B12B3"/>
    <w:rsid w:val="005B1390"/>
    <w:rsid w:val="005B1BB0"/>
    <w:rsid w:val="005B1D3C"/>
    <w:rsid w:val="005B3C21"/>
    <w:rsid w:val="005B4C6E"/>
    <w:rsid w:val="005B5D21"/>
    <w:rsid w:val="005B608E"/>
    <w:rsid w:val="005B689B"/>
    <w:rsid w:val="005B6D5D"/>
    <w:rsid w:val="005B7B6C"/>
    <w:rsid w:val="005C0680"/>
    <w:rsid w:val="005C07FF"/>
    <w:rsid w:val="005C0E63"/>
    <w:rsid w:val="005C125C"/>
    <w:rsid w:val="005C1353"/>
    <w:rsid w:val="005C3444"/>
    <w:rsid w:val="005C4FE7"/>
    <w:rsid w:val="005C5F91"/>
    <w:rsid w:val="005C75FA"/>
    <w:rsid w:val="005D08B8"/>
    <w:rsid w:val="005D18CA"/>
    <w:rsid w:val="005D2CF7"/>
    <w:rsid w:val="005D2D75"/>
    <w:rsid w:val="005D46AF"/>
    <w:rsid w:val="005D5029"/>
    <w:rsid w:val="005D5C85"/>
    <w:rsid w:val="005D6119"/>
    <w:rsid w:val="005D64C1"/>
    <w:rsid w:val="005E0769"/>
    <w:rsid w:val="005E1132"/>
    <w:rsid w:val="005E165F"/>
    <w:rsid w:val="005E1CD4"/>
    <w:rsid w:val="005E1FDA"/>
    <w:rsid w:val="005E2640"/>
    <w:rsid w:val="005E2C2F"/>
    <w:rsid w:val="005E3581"/>
    <w:rsid w:val="005E36AD"/>
    <w:rsid w:val="005E56E7"/>
    <w:rsid w:val="005E5F45"/>
    <w:rsid w:val="005E6E12"/>
    <w:rsid w:val="005F0279"/>
    <w:rsid w:val="005F088C"/>
    <w:rsid w:val="005F0F88"/>
    <w:rsid w:val="005F283C"/>
    <w:rsid w:val="005F4026"/>
    <w:rsid w:val="005F4BA7"/>
    <w:rsid w:val="005F4F83"/>
    <w:rsid w:val="005F61A5"/>
    <w:rsid w:val="005F62B1"/>
    <w:rsid w:val="005F63B0"/>
    <w:rsid w:val="005F6A11"/>
    <w:rsid w:val="005F6ACE"/>
    <w:rsid w:val="005F6D4E"/>
    <w:rsid w:val="005F7515"/>
    <w:rsid w:val="005F79B9"/>
    <w:rsid w:val="006003D6"/>
    <w:rsid w:val="006025B9"/>
    <w:rsid w:val="00602B83"/>
    <w:rsid w:val="00602D25"/>
    <w:rsid w:val="006041AE"/>
    <w:rsid w:val="0060472F"/>
    <w:rsid w:val="00605977"/>
    <w:rsid w:val="00605C0E"/>
    <w:rsid w:val="00606F77"/>
    <w:rsid w:val="006100DB"/>
    <w:rsid w:val="00610BE2"/>
    <w:rsid w:val="00610C21"/>
    <w:rsid w:val="00611FA8"/>
    <w:rsid w:val="006122FE"/>
    <w:rsid w:val="00612A43"/>
    <w:rsid w:val="00613146"/>
    <w:rsid w:val="00613603"/>
    <w:rsid w:val="006161FE"/>
    <w:rsid w:val="006167E3"/>
    <w:rsid w:val="00616F88"/>
    <w:rsid w:val="006176BE"/>
    <w:rsid w:val="006176ED"/>
    <w:rsid w:val="00617C73"/>
    <w:rsid w:val="00617C79"/>
    <w:rsid w:val="00617E73"/>
    <w:rsid w:val="00621251"/>
    <w:rsid w:val="0062294F"/>
    <w:rsid w:val="006230E5"/>
    <w:rsid w:val="0062491A"/>
    <w:rsid w:val="00624D18"/>
    <w:rsid w:val="00625743"/>
    <w:rsid w:val="006267CF"/>
    <w:rsid w:val="006269F4"/>
    <w:rsid w:val="00627F7C"/>
    <w:rsid w:val="00630CC9"/>
    <w:rsid w:val="006327A0"/>
    <w:rsid w:val="00632BD6"/>
    <w:rsid w:val="00632CDE"/>
    <w:rsid w:val="006345E1"/>
    <w:rsid w:val="00635C3E"/>
    <w:rsid w:val="00635DF8"/>
    <w:rsid w:val="006360CC"/>
    <w:rsid w:val="006404ED"/>
    <w:rsid w:val="006409D6"/>
    <w:rsid w:val="00641865"/>
    <w:rsid w:val="006418C7"/>
    <w:rsid w:val="00642E21"/>
    <w:rsid w:val="00642E9A"/>
    <w:rsid w:val="006438E4"/>
    <w:rsid w:val="00643EE5"/>
    <w:rsid w:val="006441D9"/>
    <w:rsid w:val="0064495E"/>
    <w:rsid w:val="00644C22"/>
    <w:rsid w:val="00646C7B"/>
    <w:rsid w:val="00647E14"/>
    <w:rsid w:val="00650B41"/>
    <w:rsid w:val="006512AC"/>
    <w:rsid w:val="00651CB4"/>
    <w:rsid w:val="006529D1"/>
    <w:rsid w:val="00652C57"/>
    <w:rsid w:val="00652F69"/>
    <w:rsid w:val="00653825"/>
    <w:rsid w:val="006539B6"/>
    <w:rsid w:val="00653A4B"/>
    <w:rsid w:val="00654B95"/>
    <w:rsid w:val="00654D4E"/>
    <w:rsid w:val="006553A2"/>
    <w:rsid w:val="00656619"/>
    <w:rsid w:val="006567FD"/>
    <w:rsid w:val="00656BD6"/>
    <w:rsid w:val="006618EE"/>
    <w:rsid w:val="00661AEE"/>
    <w:rsid w:val="00662AA3"/>
    <w:rsid w:val="00662AB1"/>
    <w:rsid w:val="00662B2A"/>
    <w:rsid w:val="00662F64"/>
    <w:rsid w:val="006637B1"/>
    <w:rsid w:val="00664006"/>
    <w:rsid w:val="006642BE"/>
    <w:rsid w:val="0066475B"/>
    <w:rsid w:val="00664A9C"/>
    <w:rsid w:val="00665341"/>
    <w:rsid w:val="00665BC6"/>
    <w:rsid w:val="00666399"/>
    <w:rsid w:val="006665FB"/>
    <w:rsid w:val="00667521"/>
    <w:rsid w:val="006679A1"/>
    <w:rsid w:val="0067111A"/>
    <w:rsid w:val="00671AE7"/>
    <w:rsid w:val="00672144"/>
    <w:rsid w:val="00672F32"/>
    <w:rsid w:val="0067439D"/>
    <w:rsid w:val="00674B2B"/>
    <w:rsid w:val="00675A2B"/>
    <w:rsid w:val="00675E4A"/>
    <w:rsid w:val="0067634B"/>
    <w:rsid w:val="006766D0"/>
    <w:rsid w:val="00676FB1"/>
    <w:rsid w:val="00677002"/>
    <w:rsid w:val="006777DD"/>
    <w:rsid w:val="00677FFA"/>
    <w:rsid w:val="00680461"/>
    <w:rsid w:val="00680D49"/>
    <w:rsid w:val="00680EB6"/>
    <w:rsid w:val="00684151"/>
    <w:rsid w:val="00687357"/>
    <w:rsid w:val="00687545"/>
    <w:rsid w:val="00687DE1"/>
    <w:rsid w:val="0069037A"/>
    <w:rsid w:val="00690564"/>
    <w:rsid w:val="006909F5"/>
    <w:rsid w:val="00691205"/>
    <w:rsid w:val="006912EA"/>
    <w:rsid w:val="006922DA"/>
    <w:rsid w:val="00692A41"/>
    <w:rsid w:val="00693EE3"/>
    <w:rsid w:val="006958C6"/>
    <w:rsid w:val="00695983"/>
    <w:rsid w:val="00695D0F"/>
    <w:rsid w:val="00696ED1"/>
    <w:rsid w:val="006972B6"/>
    <w:rsid w:val="00697AC2"/>
    <w:rsid w:val="00697C13"/>
    <w:rsid w:val="00697E00"/>
    <w:rsid w:val="006A035A"/>
    <w:rsid w:val="006A0724"/>
    <w:rsid w:val="006A0816"/>
    <w:rsid w:val="006A0918"/>
    <w:rsid w:val="006A12DA"/>
    <w:rsid w:val="006A12F1"/>
    <w:rsid w:val="006A1BDF"/>
    <w:rsid w:val="006A2C06"/>
    <w:rsid w:val="006A2C52"/>
    <w:rsid w:val="006A2CF1"/>
    <w:rsid w:val="006A2EAE"/>
    <w:rsid w:val="006A3216"/>
    <w:rsid w:val="006A3A51"/>
    <w:rsid w:val="006A52F7"/>
    <w:rsid w:val="006A5688"/>
    <w:rsid w:val="006A6331"/>
    <w:rsid w:val="006A6627"/>
    <w:rsid w:val="006A6C63"/>
    <w:rsid w:val="006A7DF8"/>
    <w:rsid w:val="006A7FF8"/>
    <w:rsid w:val="006B0C1B"/>
    <w:rsid w:val="006B1BA7"/>
    <w:rsid w:val="006B24E5"/>
    <w:rsid w:val="006B3294"/>
    <w:rsid w:val="006B3878"/>
    <w:rsid w:val="006B3C20"/>
    <w:rsid w:val="006B411A"/>
    <w:rsid w:val="006B46BD"/>
    <w:rsid w:val="006B497B"/>
    <w:rsid w:val="006B528D"/>
    <w:rsid w:val="006B60D7"/>
    <w:rsid w:val="006B629A"/>
    <w:rsid w:val="006B6D38"/>
    <w:rsid w:val="006C193B"/>
    <w:rsid w:val="006C2607"/>
    <w:rsid w:val="006C294F"/>
    <w:rsid w:val="006C6411"/>
    <w:rsid w:val="006D14B1"/>
    <w:rsid w:val="006D175C"/>
    <w:rsid w:val="006D18BB"/>
    <w:rsid w:val="006D1DC5"/>
    <w:rsid w:val="006D247C"/>
    <w:rsid w:val="006D253A"/>
    <w:rsid w:val="006D27CA"/>
    <w:rsid w:val="006D2E65"/>
    <w:rsid w:val="006D30CD"/>
    <w:rsid w:val="006D467F"/>
    <w:rsid w:val="006D5F5B"/>
    <w:rsid w:val="006D60DA"/>
    <w:rsid w:val="006D72E4"/>
    <w:rsid w:val="006D72F8"/>
    <w:rsid w:val="006D7721"/>
    <w:rsid w:val="006D7790"/>
    <w:rsid w:val="006D7A6F"/>
    <w:rsid w:val="006E334C"/>
    <w:rsid w:val="006E38DE"/>
    <w:rsid w:val="006E39EC"/>
    <w:rsid w:val="006E44B3"/>
    <w:rsid w:val="006E469F"/>
    <w:rsid w:val="006E4BB8"/>
    <w:rsid w:val="006E6135"/>
    <w:rsid w:val="006E6650"/>
    <w:rsid w:val="006E68B3"/>
    <w:rsid w:val="006E6C0E"/>
    <w:rsid w:val="006E7B48"/>
    <w:rsid w:val="006F0004"/>
    <w:rsid w:val="006F049A"/>
    <w:rsid w:val="006F126D"/>
    <w:rsid w:val="006F1AD9"/>
    <w:rsid w:val="006F204D"/>
    <w:rsid w:val="006F2D64"/>
    <w:rsid w:val="006F3122"/>
    <w:rsid w:val="006F4ACF"/>
    <w:rsid w:val="006F4FF2"/>
    <w:rsid w:val="006F55D9"/>
    <w:rsid w:val="006F5726"/>
    <w:rsid w:val="006F5EC0"/>
    <w:rsid w:val="006F66DC"/>
    <w:rsid w:val="006F697C"/>
    <w:rsid w:val="006F6B32"/>
    <w:rsid w:val="006F7ACE"/>
    <w:rsid w:val="00700F49"/>
    <w:rsid w:val="0070104F"/>
    <w:rsid w:val="007041A7"/>
    <w:rsid w:val="00704472"/>
    <w:rsid w:val="007051B2"/>
    <w:rsid w:val="0070684C"/>
    <w:rsid w:val="00711344"/>
    <w:rsid w:val="00711405"/>
    <w:rsid w:val="00711882"/>
    <w:rsid w:val="00711D02"/>
    <w:rsid w:val="00711F73"/>
    <w:rsid w:val="00712F71"/>
    <w:rsid w:val="00713235"/>
    <w:rsid w:val="0071326B"/>
    <w:rsid w:val="00713911"/>
    <w:rsid w:val="00714497"/>
    <w:rsid w:val="007165B1"/>
    <w:rsid w:val="0071669A"/>
    <w:rsid w:val="007167C9"/>
    <w:rsid w:val="00720CC3"/>
    <w:rsid w:val="00721B3E"/>
    <w:rsid w:val="00721BA9"/>
    <w:rsid w:val="00721FC9"/>
    <w:rsid w:val="00722298"/>
    <w:rsid w:val="00722884"/>
    <w:rsid w:val="00723F3D"/>
    <w:rsid w:val="00726535"/>
    <w:rsid w:val="00726CB4"/>
    <w:rsid w:val="00727BF1"/>
    <w:rsid w:val="007304C4"/>
    <w:rsid w:val="00730E00"/>
    <w:rsid w:val="00730E66"/>
    <w:rsid w:val="00732C3D"/>
    <w:rsid w:val="00733142"/>
    <w:rsid w:val="00733230"/>
    <w:rsid w:val="00733EE1"/>
    <w:rsid w:val="0073704B"/>
    <w:rsid w:val="00737838"/>
    <w:rsid w:val="007415B8"/>
    <w:rsid w:val="00742ADB"/>
    <w:rsid w:val="007443E4"/>
    <w:rsid w:val="00744FCB"/>
    <w:rsid w:val="00745A6B"/>
    <w:rsid w:val="007471CD"/>
    <w:rsid w:val="00750B17"/>
    <w:rsid w:val="00750D4F"/>
    <w:rsid w:val="007515E8"/>
    <w:rsid w:val="00751A67"/>
    <w:rsid w:val="00752521"/>
    <w:rsid w:val="00754784"/>
    <w:rsid w:val="00756B59"/>
    <w:rsid w:val="00757354"/>
    <w:rsid w:val="00760578"/>
    <w:rsid w:val="00760622"/>
    <w:rsid w:val="00760BFA"/>
    <w:rsid w:val="00761561"/>
    <w:rsid w:val="00761598"/>
    <w:rsid w:val="007615F2"/>
    <w:rsid w:val="007627E5"/>
    <w:rsid w:val="007635F9"/>
    <w:rsid w:val="007652C2"/>
    <w:rsid w:val="007666CC"/>
    <w:rsid w:val="00766CF7"/>
    <w:rsid w:val="00770893"/>
    <w:rsid w:val="007713B5"/>
    <w:rsid w:val="00771BDF"/>
    <w:rsid w:val="00771DB8"/>
    <w:rsid w:val="00772E9D"/>
    <w:rsid w:val="00773BD9"/>
    <w:rsid w:val="0077431D"/>
    <w:rsid w:val="00775E55"/>
    <w:rsid w:val="007763F4"/>
    <w:rsid w:val="00777EAB"/>
    <w:rsid w:val="00780C12"/>
    <w:rsid w:val="00780C35"/>
    <w:rsid w:val="0078119D"/>
    <w:rsid w:val="007818C4"/>
    <w:rsid w:val="00781904"/>
    <w:rsid w:val="0078265C"/>
    <w:rsid w:val="00782AFA"/>
    <w:rsid w:val="00782BA6"/>
    <w:rsid w:val="00783F3E"/>
    <w:rsid w:val="0078486D"/>
    <w:rsid w:val="00784EDE"/>
    <w:rsid w:val="007859C3"/>
    <w:rsid w:val="00785CD3"/>
    <w:rsid w:val="0078675E"/>
    <w:rsid w:val="00787232"/>
    <w:rsid w:val="00787998"/>
    <w:rsid w:val="00791267"/>
    <w:rsid w:val="00791D92"/>
    <w:rsid w:val="00792007"/>
    <w:rsid w:val="00792650"/>
    <w:rsid w:val="007926D3"/>
    <w:rsid w:val="00792E9B"/>
    <w:rsid w:val="0079459E"/>
    <w:rsid w:val="00795469"/>
    <w:rsid w:val="00795F97"/>
    <w:rsid w:val="0079617F"/>
    <w:rsid w:val="007967C6"/>
    <w:rsid w:val="00797829"/>
    <w:rsid w:val="007978AD"/>
    <w:rsid w:val="00797B1A"/>
    <w:rsid w:val="007A0C22"/>
    <w:rsid w:val="007A1179"/>
    <w:rsid w:val="007A2771"/>
    <w:rsid w:val="007A2917"/>
    <w:rsid w:val="007A33F0"/>
    <w:rsid w:val="007A3DC2"/>
    <w:rsid w:val="007A3F4F"/>
    <w:rsid w:val="007A5662"/>
    <w:rsid w:val="007A681F"/>
    <w:rsid w:val="007A6A35"/>
    <w:rsid w:val="007A6FD7"/>
    <w:rsid w:val="007A769D"/>
    <w:rsid w:val="007B0948"/>
    <w:rsid w:val="007B0D12"/>
    <w:rsid w:val="007B10C9"/>
    <w:rsid w:val="007B1C52"/>
    <w:rsid w:val="007B2D1A"/>
    <w:rsid w:val="007B3A11"/>
    <w:rsid w:val="007B56DF"/>
    <w:rsid w:val="007B6A03"/>
    <w:rsid w:val="007B6D1C"/>
    <w:rsid w:val="007B6FBF"/>
    <w:rsid w:val="007C06AD"/>
    <w:rsid w:val="007C0AA1"/>
    <w:rsid w:val="007C1E91"/>
    <w:rsid w:val="007C2B87"/>
    <w:rsid w:val="007C2C7E"/>
    <w:rsid w:val="007C2F7D"/>
    <w:rsid w:val="007C33C7"/>
    <w:rsid w:val="007C35D9"/>
    <w:rsid w:val="007C4CD7"/>
    <w:rsid w:val="007C5E1E"/>
    <w:rsid w:val="007C6738"/>
    <w:rsid w:val="007C7219"/>
    <w:rsid w:val="007D0579"/>
    <w:rsid w:val="007D0DBE"/>
    <w:rsid w:val="007D1FAE"/>
    <w:rsid w:val="007D2D26"/>
    <w:rsid w:val="007D4610"/>
    <w:rsid w:val="007D46D8"/>
    <w:rsid w:val="007D46EE"/>
    <w:rsid w:val="007D5424"/>
    <w:rsid w:val="007D5C06"/>
    <w:rsid w:val="007D6AE2"/>
    <w:rsid w:val="007E0050"/>
    <w:rsid w:val="007E0175"/>
    <w:rsid w:val="007E018D"/>
    <w:rsid w:val="007E0A32"/>
    <w:rsid w:val="007E0E40"/>
    <w:rsid w:val="007E1139"/>
    <w:rsid w:val="007E1AA1"/>
    <w:rsid w:val="007E1DB1"/>
    <w:rsid w:val="007E2C09"/>
    <w:rsid w:val="007E4F77"/>
    <w:rsid w:val="007E52A6"/>
    <w:rsid w:val="007E530F"/>
    <w:rsid w:val="007E53A7"/>
    <w:rsid w:val="007E5B55"/>
    <w:rsid w:val="007E5C63"/>
    <w:rsid w:val="007E6472"/>
    <w:rsid w:val="007E6629"/>
    <w:rsid w:val="007E7653"/>
    <w:rsid w:val="007E78A3"/>
    <w:rsid w:val="007F0BB7"/>
    <w:rsid w:val="007F24CE"/>
    <w:rsid w:val="007F31E9"/>
    <w:rsid w:val="007F38E7"/>
    <w:rsid w:val="007F573A"/>
    <w:rsid w:val="007F5D75"/>
    <w:rsid w:val="007F6822"/>
    <w:rsid w:val="007F6ADD"/>
    <w:rsid w:val="007F75FA"/>
    <w:rsid w:val="007F76B0"/>
    <w:rsid w:val="007F7938"/>
    <w:rsid w:val="007F7CF0"/>
    <w:rsid w:val="0080089B"/>
    <w:rsid w:val="00800E85"/>
    <w:rsid w:val="008012B3"/>
    <w:rsid w:val="00801E20"/>
    <w:rsid w:val="00801EE8"/>
    <w:rsid w:val="008034FE"/>
    <w:rsid w:val="008036ED"/>
    <w:rsid w:val="008038DA"/>
    <w:rsid w:val="00803BB2"/>
    <w:rsid w:val="008047E9"/>
    <w:rsid w:val="00805030"/>
    <w:rsid w:val="00805AED"/>
    <w:rsid w:val="00805D52"/>
    <w:rsid w:val="00807A57"/>
    <w:rsid w:val="00807D0D"/>
    <w:rsid w:val="00807EBC"/>
    <w:rsid w:val="00807FBB"/>
    <w:rsid w:val="00810409"/>
    <w:rsid w:val="008124B6"/>
    <w:rsid w:val="00813079"/>
    <w:rsid w:val="00813DF3"/>
    <w:rsid w:val="00816983"/>
    <w:rsid w:val="00816AD7"/>
    <w:rsid w:val="00817B80"/>
    <w:rsid w:val="008210AF"/>
    <w:rsid w:val="008223B4"/>
    <w:rsid w:val="00822964"/>
    <w:rsid w:val="008230C6"/>
    <w:rsid w:val="0082389F"/>
    <w:rsid w:val="008239CC"/>
    <w:rsid w:val="00825105"/>
    <w:rsid w:val="00825DDE"/>
    <w:rsid w:val="008302E4"/>
    <w:rsid w:val="008304A3"/>
    <w:rsid w:val="00831678"/>
    <w:rsid w:val="00833087"/>
    <w:rsid w:val="00834424"/>
    <w:rsid w:val="008370FB"/>
    <w:rsid w:val="00837906"/>
    <w:rsid w:val="00837E29"/>
    <w:rsid w:val="00840FF5"/>
    <w:rsid w:val="00842055"/>
    <w:rsid w:val="008420BC"/>
    <w:rsid w:val="0084243E"/>
    <w:rsid w:val="008471BB"/>
    <w:rsid w:val="0084735E"/>
    <w:rsid w:val="00847FC9"/>
    <w:rsid w:val="00850861"/>
    <w:rsid w:val="00850DA0"/>
    <w:rsid w:val="008510B3"/>
    <w:rsid w:val="008526FD"/>
    <w:rsid w:val="00854488"/>
    <w:rsid w:val="008547D3"/>
    <w:rsid w:val="00856129"/>
    <w:rsid w:val="008566A4"/>
    <w:rsid w:val="008571C5"/>
    <w:rsid w:val="00857421"/>
    <w:rsid w:val="00860233"/>
    <w:rsid w:val="00860252"/>
    <w:rsid w:val="008610EB"/>
    <w:rsid w:val="008617D9"/>
    <w:rsid w:val="00863FC4"/>
    <w:rsid w:val="00865168"/>
    <w:rsid w:val="008651EC"/>
    <w:rsid w:val="0086573A"/>
    <w:rsid w:val="008658D8"/>
    <w:rsid w:val="00866C1C"/>
    <w:rsid w:val="00870118"/>
    <w:rsid w:val="008714BE"/>
    <w:rsid w:val="00871968"/>
    <w:rsid w:val="0087227B"/>
    <w:rsid w:val="00872888"/>
    <w:rsid w:val="008728C9"/>
    <w:rsid w:val="00872AC5"/>
    <w:rsid w:val="008730AC"/>
    <w:rsid w:val="00873618"/>
    <w:rsid w:val="0087388B"/>
    <w:rsid w:val="008738AC"/>
    <w:rsid w:val="008747B5"/>
    <w:rsid w:val="00874ED1"/>
    <w:rsid w:val="008754B1"/>
    <w:rsid w:val="00875A03"/>
    <w:rsid w:val="00877655"/>
    <w:rsid w:val="008813EA"/>
    <w:rsid w:val="00881A25"/>
    <w:rsid w:val="00881B3C"/>
    <w:rsid w:val="0088303B"/>
    <w:rsid w:val="00883481"/>
    <w:rsid w:val="008834CE"/>
    <w:rsid w:val="008837F3"/>
    <w:rsid w:val="00883D71"/>
    <w:rsid w:val="00885EE9"/>
    <w:rsid w:val="00886CFF"/>
    <w:rsid w:val="0088776F"/>
    <w:rsid w:val="00887891"/>
    <w:rsid w:val="00890692"/>
    <w:rsid w:val="00890FDE"/>
    <w:rsid w:val="00894CC9"/>
    <w:rsid w:val="00894CCA"/>
    <w:rsid w:val="00895270"/>
    <w:rsid w:val="0089539B"/>
    <w:rsid w:val="00896554"/>
    <w:rsid w:val="00896EE9"/>
    <w:rsid w:val="0089769B"/>
    <w:rsid w:val="008A1092"/>
    <w:rsid w:val="008A1748"/>
    <w:rsid w:val="008A3369"/>
    <w:rsid w:val="008A4026"/>
    <w:rsid w:val="008A4197"/>
    <w:rsid w:val="008A4698"/>
    <w:rsid w:val="008A6D7E"/>
    <w:rsid w:val="008B059D"/>
    <w:rsid w:val="008B08DD"/>
    <w:rsid w:val="008B0C06"/>
    <w:rsid w:val="008B1453"/>
    <w:rsid w:val="008B1F57"/>
    <w:rsid w:val="008B34BD"/>
    <w:rsid w:val="008B3625"/>
    <w:rsid w:val="008B57DF"/>
    <w:rsid w:val="008B7CEE"/>
    <w:rsid w:val="008C01F2"/>
    <w:rsid w:val="008C1186"/>
    <w:rsid w:val="008C19C1"/>
    <w:rsid w:val="008C1EC0"/>
    <w:rsid w:val="008C2A55"/>
    <w:rsid w:val="008C3610"/>
    <w:rsid w:val="008C3CCE"/>
    <w:rsid w:val="008C4DB0"/>
    <w:rsid w:val="008C5298"/>
    <w:rsid w:val="008C541A"/>
    <w:rsid w:val="008C56AD"/>
    <w:rsid w:val="008C6622"/>
    <w:rsid w:val="008C69D9"/>
    <w:rsid w:val="008C6C48"/>
    <w:rsid w:val="008C7824"/>
    <w:rsid w:val="008D09EA"/>
    <w:rsid w:val="008D0A4A"/>
    <w:rsid w:val="008D1AAF"/>
    <w:rsid w:val="008D21F0"/>
    <w:rsid w:val="008D35D7"/>
    <w:rsid w:val="008D5ADA"/>
    <w:rsid w:val="008D6511"/>
    <w:rsid w:val="008D772E"/>
    <w:rsid w:val="008E0C81"/>
    <w:rsid w:val="008E0D9E"/>
    <w:rsid w:val="008E1B1E"/>
    <w:rsid w:val="008E1F11"/>
    <w:rsid w:val="008E2158"/>
    <w:rsid w:val="008E2834"/>
    <w:rsid w:val="008E2A26"/>
    <w:rsid w:val="008E2F2C"/>
    <w:rsid w:val="008E3366"/>
    <w:rsid w:val="008E4D1F"/>
    <w:rsid w:val="008E6792"/>
    <w:rsid w:val="008E7104"/>
    <w:rsid w:val="008F12FF"/>
    <w:rsid w:val="008F2074"/>
    <w:rsid w:val="008F20A5"/>
    <w:rsid w:val="008F2CDA"/>
    <w:rsid w:val="008F2E98"/>
    <w:rsid w:val="008F3042"/>
    <w:rsid w:val="008F50F0"/>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533"/>
    <w:rsid w:val="00907BFE"/>
    <w:rsid w:val="0091017F"/>
    <w:rsid w:val="00910D3F"/>
    <w:rsid w:val="009131D3"/>
    <w:rsid w:val="009146DF"/>
    <w:rsid w:val="00914CC1"/>
    <w:rsid w:val="00915328"/>
    <w:rsid w:val="0091581F"/>
    <w:rsid w:val="00915DE6"/>
    <w:rsid w:val="00917CCF"/>
    <w:rsid w:val="00921ED1"/>
    <w:rsid w:val="00922B19"/>
    <w:rsid w:val="00923F23"/>
    <w:rsid w:val="00924259"/>
    <w:rsid w:val="00924430"/>
    <w:rsid w:val="009246B5"/>
    <w:rsid w:val="0092482E"/>
    <w:rsid w:val="0092498F"/>
    <w:rsid w:val="00925DC4"/>
    <w:rsid w:val="0092646B"/>
    <w:rsid w:val="009270C2"/>
    <w:rsid w:val="0092792B"/>
    <w:rsid w:val="00931893"/>
    <w:rsid w:val="009330F5"/>
    <w:rsid w:val="00933BAE"/>
    <w:rsid w:val="00934496"/>
    <w:rsid w:val="009346E1"/>
    <w:rsid w:val="0093498A"/>
    <w:rsid w:val="00934E80"/>
    <w:rsid w:val="00935108"/>
    <w:rsid w:val="00936856"/>
    <w:rsid w:val="00936CE8"/>
    <w:rsid w:val="0093739B"/>
    <w:rsid w:val="00937B55"/>
    <w:rsid w:val="00940090"/>
    <w:rsid w:val="00940D2E"/>
    <w:rsid w:val="009421CD"/>
    <w:rsid w:val="00942A48"/>
    <w:rsid w:val="00942AF2"/>
    <w:rsid w:val="00943670"/>
    <w:rsid w:val="00943E17"/>
    <w:rsid w:val="009449A8"/>
    <w:rsid w:val="00950FC7"/>
    <w:rsid w:val="00951AE1"/>
    <w:rsid w:val="00952000"/>
    <w:rsid w:val="009531F4"/>
    <w:rsid w:val="00953C8D"/>
    <w:rsid w:val="00953D5C"/>
    <w:rsid w:val="00954861"/>
    <w:rsid w:val="009548F1"/>
    <w:rsid w:val="0095534D"/>
    <w:rsid w:val="009553E1"/>
    <w:rsid w:val="009554A6"/>
    <w:rsid w:val="0095575D"/>
    <w:rsid w:val="0095725E"/>
    <w:rsid w:val="00961339"/>
    <w:rsid w:val="00964B68"/>
    <w:rsid w:val="00966A4E"/>
    <w:rsid w:val="00967837"/>
    <w:rsid w:val="00970E8E"/>
    <w:rsid w:val="0097114D"/>
    <w:rsid w:val="00971183"/>
    <w:rsid w:val="0097122B"/>
    <w:rsid w:val="00972248"/>
    <w:rsid w:val="0097233E"/>
    <w:rsid w:val="00973428"/>
    <w:rsid w:val="00974343"/>
    <w:rsid w:val="009746D0"/>
    <w:rsid w:val="00975196"/>
    <w:rsid w:val="009756B9"/>
    <w:rsid w:val="00976642"/>
    <w:rsid w:val="00976815"/>
    <w:rsid w:val="009769EE"/>
    <w:rsid w:val="00976F8C"/>
    <w:rsid w:val="00977BA8"/>
    <w:rsid w:val="00977F19"/>
    <w:rsid w:val="00980550"/>
    <w:rsid w:val="00981F4B"/>
    <w:rsid w:val="00981F58"/>
    <w:rsid w:val="0098448B"/>
    <w:rsid w:val="009844D3"/>
    <w:rsid w:val="00984816"/>
    <w:rsid w:val="009848AA"/>
    <w:rsid w:val="00984DC8"/>
    <w:rsid w:val="00985055"/>
    <w:rsid w:val="00985A2E"/>
    <w:rsid w:val="00990162"/>
    <w:rsid w:val="00990F94"/>
    <w:rsid w:val="0099207A"/>
    <w:rsid w:val="009924E7"/>
    <w:rsid w:val="00994355"/>
    <w:rsid w:val="00995BEE"/>
    <w:rsid w:val="00996ABB"/>
    <w:rsid w:val="00996EA0"/>
    <w:rsid w:val="00997144"/>
    <w:rsid w:val="009A0B3E"/>
    <w:rsid w:val="009A0C0C"/>
    <w:rsid w:val="009A13E6"/>
    <w:rsid w:val="009A1418"/>
    <w:rsid w:val="009A2121"/>
    <w:rsid w:val="009A21F4"/>
    <w:rsid w:val="009A2DCE"/>
    <w:rsid w:val="009A34B4"/>
    <w:rsid w:val="009A34E3"/>
    <w:rsid w:val="009A431A"/>
    <w:rsid w:val="009A5010"/>
    <w:rsid w:val="009A510F"/>
    <w:rsid w:val="009A5183"/>
    <w:rsid w:val="009A56D3"/>
    <w:rsid w:val="009A59AB"/>
    <w:rsid w:val="009A6752"/>
    <w:rsid w:val="009A6D51"/>
    <w:rsid w:val="009A7103"/>
    <w:rsid w:val="009A7267"/>
    <w:rsid w:val="009A77E4"/>
    <w:rsid w:val="009B07FF"/>
    <w:rsid w:val="009B1494"/>
    <w:rsid w:val="009B1AD8"/>
    <w:rsid w:val="009B2374"/>
    <w:rsid w:val="009B2FE4"/>
    <w:rsid w:val="009B3B08"/>
    <w:rsid w:val="009B3CFD"/>
    <w:rsid w:val="009B3E86"/>
    <w:rsid w:val="009B5ADD"/>
    <w:rsid w:val="009B5DB2"/>
    <w:rsid w:val="009B7912"/>
    <w:rsid w:val="009B79B4"/>
    <w:rsid w:val="009C085B"/>
    <w:rsid w:val="009C1C9B"/>
    <w:rsid w:val="009C2165"/>
    <w:rsid w:val="009C2446"/>
    <w:rsid w:val="009C2597"/>
    <w:rsid w:val="009C286A"/>
    <w:rsid w:val="009C34A5"/>
    <w:rsid w:val="009C48D3"/>
    <w:rsid w:val="009C57F4"/>
    <w:rsid w:val="009C5F27"/>
    <w:rsid w:val="009C6CF4"/>
    <w:rsid w:val="009C6D15"/>
    <w:rsid w:val="009C7142"/>
    <w:rsid w:val="009C7ACA"/>
    <w:rsid w:val="009D0537"/>
    <w:rsid w:val="009D0D4D"/>
    <w:rsid w:val="009D11B0"/>
    <w:rsid w:val="009D1A06"/>
    <w:rsid w:val="009D24D4"/>
    <w:rsid w:val="009D2726"/>
    <w:rsid w:val="009D33DD"/>
    <w:rsid w:val="009D3552"/>
    <w:rsid w:val="009D4B81"/>
    <w:rsid w:val="009E0443"/>
    <w:rsid w:val="009E0CC4"/>
    <w:rsid w:val="009E2BF5"/>
    <w:rsid w:val="009E43E1"/>
    <w:rsid w:val="009E49CA"/>
    <w:rsid w:val="009E4A50"/>
    <w:rsid w:val="009E4E33"/>
    <w:rsid w:val="009E5745"/>
    <w:rsid w:val="009E6413"/>
    <w:rsid w:val="009E754A"/>
    <w:rsid w:val="009E756D"/>
    <w:rsid w:val="009E7BC7"/>
    <w:rsid w:val="009E7C48"/>
    <w:rsid w:val="009E7C82"/>
    <w:rsid w:val="009F0417"/>
    <w:rsid w:val="009F10BF"/>
    <w:rsid w:val="009F1883"/>
    <w:rsid w:val="009F310B"/>
    <w:rsid w:val="009F324C"/>
    <w:rsid w:val="009F3953"/>
    <w:rsid w:val="009F3A2A"/>
    <w:rsid w:val="009F3A78"/>
    <w:rsid w:val="009F4632"/>
    <w:rsid w:val="009F46E8"/>
    <w:rsid w:val="009F4A18"/>
    <w:rsid w:val="009F5333"/>
    <w:rsid w:val="009F5582"/>
    <w:rsid w:val="009F6BB4"/>
    <w:rsid w:val="009F6DCE"/>
    <w:rsid w:val="00A00205"/>
    <w:rsid w:val="00A0029B"/>
    <w:rsid w:val="00A01574"/>
    <w:rsid w:val="00A01B43"/>
    <w:rsid w:val="00A02624"/>
    <w:rsid w:val="00A034CC"/>
    <w:rsid w:val="00A0535A"/>
    <w:rsid w:val="00A05A0D"/>
    <w:rsid w:val="00A0673B"/>
    <w:rsid w:val="00A07539"/>
    <w:rsid w:val="00A07CF6"/>
    <w:rsid w:val="00A10AD5"/>
    <w:rsid w:val="00A11B9D"/>
    <w:rsid w:val="00A1350F"/>
    <w:rsid w:val="00A138F1"/>
    <w:rsid w:val="00A13B53"/>
    <w:rsid w:val="00A13F5A"/>
    <w:rsid w:val="00A14DC9"/>
    <w:rsid w:val="00A16A68"/>
    <w:rsid w:val="00A2045C"/>
    <w:rsid w:val="00A205F1"/>
    <w:rsid w:val="00A23223"/>
    <w:rsid w:val="00A241D9"/>
    <w:rsid w:val="00A243E3"/>
    <w:rsid w:val="00A2505D"/>
    <w:rsid w:val="00A27B1C"/>
    <w:rsid w:val="00A30832"/>
    <w:rsid w:val="00A30934"/>
    <w:rsid w:val="00A30E43"/>
    <w:rsid w:val="00A31D5A"/>
    <w:rsid w:val="00A32229"/>
    <w:rsid w:val="00A33088"/>
    <w:rsid w:val="00A33A3A"/>
    <w:rsid w:val="00A36C20"/>
    <w:rsid w:val="00A36D2A"/>
    <w:rsid w:val="00A37643"/>
    <w:rsid w:val="00A41189"/>
    <w:rsid w:val="00A419F7"/>
    <w:rsid w:val="00A423FB"/>
    <w:rsid w:val="00A43642"/>
    <w:rsid w:val="00A43881"/>
    <w:rsid w:val="00A43D23"/>
    <w:rsid w:val="00A43E48"/>
    <w:rsid w:val="00A45B30"/>
    <w:rsid w:val="00A46616"/>
    <w:rsid w:val="00A529A1"/>
    <w:rsid w:val="00A52B6A"/>
    <w:rsid w:val="00A52E87"/>
    <w:rsid w:val="00A54653"/>
    <w:rsid w:val="00A55917"/>
    <w:rsid w:val="00A561FC"/>
    <w:rsid w:val="00A56445"/>
    <w:rsid w:val="00A5673A"/>
    <w:rsid w:val="00A57AAB"/>
    <w:rsid w:val="00A61167"/>
    <w:rsid w:val="00A617BB"/>
    <w:rsid w:val="00A620E5"/>
    <w:rsid w:val="00A6215A"/>
    <w:rsid w:val="00A63503"/>
    <w:rsid w:val="00A63E86"/>
    <w:rsid w:val="00A725B5"/>
    <w:rsid w:val="00A73191"/>
    <w:rsid w:val="00A742E4"/>
    <w:rsid w:val="00A74D50"/>
    <w:rsid w:val="00A751EB"/>
    <w:rsid w:val="00A757A1"/>
    <w:rsid w:val="00A768C7"/>
    <w:rsid w:val="00A77289"/>
    <w:rsid w:val="00A77897"/>
    <w:rsid w:val="00A77D13"/>
    <w:rsid w:val="00A8043D"/>
    <w:rsid w:val="00A81E2F"/>
    <w:rsid w:val="00A82009"/>
    <w:rsid w:val="00A8238F"/>
    <w:rsid w:val="00A82D6B"/>
    <w:rsid w:val="00A82ED7"/>
    <w:rsid w:val="00A83064"/>
    <w:rsid w:val="00A830C9"/>
    <w:rsid w:val="00A843F8"/>
    <w:rsid w:val="00A85815"/>
    <w:rsid w:val="00A86030"/>
    <w:rsid w:val="00A8637D"/>
    <w:rsid w:val="00A86895"/>
    <w:rsid w:val="00A87875"/>
    <w:rsid w:val="00A906ED"/>
    <w:rsid w:val="00A90959"/>
    <w:rsid w:val="00A90A0D"/>
    <w:rsid w:val="00A91B23"/>
    <w:rsid w:val="00A92A0C"/>
    <w:rsid w:val="00A92E4B"/>
    <w:rsid w:val="00A931A7"/>
    <w:rsid w:val="00A931D7"/>
    <w:rsid w:val="00A93D5E"/>
    <w:rsid w:val="00A93E74"/>
    <w:rsid w:val="00A94963"/>
    <w:rsid w:val="00A95721"/>
    <w:rsid w:val="00A9632B"/>
    <w:rsid w:val="00A96C46"/>
    <w:rsid w:val="00AA0189"/>
    <w:rsid w:val="00AA0406"/>
    <w:rsid w:val="00AA0572"/>
    <w:rsid w:val="00AA0C3F"/>
    <w:rsid w:val="00AA1DA3"/>
    <w:rsid w:val="00AA1DD2"/>
    <w:rsid w:val="00AA21D9"/>
    <w:rsid w:val="00AA2357"/>
    <w:rsid w:val="00AA4CB3"/>
    <w:rsid w:val="00AA6AE5"/>
    <w:rsid w:val="00AA74B6"/>
    <w:rsid w:val="00AB1AD4"/>
    <w:rsid w:val="00AB24BD"/>
    <w:rsid w:val="00AB2AB4"/>
    <w:rsid w:val="00AB2CDF"/>
    <w:rsid w:val="00AB3BD7"/>
    <w:rsid w:val="00AB438C"/>
    <w:rsid w:val="00AB4CBE"/>
    <w:rsid w:val="00AB4CCB"/>
    <w:rsid w:val="00AB4E23"/>
    <w:rsid w:val="00AB4F5B"/>
    <w:rsid w:val="00AB5253"/>
    <w:rsid w:val="00AB598F"/>
    <w:rsid w:val="00AB6F50"/>
    <w:rsid w:val="00AB710D"/>
    <w:rsid w:val="00AB75A8"/>
    <w:rsid w:val="00AC0106"/>
    <w:rsid w:val="00AC06DF"/>
    <w:rsid w:val="00AC1F02"/>
    <w:rsid w:val="00AC2C1A"/>
    <w:rsid w:val="00AC4251"/>
    <w:rsid w:val="00AC436D"/>
    <w:rsid w:val="00AC5171"/>
    <w:rsid w:val="00AC580E"/>
    <w:rsid w:val="00AC5A71"/>
    <w:rsid w:val="00AC66BB"/>
    <w:rsid w:val="00AC66C4"/>
    <w:rsid w:val="00AC6D28"/>
    <w:rsid w:val="00AC6E8D"/>
    <w:rsid w:val="00AC76FE"/>
    <w:rsid w:val="00AC7C74"/>
    <w:rsid w:val="00AC7D68"/>
    <w:rsid w:val="00AC7EF2"/>
    <w:rsid w:val="00AD05CE"/>
    <w:rsid w:val="00AD0BA7"/>
    <w:rsid w:val="00AD0DA0"/>
    <w:rsid w:val="00AD1A56"/>
    <w:rsid w:val="00AD3496"/>
    <w:rsid w:val="00AD3D87"/>
    <w:rsid w:val="00AD4BF6"/>
    <w:rsid w:val="00AD5029"/>
    <w:rsid w:val="00AD5E90"/>
    <w:rsid w:val="00AD6646"/>
    <w:rsid w:val="00AD67AB"/>
    <w:rsid w:val="00AD6A06"/>
    <w:rsid w:val="00AD6DBE"/>
    <w:rsid w:val="00AD72F4"/>
    <w:rsid w:val="00AD7648"/>
    <w:rsid w:val="00AD7CA5"/>
    <w:rsid w:val="00AE0306"/>
    <w:rsid w:val="00AE1042"/>
    <w:rsid w:val="00AE1F8F"/>
    <w:rsid w:val="00AE2B49"/>
    <w:rsid w:val="00AE30E8"/>
    <w:rsid w:val="00AE3A2C"/>
    <w:rsid w:val="00AE3DCB"/>
    <w:rsid w:val="00AE4C98"/>
    <w:rsid w:val="00AE4F77"/>
    <w:rsid w:val="00AE7278"/>
    <w:rsid w:val="00AF3623"/>
    <w:rsid w:val="00AF36FA"/>
    <w:rsid w:val="00AF45AD"/>
    <w:rsid w:val="00AF46C7"/>
    <w:rsid w:val="00AF5205"/>
    <w:rsid w:val="00AF555A"/>
    <w:rsid w:val="00AF5E06"/>
    <w:rsid w:val="00AF5E95"/>
    <w:rsid w:val="00AF627E"/>
    <w:rsid w:val="00AF7FD6"/>
    <w:rsid w:val="00B01D64"/>
    <w:rsid w:val="00B0251C"/>
    <w:rsid w:val="00B03042"/>
    <w:rsid w:val="00B03B07"/>
    <w:rsid w:val="00B06ADE"/>
    <w:rsid w:val="00B06F1A"/>
    <w:rsid w:val="00B06F8B"/>
    <w:rsid w:val="00B07153"/>
    <w:rsid w:val="00B07CE2"/>
    <w:rsid w:val="00B1069B"/>
    <w:rsid w:val="00B11D16"/>
    <w:rsid w:val="00B12D8A"/>
    <w:rsid w:val="00B15425"/>
    <w:rsid w:val="00B16A7F"/>
    <w:rsid w:val="00B16AEB"/>
    <w:rsid w:val="00B20928"/>
    <w:rsid w:val="00B20E46"/>
    <w:rsid w:val="00B21EBC"/>
    <w:rsid w:val="00B2218B"/>
    <w:rsid w:val="00B22AE3"/>
    <w:rsid w:val="00B248C3"/>
    <w:rsid w:val="00B25FFE"/>
    <w:rsid w:val="00B2671D"/>
    <w:rsid w:val="00B26D95"/>
    <w:rsid w:val="00B275DC"/>
    <w:rsid w:val="00B27EE3"/>
    <w:rsid w:val="00B3039B"/>
    <w:rsid w:val="00B3080D"/>
    <w:rsid w:val="00B30E5D"/>
    <w:rsid w:val="00B3144D"/>
    <w:rsid w:val="00B31B66"/>
    <w:rsid w:val="00B3368B"/>
    <w:rsid w:val="00B344AB"/>
    <w:rsid w:val="00B34830"/>
    <w:rsid w:val="00B35040"/>
    <w:rsid w:val="00B3564F"/>
    <w:rsid w:val="00B365D4"/>
    <w:rsid w:val="00B36CD5"/>
    <w:rsid w:val="00B37DD9"/>
    <w:rsid w:val="00B37F5D"/>
    <w:rsid w:val="00B402B3"/>
    <w:rsid w:val="00B40CB6"/>
    <w:rsid w:val="00B43A5C"/>
    <w:rsid w:val="00B43E7C"/>
    <w:rsid w:val="00B459DC"/>
    <w:rsid w:val="00B4767F"/>
    <w:rsid w:val="00B47972"/>
    <w:rsid w:val="00B47BB4"/>
    <w:rsid w:val="00B50AAE"/>
    <w:rsid w:val="00B50B58"/>
    <w:rsid w:val="00B513BD"/>
    <w:rsid w:val="00B5185B"/>
    <w:rsid w:val="00B51A6A"/>
    <w:rsid w:val="00B52216"/>
    <w:rsid w:val="00B524E7"/>
    <w:rsid w:val="00B52A72"/>
    <w:rsid w:val="00B52D19"/>
    <w:rsid w:val="00B54481"/>
    <w:rsid w:val="00B54AAD"/>
    <w:rsid w:val="00B555A1"/>
    <w:rsid w:val="00B55737"/>
    <w:rsid w:val="00B5594D"/>
    <w:rsid w:val="00B600B0"/>
    <w:rsid w:val="00B605C4"/>
    <w:rsid w:val="00B61016"/>
    <w:rsid w:val="00B6199E"/>
    <w:rsid w:val="00B622DE"/>
    <w:rsid w:val="00B625F5"/>
    <w:rsid w:val="00B6346B"/>
    <w:rsid w:val="00B641C8"/>
    <w:rsid w:val="00B6425E"/>
    <w:rsid w:val="00B64F48"/>
    <w:rsid w:val="00B65442"/>
    <w:rsid w:val="00B65DAA"/>
    <w:rsid w:val="00B66BC7"/>
    <w:rsid w:val="00B66D79"/>
    <w:rsid w:val="00B676DE"/>
    <w:rsid w:val="00B70170"/>
    <w:rsid w:val="00B70AD3"/>
    <w:rsid w:val="00B70D24"/>
    <w:rsid w:val="00B71205"/>
    <w:rsid w:val="00B7126A"/>
    <w:rsid w:val="00B715B6"/>
    <w:rsid w:val="00B7204D"/>
    <w:rsid w:val="00B72502"/>
    <w:rsid w:val="00B736C0"/>
    <w:rsid w:val="00B738E3"/>
    <w:rsid w:val="00B73AA3"/>
    <w:rsid w:val="00B7455F"/>
    <w:rsid w:val="00B74A90"/>
    <w:rsid w:val="00B752CB"/>
    <w:rsid w:val="00B759CC"/>
    <w:rsid w:val="00B76E2F"/>
    <w:rsid w:val="00B8002B"/>
    <w:rsid w:val="00B80138"/>
    <w:rsid w:val="00B8032D"/>
    <w:rsid w:val="00B80A6E"/>
    <w:rsid w:val="00B810F4"/>
    <w:rsid w:val="00B814CC"/>
    <w:rsid w:val="00B81C0F"/>
    <w:rsid w:val="00B8209D"/>
    <w:rsid w:val="00B825C5"/>
    <w:rsid w:val="00B82693"/>
    <w:rsid w:val="00B834F0"/>
    <w:rsid w:val="00B841E5"/>
    <w:rsid w:val="00B85046"/>
    <w:rsid w:val="00B8558B"/>
    <w:rsid w:val="00B87494"/>
    <w:rsid w:val="00B87B08"/>
    <w:rsid w:val="00B906C9"/>
    <w:rsid w:val="00B91995"/>
    <w:rsid w:val="00B91B56"/>
    <w:rsid w:val="00B920A9"/>
    <w:rsid w:val="00B92A20"/>
    <w:rsid w:val="00B92FCD"/>
    <w:rsid w:val="00B93579"/>
    <w:rsid w:val="00B939DF"/>
    <w:rsid w:val="00B93F58"/>
    <w:rsid w:val="00B947F6"/>
    <w:rsid w:val="00B94946"/>
    <w:rsid w:val="00B95257"/>
    <w:rsid w:val="00B95D77"/>
    <w:rsid w:val="00B95FC5"/>
    <w:rsid w:val="00BA055D"/>
    <w:rsid w:val="00BA1AA3"/>
    <w:rsid w:val="00BA1E62"/>
    <w:rsid w:val="00BA1EFA"/>
    <w:rsid w:val="00BA4168"/>
    <w:rsid w:val="00BA4E19"/>
    <w:rsid w:val="00BA5250"/>
    <w:rsid w:val="00BA539E"/>
    <w:rsid w:val="00BA6665"/>
    <w:rsid w:val="00BA71F5"/>
    <w:rsid w:val="00BA7325"/>
    <w:rsid w:val="00BA75D7"/>
    <w:rsid w:val="00BA762C"/>
    <w:rsid w:val="00BB0679"/>
    <w:rsid w:val="00BB0F81"/>
    <w:rsid w:val="00BB134B"/>
    <w:rsid w:val="00BB13FF"/>
    <w:rsid w:val="00BB19D8"/>
    <w:rsid w:val="00BB1E07"/>
    <w:rsid w:val="00BB1FC7"/>
    <w:rsid w:val="00BB22E8"/>
    <w:rsid w:val="00BB401D"/>
    <w:rsid w:val="00BB4022"/>
    <w:rsid w:val="00BB4B44"/>
    <w:rsid w:val="00BB4C0F"/>
    <w:rsid w:val="00BB4DE4"/>
    <w:rsid w:val="00BB67A3"/>
    <w:rsid w:val="00BB72F7"/>
    <w:rsid w:val="00BB779C"/>
    <w:rsid w:val="00BC02F6"/>
    <w:rsid w:val="00BC06B2"/>
    <w:rsid w:val="00BC11E5"/>
    <w:rsid w:val="00BC125D"/>
    <w:rsid w:val="00BC1592"/>
    <w:rsid w:val="00BC33AB"/>
    <w:rsid w:val="00BC3F2F"/>
    <w:rsid w:val="00BC4056"/>
    <w:rsid w:val="00BC42B5"/>
    <w:rsid w:val="00BC4637"/>
    <w:rsid w:val="00BC5279"/>
    <w:rsid w:val="00BC61E5"/>
    <w:rsid w:val="00BC6487"/>
    <w:rsid w:val="00BD0B27"/>
    <w:rsid w:val="00BD0FC0"/>
    <w:rsid w:val="00BD248F"/>
    <w:rsid w:val="00BD3174"/>
    <w:rsid w:val="00BD4607"/>
    <w:rsid w:val="00BD50FE"/>
    <w:rsid w:val="00BD5115"/>
    <w:rsid w:val="00BD5818"/>
    <w:rsid w:val="00BD6A81"/>
    <w:rsid w:val="00BD76D0"/>
    <w:rsid w:val="00BE041E"/>
    <w:rsid w:val="00BE32CF"/>
    <w:rsid w:val="00BE3827"/>
    <w:rsid w:val="00BE3B46"/>
    <w:rsid w:val="00BE4D6A"/>
    <w:rsid w:val="00BE552B"/>
    <w:rsid w:val="00BE5E2A"/>
    <w:rsid w:val="00BE5FAC"/>
    <w:rsid w:val="00BE653B"/>
    <w:rsid w:val="00BE6662"/>
    <w:rsid w:val="00BE700D"/>
    <w:rsid w:val="00BF05EB"/>
    <w:rsid w:val="00BF1B30"/>
    <w:rsid w:val="00BF21F2"/>
    <w:rsid w:val="00BF2BCE"/>
    <w:rsid w:val="00BF376B"/>
    <w:rsid w:val="00BF38B3"/>
    <w:rsid w:val="00BF4F7B"/>
    <w:rsid w:val="00BF4FFB"/>
    <w:rsid w:val="00BF519E"/>
    <w:rsid w:val="00BF5365"/>
    <w:rsid w:val="00BF64C7"/>
    <w:rsid w:val="00BF6668"/>
    <w:rsid w:val="00BF6F6C"/>
    <w:rsid w:val="00BF7AD2"/>
    <w:rsid w:val="00C0043A"/>
    <w:rsid w:val="00C00670"/>
    <w:rsid w:val="00C0103D"/>
    <w:rsid w:val="00C0120E"/>
    <w:rsid w:val="00C017B1"/>
    <w:rsid w:val="00C0209A"/>
    <w:rsid w:val="00C02BD2"/>
    <w:rsid w:val="00C02DFB"/>
    <w:rsid w:val="00C02EE5"/>
    <w:rsid w:val="00C037B2"/>
    <w:rsid w:val="00C03945"/>
    <w:rsid w:val="00C04083"/>
    <w:rsid w:val="00C057E8"/>
    <w:rsid w:val="00C05EED"/>
    <w:rsid w:val="00C060EC"/>
    <w:rsid w:val="00C070B4"/>
    <w:rsid w:val="00C07348"/>
    <w:rsid w:val="00C07350"/>
    <w:rsid w:val="00C077B7"/>
    <w:rsid w:val="00C10026"/>
    <w:rsid w:val="00C102EE"/>
    <w:rsid w:val="00C11197"/>
    <w:rsid w:val="00C120D2"/>
    <w:rsid w:val="00C12195"/>
    <w:rsid w:val="00C127CC"/>
    <w:rsid w:val="00C131BA"/>
    <w:rsid w:val="00C135BB"/>
    <w:rsid w:val="00C14C71"/>
    <w:rsid w:val="00C15234"/>
    <w:rsid w:val="00C15B32"/>
    <w:rsid w:val="00C15E5E"/>
    <w:rsid w:val="00C20292"/>
    <w:rsid w:val="00C206C0"/>
    <w:rsid w:val="00C20E59"/>
    <w:rsid w:val="00C21A36"/>
    <w:rsid w:val="00C22376"/>
    <w:rsid w:val="00C22F7A"/>
    <w:rsid w:val="00C240BF"/>
    <w:rsid w:val="00C2421C"/>
    <w:rsid w:val="00C24990"/>
    <w:rsid w:val="00C255F4"/>
    <w:rsid w:val="00C25C55"/>
    <w:rsid w:val="00C264F3"/>
    <w:rsid w:val="00C2682E"/>
    <w:rsid w:val="00C30056"/>
    <w:rsid w:val="00C307C4"/>
    <w:rsid w:val="00C31D7F"/>
    <w:rsid w:val="00C3307B"/>
    <w:rsid w:val="00C33828"/>
    <w:rsid w:val="00C33B58"/>
    <w:rsid w:val="00C3511F"/>
    <w:rsid w:val="00C3527E"/>
    <w:rsid w:val="00C35F45"/>
    <w:rsid w:val="00C363B4"/>
    <w:rsid w:val="00C363D1"/>
    <w:rsid w:val="00C365BF"/>
    <w:rsid w:val="00C373D3"/>
    <w:rsid w:val="00C3770F"/>
    <w:rsid w:val="00C379F7"/>
    <w:rsid w:val="00C40626"/>
    <w:rsid w:val="00C40C9D"/>
    <w:rsid w:val="00C429F0"/>
    <w:rsid w:val="00C42DEA"/>
    <w:rsid w:val="00C43438"/>
    <w:rsid w:val="00C43A96"/>
    <w:rsid w:val="00C43BD2"/>
    <w:rsid w:val="00C440D9"/>
    <w:rsid w:val="00C444BE"/>
    <w:rsid w:val="00C46BEC"/>
    <w:rsid w:val="00C47BC7"/>
    <w:rsid w:val="00C47BDF"/>
    <w:rsid w:val="00C47ECA"/>
    <w:rsid w:val="00C51BE5"/>
    <w:rsid w:val="00C524E7"/>
    <w:rsid w:val="00C52B66"/>
    <w:rsid w:val="00C53919"/>
    <w:rsid w:val="00C55659"/>
    <w:rsid w:val="00C55673"/>
    <w:rsid w:val="00C55FBF"/>
    <w:rsid w:val="00C569C2"/>
    <w:rsid w:val="00C57046"/>
    <w:rsid w:val="00C57CBB"/>
    <w:rsid w:val="00C6033C"/>
    <w:rsid w:val="00C62660"/>
    <w:rsid w:val="00C633D4"/>
    <w:rsid w:val="00C63881"/>
    <w:rsid w:val="00C64780"/>
    <w:rsid w:val="00C650D5"/>
    <w:rsid w:val="00C65420"/>
    <w:rsid w:val="00C66D0E"/>
    <w:rsid w:val="00C704B9"/>
    <w:rsid w:val="00C70670"/>
    <w:rsid w:val="00C70A18"/>
    <w:rsid w:val="00C70BE6"/>
    <w:rsid w:val="00C72171"/>
    <w:rsid w:val="00C74BD1"/>
    <w:rsid w:val="00C74CDD"/>
    <w:rsid w:val="00C770F0"/>
    <w:rsid w:val="00C772DF"/>
    <w:rsid w:val="00C802A0"/>
    <w:rsid w:val="00C80ABD"/>
    <w:rsid w:val="00C80E9B"/>
    <w:rsid w:val="00C812F3"/>
    <w:rsid w:val="00C83808"/>
    <w:rsid w:val="00C83CC7"/>
    <w:rsid w:val="00C84813"/>
    <w:rsid w:val="00C849F6"/>
    <w:rsid w:val="00C857A5"/>
    <w:rsid w:val="00C85972"/>
    <w:rsid w:val="00C85B21"/>
    <w:rsid w:val="00C863F2"/>
    <w:rsid w:val="00C87B38"/>
    <w:rsid w:val="00C9037D"/>
    <w:rsid w:val="00C9057C"/>
    <w:rsid w:val="00C90A2B"/>
    <w:rsid w:val="00C90E30"/>
    <w:rsid w:val="00C9127D"/>
    <w:rsid w:val="00C91BEE"/>
    <w:rsid w:val="00C92F2E"/>
    <w:rsid w:val="00C93B3E"/>
    <w:rsid w:val="00C94B0A"/>
    <w:rsid w:val="00C97192"/>
    <w:rsid w:val="00CA0DB9"/>
    <w:rsid w:val="00CA2B21"/>
    <w:rsid w:val="00CA3447"/>
    <w:rsid w:val="00CA4030"/>
    <w:rsid w:val="00CA4792"/>
    <w:rsid w:val="00CA5021"/>
    <w:rsid w:val="00CA6B6B"/>
    <w:rsid w:val="00CA72F8"/>
    <w:rsid w:val="00CA7C54"/>
    <w:rsid w:val="00CB06DF"/>
    <w:rsid w:val="00CB16BE"/>
    <w:rsid w:val="00CB18A9"/>
    <w:rsid w:val="00CB220B"/>
    <w:rsid w:val="00CB23E5"/>
    <w:rsid w:val="00CB45E4"/>
    <w:rsid w:val="00CB4789"/>
    <w:rsid w:val="00CB49C7"/>
    <w:rsid w:val="00CB5652"/>
    <w:rsid w:val="00CB5A15"/>
    <w:rsid w:val="00CB5B05"/>
    <w:rsid w:val="00CB610B"/>
    <w:rsid w:val="00CB651C"/>
    <w:rsid w:val="00CB687E"/>
    <w:rsid w:val="00CB6AE1"/>
    <w:rsid w:val="00CC077D"/>
    <w:rsid w:val="00CC18E3"/>
    <w:rsid w:val="00CC223E"/>
    <w:rsid w:val="00CC2812"/>
    <w:rsid w:val="00CC3270"/>
    <w:rsid w:val="00CC3CF9"/>
    <w:rsid w:val="00CC4A9F"/>
    <w:rsid w:val="00CC4C09"/>
    <w:rsid w:val="00CC4DFA"/>
    <w:rsid w:val="00CC54B8"/>
    <w:rsid w:val="00CC5B44"/>
    <w:rsid w:val="00CC6682"/>
    <w:rsid w:val="00CC68EA"/>
    <w:rsid w:val="00CC6D03"/>
    <w:rsid w:val="00CC75DA"/>
    <w:rsid w:val="00CC7700"/>
    <w:rsid w:val="00CC78AC"/>
    <w:rsid w:val="00CD06E9"/>
    <w:rsid w:val="00CD0727"/>
    <w:rsid w:val="00CD16D9"/>
    <w:rsid w:val="00CD2E55"/>
    <w:rsid w:val="00CD371E"/>
    <w:rsid w:val="00CD3CDA"/>
    <w:rsid w:val="00CD47E8"/>
    <w:rsid w:val="00CD501D"/>
    <w:rsid w:val="00CD5A1C"/>
    <w:rsid w:val="00CE01C7"/>
    <w:rsid w:val="00CE0483"/>
    <w:rsid w:val="00CE16B9"/>
    <w:rsid w:val="00CE2014"/>
    <w:rsid w:val="00CE2FB9"/>
    <w:rsid w:val="00CE3704"/>
    <w:rsid w:val="00CE464D"/>
    <w:rsid w:val="00CE4E03"/>
    <w:rsid w:val="00CE506B"/>
    <w:rsid w:val="00CE64AA"/>
    <w:rsid w:val="00CE65DD"/>
    <w:rsid w:val="00CE6663"/>
    <w:rsid w:val="00CE7258"/>
    <w:rsid w:val="00CF112A"/>
    <w:rsid w:val="00CF193B"/>
    <w:rsid w:val="00CF244B"/>
    <w:rsid w:val="00CF278D"/>
    <w:rsid w:val="00CF32FB"/>
    <w:rsid w:val="00CF4DF1"/>
    <w:rsid w:val="00CF5194"/>
    <w:rsid w:val="00CF5E5E"/>
    <w:rsid w:val="00CF5FEA"/>
    <w:rsid w:val="00CF6B90"/>
    <w:rsid w:val="00CF7F42"/>
    <w:rsid w:val="00D01377"/>
    <w:rsid w:val="00D0293D"/>
    <w:rsid w:val="00D03983"/>
    <w:rsid w:val="00D03B03"/>
    <w:rsid w:val="00D04755"/>
    <w:rsid w:val="00D04873"/>
    <w:rsid w:val="00D0560B"/>
    <w:rsid w:val="00D10863"/>
    <w:rsid w:val="00D13598"/>
    <w:rsid w:val="00D14266"/>
    <w:rsid w:val="00D146B7"/>
    <w:rsid w:val="00D149AE"/>
    <w:rsid w:val="00D14D3F"/>
    <w:rsid w:val="00D1535E"/>
    <w:rsid w:val="00D20A43"/>
    <w:rsid w:val="00D218DB"/>
    <w:rsid w:val="00D21EDC"/>
    <w:rsid w:val="00D2277C"/>
    <w:rsid w:val="00D227A9"/>
    <w:rsid w:val="00D23926"/>
    <w:rsid w:val="00D24C6E"/>
    <w:rsid w:val="00D261CC"/>
    <w:rsid w:val="00D26B25"/>
    <w:rsid w:val="00D275D6"/>
    <w:rsid w:val="00D2785F"/>
    <w:rsid w:val="00D301D4"/>
    <w:rsid w:val="00D30E07"/>
    <w:rsid w:val="00D31D62"/>
    <w:rsid w:val="00D325C6"/>
    <w:rsid w:val="00D33BD7"/>
    <w:rsid w:val="00D33E79"/>
    <w:rsid w:val="00D3401C"/>
    <w:rsid w:val="00D341BB"/>
    <w:rsid w:val="00D35063"/>
    <w:rsid w:val="00D365DB"/>
    <w:rsid w:val="00D40036"/>
    <w:rsid w:val="00D41171"/>
    <w:rsid w:val="00D41A2D"/>
    <w:rsid w:val="00D42E5B"/>
    <w:rsid w:val="00D44102"/>
    <w:rsid w:val="00D44450"/>
    <w:rsid w:val="00D45099"/>
    <w:rsid w:val="00D46137"/>
    <w:rsid w:val="00D468C6"/>
    <w:rsid w:val="00D478B4"/>
    <w:rsid w:val="00D479B2"/>
    <w:rsid w:val="00D47BB5"/>
    <w:rsid w:val="00D50E24"/>
    <w:rsid w:val="00D50EB8"/>
    <w:rsid w:val="00D51C32"/>
    <w:rsid w:val="00D52868"/>
    <w:rsid w:val="00D52C18"/>
    <w:rsid w:val="00D53039"/>
    <w:rsid w:val="00D530D5"/>
    <w:rsid w:val="00D53A06"/>
    <w:rsid w:val="00D54A31"/>
    <w:rsid w:val="00D55D7B"/>
    <w:rsid w:val="00D60511"/>
    <w:rsid w:val="00D608D3"/>
    <w:rsid w:val="00D609FD"/>
    <w:rsid w:val="00D60C9D"/>
    <w:rsid w:val="00D62252"/>
    <w:rsid w:val="00D63BC7"/>
    <w:rsid w:val="00D64930"/>
    <w:rsid w:val="00D651CF"/>
    <w:rsid w:val="00D651D8"/>
    <w:rsid w:val="00D661E3"/>
    <w:rsid w:val="00D66560"/>
    <w:rsid w:val="00D6686E"/>
    <w:rsid w:val="00D66E3B"/>
    <w:rsid w:val="00D66F58"/>
    <w:rsid w:val="00D670C3"/>
    <w:rsid w:val="00D6727A"/>
    <w:rsid w:val="00D678CF"/>
    <w:rsid w:val="00D678FA"/>
    <w:rsid w:val="00D71F28"/>
    <w:rsid w:val="00D73354"/>
    <w:rsid w:val="00D74BDC"/>
    <w:rsid w:val="00D754F9"/>
    <w:rsid w:val="00D765F9"/>
    <w:rsid w:val="00D774C7"/>
    <w:rsid w:val="00D77CF1"/>
    <w:rsid w:val="00D818D6"/>
    <w:rsid w:val="00D81D70"/>
    <w:rsid w:val="00D8299F"/>
    <w:rsid w:val="00D82DB7"/>
    <w:rsid w:val="00D82E93"/>
    <w:rsid w:val="00D83665"/>
    <w:rsid w:val="00D85DF9"/>
    <w:rsid w:val="00D862DF"/>
    <w:rsid w:val="00D86D0F"/>
    <w:rsid w:val="00D910AC"/>
    <w:rsid w:val="00D91435"/>
    <w:rsid w:val="00D915BD"/>
    <w:rsid w:val="00D91C4A"/>
    <w:rsid w:val="00D94891"/>
    <w:rsid w:val="00D95B8C"/>
    <w:rsid w:val="00D95C47"/>
    <w:rsid w:val="00D97775"/>
    <w:rsid w:val="00DA02AC"/>
    <w:rsid w:val="00DA05F9"/>
    <w:rsid w:val="00DA1BEB"/>
    <w:rsid w:val="00DA27DF"/>
    <w:rsid w:val="00DA4067"/>
    <w:rsid w:val="00DA4C25"/>
    <w:rsid w:val="00DA51B2"/>
    <w:rsid w:val="00DA5C4B"/>
    <w:rsid w:val="00DA6384"/>
    <w:rsid w:val="00DA7D94"/>
    <w:rsid w:val="00DB0DA3"/>
    <w:rsid w:val="00DB13A4"/>
    <w:rsid w:val="00DB220E"/>
    <w:rsid w:val="00DB3865"/>
    <w:rsid w:val="00DB5228"/>
    <w:rsid w:val="00DB59EE"/>
    <w:rsid w:val="00DB65E0"/>
    <w:rsid w:val="00DB73B8"/>
    <w:rsid w:val="00DC00CA"/>
    <w:rsid w:val="00DC0BBB"/>
    <w:rsid w:val="00DC2949"/>
    <w:rsid w:val="00DC2F1E"/>
    <w:rsid w:val="00DC33E2"/>
    <w:rsid w:val="00DC4460"/>
    <w:rsid w:val="00DC595E"/>
    <w:rsid w:val="00DC5E51"/>
    <w:rsid w:val="00DC64C0"/>
    <w:rsid w:val="00DC6F95"/>
    <w:rsid w:val="00DC7214"/>
    <w:rsid w:val="00DC799E"/>
    <w:rsid w:val="00DD1175"/>
    <w:rsid w:val="00DD13CD"/>
    <w:rsid w:val="00DD2DED"/>
    <w:rsid w:val="00DD4D24"/>
    <w:rsid w:val="00DD4DF9"/>
    <w:rsid w:val="00DD4F1B"/>
    <w:rsid w:val="00DD69E2"/>
    <w:rsid w:val="00DD6F8B"/>
    <w:rsid w:val="00DD7483"/>
    <w:rsid w:val="00DD767D"/>
    <w:rsid w:val="00DD76BA"/>
    <w:rsid w:val="00DE11DB"/>
    <w:rsid w:val="00DE205C"/>
    <w:rsid w:val="00DE2356"/>
    <w:rsid w:val="00DE2FCB"/>
    <w:rsid w:val="00DE38DD"/>
    <w:rsid w:val="00DE5150"/>
    <w:rsid w:val="00DE628E"/>
    <w:rsid w:val="00DE6F5C"/>
    <w:rsid w:val="00DE7108"/>
    <w:rsid w:val="00DE7647"/>
    <w:rsid w:val="00DE7BB7"/>
    <w:rsid w:val="00DF0EF5"/>
    <w:rsid w:val="00DF0FEE"/>
    <w:rsid w:val="00DF1956"/>
    <w:rsid w:val="00DF1A1D"/>
    <w:rsid w:val="00DF292B"/>
    <w:rsid w:val="00DF2A4E"/>
    <w:rsid w:val="00DF341E"/>
    <w:rsid w:val="00DF4241"/>
    <w:rsid w:val="00DF456B"/>
    <w:rsid w:val="00DF5967"/>
    <w:rsid w:val="00DF5CFB"/>
    <w:rsid w:val="00DF6819"/>
    <w:rsid w:val="00E01FAF"/>
    <w:rsid w:val="00E03237"/>
    <w:rsid w:val="00E04126"/>
    <w:rsid w:val="00E04BDE"/>
    <w:rsid w:val="00E063DF"/>
    <w:rsid w:val="00E06F75"/>
    <w:rsid w:val="00E07D23"/>
    <w:rsid w:val="00E07DF5"/>
    <w:rsid w:val="00E11079"/>
    <w:rsid w:val="00E12527"/>
    <w:rsid w:val="00E12D32"/>
    <w:rsid w:val="00E13FBC"/>
    <w:rsid w:val="00E1553A"/>
    <w:rsid w:val="00E16E66"/>
    <w:rsid w:val="00E17777"/>
    <w:rsid w:val="00E17DCF"/>
    <w:rsid w:val="00E20A02"/>
    <w:rsid w:val="00E21746"/>
    <w:rsid w:val="00E21A39"/>
    <w:rsid w:val="00E225C8"/>
    <w:rsid w:val="00E22C5D"/>
    <w:rsid w:val="00E23041"/>
    <w:rsid w:val="00E2370B"/>
    <w:rsid w:val="00E25388"/>
    <w:rsid w:val="00E2567D"/>
    <w:rsid w:val="00E2582A"/>
    <w:rsid w:val="00E26A41"/>
    <w:rsid w:val="00E26E06"/>
    <w:rsid w:val="00E277B2"/>
    <w:rsid w:val="00E3122D"/>
    <w:rsid w:val="00E31736"/>
    <w:rsid w:val="00E32412"/>
    <w:rsid w:val="00E341F7"/>
    <w:rsid w:val="00E35718"/>
    <w:rsid w:val="00E35744"/>
    <w:rsid w:val="00E35E82"/>
    <w:rsid w:val="00E35F88"/>
    <w:rsid w:val="00E369EC"/>
    <w:rsid w:val="00E37A84"/>
    <w:rsid w:val="00E37B1F"/>
    <w:rsid w:val="00E37B5C"/>
    <w:rsid w:val="00E402F7"/>
    <w:rsid w:val="00E4139C"/>
    <w:rsid w:val="00E414EA"/>
    <w:rsid w:val="00E41B8F"/>
    <w:rsid w:val="00E428F5"/>
    <w:rsid w:val="00E4415B"/>
    <w:rsid w:val="00E44370"/>
    <w:rsid w:val="00E45C15"/>
    <w:rsid w:val="00E46AAB"/>
    <w:rsid w:val="00E46F13"/>
    <w:rsid w:val="00E50004"/>
    <w:rsid w:val="00E50C84"/>
    <w:rsid w:val="00E52A99"/>
    <w:rsid w:val="00E53C22"/>
    <w:rsid w:val="00E542C2"/>
    <w:rsid w:val="00E546B1"/>
    <w:rsid w:val="00E564EE"/>
    <w:rsid w:val="00E56D62"/>
    <w:rsid w:val="00E577BC"/>
    <w:rsid w:val="00E57962"/>
    <w:rsid w:val="00E60AF7"/>
    <w:rsid w:val="00E60DEC"/>
    <w:rsid w:val="00E6146A"/>
    <w:rsid w:val="00E61944"/>
    <w:rsid w:val="00E61ED6"/>
    <w:rsid w:val="00E6224C"/>
    <w:rsid w:val="00E624AE"/>
    <w:rsid w:val="00E62822"/>
    <w:rsid w:val="00E62877"/>
    <w:rsid w:val="00E63CC1"/>
    <w:rsid w:val="00E63E97"/>
    <w:rsid w:val="00E63F20"/>
    <w:rsid w:val="00E63FE6"/>
    <w:rsid w:val="00E64B3A"/>
    <w:rsid w:val="00E652A9"/>
    <w:rsid w:val="00E66772"/>
    <w:rsid w:val="00E66CD9"/>
    <w:rsid w:val="00E6755B"/>
    <w:rsid w:val="00E67A5A"/>
    <w:rsid w:val="00E67E3C"/>
    <w:rsid w:val="00E707FE"/>
    <w:rsid w:val="00E70F2C"/>
    <w:rsid w:val="00E7139B"/>
    <w:rsid w:val="00E71686"/>
    <w:rsid w:val="00E71A1B"/>
    <w:rsid w:val="00E71B1E"/>
    <w:rsid w:val="00E71DB0"/>
    <w:rsid w:val="00E71E1F"/>
    <w:rsid w:val="00E72FC4"/>
    <w:rsid w:val="00E73AF4"/>
    <w:rsid w:val="00E73E18"/>
    <w:rsid w:val="00E73EC5"/>
    <w:rsid w:val="00E745F0"/>
    <w:rsid w:val="00E75122"/>
    <w:rsid w:val="00E7522C"/>
    <w:rsid w:val="00E75508"/>
    <w:rsid w:val="00E774E2"/>
    <w:rsid w:val="00E77537"/>
    <w:rsid w:val="00E775E4"/>
    <w:rsid w:val="00E77830"/>
    <w:rsid w:val="00E77E30"/>
    <w:rsid w:val="00E817D6"/>
    <w:rsid w:val="00E82941"/>
    <w:rsid w:val="00E83FCC"/>
    <w:rsid w:val="00E840B3"/>
    <w:rsid w:val="00E842B8"/>
    <w:rsid w:val="00E852E5"/>
    <w:rsid w:val="00E86906"/>
    <w:rsid w:val="00E87D2C"/>
    <w:rsid w:val="00E908D4"/>
    <w:rsid w:val="00E90D8E"/>
    <w:rsid w:val="00E90FD6"/>
    <w:rsid w:val="00E9182E"/>
    <w:rsid w:val="00E91D43"/>
    <w:rsid w:val="00E92DDC"/>
    <w:rsid w:val="00E95914"/>
    <w:rsid w:val="00E9649F"/>
    <w:rsid w:val="00E9668D"/>
    <w:rsid w:val="00E96E62"/>
    <w:rsid w:val="00E96EDF"/>
    <w:rsid w:val="00EA0124"/>
    <w:rsid w:val="00EA0C86"/>
    <w:rsid w:val="00EA0E97"/>
    <w:rsid w:val="00EA1306"/>
    <w:rsid w:val="00EA1961"/>
    <w:rsid w:val="00EA1FE2"/>
    <w:rsid w:val="00EA40E5"/>
    <w:rsid w:val="00EA6217"/>
    <w:rsid w:val="00EA6489"/>
    <w:rsid w:val="00EA766E"/>
    <w:rsid w:val="00EA7D42"/>
    <w:rsid w:val="00EA7DC7"/>
    <w:rsid w:val="00EB0A92"/>
    <w:rsid w:val="00EB12D8"/>
    <w:rsid w:val="00EB1354"/>
    <w:rsid w:val="00EB2824"/>
    <w:rsid w:val="00EB2F36"/>
    <w:rsid w:val="00EB32A7"/>
    <w:rsid w:val="00EB32B0"/>
    <w:rsid w:val="00EB3E3B"/>
    <w:rsid w:val="00EB42BD"/>
    <w:rsid w:val="00EB4C05"/>
    <w:rsid w:val="00EB5CB6"/>
    <w:rsid w:val="00EB5DC4"/>
    <w:rsid w:val="00EC123B"/>
    <w:rsid w:val="00EC1444"/>
    <w:rsid w:val="00EC2212"/>
    <w:rsid w:val="00EC22B9"/>
    <w:rsid w:val="00EC2950"/>
    <w:rsid w:val="00EC47BF"/>
    <w:rsid w:val="00EC526D"/>
    <w:rsid w:val="00EC5298"/>
    <w:rsid w:val="00EC5C47"/>
    <w:rsid w:val="00EC63D3"/>
    <w:rsid w:val="00EC69EB"/>
    <w:rsid w:val="00ED0A1C"/>
    <w:rsid w:val="00ED0A8F"/>
    <w:rsid w:val="00ED137E"/>
    <w:rsid w:val="00ED2E48"/>
    <w:rsid w:val="00ED2E5A"/>
    <w:rsid w:val="00ED3C0D"/>
    <w:rsid w:val="00ED3D12"/>
    <w:rsid w:val="00ED3D8A"/>
    <w:rsid w:val="00ED43CA"/>
    <w:rsid w:val="00ED43E0"/>
    <w:rsid w:val="00ED4E49"/>
    <w:rsid w:val="00ED7F17"/>
    <w:rsid w:val="00EE0568"/>
    <w:rsid w:val="00EE3198"/>
    <w:rsid w:val="00EE354E"/>
    <w:rsid w:val="00EE40FA"/>
    <w:rsid w:val="00EE508B"/>
    <w:rsid w:val="00EE5320"/>
    <w:rsid w:val="00EE5BA1"/>
    <w:rsid w:val="00EE6235"/>
    <w:rsid w:val="00EE6AFD"/>
    <w:rsid w:val="00EE7554"/>
    <w:rsid w:val="00EE784E"/>
    <w:rsid w:val="00EE7B59"/>
    <w:rsid w:val="00EF0A09"/>
    <w:rsid w:val="00EF28C6"/>
    <w:rsid w:val="00EF321B"/>
    <w:rsid w:val="00EF4974"/>
    <w:rsid w:val="00EF57AD"/>
    <w:rsid w:val="00EF586E"/>
    <w:rsid w:val="00EF69C8"/>
    <w:rsid w:val="00EF7C7E"/>
    <w:rsid w:val="00F01740"/>
    <w:rsid w:val="00F017C9"/>
    <w:rsid w:val="00F039AF"/>
    <w:rsid w:val="00F06154"/>
    <w:rsid w:val="00F065A7"/>
    <w:rsid w:val="00F10AF5"/>
    <w:rsid w:val="00F10F4D"/>
    <w:rsid w:val="00F112EC"/>
    <w:rsid w:val="00F12E3C"/>
    <w:rsid w:val="00F135A0"/>
    <w:rsid w:val="00F140AE"/>
    <w:rsid w:val="00F14A45"/>
    <w:rsid w:val="00F14FFE"/>
    <w:rsid w:val="00F15E04"/>
    <w:rsid w:val="00F17165"/>
    <w:rsid w:val="00F175A6"/>
    <w:rsid w:val="00F2036F"/>
    <w:rsid w:val="00F21DE0"/>
    <w:rsid w:val="00F2202C"/>
    <w:rsid w:val="00F224DC"/>
    <w:rsid w:val="00F22D07"/>
    <w:rsid w:val="00F24B64"/>
    <w:rsid w:val="00F27FBC"/>
    <w:rsid w:val="00F30710"/>
    <w:rsid w:val="00F30D4F"/>
    <w:rsid w:val="00F3110C"/>
    <w:rsid w:val="00F3161B"/>
    <w:rsid w:val="00F31E6A"/>
    <w:rsid w:val="00F31E86"/>
    <w:rsid w:val="00F32A62"/>
    <w:rsid w:val="00F33064"/>
    <w:rsid w:val="00F33690"/>
    <w:rsid w:val="00F33BCE"/>
    <w:rsid w:val="00F34630"/>
    <w:rsid w:val="00F3473A"/>
    <w:rsid w:val="00F348A4"/>
    <w:rsid w:val="00F34C4D"/>
    <w:rsid w:val="00F36AB6"/>
    <w:rsid w:val="00F36F52"/>
    <w:rsid w:val="00F37AEF"/>
    <w:rsid w:val="00F404D7"/>
    <w:rsid w:val="00F40BF4"/>
    <w:rsid w:val="00F40DE6"/>
    <w:rsid w:val="00F40E35"/>
    <w:rsid w:val="00F41212"/>
    <w:rsid w:val="00F420F0"/>
    <w:rsid w:val="00F42241"/>
    <w:rsid w:val="00F42BB7"/>
    <w:rsid w:val="00F43331"/>
    <w:rsid w:val="00F43AF0"/>
    <w:rsid w:val="00F43D7E"/>
    <w:rsid w:val="00F450AB"/>
    <w:rsid w:val="00F45BD1"/>
    <w:rsid w:val="00F4696E"/>
    <w:rsid w:val="00F4745D"/>
    <w:rsid w:val="00F47856"/>
    <w:rsid w:val="00F47EFD"/>
    <w:rsid w:val="00F52460"/>
    <w:rsid w:val="00F529D2"/>
    <w:rsid w:val="00F52F37"/>
    <w:rsid w:val="00F52F8C"/>
    <w:rsid w:val="00F5462A"/>
    <w:rsid w:val="00F5494D"/>
    <w:rsid w:val="00F55EAF"/>
    <w:rsid w:val="00F56143"/>
    <w:rsid w:val="00F56BB5"/>
    <w:rsid w:val="00F571DC"/>
    <w:rsid w:val="00F5727F"/>
    <w:rsid w:val="00F576B0"/>
    <w:rsid w:val="00F57EA2"/>
    <w:rsid w:val="00F6031F"/>
    <w:rsid w:val="00F60897"/>
    <w:rsid w:val="00F60F22"/>
    <w:rsid w:val="00F61572"/>
    <w:rsid w:val="00F61FB9"/>
    <w:rsid w:val="00F626E4"/>
    <w:rsid w:val="00F635D8"/>
    <w:rsid w:val="00F6371D"/>
    <w:rsid w:val="00F6420B"/>
    <w:rsid w:val="00F64A97"/>
    <w:rsid w:val="00F64D2A"/>
    <w:rsid w:val="00F6555F"/>
    <w:rsid w:val="00F65A9E"/>
    <w:rsid w:val="00F66310"/>
    <w:rsid w:val="00F672C8"/>
    <w:rsid w:val="00F700C3"/>
    <w:rsid w:val="00F70119"/>
    <w:rsid w:val="00F705CB"/>
    <w:rsid w:val="00F7135C"/>
    <w:rsid w:val="00F71680"/>
    <w:rsid w:val="00F7335A"/>
    <w:rsid w:val="00F73AFB"/>
    <w:rsid w:val="00F74192"/>
    <w:rsid w:val="00F74FDB"/>
    <w:rsid w:val="00F76091"/>
    <w:rsid w:val="00F76424"/>
    <w:rsid w:val="00F76926"/>
    <w:rsid w:val="00F779F9"/>
    <w:rsid w:val="00F80F9B"/>
    <w:rsid w:val="00F82E2F"/>
    <w:rsid w:val="00F833CA"/>
    <w:rsid w:val="00F83847"/>
    <w:rsid w:val="00F83CBB"/>
    <w:rsid w:val="00F84AC4"/>
    <w:rsid w:val="00F8589B"/>
    <w:rsid w:val="00F87338"/>
    <w:rsid w:val="00F87C80"/>
    <w:rsid w:val="00F908C1"/>
    <w:rsid w:val="00F918F4"/>
    <w:rsid w:val="00F91A64"/>
    <w:rsid w:val="00F92D6E"/>
    <w:rsid w:val="00F9316F"/>
    <w:rsid w:val="00F95745"/>
    <w:rsid w:val="00F959BA"/>
    <w:rsid w:val="00F95C0D"/>
    <w:rsid w:val="00F95FE6"/>
    <w:rsid w:val="00F96674"/>
    <w:rsid w:val="00FA0517"/>
    <w:rsid w:val="00FA1631"/>
    <w:rsid w:val="00FA1706"/>
    <w:rsid w:val="00FA1A28"/>
    <w:rsid w:val="00FA246B"/>
    <w:rsid w:val="00FA24B5"/>
    <w:rsid w:val="00FA6721"/>
    <w:rsid w:val="00FA69A5"/>
    <w:rsid w:val="00FB033C"/>
    <w:rsid w:val="00FB0423"/>
    <w:rsid w:val="00FB3573"/>
    <w:rsid w:val="00FB4D9D"/>
    <w:rsid w:val="00FB4EA8"/>
    <w:rsid w:val="00FB4FB0"/>
    <w:rsid w:val="00FB4FFF"/>
    <w:rsid w:val="00FB55ED"/>
    <w:rsid w:val="00FB5742"/>
    <w:rsid w:val="00FB5900"/>
    <w:rsid w:val="00FB5CAE"/>
    <w:rsid w:val="00FB6179"/>
    <w:rsid w:val="00FB79D4"/>
    <w:rsid w:val="00FC0305"/>
    <w:rsid w:val="00FC0965"/>
    <w:rsid w:val="00FC17BD"/>
    <w:rsid w:val="00FC2EBB"/>
    <w:rsid w:val="00FC410C"/>
    <w:rsid w:val="00FC44C3"/>
    <w:rsid w:val="00FC589B"/>
    <w:rsid w:val="00FC5B6B"/>
    <w:rsid w:val="00FC636E"/>
    <w:rsid w:val="00FC6E85"/>
    <w:rsid w:val="00FC7272"/>
    <w:rsid w:val="00FC7A8A"/>
    <w:rsid w:val="00FC7EF8"/>
    <w:rsid w:val="00FD092A"/>
    <w:rsid w:val="00FD2FD4"/>
    <w:rsid w:val="00FD3334"/>
    <w:rsid w:val="00FD34B6"/>
    <w:rsid w:val="00FD3502"/>
    <w:rsid w:val="00FD354B"/>
    <w:rsid w:val="00FD38EC"/>
    <w:rsid w:val="00FD3CEF"/>
    <w:rsid w:val="00FD494A"/>
    <w:rsid w:val="00FD66E5"/>
    <w:rsid w:val="00FD6B6C"/>
    <w:rsid w:val="00FD6BE5"/>
    <w:rsid w:val="00FD6D27"/>
    <w:rsid w:val="00FD6E76"/>
    <w:rsid w:val="00FD6F99"/>
    <w:rsid w:val="00FE02DC"/>
    <w:rsid w:val="00FE09C4"/>
    <w:rsid w:val="00FE1AEB"/>
    <w:rsid w:val="00FE1C23"/>
    <w:rsid w:val="00FE22A8"/>
    <w:rsid w:val="00FE3454"/>
    <w:rsid w:val="00FE3BF7"/>
    <w:rsid w:val="00FE3DB8"/>
    <w:rsid w:val="00FE4376"/>
    <w:rsid w:val="00FE4743"/>
    <w:rsid w:val="00FE4EB4"/>
    <w:rsid w:val="00FE53C5"/>
    <w:rsid w:val="00FF0BE8"/>
    <w:rsid w:val="00FF2035"/>
    <w:rsid w:val="00FF2FC3"/>
    <w:rsid w:val="00FF30EF"/>
    <w:rsid w:val="00FF3687"/>
    <w:rsid w:val="00FF37D9"/>
    <w:rsid w:val="00FF394D"/>
    <w:rsid w:val="00FF44A8"/>
    <w:rsid w:val="00FF5106"/>
    <w:rsid w:val="00FF5A8B"/>
    <w:rsid w:val="00FF64F3"/>
    <w:rsid w:val="00FF70F2"/>
    <w:rsid w:val="00FF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0C"/>
    <w:pPr>
      <w:spacing w:after="0" w:line="240" w:lineRule="auto"/>
    </w:pPr>
    <w:rPr>
      <w:sz w:val="24"/>
      <w:szCs w:val="24"/>
    </w:rPr>
  </w:style>
  <w:style w:type="paragraph" w:styleId="1">
    <w:name w:val="heading 1"/>
    <w:basedOn w:val="a"/>
    <w:next w:val="a"/>
    <w:link w:val="10"/>
    <w:uiPriority w:val="9"/>
    <w:qFormat/>
    <w:rsid w:val="00FC410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C410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C410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C410C"/>
    <w:pPr>
      <w:keepNext/>
      <w:spacing w:before="240" w:after="60"/>
      <w:outlineLvl w:val="3"/>
    </w:pPr>
    <w:rPr>
      <w:b/>
      <w:bCs/>
      <w:sz w:val="28"/>
      <w:szCs w:val="28"/>
    </w:rPr>
  </w:style>
  <w:style w:type="paragraph" w:styleId="5">
    <w:name w:val="heading 5"/>
    <w:basedOn w:val="a"/>
    <w:next w:val="a"/>
    <w:link w:val="50"/>
    <w:uiPriority w:val="9"/>
    <w:semiHidden/>
    <w:unhideWhenUsed/>
    <w:qFormat/>
    <w:rsid w:val="00FC410C"/>
    <w:pPr>
      <w:spacing w:before="240" w:after="60"/>
      <w:outlineLvl w:val="4"/>
    </w:pPr>
    <w:rPr>
      <w:b/>
      <w:bCs/>
      <w:i/>
      <w:iCs/>
      <w:sz w:val="26"/>
      <w:szCs w:val="26"/>
    </w:rPr>
  </w:style>
  <w:style w:type="paragraph" w:styleId="6">
    <w:name w:val="heading 6"/>
    <w:basedOn w:val="a"/>
    <w:next w:val="a"/>
    <w:link w:val="60"/>
    <w:uiPriority w:val="9"/>
    <w:semiHidden/>
    <w:unhideWhenUsed/>
    <w:qFormat/>
    <w:rsid w:val="00FC410C"/>
    <w:pPr>
      <w:spacing w:before="240" w:after="60"/>
      <w:outlineLvl w:val="5"/>
    </w:pPr>
    <w:rPr>
      <w:b/>
      <w:bCs/>
      <w:sz w:val="22"/>
      <w:szCs w:val="22"/>
    </w:rPr>
  </w:style>
  <w:style w:type="paragraph" w:styleId="7">
    <w:name w:val="heading 7"/>
    <w:basedOn w:val="a"/>
    <w:next w:val="a"/>
    <w:link w:val="70"/>
    <w:uiPriority w:val="9"/>
    <w:semiHidden/>
    <w:unhideWhenUsed/>
    <w:qFormat/>
    <w:rsid w:val="00FC410C"/>
    <w:pPr>
      <w:spacing w:before="240" w:after="60"/>
      <w:outlineLvl w:val="6"/>
    </w:pPr>
  </w:style>
  <w:style w:type="paragraph" w:styleId="8">
    <w:name w:val="heading 8"/>
    <w:basedOn w:val="a"/>
    <w:next w:val="a"/>
    <w:link w:val="80"/>
    <w:uiPriority w:val="9"/>
    <w:semiHidden/>
    <w:unhideWhenUsed/>
    <w:qFormat/>
    <w:rsid w:val="00FC410C"/>
    <w:pPr>
      <w:spacing w:before="240" w:after="60"/>
      <w:outlineLvl w:val="7"/>
    </w:pPr>
    <w:rPr>
      <w:i/>
      <w:iCs/>
    </w:rPr>
  </w:style>
  <w:style w:type="paragraph" w:styleId="9">
    <w:name w:val="heading 9"/>
    <w:basedOn w:val="a"/>
    <w:next w:val="a"/>
    <w:link w:val="90"/>
    <w:uiPriority w:val="9"/>
    <w:semiHidden/>
    <w:unhideWhenUsed/>
    <w:qFormat/>
    <w:rsid w:val="00FC410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10C"/>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C410C"/>
    <w:rPr>
      <w:rFonts w:asciiTheme="majorHAnsi" w:eastAsiaTheme="majorEastAsia" w:hAnsiTheme="majorHAnsi"/>
      <w:b/>
      <w:bCs/>
      <w:i/>
      <w:iCs/>
      <w:sz w:val="28"/>
      <w:szCs w:val="28"/>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rsid w:val="005F62B1"/>
    <w:rPr>
      <w:rFonts w:eastAsia="Times New Roman" w:cs="Times New Roman"/>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Arial" w:eastAsia="Times New Roman" w:hAnsi="Arial"/>
      <w:b/>
      <w:sz w:val="16"/>
    </w:rPr>
  </w:style>
  <w:style w:type="paragraph" w:styleId="a8">
    <w:name w:val="Body Text"/>
    <w:basedOn w:val="a"/>
    <w:link w:val="a9"/>
    <w:rsid w:val="005F62B1"/>
    <w:rPr>
      <w:rFonts w:ascii="SchoolBook" w:hAnsi="SchoolBook"/>
      <w:color w:val="1F497D"/>
      <w:sz w:val="26"/>
      <w:szCs w:val="20"/>
    </w:rPr>
  </w:style>
  <w:style w:type="character" w:customStyle="1" w:styleId="a9">
    <w:name w:val="Основной текст Знак"/>
    <w:link w:val="a8"/>
    <w:rsid w:val="005F62B1"/>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iPriority w:val="99"/>
    <w:unhideWhenUsed/>
    <w:rsid w:val="00CB687E"/>
    <w:pPr>
      <w:tabs>
        <w:tab w:val="center" w:pos="4677"/>
        <w:tab w:val="right" w:pos="9355"/>
      </w:tabs>
    </w:pPr>
  </w:style>
  <w:style w:type="character" w:customStyle="1" w:styleId="ac">
    <w:name w:val="Нижний колонтитул Знак"/>
    <w:link w:val="ab"/>
    <w:uiPriority w:val="99"/>
    <w:rsid w:val="00CB687E"/>
    <w:rPr>
      <w:rFonts w:eastAsia="Times New Roman"/>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iPriority w:val="99"/>
    <w:semiHidden/>
    <w:unhideWhenUsed/>
    <w:rsid w:val="008F20A5"/>
    <w:rPr>
      <w:rFonts w:ascii="Tahoma" w:hAnsi="Tahoma"/>
      <w:sz w:val="16"/>
      <w:szCs w:val="16"/>
    </w:rPr>
  </w:style>
  <w:style w:type="character" w:customStyle="1" w:styleId="af0">
    <w:name w:val="Текст выноски Знак"/>
    <w:link w:val="af"/>
    <w:uiPriority w:val="99"/>
    <w:semiHidden/>
    <w:rsid w:val="008F20A5"/>
    <w:rPr>
      <w:rFonts w:ascii="Tahoma" w:eastAsia="Times New Roman" w:hAnsi="Tahoma" w:cs="Tahoma"/>
      <w:sz w:val="16"/>
      <w:szCs w:val="16"/>
    </w:rPr>
  </w:style>
  <w:style w:type="paragraph" w:styleId="af1">
    <w:name w:val="endnote text"/>
    <w:basedOn w:val="a"/>
    <w:link w:val="af2"/>
    <w:uiPriority w:val="99"/>
    <w:semiHidden/>
    <w:unhideWhenUsed/>
    <w:rsid w:val="00592675"/>
    <w:rPr>
      <w:sz w:val="20"/>
      <w:szCs w:val="20"/>
    </w:rPr>
  </w:style>
  <w:style w:type="character" w:customStyle="1" w:styleId="af2">
    <w:name w:val="Текст концевой сноски Знак"/>
    <w:link w:val="af1"/>
    <w:uiPriority w:val="99"/>
    <w:semiHidden/>
    <w:rsid w:val="00592675"/>
    <w:rPr>
      <w:rFonts w:eastAsia="Times New Roman"/>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sz w:val="20"/>
      <w:szCs w:val="20"/>
    </w:rPr>
  </w:style>
  <w:style w:type="character" w:customStyle="1" w:styleId="af5">
    <w:name w:val="Текст сноски Знак"/>
    <w:link w:val="af4"/>
    <w:uiPriority w:val="99"/>
    <w:rsid w:val="00592675"/>
    <w:rPr>
      <w:rFonts w:eastAsia="Times New Roman"/>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semiHidden/>
    <w:unhideWhenUsed/>
    <w:rsid w:val="00137D36"/>
    <w:rPr>
      <w:sz w:val="20"/>
      <w:szCs w:val="20"/>
    </w:rPr>
  </w:style>
  <w:style w:type="character" w:customStyle="1" w:styleId="af9">
    <w:name w:val="Текст примечания Знак"/>
    <w:link w:val="af8"/>
    <w:uiPriority w:val="99"/>
    <w:semiHidden/>
    <w:rsid w:val="00137D36"/>
    <w:rPr>
      <w:rFonts w:eastAsia="Times New Roman"/>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imes New Roman"/>
      <w:b/>
      <w:bCs/>
    </w:rPr>
  </w:style>
  <w:style w:type="character" w:styleId="afc">
    <w:name w:val="Hyperlink"/>
    <w:unhideWhenUsed/>
    <w:rsid w:val="007471CD"/>
    <w:rPr>
      <w:color w:val="0000FF"/>
      <w:u w:val="single"/>
    </w:rPr>
  </w:style>
  <w:style w:type="paragraph" w:styleId="afd">
    <w:name w:val="No Spacing"/>
    <w:basedOn w:val="a"/>
    <w:link w:val="afe"/>
    <w:uiPriority w:val="1"/>
    <w:qFormat/>
    <w:rsid w:val="00FC410C"/>
    <w:rPr>
      <w:szCs w:val="32"/>
    </w:rPr>
  </w:style>
  <w:style w:type="character" w:customStyle="1" w:styleId="afe">
    <w:name w:val="Без интервала Знак"/>
    <w:link w:val="afd"/>
    <w:uiPriority w:val="1"/>
    <w:rsid w:val="00E9649F"/>
    <w:rPr>
      <w:sz w:val="24"/>
      <w:szCs w:val="32"/>
    </w:rPr>
  </w:style>
  <w:style w:type="character" w:customStyle="1" w:styleId="30">
    <w:name w:val="Заголовок 3 Знак"/>
    <w:basedOn w:val="a0"/>
    <w:link w:val="3"/>
    <w:uiPriority w:val="9"/>
    <w:rsid w:val="00FC410C"/>
    <w:rPr>
      <w:rFonts w:asciiTheme="majorHAnsi" w:eastAsiaTheme="majorEastAsia" w:hAnsiTheme="majorHAnsi"/>
      <w:b/>
      <w:bCs/>
      <w:sz w:val="26"/>
      <w:szCs w:val="26"/>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Calibri"/>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Tahoma" w:hAnsi="Tahoma"/>
      <w:sz w:val="20"/>
      <w:szCs w:val="20"/>
    </w:rPr>
  </w:style>
  <w:style w:type="paragraph" w:customStyle="1" w:styleId="13">
    <w:name w:val="Знак1"/>
    <w:basedOn w:val="a"/>
    <w:rsid w:val="00E37A84"/>
    <w:pPr>
      <w:spacing w:after="160" w:line="240" w:lineRule="exact"/>
    </w:pPr>
    <w:rPr>
      <w:rFonts w:ascii="Verdana" w:eastAsia="Batang" w:hAnsi="Verdana"/>
      <w:sz w:val="20"/>
      <w:szCs w:val="20"/>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Tahoma" w:hAnsi="Tahoma"/>
      <w:sz w:val="20"/>
      <w:szCs w:val="20"/>
    </w:rPr>
  </w:style>
  <w:style w:type="character" w:customStyle="1" w:styleId="FontStyle20">
    <w:name w:val="Font Style20"/>
    <w:rsid w:val="00BE6662"/>
    <w:rPr>
      <w:rFonts w:ascii="Times New Roman" w:hAnsi="Times New Roman" w:cs="Times New Roman"/>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Tahoma" w:hAnsi="Tahoma"/>
      <w:sz w:val="20"/>
      <w:szCs w:val="20"/>
    </w:rPr>
  </w:style>
  <w:style w:type="paragraph" w:styleId="aff4">
    <w:name w:val="List Paragraph"/>
    <w:basedOn w:val="a"/>
    <w:uiPriority w:val="34"/>
    <w:qFormat/>
    <w:rsid w:val="00FC410C"/>
    <w:pPr>
      <w:ind w:left="720"/>
      <w:contextualSpacing/>
    </w:pPr>
  </w:style>
  <w:style w:type="paragraph" w:customStyle="1" w:styleId="ConsPlusNormal">
    <w:name w:val="ConsPlusNormal"/>
    <w:rsid w:val="00AF5E06"/>
    <w:pPr>
      <w:autoSpaceDE w:val="0"/>
      <w:autoSpaceDN w:val="0"/>
      <w:adjustRightInd w:val="0"/>
    </w:pPr>
    <w:rPr>
      <w:sz w:val="28"/>
      <w:szCs w:val="28"/>
    </w:rPr>
  </w:style>
  <w:style w:type="character" w:customStyle="1" w:styleId="aff5">
    <w:name w:val="Сравнение редакций. Добавленный фрагмент"/>
    <w:uiPriority w:val="99"/>
    <w:rsid w:val="002F2B71"/>
    <w:rPr>
      <w:color w:val="000000"/>
      <w:shd w:val="clear" w:color="auto" w:fill="C1D7FF"/>
    </w:rPr>
  </w:style>
  <w:style w:type="character" w:customStyle="1" w:styleId="nobr">
    <w:name w:val="nobr"/>
    <w:rsid w:val="005F4BA7"/>
  </w:style>
  <w:style w:type="paragraph" w:customStyle="1" w:styleId="aff6">
    <w:name w:val="Заголовок статьи"/>
    <w:basedOn w:val="a"/>
    <w:next w:val="a"/>
    <w:uiPriority w:val="99"/>
    <w:rsid w:val="002D014C"/>
    <w:pPr>
      <w:autoSpaceDE w:val="0"/>
      <w:autoSpaceDN w:val="0"/>
      <w:adjustRightInd w:val="0"/>
      <w:ind w:left="1612" w:hanging="892"/>
      <w:jc w:val="both"/>
    </w:pPr>
    <w:rPr>
      <w:rFonts w:ascii="Arial" w:eastAsia="Calibri" w:hAnsi="Arial" w:cs="Arial"/>
    </w:rPr>
  </w:style>
  <w:style w:type="character" w:customStyle="1" w:styleId="blk">
    <w:name w:val="blk"/>
    <w:rsid w:val="00C524E7"/>
  </w:style>
  <w:style w:type="paragraph" w:customStyle="1" w:styleId="aff7">
    <w:name w:val="Комментарий"/>
    <w:basedOn w:val="a"/>
    <w:next w:val="a"/>
    <w:uiPriority w:val="99"/>
    <w:rsid w:val="004A246D"/>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8">
    <w:name w:val="Информация об изменениях документа"/>
    <w:basedOn w:val="aff7"/>
    <w:next w:val="a"/>
    <w:uiPriority w:val="99"/>
    <w:rsid w:val="004A246D"/>
    <w:rPr>
      <w:i/>
      <w:iCs/>
    </w:rPr>
  </w:style>
  <w:style w:type="character" w:customStyle="1" w:styleId="40">
    <w:name w:val="Заголовок 4 Знак"/>
    <w:basedOn w:val="a0"/>
    <w:link w:val="4"/>
    <w:uiPriority w:val="9"/>
    <w:rsid w:val="00FC410C"/>
    <w:rPr>
      <w:b/>
      <w:bCs/>
      <w:sz w:val="28"/>
      <w:szCs w:val="28"/>
    </w:rPr>
  </w:style>
  <w:style w:type="character" w:customStyle="1" w:styleId="50">
    <w:name w:val="Заголовок 5 Знак"/>
    <w:basedOn w:val="a0"/>
    <w:link w:val="5"/>
    <w:uiPriority w:val="9"/>
    <w:semiHidden/>
    <w:rsid w:val="00FC410C"/>
    <w:rPr>
      <w:b/>
      <w:bCs/>
      <w:i/>
      <w:iCs/>
      <w:sz w:val="26"/>
      <w:szCs w:val="26"/>
    </w:rPr>
  </w:style>
  <w:style w:type="character" w:customStyle="1" w:styleId="60">
    <w:name w:val="Заголовок 6 Знак"/>
    <w:basedOn w:val="a0"/>
    <w:link w:val="6"/>
    <w:uiPriority w:val="9"/>
    <w:semiHidden/>
    <w:rsid w:val="00FC410C"/>
    <w:rPr>
      <w:b/>
      <w:bCs/>
    </w:rPr>
  </w:style>
  <w:style w:type="character" w:customStyle="1" w:styleId="70">
    <w:name w:val="Заголовок 7 Знак"/>
    <w:basedOn w:val="a0"/>
    <w:link w:val="7"/>
    <w:uiPriority w:val="9"/>
    <w:semiHidden/>
    <w:rsid w:val="00FC410C"/>
    <w:rPr>
      <w:sz w:val="24"/>
      <w:szCs w:val="24"/>
    </w:rPr>
  </w:style>
  <w:style w:type="character" w:customStyle="1" w:styleId="80">
    <w:name w:val="Заголовок 8 Знак"/>
    <w:basedOn w:val="a0"/>
    <w:link w:val="8"/>
    <w:uiPriority w:val="9"/>
    <w:semiHidden/>
    <w:rsid w:val="00FC410C"/>
    <w:rPr>
      <w:i/>
      <w:iCs/>
      <w:sz w:val="24"/>
      <w:szCs w:val="24"/>
    </w:rPr>
  </w:style>
  <w:style w:type="character" w:customStyle="1" w:styleId="90">
    <w:name w:val="Заголовок 9 Знак"/>
    <w:basedOn w:val="a0"/>
    <w:link w:val="9"/>
    <w:uiPriority w:val="9"/>
    <w:semiHidden/>
    <w:rsid w:val="00FC410C"/>
    <w:rPr>
      <w:rFonts w:asciiTheme="majorHAnsi" w:eastAsiaTheme="majorEastAsia" w:hAnsiTheme="majorHAnsi"/>
    </w:rPr>
  </w:style>
  <w:style w:type="paragraph" w:styleId="aff9">
    <w:name w:val="Title"/>
    <w:basedOn w:val="a"/>
    <w:next w:val="a"/>
    <w:link w:val="affa"/>
    <w:uiPriority w:val="10"/>
    <w:qFormat/>
    <w:rsid w:val="00FC410C"/>
    <w:pPr>
      <w:spacing w:before="240" w:after="60"/>
      <w:jc w:val="center"/>
      <w:outlineLvl w:val="0"/>
    </w:pPr>
    <w:rPr>
      <w:rFonts w:asciiTheme="majorHAnsi" w:eastAsiaTheme="majorEastAsia" w:hAnsiTheme="majorHAnsi"/>
      <w:b/>
      <w:bCs/>
      <w:kern w:val="28"/>
      <w:sz w:val="32"/>
      <w:szCs w:val="32"/>
    </w:rPr>
  </w:style>
  <w:style w:type="character" w:customStyle="1" w:styleId="affa">
    <w:name w:val="Название Знак"/>
    <w:basedOn w:val="a0"/>
    <w:link w:val="aff9"/>
    <w:uiPriority w:val="10"/>
    <w:rsid w:val="00FC410C"/>
    <w:rPr>
      <w:rFonts w:asciiTheme="majorHAnsi" w:eastAsiaTheme="majorEastAsia" w:hAnsiTheme="majorHAnsi"/>
      <w:b/>
      <w:bCs/>
      <w:kern w:val="28"/>
      <w:sz w:val="32"/>
      <w:szCs w:val="32"/>
    </w:rPr>
  </w:style>
  <w:style w:type="paragraph" w:styleId="affb">
    <w:name w:val="Subtitle"/>
    <w:basedOn w:val="a"/>
    <w:next w:val="a"/>
    <w:link w:val="affc"/>
    <w:uiPriority w:val="11"/>
    <w:qFormat/>
    <w:rsid w:val="00FC410C"/>
    <w:pPr>
      <w:spacing w:after="60"/>
      <w:jc w:val="center"/>
      <w:outlineLvl w:val="1"/>
    </w:pPr>
    <w:rPr>
      <w:rFonts w:asciiTheme="majorHAnsi" w:eastAsiaTheme="majorEastAsia" w:hAnsiTheme="majorHAnsi"/>
    </w:rPr>
  </w:style>
  <w:style w:type="character" w:customStyle="1" w:styleId="affc">
    <w:name w:val="Подзаголовок Знак"/>
    <w:basedOn w:val="a0"/>
    <w:link w:val="affb"/>
    <w:uiPriority w:val="11"/>
    <w:rsid w:val="00FC410C"/>
    <w:rPr>
      <w:rFonts w:asciiTheme="majorHAnsi" w:eastAsiaTheme="majorEastAsia" w:hAnsiTheme="majorHAnsi"/>
      <w:sz w:val="24"/>
      <w:szCs w:val="24"/>
    </w:rPr>
  </w:style>
  <w:style w:type="character" w:styleId="affd">
    <w:name w:val="Strong"/>
    <w:basedOn w:val="a0"/>
    <w:uiPriority w:val="22"/>
    <w:qFormat/>
    <w:rsid w:val="00FC410C"/>
    <w:rPr>
      <w:b/>
      <w:bCs/>
    </w:rPr>
  </w:style>
  <w:style w:type="character" w:styleId="affe">
    <w:name w:val="Emphasis"/>
    <w:basedOn w:val="a0"/>
    <w:uiPriority w:val="20"/>
    <w:qFormat/>
    <w:rsid w:val="00FC410C"/>
    <w:rPr>
      <w:rFonts w:asciiTheme="minorHAnsi" w:hAnsiTheme="minorHAnsi"/>
      <w:b/>
      <w:i/>
      <w:iCs/>
    </w:rPr>
  </w:style>
  <w:style w:type="paragraph" w:styleId="21">
    <w:name w:val="Quote"/>
    <w:basedOn w:val="a"/>
    <w:next w:val="a"/>
    <w:link w:val="22"/>
    <w:uiPriority w:val="29"/>
    <w:qFormat/>
    <w:rsid w:val="00FC410C"/>
    <w:rPr>
      <w:i/>
    </w:rPr>
  </w:style>
  <w:style w:type="character" w:customStyle="1" w:styleId="22">
    <w:name w:val="Цитата 2 Знак"/>
    <w:basedOn w:val="a0"/>
    <w:link w:val="21"/>
    <w:uiPriority w:val="29"/>
    <w:rsid w:val="00FC410C"/>
    <w:rPr>
      <w:i/>
      <w:sz w:val="24"/>
      <w:szCs w:val="24"/>
    </w:rPr>
  </w:style>
  <w:style w:type="paragraph" w:styleId="afff">
    <w:name w:val="Intense Quote"/>
    <w:basedOn w:val="a"/>
    <w:next w:val="a"/>
    <w:link w:val="afff0"/>
    <w:uiPriority w:val="30"/>
    <w:qFormat/>
    <w:rsid w:val="00FC410C"/>
    <w:pPr>
      <w:ind w:left="720" w:right="720"/>
    </w:pPr>
    <w:rPr>
      <w:b/>
      <w:i/>
      <w:szCs w:val="22"/>
    </w:rPr>
  </w:style>
  <w:style w:type="character" w:customStyle="1" w:styleId="afff0">
    <w:name w:val="Выделенная цитата Знак"/>
    <w:basedOn w:val="a0"/>
    <w:link w:val="afff"/>
    <w:uiPriority w:val="30"/>
    <w:rsid w:val="00FC410C"/>
    <w:rPr>
      <w:b/>
      <w:i/>
      <w:sz w:val="24"/>
    </w:rPr>
  </w:style>
  <w:style w:type="character" w:styleId="afff1">
    <w:name w:val="Subtle Emphasis"/>
    <w:uiPriority w:val="19"/>
    <w:qFormat/>
    <w:rsid w:val="00FC410C"/>
    <w:rPr>
      <w:i/>
      <w:color w:val="5A5A5A" w:themeColor="text1" w:themeTint="A5"/>
    </w:rPr>
  </w:style>
  <w:style w:type="character" w:styleId="afff2">
    <w:name w:val="Intense Emphasis"/>
    <w:basedOn w:val="a0"/>
    <w:uiPriority w:val="21"/>
    <w:qFormat/>
    <w:rsid w:val="00FC410C"/>
    <w:rPr>
      <w:b/>
      <w:i/>
      <w:sz w:val="24"/>
      <w:szCs w:val="24"/>
      <w:u w:val="single"/>
    </w:rPr>
  </w:style>
  <w:style w:type="character" w:styleId="afff3">
    <w:name w:val="Subtle Reference"/>
    <w:basedOn w:val="a0"/>
    <w:uiPriority w:val="31"/>
    <w:qFormat/>
    <w:rsid w:val="00FC410C"/>
    <w:rPr>
      <w:sz w:val="24"/>
      <w:szCs w:val="24"/>
      <w:u w:val="single"/>
    </w:rPr>
  </w:style>
  <w:style w:type="character" w:styleId="afff4">
    <w:name w:val="Intense Reference"/>
    <w:basedOn w:val="a0"/>
    <w:uiPriority w:val="32"/>
    <w:qFormat/>
    <w:rsid w:val="00FC410C"/>
    <w:rPr>
      <w:b/>
      <w:sz w:val="24"/>
      <w:u w:val="single"/>
    </w:rPr>
  </w:style>
  <w:style w:type="character" w:styleId="afff5">
    <w:name w:val="Book Title"/>
    <w:basedOn w:val="a0"/>
    <w:uiPriority w:val="33"/>
    <w:qFormat/>
    <w:rsid w:val="00FC410C"/>
    <w:rPr>
      <w:rFonts w:asciiTheme="majorHAnsi" w:eastAsiaTheme="majorEastAsia" w:hAnsiTheme="majorHAnsi"/>
      <w:b/>
      <w:i/>
      <w:sz w:val="24"/>
      <w:szCs w:val="24"/>
    </w:rPr>
  </w:style>
  <w:style w:type="paragraph" w:styleId="afff6">
    <w:name w:val="TOC Heading"/>
    <w:basedOn w:val="1"/>
    <w:next w:val="a"/>
    <w:uiPriority w:val="39"/>
    <w:semiHidden/>
    <w:unhideWhenUsed/>
    <w:qFormat/>
    <w:rsid w:val="00FC410C"/>
    <w:pPr>
      <w:outlineLvl w:val="9"/>
    </w:pPr>
  </w:style>
  <w:style w:type="paragraph" w:styleId="afff7">
    <w:name w:val="Body Text Indent"/>
    <w:basedOn w:val="a"/>
    <w:link w:val="afff8"/>
    <w:uiPriority w:val="99"/>
    <w:semiHidden/>
    <w:unhideWhenUsed/>
    <w:rsid w:val="00124569"/>
    <w:pPr>
      <w:spacing w:after="120"/>
      <w:ind w:left="283"/>
    </w:pPr>
  </w:style>
  <w:style w:type="character" w:customStyle="1" w:styleId="afff8">
    <w:name w:val="Основной текст с отступом Знак"/>
    <w:basedOn w:val="a0"/>
    <w:link w:val="afff7"/>
    <w:uiPriority w:val="99"/>
    <w:semiHidden/>
    <w:rsid w:val="00124569"/>
    <w:rPr>
      <w:sz w:val="24"/>
      <w:szCs w:val="24"/>
    </w:rPr>
  </w:style>
  <w:style w:type="character" w:customStyle="1" w:styleId="FontStyle19">
    <w:name w:val="Font Style19"/>
    <w:basedOn w:val="a0"/>
    <w:uiPriority w:val="99"/>
    <w:rsid w:val="0004405D"/>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2797749">
      <w:bodyDiv w:val="1"/>
      <w:marLeft w:val="0"/>
      <w:marRight w:val="0"/>
      <w:marTop w:val="0"/>
      <w:marBottom w:val="0"/>
      <w:divBdr>
        <w:top w:val="none" w:sz="0" w:space="0" w:color="auto"/>
        <w:left w:val="none" w:sz="0" w:space="0" w:color="auto"/>
        <w:bottom w:val="none" w:sz="0" w:space="0" w:color="auto"/>
        <w:right w:val="none" w:sz="0" w:space="0" w:color="auto"/>
      </w:divBdr>
    </w:div>
    <w:div w:id="241183860">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574559717">
      <w:bodyDiv w:val="1"/>
      <w:marLeft w:val="0"/>
      <w:marRight w:val="0"/>
      <w:marTop w:val="0"/>
      <w:marBottom w:val="0"/>
      <w:divBdr>
        <w:top w:val="none" w:sz="0" w:space="0" w:color="auto"/>
        <w:left w:val="none" w:sz="0" w:space="0" w:color="auto"/>
        <w:bottom w:val="none" w:sz="0" w:space="0" w:color="auto"/>
        <w:right w:val="none" w:sz="0" w:space="0" w:color="auto"/>
      </w:divBdr>
      <w:divsChild>
        <w:div w:id="98647901">
          <w:marLeft w:val="0"/>
          <w:marRight w:val="0"/>
          <w:marTop w:val="120"/>
          <w:marBottom w:val="0"/>
          <w:divBdr>
            <w:top w:val="none" w:sz="0" w:space="0" w:color="auto"/>
            <w:left w:val="none" w:sz="0" w:space="0" w:color="auto"/>
            <w:bottom w:val="none" w:sz="0" w:space="0" w:color="auto"/>
            <w:right w:val="none" w:sz="0" w:space="0" w:color="auto"/>
          </w:divBdr>
        </w:div>
        <w:div w:id="272590235">
          <w:marLeft w:val="0"/>
          <w:marRight w:val="0"/>
          <w:marTop w:val="120"/>
          <w:marBottom w:val="0"/>
          <w:divBdr>
            <w:top w:val="none" w:sz="0" w:space="0" w:color="auto"/>
            <w:left w:val="none" w:sz="0" w:space="0" w:color="auto"/>
            <w:bottom w:val="none" w:sz="0" w:space="0" w:color="auto"/>
            <w:right w:val="none" w:sz="0" w:space="0" w:color="auto"/>
          </w:divBdr>
        </w:div>
        <w:div w:id="1355576332">
          <w:marLeft w:val="0"/>
          <w:marRight w:val="0"/>
          <w:marTop w:val="0"/>
          <w:marBottom w:val="192"/>
          <w:divBdr>
            <w:top w:val="none" w:sz="0" w:space="0" w:color="auto"/>
            <w:left w:val="none" w:sz="0" w:space="0" w:color="auto"/>
            <w:bottom w:val="none" w:sz="0" w:space="0" w:color="auto"/>
            <w:right w:val="none" w:sz="0" w:space="0" w:color="auto"/>
          </w:divBdr>
          <w:divsChild>
            <w:div w:id="270164527">
              <w:marLeft w:val="0"/>
              <w:marRight w:val="0"/>
              <w:marTop w:val="120"/>
              <w:marBottom w:val="0"/>
              <w:divBdr>
                <w:top w:val="none" w:sz="0" w:space="0" w:color="auto"/>
                <w:left w:val="none" w:sz="0" w:space="0" w:color="auto"/>
                <w:bottom w:val="none" w:sz="0" w:space="0" w:color="auto"/>
                <w:right w:val="none" w:sz="0" w:space="0" w:color="auto"/>
              </w:divBdr>
            </w:div>
          </w:divsChild>
        </w:div>
        <w:div w:id="1813057284">
          <w:marLeft w:val="0"/>
          <w:marRight w:val="0"/>
          <w:marTop w:val="120"/>
          <w:marBottom w:val="0"/>
          <w:divBdr>
            <w:top w:val="none" w:sz="0" w:space="0" w:color="auto"/>
            <w:left w:val="none" w:sz="0" w:space="0" w:color="auto"/>
            <w:bottom w:val="none" w:sz="0" w:space="0" w:color="auto"/>
            <w:right w:val="none" w:sz="0" w:space="0" w:color="auto"/>
          </w:divBdr>
        </w:div>
      </w:divsChild>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32527324">
      <w:bodyDiv w:val="1"/>
      <w:marLeft w:val="0"/>
      <w:marRight w:val="0"/>
      <w:marTop w:val="0"/>
      <w:marBottom w:val="0"/>
      <w:divBdr>
        <w:top w:val="none" w:sz="0" w:space="0" w:color="auto"/>
        <w:left w:val="none" w:sz="0" w:space="0" w:color="auto"/>
        <w:bottom w:val="none" w:sz="0" w:space="0" w:color="auto"/>
        <w:right w:val="none" w:sz="0" w:space="0" w:color="auto"/>
      </w:divBdr>
      <w:divsChild>
        <w:div w:id="248391133">
          <w:marLeft w:val="0"/>
          <w:marRight w:val="0"/>
          <w:marTop w:val="120"/>
          <w:marBottom w:val="0"/>
          <w:divBdr>
            <w:top w:val="none" w:sz="0" w:space="0" w:color="auto"/>
            <w:left w:val="none" w:sz="0" w:space="0" w:color="auto"/>
            <w:bottom w:val="none" w:sz="0" w:space="0" w:color="auto"/>
            <w:right w:val="none" w:sz="0" w:space="0" w:color="auto"/>
          </w:divBdr>
        </w:div>
        <w:div w:id="454519940">
          <w:marLeft w:val="0"/>
          <w:marRight w:val="0"/>
          <w:marTop w:val="120"/>
          <w:marBottom w:val="0"/>
          <w:divBdr>
            <w:top w:val="none" w:sz="0" w:space="0" w:color="auto"/>
            <w:left w:val="none" w:sz="0" w:space="0" w:color="auto"/>
            <w:bottom w:val="none" w:sz="0" w:space="0" w:color="auto"/>
            <w:right w:val="none" w:sz="0" w:space="0" w:color="auto"/>
          </w:divBdr>
        </w:div>
        <w:div w:id="586771958">
          <w:marLeft w:val="0"/>
          <w:marRight w:val="0"/>
          <w:marTop w:val="120"/>
          <w:marBottom w:val="0"/>
          <w:divBdr>
            <w:top w:val="none" w:sz="0" w:space="0" w:color="auto"/>
            <w:left w:val="none" w:sz="0" w:space="0" w:color="auto"/>
            <w:bottom w:val="none" w:sz="0" w:space="0" w:color="auto"/>
            <w:right w:val="none" w:sz="0" w:space="0" w:color="auto"/>
          </w:divBdr>
        </w:div>
      </w:divsChild>
    </w:div>
    <w:div w:id="987130513">
      <w:bodyDiv w:val="1"/>
      <w:marLeft w:val="0"/>
      <w:marRight w:val="0"/>
      <w:marTop w:val="0"/>
      <w:marBottom w:val="0"/>
      <w:divBdr>
        <w:top w:val="none" w:sz="0" w:space="0" w:color="auto"/>
        <w:left w:val="none" w:sz="0" w:space="0" w:color="auto"/>
        <w:bottom w:val="none" w:sz="0" w:space="0" w:color="auto"/>
        <w:right w:val="none" w:sz="0" w:space="0" w:color="auto"/>
      </w:divBdr>
      <w:divsChild>
        <w:div w:id="284654569">
          <w:marLeft w:val="0"/>
          <w:marRight w:val="0"/>
          <w:marTop w:val="0"/>
          <w:marBottom w:val="0"/>
          <w:divBdr>
            <w:top w:val="none" w:sz="0" w:space="0" w:color="auto"/>
            <w:left w:val="none" w:sz="0" w:space="0" w:color="auto"/>
            <w:bottom w:val="none" w:sz="0" w:space="0" w:color="auto"/>
            <w:right w:val="none" w:sz="0" w:space="0" w:color="auto"/>
          </w:divBdr>
        </w:div>
        <w:div w:id="926578976">
          <w:marLeft w:val="0"/>
          <w:marRight w:val="0"/>
          <w:marTop w:val="0"/>
          <w:marBottom w:val="0"/>
          <w:divBdr>
            <w:top w:val="none" w:sz="0" w:space="0" w:color="auto"/>
            <w:left w:val="none" w:sz="0" w:space="0" w:color="auto"/>
            <w:bottom w:val="none" w:sz="0" w:space="0" w:color="auto"/>
            <w:right w:val="none" w:sz="0" w:space="0" w:color="auto"/>
          </w:divBdr>
        </w:div>
        <w:div w:id="2129078196">
          <w:marLeft w:val="0"/>
          <w:marRight w:val="0"/>
          <w:marTop w:val="0"/>
          <w:marBottom w:val="0"/>
          <w:divBdr>
            <w:top w:val="none" w:sz="0" w:space="0" w:color="auto"/>
            <w:left w:val="none" w:sz="0" w:space="0" w:color="auto"/>
            <w:bottom w:val="none" w:sz="0" w:space="0" w:color="auto"/>
            <w:right w:val="none" w:sz="0" w:space="0" w:color="auto"/>
          </w:divBdr>
        </w:div>
      </w:divsChild>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11468604">
      <w:bodyDiv w:val="1"/>
      <w:marLeft w:val="0"/>
      <w:marRight w:val="0"/>
      <w:marTop w:val="0"/>
      <w:marBottom w:val="0"/>
      <w:divBdr>
        <w:top w:val="none" w:sz="0" w:space="0" w:color="auto"/>
        <w:left w:val="none" w:sz="0" w:space="0" w:color="auto"/>
        <w:bottom w:val="none" w:sz="0" w:space="0" w:color="auto"/>
        <w:right w:val="none" w:sz="0" w:space="0" w:color="auto"/>
      </w:divBdr>
    </w:div>
    <w:div w:id="1494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78C6-B58D-45F6-8395-B24C0E61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15663</Words>
  <Characters>89285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104739</CharactersWithSpaces>
  <SharedDoc>false</SharedDoc>
  <HLinks>
    <vt:vector size="126" baseType="variant">
      <vt:variant>
        <vt:i4>4849757</vt:i4>
      </vt:variant>
      <vt:variant>
        <vt:i4>60</vt:i4>
      </vt:variant>
      <vt:variant>
        <vt:i4>0</vt:i4>
      </vt:variant>
      <vt:variant>
        <vt:i4>5</vt:i4>
      </vt:variant>
      <vt:variant>
        <vt:lpwstr>consultantplus://offline/ref=BE87B302DC35891799C1629408FCC6D004B77B2DEF853BB2ADAE28C9C7797420636085EE45I7H9O</vt:lpwstr>
      </vt:variant>
      <vt:variant>
        <vt:lpwstr/>
      </vt:variant>
      <vt:variant>
        <vt:i4>3342436</vt:i4>
      </vt:variant>
      <vt:variant>
        <vt:i4>57</vt:i4>
      </vt:variant>
      <vt:variant>
        <vt:i4>0</vt:i4>
      </vt:variant>
      <vt:variant>
        <vt:i4>5</vt:i4>
      </vt:variant>
      <vt:variant>
        <vt:lpwstr>consultantplus://offline/ref=2737F11CC66AE405D954D0F7A46A4BDAFE788A74ABF4E8406CE7FB72184FF587E3BA07E32B88ZFo9I</vt:lpwstr>
      </vt:variant>
      <vt:variant>
        <vt:lpwstr/>
      </vt:variant>
      <vt:variant>
        <vt:i4>6029317</vt:i4>
      </vt:variant>
      <vt:variant>
        <vt:i4>54</vt:i4>
      </vt:variant>
      <vt:variant>
        <vt:i4>0</vt:i4>
      </vt:variant>
      <vt:variant>
        <vt:i4>5</vt:i4>
      </vt:variant>
      <vt:variant>
        <vt:lpwstr>consultantplus://offline/ref=F256146A284415D9BEC4874C22692297A391137F91E438458786A9FC78D4E70D1B40EB0B0AT7dAI</vt:lpwstr>
      </vt:variant>
      <vt:variant>
        <vt:lpwstr/>
      </vt:variant>
      <vt:variant>
        <vt:i4>3932187</vt:i4>
      </vt:variant>
      <vt:variant>
        <vt:i4>51</vt:i4>
      </vt:variant>
      <vt:variant>
        <vt:i4>0</vt:i4>
      </vt:variant>
      <vt:variant>
        <vt:i4>5</vt:i4>
      </vt:variant>
      <vt:variant>
        <vt:lpwstr>http://www.consultant.ru/document/cons_doc_LAW_291944/9ca7c2b7393fe0d34a8f92825dd45aaf1650e636/</vt:lpwstr>
      </vt:variant>
      <vt:variant>
        <vt:lpwstr>dst100247</vt:lpwstr>
      </vt:variant>
      <vt:variant>
        <vt:i4>327795</vt:i4>
      </vt:variant>
      <vt:variant>
        <vt:i4>48</vt:i4>
      </vt:variant>
      <vt:variant>
        <vt:i4>0</vt:i4>
      </vt:variant>
      <vt:variant>
        <vt:i4>5</vt:i4>
      </vt:variant>
      <vt:variant>
        <vt:lpwstr>http://www.consultant.ru/document/cons_doc_LAW_287126/94050c1b72b36222ea765a98f890b52187a0838c/</vt:lpwstr>
      </vt:variant>
      <vt:variant>
        <vt:lpwstr>dst1222</vt:lpwstr>
      </vt:variant>
      <vt:variant>
        <vt:i4>4522071</vt:i4>
      </vt:variant>
      <vt:variant>
        <vt:i4>45</vt:i4>
      </vt:variant>
      <vt:variant>
        <vt:i4>0</vt:i4>
      </vt:variant>
      <vt:variant>
        <vt:i4>5</vt:i4>
      </vt:variant>
      <vt:variant>
        <vt:lpwstr>javascript:;</vt:lpwstr>
      </vt:variant>
      <vt:variant>
        <vt:lpwstr/>
      </vt:variant>
      <vt:variant>
        <vt:i4>7733305</vt:i4>
      </vt:variant>
      <vt:variant>
        <vt:i4>42</vt:i4>
      </vt:variant>
      <vt:variant>
        <vt:i4>0</vt:i4>
      </vt:variant>
      <vt:variant>
        <vt:i4>5</vt:i4>
      </vt:variant>
      <vt:variant>
        <vt:lpwstr>garantf1://12027232.17/</vt:lpwstr>
      </vt:variant>
      <vt:variant>
        <vt:lpwstr/>
      </vt:variant>
      <vt:variant>
        <vt:i4>1966114</vt:i4>
      </vt:variant>
      <vt:variant>
        <vt:i4>39</vt:i4>
      </vt:variant>
      <vt:variant>
        <vt:i4>0</vt:i4>
      </vt:variant>
      <vt:variant>
        <vt:i4>5</vt:i4>
      </vt:variant>
      <vt:variant>
        <vt:lpwstr/>
      </vt:variant>
      <vt:variant>
        <vt:lpwstr>sub_510762</vt:lpwstr>
      </vt:variant>
      <vt:variant>
        <vt:i4>6357050</vt:i4>
      </vt:variant>
      <vt:variant>
        <vt:i4>36</vt:i4>
      </vt:variant>
      <vt:variant>
        <vt:i4>0</vt:i4>
      </vt:variant>
      <vt:variant>
        <vt:i4>5</vt:i4>
      </vt:variant>
      <vt:variant>
        <vt:lpwstr>consultantplus://offline/ref=7A1E37757FA943165B24B53EC0E800504270B2F2FE70DF40C15A17C6341A631D38C0C9258B3B6CA8ZBiFH</vt:lpwstr>
      </vt:variant>
      <vt:variant>
        <vt:lpwstr/>
      </vt:variant>
      <vt:variant>
        <vt:i4>327761</vt:i4>
      </vt:variant>
      <vt:variant>
        <vt:i4>33</vt:i4>
      </vt:variant>
      <vt:variant>
        <vt:i4>0</vt:i4>
      </vt:variant>
      <vt:variant>
        <vt:i4>5</vt:i4>
      </vt:variant>
      <vt:variant>
        <vt:lpwstr>consultantplus://offline/ref=7A1E37757FA943165B24B53EC0E800504270B2F2FE70DF40C15A17C6341A631D38C0C9218BZ3iAH</vt:lpwstr>
      </vt:variant>
      <vt:variant>
        <vt:lpwstr/>
      </vt:variant>
      <vt:variant>
        <vt:i4>6357101</vt:i4>
      </vt:variant>
      <vt:variant>
        <vt:i4>30</vt:i4>
      </vt:variant>
      <vt:variant>
        <vt:i4>0</vt:i4>
      </vt:variant>
      <vt:variant>
        <vt:i4>5</vt:i4>
      </vt:variant>
      <vt:variant>
        <vt:lpwstr>consultantplus://offline/ref=7A1E37757FA943165B24B53EC0E800504270B2F2FE70DF40C15A17C6341A631D38C0C9258B3B68A1ZBiCH</vt:lpwstr>
      </vt:variant>
      <vt:variant>
        <vt:lpwstr/>
      </vt:variant>
      <vt:variant>
        <vt:i4>327687</vt:i4>
      </vt:variant>
      <vt:variant>
        <vt:i4>27</vt:i4>
      </vt:variant>
      <vt:variant>
        <vt:i4>0</vt:i4>
      </vt:variant>
      <vt:variant>
        <vt:i4>5</vt:i4>
      </vt:variant>
      <vt:variant>
        <vt:lpwstr>consultantplus://offline/ref=7A1E37757FA943165B24B53EC0E800504270B2F2FE70DF40C15A17C6341A631D38C0C9208FZ3i2H</vt:lpwstr>
      </vt:variant>
      <vt:variant>
        <vt:lpwstr/>
      </vt:variant>
      <vt:variant>
        <vt:i4>3211320</vt:i4>
      </vt:variant>
      <vt:variant>
        <vt:i4>24</vt:i4>
      </vt:variant>
      <vt:variant>
        <vt:i4>0</vt:i4>
      </vt:variant>
      <vt:variant>
        <vt:i4>5</vt:i4>
      </vt:variant>
      <vt:variant>
        <vt:lpwstr>consultantplus://offline/ref=78BB5B24DA4F142279297AC06C8398D7A11EA438A5319510C585E8890F4010AF696579FC21AADBF1D4tCL</vt:lpwstr>
      </vt:variant>
      <vt:variant>
        <vt:lpwstr/>
      </vt:variant>
      <vt:variant>
        <vt:i4>6815805</vt:i4>
      </vt:variant>
      <vt:variant>
        <vt:i4>21</vt:i4>
      </vt:variant>
      <vt:variant>
        <vt:i4>0</vt:i4>
      </vt:variant>
      <vt:variant>
        <vt:i4>5</vt:i4>
      </vt:variant>
      <vt:variant>
        <vt:lpwstr>garantf1://12012604.4/</vt:lpwstr>
      </vt:variant>
      <vt:variant>
        <vt:lpwstr/>
      </vt:variant>
      <vt:variant>
        <vt:i4>6946935</vt:i4>
      </vt:variant>
      <vt:variant>
        <vt:i4>18</vt:i4>
      </vt:variant>
      <vt:variant>
        <vt:i4>0</vt:i4>
      </vt:variant>
      <vt:variant>
        <vt:i4>5</vt:i4>
      </vt:variant>
      <vt:variant>
        <vt:lpwstr>http://docs.cntd.ru/document/445069083</vt:lpwstr>
      </vt:variant>
      <vt:variant>
        <vt:lpwstr/>
      </vt:variant>
      <vt:variant>
        <vt:i4>6291576</vt:i4>
      </vt:variant>
      <vt:variant>
        <vt:i4>15</vt:i4>
      </vt:variant>
      <vt:variant>
        <vt:i4>0</vt:i4>
      </vt:variant>
      <vt:variant>
        <vt:i4>5</vt:i4>
      </vt:variant>
      <vt:variant>
        <vt:lpwstr>http://docs.cntd.ru/document/537894550</vt:lpwstr>
      </vt:variant>
      <vt:variant>
        <vt:lpwstr/>
      </vt:variant>
      <vt:variant>
        <vt:i4>1638478</vt:i4>
      </vt:variant>
      <vt:variant>
        <vt:i4>12</vt:i4>
      </vt:variant>
      <vt:variant>
        <vt:i4>0</vt:i4>
      </vt:variant>
      <vt:variant>
        <vt:i4>5</vt:i4>
      </vt:variant>
      <vt:variant>
        <vt:lpwstr>http://www.pravo.gov.ru/</vt:lpwstr>
      </vt:variant>
      <vt:variant>
        <vt:lpwstr/>
      </vt:variant>
      <vt:variant>
        <vt:i4>1835075</vt:i4>
      </vt:variant>
      <vt:variant>
        <vt:i4>9</vt:i4>
      </vt:variant>
      <vt:variant>
        <vt:i4>0</vt:i4>
      </vt:variant>
      <vt:variant>
        <vt:i4>5</vt:i4>
      </vt:variant>
      <vt:variant>
        <vt:lpwstr>http://www.rg.ru/1995/11/24/invalidy-dok.html</vt:lpwstr>
      </vt:variant>
      <vt:variant>
        <vt:lpwstr/>
      </vt:variant>
      <vt:variant>
        <vt:i4>1900608</vt:i4>
      </vt:variant>
      <vt:variant>
        <vt:i4>6</vt:i4>
      </vt:variant>
      <vt:variant>
        <vt:i4>0</vt:i4>
      </vt:variant>
      <vt:variant>
        <vt:i4>5</vt:i4>
      </vt:variant>
      <vt:variant>
        <vt:lpwstr>http://www.e-mfc.ru/</vt:lpwstr>
      </vt:variant>
      <vt:variant>
        <vt:lpwstr/>
      </vt:variant>
      <vt:variant>
        <vt:i4>1900563</vt:i4>
      </vt:variant>
      <vt:variant>
        <vt:i4>3</vt:i4>
      </vt:variant>
      <vt:variant>
        <vt:i4>0</vt:i4>
      </vt:variant>
      <vt:variant>
        <vt:i4>5</vt:i4>
      </vt:variant>
      <vt:variant>
        <vt:lpwstr>mailto:arch_timashevsk@mail.ru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User</cp:lastModifiedBy>
  <cp:revision>23</cp:revision>
  <cp:lastPrinted>2024-01-12T08:01:00Z</cp:lastPrinted>
  <dcterms:created xsi:type="dcterms:W3CDTF">2021-06-04T06:11:00Z</dcterms:created>
  <dcterms:modified xsi:type="dcterms:W3CDTF">2024-01-29T08:28:00Z</dcterms:modified>
</cp:coreProperties>
</file>