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6877E4" w:rsidRPr="006877E4" w:rsidRDefault="005038B5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8D1E86">
        <w:rPr>
          <w:rStyle w:val="a7"/>
          <w:b/>
          <w:bCs w:val="0"/>
          <w:color w:val="auto"/>
          <w:sz w:val="28"/>
          <w:szCs w:val="28"/>
        </w:rPr>
        <w:t>ых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8D1E86">
        <w:rPr>
          <w:rStyle w:val="a7"/>
          <w:b/>
          <w:bCs w:val="0"/>
          <w:color w:val="auto"/>
          <w:sz w:val="28"/>
          <w:szCs w:val="28"/>
        </w:rPr>
        <w:t>ов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8D1E86">
        <w:rPr>
          <w:rFonts w:ascii="Times New Roman" w:hAnsi="Times New Roman"/>
          <w:sz w:val="28"/>
          <w:szCs w:val="28"/>
        </w:rPr>
        <w:t>й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F62333">
        <w:rPr>
          <w:rFonts w:ascii="Times New Roman" w:hAnsi="Times New Roman"/>
          <w:sz w:val="28"/>
          <w:szCs w:val="28"/>
        </w:rPr>
        <w:t xml:space="preserve">Герасименко Татьяны Михайловны, </w:t>
      </w:r>
      <w:proofErr w:type="spellStart"/>
      <w:r w:rsidR="00F62333">
        <w:rPr>
          <w:rFonts w:ascii="Times New Roman" w:hAnsi="Times New Roman"/>
          <w:sz w:val="28"/>
          <w:szCs w:val="28"/>
        </w:rPr>
        <w:t>Бадериной</w:t>
      </w:r>
      <w:proofErr w:type="spellEnd"/>
      <w:r w:rsidR="00F62333">
        <w:rPr>
          <w:rFonts w:ascii="Times New Roman" w:hAnsi="Times New Roman"/>
          <w:sz w:val="28"/>
          <w:szCs w:val="28"/>
        </w:rPr>
        <w:t xml:space="preserve"> Олеси Юрьевны</w:t>
      </w:r>
      <w:r w:rsidR="003D2D40">
        <w:rPr>
          <w:rFonts w:ascii="Times New Roman" w:hAnsi="Times New Roman"/>
          <w:sz w:val="28"/>
          <w:szCs w:val="28"/>
        </w:rPr>
        <w:t>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AA1">
        <w:rPr>
          <w:rFonts w:ascii="Times New Roman" w:hAnsi="Times New Roman"/>
          <w:sz w:val="28"/>
          <w:szCs w:val="28"/>
        </w:rPr>
        <w:t>Шарого</w:t>
      </w:r>
      <w:proofErr w:type="spellEnd"/>
      <w:r w:rsidR="006B7AA1">
        <w:rPr>
          <w:rFonts w:ascii="Times New Roman" w:hAnsi="Times New Roman"/>
          <w:sz w:val="28"/>
          <w:szCs w:val="28"/>
        </w:rPr>
        <w:t xml:space="preserve"> Владимира Михайловича, </w:t>
      </w:r>
      <w:proofErr w:type="spellStart"/>
      <w:r w:rsidR="006B7AA1">
        <w:rPr>
          <w:rFonts w:ascii="Times New Roman" w:hAnsi="Times New Roman"/>
          <w:sz w:val="28"/>
          <w:szCs w:val="28"/>
        </w:rPr>
        <w:t>Голуб</w:t>
      </w:r>
      <w:proofErr w:type="spellEnd"/>
      <w:r w:rsidR="006B7AA1">
        <w:rPr>
          <w:rFonts w:ascii="Times New Roman" w:hAnsi="Times New Roman"/>
          <w:sz w:val="28"/>
          <w:szCs w:val="28"/>
        </w:rPr>
        <w:t xml:space="preserve"> Тамары Эдуардовны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293229">
        <w:rPr>
          <w:rFonts w:ascii="Times New Roman" w:hAnsi="Times New Roman"/>
          <w:sz w:val="28"/>
          <w:szCs w:val="28"/>
        </w:rPr>
        <w:t>23:24:</w:t>
      </w:r>
      <w:r w:rsidR="00F62333">
        <w:rPr>
          <w:rFonts w:ascii="Times New Roman" w:hAnsi="Times New Roman"/>
          <w:sz w:val="28"/>
          <w:szCs w:val="28"/>
        </w:rPr>
        <w:t>0102020:28</w:t>
      </w:r>
      <w:r w:rsidR="003C48F4" w:rsidRPr="007B42A1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="003C48F4" w:rsidRPr="007B42A1">
        <w:rPr>
          <w:rFonts w:ascii="Times New Roman" w:hAnsi="Times New Roman"/>
          <w:sz w:val="28"/>
          <w:szCs w:val="28"/>
        </w:rPr>
        <w:t>й</w:t>
      </w:r>
      <w:r w:rsidR="003C48F4" w:rsidRPr="007B42A1">
        <w:rPr>
          <w:rFonts w:ascii="Times New Roman" w:hAnsi="Times New Roman"/>
          <w:sz w:val="28"/>
          <w:szCs w:val="28"/>
        </w:rPr>
        <w:t xml:space="preserve">он, станица </w:t>
      </w:r>
      <w:r w:rsidR="00F62333">
        <w:rPr>
          <w:rFonts w:ascii="Times New Roman" w:hAnsi="Times New Roman"/>
          <w:sz w:val="28"/>
          <w:szCs w:val="28"/>
        </w:rPr>
        <w:t>Атаманская, улица Пушкина</w:t>
      </w:r>
      <w:r w:rsidR="00F84696">
        <w:rPr>
          <w:rFonts w:ascii="Times New Roman" w:hAnsi="Times New Roman"/>
          <w:sz w:val="28"/>
          <w:szCs w:val="28"/>
        </w:rPr>
        <w:t>,</w:t>
      </w:r>
      <w:r w:rsidR="00F62333">
        <w:rPr>
          <w:rFonts w:ascii="Times New Roman" w:hAnsi="Times New Roman"/>
          <w:sz w:val="28"/>
          <w:szCs w:val="28"/>
        </w:rPr>
        <w:t xml:space="preserve"> 22А</w:t>
      </w:r>
      <w:r w:rsidR="00293229">
        <w:rPr>
          <w:rFonts w:ascii="Times New Roman" w:hAnsi="Times New Roman"/>
          <w:sz w:val="28"/>
          <w:szCs w:val="28"/>
        </w:rPr>
        <w:t xml:space="preserve"> </w:t>
      </w:r>
      <w:r w:rsidR="004B3CC6" w:rsidRPr="007B42A1">
        <w:rPr>
          <w:rFonts w:ascii="Times New Roman" w:hAnsi="Times New Roman"/>
          <w:sz w:val="28"/>
          <w:szCs w:val="28"/>
        </w:rPr>
        <w:t xml:space="preserve">- </w:t>
      </w:r>
      <w:r w:rsidR="00E21D14">
        <w:rPr>
          <w:rFonts w:ascii="Times New Roman" w:hAnsi="Times New Roman"/>
          <w:sz w:val="28"/>
          <w:szCs w:val="28"/>
        </w:rPr>
        <w:t>«</w:t>
      </w:r>
      <w:r w:rsidR="00F62333" w:rsidRPr="00F62333">
        <w:rPr>
          <w:rFonts w:ascii="Times New Roman" w:hAnsi="Times New Roman"/>
          <w:sz w:val="28"/>
          <w:szCs w:val="28"/>
        </w:rPr>
        <w:t>производственные объекты V класса вредности (мини-производства), если зона распространения химических и физических факторов до уровня ПДК ограничивается размерами собственной территории предприятия, а так же не требующие устройства железнодорожных подъездн</w:t>
      </w:r>
      <w:r w:rsidR="00F62333">
        <w:rPr>
          <w:rFonts w:ascii="Times New Roman" w:hAnsi="Times New Roman"/>
          <w:sz w:val="28"/>
          <w:szCs w:val="28"/>
        </w:rPr>
        <w:t>ых путей</w:t>
      </w:r>
      <w:r w:rsidR="00E21D14">
        <w:rPr>
          <w:rFonts w:ascii="Times New Roman" w:hAnsi="Times New Roman"/>
          <w:sz w:val="28"/>
          <w:szCs w:val="28"/>
        </w:rPr>
        <w:t>»</w:t>
      </w:r>
      <w:r w:rsidR="008D1E86">
        <w:rPr>
          <w:rFonts w:ascii="Times New Roman" w:hAnsi="Times New Roman"/>
          <w:sz w:val="28"/>
          <w:szCs w:val="28"/>
        </w:rPr>
        <w:t>.</w:t>
      </w:r>
    </w:p>
    <w:p w:rsidR="008D1E86" w:rsidRDefault="008D1E86" w:rsidP="008D1E8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Назначить публичные слушания по вопросу предоставления разреш</w:t>
      </w:r>
      <w:r w:rsidRPr="007B42A1">
        <w:rPr>
          <w:rFonts w:ascii="Times New Roman" w:hAnsi="Times New Roman"/>
          <w:sz w:val="28"/>
          <w:szCs w:val="28"/>
        </w:rPr>
        <w:t>е</w:t>
      </w:r>
      <w:r w:rsidRPr="007B42A1">
        <w:rPr>
          <w:rFonts w:ascii="Times New Roman" w:hAnsi="Times New Roman"/>
          <w:sz w:val="28"/>
          <w:szCs w:val="28"/>
        </w:rPr>
        <w:t>ния на условно разрешенный вид использования земельного участка с кадас</w:t>
      </w:r>
      <w:r w:rsidRPr="007B42A1">
        <w:rPr>
          <w:rFonts w:ascii="Times New Roman" w:hAnsi="Times New Roman"/>
          <w:sz w:val="28"/>
          <w:szCs w:val="28"/>
        </w:rPr>
        <w:t>т</w:t>
      </w:r>
      <w:r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Pr="00293229">
        <w:rPr>
          <w:rFonts w:ascii="Times New Roman" w:hAnsi="Times New Roman"/>
          <w:sz w:val="28"/>
          <w:szCs w:val="28"/>
        </w:rPr>
        <w:t>23:24:</w:t>
      </w:r>
      <w:r w:rsidR="00F62333">
        <w:rPr>
          <w:rFonts w:ascii="Times New Roman" w:hAnsi="Times New Roman"/>
          <w:sz w:val="28"/>
          <w:szCs w:val="28"/>
        </w:rPr>
        <w:t>1002003:18</w:t>
      </w:r>
      <w:r w:rsidRPr="007B42A1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Pr="007B42A1">
        <w:rPr>
          <w:rFonts w:ascii="Times New Roman" w:hAnsi="Times New Roman"/>
          <w:sz w:val="28"/>
          <w:szCs w:val="28"/>
        </w:rPr>
        <w:t>й</w:t>
      </w:r>
      <w:r w:rsidRPr="007B42A1">
        <w:rPr>
          <w:rFonts w:ascii="Times New Roman" w:hAnsi="Times New Roman"/>
          <w:sz w:val="28"/>
          <w:szCs w:val="28"/>
        </w:rPr>
        <w:t xml:space="preserve">он, станица </w:t>
      </w:r>
      <w:r w:rsidR="00F62333">
        <w:rPr>
          <w:rFonts w:ascii="Times New Roman" w:hAnsi="Times New Roman"/>
          <w:sz w:val="28"/>
          <w:szCs w:val="28"/>
        </w:rPr>
        <w:t>Новолеушковская. улица Кирпичная, 83</w:t>
      </w:r>
      <w:r w:rsidR="00F846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2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</w:t>
      </w:r>
      <w:r w:rsidR="00F62333">
        <w:rPr>
          <w:rFonts w:ascii="Times New Roman" w:hAnsi="Times New Roman"/>
          <w:sz w:val="28"/>
          <w:szCs w:val="28"/>
        </w:rPr>
        <w:t>магазины</w:t>
      </w:r>
      <w:r>
        <w:rPr>
          <w:rFonts w:ascii="Times New Roman" w:hAnsi="Times New Roman"/>
          <w:sz w:val="28"/>
          <w:szCs w:val="28"/>
        </w:rPr>
        <w:t>».</w:t>
      </w:r>
    </w:p>
    <w:p w:rsidR="006B7AA1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Назначить публичные слушания по вопросу предоставления разреш</w:t>
      </w:r>
      <w:r w:rsidRPr="007B42A1">
        <w:rPr>
          <w:rFonts w:ascii="Times New Roman" w:hAnsi="Times New Roman"/>
          <w:sz w:val="28"/>
          <w:szCs w:val="28"/>
        </w:rPr>
        <w:t>е</w:t>
      </w:r>
      <w:r w:rsidRPr="007B42A1">
        <w:rPr>
          <w:rFonts w:ascii="Times New Roman" w:hAnsi="Times New Roman"/>
          <w:sz w:val="28"/>
          <w:szCs w:val="28"/>
        </w:rPr>
        <w:t>ния на условно разрешенный вид использования земельного участка с кадас</w:t>
      </w:r>
      <w:r w:rsidRPr="007B42A1">
        <w:rPr>
          <w:rFonts w:ascii="Times New Roman" w:hAnsi="Times New Roman"/>
          <w:sz w:val="28"/>
          <w:szCs w:val="28"/>
        </w:rPr>
        <w:t>т</w:t>
      </w:r>
      <w:r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Pr="00293229">
        <w:rPr>
          <w:rFonts w:ascii="Times New Roman" w:hAnsi="Times New Roman"/>
          <w:sz w:val="28"/>
          <w:szCs w:val="28"/>
        </w:rPr>
        <w:t>23:24:</w:t>
      </w:r>
      <w:r>
        <w:rPr>
          <w:rFonts w:ascii="Times New Roman" w:hAnsi="Times New Roman"/>
          <w:sz w:val="28"/>
          <w:szCs w:val="28"/>
        </w:rPr>
        <w:t>0902139:16</w:t>
      </w:r>
      <w:r w:rsidRPr="007B42A1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Pr="007B42A1">
        <w:rPr>
          <w:rFonts w:ascii="Times New Roman" w:hAnsi="Times New Roman"/>
          <w:sz w:val="28"/>
          <w:szCs w:val="28"/>
        </w:rPr>
        <w:t>й</w:t>
      </w:r>
      <w:r w:rsidRPr="007B42A1">
        <w:rPr>
          <w:rFonts w:ascii="Times New Roman" w:hAnsi="Times New Roman"/>
          <w:sz w:val="28"/>
          <w:szCs w:val="28"/>
        </w:rPr>
        <w:t xml:space="preserve">он, станица </w:t>
      </w:r>
      <w:r>
        <w:rPr>
          <w:rFonts w:ascii="Times New Roman" w:hAnsi="Times New Roman"/>
          <w:sz w:val="28"/>
          <w:szCs w:val="28"/>
        </w:rPr>
        <w:t xml:space="preserve">Старолеушковская, улица Краевая, 35, </w:t>
      </w:r>
      <w:r w:rsidRPr="007B42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«магазины».</w:t>
      </w:r>
    </w:p>
    <w:p w:rsidR="006B7AA1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Назначить публичные слушания по вопросу предоставления разреш</w:t>
      </w:r>
      <w:r w:rsidRPr="007B42A1">
        <w:rPr>
          <w:rFonts w:ascii="Times New Roman" w:hAnsi="Times New Roman"/>
          <w:sz w:val="28"/>
          <w:szCs w:val="28"/>
        </w:rPr>
        <w:t>е</w:t>
      </w:r>
      <w:r w:rsidRPr="007B42A1">
        <w:rPr>
          <w:rFonts w:ascii="Times New Roman" w:hAnsi="Times New Roman"/>
          <w:sz w:val="28"/>
          <w:szCs w:val="28"/>
        </w:rPr>
        <w:t>ния на условно разрешенный вид использования земельного участка с кадас</w:t>
      </w:r>
      <w:r w:rsidRPr="007B42A1">
        <w:rPr>
          <w:rFonts w:ascii="Times New Roman" w:hAnsi="Times New Roman"/>
          <w:sz w:val="28"/>
          <w:szCs w:val="28"/>
        </w:rPr>
        <w:t>т</w:t>
      </w:r>
      <w:r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Pr="00293229">
        <w:rPr>
          <w:rFonts w:ascii="Times New Roman" w:hAnsi="Times New Roman"/>
          <w:sz w:val="28"/>
          <w:szCs w:val="28"/>
        </w:rPr>
        <w:t>23:24:</w:t>
      </w:r>
      <w:r>
        <w:rPr>
          <w:rFonts w:ascii="Times New Roman" w:hAnsi="Times New Roman"/>
          <w:sz w:val="28"/>
          <w:szCs w:val="28"/>
        </w:rPr>
        <w:t>1002003:18</w:t>
      </w:r>
      <w:r w:rsidRPr="007B42A1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Pr="007B42A1">
        <w:rPr>
          <w:rFonts w:ascii="Times New Roman" w:hAnsi="Times New Roman"/>
          <w:sz w:val="28"/>
          <w:szCs w:val="28"/>
        </w:rPr>
        <w:t>й</w:t>
      </w:r>
      <w:r w:rsidRPr="007B42A1">
        <w:rPr>
          <w:rFonts w:ascii="Times New Roman" w:hAnsi="Times New Roman"/>
          <w:sz w:val="28"/>
          <w:szCs w:val="28"/>
        </w:rPr>
        <w:t xml:space="preserve">он, станица </w:t>
      </w:r>
      <w:r>
        <w:rPr>
          <w:rFonts w:ascii="Times New Roman" w:hAnsi="Times New Roman"/>
          <w:sz w:val="28"/>
          <w:szCs w:val="28"/>
        </w:rPr>
        <w:t xml:space="preserve">Старолеушковская, улица Народная, 3А, </w:t>
      </w:r>
      <w:r w:rsidRPr="007B42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«коммунальное обсл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живание».</w:t>
      </w:r>
    </w:p>
    <w:p w:rsidR="006B7AA1" w:rsidRDefault="006B7AA1" w:rsidP="006B7AA1">
      <w:pPr>
        <w:tabs>
          <w:tab w:val="left" w:pos="1134"/>
          <w:tab w:val="left" w:pos="1276"/>
        </w:tabs>
        <w:spacing w:line="240" w:lineRule="atLeast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6B7AA1" w:rsidRPr="006B7AA1" w:rsidRDefault="006B7AA1" w:rsidP="006B7AA1">
      <w:pPr>
        <w:tabs>
          <w:tab w:val="left" w:pos="1134"/>
          <w:tab w:val="left" w:pos="1276"/>
        </w:tabs>
        <w:spacing w:line="240" w:lineRule="atLeast"/>
        <w:ind w:right="-284"/>
        <w:rPr>
          <w:rFonts w:ascii="Times New Roman" w:hAnsi="Times New Roman"/>
          <w:sz w:val="28"/>
          <w:szCs w:val="28"/>
        </w:rPr>
      </w:pPr>
    </w:p>
    <w:p w:rsidR="006B7AA1" w:rsidRPr="006B7AA1" w:rsidRDefault="006B7AA1" w:rsidP="006B7AA1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B42A1">
        <w:rPr>
          <w:rFonts w:ascii="Times New Roman" w:hAnsi="Times New Roman"/>
          <w:sz w:val="28"/>
          <w:szCs w:val="28"/>
        </w:rPr>
        <w:t>Назначить публичные слушания по вопросу предоставления разреш</w:t>
      </w:r>
      <w:r w:rsidRPr="007B42A1">
        <w:rPr>
          <w:rFonts w:ascii="Times New Roman" w:hAnsi="Times New Roman"/>
          <w:sz w:val="28"/>
          <w:szCs w:val="28"/>
        </w:rPr>
        <w:t>е</w:t>
      </w:r>
      <w:r w:rsidRPr="007B42A1">
        <w:rPr>
          <w:rFonts w:ascii="Times New Roman" w:hAnsi="Times New Roman"/>
          <w:sz w:val="28"/>
          <w:szCs w:val="28"/>
        </w:rPr>
        <w:t xml:space="preserve">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конструкции объектов капитального строительства, на земельном участке </w:t>
      </w:r>
      <w:r w:rsidRPr="007B42A1">
        <w:rPr>
          <w:rFonts w:ascii="Times New Roman" w:hAnsi="Times New Roman"/>
          <w:sz w:val="28"/>
          <w:szCs w:val="28"/>
        </w:rPr>
        <w:t>с к</w:t>
      </w:r>
      <w:r w:rsidRPr="007B42A1">
        <w:rPr>
          <w:rFonts w:ascii="Times New Roman" w:hAnsi="Times New Roman"/>
          <w:sz w:val="28"/>
          <w:szCs w:val="28"/>
        </w:rPr>
        <w:t>а</w:t>
      </w:r>
      <w:r w:rsidRPr="007B42A1">
        <w:rPr>
          <w:rFonts w:ascii="Times New Roman" w:hAnsi="Times New Roman"/>
          <w:sz w:val="28"/>
          <w:szCs w:val="28"/>
        </w:rPr>
        <w:t xml:space="preserve">дастровым номером  </w:t>
      </w:r>
      <w:r w:rsidRPr="00293229">
        <w:rPr>
          <w:rFonts w:ascii="Times New Roman" w:hAnsi="Times New Roman"/>
          <w:sz w:val="28"/>
          <w:szCs w:val="28"/>
        </w:rPr>
        <w:t>23:24:</w:t>
      </w:r>
      <w:r>
        <w:rPr>
          <w:rFonts w:ascii="Times New Roman" w:hAnsi="Times New Roman"/>
          <w:sz w:val="28"/>
          <w:szCs w:val="28"/>
        </w:rPr>
        <w:t>1002003:18</w:t>
      </w:r>
      <w:r w:rsidRPr="007B42A1">
        <w:rPr>
          <w:rFonts w:ascii="Times New Roman" w:hAnsi="Times New Roman"/>
          <w:sz w:val="28"/>
          <w:szCs w:val="28"/>
        </w:rPr>
        <w:t>, расположенно</w:t>
      </w:r>
      <w:r w:rsidR="00793777">
        <w:rPr>
          <w:rFonts w:ascii="Times New Roman" w:hAnsi="Times New Roman"/>
          <w:sz w:val="28"/>
          <w:szCs w:val="28"/>
        </w:rPr>
        <w:t>м</w:t>
      </w:r>
      <w:r w:rsidRPr="007B42A1">
        <w:rPr>
          <w:rFonts w:ascii="Times New Roman" w:hAnsi="Times New Roman"/>
          <w:sz w:val="28"/>
          <w:szCs w:val="28"/>
        </w:rPr>
        <w:t xml:space="preserve"> по адресу: Павловский район, станица </w:t>
      </w:r>
      <w:r>
        <w:rPr>
          <w:rFonts w:ascii="Times New Roman" w:hAnsi="Times New Roman"/>
          <w:sz w:val="28"/>
          <w:szCs w:val="28"/>
        </w:rPr>
        <w:t>Старолеушковская, улица Народная, 3А</w:t>
      </w:r>
      <w:r w:rsidR="00793777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6B7AA1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вопроса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F62333" w:rsidRPr="006B7AA1">
        <w:rPr>
          <w:rFonts w:ascii="Times New Roman" w:hAnsi="Times New Roman"/>
          <w:sz w:val="28"/>
          <w:szCs w:val="28"/>
        </w:rPr>
        <w:t>2</w:t>
      </w:r>
      <w:r w:rsidR="00844180" w:rsidRPr="006B7AA1">
        <w:rPr>
          <w:rFonts w:ascii="Times New Roman" w:hAnsi="Times New Roman"/>
          <w:sz w:val="28"/>
          <w:szCs w:val="28"/>
        </w:rPr>
        <w:t>9</w:t>
      </w:r>
      <w:r w:rsidR="008D1E86" w:rsidRPr="006B7AA1">
        <w:rPr>
          <w:rFonts w:ascii="Times New Roman" w:hAnsi="Times New Roman"/>
          <w:sz w:val="28"/>
          <w:szCs w:val="28"/>
        </w:rPr>
        <w:t xml:space="preserve"> августа</w:t>
      </w:r>
      <w:r w:rsidR="00564965" w:rsidRPr="006B7AA1">
        <w:rPr>
          <w:rFonts w:ascii="Times New Roman" w:hAnsi="Times New Roman"/>
          <w:sz w:val="28"/>
          <w:szCs w:val="28"/>
        </w:rPr>
        <w:t xml:space="preserve"> 2018 года в 14:</w:t>
      </w:r>
      <w:r w:rsidR="00631C2D" w:rsidRPr="006B7AA1">
        <w:rPr>
          <w:rFonts w:ascii="Times New Roman" w:hAnsi="Times New Roman"/>
          <w:sz w:val="28"/>
          <w:szCs w:val="28"/>
        </w:rPr>
        <w:t>00</w:t>
      </w:r>
      <w:r w:rsidR="00564965" w:rsidRPr="006B7AA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6B7AA1">
        <w:rPr>
          <w:rFonts w:ascii="Times New Roman" w:hAnsi="Times New Roman"/>
          <w:sz w:val="28"/>
          <w:szCs w:val="28"/>
        </w:rPr>
        <w:t xml:space="preserve"> в </w:t>
      </w:r>
      <w:r w:rsidR="00B06C00" w:rsidRPr="006B7AA1">
        <w:rPr>
          <w:rFonts w:ascii="Times New Roman" w:hAnsi="Times New Roman"/>
          <w:sz w:val="28"/>
          <w:szCs w:val="28"/>
        </w:rPr>
        <w:t>мал</w:t>
      </w:r>
      <w:r w:rsidR="00564965" w:rsidRPr="006B7AA1">
        <w:rPr>
          <w:rFonts w:ascii="Times New Roman" w:hAnsi="Times New Roman"/>
          <w:sz w:val="28"/>
          <w:szCs w:val="28"/>
        </w:rPr>
        <w:t>ом</w:t>
      </w:r>
      <w:r w:rsidR="00B06C00" w:rsidRPr="006B7AA1">
        <w:rPr>
          <w:rFonts w:ascii="Times New Roman" w:hAnsi="Times New Roman"/>
          <w:sz w:val="28"/>
          <w:szCs w:val="28"/>
        </w:rPr>
        <w:t xml:space="preserve"> зал</w:t>
      </w:r>
      <w:r w:rsidR="00564965" w:rsidRPr="006B7AA1">
        <w:rPr>
          <w:rFonts w:ascii="Times New Roman" w:hAnsi="Times New Roman"/>
          <w:sz w:val="28"/>
          <w:szCs w:val="28"/>
        </w:rPr>
        <w:t>е</w:t>
      </w:r>
      <w:r w:rsidR="00B06C00" w:rsidRPr="006B7AA1">
        <w:rPr>
          <w:rFonts w:ascii="Times New Roman" w:hAnsi="Times New Roman"/>
          <w:sz w:val="28"/>
          <w:szCs w:val="28"/>
        </w:rPr>
        <w:t xml:space="preserve"> здания администрации муниц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пального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6B7AA1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6B7AA1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6B7AA1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2018-07-05T08:22:00Z</cp:lastPrinted>
  <dcterms:created xsi:type="dcterms:W3CDTF">2018-07-26T13:59:00Z</dcterms:created>
  <dcterms:modified xsi:type="dcterms:W3CDTF">2018-07-26T14:10:00Z</dcterms:modified>
</cp:coreProperties>
</file>