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6B05F94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C35BB7">
        <w:rPr>
          <w:rFonts w:cs="Arial"/>
          <w:b/>
          <w:szCs w:val="28"/>
        </w:rPr>
        <w:t>60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1F80159B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C35BB7">
        <w:rPr>
          <w:b/>
          <w:szCs w:val="28"/>
        </w:rPr>
        <w:t>Павла Васильевича Толстопятого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01FB3EB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C35BB7">
        <w:rPr>
          <w:szCs w:val="28"/>
        </w:rPr>
        <w:t>8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C35BB7">
        <w:rPr>
          <w:szCs w:val="28"/>
        </w:rPr>
        <w:t>П.В. Толстопятов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080B1D4F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C35BB7">
        <w:rPr>
          <w:szCs w:val="28"/>
        </w:rPr>
        <w:t>П.В. Толстопятов</w:t>
      </w:r>
      <w:r w:rsidR="00C35BB7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890BFD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C35BB7">
        <w:rPr>
          <w:szCs w:val="28"/>
        </w:rPr>
        <w:t>Павла Васильевича Толстопятого</w:t>
      </w:r>
      <w:r w:rsidRPr="00FE02AC">
        <w:rPr>
          <w:szCs w:val="28"/>
        </w:rPr>
        <w:t xml:space="preserve">, </w:t>
      </w:r>
      <w:r w:rsidR="00C35BB7">
        <w:rPr>
          <w:szCs w:val="28"/>
        </w:rPr>
        <w:t>2001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35BB7">
        <w:rPr>
          <w:szCs w:val="28"/>
        </w:rPr>
        <w:t>10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3ED97B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C35BB7">
        <w:rPr>
          <w:szCs w:val="28"/>
        </w:rPr>
        <w:t>П.В. Толстопятов</w:t>
      </w:r>
      <w:r w:rsidR="00C35BB7">
        <w:rPr>
          <w:szCs w:val="28"/>
        </w:rPr>
        <w:t>у</w:t>
      </w:r>
      <w:r w:rsidR="00C35BB7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2025-07-25T12:12:00Z</cp:lastPrinted>
  <dcterms:created xsi:type="dcterms:W3CDTF">2025-07-25T12:13:00Z</dcterms:created>
  <dcterms:modified xsi:type="dcterms:W3CDTF">2025-07-25T12:14:00Z</dcterms:modified>
</cp:coreProperties>
</file>