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68" w:rsidRPr="00103918" w:rsidRDefault="00686D68" w:rsidP="00EC6A7A">
      <w:pPr>
        <w:pStyle w:val="a4"/>
        <w:shd w:val="clear" w:color="auto" w:fill="auto"/>
        <w:spacing w:line="240" w:lineRule="auto"/>
        <w:ind w:left="5387"/>
        <w:jc w:val="both"/>
        <w:rPr>
          <w:sz w:val="28"/>
          <w:szCs w:val="28"/>
          <w:lang w:val="ru-RU"/>
        </w:rPr>
      </w:pPr>
      <w:r w:rsidRPr="00103918">
        <w:rPr>
          <w:rStyle w:val="a3"/>
          <w:color w:val="000000"/>
          <w:sz w:val="28"/>
          <w:szCs w:val="28"/>
          <w:lang w:val="ru-RU"/>
        </w:rPr>
        <w:t>УТВЕРЖДЕН</w:t>
      </w:r>
    </w:p>
    <w:p w:rsidR="00686D68" w:rsidRPr="00103918" w:rsidRDefault="00686D68" w:rsidP="00EC6A7A">
      <w:pPr>
        <w:pStyle w:val="a4"/>
        <w:shd w:val="clear" w:color="auto" w:fill="auto"/>
        <w:spacing w:line="240" w:lineRule="auto"/>
        <w:ind w:left="5387"/>
        <w:jc w:val="both"/>
        <w:rPr>
          <w:rStyle w:val="a3"/>
          <w:color w:val="000000"/>
          <w:sz w:val="28"/>
          <w:szCs w:val="28"/>
          <w:lang w:val="ru-RU"/>
        </w:rPr>
      </w:pPr>
      <w:r w:rsidRPr="00103918">
        <w:rPr>
          <w:rStyle w:val="a3"/>
          <w:color w:val="000000"/>
          <w:sz w:val="28"/>
          <w:szCs w:val="28"/>
          <w:lang w:val="ru-RU"/>
        </w:rPr>
        <w:t>постановлением</w:t>
      </w:r>
      <w:r w:rsidR="00103918" w:rsidRPr="00103918">
        <w:rPr>
          <w:rStyle w:val="a3"/>
          <w:color w:val="000000"/>
          <w:sz w:val="28"/>
          <w:szCs w:val="28"/>
          <w:lang w:val="ru-RU"/>
        </w:rPr>
        <w:t xml:space="preserve"> </w:t>
      </w:r>
      <w:r w:rsidRPr="00103918">
        <w:rPr>
          <w:rStyle w:val="a3"/>
          <w:color w:val="000000"/>
          <w:sz w:val="28"/>
          <w:szCs w:val="28"/>
          <w:lang w:val="ru-RU"/>
        </w:rPr>
        <w:t>администрации</w:t>
      </w:r>
      <w:r w:rsidR="000F4983" w:rsidRPr="00103918">
        <w:rPr>
          <w:rStyle w:val="a3"/>
          <w:color w:val="000000"/>
          <w:sz w:val="28"/>
          <w:szCs w:val="28"/>
          <w:lang w:val="ru-RU"/>
        </w:rPr>
        <w:t xml:space="preserve"> </w:t>
      </w:r>
      <w:r w:rsidRPr="00103918">
        <w:rPr>
          <w:rStyle w:val="a3"/>
          <w:color w:val="000000"/>
          <w:sz w:val="28"/>
          <w:szCs w:val="28"/>
          <w:lang w:val="ru-RU"/>
        </w:rPr>
        <w:t xml:space="preserve">муниципального образования  </w:t>
      </w:r>
    </w:p>
    <w:p w:rsidR="00686D68" w:rsidRPr="00103918" w:rsidRDefault="00570DD9" w:rsidP="00EC6A7A">
      <w:pPr>
        <w:pStyle w:val="a4"/>
        <w:shd w:val="clear" w:color="auto" w:fill="auto"/>
        <w:tabs>
          <w:tab w:val="left" w:pos="9"/>
          <w:tab w:val="left" w:pos="8222"/>
        </w:tabs>
        <w:spacing w:line="240" w:lineRule="auto"/>
        <w:ind w:left="5387"/>
        <w:jc w:val="both"/>
        <w:rPr>
          <w:rStyle w:val="a3"/>
          <w:color w:val="000000"/>
          <w:sz w:val="28"/>
          <w:szCs w:val="28"/>
          <w:lang w:val="ru-RU"/>
        </w:rPr>
      </w:pPr>
      <w:r w:rsidRPr="00103918">
        <w:rPr>
          <w:rStyle w:val="a3"/>
          <w:color w:val="000000"/>
          <w:sz w:val="28"/>
          <w:szCs w:val="28"/>
          <w:lang w:val="ru-RU"/>
        </w:rPr>
        <w:t>Павловский район</w:t>
      </w:r>
    </w:p>
    <w:p w:rsidR="00AD16F9" w:rsidRPr="00103918" w:rsidRDefault="00686D68" w:rsidP="00EC6A7A">
      <w:pPr>
        <w:pStyle w:val="a4"/>
        <w:shd w:val="clear" w:color="auto" w:fill="auto"/>
        <w:tabs>
          <w:tab w:val="left" w:leader="underscore" w:pos="1258"/>
          <w:tab w:val="left" w:leader="underscore" w:pos="2338"/>
        </w:tabs>
        <w:spacing w:line="240" w:lineRule="auto"/>
        <w:ind w:left="5387"/>
        <w:jc w:val="both"/>
        <w:rPr>
          <w:sz w:val="28"/>
          <w:szCs w:val="28"/>
          <w:lang w:val="ru-RU"/>
        </w:rPr>
      </w:pPr>
      <w:r w:rsidRPr="00103918">
        <w:rPr>
          <w:rStyle w:val="a3"/>
          <w:color w:val="000000"/>
          <w:sz w:val="28"/>
          <w:szCs w:val="28"/>
          <w:lang w:val="ru-RU"/>
        </w:rPr>
        <w:t xml:space="preserve">от «     </w:t>
      </w:r>
      <w:r w:rsidR="00AD16F9" w:rsidRPr="00103918">
        <w:rPr>
          <w:rStyle w:val="a3"/>
          <w:color w:val="000000"/>
          <w:sz w:val="28"/>
          <w:szCs w:val="28"/>
          <w:lang w:val="ru-RU"/>
        </w:rPr>
        <w:t>»</w:t>
      </w:r>
      <w:r w:rsidR="009E7FC4" w:rsidRPr="00103918">
        <w:rPr>
          <w:rStyle w:val="a3"/>
          <w:color w:val="000000"/>
          <w:sz w:val="28"/>
          <w:szCs w:val="28"/>
          <w:lang w:val="ru-RU"/>
        </w:rPr>
        <w:t xml:space="preserve"> _________</w:t>
      </w:r>
      <w:r w:rsidR="00416C15" w:rsidRPr="00103918">
        <w:rPr>
          <w:rStyle w:val="a3"/>
          <w:color w:val="000000"/>
          <w:sz w:val="28"/>
          <w:szCs w:val="28"/>
          <w:lang w:val="ru-RU"/>
        </w:rPr>
        <w:t>___</w:t>
      </w:r>
      <w:r w:rsidR="000F4983" w:rsidRPr="00103918">
        <w:rPr>
          <w:rStyle w:val="a3"/>
          <w:color w:val="000000"/>
          <w:sz w:val="28"/>
          <w:szCs w:val="28"/>
          <w:lang w:val="ru-RU"/>
        </w:rPr>
        <w:t xml:space="preserve"> </w:t>
      </w:r>
      <w:r w:rsidR="00AD16F9" w:rsidRPr="00103918">
        <w:rPr>
          <w:rStyle w:val="a3"/>
          <w:color w:val="000000"/>
          <w:sz w:val="28"/>
          <w:szCs w:val="28"/>
          <w:lang w:val="ru-RU"/>
        </w:rPr>
        <w:t>2022 года</w:t>
      </w:r>
    </w:p>
    <w:p w:rsidR="007D17C0" w:rsidRPr="00103918" w:rsidRDefault="007D17C0" w:rsidP="00EC6A7A">
      <w:pPr>
        <w:pStyle w:val="a4"/>
        <w:shd w:val="clear" w:color="auto" w:fill="auto"/>
        <w:tabs>
          <w:tab w:val="left" w:pos="9"/>
          <w:tab w:val="left" w:pos="8222"/>
        </w:tabs>
        <w:spacing w:line="240" w:lineRule="auto"/>
        <w:ind w:left="6095" w:right="1133"/>
        <w:jc w:val="both"/>
        <w:rPr>
          <w:rStyle w:val="a3"/>
          <w:color w:val="000000"/>
          <w:sz w:val="28"/>
          <w:szCs w:val="28"/>
          <w:lang w:val="ru-RU"/>
        </w:rPr>
      </w:pPr>
    </w:p>
    <w:p w:rsidR="00B8767E" w:rsidRPr="00103918" w:rsidRDefault="00B8767E" w:rsidP="00103918">
      <w:pPr>
        <w:pStyle w:val="a4"/>
        <w:shd w:val="clear" w:color="auto" w:fill="auto"/>
        <w:tabs>
          <w:tab w:val="left" w:pos="9"/>
          <w:tab w:val="left" w:pos="8222"/>
        </w:tabs>
        <w:spacing w:line="240" w:lineRule="auto"/>
        <w:jc w:val="center"/>
        <w:rPr>
          <w:rStyle w:val="a3"/>
          <w:color w:val="000000"/>
          <w:sz w:val="28"/>
          <w:szCs w:val="28"/>
          <w:lang w:val="ru-RU"/>
        </w:rPr>
      </w:pPr>
    </w:p>
    <w:p w:rsidR="007D17C0" w:rsidRPr="00103918" w:rsidRDefault="007D17C0" w:rsidP="00103918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03918">
        <w:rPr>
          <w:rStyle w:val="21"/>
          <w:b/>
          <w:bCs/>
          <w:sz w:val="28"/>
          <w:szCs w:val="28"/>
          <w:lang w:val="ru-RU"/>
        </w:rPr>
        <w:t>ПОРЯДОК</w:t>
      </w:r>
    </w:p>
    <w:p w:rsidR="00B8767E" w:rsidRPr="00103918" w:rsidRDefault="00B8767E" w:rsidP="00103918">
      <w:pPr>
        <w:pStyle w:val="1"/>
        <w:spacing w:before="0" w:after="0"/>
        <w:jc w:val="center"/>
        <w:rPr>
          <w:rStyle w:val="ac"/>
          <w:rFonts w:ascii="Times New Roman" w:hAnsi="Times New Roman"/>
          <w:color w:val="auto"/>
          <w:sz w:val="28"/>
          <w:szCs w:val="28"/>
          <w:lang w:val="ru-RU"/>
        </w:rPr>
      </w:pPr>
      <w:r w:rsidRPr="00103918">
        <w:rPr>
          <w:rStyle w:val="ac"/>
          <w:rFonts w:ascii="Times New Roman" w:hAnsi="Times New Roman"/>
          <w:color w:val="auto"/>
          <w:sz w:val="28"/>
          <w:szCs w:val="28"/>
          <w:lang w:val="ru-RU"/>
        </w:rPr>
        <w:t>организации общественных обсуждений</w:t>
      </w:r>
    </w:p>
    <w:p w:rsidR="00B8767E" w:rsidRPr="00103918" w:rsidRDefault="00B8767E" w:rsidP="00103918">
      <w:pPr>
        <w:pStyle w:val="1"/>
        <w:spacing w:before="0" w:after="0"/>
        <w:jc w:val="center"/>
        <w:rPr>
          <w:rStyle w:val="ac"/>
          <w:rFonts w:ascii="Times New Roman" w:hAnsi="Times New Roman"/>
          <w:color w:val="auto"/>
          <w:sz w:val="28"/>
          <w:szCs w:val="28"/>
          <w:lang w:val="ru-RU"/>
        </w:rPr>
      </w:pPr>
      <w:r w:rsidRPr="00103918">
        <w:rPr>
          <w:rStyle w:val="ac"/>
          <w:rFonts w:ascii="Times New Roman" w:hAnsi="Times New Roman"/>
          <w:color w:val="auto"/>
          <w:sz w:val="28"/>
          <w:szCs w:val="28"/>
          <w:lang w:val="ru-RU"/>
        </w:rPr>
        <w:t>планируемой (намечаемой) хозяйственной</w:t>
      </w:r>
    </w:p>
    <w:p w:rsidR="00B8767E" w:rsidRPr="00103918" w:rsidRDefault="00B8767E" w:rsidP="00103918">
      <w:pPr>
        <w:pStyle w:val="1"/>
        <w:spacing w:before="0" w:after="0"/>
        <w:jc w:val="center"/>
        <w:rPr>
          <w:rStyle w:val="ac"/>
          <w:rFonts w:ascii="Times New Roman" w:hAnsi="Times New Roman"/>
          <w:color w:val="auto"/>
          <w:sz w:val="28"/>
          <w:szCs w:val="28"/>
          <w:lang w:val="ru-RU"/>
        </w:rPr>
      </w:pPr>
      <w:r w:rsidRPr="00103918">
        <w:rPr>
          <w:rStyle w:val="ac"/>
          <w:rFonts w:ascii="Times New Roman" w:hAnsi="Times New Roman"/>
          <w:color w:val="auto"/>
          <w:sz w:val="28"/>
          <w:szCs w:val="28"/>
          <w:lang w:val="ru-RU"/>
        </w:rPr>
        <w:t>и иной деятельности, которая подлежит государственной</w:t>
      </w:r>
    </w:p>
    <w:p w:rsidR="007D17C0" w:rsidRPr="00103918" w:rsidRDefault="00B8767E" w:rsidP="00103918">
      <w:pPr>
        <w:pStyle w:val="a6"/>
        <w:jc w:val="center"/>
        <w:rPr>
          <w:rStyle w:val="ac"/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103918">
        <w:rPr>
          <w:rStyle w:val="ac"/>
          <w:rFonts w:ascii="Times New Roman" w:hAnsi="Times New Roman"/>
          <w:b/>
          <w:bCs/>
          <w:color w:val="auto"/>
          <w:sz w:val="28"/>
          <w:szCs w:val="28"/>
          <w:lang w:val="ru-RU"/>
        </w:rPr>
        <w:t>экологической экспертизе</w:t>
      </w:r>
    </w:p>
    <w:p w:rsidR="00B8767E" w:rsidRPr="00103918" w:rsidRDefault="00B8767E" w:rsidP="00EC6A7A">
      <w:pPr>
        <w:pStyle w:val="a6"/>
        <w:jc w:val="both"/>
        <w:rPr>
          <w:rStyle w:val="21"/>
          <w:b/>
          <w:bCs/>
          <w:sz w:val="28"/>
          <w:szCs w:val="28"/>
          <w:lang w:val="ru-RU"/>
        </w:rPr>
      </w:pP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1. Настоящий Порядок разработан в целях соблюдения прав человека на благоприятную окружающую среду посредством предупреждения негативных воздействий хозяйственной и иной деятельности на окружающую среду.</w:t>
      </w: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2.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000000"/>
          <w:sz w:val="28"/>
          <w:szCs w:val="28"/>
          <w:lang w:val="ru-RU"/>
        </w:rPr>
        <w:t>В настоящем Порядке используются следующие понятия и термины:</w:t>
      </w: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1) заказчик - юридическое или физическое лицо, отвечающее за подг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товку</w:t>
      </w: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документации по планируемой (намечаемой) хозяйственной и иной де</w:t>
      </w:r>
      <w:r w:rsidRPr="00103918">
        <w:rPr>
          <w:rStyle w:val="21"/>
          <w:color w:val="000000"/>
          <w:sz w:val="28"/>
          <w:szCs w:val="28"/>
          <w:lang w:val="ru-RU"/>
        </w:rPr>
        <w:t>я</w:t>
      </w:r>
      <w:r w:rsidRPr="00103918">
        <w:rPr>
          <w:rStyle w:val="21"/>
          <w:color w:val="000000"/>
          <w:sz w:val="28"/>
          <w:szCs w:val="28"/>
          <w:lang w:val="ru-RU"/>
        </w:rPr>
        <w:t>тельности, в том числе в определенных Федеральным законом от 23 ноября 1995 года №174-ФЗ «Об экологической экспертизе» случаях представляющее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3918">
        <w:rPr>
          <w:rStyle w:val="21"/>
          <w:color w:val="000000"/>
          <w:sz w:val="28"/>
          <w:szCs w:val="28"/>
          <w:lang w:val="ru-RU"/>
        </w:rPr>
        <w:t>документацию по планируемой (намечаемой) хозяйственной и иной деятельн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сти на экологическую экспертизу;</w:t>
      </w: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2) исполнитель работ по оценке воздействия на окружающую среду пл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нируемой (намечаемой) хозяйственной и иной деятельности - заказчик или ф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>зическое или юридическое лицо, которому заказчик предоставил право на пр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ведение работ по оценке воздействия на окружающую среду планируемой (н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мечаемой) хозяйственной и иной деятельности (далее - исполнитель);</w:t>
      </w: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3) оценка воздействия на окружающую среду - вид деятельности по в</w:t>
      </w:r>
      <w:r w:rsidRPr="00103918">
        <w:rPr>
          <w:rStyle w:val="21"/>
          <w:color w:val="000000"/>
          <w:sz w:val="28"/>
          <w:szCs w:val="28"/>
          <w:lang w:val="ru-RU"/>
        </w:rPr>
        <w:t>ы</w:t>
      </w:r>
      <w:r w:rsidRPr="00103918">
        <w:rPr>
          <w:rStyle w:val="21"/>
          <w:color w:val="000000"/>
          <w:sz w:val="28"/>
          <w:szCs w:val="28"/>
          <w:lang w:val="ru-RU"/>
        </w:rPr>
        <w:t>явлению, анализу и учету прямых, косвенных и иных последствий воздействия на окружающую среду планируемой хозяйственной и иной деятельности в ц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лях принятия решения о возможности или невозможности ее осуществления (далее - ОВОС);</w:t>
      </w: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4) экологическая экспертиза - установление соответствия документов и (или) документации, обосновывающих намечаемую в связи с реализацией об</w:t>
      </w:r>
      <w:r w:rsidRPr="00103918">
        <w:rPr>
          <w:rStyle w:val="21"/>
          <w:color w:val="000000"/>
          <w:sz w:val="28"/>
          <w:szCs w:val="28"/>
          <w:lang w:val="ru-RU"/>
        </w:rPr>
        <w:t>ъ</w:t>
      </w:r>
      <w:r w:rsidRPr="00103918">
        <w:rPr>
          <w:rStyle w:val="21"/>
          <w:color w:val="000000"/>
          <w:sz w:val="28"/>
          <w:szCs w:val="28"/>
          <w:lang w:val="ru-RU"/>
        </w:rPr>
        <w:t>екта экологической экспертизы хозяйственную и иную деятельность, эколог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>ческим требованиям, установленным техническими регламентами и законод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тельством в области охраны окружающей среды, в целях предотвращения нег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тивного воздействия такой деятельности на окружающую среду.</w:t>
      </w:r>
    </w:p>
    <w:p w:rsidR="007D17C0" w:rsidRPr="00103918" w:rsidRDefault="007D17C0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3. Настоящий Порядок регулируется следующими нормативными прав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выми актами:</w:t>
      </w:r>
    </w:p>
    <w:p w:rsidR="00686D68" w:rsidRPr="00103918" w:rsidRDefault="007D17C0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1) Федеральный закон от 10 января 2002 года № 7-ФЗ «Об охране окр</w:t>
      </w:r>
      <w:r w:rsidRPr="00103918">
        <w:rPr>
          <w:rStyle w:val="21"/>
          <w:color w:val="000000"/>
          <w:sz w:val="28"/>
          <w:szCs w:val="28"/>
          <w:lang w:val="ru-RU"/>
        </w:rPr>
        <w:t>у</w:t>
      </w:r>
      <w:r w:rsidRPr="00103918">
        <w:rPr>
          <w:rStyle w:val="21"/>
          <w:color w:val="000000"/>
          <w:sz w:val="28"/>
          <w:szCs w:val="28"/>
          <w:lang w:val="ru-RU"/>
        </w:rPr>
        <w:t>жающей среды»</w:t>
      </w:r>
    </w:p>
    <w:p w:rsidR="00A63279" w:rsidRPr="00103918" w:rsidRDefault="00091497" w:rsidP="0010391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2) </w:t>
      </w:r>
      <w:r w:rsidR="009637AF" w:rsidRPr="00103918">
        <w:rPr>
          <w:rStyle w:val="21"/>
          <w:color w:val="000000"/>
          <w:sz w:val="28"/>
          <w:szCs w:val="28"/>
          <w:lang w:val="ru-RU"/>
        </w:rPr>
        <w:t>Федеральный закон от 23 ноября 1995 года № 174-ФЗ «Об экологич</w:t>
      </w:r>
      <w:r w:rsidR="009637AF" w:rsidRPr="00103918">
        <w:rPr>
          <w:rStyle w:val="21"/>
          <w:color w:val="000000"/>
          <w:sz w:val="28"/>
          <w:szCs w:val="28"/>
          <w:lang w:val="ru-RU"/>
        </w:rPr>
        <w:t>е</w:t>
      </w:r>
      <w:r w:rsidR="009637AF" w:rsidRPr="00103918">
        <w:rPr>
          <w:rStyle w:val="21"/>
          <w:color w:val="000000"/>
          <w:sz w:val="28"/>
          <w:szCs w:val="28"/>
          <w:lang w:val="ru-RU"/>
        </w:rPr>
        <w:lastRenderedPageBreak/>
        <w:t>ской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="00A63279" w:rsidRPr="00103918">
        <w:rPr>
          <w:rStyle w:val="21"/>
          <w:color w:val="000000"/>
          <w:sz w:val="28"/>
          <w:szCs w:val="28"/>
          <w:lang w:val="ru-RU"/>
        </w:rPr>
        <w:t>экспертизе» (далее - Закон № 174-ФЗ);</w:t>
      </w:r>
    </w:p>
    <w:p w:rsidR="00A63279" w:rsidRPr="00103918" w:rsidRDefault="00A63279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3) требованиями к материалам оценки воздействия на окружающую ср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ду, утвержденными приказом Министерства природных ресурсов и экологии Российской Федерации от 1 декабря 2020 года № 999 (далее - Требования).</w:t>
      </w:r>
    </w:p>
    <w:p w:rsidR="00A63279" w:rsidRPr="00103918" w:rsidRDefault="00A63279" w:rsidP="00103918">
      <w:pPr>
        <w:pStyle w:val="1"/>
        <w:spacing w:before="0" w:after="0"/>
        <w:ind w:firstLine="709"/>
        <w:jc w:val="both"/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</w:pPr>
      <w:r w:rsidRPr="00103918">
        <w:rPr>
          <w:rStyle w:val="21"/>
          <w:b w:val="0"/>
          <w:bCs w:val="0"/>
          <w:color w:val="000000"/>
          <w:sz w:val="28"/>
          <w:szCs w:val="28"/>
          <w:lang w:val="ru-RU"/>
        </w:rPr>
        <w:t>4</w:t>
      </w:r>
      <w:r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 xml:space="preserve">. Объектами общественных обсуждений </w:t>
      </w:r>
      <w:r w:rsidR="00EC6A7A"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планируемой (намечаемой) х</w:t>
      </w:r>
      <w:r w:rsidR="00EC6A7A"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о</w:t>
      </w:r>
      <w:r w:rsidR="00EC6A7A"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зяйственной и иной деятельности, которая подлежит государственной эколог</w:t>
      </w:r>
      <w:r w:rsidR="00EC6A7A"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и</w:t>
      </w:r>
      <w:r w:rsidR="00EC6A7A"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ческой экспертизе</w:t>
      </w:r>
      <w:r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, которую предполагается осуществлять на территории мун</w:t>
      </w:r>
      <w:r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 xml:space="preserve">ципального образования </w:t>
      </w:r>
      <w:r w:rsidR="00570DD9"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rFonts w:eastAsiaTheme="minorHAnsi"/>
          <w:b w:val="0"/>
          <w:bCs w:val="0"/>
          <w:color w:val="000000"/>
          <w:sz w:val="28"/>
          <w:szCs w:val="28"/>
          <w:lang w:val="ru-RU"/>
        </w:rPr>
        <w:t xml:space="preserve"> район, являются:</w:t>
      </w:r>
    </w:p>
    <w:p w:rsidR="00A63279" w:rsidRPr="00103918" w:rsidRDefault="00A63279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1) проект технического задания на проведение оценки воздействия на о</w:t>
      </w:r>
      <w:r w:rsidRPr="00103918">
        <w:rPr>
          <w:rStyle w:val="21"/>
          <w:color w:val="000000"/>
          <w:sz w:val="28"/>
          <w:szCs w:val="28"/>
          <w:lang w:val="ru-RU"/>
        </w:rPr>
        <w:t>к</w:t>
      </w:r>
      <w:r w:rsidRPr="00103918">
        <w:rPr>
          <w:rStyle w:val="21"/>
          <w:color w:val="000000"/>
          <w:sz w:val="28"/>
          <w:szCs w:val="28"/>
          <w:lang w:val="ru-RU"/>
        </w:rPr>
        <w:t>ружающую среду (далее - Техническое задание), в случае принятия заказчиком решения о его подготовке;</w:t>
      </w:r>
    </w:p>
    <w:p w:rsidR="00A63279" w:rsidRPr="00103918" w:rsidRDefault="00A63279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2) предварительные материалы ОВОС (или объекта экологической эк</w:t>
      </w:r>
      <w:r w:rsidRPr="00103918">
        <w:rPr>
          <w:rStyle w:val="21"/>
          <w:color w:val="000000"/>
          <w:sz w:val="28"/>
          <w:szCs w:val="28"/>
          <w:lang w:val="ru-RU"/>
        </w:rPr>
        <w:t>с</w:t>
      </w:r>
      <w:r w:rsidRPr="00103918">
        <w:rPr>
          <w:rStyle w:val="21"/>
          <w:color w:val="000000"/>
          <w:sz w:val="28"/>
          <w:szCs w:val="28"/>
          <w:lang w:val="ru-RU"/>
        </w:rPr>
        <w:t>пертизы, включая предварительные материалы ОВОС).</w:t>
      </w:r>
    </w:p>
    <w:p w:rsidR="00A63279" w:rsidRPr="00103918" w:rsidRDefault="00A63279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5. Общественные обсуждения </w:t>
      </w:r>
      <w:r w:rsidR="00017EDD" w:rsidRPr="00103918">
        <w:rPr>
          <w:rStyle w:val="21"/>
          <w:bCs/>
          <w:color w:val="000000"/>
          <w:sz w:val="28"/>
          <w:szCs w:val="28"/>
          <w:lang w:val="ru-RU"/>
        </w:rPr>
        <w:t>планируемой (намечаемой) хозяйственной и иной деятельности, которая подлежит государственной экологической эк</w:t>
      </w:r>
      <w:r w:rsidR="00017EDD" w:rsidRPr="00103918">
        <w:rPr>
          <w:rStyle w:val="21"/>
          <w:bCs/>
          <w:color w:val="000000"/>
          <w:sz w:val="28"/>
          <w:szCs w:val="28"/>
          <w:lang w:val="ru-RU"/>
        </w:rPr>
        <w:t>с</w:t>
      </w:r>
      <w:r w:rsidR="00017EDD" w:rsidRPr="00103918">
        <w:rPr>
          <w:rStyle w:val="21"/>
          <w:bCs/>
          <w:color w:val="000000"/>
          <w:sz w:val="28"/>
          <w:szCs w:val="28"/>
          <w:lang w:val="ru-RU"/>
        </w:rPr>
        <w:t>пертизе</w:t>
      </w:r>
      <w:r w:rsidRPr="00103918">
        <w:rPr>
          <w:rStyle w:val="21"/>
          <w:color w:val="000000"/>
          <w:sz w:val="28"/>
          <w:szCs w:val="28"/>
          <w:lang w:val="ru-RU"/>
        </w:rPr>
        <w:t>,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которую предполагается осуществлять на территории муниципального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район, организуются администрацией муниципальн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 в лице </w:t>
      </w:r>
      <w:r w:rsidR="002759A6">
        <w:rPr>
          <w:rStyle w:val="21"/>
          <w:color w:val="000000"/>
          <w:sz w:val="28"/>
          <w:szCs w:val="28"/>
          <w:lang w:val="ru-RU"/>
        </w:rPr>
        <w:t xml:space="preserve">уполномоченного структурного подразделения 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администрации </w:t>
      </w:r>
      <w:r w:rsidR="00454A5D" w:rsidRPr="00103918">
        <w:rPr>
          <w:rStyle w:val="21"/>
          <w:color w:val="000000"/>
          <w:sz w:val="28"/>
          <w:szCs w:val="28"/>
          <w:lang w:val="ru-RU"/>
        </w:rPr>
        <w:t>муниципального образования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</w:t>
      </w:r>
      <w:r w:rsidR="00017EDD" w:rsidRPr="00103918">
        <w:rPr>
          <w:rStyle w:val="21"/>
          <w:color w:val="000000"/>
          <w:sz w:val="28"/>
          <w:szCs w:val="28"/>
          <w:lang w:val="ru-RU"/>
        </w:rPr>
        <w:t xml:space="preserve"> (далее  - 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</w:t>
      </w:r>
      <w:r w:rsidR="00017EDD" w:rsidRPr="00103918">
        <w:rPr>
          <w:rStyle w:val="21"/>
          <w:color w:val="000000"/>
          <w:sz w:val="28"/>
          <w:szCs w:val="28"/>
          <w:lang w:val="ru-RU"/>
        </w:rPr>
        <w:t>)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 совместно с зака</w:t>
      </w:r>
      <w:r w:rsidRPr="00103918">
        <w:rPr>
          <w:rStyle w:val="21"/>
          <w:color w:val="000000"/>
          <w:sz w:val="28"/>
          <w:szCs w:val="28"/>
          <w:lang w:val="ru-RU"/>
        </w:rPr>
        <w:t>з</w:t>
      </w:r>
      <w:r w:rsidRPr="00103918">
        <w:rPr>
          <w:rStyle w:val="21"/>
          <w:color w:val="000000"/>
          <w:sz w:val="28"/>
          <w:szCs w:val="28"/>
          <w:lang w:val="ru-RU"/>
        </w:rPr>
        <w:t>чиком (исполнителем).</w:t>
      </w:r>
    </w:p>
    <w:p w:rsidR="00A63279" w:rsidRPr="00103918" w:rsidRDefault="00A63279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6. Дата, место проведения общественных обсуждений, список пригл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шаемых лиц и представителей органов государственной власти и органов мес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ного самоуправления муниципального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район, иных органов и организаций (далее - список представителей) определяются заказч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ком (исполнителем) по согласованию с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Организатором</w:t>
      </w:r>
      <w:r w:rsidRPr="00103918">
        <w:rPr>
          <w:rStyle w:val="21"/>
          <w:color w:val="000000"/>
          <w:sz w:val="28"/>
          <w:szCs w:val="28"/>
          <w:lang w:val="ru-RU"/>
        </w:rPr>
        <w:t>.</w:t>
      </w:r>
    </w:p>
    <w:p w:rsidR="00A63279" w:rsidRPr="00103918" w:rsidRDefault="00A63279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7. Общественные обсуждения могут проводиться в форме:</w:t>
      </w:r>
    </w:p>
    <w:p w:rsidR="00A63279" w:rsidRPr="00103918" w:rsidRDefault="00A63279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1) простого информирования, которое определяется в случае проведения общественного обсуждения проекта технического задания на проведение ОВОС (далее - Техническое задание), объекта экологической экспертизы, включая предварительные материалы ОВОС, переработанного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(или) р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зультатов инженерных изысканий согласно пункту 6 Требований, а также пре</w:t>
      </w:r>
      <w:r w:rsidRPr="00103918">
        <w:rPr>
          <w:rStyle w:val="21"/>
          <w:color w:val="000000"/>
          <w:sz w:val="28"/>
          <w:szCs w:val="28"/>
          <w:lang w:val="ru-RU"/>
        </w:rPr>
        <w:t>д</w:t>
      </w:r>
      <w:r w:rsidRPr="00103918">
        <w:rPr>
          <w:rStyle w:val="21"/>
          <w:color w:val="000000"/>
          <w:sz w:val="28"/>
          <w:szCs w:val="28"/>
          <w:lang w:val="ru-RU"/>
        </w:rPr>
        <w:t>варительных материалов ОВОС в отношении планируемой (намечаемой) х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зяйственной и иной деятельности на объектах, оказывающих негативное во</w:t>
      </w:r>
      <w:r w:rsidRPr="00103918">
        <w:rPr>
          <w:rStyle w:val="21"/>
          <w:color w:val="000000"/>
          <w:sz w:val="28"/>
          <w:szCs w:val="28"/>
          <w:lang w:val="ru-RU"/>
        </w:rPr>
        <w:t>з</w:t>
      </w:r>
      <w:r w:rsidRPr="00103918">
        <w:rPr>
          <w:rStyle w:val="21"/>
          <w:color w:val="000000"/>
          <w:sz w:val="28"/>
          <w:szCs w:val="28"/>
          <w:lang w:val="ru-RU"/>
        </w:rPr>
        <w:t>действие на окружающую среду, в случае, если указанные объекты не соотве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ствуют критериям, на основании которых осуществляется отнесение объектов, оказывающих негативное воздействие на окружающую среду, к объектам </w:t>
      </w:r>
      <w:r w:rsidRPr="00103918">
        <w:rPr>
          <w:rStyle w:val="21"/>
          <w:color w:val="000000"/>
          <w:sz w:val="28"/>
          <w:szCs w:val="28"/>
        </w:rPr>
        <w:t>I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- </w:t>
      </w:r>
      <w:r w:rsidRPr="00103918">
        <w:rPr>
          <w:rStyle w:val="21"/>
          <w:color w:val="000000"/>
          <w:sz w:val="28"/>
          <w:szCs w:val="28"/>
        </w:rPr>
        <w:t>III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категорий, а также если такая деятельность не подлежит государственной эк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логической экспертизе в соответствии с Законом № 174-ФЗ;</w:t>
      </w:r>
    </w:p>
    <w:p w:rsidR="00A63279" w:rsidRPr="00103918" w:rsidRDefault="005A5CDA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2) </w:t>
      </w:r>
      <w:r w:rsidR="00A63279" w:rsidRPr="00103918">
        <w:rPr>
          <w:rStyle w:val="21"/>
          <w:color w:val="000000"/>
          <w:sz w:val="28"/>
          <w:szCs w:val="28"/>
          <w:lang w:val="ru-RU"/>
        </w:rPr>
        <w:t>опроса;</w:t>
      </w:r>
    </w:p>
    <w:p w:rsidR="00A63279" w:rsidRPr="00103918" w:rsidRDefault="005A5CDA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3) </w:t>
      </w:r>
      <w:r w:rsidR="00A63279" w:rsidRPr="00103918">
        <w:rPr>
          <w:rStyle w:val="21"/>
          <w:color w:val="000000"/>
          <w:sz w:val="28"/>
          <w:szCs w:val="28"/>
          <w:lang w:val="ru-RU"/>
        </w:rPr>
        <w:t>общественных слушаний;</w:t>
      </w:r>
    </w:p>
    <w:p w:rsidR="00A667FE" w:rsidRPr="00103918" w:rsidRDefault="005A5CDA" w:rsidP="00103918">
      <w:pPr>
        <w:pStyle w:val="21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4) </w:t>
      </w:r>
      <w:r w:rsidR="00A63279" w:rsidRPr="00103918">
        <w:rPr>
          <w:rStyle w:val="21"/>
          <w:color w:val="000000"/>
          <w:sz w:val="28"/>
          <w:szCs w:val="28"/>
          <w:lang w:val="ru-RU"/>
        </w:rPr>
        <w:t>иной форме общественных обсуждений, обеспечивающей информир</w:t>
      </w:r>
      <w:r w:rsidR="00A63279" w:rsidRPr="00103918">
        <w:rPr>
          <w:rStyle w:val="21"/>
          <w:color w:val="000000"/>
          <w:sz w:val="28"/>
          <w:szCs w:val="28"/>
          <w:lang w:val="ru-RU"/>
        </w:rPr>
        <w:t>о</w:t>
      </w:r>
      <w:r w:rsidR="00A63279" w:rsidRPr="00103918">
        <w:rPr>
          <w:rStyle w:val="21"/>
          <w:color w:val="000000"/>
          <w:sz w:val="28"/>
          <w:szCs w:val="28"/>
          <w:lang w:val="ru-RU"/>
        </w:rPr>
        <w:t>вание общественности, ее ознакомление с объектом общественных обсуждений и получение замечаний, комментариев и предложений по объекту</w:t>
      </w:r>
      <w:r w:rsidR="00A667FE" w:rsidRPr="00103918">
        <w:rPr>
          <w:rStyle w:val="21"/>
          <w:color w:val="000000"/>
          <w:sz w:val="28"/>
          <w:szCs w:val="28"/>
          <w:lang w:val="ru-RU"/>
        </w:rPr>
        <w:t xml:space="preserve"> обществе</w:t>
      </w:r>
      <w:r w:rsidR="00A667FE" w:rsidRPr="00103918">
        <w:rPr>
          <w:rStyle w:val="21"/>
          <w:color w:val="000000"/>
          <w:sz w:val="28"/>
          <w:szCs w:val="28"/>
          <w:lang w:val="ru-RU"/>
        </w:rPr>
        <w:t>н</w:t>
      </w:r>
      <w:r w:rsidR="00A667FE" w:rsidRPr="00103918">
        <w:rPr>
          <w:rStyle w:val="21"/>
          <w:color w:val="000000"/>
          <w:sz w:val="28"/>
          <w:szCs w:val="28"/>
          <w:lang w:val="ru-RU"/>
        </w:rPr>
        <w:lastRenderedPageBreak/>
        <w:t>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консультации с общественностью, а также совмещение форм, указанных в настоящем пункте).</w:t>
      </w:r>
    </w:p>
    <w:p w:rsidR="00A667FE" w:rsidRPr="00103918" w:rsidRDefault="00A667F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8. Форма проведения общественных обсуждений определяется </w:t>
      </w:r>
      <w:r w:rsidR="00C45D37">
        <w:rPr>
          <w:rStyle w:val="21"/>
          <w:color w:val="000000"/>
          <w:sz w:val="28"/>
          <w:szCs w:val="28"/>
          <w:lang w:val="ru-RU"/>
        </w:rPr>
        <w:t>Организ</w:t>
      </w:r>
      <w:r w:rsidR="00C45D37">
        <w:rPr>
          <w:rStyle w:val="21"/>
          <w:color w:val="000000"/>
          <w:sz w:val="28"/>
          <w:szCs w:val="28"/>
          <w:lang w:val="ru-RU"/>
        </w:rPr>
        <w:t>а</w:t>
      </w:r>
      <w:r w:rsidR="00C45D37">
        <w:rPr>
          <w:rStyle w:val="21"/>
          <w:color w:val="000000"/>
          <w:sz w:val="28"/>
          <w:szCs w:val="28"/>
          <w:lang w:val="ru-RU"/>
        </w:rPr>
        <w:t xml:space="preserve">тором </w:t>
      </w:r>
      <w:r w:rsidRPr="00103918">
        <w:rPr>
          <w:rStyle w:val="21"/>
          <w:color w:val="000000"/>
          <w:sz w:val="28"/>
          <w:szCs w:val="28"/>
          <w:lang w:val="ru-RU"/>
        </w:rPr>
        <w:t>совместно с заказчиком (исполнителем).</w:t>
      </w:r>
    </w:p>
    <w:p w:rsidR="00A667FE" w:rsidRPr="00103918" w:rsidRDefault="00A667FE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9. Основным способом информирования общественности о проведении общественных обсуждений является подготовленное заказчиком (исполнит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лем) уведомление о проведении общественных обсуждений проекта Технич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ского задания (в случае принятия заказчиком решения о его подготовке) или предварительных материалов ОВОС (или объекта экологической экспертизы, включая предварительные материалы ОВОС) (далее - уведомление) и 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000000"/>
          <w:sz w:val="28"/>
          <w:szCs w:val="28"/>
          <w:lang w:val="ru-RU"/>
        </w:rPr>
        <w:t>разм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щенное в соответствии с пунктом 7.9.2 Требований, 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на официальном сайте о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р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 xml:space="preserve">гана местного самоуправления, или в случае его отсутствия - в официальном периодическом издании уполномоченного органа власти (сайте официального периодического издания уполномоченного органа власти, зарегистрированном в качестве сетевого издания в порядке, установленном </w:t>
      </w:r>
      <w:hyperlink r:id="rId7" w:history="1">
        <w:r w:rsidR="00CE3270" w:rsidRPr="00103918">
          <w:rPr>
            <w:rStyle w:val="21"/>
            <w:color w:val="000000"/>
            <w:sz w:val="28"/>
            <w:szCs w:val="28"/>
            <w:lang w:val="ru-RU"/>
          </w:rPr>
          <w:t>Законом</w:t>
        </w:r>
      </w:hyperlink>
      <w:r w:rsidR="00CE3270" w:rsidRPr="00103918">
        <w:rPr>
          <w:rStyle w:val="21"/>
          <w:color w:val="000000"/>
          <w:sz w:val="28"/>
          <w:szCs w:val="28"/>
          <w:lang w:val="ru-RU"/>
        </w:rPr>
        <w:t xml:space="preserve"> Российской Ф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е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дерации от 27 декабря 1991 г. №</w:t>
      </w:r>
      <w:r w:rsidR="00CE3270" w:rsidRPr="00103918">
        <w:rPr>
          <w:rStyle w:val="21"/>
          <w:color w:val="000000"/>
          <w:sz w:val="28"/>
          <w:szCs w:val="28"/>
        </w:rPr>
        <w:t> 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2124-1 "О средствах массовой информации" (Российская газета, 1992, №</w:t>
      </w:r>
      <w:r w:rsidR="00CE3270" w:rsidRPr="00103918">
        <w:rPr>
          <w:rStyle w:val="21"/>
          <w:color w:val="000000"/>
          <w:sz w:val="28"/>
          <w:szCs w:val="28"/>
        </w:rPr>
        <w:t> 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32; Собрание законодательства Российской Фед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е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рации, 2020, №</w:t>
      </w:r>
      <w:r w:rsidR="00CE3270" w:rsidRPr="00103918">
        <w:rPr>
          <w:rStyle w:val="21"/>
          <w:color w:val="000000"/>
          <w:sz w:val="28"/>
          <w:szCs w:val="28"/>
        </w:rPr>
        <w:t> 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>9, ст.</w:t>
      </w:r>
      <w:r w:rsidR="00CE3270" w:rsidRPr="00103918">
        <w:rPr>
          <w:rStyle w:val="21"/>
          <w:color w:val="000000"/>
          <w:sz w:val="28"/>
          <w:szCs w:val="28"/>
        </w:rPr>
        <w:t> </w:t>
      </w:r>
      <w:r w:rsidR="00CE3270" w:rsidRPr="00103918">
        <w:rPr>
          <w:rStyle w:val="21"/>
          <w:color w:val="000000"/>
          <w:sz w:val="28"/>
          <w:szCs w:val="28"/>
          <w:lang w:val="ru-RU"/>
        </w:rPr>
        <w:t xml:space="preserve">1134), </w:t>
      </w:r>
      <w:r w:rsidRPr="00103918">
        <w:rPr>
          <w:rStyle w:val="21"/>
          <w:color w:val="000000"/>
          <w:sz w:val="28"/>
          <w:szCs w:val="28"/>
          <w:lang w:val="ru-RU"/>
        </w:rPr>
        <w:t>а также на сайте заказчика (исполнителя) (при н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личии).</w:t>
      </w:r>
    </w:p>
    <w:p w:rsidR="00A667FE" w:rsidRPr="00103918" w:rsidRDefault="00A667F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10. Дополнительным информированием общественности (в случае его осуществления) является распространение информации, указанной в уведомл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нии, по радио, на телевидении, в периодической печати, на информационных стендах органов местного самоуправления муниципального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в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район, через информационно-коммуникационную сеть «Интернет», а также иными способами, обеспечивающими распространение информации.</w:t>
      </w:r>
    </w:p>
    <w:p w:rsidR="00A667FE" w:rsidRPr="00103918" w:rsidRDefault="00A667F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11. Заказчик (исполнитель) подготавливает уведомление по форме с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гласно Приложению 1 к настоящему Порядку.</w:t>
      </w:r>
    </w:p>
    <w:p w:rsidR="00A667FE" w:rsidRPr="00103918" w:rsidRDefault="00A667F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12. Заказчик (исполнитель) направляет подготовленное уведомление </w:t>
      </w:r>
      <w:r w:rsidR="00C45D37">
        <w:rPr>
          <w:rStyle w:val="21"/>
          <w:color w:val="000000"/>
          <w:sz w:val="28"/>
          <w:szCs w:val="28"/>
          <w:lang w:val="ru-RU"/>
        </w:rPr>
        <w:t>О</w:t>
      </w:r>
      <w:r w:rsidR="00C45D37">
        <w:rPr>
          <w:rStyle w:val="21"/>
          <w:color w:val="000000"/>
          <w:sz w:val="28"/>
          <w:szCs w:val="28"/>
          <w:lang w:val="ru-RU"/>
        </w:rPr>
        <w:t>р</w:t>
      </w:r>
      <w:r w:rsidR="00C45D37">
        <w:rPr>
          <w:rStyle w:val="21"/>
          <w:color w:val="000000"/>
          <w:sz w:val="28"/>
          <w:szCs w:val="28"/>
          <w:lang w:val="ru-RU"/>
        </w:rPr>
        <w:t>ганизатору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не менее чем за 30 календарных дней до дня проведения общес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венных обсуждений, указанного в уведомлении.</w:t>
      </w:r>
    </w:p>
    <w:p w:rsidR="00A667FE" w:rsidRPr="00103918" w:rsidRDefault="00A667F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Одновременно с уведомлением заказчик (исполнитель) на физическом электронном носителе (диск, </w:t>
      </w:r>
      <w:proofErr w:type="spellStart"/>
      <w:r w:rsidRPr="00103918">
        <w:rPr>
          <w:rStyle w:val="21"/>
          <w:color w:val="000000"/>
          <w:sz w:val="28"/>
          <w:szCs w:val="28"/>
          <w:lang w:val="ru-RU"/>
        </w:rPr>
        <w:t>флеш-накопитель</w:t>
      </w:r>
      <w:proofErr w:type="spellEnd"/>
      <w:r w:rsidRPr="00103918">
        <w:rPr>
          <w:rStyle w:val="21"/>
          <w:color w:val="000000"/>
          <w:sz w:val="28"/>
          <w:szCs w:val="28"/>
          <w:lang w:val="ru-RU"/>
        </w:rPr>
        <w:t>) предоставляет проект Технич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ского задания (в случае принятия заказчиком решения о его подготовке) и (или) предварительные материалы ОВОС (или объекта экологической экспертизы, включая предварительные материалы ОВОС), связанные с намечаемой хозя</w:t>
      </w:r>
      <w:r w:rsidRPr="00103918">
        <w:rPr>
          <w:rStyle w:val="21"/>
          <w:color w:val="000000"/>
          <w:sz w:val="28"/>
          <w:szCs w:val="28"/>
          <w:lang w:val="ru-RU"/>
        </w:rPr>
        <w:t>й</w:t>
      </w:r>
      <w:r w:rsidRPr="00103918">
        <w:rPr>
          <w:rStyle w:val="21"/>
          <w:color w:val="000000"/>
          <w:sz w:val="28"/>
          <w:szCs w:val="28"/>
          <w:lang w:val="ru-RU"/>
        </w:rPr>
        <w:t>ственной и иной деятельностью (далее - электронные материалы), обеспечив соблюдение требований действующего законодательства Российской Федер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ции к защите информации ограниченного доступа.</w:t>
      </w:r>
    </w:p>
    <w:p w:rsidR="00A667FE" w:rsidRPr="00103918" w:rsidRDefault="00A667F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13. В день поступления уведомления с электронными материалами сп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циалистом</w:t>
      </w:r>
      <w:r w:rsidR="00C45D37">
        <w:rPr>
          <w:rStyle w:val="21"/>
          <w:color w:val="000000"/>
          <w:sz w:val="28"/>
          <w:szCs w:val="28"/>
          <w:lang w:val="ru-RU"/>
        </w:rPr>
        <w:t xml:space="preserve"> Организатора</w:t>
      </w:r>
      <w:r w:rsidRPr="00103918">
        <w:rPr>
          <w:rStyle w:val="21"/>
          <w:color w:val="000000"/>
          <w:sz w:val="28"/>
          <w:szCs w:val="28"/>
          <w:lang w:val="ru-RU"/>
        </w:rPr>
        <w:t>, ответственным за регистрацию заявлений и докуме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t>тов, проставляется отметка о дате его поступления.</w:t>
      </w:r>
    </w:p>
    <w:p w:rsidR="00A667FE" w:rsidRPr="00103918" w:rsidRDefault="00181703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14. </w:t>
      </w:r>
      <w:r w:rsidR="00A667FE" w:rsidRPr="00103918">
        <w:rPr>
          <w:rStyle w:val="21"/>
          <w:color w:val="000000"/>
          <w:sz w:val="28"/>
          <w:szCs w:val="28"/>
          <w:lang w:val="ru-RU"/>
        </w:rPr>
        <w:t>Специалист, ответственны</w:t>
      </w:r>
      <w:r w:rsidR="0007228A" w:rsidRPr="00103918">
        <w:rPr>
          <w:rStyle w:val="21"/>
          <w:color w:val="000000"/>
          <w:sz w:val="28"/>
          <w:szCs w:val="28"/>
          <w:lang w:val="ru-RU"/>
        </w:rPr>
        <w:t>й</w:t>
      </w:r>
      <w:r w:rsidR="00A667FE" w:rsidRPr="00103918">
        <w:rPr>
          <w:rStyle w:val="21"/>
          <w:color w:val="000000"/>
          <w:sz w:val="28"/>
          <w:szCs w:val="28"/>
          <w:lang w:val="ru-RU"/>
        </w:rPr>
        <w:t xml:space="preserve"> за регистрацию заявлений и документов, в течение 1 (одного) рабочего дня с момента поступления уведомления с эле</w:t>
      </w:r>
      <w:r w:rsidR="00A667FE" w:rsidRPr="00103918">
        <w:rPr>
          <w:rStyle w:val="21"/>
          <w:color w:val="000000"/>
          <w:sz w:val="28"/>
          <w:szCs w:val="28"/>
          <w:lang w:val="ru-RU"/>
        </w:rPr>
        <w:t>к</w:t>
      </w:r>
      <w:r w:rsidR="00A667FE" w:rsidRPr="00103918">
        <w:rPr>
          <w:rStyle w:val="21"/>
          <w:color w:val="000000"/>
          <w:sz w:val="28"/>
          <w:szCs w:val="28"/>
          <w:lang w:val="ru-RU"/>
        </w:rPr>
        <w:lastRenderedPageBreak/>
        <w:t>тронными материалами передает их специалисту, ответственному за организ</w:t>
      </w:r>
      <w:r w:rsidR="00A667FE" w:rsidRPr="00103918">
        <w:rPr>
          <w:rStyle w:val="21"/>
          <w:color w:val="000000"/>
          <w:sz w:val="28"/>
          <w:szCs w:val="28"/>
          <w:lang w:val="ru-RU"/>
        </w:rPr>
        <w:t>а</w:t>
      </w:r>
      <w:r w:rsidR="00A667FE" w:rsidRPr="00103918">
        <w:rPr>
          <w:rStyle w:val="21"/>
          <w:color w:val="000000"/>
          <w:sz w:val="28"/>
          <w:szCs w:val="28"/>
          <w:lang w:val="ru-RU"/>
        </w:rPr>
        <w:t>цию общественных обсуждений.</w:t>
      </w:r>
    </w:p>
    <w:p w:rsidR="00630140" w:rsidRPr="00103918" w:rsidRDefault="00A667FE" w:rsidP="0010391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1</w:t>
      </w:r>
      <w:r w:rsidR="00181703" w:rsidRPr="00103918">
        <w:rPr>
          <w:rStyle w:val="21"/>
          <w:color w:val="000000"/>
          <w:sz w:val="28"/>
          <w:szCs w:val="28"/>
          <w:lang w:val="ru-RU"/>
        </w:rPr>
        <w:t xml:space="preserve">5. 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Специалист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Организатора</w:t>
      </w:r>
      <w:r w:rsidRPr="00103918">
        <w:rPr>
          <w:rStyle w:val="21"/>
          <w:color w:val="000000"/>
          <w:sz w:val="28"/>
          <w:szCs w:val="28"/>
          <w:lang w:val="ru-RU"/>
        </w:rPr>
        <w:t>, ответственный за организацию обществе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t>ных обсуждений, в течение 1 (одного) рабочего дня, следующего за днем п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ступления к нему уведомления, устанавливает факт соответствия (несоответс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вия) уведомления форме, согласно Приложению 1 к настоящему Порядку, тр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бовани</w:t>
      </w:r>
      <w:r w:rsidR="0007228A" w:rsidRPr="00103918">
        <w:rPr>
          <w:rStyle w:val="21"/>
          <w:color w:val="000000"/>
          <w:sz w:val="28"/>
          <w:szCs w:val="28"/>
          <w:lang w:val="ru-RU"/>
        </w:rPr>
        <w:t>ям</w:t>
      </w:r>
      <w:r w:rsidRPr="00103918">
        <w:rPr>
          <w:rStyle w:val="21"/>
          <w:color w:val="000000"/>
          <w:sz w:val="28"/>
          <w:szCs w:val="28"/>
          <w:lang w:val="ru-RU"/>
        </w:rPr>
        <w:t>, установленны</w:t>
      </w:r>
      <w:r w:rsidR="0007228A" w:rsidRPr="00103918">
        <w:rPr>
          <w:rStyle w:val="21"/>
          <w:color w:val="000000"/>
          <w:sz w:val="28"/>
          <w:szCs w:val="28"/>
          <w:lang w:val="ru-RU"/>
        </w:rPr>
        <w:t>м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пунктом 12 настоящего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 xml:space="preserve"> Порядка, наличия (отсутс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>т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>вия) и возможности прочтения электронных материалов.</w:t>
      </w:r>
    </w:p>
    <w:p w:rsidR="00630140" w:rsidRPr="00103918" w:rsidRDefault="00630140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В случае установления факта несоответствия уведомления форме, согласно Приложению 1 к настоящему Порядку, и (или) отсутствия электро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t>ных материалов, невозможности их прочтения (далее - замечания)</w:t>
      </w:r>
      <w:r w:rsidR="00402DEF" w:rsidRPr="00103918">
        <w:rPr>
          <w:rStyle w:val="21"/>
          <w:sz w:val="28"/>
          <w:szCs w:val="28"/>
          <w:shd w:val="clear" w:color="auto" w:fill="auto"/>
          <w:lang w:val="ru-RU"/>
        </w:rPr>
        <w:t xml:space="preserve">, 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специалист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Организатора</w:t>
      </w:r>
      <w:r w:rsidRPr="00103918">
        <w:rPr>
          <w:rStyle w:val="21"/>
          <w:color w:val="000000"/>
          <w:sz w:val="28"/>
          <w:szCs w:val="28"/>
          <w:lang w:val="ru-RU"/>
        </w:rPr>
        <w:t>, ответственный за организацию общественных обсуждений, в т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чение 1 (одного) рабочего дня, следующего за днем поступления к нему ув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домления, извещает об этом заказчика (исполнителя) путем отправления изв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щения электронной почтой согласно контактной информации, указанной в ув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домлении.</w:t>
      </w:r>
    </w:p>
    <w:p w:rsidR="00630140" w:rsidRPr="00103918" w:rsidRDefault="00630140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85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Заказчик (исполнитель) в течение 2 (двух) рабочих дней, следу</w:t>
      </w:r>
      <w:r w:rsidRPr="00103918">
        <w:rPr>
          <w:rStyle w:val="21"/>
          <w:color w:val="000000"/>
          <w:sz w:val="28"/>
          <w:szCs w:val="28"/>
          <w:lang w:val="ru-RU"/>
        </w:rPr>
        <w:t>ю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щих за днем поступления к нему извещения о выявленных в соответствии с пунктом 16 настоящего Порядка замечаний, устраняет выявленные замечания и направляет исправленные материалы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Организатору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нарочно, либо путем о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правления на адрес электронной почты.</w:t>
      </w:r>
    </w:p>
    <w:p w:rsidR="00630140" w:rsidRPr="00103918" w:rsidRDefault="00630140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86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В случае </w:t>
      </w:r>
      <w:proofErr w:type="spellStart"/>
      <w:r w:rsidRPr="00103918">
        <w:rPr>
          <w:rStyle w:val="21"/>
          <w:color w:val="000000"/>
          <w:sz w:val="28"/>
          <w:szCs w:val="28"/>
          <w:lang w:val="ru-RU"/>
        </w:rPr>
        <w:t>неустранения</w:t>
      </w:r>
      <w:proofErr w:type="spellEnd"/>
      <w:r w:rsidRPr="00103918">
        <w:rPr>
          <w:rStyle w:val="21"/>
          <w:color w:val="000000"/>
          <w:sz w:val="28"/>
          <w:szCs w:val="28"/>
          <w:lang w:val="ru-RU"/>
        </w:rPr>
        <w:t xml:space="preserve"> выявленных замечаний,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Организатора</w:t>
      </w:r>
      <w:r w:rsidRPr="00103918">
        <w:rPr>
          <w:rStyle w:val="21"/>
          <w:color w:val="000000"/>
          <w:sz w:val="28"/>
          <w:szCs w:val="28"/>
          <w:lang w:val="ru-RU"/>
        </w:rPr>
        <w:t>, о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ветственный за организацию общественных обсуждений, вносит в протокол общественных обсуждений замечание о непредставлении заказчиком (исполн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>телем) соответствующих материалов.</w:t>
      </w:r>
    </w:p>
    <w:p w:rsidR="00630140" w:rsidRPr="00103918" w:rsidRDefault="00C45D37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>
        <w:rPr>
          <w:rStyle w:val="21"/>
          <w:color w:val="000000"/>
          <w:sz w:val="28"/>
          <w:szCs w:val="28"/>
          <w:lang w:val="ru-RU"/>
        </w:rPr>
        <w:t xml:space="preserve">Организатор 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 xml:space="preserve"> вправе самостоятельно направить копию предста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>в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>ленных заказчиком (исполнителем) материалов для рассмотрения в иные орг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>а</w:t>
      </w:r>
      <w:r w:rsidR="00630140" w:rsidRPr="00103918">
        <w:rPr>
          <w:rStyle w:val="21"/>
          <w:color w:val="000000"/>
          <w:sz w:val="28"/>
          <w:szCs w:val="28"/>
          <w:lang w:val="ru-RU"/>
        </w:rPr>
        <w:t>ны и организации.</w:t>
      </w:r>
    </w:p>
    <w:p w:rsidR="00630140" w:rsidRPr="00103918" w:rsidRDefault="00630140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b/>
          <w:bCs/>
          <w:sz w:val="28"/>
          <w:szCs w:val="28"/>
          <w:lang w:val="ru-RU"/>
        </w:rPr>
      </w:pPr>
      <w:r w:rsidRPr="00103918">
        <w:rPr>
          <w:rStyle w:val="21"/>
          <w:color w:val="FF0000"/>
          <w:sz w:val="28"/>
          <w:szCs w:val="28"/>
          <w:lang w:val="ru-RU"/>
        </w:rPr>
        <w:t>В целях ознакомления общественности с материалами обществе</w:t>
      </w:r>
      <w:r w:rsidRPr="00103918">
        <w:rPr>
          <w:rStyle w:val="21"/>
          <w:color w:val="FF0000"/>
          <w:sz w:val="28"/>
          <w:szCs w:val="28"/>
          <w:lang w:val="ru-RU"/>
        </w:rPr>
        <w:t>н</w:t>
      </w:r>
      <w:r w:rsidRPr="00103918">
        <w:rPr>
          <w:rStyle w:val="21"/>
          <w:color w:val="FF0000"/>
          <w:sz w:val="28"/>
          <w:szCs w:val="28"/>
          <w:lang w:val="ru-RU"/>
        </w:rPr>
        <w:t>ных</w:t>
      </w:r>
      <w:r w:rsidRPr="00103918">
        <w:rPr>
          <w:color w:val="FF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обсуждений специалист </w:t>
      </w:r>
      <w:r w:rsidR="00C45D37">
        <w:rPr>
          <w:rStyle w:val="21"/>
          <w:color w:val="FF0000"/>
          <w:sz w:val="28"/>
          <w:szCs w:val="28"/>
          <w:lang w:val="ru-RU"/>
        </w:rPr>
        <w:t>Организатора</w:t>
      </w:r>
      <w:r w:rsidRPr="00103918">
        <w:rPr>
          <w:rStyle w:val="21"/>
          <w:color w:val="FF0000"/>
          <w:sz w:val="28"/>
          <w:szCs w:val="28"/>
          <w:lang w:val="ru-RU"/>
        </w:rPr>
        <w:t>, ответственный за организацию о</w:t>
      </w:r>
      <w:r w:rsidRPr="00103918">
        <w:rPr>
          <w:rStyle w:val="21"/>
          <w:color w:val="FF0000"/>
          <w:sz w:val="28"/>
          <w:szCs w:val="28"/>
          <w:lang w:val="ru-RU"/>
        </w:rPr>
        <w:t>б</w:t>
      </w:r>
      <w:r w:rsidRPr="00103918">
        <w:rPr>
          <w:rStyle w:val="21"/>
          <w:color w:val="FF0000"/>
          <w:sz w:val="28"/>
          <w:szCs w:val="28"/>
          <w:lang w:val="ru-RU"/>
        </w:rPr>
        <w:t>щественных обсуждений, не позднее чем за 4 (четыре) календарных дня до н</w:t>
      </w:r>
      <w:r w:rsidRPr="00103918">
        <w:rPr>
          <w:rStyle w:val="21"/>
          <w:color w:val="FF0000"/>
          <w:sz w:val="28"/>
          <w:szCs w:val="28"/>
          <w:lang w:val="ru-RU"/>
        </w:rPr>
        <w:t>а</w:t>
      </w:r>
      <w:r w:rsidRPr="00103918">
        <w:rPr>
          <w:rStyle w:val="21"/>
          <w:color w:val="FF0000"/>
          <w:sz w:val="28"/>
          <w:szCs w:val="28"/>
          <w:lang w:val="ru-RU"/>
        </w:rPr>
        <w:t>чала планируемого общественного обсуждения, исчисляемого с даты  обесп</w:t>
      </w:r>
      <w:r w:rsidRPr="00103918">
        <w:rPr>
          <w:rStyle w:val="21"/>
          <w:color w:val="FF0000"/>
          <w:sz w:val="28"/>
          <w:szCs w:val="28"/>
          <w:lang w:val="ru-RU"/>
        </w:rPr>
        <w:t>е</w:t>
      </w:r>
      <w:r w:rsidRPr="00103918">
        <w:rPr>
          <w:rStyle w:val="21"/>
          <w:color w:val="FF0000"/>
          <w:sz w:val="28"/>
          <w:szCs w:val="28"/>
          <w:lang w:val="ru-RU"/>
        </w:rPr>
        <w:t>чения  доступности объекта общественных</w:t>
      </w:r>
      <w:r w:rsidRPr="00103918">
        <w:rPr>
          <w:color w:val="FF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FF0000"/>
          <w:sz w:val="28"/>
          <w:szCs w:val="28"/>
          <w:lang w:val="ru-RU"/>
        </w:rPr>
        <w:t>обсуждений, направляет сведения об уведомлении для размещения на официальном</w:t>
      </w:r>
      <w:r w:rsidR="00402DEF" w:rsidRPr="00103918">
        <w:rPr>
          <w:rStyle w:val="21"/>
          <w:color w:val="FF0000"/>
          <w:sz w:val="28"/>
          <w:szCs w:val="28"/>
          <w:lang w:val="ru-RU"/>
        </w:rPr>
        <w:t xml:space="preserve"> сайте 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 </w:t>
      </w:r>
      <w:r w:rsidR="00402DEF" w:rsidRPr="00103918">
        <w:rPr>
          <w:rStyle w:val="21"/>
          <w:color w:val="FF0000"/>
          <w:sz w:val="28"/>
          <w:szCs w:val="28"/>
          <w:lang w:val="ru-RU"/>
        </w:rPr>
        <w:t>администрации мун</w:t>
      </w:r>
      <w:r w:rsidR="00402DEF" w:rsidRPr="00103918">
        <w:rPr>
          <w:rStyle w:val="21"/>
          <w:color w:val="FF0000"/>
          <w:sz w:val="28"/>
          <w:szCs w:val="28"/>
          <w:lang w:val="ru-RU"/>
        </w:rPr>
        <w:t>и</w:t>
      </w:r>
      <w:r w:rsidR="00402DEF" w:rsidRPr="00103918">
        <w:rPr>
          <w:rStyle w:val="21"/>
          <w:color w:val="FF0000"/>
          <w:sz w:val="28"/>
          <w:szCs w:val="28"/>
          <w:lang w:val="ru-RU"/>
        </w:rPr>
        <w:t xml:space="preserve">ципального образования </w:t>
      </w:r>
      <w:r w:rsidR="00570DD9" w:rsidRPr="00103918">
        <w:rPr>
          <w:rStyle w:val="21"/>
          <w:color w:val="FF0000"/>
          <w:sz w:val="28"/>
          <w:szCs w:val="28"/>
          <w:lang w:val="ru-RU"/>
        </w:rPr>
        <w:t>Павловский</w:t>
      </w:r>
      <w:r w:rsidR="00402DEF" w:rsidRPr="00103918">
        <w:rPr>
          <w:rStyle w:val="21"/>
          <w:color w:val="FF0000"/>
          <w:sz w:val="28"/>
          <w:szCs w:val="28"/>
          <w:lang w:val="ru-RU"/>
        </w:rPr>
        <w:t xml:space="preserve"> район 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в информационно-телекоммуникационной сети «Интернет». </w:t>
      </w:r>
      <w:bookmarkStart w:id="0" w:name="_Hlk103335823"/>
    </w:p>
    <w:bookmarkEnd w:id="0"/>
    <w:p w:rsidR="00630140" w:rsidRPr="00103918" w:rsidRDefault="00630140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930"/>
        </w:tabs>
        <w:spacing w:before="0" w:after="0" w:line="240" w:lineRule="auto"/>
        <w:ind w:firstLine="709"/>
        <w:rPr>
          <w:color w:val="FF0000"/>
          <w:sz w:val="28"/>
          <w:szCs w:val="28"/>
          <w:lang w:val="ru-RU"/>
        </w:rPr>
      </w:pPr>
      <w:r w:rsidRPr="00103918">
        <w:rPr>
          <w:rStyle w:val="21"/>
          <w:color w:val="FF0000"/>
          <w:sz w:val="28"/>
          <w:szCs w:val="28"/>
          <w:lang w:val="ru-RU"/>
        </w:rPr>
        <w:t xml:space="preserve">Специалист администрации муниципального образования </w:t>
      </w:r>
      <w:r w:rsidR="00570DD9" w:rsidRPr="00103918">
        <w:rPr>
          <w:rStyle w:val="21"/>
          <w:color w:val="FF0000"/>
          <w:sz w:val="28"/>
          <w:szCs w:val="28"/>
          <w:lang w:val="ru-RU"/>
        </w:rPr>
        <w:t>Павло</w:t>
      </w:r>
      <w:r w:rsidR="00570DD9" w:rsidRPr="00103918">
        <w:rPr>
          <w:rStyle w:val="21"/>
          <w:color w:val="FF0000"/>
          <w:sz w:val="28"/>
          <w:szCs w:val="28"/>
          <w:lang w:val="ru-RU"/>
        </w:rPr>
        <w:t>в</w:t>
      </w:r>
      <w:r w:rsidR="00570DD9" w:rsidRPr="00103918">
        <w:rPr>
          <w:rStyle w:val="21"/>
          <w:color w:val="FF0000"/>
          <w:sz w:val="28"/>
          <w:szCs w:val="28"/>
          <w:lang w:val="ru-RU"/>
        </w:rPr>
        <w:t>ский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 район, ответственный за размещение информации на официальном сайте </w:t>
      </w:r>
      <w:r w:rsidR="00402DEF" w:rsidRPr="00103918">
        <w:rPr>
          <w:rStyle w:val="21"/>
          <w:color w:val="FF0000"/>
          <w:sz w:val="28"/>
          <w:szCs w:val="28"/>
          <w:lang w:val="ru-RU"/>
        </w:rPr>
        <w:t xml:space="preserve">администрации 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муниципального образования </w:t>
      </w:r>
      <w:r w:rsidR="00570DD9" w:rsidRPr="00103918">
        <w:rPr>
          <w:rStyle w:val="21"/>
          <w:color w:val="FF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 район в информац</w:t>
      </w:r>
      <w:r w:rsidRPr="00103918">
        <w:rPr>
          <w:rStyle w:val="21"/>
          <w:color w:val="FF0000"/>
          <w:sz w:val="28"/>
          <w:szCs w:val="28"/>
          <w:lang w:val="ru-RU"/>
        </w:rPr>
        <w:t>и</w:t>
      </w:r>
      <w:r w:rsidRPr="00103918">
        <w:rPr>
          <w:rStyle w:val="21"/>
          <w:color w:val="FF0000"/>
          <w:sz w:val="28"/>
          <w:szCs w:val="28"/>
          <w:lang w:val="ru-RU"/>
        </w:rPr>
        <w:t>онно-телекоммуникационной сети «Интернет», не позднее чем за 3 (три) кале</w:t>
      </w:r>
      <w:r w:rsidRPr="00103918">
        <w:rPr>
          <w:rStyle w:val="21"/>
          <w:color w:val="FF0000"/>
          <w:sz w:val="28"/>
          <w:szCs w:val="28"/>
          <w:lang w:val="ru-RU"/>
        </w:rPr>
        <w:t>н</w:t>
      </w:r>
      <w:r w:rsidRPr="00103918">
        <w:rPr>
          <w:rStyle w:val="21"/>
          <w:color w:val="FF0000"/>
          <w:sz w:val="28"/>
          <w:szCs w:val="28"/>
          <w:lang w:val="ru-RU"/>
        </w:rPr>
        <w:t>дарных дня до начала планируемого общественного обсуждения, исчисляемого с даты обеспечения доступности объекта общественных</w:t>
      </w:r>
      <w:r w:rsidRPr="00103918">
        <w:rPr>
          <w:color w:val="FF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FF0000"/>
          <w:sz w:val="28"/>
          <w:szCs w:val="28"/>
          <w:lang w:val="ru-RU"/>
        </w:rPr>
        <w:t>обсуждений, размещ</w:t>
      </w:r>
      <w:r w:rsidRPr="00103918">
        <w:rPr>
          <w:rStyle w:val="21"/>
          <w:color w:val="FF0000"/>
          <w:sz w:val="28"/>
          <w:szCs w:val="28"/>
          <w:lang w:val="ru-RU"/>
        </w:rPr>
        <w:t>а</w:t>
      </w:r>
      <w:r w:rsidRPr="00103918">
        <w:rPr>
          <w:rStyle w:val="21"/>
          <w:color w:val="FF0000"/>
          <w:sz w:val="28"/>
          <w:szCs w:val="28"/>
          <w:lang w:val="ru-RU"/>
        </w:rPr>
        <w:t>ет направленные сведения об уведомлении в</w:t>
      </w:r>
      <w:r w:rsidRPr="00103918">
        <w:rPr>
          <w:color w:val="FF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FF0000"/>
          <w:sz w:val="28"/>
          <w:szCs w:val="28"/>
          <w:lang w:val="ru-RU"/>
        </w:rPr>
        <w:t>соответствующем разделе на оф</w:t>
      </w:r>
      <w:r w:rsidRPr="00103918">
        <w:rPr>
          <w:rStyle w:val="21"/>
          <w:color w:val="FF0000"/>
          <w:sz w:val="28"/>
          <w:szCs w:val="28"/>
          <w:lang w:val="ru-RU"/>
        </w:rPr>
        <w:t>и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циальном сайте </w:t>
      </w:r>
      <w:r w:rsidR="00402DEF" w:rsidRPr="00103918">
        <w:rPr>
          <w:rStyle w:val="21"/>
          <w:color w:val="FF0000"/>
          <w:sz w:val="28"/>
          <w:szCs w:val="28"/>
          <w:lang w:val="ru-RU"/>
        </w:rPr>
        <w:t xml:space="preserve">администрации 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муниципального образования </w:t>
      </w:r>
      <w:r w:rsidR="00570DD9" w:rsidRPr="00103918">
        <w:rPr>
          <w:rStyle w:val="21"/>
          <w:color w:val="FF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 ра</w:t>
      </w:r>
      <w:r w:rsidRPr="00103918">
        <w:rPr>
          <w:rStyle w:val="21"/>
          <w:color w:val="FF0000"/>
          <w:sz w:val="28"/>
          <w:szCs w:val="28"/>
          <w:lang w:val="ru-RU"/>
        </w:rPr>
        <w:t>й</w:t>
      </w:r>
      <w:r w:rsidRPr="00103918">
        <w:rPr>
          <w:rStyle w:val="21"/>
          <w:color w:val="FF0000"/>
          <w:sz w:val="28"/>
          <w:szCs w:val="28"/>
          <w:lang w:val="ru-RU"/>
        </w:rPr>
        <w:t xml:space="preserve">он в информационно-телекоммуникационной сети «Интернет». </w:t>
      </w:r>
    </w:p>
    <w:p w:rsidR="00630140" w:rsidRPr="00103918" w:rsidRDefault="00630140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rStyle w:val="21"/>
          <w:sz w:val="28"/>
          <w:szCs w:val="28"/>
          <w:shd w:val="clear" w:color="auto" w:fill="auto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lastRenderedPageBreak/>
        <w:t>Сведения об уведомлении подлежат размещению в срок, устано</w:t>
      </w:r>
      <w:r w:rsidRPr="00103918">
        <w:rPr>
          <w:rStyle w:val="21"/>
          <w:color w:val="000000"/>
          <w:sz w:val="28"/>
          <w:szCs w:val="28"/>
          <w:lang w:val="ru-RU"/>
        </w:rPr>
        <w:t>в</w:t>
      </w:r>
      <w:r w:rsidRPr="00103918">
        <w:rPr>
          <w:rStyle w:val="21"/>
          <w:color w:val="000000"/>
          <w:sz w:val="28"/>
          <w:szCs w:val="28"/>
          <w:lang w:val="ru-RU"/>
        </w:rPr>
        <w:t>ленный в пункте 21 настоящего Порядка:</w:t>
      </w:r>
      <w:r w:rsidR="004A241C" w:rsidRPr="00103918">
        <w:rPr>
          <w:rStyle w:val="21"/>
          <w:color w:val="000000"/>
          <w:sz w:val="28"/>
          <w:szCs w:val="28"/>
          <w:lang w:val="ru-RU"/>
        </w:rPr>
        <w:t xml:space="preserve"> </w:t>
      </w:r>
    </w:p>
    <w:p w:rsidR="00A621E3" w:rsidRPr="00103918" w:rsidRDefault="00A621E3" w:rsidP="0010391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79201"/>
      <w:r w:rsidRPr="00103918">
        <w:rPr>
          <w:rFonts w:ascii="Times New Roman" w:hAnsi="Times New Roman"/>
          <w:sz w:val="28"/>
          <w:szCs w:val="28"/>
          <w:lang w:val="ru-RU"/>
        </w:rPr>
        <w:t xml:space="preserve">а) на муниципальном уровне - на официальном сайте </w:t>
      </w:r>
      <w:r w:rsidR="00CF228A" w:rsidRPr="00103918">
        <w:rPr>
          <w:rFonts w:ascii="Times New Roman" w:hAnsi="Times New Roman"/>
          <w:sz w:val="28"/>
          <w:szCs w:val="28"/>
          <w:lang w:val="ru-RU"/>
        </w:rPr>
        <w:t>администрации м</w:t>
      </w:r>
      <w:r w:rsidR="00CF228A" w:rsidRPr="00103918">
        <w:rPr>
          <w:rFonts w:ascii="Times New Roman" w:hAnsi="Times New Roman"/>
          <w:sz w:val="28"/>
          <w:szCs w:val="28"/>
          <w:lang w:val="ru-RU"/>
        </w:rPr>
        <w:t>у</w:t>
      </w:r>
      <w:r w:rsidR="00CF228A" w:rsidRPr="00103918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r w:rsidR="00570DD9" w:rsidRPr="00103918">
        <w:rPr>
          <w:rFonts w:ascii="Times New Roman" w:hAnsi="Times New Roman"/>
          <w:sz w:val="28"/>
          <w:szCs w:val="28"/>
          <w:lang w:val="ru-RU"/>
        </w:rPr>
        <w:t>Павловский</w:t>
      </w:r>
      <w:r w:rsidR="00CF228A" w:rsidRPr="00103918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 или в случае его отсутствия - в официальном периодическом издании уполномоченного органа власти (сайте официального периодического издания уполномоченного органа власти, зар</w:t>
      </w:r>
      <w:r w:rsidRPr="00103918">
        <w:rPr>
          <w:rFonts w:ascii="Times New Roman" w:hAnsi="Times New Roman"/>
          <w:sz w:val="28"/>
          <w:szCs w:val="28"/>
          <w:lang w:val="ru-RU"/>
        </w:rPr>
        <w:t>е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гистрированном в качестве сетевого издания в порядке, установленном </w:t>
      </w:r>
      <w:hyperlink r:id="rId8" w:history="1">
        <w:r w:rsidRPr="00103918">
          <w:rPr>
            <w:rStyle w:val="ac"/>
            <w:rFonts w:ascii="Times New Roman" w:hAnsi="Times New Roman"/>
            <w:sz w:val="28"/>
            <w:szCs w:val="28"/>
            <w:lang w:val="ru-RU"/>
          </w:rPr>
          <w:t>Зак</w:t>
        </w:r>
        <w:r w:rsidRPr="00103918">
          <w:rPr>
            <w:rStyle w:val="ac"/>
            <w:rFonts w:ascii="Times New Roman" w:hAnsi="Times New Roman"/>
            <w:sz w:val="28"/>
            <w:szCs w:val="28"/>
            <w:lang w:val="ru-RU"/>
          </w:rPr>
          <w:t>о</w:t>
        </w:r>
        <w:r w:rsidRPr="00103918">
          <w:rPr>
            <w:rStyle w:val="ac"/>
            <w:rFonts w:ascii="Times New Roman" w:hAnsi="Times New Roman"/>
            <w:sz w:val="28"/>
            <w:szCs w:val="28"/>
            <w:lang w:val="ru-RU"/>
          </w:rPr>
          <w:t>ном</w:t>
        </w:r>
      </w:hyperlink>
      <w:r w:rsidRPr="0010391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27 декабря 1991 г. </w:t>
      </w:r>
      <w:r w:rsidR="00CF228A" w:rsidRPr="00103918">
        <w:rPr>
          <w:rFonts w:ascii="Times New Roman" w:hAnsi="Times New Roman"/>
          <w:sz w:val="28"/>
          <w:szCs w:val="28"/>
          <w:lang w:val="ru-RU"/>
        </w:rPr>
        <w:t>№</w:t>
      </w:r>
      <w:r w:rsidRPr="00103918">
        <w:rPr>
          <w:rFonts w:ascii="Times New Roman" w:hAnsi="Times New Roman"/>
          <w:sz w:val="28"/>
          <w:szCs w:val="28"/>
          <w:lang w:val="ru-RU"/>
        </w:rPr>
        <w:t>2124-1 "О средствах масс</w:t>
      </w:r>
      <w:r w:rsidRPr="00103918">
        <w:rPr>
          <w:rFonts w:ascii="Times New Roman" w:hAnsi="Times New Roman"/>
          <w:sz w:val="28"/>
          <w:szCs w:val="28"/>
          <w:lang w:val="ru-RU"/>
        </w:rPr>
        <w:t>о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вой информации" (Российская газета, 1992, </w:t>
      </w:r>
      <w:r w:rsidR="00CF228A" w:rsidRPr="00103918">
        <w:rPr>
          <w:rFonts w:ascii="Times New Roman" w:hAnsi="Times New Roman"/>
          <w:sz w:val="28"/>
          <w:szCs w:val="28"/>
          <w:lang w:val="ru-RU"/>
        </w:rPr>
        <w:t>№</w:t>
      </w:r>
      <w:r w:rsidRPr="00103918">
        <w:rPr>
          <w:rFonts w:ascii="Times New Roman" w:hAnsi="Times New Roman"/>
          <w:sz w:val="28"/>
          <w:szCs w:val="28"/>
        </w:rPr>
        <w:t> 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32; Собрание законодательства Российской Федерации, 2020, </w:t>
      </w:r>
      <w:r w:rsidR="00CF228A" w:rsidRPr="00103918">
        <w:rPr>
          <w:rFonts w:ascii="Times New Roman" w:hAnsi="Times New Roman"/>
          <w:sz w:val="28"/>
          <w:szCs w:val="28"/>
          <w:lang w:val="ru-RU"/>
        </w:rPr>
        <w:t>№</w:t>
      </w:r>
      <w:r w:rsidRPr="00103918">
        <w:rPr>
          <w:rFonts w:ascii="Times New Roman" w:hAnsi="Times New Roman"/>
          <w:sz w:val="28"/>
          <w:szCs w:val="28"/>
        </w:rPr>
        <w:t> </w:t>
      </w:r>
      <w:r w:rsidRPr="00103918">
        <w:rPr>
          <w:rFonts w:ascii="Times New Roman" w:hAnsi="Times New Roman"/>
          <w:sz w:val="28"/>
          <w:szCs w:val="28"/>
          <w:lang w:val="ru-RU"/>
        </w:rPr>
        <w:t>9, ст.</w:t>
      </w:r>
      <w:r w:rsidRPr="00103918">
        <w:rPr>
          <w:rFonts w:ascii="Times New Roman" w:hAnsi="Times New Roman"/>
          <w:sz w:val="28"/>
          <w:szCs w:val="28"/>
        </w:rPr>
        <w:t> </w:t>
      </w:r>
      <w:r w:rsidRPr="00103918">
        <w:rPr>
          <w:rFonts w:ascii="Times New Roman" w:hAnsi="Times New Roman"/>
          <w:sz w:val="28"/>
          <w:szCs w:val="28"/>
          <w:lang w:val="ru-RU"/>
        </w:rPr>
        <w:t>1134);</w:t>
      </w:r>
    </w:p>
    <w:p w:rsidR="00A621E3" w:rsidRPr="00103918" w:rsidRDefault="00A621E3" w:rsidP="0010391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79202"/>
      <w:bookmarkEnd w:id="1"/>
      <w:r w:rsidRPr="00103918">
        <w:rPr>
          <w:rFonts w:ascii="Times New Roman" w:hAnsi="Times New Roman"/>
          <w:sz w:val="28"/>
          <w:szCs w:val="28"/>
          <w:lang w:val="ru-RU"/>
        </w:rPr>
        <w:t xml:space="preserve">б) на региональном уровне - на официальном сайте </w:t>
      </w:r>
      <w:r w:rsidR="009B14A0" w:rsidRPr="00103918">
        <w:rPr>
          <w:rFonts w:ascii="Times New Roman" w:hAnsi="Times New Roman"/>
          <w:sz w:val="28"/>
          <w:szCs w:val="28"/>
          <w:lang w:val="ru-RU"/>
        </w:rPr>
        <w:t>межрегионального управления службы по надзору в сфере природопользования по Краснодарск</w:t>
      </w:r>
      <w:r w:rsidR="009B14A0" w:rsidRPr="00103918">
        <w:rPr>
          <w:rFonts w:ascii="Times New Roman" w:hAnsi="Times New Roman"/>
          <w:sz w:val="28"/>
          <w:szCs w:val="28"/>
          <w:lang w:val="ru-RU"/>
        </w:rPr>
        <w:t>о</w:t>
      </w:r>
      <w:r w:rsidR="009B14A0" w:rsidRPr="00103918">
        <w:rPr>
          <w:rFonts w:ascii="Times New Roman" w:hAnsi="Times New Roman"/>
          <w:sz w:val="28"/>
          <w:szCs w:val="28"/>
          <w:lang w:val="ru-RU"/>
        </w:rPr>
        <w:t>му краю и на официальном сайте министерства природных ресурсов и экологии Краснодарского края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 (в случае его отсутствия - в официальном периодическом издании органа исполнительной власти субъекта Российской Федерации (сайте официального периодического издания уполномоченного органа власти, зар</w:t>
      </w:r>
      <w:r w:rsidRPr="00103918">
        <w:rPr>
          <w:rFonts w:ascii="Times New Roman" w:hAnsi="Times New Roman"/>
          <w:sz w:val="28"/>
          <w:szCs w:val="28"/>
          <w:lang w:val="ru-RU"/>
        </w:rPr>
        <w:t>е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гистрированном в качестве сетевого издания в порядке, установленном </w:t>
      </w:r>
      <w:hyperlink r:id="rId9" w:history="1">
        <w:r w:rsidRPr="00103918">
          <w:rPr>
            <w:rFonts w:ascii="Times New Roman" w:hAnsi="Times New Roman"/>
            <w:sz w:val="28"/>
            <w:szCs w:val="28"/>
            <w:lang w:val="ru-RU"/>
          </w:rPr>
          <w:t>Зак</w:t>
        </w:r>
        <w:r w:rsidRPr="00103918">
          <w:rPr>
            <w:rFonts w:ascii="Times New Roman" w:hAnsi="Times New Roman"/>
            <w:sz w:val="28"/>
            <w:szCs w:val="28"/>
            <w:lang w:val="ru-RU"/>
          </w:rPr>
          <w:t>о</w:t>
        </w:r>
        <w:r w:rsidRPr="00103918">
          <w:rPr>
            <w:rFonts w:ascii="Times New Roman" w:hAnsi="Times New Roman"/>
            <w:sz w:val="28"/>
            <w:szCs w:val="28"/>
            <w:lang w:val="ru-RU"/>
          </w:rPr>
          <w:t>ном</w:t>
        </w:r>
      </w:hyperlink>
      <w:r w:rsidRPr="0010391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27 декабря 1991 г. </w:t>
      </w:r>
      <w:r w:rsidR="009B14A0" w:rsidRPr="00103918">
        <w:rPr>
          <w:rFonts w:ascii="Times New Roman" w:hAnsi="Times New Roman"/>
          <w:sz w:val="28"/>
          <w:szCs w:val="28"/>
          <w:lang w:val="ru-RU"/>
        </w:rPr>
        <w:t>№</w:t>
      </w:r>
      <w:r w:rsidRPr="00103918">
        <w:rPr>
          <w:rFonts w:ascii="Times New Roman" w:hAnsi="Times New Roman"/>
          <w:sz w:val="28"/>
          <w:szCs w:val="28"/>
        </w:rPr>
        <w:t> </w:t>
      </w:r>
      <w:r w:rsidRPr="00103918">
        <w:rPr>
          <w:rFonts w:ascii="Times New Roman" w:hAnsi="Times New Roman"/>
          <w:sz w:val="28"/>
          <w:szCs w:val="28"/>
          <w:lang w:val="ru-RU"/>
        </w:rPr>
        <w:t>2124-1 "О средствах масс</w:t>
      </w:r>
      <w:r w:rsidRPr="00103918">
        <w:rPr>
          <w:rFonts w:ascii="Times New Roman" w:hAnsi="Times New Roman"/>
          <w:sz w:val="28"/>
          <w:szCs w:val="28"/>
          <w:lang w:val="ru-RU"/>
        </w:rPr>
        <w:t>о</w:t>
      </w:r>
      <w:r w:rsidRPr="00103918">
        <w:rPr>
          <w:rFonts w:ascii="Times New Roman" w:hAnsi="Times New Roman"/>
          <w:sz w:val="28"/>
          <w:szCs w:val="28"/>
          <w:lang w:val="ru-RU"/>
        </w:rPr>
        <w:t>вой информации") (в случае проведения оценки воздействия планируемой (н</w:t>
      </w:r>
      <w:r w:rsidRPr="00103918">
        <w:rPr>
          <w:rFonts w:ascii="Times New Roman" w:hAnsi="Times New Roman"/>
          <w:sz w:val="28"/>
          <w:szCs w:val="28"/>
          <w:lang w:val="ru-RU"/>
        </w:rPr>
        <w:t>а</w:t>
      </w:r>
      <w:r w:rsidRPr="00103918">
        <w:rPr>
          <w:rFonts w:ascii="Times New Roman" w:hAnsi="Times New Roman"/>
          <w:sz w:val="28"/>
          <w:szCs w:val="28"/>
          <w:lang w:val="ru-RU"/>
        </w:rPr>
        <w:t>мечаемой) хозяйственной и иной деятельности, обосновывающая документация которой является объектом государственной экологической экспертизы фед</w:t>
      </w:r>
      <w:r w:rsidRPr="00103918">
        <w:rPr>
          <w:rFonts w:ascii="Times New Roman" w:hAnsi="Times New Roman"/>
          <w:sz w:val="28"/>
          <w:szCs w:val="28"/>
          <w:lang w:val="ru-RU"/>
        </w:rPr>
        <w:t>е</w:t>
      </w:r>
      <w:r w:rsidRPr="00103918">
        <w:rPr>
          <w:rFonts w:ascii="Times New Roman" w:hAnsi="Times New Roman"/>
          <w:sz w:val="28"/>
          <w:szCs w:val="28"/>
          <w:lang w:val="ru-RU"/>
        </w:rPr>
        <w:t>рального или регионального уровня);</w:t>
      </w:r>
    </w:p>
    <w:p w:rsidR="00A621E3" w:rsidRPr="00103918" w:rsidRDefault="00A621E3" w:rsidP="0010391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79203"/>
      <w:bookmarkEnd w:id="2"/>
      <w:r w:rsidRPr="00103918">
        <w:rPr>
          <w:rFonts w:ascii="Times New Roman" w:hAnsi="Times New Roman"/>
          <w:sz w:val="28"/>
          <w:szCs w:val="28"/>
          <w:lang w:val="ru-RU"/>
        </w:rPr>
        <w:t xml:space="preserve">в) на федеральном уровне - на </w:t>
      </w:r>
      <w:hyperlink r:id="rId10" w:history="1">
        <w:r w:rsidRPr="00103918">
          <w:rPr>
            <w:rFonts w:ascii="Times New Roman" w:hAnsi="Times New Roman"/>
            <w:sz w:val="28"/>
            <w:szCs w:val="28"/>
            <w:lang w:val="ru-RU"/>
          </w:rPr>
          <w:t>официальном сайте</w:t>
        </w:r>
      </w:hyperlink>
      <w:r w:rsidRPr="001039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03918">
        <w:rPr>
          <w:rFonts w:ascii="Times New Roman" w:hAnsi="Times New Roman"/>
          <w:sz w:val="28"/>
          <w:szCs w:val="28"/>
          <w:lang w:val="ru-RU"/>
        </w:rPr>
        <w:t>Росприроднадзора</w:t>
      </w:r>
      <w:proofErr w:type="spellEnd"/>
      <w:r w:rsidRPr="00103918">
        <w:rPr>
          <w:rFonts w:ascii="Times New Roman" w:hAnsi="Times New Roman"/>
          <w:sz w:val="28"/>
          <w:szCs w:val="28"/>
          <w:lang w:val="ru-RU"/>
        </w:rPr>
        <w:t xml:space="preserve"> (в случае проведения оценки воздействия планируемой (намечаемой) хозяйстве</w:t>
      </w:r>
      <w:r w:rsidRPr="00103918">
        <w:rPr>
          <w:rFonts w:ascii="Times New Roman" w:hAnsi="Times New Roman"/>
          <w:sz w:val="28"/>
          <w:szCs w:val="28"/>
          <w:lang w:val="ru-RU"/>
        </w:rPr>
        <w:t>н</w:t>
      </w:r>
      <w:r w:rsidRPr="00103918">
        <w:rPr>
          <w:rFonts w:ascii="Times New Roman" w:hAnsi="Times New Roman"/>
          <w:sz w:val="28"/>
          <w:szCs w:val="28"/>
          <w:lang w:val="ru-RU"/>
        </w:rPr>
        <w:t>ной и иной деятельности, обосновывающая документация которой является объектом государственной экологической экспертизы федерального уровня);</w:t>
      </w:r>
    </w:p>
    <w:p w:rsidR="00A621E3" w:rsidRPr="00103918" w:rsidRDefault="00A621E3" w:rsidP="0010391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79204"/>
      <w:bookmarkEnd w:id="3"/>
      <w:r w:rsidRPr="00103918">
        <w:rPr>
          <w:rFonts w:ascii="Times New Roman" w:hAnsi="Times New Roman"/>
          <w:sz w:val="28"/>
          <w:szCs w:val="28"/>
          <w:lang w:val="ru-RU"/>
        </w:rPr>
        <w:t>г) на официальном сайте заказчика (исполнителя) при его наличии.</w:t>
      </w:r>
    </w:p>
    <w:bookmarkEnd w:id="4"/>
    <w:p w:rsidR="00DD446F" w:rsidRPr="00103918" w:rsidRDefault="00DD446F" w:rsidP="0010391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Размещение на официальных сайтах и иных официальных периодических</w:t>
      </w:r>
      <w:r w:rsidR="00986E0A" w:rsidRPr="00103918">
        <w:rPr>
          <w:rStyle w:val="21"/>
          <w:color w:val="000000"/>
          <w:sz w:val="28"/>
          <w:szCs w:val="28"/>
          <w:lang w:val="ru-RU"/>
        </w:rPr>
        <w:t xml:space="preserve"> из</w:t>
      </w:r>
      <w:r w:rsidRPr="00103918">
        <w:rPr>
          <w:rStyle w:val="21"/>
          <w:color w:val="000000"/>
          <w:sz w:val="28"/>
          <w:szCs w:val="28"/>
          <w:lang w:val="ru-RU"/>
        </w:rPr>
        <w:t>даниях органов, указанных в настоящем пункте, обеспечивает заказчик (и</w:t>
      </w:r>
      <w:r w:rsidRPr="00103918">
        <w:rPr>
          <w:rStyle w:val="21"/>
          <w:color w:val="000000"/>
          <w:sz w:val="28"/>
          <w:szCs w:val="28"/>
          <w:lang w:val="ru-RU"/>
        </w:rPr>
        <w:t>с</w:t>
      </w:r>
      <w:r w:rsidRPr="00103918">
        <w:rPr>
          <w:rStyle w:val="21"/>
          <w:color w:val="000000"/>
          <w:sz w:val="28"/>
          <w:szCs w:val="28"/>
          <w:lang w:val="ru-RU"/>
        </w:rPr>
        <w:t>полнитель).</w:t>
      </w:r>
    </w:p>
    <w:p w:rsidR="00DD446F" w:rsidRPr="00103918" w:rsidRDefault="00DD446F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936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Организация дополнительного информирования общественности осуществляется заказчиком (исполнителем) при его желании.</w:t>
      </w:r>
    </w:p>
    <w:p w:rsidR="00DD446F" w:rsidRPr="00103918" w:rsidRDefault="00DD446F" w:rsidP="00103918">
      <w:pPr>
        <w:pStyle w:val="210"/>
        <w:numPr>
          <w:ilvl w:val="0"/>
          <w:numId w:val="6"/>
        </w:numPr>
        <w:shd w:val="clear" w:color="auto" w:fill="auto"/>
        <w:tabs>
          <w:tab w:val="left" w:pos="86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Не позднее чем за 20 (двадцать) календарных дней до дня провед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ния общественных обсуждений </w:t>
      </w:r>
      <w:r w:rsidR="00C45D37">
        <w:rPr>
          <w:rStyle w:val="21"/>
          <w:color w:val="000000"/>
          <w:sz w:val="28"/>
          <w:szCs w:val="28"/>
          <w:lang w:val="ru-RU"/>
        </w:rPr>
        <w:t xml:space="preserve">Организатор </w:t>
      </w:r>
      <w:r w:rsidRPr="00103918">
        <w:rPr>
          <w:rStyle w:val="21"/>
          <w:color w:val="000000"/>
          <w:sz w:val="28"/>
          <w:szCs w:val="28"/>
          <w:lang w:val="ru-RU"/>
        </w:rPr>
        <w:t>представляет уведомление с эле</w:t>
      </w:r>
      <w:r w:rsidRPr="00103918">
        <w:rPr>
          <w:rStyle w:val="21"/>
          <w:color w:val="000000"/>
          <w:sz w:val="28"/>
          <w:szCs w:val="28"/>
          <w:lang w:val="ru-RU"/>
        </w:rPr>
        <w:t>к</w:t>
      </w:r>
      <w:r w:rsidRPr="00103918">
        <w:rPr>
          <w:rStyle w:val="21"/>
          <w:color w:val="000000"/>
          <w:sz w:val="28"/>
          <w:szCs w:val="28"/>
          <w:lang w:val="ru-RU"/>
        </w:rPr>
        <w:t>тронными материалами в:</w:t>
      </w:r>
    </w:p>
    <w:p w:rsidR="00DD446F" w:rsidRPr="00103918" w:rsidRDefault="00DD446F" w:rsidP="00103918">
      <w:pPr>
        <w:pStyle w:val="21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Управление архитектуры и градостроительства администрации м</w:t>
      </w:r>
      <w:r w:rsidRPr="00103918">
        <w:rPr>
          <w:rStyle w:val="21"/>
          <w:color w:val="000000"/>
          <w:sz w:val="28"/>
          <w:szCs w:val="28"/>
          <w:lang w:val="ru-RU"/>
        </w:rPr>
        <w:t>у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ниципального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район;</w:t>
      </w:r>
    </w:p>
    <w:p w:rsidR="00092E6F" w:rsidRPr="00103918" w:rsidRDefault="009B14A0" w:rsidP="00103918">
      <w:pPr>
        <w:pStyle w:val="21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Администрацию сельского поселения в границах которого план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>руется</w:t>
      </w:r>
      <w:r w:rsidR="000248CD" w:rsidRPr="00103918">
        <w:rPr>
          <w:rStyle w:val="21"/>
          <w:color w:val="000000"/>
          <w:sz w:val="28"/>
          <w:szCs w:val="28"/>
          <w:lang w:val="ru-RU"/>
        </w:rPr>
        <w:t xml:space="preserve"> хозяйственная или иная деятельность, которая подлежит государстве</w:t>
      </w:r>
      <w:r w:rsidR="000248CD" w:rsidRPr="00103918">
        <w:rPr>
          <w:rStyle w:val="21"/>
          <w:color w:val="000000"/>
          <w:sz w:val="28"/>
          <w:szCs w:val="28"/>
          <w:lang w:val="ru-RU"/>
        </w:rPr>
        <w:t>н</w:t>
      </w:r>
      <w:r w:rsidR="000248CD" w:rsidRPr="00103918">
        <w:rPr>
          <w:rStyle w:val="21"/>
          <w:color w:val="000000"/>
          <w:sz w:val="28"/>
          <w:szCs w:val="28"/>
          <w:lang w:val="ru-RU"/>
        </w:rPr>
        <w:t>ной экологической экспертизе;</w:t>
      </w:r>
    </w:p>
    <w:p w:rsidR="00DD446F" w:rsidRPr="00103918" w:rsidRDefault="00092E6F" w:rsidP="00103918">
      <w:pPr>
        <w:pStyle w:val="210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  <w:shd w:val="clear" w:color="auto" w:fill="auto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Управление государственного строительного надзора Краснода</w:t>
      </w:r>
      <w:r w:rsidRPr="00103918">
        <w:rPr>
          <w:rStyle w:val="21"/>
          <w:color w:val="000000"/>
          <w:sz w:val="28"/>
          <w:szCs w:val="28"/>
          <w:lang w:val="ru-RU"/>
        </w:rPr>
        <w:t>р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ского края </w:t>
      </w:r>
      <w:r w:rsidR="00DD446F" w:rsidRPr="00103918">
        <w:rPr>
          <w:rStyle w:val="21"/>
          <w:color w:val="000000"/>
          <w:sz w:val="28"/>
          <w:szCs w:val="28"/>
          <w:lang w:val="ru-RU"/>
        </w:rPr>
        <w:t xml:space="preserve">(в случае осуществления </w:t>
      </w:r>
      <w:r w:rsidR="005B2E26" w:rsidRPr="00103918">
        <w:rPr>
          <w:rStyle w:val="21"/>
          <w:color w:val="000000"/>
          <w:sz w:val="28"/>
          <w:szCs w:val="28"/>
          <w:lang w:val="ru-RU"/>
        </w:rPr>
        <w:t xml:space="preserve">им </w:t>
      </w:r>
      <w:r w:rsidR="00DD446F" w:rsidRPr="00103918">
        <w:rPr>
          <w:rStyle w:val="21"/>
          <w:color w:val="000000"/>
          <w:sz w:val="28"/>
          <w:szCs w:val="28"/>
          <w:lang w:val="ru-RU"/>
        </w:rPr>
        <w:t>надзора за строительством, реконстру</w:t>
      </w:r>
      <w:r w:rsidR="00DD446F" w:rsidRPr="00103918">
        <w:rPr>
          <w:rStyle w:val="21"/>
          <w:color w:val="000000"/>
          <w:sz w:val="28"/>
          <w:szCs w:val="28"/>
          <w:lang w:val="ru-RU"/>
        </w:rPr>
        <w:t>к</w:t>
      </w:r>
      <w:r w:rsidR="00DD446F" w:rsidRPr="00103918">
        <w:rPr>
          <w:rStyle w:val="21"/>
          <w:color w:val="000000"/>
          <w:sz w:val="28"/>
          <w:szCs w:val="28"/>
          <w:lang w:val="ru-RU"/>
        </w:rPr>
        <w:t>цией объекта, созданного в результате осуществления планируемой (намеча</w:t>
      </w:r>
      <w:r w:rsidR="00DD446F" w:rsidRPr="00103918">
        <w:rPr>
          <w:rStyle w:val="21"/>
          <w:color w:val="000000"/>
          <w:sz w:val="28"/>
          <w:szCs w:val="28"/>
          <w:lang w:val="ru-RU"/>
        </w:rPr>
        <w:t>е</w:t>
      </w:r>
      <w:r w:rsidR="00DD446F" w:rsidRPr="00103918">
        <w:rPr>
          <w:rStyle w:val="21"/>
          <w:color w:val="000000"/>
          <w:sz w:val="28"/>
          <w:szCs w:val="28"/>
          <w:lang w:val="ru-RU"/>
        </w:rPr>
        <w:t>мой) хозяйственной и иной деятельности, которая подлежит экологической экспертизе).</w:t>
      </w:r>
    </w:p>
    <w:p w:rsidR="0088149E" w:rsidRPr="00103918" w:rsidRDefault="0088149E" w:rsidP="00103918">
      <w:pPr>
        <w:pStyle w:val="a6"/>
        <w:tabs>
          <w:tab w:val="left" w:pos="851"/>
        </w:tabs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lastRenderedPageBreak/>
        <w:t>2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5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 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Управление архитектуры и градостроительства администрации мун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и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 xml:space="preserve">ципального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 xml:space="preserve"> район  </w:t>
      </w:r>
      <w:r w:rsidR="005B77D7" w:rsidRPr="00103918">
        <w:rPr>
          <w:rStyle w:val="21"/>
          <w:color w:val="000000"/>
          <w:sz w:val="28"/>
          <w:szCs w:val="28"/>
          <w:lang w:val="ru-RU"/>
        </w:rPr>
        <w:t>не позднее чем за 10 дней до дня проведения общественных обсуждений, указанного в уведомлении, представл</w:t>
      </w:r>
      <w:r w:rsidR="005B77D7" w:rsidRPr="00103918">
        <w:rPr>
          <w:rStyle w:val="21"/>
          <w:color w:val="000000"/>
          <w:sz w:val="28"/>
          <w:szCs w:val="28"/>
          <w:lang w:val="ru-RU"/>
        </w:rPr>
        <w:t>я</w:t>
      </w:r>
      <w:r w:rsidR="005B77D7" w:rsidRPr="00103918">
        <w:rPr>
          <w:rStyle w:val="21"/>
          <w:color w:val="000000"/>
          <w:sz w:val="28"/>
          <w:szCs w:val="28"/>
          <w:lang w:val="ru-RU"/>
        </w:rPr>
        <w:t xml:space="preserve">ет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Организатору</w:t>
      </w:r>
      <w:r w:rsidR="005B77D7" w:rsidRPr="00103918">
        <w:rPr>
          <w:rStyle w:val="21"/>
          <w:color w:val="000000"/>
          <w:sz w:val="28"/>
          <w:szCs w:val="28"/>
          <w:lang w:val="ru-RU"/>
        </w:rPr>
        <w:t xml:space="preserve"> с сопроводительным письмом </w:t>
      </w:r>
      <w:r w:rsidRPr="00103918">
        <w:rPr>
          <w:rStyle w:val="21"/>
          <w:color w:val="000000"/>
          <w:sz w:val="28"/>
          <w:szCs w:val="28"/>
          <w:lang w:val="ru-RU"/>
        </w:rPr>
        <w:t>информацию в письменном в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>де, содержащуюся в документах территориального планирования, документ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ции по планировке территории, правилах землепользования и застройки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 xml:space="preserve"> (св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е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дения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="00C45D37">
        <w:rPr>
          <w:rStyle w:val="21"/>
          <w:color w:val="000000"/>
          <w:sz w:val="28"/>
          <w:szCs w:val="28"/>
          <w:lang w:val="ru-RU"/>
        </w:rPr>
        <w:t>Г</w:t>
      </w:r>
      <w:r w:rsidRPr="00103918">
        <w:rPr>
          <w:rStyle w:val="21"/>
          <w:color w:val="000000"/>
          <w:sz w:val="28"/>
          <w:szCs w:val="28"/>
          <w:lang w:val="ru-RU"/>
        </w:rPr>
        <w:t>ИСОГД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)</w:t>
      </w:r>
      <w:r w:rsidRPr="00103918">
        <w:rPr>
          <w:rStyle w:val="21"/>
          <w:color w:val="000000"/>
          <w:sz w:val="28"/>
          <w:szCs w:val="28"/>
          <w:lang w:val="ru-RU"/>
        </w:rPr>
        <w:t>, необходимую для рассмотрения Технического задания (в сл</w:t>
      </w:r>
      <w:r w:rsidRPr="00103918">
        <w:rPr>
          <w:rStyle w:val="21"/>
          <w:color w:val="000000"/>
          <w:sz w:val="28"/>
          <w:szCs w:val="28"/>
          <w:lang w:val="ru-RU"/>
        </w:rPr>
        <w:t>у</w:t>
      </w:r>
      <w:r w:rsidRPr="00103918">
        <w:rPr>
          <w:rStyle w:val="21"/>
          <w:color w:val="000000"/>
          <w:sz w:val="28"/>
          <w:szCs w:val="28"/>
          <w:lang w:val="ru-RU"/>
        </w:rPr>
        <w:t>чае принятия заказчиком решения о его подготовке) и/или предварительных материалов ОВОС (или объекта экологической экспертизы, включая предвар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>тельные материалы ОВОС) и проведения общественных обсуждений.</w:t>
      </w:r>
    </w:p>
    <w:p w:rsidR="0088149E" w:rsidRPr="00103918" w:rsidRDefault="0088149E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2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6</w:t>
      </w:r>
      <w:r w:rsidRPr="00103918">
        <w:rPr>
          <w:rStyle w:val="21"/>
          <w:color w:val="000000"/>
          <w:sz w:val="28"/>
          <w:szCs w:val="28"/>
          <w:lang w:val="ru-RU"/>
        </w:rPr>
        <w:t>. Отдел по вопросам строительства, жилищной политики, коммунал</w:t>
      </w:r>
      <w:r w:rsidRPr="00103918">
        <w:rPr>
          <w:rStyle w:val="21"/>
          <w:color w:val="000000"/>
          <w:sz w:val="28"/>
          <w:szCs w:val="28"/>
          <w:lang w:val="ru-RU"/>
        </w:rPr>
        <w:t>ь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ного хозяйства, транспорта, связи администрации </w:t>
      </w:r>
      <w:r w:rsidR="00053145" w:rsidRPr="00103918">
        <w:rPr>
          <w:rStyle w:val="21"/>
          <w:color w:val="000000"/>
          <w:sz w:val="28"/>
          <w:szCs w:val="28"/>
          <w:lang w:val="ru-RU"/>
        </w:rPr>
        <w:t>муниципального образования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 принима</w:t>
      </w:r>
      <w:r w:rsidR="008C31B1"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т обязательное участие в общественных обсужд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ниях.</w:t>
      </w:r>
    </w:p>
    <w:p w:rsidR="0088149E" w:rsidRPr="00103918" w:rsidRDefault="0088149E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Управление архитектуры и градостроительства администрации муниц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пального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район (далее – Управление архитектуры) принимает участие в общественных обсуждениях по приглашению </w:t>
      </w:r>
      <w:r w:rsidR="00C45D37">
        <w:rPr>
          <w:rStyle w:val="21"/>
          <w:color w:val="000000"/>
          <w:sz w:val="28"/>
          <w:szCs w:val="28"/>
          <w:lang w:val="ru-RU"/>
        </w:rPr>
        <w:t>Организ</w:t>
      </w:r>
      <w:r w:rsidR="00C45D37">
        <w:rPr>
          <w:rStyle w:val="21"/>
          <w:color w:val="000000"/>
          <w:sz w:val="28"/>
          <w:szCs w:val="28"/>
          <w:lang w:val="ru-RU"/>
        </w:rPr>
        <w:t>а</w:t>
      </w:r>
      <w:r w:rsidR="00C45D37">
        <w:rPr>
          <w:rStyle w:val="21"/>
          <w:color w:val="000000"/>
          <w:sz w:val="28"/>
          <w:szCs w:val="28"/>
          <w:lang w:val="ru-RU"/>
        </w:rPr>
        <w:t>тора</w:t>
      </w:r>
      <w:r w:rsidRPr="00103918">
        <w:rPr>
          <w:rStyle w:val="21"/>
          <w:color w:val="000000"/>
          <w:sz w:val="28"/>
          <w:szCs w:val="28"/>
          <w:lang w:val="ru-RU"/>
        </w:rPr>
        <w:t>, направленному не позднее чем за 5 дней до проведения общественных о</w:t>
      </w:r>
      <w:r w:rsidRPr="00103918">
        <w:rPr>
          <w:rStyle w:val="21"/>
          <w:color w:val="000000"/>
          <w:sz w:val="28"/>
          <w:szCs w:val="28"/>
          <w:lang w:val="ru-RU"/>
        </w:rPr>
        <w:t>б</w:t>
      </w:r>
      <w:r w:rsidRPr="00103918">
        <w:rPr>
          <w:rStyle w:val="21"/>
          <w:color w:val="000000"/>
          <w:sz w:val="28"/>
          <w:szCs w:val="28"/>
          <w:lang w:val="ru-RU"/>
        </w:rPr>
        <w:t>суждений.</w:t>
      </w:r>
    </w:p>
    <w:p w:rsidR="0088149E" w:rsidRPr="00103918" w:rsidRDefault="0088149E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2</w:t>
      </w:r>
      <w:r w:rsidR="007637A8" w:rsidRPr="00103918">
        <w:rPr>
          <w:rStyle w:val="21"/>
          <w:color w:val="000000"/>
          <w:sz w:val="28"/>
          <w:szCs w:val="28"/>
          <w:lang w:val="ru-RU"/>
        </w:rPr>
        <w:t>7</w:t>
      </w:r>
      <w:r w:rsidRPr="00103918">
        <w:rPr>
          <w:rStyle w:val="21"/>
          <w:color w:val="000000"/>
          <w:sz w:val="28"/>
          <w:szCs w:val="28"/>
          <w:lang w:val="ru-RU"/>
        </w:rPr>
        <w:t>. Длительность проведения общественных обсуждений с даты обесп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чения доступа общественности к объекту общественных обсуждений (разм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щения объекта общественных обсуждений) составляет:</w:t>
      </w:r>
    </w:p>
    <w:p w:rsidR="007637A8" w:rsidRPr="00103918" w:rsidRDefault="007637A8" w:rsidP="001039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7941"/>
      <w:r w:rsidRPr="00103918">
        <w:rPr>
          <w:rStyle w:val="21"/>
          <w:color w:val="000000"/>
          <w:sz w:val="28"/>
          <w:szCs w:val="28"/>
          <w:lang w:val="ru-RU"/>
        </w:rPr>
        <w:t>а) по проекту Технического задания (в случае принятия заказчиком реш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ния о проведении его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 общественного обсуждения) или по предварительным м</w:t>
      </w:r>
      <w:r w:rsidRPr="00103918">
        <w:rPr>
          <w:rFonts w:ascii="Times New Roman" w:hAnsi="Times New Roman"/>
          <w:sz w:val="28"/>
          <w:szCs w:val="28"/>
          <w:lang w:val="ru-RU"/>
        </w:rPr>
        <w:t>а</w:t>
      </w:r>
      <w:r w:rsidRPr="00103918">
        <w:rPr>
          <w:rFonts w:ascii="Times New Roman" w:hAnsi="Times New Roman"/>
          <w:sz w:val="28"/>
          <w:szCs w:val="28"/>
          <w:lang w:val="ru-RU"/>
        </w:rPr>
        <w:t>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</w:t>
      </w:r>
      <w:r w:rsidRPr="00103918">
        <w:rPr>
          <w:rFonts w:ascii="Times New Roman" w:hAnsi="Times New Roman"/>
          <w:sz w:val="28"/>
          <w:szCs w:val="28"/>
          <w:lang w:val="ru-RU"/>
        </w:rPr>
        <w:t>ъ</w:t>
      </w:r>
      <w:r w:rsidRPr="00103918">
        <w:rPr>
          <w:rFonts w:ascii="Times New Roman" w:hAnsi="Times New Roman"/>
          <w:sz w:val="28"/>
          <w:szCs w:val="28"/>
          <w:lang w:val="ru-RU"/>
        </w:rPr>
        <w:t>екты не соответствуют критериям, на основании которых осуществляется отн</w:t>
      </w:r>
      <w:r w:rsidRPr="00103918">
        <w:rPr>
          <w:rFonts w:ascii="Times New Roman" w:hAnsi="Times New Roman"/>
          <w:sz w:val="28"/>
          <w:szCs w:val="28"/>
          <w:lang w:val="ru-RU"/>
        </w:rPr>
        <w:t>е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сение объектов, оказывающих негативное воздействие на окружающую среду, к объектам </w:t>
      </w:r>
      <w:r w:rsidRPr="00103918">
        <w:rPr>
          <w:rFonts w:ascii="Times New Roman" w:hAnsi="Times New Roman"/>
          <w:sz w:val="28"/>
          <w:szCs w:val="28"/>
        </w:rPr>
        <w:t>I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103918">
        <w:rPr>
          <w:rFonts w:ascii="Times New Roman" w:hAnsi="Times New Roman"/>
          <w:sz w:val="28"/>
          <w:szCs w:val="28"/>
        </w:rPr>
        <w:t>III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 категорий, а также если такая деятельность не подлежит гос</w:t>
      </w:r>
      <w:r w:rsidRPr="00103918">
        <w:rPr>
          <w:rFonts w:ascii="Times New Roman" w:hAnsi="Times New Roman"/>
          <w:sz w:val="28"/>
          <w:szCs w:val="28"/>
          <w:lang w:val="ru-RU"/>
        </w:rPr>
        <w:t>у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дарственной экологической экспертизе в соответствии с </w:t>
      </w:r>
      <w:hyperlink r:id="rId11" w:history="1">
        <w:r w:rsidRPr="00103918">
          <w:rPr>
            <w:rStyle w:val="ac"/>
            <w:rFonts w:ascii="Times New Roman" w:hAnsi="Times New Roman"/>
            <w:sz w:val="28"/>
            <w:szCs w:val="28"/>
            <w:lang w:val="ru-RU"/>
          </w:rPr>
          <w:t>Федеральным законом</w:t>
        </w:r>
      </w:hyperlink>
      <w:r w:rsidRPr="00103918">
        <w:rPr>
          <w:rFonts w:ascii="Times New Roman" w:hAnsi="Times New Roman"/>
          <w:sz w:val="28"/>
          <w:szCs w:val="28"/>
          <w:lang w:val="ru-RU"/>
        </w:rPr>
        <w:t xml:space="preserve"> от 23 ноября 1995 г. №174-ФЗ "Об экологической экспертизе" - не менее 10 к</w:t>
      </w:r>
      <w:r w:rsidRPr="00103918">
        <w:rPr>
          <w:rFonts w:ascii="Times New Roman" w:hAnsi="Times New Roman"/>
          <w:sz w:val="28"/>
          <w:szCs w:val="28"/>
          <w:lang w:val="ru-RU"/>
        </w:rPr>
        <w:t>а</w:t>
      </w:r>
      <w:r w:rsidRPr="00103918">
        <w:rPr>
          <w:rFonts w:ascii="Times New Roman" w:hAnsi="Times New Roman"/>
          <w:sz w:val="28"/>
          <w:szCs w:val="28"/>
          <w:lang w:val="ru-RU"/>
        </w:rPr>
        <w:t>лендарных дней;</w:t>
      </w:r>
    </w:p>
    <w:p w:rsidR="007637A8" w:rsidRPr="00103918" w:rsidRDefault="007637A8" w:rsidP="0010391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7942"/>
      <w:bookmarkEnd w:id="5"/>
      <w:r w:rsidRPr="00103918">
        <w:rPr>
          <w:rFonts w:ascii="Times New Roman" w:hAnsi="Times New Roman"/>
          <w:sz w:val="28"/>
          <w:szCs w:val="28"/>
          <w:lang w:val="ru-RU"/>
        </w:rPr>
        <w:t>б) по предварительным материалам оценки воздействия на окружающую среду (или объекту экологической экспертизы, включая предварительные мат</w:t>
      </w:r>
      <w:r w:rsidRPr="00103918">
        <w:rPr>
          <w:rFonts w:ascii="Times New Roman" w:hAnsi="Times New Roman"/>
          <w:sz w:val="28"/>
          <w:szCs w:val="28"/>
          <w:lang w:val="ru-RU"/>
        </w:rPr>
        <w:t>е</w:t>
      </w:r>
      <w:r w:rsidRPr="00103918">
        <w:rPr>
          <w:rFonts w:ascii="Times New Roman" w:hAnsi="Times New Roman"/>
          <w:sz w:val="28"/>
          <w:szCs w:val="28"/>
          <w:lang w:val="ru-RU"/>
        </w:rPr>
        <w:t>риалы оценки воздействия на окружающую среду) - не менее 30 календарных дней (без учета дней проведения общественных слушаний).</w:t>
      </w:r>
    </w:p>
    <w:bookmarkEnd w:id="6"/>
    <w:p w:rsidR="0088149E" w:rsidRPr="00103918" w:rsidRDefault="0088149E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2</w:t>
      </w:r>
      <w:r w:rsidR="007637A8" w:rsidRPr="00103918">
        <w:rPr>
          <w:rStyle w:val="21"/>
          <w:color w:val="000000"/>
          <w:sz w:val="28"/>
          <w:szCs w:val="28"/>
          <w:lang w:val="ru-RU"/>
        </w:rPr>
        <w:t>8</w:t>
      </w:r>
      <w:r w:rsidRPr="00103918">
        <w:rPr>
          <w:rStyle w:val="21"/>
          <w:color w:val="000000"/>
          <w:sz w:val="28"/>
          <w:szCs w:val="28"/>
          <w:lang w:val="ru-RU"/>
        </w:rPr>
        <w:t>. Процедура информирования</w:t>
      </w:r>
      <w:r w:rsidR="007637A8"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000000"/>
          <w:sz w:val="28"/>
          <w:szCs w:val="28"/>
          <w:lang w:val="ru-RU"/>
        </w:rPr>
        <w:t>общественности о проведении общес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венных обсуждений в форме простого информирования осуществляется в соо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ветствии с пунктом 9, пунктом 10 настоящего Порядка.</w:t>
      </w:r>
    </w:p>
    <w:p w:rsidR="0088149E" w:rsidRPr="00103918" w:rsidRDefault="0088149E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В течение всего срока проведения общественных обсуждений в форме простого информирования в местах, определенных в уведомлении, предоста</w:t>
      </w:r>
      <w:r w:rsidRPr="00103918">
        <w:rPr>
          <w:rStyle w:val="21"/>
          <w:color w:val="000000"/>
          <w:sz w:val="28"/>
          <w:szCs w:val="28"/>
          <w:lang w:val="ru-RU"/>
        </w:rPr>
        <w:t>в</w:t>
      </w:r>
      <w:r w:rsidRPr="00103918">
        <w:rPr>
          <w:rStyle w:val="21"/>
          <w:color w:val="000000"/>
          <w:sz w:val="28"/>
          <w:szCs w:val="28"/>
          <w:lang w:val="ru-RU"/>
        </w:rPr>
        <w:t>ляется доступ общественности к ознакомлению с проектом Технического зад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ния (в случае принятия заказчиком решения о его подготовке) или предвар</w:t>
      </w:r>
      <w:r w:rsidRPr="00103918">
        <w:rPr>
          <w:rStyle w:val="21"/>
          <w:color w:val="000000"/>
          <w:sz w:val="28"/>
          <w:szCs w:val="28"/>
          <w:lang w:val="ru-RU"/>
        </w:rPr>
        <w:t>и</w:t>
      </w:r>
      <w:r w:rsidRPr="00103918">
        <w:rPr>
          <w:rStyle w:val="21"/>
          <w:color w:val="000000"/>
          <w:sz w:val="28"/>
          <w:szCs w:val="28"/>
          <w:lang w:val="ru-RU"/>
        </w:rPr>
        <w:lastRenderedPageBreak/>
        <w:t>тельными материалами ОВОС (или объекта экологической экспертизы, вкл</w:t>
      </w:r>
      <w:r w:rsidRPr="00103918">
        <w:rPr>
          <w:rStyle w:val="21"/>
          <w:color w:val="000000"/>
          <w:sz w:val="28"/>
          <w:szCs w:val="28"/>
          <w:lang w:val="ru-RU"/>
        </w:rPr>
        <w:t>ю</w:t>
      </w:r>
      <w:r w:rsidRPr="00103918">
        <w:rPr>
          <w:rStyle w:val="21"/>
          <w:color w:val="000000"/>
          <w:sz w:val="28"/>
          <w:szCs w:val="28"/>
          <w:lang w:val="ru-RU"/>
        </w:rPr>
        <w:t>чая предварительные материалы ОВОС).</w:t>
      </w:r>
    </w:p>
    <w:p w:rsidR="00ED70FC" w:rsidRPr="00103918" w:rsidRDefault="0088149E" w:rsidP="0010391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Прием замечаний, предложений, комментариев осуществляется в форме</w:t>
      </w:r>
      <w:r w:rsidR="00C96F26" w:rsidRPr="00103918">
        <w:rPr>
          <w:rStyle w:val="21"/>
          <w:color w:val="000000"/>
          <w:sz w:val="28"/>
          <w:szCs w:val="28"/>
          <w:lang w:val="ru-RU"/>
        </w:rPr>
        <w:t>,</w:t>
      </w:r>
      <w:r w:rsidR="00ED70FC" w:rsidRPr="00103918">
        <w:rPr>
          <w:rStyle w:val="21"/>
          <w:color w:val="000000"/>
          <w:sz w:val="28"/>
          <w:szCs w:val="28"/>
          <w:lang w:val="ru-RU"/>
        </w:rPr>
        <w:t xml:space="preserve"> указанной в уведомлении о проведении общественных обсуждений</w:t>
      </w:r>
      <w:r w:rsidR="00C96F26" w:rsidRPr="00103918">
        <w:rPr>
          <w:rStyle w:val="21"/>
          <w:color w:val="000000"/>
          <w:sz w:val="28"/>
          <w:szCs w:val="28"/>
          <w:lang w:val="ru-RU"/>
        </w:rPr>
        <w:t>,</w:t>
      </w:r>
      <w:r w:rsidR="00ED70FC" w:rsidRPr="00103918">
        <w:rPr>
          <w:rStyle w:val="21"/>
          <w:color w:val="000000"/>
          <w:sz w:val="28"/>
          <w:szCs w:val="28"/>
          <w:lang w:val="ru-RU"/>
        </w:rPr>
        <w:t xml:space="preserve"> и фикс</w:t>
      </w:r>
      <w:r w:rsidR="00ED70FC" w:rsidRPr="00103918">
        <w:rPr>
          <w:rStyle w:val="21"/>
          <w:color w:val="000000"/>
          <w:sz w:val="28"/>
          <w:szCs w:val="28"/>
          <w:lang w:val="ru-RU"/>
        </w:rPr>
        <w:t>и</w:t>
      </w:r>
      <w:r w:rsidR="00ED70FC" w:rsidRPr="00103918">
        <w:rPr>
          <w:rStyle w:val="21"/>
          <w:color w:val="000000"/>
          <w:sz w:val="28"/>
          <w:szCs w:val="28"/>
          <w:lang w:val="ru-RU"/>
        </w:rPr>
        <w:t>руются в журнале учета замечаний и предложений общественности.</w:t>
      </w:r>
    </w:p>
    <w:p w:rsidR="00ED70FC" w:rsidRPr="00103918" w:rsidRDefault="00ED70FC" w:rsidP="0010391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В случае проведения общественных обсуждений в форме простого и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t>формирования составление протокола общественных обсуждений не требуется.</w:t>
      </w:r>
    </w:p>
    <w:p w:rsidR="00265EC9" w:rsidRPr="00103918" w:rsidRDefault="007637A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29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. Опрос проводится в местах организации опроса, определенных зака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з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чиком (исполнителем) в уведомлении (за исключением случаев проведения о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п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росов в дистанционном формате).</w:t>
      </w:r>
    </w:p>
    <w:p w:rsidR="00265EC9" w:rsidRPr="00103918" w:rsidRDefault="007637A8" w:rsidP="00103918">
      <w:pPr>
        <w:pStyle w:val="210"/>
        <w:numPr>
          <w:ilvl w:val="0"/>
          <w:numId w:val="11"/>
        </w:numPr>
        <w:shd w:val="clear" w:color="auto" w:fill="auto"/>
        <w:tabs>
          <w:tab w:val="left" w:pos="85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Сроки проведения опроса устанавливаются в соответствии с пун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к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>том 2</w:t>
      </w:r>
      <w:r w:rsidR="00983372" w:rsidRPr="00103918">
        <w:rPr>
          <w:rStyle w:val="21"/>
          <w:color w:val="000000"/>
          <w:sz w:val="28"/>
          <w:szCs w:val="28"/>
          <w:lang w:val="ru-RU"/>
        </w:rPr>
        <w:t>7</w:t>
      </w:r>
      <w:r w:rsidR="00265EC9" w:rsidRPr="00103918">
        <w:rPr>
          <w:rStyle w:val="21"/>
          <w:color w:val="000000"/>
          <w:sz w:val="28"/>
          <w:szCs w:val="28"/>
          <w:lang w:val="ru-RU"/>
        </w:rPr>
        <w:t xml:space="preserve"> настоящего Порядка.</w:t>
      </w:r>
    </w:p>
    <w:p w:rsidR="00265EC9" w:rsidRPr="00103918" w:rsidRDefault="00265EC9" w:rsidP="00103918">
      <w:pPr>
        <w:pStyle w:val="21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В течение всего срока проведения опроса в местах организации о</w:t>
      </w:r>
      <w:r w:rsidRPr="00103918">
        <w:rPr>
          <w:rStyle w:val="21"/>
          <w:color w:val="000000"/>
          <w:sz w:val="28"/>
          <w:szCs w:val="28"/>
          <w:lang w:val="ru-RU"/>
        </w:rPr>
        <w:t>п</w:t>
      </w:r>
      <w:r w:rsidRPr="00103918">
        <w:rPr>
          <w:rStyle w:val="21"/>
          <w:color w:val="000000"/>
          <w:sz w:val="28"/>
          <w:szCs w:val="28"/>
          <w:lang w:val="ru-RU"/>
        </w:rPr>
        <w:t>роса предоставляется доступ общественности к ознакомлению с проектом Те</w:t>
      </w:r>
      <w:r w:rsidRPr="00103918">
        <w:rPr>
          <w:rStyle w:val="21"/>
          <w:color w:val="000000"/>
          <w:sz w:val="28"/>
          <w:szCs w:val="28"/>
          <w:lang w:val="ru-RU"/>
        </w:rPr>
        <w:t>х</w:t>
      </w:r>
      <w:r w:rsidRPr="00103918">
        <w:rPr>
          <w:rStyle w:val="21"/>
          <w:color w:val="000000"/>
          <w:sz w:val="28"/>
          <w:szCs w:val="28"/>
          <w:lang w:val="ru-RU"/>
        </w:rPr>
        <w:t>нического задания (в случае принятия заказчиком решения о его подготовке) или предварительными материалами ОВОС (или объекта экологической эк</w:t>
      </w:r>
      <w:r w:rsidRPr="00103918">
        <w:rPr>
          <w:rStyle w:val="21"/>
          <w:color w:val="000000"/>
          <w:sz w:val="28"/>
          <w:szCs w:val="28"/>
          <w:lang w:val="ru-RU"/>
        </w:rPr>
        <w:t>с</w:t>
      </w:r>
      <w:r w:rsidRPr="00103918">
        <w:rPr>
          <w:rStyle w:val="21"/>
          <w:color w:val="000000"/>
          <w:sz w:val="28"/>
          <w:szCs w:val="28"/>
          <w:lang w:val="ru-RU"/>
        </w:rPr>
        <w:t>пертизы, включая предварительные материалы ОВОС) как на бумажном, так и на электронном носителе.</w:t>
      </w:r>
    </w:p>
    <w:p w:rsidR="00265EC9" w:rsidRPr="00103918" w:rsidRDefault="00265EC9" w:rsidP="00103918">
      <w:pPr>
        <w:pStyle w:val="210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Участие в опросе могут принимать граждане Российской Федер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ции, достигшие возраста 18 лет.</w:t>
      </w:r>
    </w:p>
    <w:p w:rsidR="00265EC9" w:rsidRPr="00103918" w:rsidRDefault="00265EC9" w:rsidP="00103918">
      <w:pPr>
        <w:pStyle w:val="21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Опросный лист выдается участнику опроса при предъявлении па</w:t>
      </w:r>
      <w:r w:rsidRPr="00103918">
        <w:rPr>
          <w:rStyle w:val="21"/>
          <w:color w:val="000000"/>
          <w:sz w:val="28"/>
          <w:szCs w:val="28"/>
          <w:lang w:val="ru-RU"/>
        </w:rPr>
        <w:t>с</w:t>
      </w:r>
      <w:r w:rsidRPr="00103918">
        <w:rPr>
          <w:rStyle w:val="21"/>
          <w:color w:val="000000"/>
          <w:sz w:val="28"/>
          <w:szCs w:val="28"/>
          <w:lang w:val="ru-RU"/>
        </w:rPr>
        <w:t>порта или иного документа, удостоверяющего его личность и место жительс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ва.</w:t>
      </w:r>
    </w:p>
    <w:p w:rsidR="00265EC9" w:rsidRPr="00103918" w:rsidRDefault="00265EC9" w:rsidP="00103918">
      <w:pPr>
        <w:pStyle w:val="21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Style w:val="21"/>
          <w:sz w:val="28"/>
          <w:szCs w:val="28"/>
          <w:shd w:val="clear" w:color="auto" w:fill="auto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Каждый участник опроса самостоятельно заполняет и подписывает опросный лист (в случае проведения опроса в дистанционном формате - опро</w:t>
      </w:r>
      <w:r w:rsidRPr="00103918">
        <w:rPr>
          <w:rStyle w:val="21"/>
          <w:color w:val="000000"/>
          <w:sz w:val="28"/>
          <w:szCs w:val="28"/>
          <w:lang w:val="ru-RU"/>
        </w:rPr>
        <w:t>с</w:t>
      </w:r>
      <w:r w:rsidRPr="00103918">
        <w:rPr>
          <w:rStyle w:val="21"/>
          <w:color w:val="000000"/>
          <w:sz w:val="28"/>
          <w:szCs w:val="28"/>
          <w:lang w:val="ru-RU"/>
        </w:rPr>
        <w:t>ную форму).</w:t>
      </w:r>
    </w:p>
    <w:p w:rsidR="0060162F" w:rsidRPr="00103918" w:rsidRDefault="0060162F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Fonts w:ascii="Times New Roman" w:hAnsi="Times New Roman"/>
          <w:sz w:val="28"/>
          <w:szCs w:val="28"/>
          <w:lang w:val="ru-RU"/>
        </w:rPr>
        <w:t>3</w:t>
      </w:r>
      <w:r w:rsidR="00D83EA7" w:rsidRPr="00103918">
        <w:rPr>
          <w:rFonts w:ascii="Times New Roman" w:hAnsi="Times New Roman"/>
          <w:sz w:val="28"/>
          <w:szCs w:val="28"/>
          <w:lang w:val="ru-RU"/>
        </w:rPr>
        <w:t>5</w:t>
      </w:r>
      <w:r w:rsidRPr="00103918">
        <w:rPr>
          <w:rFonts w:ascii="Times New Roman" w:hAnsi="Times New Roman"/>
          <w:sz w:val="28"/>
          <w:szCs w:val="28"/>
          <w:lang w:val="ru-RU"/>
        </w:rPr>
        <w:t>.</w:t>
      </w:r>
      <w:r w:rsidR="00D83EA7" w:rsidRPr="001039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3918">
        <w:rPr>
          <w:rFonts w:ascii="Times New Roman" w:hAnsi="Times New Roman"/>
          <w:sz w:val="28"/>
          <w:szCs w:val="28"/>
          <w:lang w:val="ru-RU"/>
        </w:rPr>
        <w:t>Опросный лист (опросная форма) составляется заказчиком (исполн</w:t>
      </w:r>
      <w:r w:rsidRPr="00103918">
        <w:rPr>
          <w:rFonts w:ascii="Times New Roman" w:hAnsi="Times New Roman"/>
          <w:sz w:val="28"/>
          <w:szCs w:val="28"/>
          <w:lang w:val="ru-RU"/>
        </w:rPr>
        <w:t>и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телем) с предварительным согласованием с </w:t>
      </w:r>
      <w:r w:rsidR="00C45D37">
        <w:rPr>
          <w:rFonts w:ascii="Times New Roman" w:hAnsi="Times New Roman"/>
          <w:sz w:val="28"/>
          <w:szCs w:val="28"/>
          <w:lang w:val="ru-RU"/>
        </w:rPr>
        <w:t>Организатором</w:t>
      </w:r>
      <w:r w:rsidR="00DB07C6" w:rsidRPr="001039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3918">
        <w:rPr>
          <w:rFonts w:ascii="Times New Roman" w:hAnsi="Times New Roman"/>
          <w:sz w:val="28"/>
          <w:szCs w:val="28"/>
          <w:lang w:val="ru-RU"/>
        </w:rPr>
        <w:t xml:space="preserve"> в зависимости от вида планируемой (намечаемой) хозяйственной и иной деятельности и соде</w:t>
      </w:r>
      <w:r w:rsidRPr="00103918">
        <w:rPr>
          <w:rFonts w:ascii="Times New Roman" w:hAnsi="Times New Roman"/>
          <w:sz w:val="28"/>
          <w:szCs w:val="28"/>
          <w:lang w:val="ru-RU"/>
        </w:rPr>
        <w:t>р</w:t>
      </w:r>
      <w:r w:rsidRPr="00103918">
        <w:rPr>
          <w:rFonts w:ascii="Times New Roman" w:hAnsi="Times New Roman"/>
          <w:sz w:val="28"/>
          <w:szCs w:val="28"/>
          <w:lang w:val="ru-RU"/>
        </w:rPr>
        <w:t>жит четкие и ясные формулировки вопросов по существу выносимого на обс</w:t>
      </w:r>
      <w:r w:rsidRPr="00103918">
        <w:rPr>
          <w:rFonts w:ascii="Times New Roman" w:hAnsi="Times New Roman"/>
          <w:sz w:val="28"/>
          <w:szCs w:val="28"/>
          <w:lang w:val="ru-RU"/>
        </w:rPr>
        <w:t>у</w:t>
      </w:r>
      <w:r w:rsidRPr="00103918">
        <w:rPr>
          <w:rFonts w:ascii="Times New Roman" w:hAnsi="Times New Roman"/>
          <w:sz w:val="28"/>
          <w:szCs w:val="28"/>
          <w:lang w:val="ru-RU"/>
        </w:rPr>
        <w:t>ждение вопроса, не допускающие возможности их неоднозначного толкования; разъяснение о порядке заполнения, дополнительное место для изложения в св</w:t>
      </w:r>
      <w:r w:rsidRPr="00103918">
        <w:rPr>
          <w:rFonts w:ascii="Times New Roman" w:hAnsi="Times New Roman"/>
          <w:sz w:val="28"/>
          <w:szCs w:val="28"/>
          <w:lang w:val="ru-RU"/>
        </w:rPr>
        <w:t>о</w:t>
      </w:r>
      <w:r w:rsidRPr="00103918">
        <w:rPr>
          <w:rFonts w:ascii="Times New Roman" w:hAnsi="Times New Roman"/>
          <w:sz w:val="28"/>
          <w:szCs w:val="28"/>
          <w:lang w:val="ru-RU"/>
        </w:rPr>
        <w:t>бодной форме позиции (комментариев, замечаний и 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по адресу(</w:t>
      </w:r>
      <w:proofErr w:type="spellStart"/>
      <w:r w:rsidRPr="00103918">
        <w:rPr>
          <w:rFonts w:ascii="Times New Roman" w:hAnsi="Times New Roman"/>
          <w:sz w:val="28"/>
          <w:szCs w:val="28"/>
          <w:lang w:val="ru-RU"/>
        </w:rPr>
        <w:t>ам</w:t>
      </w:r>
      <w:proofErr w:type="spellEnd"/>
      <w:r w:rsidRPr="00103918">
        <w:rPr>
          <w:rFonts w:ascii="Times New Roman" w:hAnsi="Times New Roman"/>
          <w:sz w:val="28"/>
          <w:szCs w:val="28"/>
          <w:lang w:val="ru-RU"/>
        </w:rPr>
        <w:t>) электронной почты, указа</w:t>
      </w:r>
      <w:r w:rsidRPr="00103918">
        <w:rPr>
          <w:rFonts w:ascii="Times New Roman" w:hAnsi="Times New Roman"/>
          <w:sz w:val="28"/>
          <w:szCs w:val="28"/>
          <w:lang w:val="ru-RU"/>
        </w:rPr>
        <w:t>н</w:t>
      </w:r>
      <w:r w:rsidRPr="00103918">
        <w:rPr>
          <w:rFonts w:ascii="Times New Roman" w:hAnsi="Times New Roman"/>
          <w:sz w:val="28"/>
          <w:szCs w:val="28"/>
          <w:lang w:val="ru-RU"/>
        </w:rPr>
        <w:t>ному(</w:t>
      </w:r>
      <w:proofErr w:type="spellStart"/>
      <w:r w:rsidRPr="00103918">
        <w:rPr>
          <w:rFonts w:ascii="Times New Roman" w:hAnsi="Times New Roman"/>
          <w:sz w:val="28"/>
          <w:szCs w:val="28"/>
          <w:lang w:val="ru-RU"/>
        </w:rPr>
        <w:t>ым</w:t>
      </w:r>
      <w:proofErr w:type="spellEnd"/>
      <w:r w:rsidRPr="00103918">
        <w:rPr>
          <w:rFonts w:ascii="Times New Roman" w:hAnsi="Times New Roman"/>
          <w:sz w:val="28"/>
          <w:szCs w:val="28"/>
          <w:lang w:val="ru-RU"/>
        </w:rPr>
        <w:t>) в уведомлении, осуществляется прием замечаний и предложений о</w:t>
      </w:r>
      <w:r w:rsidRPr="00103918">
        <w:rPr>
          <w:rFonts w:ascii="Times New Roman" w:hAnsi="Times New Roman"/>
          <w:sz w:val="28"/>
          <w:szCs w:val="28"/>
          <w:lang w:val="ru-RU"/>
        </w:rPr>
        <w:t>б</w:t>
      </w:r>
      <w:r w:rsidRPr="00103918">
        <w:rPr>
          <w:rFonts w:ascii="Times New Roman" w:hAnsi="Times New Roman"/>
          <w:sz w:val="28"/>
          <w:szCs w:val="28"/>
          <w:lang w:val="ru-RU"/>
        </w:rPr>
        <w:t>щественности в течение всего срока общественных обсуждений.</w:t>
      </w:r>
    </w:p>
    <w:p w:rsidR="0060162F" w:rsidRPr="00103918" w:rsidRDefault="0060162F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Fonts w:ascii="Times New Roman" w:hAnsi="Times New Roman"/>
          <w:sz w:val="28"/>
          <w:szCs w:val="28"/>
          <w:lang w:val="ru-RU"/>
        </w:rPr>
        <w:t>3</w:t>
      </w:r>
      <w:r w:rsidR="00D83EA7" w:rsidRPr="00103918">
        <w:rPr>
          <w:rFonts w:ascii="Times New Roman" w:hAnsi="Times New Roman"/>
          <w:sz w:val="28"/>
          <w:szCs w:val="28"/>
          <w:lang w:val="ru-RU"/>
        </w:rPr>
        <w:t>6</w:t>
      </w:r>
      <w:r w:rsidRPr="00103918">
        <w:rPr>
          <w:rFonts w:ascii="Times New Roman" w:hAnsi="Times New Roman"/>
          <w:sz w:val="28"/>
          <w:szCs w:val="28"/>
          <w:lang w:val="ru-RU"/>
        </w:rPr>
        <w:t>.</w:t>
      </w:r>
      <w:r w:rsidR="00C64351" w:rsidRPr="001039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3918">
        <w:rPr>
          <w:rFonts w:ascii="Times New Roman" w:hAnsi="Times New Roman"/>
          <w:sz w:val="28"/>
          <w:szCs w:val="28"/>
          <w:lang w:val="ru-RU"/>
        </w:rPr>
        <w:t>Заполненные опросные листы являются неотъемлемой частью прот</w:t>
      </w:r>
      <w:r w:rsidRPr="00103918">
        <w:rPr>
          <w:rFonts w:ascii="Times New Roman" w:hAnsi="Times New Roman"/>
          <w:sz w:val="28"/>
          <w:szCs w:val="28"/>
          <w:lang w:val="ru-RU"/>
        </w:rPr>
        <w:t>о</w:t>
      </w:r>
      <w:r w:rsidRPr="00103918">
        <w:rPr>
          <w:rFonts w:ascii="Times New Roman" w:hAnsi="Times New Roman"/>
          <w:sz w:val="28"/>
          <w:szCs w:val="28"/>
          <w:lang w:val="ru-RU"/>
        </w:rPr>
        <w:t>кола общественных обсуждений в форме опроса.</w:t>
      </w:r>
    </w:p>
    <w:p w:rsidR="00665143" w:rsidRPr="00103918" w:rsidRDefault="00C64351" w:rsidP="00103918">
      <w:pPr>
        <w:pStyle w:val="210"/>
        <w:shd w:val="clear" w:color="auto" w:fill="auto"/>
        <w:tabs>
          <w:tab w:val="left" w:pos="850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3</w:t>
      </w:r>
      <w:r w:rsidR="00D83EA7" w:rsidRPr="00103918">
        <w:rPr>
          <w:rStyle w:val="21"/>
          <w:color w:val="000000"/>
          <w:sz w:val="28"/>
          <w:szCs w:val="28"/>
          <w:lang w:val="ru-RU"/>
        </w:rPr>
        <w:t>7</w:t>
      </w:r>
      <w:r w:rsidRPr="00103918">
        <w:rPr>
          <w:rStyle w:val="21"/>
          <w:color w:val="000000"/>
          <w:sz w:val="28"/>
          <w:szCs w:val="28"/>
          <w:lang w:val="ru-RU"/>
        </w:rPr>
        <w:t>. В течение не более 5 рабочих дней после окончания проведения опр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са,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совместно с заказчиком (исполнителем) осуществляет сбор о</w:t>
      </w:r>
      <w:r w:rsidRPr="00103918">
        <w:rPr>
          <w:rStyle w:val="21"/>
          <w:color w:val="000000"/>
          <w:sz w:val="28"/>
          <w:szCs w:val="28"/>
          <w:lang w:val="ru-RU"/>
        </w:rPr>
        <w:t>п</w:t>
      </w:r>
      <w:r w:rsidRPr="00103918">
        <w:rPr>
          <w:rStyle w:val="21"/>
          <w:color w:val="000000"/>
          <w:sz w:val="28"/>
          <w:szCs w:val="28"/>
          <w:lang w:val="ru-RU"/>
        </w:rPr>
        <w:t>росных листов с последующим комиссионным подсчетом голосов и оформл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нием протокола общественных обсуждений (в форме опроса), составленном в двух экземплярах, в котором указываются объект общественных обсуждений, </w:t>
      </w:r>
      <w:r w:rsidRPr="00103918">
        <w:rPr>
          <w:rStyle w:val="21"/>
          <w:color w:val="000000"/>
          <w:sz w:val="28"/>
          <w:szCs w:val="28"/>
          <w:lang w:val="ru-RU"/>
        </w:rPr>
        <w:lastRenderedPageBreak/>
        <w:t>формулировка вопроса (вопросов), предлагаемого (предлагаемых) при пров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дении опроса, способ информирования общественности о сроках проведения опроса, месте размещения и сбора опросных листов, в том числе в электронном виде, число полученных опросных листов, в том числе признанных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 xml:space="preserve"> обществе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н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ных обсуждений: ответы на поставленные вопросы и (или) замечания, предл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о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жения и комментарии в отношении объекта общественных обсуждений), р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е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665143" w:rsidRPr="00103918" w:rsidRDefault="00665143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3</w:t>
      </w:r>
      <w:r w:rsidR="00F53D9A" w:rsidRPr="00103918">
        <w:rPr>
          <w:rStyle w:val="21"/>
          <w:color w:val="000000"/>
          <w:sz w:val="28"/>
          <w:szCs w:val="28"/>
          <w:lang w:val="ru-RU"/>
        </w:rPr>
        <w:t>8</w:t>
      </w:r>
      <w:r w:rsidRPr="00103918">
        <w:rPr>
          <w:rStyle w:val="21"/>
          <w:color w:val="000000"/>
          <w:sz w:val="28"/>
          <w:szCs w:val="28"/>
          <w:lang w:val="ru-RU"/>
        </w:rPr>
        <w:t>. Перед началом общественных слушаний участники слушаний подл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жат регистрации, обеспеченной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Организатором</w:t>
      </w:r>
      <w:r w:rsidRPr="00103918">
        <w:rPr>
          <w:rStyle w:val="21"/>
          <w:color w:val="000000"/>
          <w:sz w:val="28"/>
          <w:szCs w:val="28"/>
          <w:lang w:val="ru-RU"/>
        </w:rPr>
        <w:t>.</w:t>
      </w:r>
    </w:p>
    <w:p w:rsidR="00665143" w:rsidRPr="00103918" w:rsidRDefault="00F53D9A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39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. В общественных слушаниях вправе участвовать общественные орг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а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 xml:space="preserve">низации и достигшие возраста 18 лет граждане Российской Федерации, при этом при подведении итогов общественных слушаний учитываются мнения участников общественных слушаний, имеющих постоянную или временную прописку на территории муниципального образования </w:t>
      </w:r>
      <w:r w:rsidR="00570DD9"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 xml:space="preserve"> район.</w:t>
      </w:r>
    </w:p>
    <w:p w:rsidR="00665143" w:rsidRPr="00103918" w:rsidRDefault="007F47E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F53D9A" w:rsidRPr="00103918">
        <w:rPr>
          <w:rStyle w:val="21"/>
          <w:color w:val="000000"/>
          <w:sz w:val="28"/>
          <w:szCs w:val="28"/>
          <w:lang w:val="ru-RU"/>
        </w:rPr>
        <w:t>0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Регистрация участников общественных слушаний осуществляется при наличии паспорта или иного документа, удостоверяющего личность участника.</w:t>
      </w:r>
    </w:p>
    <w:p w:rsidR="00665143" w:rsidRPr="00103918" w:rsidRDefault="007F47E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F53D9A" w:rsidRPr="00103918">
        <w:rPr>
          <w:rStyle w:val="21"/>
          <w:color w:val="000000"/>
          <w:sz w:val="28"/>
          <w:szCs w:val="28"/>
          <w:lang w:val="ru-RU"/>
        </w:rPr>
        <w:t>1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Регистрация участников общественных слушаний в качестве предст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а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вителей общественной организации осуществляется при наличии паспорта или иного документа, удостоверяющего личность участников, а также документов, подтверждающих право представителя действовать от имени соответствующей общественной организации.</w:t>
      </w:r>
    </w:p>
    <w:p w:rsidR="00665143" w:rsidRPr="00103918" w:rsidRDefault="007F47E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F53D9A" w:rsidRPr="00103918">
        <w:rPr>
          <w:rStyle w:val="21"/>
          <w:color w:val="000000"/>
          <w:sz w:val="28"/>
          <w:szCs w:val="28"/>
          <w:lang w:val="ru-RU"/>
        </w:rPr>
        <w:t>2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Каждый участник общественных слушаний самостоятельно заполняет регистрационные листы участников общественных слушаний, оформленные в соответствии с типовой формой, согласно Приложению 2 к настоящему Поря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д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ку.</w:t>
      </w:r>
    </w:p>
    <w:p w:rsidR="00665143" w:rsidRPr="00103918" w:rsidRDefault="007F47E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F53D9A" w:rsidRPr="00103918">
        <w:rPr>
          <w:rStyle w:val="21"/>
          <w:color w:val="000000"/>
          <w:sz w:val="28"/>
          <w:szCs w:val="28"/>
          <w:lang w:val="ru-RU"/>
        </w:rPr>
        <w:t>3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Лица, не прошедшие регистрацию, к общественным слушаниям не допускаются.</w:t>
      </w:r>
    </w:p>
    <w:p w:rsidR="00665143" w:rsidRPr="00103918" w:rsidRDefault="007F47E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F53D9A" w:rsidRPr="00103918">
        <w:rPr>
          <w:rStyle w:val="21"/>
          <w:color w:val="000000"/>
          <w:sz w:val="28"/>
          <w:szCs w:val="28"/>
          <w:lang w:val="ru-RU"/>
        </w:rPr>
        <w:t>4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Заполненные регистрационные листы являются неотъемлемой частью протокола общественных слушаний.</w:t>
      </w:r>
    </w:p>
    <w:p w:rsidR="00665143" w:rsidRPr="00103918" w:rsidRDefault="007F47E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F53D9A" w:rsidRPr="00103918">
        <w:rPr>
          <w:rStyle w:val="21"/>
          <w:color w:val="000000"/>
          <w:sz w:val="28"/>
          <w:szCs w:val="28"/>
          <w:lang w:val="ru-RU"/>
        </w:rPr>
        <w:t>5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В случае проведения общественных слушаний в дистанционном фо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р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 xml:space="preserve">мате с использованием средств программного обеспечения, обеспечивающих текстовую, голосовую и видеосвязь с помощью информационно-телекоммуникационной сети «Интернет», заказчик (исполнитель) направляет не менее чем за 1 рабочий день в адрес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Организатора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 xml:space="preserve"> сведения об участниках общественных обсуждений с указанием их фамилии, имени, отчества (при н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а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личии) и адресов электронной почты для направления на указанные адреса ссылки для подключения к общественным слушаниям.</w:t>
      </w:r>
    </w:p>
    <w:p w:rsidR="00665143" w:rsidRPr="00103918" w:rsidRDefault="007F47E8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6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Общественные слушания открываются и проводятся председателем общественных слушаний.</w:t>
      </w:r>
    </w:p>
    <w:p w:rsidR="00BB2EF7" w:rsidRPr="00103918" w:rsidRDefault="007F47E8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7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 xml:space="preserve">Председатель общественных слушаний выбирается из числа </w:t>
      </w:r>
      <w:r w:rsidR="00C45D37">
        <w:rPr>
          <w:rStyle w:val="21"/>
          <w:color w:val="000000"/>
          <w:sz w:val="28"/>
          <w:szCs w:val="28"/>
          <w:lang w:val="ru-RU"/>
        </w:rPr>
        <w:t>Орган</w:t>
      </w:r>
      <w:r w:rsidR="00C45D37">
        <w:rPr>
          <w:rStyle w:val="21"/>
          <w:color w:val="000000"/>
          <w:sz w:val="28"/>
          <w:szCs w:val="28"/>
          <w:lang w:val="ru-RU"/>
        </w:rPr>
        <w:t>и</w:t>
      </w:r>
      <w:r w:rsidR="00C45D37">
        <w:rPr>
          <w:rStyle w:val="21"/>
          <w:color w:val="000000"/>
          <w:sz w:val="28"/>
          <w:szCs w:val="28"/>
          <w:lang w:val="ru-RU"/>
        </w:rPr>
        <w:t>затор</w:t>
      </w:r>
      <w:r w:rsidR="00665143" w:rsidRPr="00103918">
        <w:rPr>
          <w:rStyle w:val="21"/>
          <w:color w:val="000000"/>
          <w:sz w:val="28"/>
          <w:szCs w:val="28"/>
          <w:lang w:val="ru-RU"/>
        </w:rPr>
        <w:t>ов общественных слушаний (органа местного самоуправления, заказчика и исполнителя).</w:t>
      </w:r>
    </w:p>
    <w:p w:rsidR="00A025CA" w:rsidRPr="00103918" w:rsidRDefault="00BB2EF7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48. </w:t>
      </w:r>
      <w:r w:rsidR="00A025CA" w:rsidRPr="00103918">
        <w:rPr>
          <w:rStyle w:val="21"/>
          <w:color w:val="000000"/>
          <w:sz w:val="28"/>
          <w:szCs w:val="28"/>
          <w:lang w:val="ru-RU"/>
        </w:rPr>
        <w:t>Председатель общественных слушаний:</w:t>
      </w:r>
    </w:p>
    <w:p w:rsidR="00A025CA" w:rsidRPr="00103918" w:rsidRDefault="00A025CA" w:rsidP="00103918">
      <w:pPr>
        <w:pStyle w:val="a6"/>
        <w:ind w:firstLine="709"/>
        <w:jc w:val="both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lastRenderedPageBreak/>
        <w:t>1) подводит итоги регистрации участников, представляет заказчика (и</w:t>
      </w:r>
      <w:r w:rsidRPr="00103918">
        <w:rPr>
          <w:rStyle w:val="21"/>
          <w:color w:val="000000"/>
          <w:sz w:val="28"/>
          <w:szCs w:val="28"/>
          <w:lang w:val="ru-RU"/>
        </w:rPr>
        <w:t>с</w:t>
      </w:r>
      <w:r w:rsidRPr="00103918">
        <w:rPr>
          <w:rStyle w:val="21"/>
          <w:color w:val="000000"/>
          <w:sz w:val="28"/>
          <w:szCs w:val="28"/>
          <w:lang w:val="ru-RU"/>
        </w:rPr>
        <w:t>полнителя), озвучивает вопрос (вопросы), выносимый(</w:t>
      </w:r>
      <w:proofErr w:type="spellStart"/>
      <w:r w:rsidRPr="00103918">
        <w:rPr>
          <w:rStyle w:val="21"/>
          <w:color w:val="000000"/>
          <w:sz w:val="28"/>
          <w:szCs w:val="28"/>
          <w:lang w:val="ru-RU"/>
        </w:rPr>
        <w:t>ые</w:t>
      </w:r>
      <w:proofErr w:type="spellEnd"/>
      <w:r w:rsidRPr="00103918">
        <w:rPr>
          <w:rStyle w:val="21"/>
          <w:color w:val="000000"/>
          <w:sz w:val="28"/>
          <w:szCs w:val="28"/>
          <w:lang w:val="ru-RU"/>
        </w:rPr>
        <w:t>) на общественные слушания, ведет общественные слушания, а также оглашает иную информ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цию, необходимую для проведения общественных слушаний;</w:t>
      </w:r>
    </w:p>
    <w:p w:rsidR="00EB57DC" w:rsidRPr="00103918" w:rsidRDefault="000D6355" w:rsidP="00103918">
      <w:pPr>
        <w:pStyle w:val="210"/>
        <w:shd w:val="clear" w:color="auto" w:fill="auto"/>
        <w:tabs>
          <w:tab w:val="left" w:pos="842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2) </w:t>
      </w:r>
      <w:r w:rsidRPr="00103918">
        <w:rPr>
          <w:sz w:val="28"/>
          <w:szCs w:val="28"/>
          <w:lang w:val="ru-RU"/>
        </w:rPr>
        <w:t>следит за соблюдением порядка проведения общественных слушаний. В случае, если выступающий на общественных слушаниях отклоняется от темы</w:t>
      </w:r>
      <w:r w:rsidR="00EB57DC" w:rsidRPr="00103918">
        <w:rPr>
          <w:sz w:val="28"/>
          <w:szCs w:val="28"/>
          <w:lang w:val="ru-RU"/>
        </w:rPr>
        <w:t xml:space="preserve"> </w:t>
      </w:r>
      <w:r w:rsidR="00EB57DC" w:rsidRPr="00103918">
        <w:rPr>
          <w:rStyle w:val="21"/>
          <w:color w:val="000000"/>
          <w:sz w:val="28"/>
          <w:szCs w:val="28"/>
          <w:lang w:val="ru-RU"/>
        </w:rPr>
        <w:t>выступления (обсуждаемого вопроса), председатель общественных слушаний вправе сделать выступающему предупреждение, а если предупреждение не учитывается - прервать выступление;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sz w:val="28"/>
          <w:szCs w:val="28"/>
          <w:shd w:val="clear" w:color="auto" w:fill="auto"/>
          <w:lang w:val="ru-RU"/>
        </w:rPr>
        <w:t>3)</w:t>
      </w:r>
      <w:r w:rsidR="00786CA7" w:rsidRPr="00103918">
        <w:rPr>
          <w:rStyle w:val="21"/>
          <w:sz w:val="28"/>
          <w:szCs w:val="28"/>
          <w:shd w:val="clear" w:color="auto" w:fill="auto"/>
          <w:lang w:val="ru-RU"/>
        </w:rPr>
        <w:t xml:space="preserve"> </w:t>
      </w:r>
      <w:r w:rsidR="000170D1" w:rsidRPr="00103918">
        <w:rPr>
          <w:rStyle w:val="21"/>
          <w:sz w:val="28"/>
          <w:szCs w:val="28"/>
          <w:shd w:val="clear" w:color="auto" w:fill="auto"/>
          <w:lang w:val="ru-RU"/>
        </w:rPr>
        <w:t>вправе удалять из зала (в случае проведения общественных слушаний в дистанционном формате - ограничивать уровень доступа к подключению) лиц, мешающих проведению общественных слушаний.</w:t>
      </w:r>
    </w:p>
    <w:p w:rsidR="000170D1" w:rsidRPr="00103918" w:rsidRDefault="00BB2EF7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49</w:t>
      </w:r>
      <w:r w:rsidR="003A40CE"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По окончании обсуждения вопроса (вопросов), вынесенного(</w:t>
      </w:r>
      <w:proofErr w:type="spellStart"/>
      <w:r w:rsidR="000170D1" w:rsidRPr="00103918">
        <w:rPr>
          <w:rStyle w:val="21"/>
          <w:color w:val="000000"/>
          <w:sz w:val="28"/>
          <w:szCs w:val="28"/>
          <w:lang w:val="ru-RU"/>
        </w:rPr>
        <w:t>ых</w:t>
      </w:r>
      <w:proofErr w:type="spellEnd"/>
      <w:r w:rsidR="000170D1" w:rsidRPr="00103918">
        <w:rPr>
          <w:rStyle w:val="21"/>
          <w:color w:val="000000"/>
          <w:sz w:val="28"/>
          <w:szCs w:val="28"/>
          <w:lang w:val="ru-RU"/>
        </w:rPr>
        <w:t>) на общественные слушания, председатель общественных слушаний ставит на г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о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лосование проект итогового документа общественных слушаний.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0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На голосование общественных слушаний выносятся решения в виде резолюций: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1)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за осуществление планируемой (намечаемой) хозяйственной и иной деятельности;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2)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за осуществление планируемой (намечаемой) хозяйственной и иной деятельности с учетом рекомендаций, замечаний и предложений участников общественных слушаний;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3)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против осуществления планируемой (намечаемой) хозяйственной и иной деятельности.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1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Голосование проходит открыто (гласно).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2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 xml:space="preserve">Подсчет голосов осуществляется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Организатором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.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3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В случае принятия участия в общественных слушаниях более 100 (ста) участников председателем создается комиссия по подсчету голосов. В состав комиссии входят представители органов государственной власти, местного с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а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моуправления, заказчика.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4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По окончании голосования председатель общественных слушаний о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г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лашает принятое решение и объявляет общественные слушания завершенными.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BB2EF7" w:rsidRPr="00103918">
        <w:rPr>
          <w:rStyle w:val="21"/>
          <w:color w:val="000000"/>
          <w:sz w:val="28"/>
          <w:szCs w:val="28"/>
          <w:lang w:val="ru-RU"/>
        </w:rPr>
        <w:t>5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Результат общественных слушаний оформляется протоколом общес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т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венных слушаний.</w:t>
      </w:r>
    </w:p>
    <w:p w:rsidR="000170D1" w:rsidRPr="00103918" w:rsidRDefault="003A40CE" w:rsidP="0010391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345997" w:rsidRPr="00103918">
        <w:rPr>
          <w:rStyle w:val="21"/>
          <w:color w:val="000000"/>
          <w:sz w:val="28"/>
          <w:szCs w:val="28"/>
          <w:lang w:val="ru-RU"/>
        </w:rPr>
        <w:t>6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0170D1" w:rsidRPr="00103918">
        <w:rPr>
          <w:rStyle w:val="21"/>
          <w:color w:val="000000"/>
          <w:sz w:val="28"/>
          <w:szCs w:val="28"/>
          <w:lang w:val="ru-RU"/>
        </w:rPr>
        <w:t>Протокол общественных слушаний ведется секретарем общественных слушаний.</w:t>
      </w:r>
    </w:p>
    <w:p w:rsidR="00FA3C2A" w:rsidRPr="00103918" w:rsidRDefault="00FA3C2A" w:rsidP="00103918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</w:t>
      </w:r>
      <w:r w:rsidR="00345997" w:rsidRPr="00103918">
        <w:rPr>
          <w:rStyle w:val="21"/>
          <w:color w:val="000000"/>
          <w:sz w:val="28"/>
          <w:szCs w:val="28"/>
          <w:lang w:val="ru-RU"/>
        </w:rPr>
        <w:t>7</w:t>
      </w:r>
      <w:r w:rsidRPr="00103918">
        <w:rPr>
          <w:rStyle w:val="21"/>
          <w:color w:val="000000"/>
          <w:sz w:val="28"/>
          <w:szCs w:val="28"/>
          <w:lang w:val="ru-RU"/>
        </w:rPr>
        <w:t>. В протоколе общественных слушаний отражаются объект обществе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t>ных обсуждений, способ информирования общественности о дате, месте и вр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мени проведения общественных слушаний, место (в том числе по решению з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казчика в сети «Интернет») и сроки доступности для общественности матери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лов по объекту общественного обсуждения, но не менее чем за 20 (двадцать) календарных дней до дня проведения общественных слушаний и 10 (десять) календарных дней после дня проведения общественных слушаний, дата, время и место проведения общественных слушаний, общее количество участников общественных слушаний, фамилия, имя, отчество (при наличии) докладчика </w:t>
      </w:r>
      <w:r w:rsidRPr="00103918">
        <w:rPr>
          <w:rStyle w:val="21"/>
          <w:color w:val="000000"/>
          <w:sz w:val="28"/>
          <w:szCs w:val="28"/>
          <w:lang w:val="ru-RU"/>
        </w:rPr>
        <w:lastRenderedPageBreak/>
        <w:t>или выступающего участника общественных слушаний, краткое содержание доклада или выступления, вопросы, обсуждаемые на общественных слушаниях, предмет разногласий между общественностью и заказчиком (исполнителем) (в случае его наличия), предложения и замечания участников общественных сл</w:t>
      </w:r>
      <w:r w:rsidRPr="00103918">
        <w:rPr>
          <w:rStyle w:val="21"/>
          <w:color w:val="000000"/>
          <w:sz w:val="28"/>
          <w:szCs w:val="28"/>
          <w:lang w:val="ru-RU"/>
        </w:rPr>
        <w:t>у</w:t>
      </w:r>
      <w:r w:rsidRPr="00103918">
        <w:rPr>
          <w:rStyle w:val="21"/>
          <w:color w:val="000000"/>
          <w:sz w:val="28"/>
          <w:szCs w:val="28"/>
          <w:lang w:val="ru-RU"/>
        </w:rPr>
        <w:t>шаний и иные обстоятельства, имеющие существенное значение для составл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ния объективного заключения о результатах проведения общественных слуш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ний, а также иная информация, детализирующая учет общественного мнения.</w:t>
      </w:r>
    </w:p>
    <w:p w:rsidR="00A074B5" w:rsidRPr="00103918" w:rsidRDefault="00345997" w:rsidP="00103918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58. 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Протокол общественных слушаний оформляется в течение 5 рабочих дней после завершения общественных обсуждений в двух экземплярах и по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д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писывается участниками общественных обсуждений, секретарем и председат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е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лем общественных обсуждений.</w:t>
      </w:r>
    </w:p>
    <w:p w:rsidR="00A074B5" w:rsidRPr="00103918" w:rsidRDefault="00A074B5" w:rsidP="0010391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Граждане и представители общественных организаций, зарегистрирова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t>ные в качестве участников общественных слушаний, вправе простым больши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t>ством голосов избрать своего представителя (представителей) и делегировать ему (им) право подписания итогового протокола общественных слушаний, о чем делается запись в протоколе общественных слушаний.</w:t>
      </w:r>
    </w:p>
    <w:p w:rsidR="00A074B5" w:rsidRPr="00103918" w:rsidRDefault="00345997" w:rsidP="00103918">
      <w:pPr>
        <w:pStyle w:val="21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59</w:t>
      </w:r>
      <w:r w:rsidR="00DB03F4"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Общественные обсуждения могут проводится в форме конференции, круглого стола, анкетирования, консультации с общественностью.</w:t>
      </w:r>
    </w:p>
    <w:p w:rsidR="00A074B5" w:rsidRPr="00103918" w:rsidRDefault="00DB03F4" w:rsidP="00103918">
      <w:pPr>
        <w:pStyle w:val="21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6</w:t>
      </w:r>
      <w:r w:rsidR="00345997" w:rsidRPr="00103918">
        <w:rPr>
          <w:rStyle w:val="21"/>
          <w:color w:val="000000"/>
          <w:sz w:val="28"/>
          <w:szCs w:val="28"/>
          <w:lang w:val="ru-RU"/>
        </w:rPr>
        <w:t>0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Процедура информирования общественности о проведении общес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т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венных обсуждений в форме конференции, круглого стола, анкетирования, консультации с общественностью осуществляется в соответствии с пунктом 9, пунктом 10 настоящего Порядка.</w:t>
      </w:r>
    </w:p>
    <w:p w:rsidR="00A074B5" w:rsidRPr="00103918" w:rsidRDefault="00DB03F4" w:rsidP="00103918">
      <w:pPr>
        <w:pStyle w:val="21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6</w:t>
      </w:r>
      <w:r w:rsidR="00345997" w:rsidRPr="00103918">
        <w:rPr>
          <w:rStyle w:val="21"/>
          <w:color w:val="000000"/>
          <w:sz w:val="28"/>
          <w:szCs w:val="28"/>
          <w:lang w:val="ru-RU"/>
        </w:rPr>
        <w:t>1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. 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В течение всего срока проведения общественных обсуждений в форме конференции, круглого стола, анкетирования, консультации с общественн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о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стью в местах, определенных в уведомлении, предоставляется доступ общес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т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венности к ознакомлению с проектом Технического задания (в случае принятия заказчиком решения о его подготовке) или предварительными материалами ОВОС (или объекта экологической экспертизы, включая предварительные м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а</w:t>
      </w:r>
      <w:r w:rsidR="00A074B5" w:rsidRPr="00103918">
        <w:rPr>
          <w:rStyle w:val="21"/>
          <w:color w:val="000000"/>
          <w:sz w:val="28"/>
          <w:szCs w:val="28"/>
          <w:lang w:val="ru-RU"/>
        </w:rPr>
        <w:t>териалы ОВОС).</w:t>
      </w:r>
    </w:p>
    <w:p w:rsidR="00A074B5" w:rsidRPr="00103918" w:rsidRDefault="00A074B5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855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Прием замечаний, предложений, комментариев осуществляется в форме, указанной в уведомлении о проведении общественных обсуждений и фиксируются в журнале учета замечаний и предложений общественности.</w:t>
      </w:r>
    </w:p>
    <w:p w:rsidR="00A074B5" w:rsidRPr="00103918" w:rsidRDefault="00A074B5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86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Результаты общественных обсуждений в форме конференции, кру</w:t>
      </w:r>
      <w:r w:rsidRPr="00103918">
        <w:rPr>
          <w:rStyle w:val="21"/>
          <w:color w:val="000000"/>
          <w:sz w:val="28"/>
          <w:szCs w:val="28"/>
          <w:lang w:val="ru-RU"/>
        </w:rPr>
        <w:t>г</w:t>
      </w:r>
      <w:r w:rsidRPr="00103918">
        <w:rPr>
          <w:rStyle w:val="21"/>
          <w:color w:val="000000"/>
          <w:sz w:val="28"/>
          <w:szCs w:val="28"/>
          <w:lang w:val="ru-RU"/>
        </w:rPr>
        <w:t>лого стола, анкетирования, консультации с общественностью оформляются протоколом общественных обсуждений.</w:t>
      </w:r>
    </w:p>
    <w:p w:rsidR="00A074B5" w:rsidRPr="00103918" w:rsidRDefault="00A074B5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86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Протокол общественных обсуждений в форме конференции, кру</w:t>
      </w:r>
      <w:r w:rsidRPr="00103918">
        <w:rPr>
          <w:rStyle w:val="21"/>
          <w:color w:val="000000"/>
          <w:sz w:val="28"/>
          <w:szCs w:val="28"/>
          <w:lang w:val="ru-RU"/>
        </w:rPr>
        <w:t>г</w:t>
      </w:r>
      <w:r w:rsidRPr="00103918">
        <w:rPr>
          <w:rStyle w:val="21"/>
          <w:color w:val="000000"/>
          <w:sz w:val="28"/>
          <w:szCs w:val="28"/>
          <w:lang w:val="ru-RU"/>
        </w:rPr>
        <w:t>лого стола, анкетирования, консультации с общественностью ведется секрет</w:t>
      </w:r>
      <w:r w:rsidRPr="00103918">
        <w:rPr>
          <w:rStyle w:val="21"/>
          <w:color w:val="000000"/>
          <w:sz w:val="28"/>
          <w:szCs w:val="28"/>
          <w:lang w:val="ru-RU"/>
        </w:rPr>
        <w:t>а</w:t>
      </w:r>
      <w:r w:rsidRPr="00103918">
        <w:rPr>
          <w:rStyle w:val="21"/>
          <w:color w:val="000000"/>
          <w:sz w:val="28"/>
          <w:szCs w:val="28"/>
          <w:lang w:val="ru-RU"/>
        </w:rPr>
        <w:t>рем общественных обсуждений, содержание и оформление протокола анал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гично протоколу общественных слушаний, требования к которому предусмо</w:t>
      </w:r>
      <w:r w:rsidRPr="00103918">
        <w:rPr>
          <w:rStyle w:val="21"/>
          <w:color w:val="000000"/>
          <w:sz w:val="28"/>
          <w:szCs w:val="28"/>
          <w:lang w:val="ru-RU"/>
        </w:rPr>
        <w:t>т</w:t>
      </w:r>
      <w:r w:rsidRPr="00103918">
        <w:rPr>
          <w:rStyle w:val="21"/>
          <w:color w:val="000000"/>
          <w:sz w:val="28"/>
          <w:szCs w:val="28"/>
          <w:lang w:val="ru-RU"/>
        </w:rPr>
        <w:t>рены пунктом 5</w:t>
      </w:r>
      <w:r w:rsidR="00345997" w:rsidRPr="00103918">
        <w:rPr>
          <w:rStyle w:val="21"/>
          <w:color w:val="000000"/>
          <w:sz w:val="28"/>
          <w:szCs w:val="28"/>
          <w:lang w:val="ru-RU"/>
        </w:rPr>
        <w:t>7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и пунктом 5</w:t>
      </w:r>
      <w:r w:rsidR="00345997" w:rsidRPr="00103918">
        <w:rPr>
          <w:rStyle w:val="21"/>
          <w:color w:val="000000"/>
          <w:sz w:val="28"/>
          <w:szCs w:val="28"/>
          <w:lang w:val="ru-RU"/>
        </w:rPr>
        <w:t>8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настоящего Порядка.</w:t>
      </w:r>
    </w:p>
    <w:p w:rsidR="00A074B5" w:rsidRPr="00103918" w:rsidRDefault="00A074B5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850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Проведение общественных обсуждений допускается совмещением иных форм, указанных в пункте </w:t>
      </w:r>
      <w:r w:rsidR="00345997" w:rsidRPr="00103918">
        <w:rPr>
          <w:rStyle w:val="21"/>
          <w:color w:val="000000"/>
          <w:sz w:val="28"/>
          <w:szCs w:val="28"/>
          <w:lang w:val="ru-RU"/>
        </w:rPr>
        <w:t>59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настоящего Порядка.</w:t>
      </w:r>
    </w:p>
    <w:p w:rsidR="00A074B5" w:rsidRPr="00103918" w:rsidRDefault="00A074B5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Начиная со дня размещения материалов для общественности и в т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чение 10 (десяти) календарных дней после окончания срока общественных о</w:t>
      </w:r>
      <w:r w:rsidRPr="00103918">
        <w:rPr>
          <w:rStyle w:val="21"/>
          <w:color w:val="000000"/>
          <w:sz w:val="28"/>
          <w:szCs w:val="28"/>
          <w:lang w:val="ru-RU"/>
        </w:rPr>
        <w:t>б</w:t>
      </w:r>
      <w:r w:rsidRPr="00103918">
        <w:rPr>
          <w:rStyle w:val="21"/>
          <w:color w:val="000000"/>
          <w:sz w:val="28"/>
          <w:szCs w:val="28"/>
          <w:lang w:val="ru-RU"/>
        </w:rPr>
        <w:t>суждений все полученные замечания, предложения и комментарии обществе</w:t>
      </w:r>
      <w:r w:rsidRPr="00103918">
        <w:rPr>
          <w:rStyle w:val="21"/>
          <w:color w:val="000000"/>
          <w:sz w:val="28"/>
          <w:szCs w:val="28"/>
          <w:lang w:val="ru-RU"/>
        </w:rPr>
        <w:t>н</w:t>
      </w:r>
      <w:r w:rsidRPr="00103918">
        <w:rPr>
          <w:rStyle w:val="21"/>
          <w:color w:val="000000"/>
          <w:sz w:val="28"/>
          <w:szCs w:val="28"/>
          <w:lang w:val="ru-RU"/>
        </w:rPr>
        <w:lastRenderedPageBreak/>
        <w:t xml:space="preserve">ности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Организатором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общественных обсуждений совместно с заказчиком (и</w:t>
      </w:r>
      <w:r w:rsidRPr="00103918">
        <w:rPr>
          <w:rStyle w:val="21"/>
          <w:color w:val="000000"/>
          <w:sz w:val="28"/>
          <w:szCs w:val="28"/>
          <w:lang w:val="ru-RU"/>
        </w:rPr>
        <w:t>с</w:t>
      </w:r>
      <w:r w:rsidRPr="00103918">
        <w:rPr>
          <w:rStyle w:val="21"/>
          <w:color w:val="000000"/>
          <w:sz w:val="28"/>
          <w:szCs w:val="28"/>
          <w:lang w:val="ru-RU"/>
        </w:rPr>
        <w:t>полнителем) заносятся в журнал учета замечаний и предложений общественн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сти (далее - Журнал).</w:t>
      </w:r>
    </w:p>
    <w:p w:rsidR="00A074B5" w:rsidRPr="00103918" w:rsidRDefault="00A074B5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941"/>
        </w:tabs>
        <w:spacing w:before="0" w:after="0" w:line="240" w:lineRule="auto"/>
        <w:ind w:left="567" w:firstLine="709"/>
        <w:rPr>
          <w:sz w:val="28"/>
          <w:szCs w:val="28"/>
        </w:rPr>
      </w:pPr>
      <w:proofErr w:type="spellStart"/>
      <w:r w:rsidRPr="00103918">
        <w:rPr>
          <w:rStyle w:val="21"/>
          <w:color w:val="000000"/>
          <w:sz w:val="28"/>
          <w:szCs w:val="28"/>
        </w:rPr>
        <w:t>Журнал</w:t>
      </w:r>
      <w:proofErr w:type="spellEnd"/>
      <w:r w:rsidRPr="00103918">
        <w:rPr>
          <w:rStyle w:val="21"/>
          <w:color w:val="000000"/>
          <w:sz w:val="28"/>
          <w:szCs w:val="28"/>
        </w:rPr>
        <w:t xml:space="preserve"> </w:t>
      </w:r>
      <w:proofErr w:type="spellStart"/>
      <w:r w:rsidRPr="00103918">
        <w:rPr>
          <w:rStyle w:val="21"/>
          <w:color w:val="000000"/>
          <w:sz w:val="28"/>
          <w:szCs w:val="28"/>
        </w:rPr>
        <w:t>включает</w:t>
      </w:r>
      <w:proofErr w:type="spellEnd"/>
      <w:r w:rsidRPr="00103918">
        <w:rPr>
          <w:rStyle w:val="21"/>
          <w:color w:val="000000"/>
          <w:sz w:val="28"/>
          <w:szCs w:val="28"/>
        </w:rPr>
        <w:t xml:space="preserve"> в </w:t>
      </w:r>
      <w:proofErr w:type="spellStart"/>
      <w:r w:rsidRPr="00103918">
        <w:rPr>
          <w:rStyle w:val="21"/>
          <w:color w:val="000000"/>
          <w:sz w:val="28"/>
          <w:szCs w:val="28"/>
        </w:rPr>
        <w:t>себя</w:t>
      </w:r>
      <w:proofErr w:type="spellEnd"/>
      <w:r w:rsidRPr="00103918">
        <w:rPr>
          <w:rStyle w:val="21"/>
          <w:color w:val="000000"/>
          <w:sz w:val="28"/>
          <w:szCs w:val="28"/>
        </w:rPr>
        <w:t>:</w:t>
      </w:r>
    </w:p>
    <w:p w:rsidR="00A074B5" w:rsidRPr="00103918" w:rsidRDefault="00A074B5" w:rsidP="00103918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3918">
        <w:rPr>
          <w:rStyle w:val="21"/>
          <w:color w:val="000000"/>
          <w:sz w:val="28"/>
          <w:szCs w:val="28"/>
        </w:rPr>
        <w:t>1) титульный лист с указанием:</w:t>
      </w:r>
    </w:p>
    <w:p w:rsidR="00A074B5" w:rsidRPr="00103918" w:rsidRDefault="00A074B5" w:rsidP="00103918">
      <w:pPr>
        <w:pStyle w:val="210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а)</w:t>
      </w:r>
      <w:r w:rsidR="004A2ED7"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="00C45D37">
        <w:rPr>
          <w:rStyle w:val="21"/>
          <w:color w:val="000000"/>
          <w:sz w:val="28"/>
          <w:szCs w:val="28"/>
          <w:lang w:val="ru-RU"/>
        </w:rPr>
        <w:t>Организатор</w:t>
      </w:r>
      <w:r w:rsidRPr="00103918">
        <w:rPr>
          <w:rStyle w:val="21"/>
          <w:color w:val="000000"/>
          <w:sz w:val="28"/>
          <w:szCs w:val="28"/>
          <w:lang w:val="ru-RU"/>
        </w:rPr>
        <w:t>ов общественных обсуждений (органа местного сам</w:t>
      </w:r>
      <w:r w:rsidRPr="00103918">
        <w:rPr>
          <w:rStyle w:val="21"/>
          <w:color w:val="000000"/>
          <w:sz w:val="28"/>
          <w:szCs w:val="28"/>
          <w:lang w:val="ru-RU"/>
        </w:rPr>
        <w:t>о</w:t>
      </w:r>
      <w:r w:rsidRPr="00103918">
        <w:rPr>
          <w:rStyle w:val="21"/>
          <w:color w:val="000000"/>
          <w:sz w:val="28"/>
          <w:szCs w:val="28"/>
          <w:lang w:val="ru-RU"/>
        </w:rPr>
        <w:t>управления, заказчика и исполнителя);</w:t>
      </w:r>
    </w:p>
    <w:p w:rsidR="00A074B5" w:rsidRPr="00103918" w:rsidRDefault="00A074B5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б)</w:t>
      </w:r>
      <w:r w:rsidRPr="00103918">
        <w:rPr>
          <w:rStyle w:val="21"/>
          <w:color w:val="000000"/>
          <w:sz w:val="28"/>
          <w:szCs w:val="28"/>
          <w:lang w:val="ru-RU"/>
        </w:rPr>
        <w:tab/>
        <w:t>наименования объекта общественных обсуждений; формы провед</w:t>
      </w:r>
      <w:r w:rsidRPr="00103918">
        <w:rPr>
          <w:rStyle w:val="21"/>
          <w:color w:val="000000"/>
          <w:sz w:val="28"/>
          <w:szCs w:val="28"/>
          <w:lang w:val="ru-RU"/>
        </w:rPr>
        <w:t>е</w:t>
      </w:r>
      <w:r w:rsidRPr="00103918">
        <w:rPr>
          <w:rStyle w:val="21"/>
          <w:color w:val="000000"/>
          <w:sz w:val="28"/>
          <w:szCs w:val="28"/>
          <w:lang w:val="ru-RU"/>
        </w:rPr>
        <w:t>ния общественных обсуждений;</w:t>
      </w:r>
    </w:p>
    <w:p w:rsidR="005D7052" w:rsidRPr="00103918" w:rsidRDefault="00637532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в) период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637532" w:rsidRPr="00103918" w:rsidRDefault="00637532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2) таблицу замечаний и предложений, в которой указываются:</w:t>
      </w:r>
    </w:p>
    <w:p w:rsidR="00637532" w:rsidRPr="00103918" w:rsidRDefault="00637532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а) автор замечаний и предложений:</w:t>
      </w:r>
    </w:p>
    <w:p w:rsidR="00637532" w:rsidRPr="00103918" w:rsidRDefault="00637532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 xml:space="preserve">для физических </w:t>
      </w:r>
      <w:proofErr w:type="spellStart"/>
      <w:r w:rsidRPr="00103918">
        <w:rPr>
          <w:sz w:val="28"/>
          <w:szCs w:val="28"/>
          <w:lang w:val="ru-RU"/>
        </w:rPr>
        <w:t>лиц-фамилия</w:t>
      </w:r>
      <w:proofErr w:type="spellEnd"/>
      <w:r w:rsidRPr="00103918">
        <w:rPr>
          <w:sz w:val="28"/>
          <w:szCs w:val="28"/>
          <w:lang w:val="ru-RU"/>
        </w:rPr>
        <w:t>, имя, отчество (при наличии), адрес, ко</w:t>
      </w:r>
      <w:r w:rsidRPr="00103918">
        <w:rPr>
          <w:sz w:val="28"/>
          <w:szCs w:val="28"/>
          <w:lang w:val="ru-RU"/>
        </w:rPr>
        <w:t>н</w:t>
      </w:r>
      <w:r w:rsidRPr="00103918">
        <w:rPr>
          <w:sz w:val="28"/>
          <w:szCs w:val="28"/>
          <w:lang w:val="ru-RU"/>
        </w:rPr>
        <w:t>тактный телефон, адрес электронной почты (при наличии);</w:t>
      </w:r>
    </w:p>
    <w:p w:rsidR="00637532" w:rsidRPr="00103918" w:rsidRDefault="00637532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для юридических лиц -наименование, фамилия, имя, отчество (при нал</w:t>
      </w:r>
      <w:r w:rsidRPr="00103918">
        <w:rPr>
          <w:sz w:val="28"/>
          <w:szCs w:val="28"/>
          <w:lang w:val="ru-RU"/>
        </w:rPr>
        <w:t>и</w:t>
      </w:r>
      <w:r w:rsidRPr="00103918">
        <w:rPr>
          <w:sz w:val="28"/>
          <w:szCs w:val="28"/>
          <w:lang w:val="ru-RU"/>
        </w:rPr>
        <w:t>чии), должность представителя организации, адрес (место нахождения</w:t>
      </w:r>
      <w:r w:rsidR="001D1DEC" w:rsidRPr="00103918">
        <w:rPr>
          <w:sz w:val="28"/>
          <w:szCs w:val="28"/>
          <w:lang w:val="ru-RU"/>
        </w:rPr>
        <w:t>) орган</w:t>
      </w:r>
      <w:r w:rsidR="001D1DEC" w:rsidRPr="00103918">
        <w:rPr>
          <w:sz w:val="28"/>
          <w:szCs w:val="28"/>
          <w:lang w:val="ru-RU"/>
        </w:rPr>
        <w:t>и</w:t>
      </w:r>
      <w:r w:rsidR="001D1DEC" w:rsidRPr="00103918">
        <w:rPr>
          <w:sz w:val="28"/>
          <w:szCs w:val="28"/>
          <w:lang w:val="ru-RU"/>
        </w:rPr>
        <w:t>зации, телефон (факс, при наличии) организации, адрес электронной почты (при наличии);</w:t>
      </w:r>
    </w:p>
    <w:p w:rsidR="001D1DEC" w:rsidRPr="00103918" w:rsidRDefault="001D1DEC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 xml:space="preserve">б) содержание замечания и предложения; обоснованный ответ заказчика (исполнителя) о принятии </w:t>
      </w:r>
      <w:r w:rsidR="005D0E94" w:rsidRPr="00103918">
        <w:rPr>
          <w:sz w:val="28"/>
          <w:szCs w:val="28"/>
          <w:lang w:val="ru-RU"/>
        </w:rPr>
        <w:t>(учете) или мотивированном отклонении с указанием номеров разделов объекта общественного обсуждения;</w:t>
      </w:r>
    </w:p>
    <w:p w:rsidR="005D0E94" w:rsidRPr="00103918" w:rsidRDefault="005D0E94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3) согласие на обработку персональных данных (подпись, в случае пров</w:t>
      </w:r>
      <w:r w:rsidRPr="00103918">
        <w:rPr>
          <w:sz w:val="28"/>
          <w:szCs w:val="28"/>
          <w:lang w:val="ru-RU"/>
        </w:rPr>
        <w:t>е</w:t>
      </w:r>
      <w:r w:rsidRPr="00103918">
        <w:rPr>
          <w:sz w:val="28"/>
          <w:szCs w:val="28"/>
          <w:lang w:val="ru-RU"/>
        </w:rPr>
        <w:t>дения обсуждений в дистанционном формате подписи отсутствуют);</w:t>
      </w:r>
    </w:p>
    <w:p w:rsidR="00BF62F7" w:rsidRPr="00103918" w:rsidRDefault="00BF62F7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4) дату и подпись с указанием фамилии, имени и отчества (при наличии) лица, ответственного зав ведение журнала.</w:t>
      </w:r>
    </w:p>
    <w:p w:rsidR="00BF62F7" w:rsidRPr="00103918" w:rsidRDefault="00BF62F7" w:rsidP="00103918">
      <w:pPr>
        <w:pStyle w:val="21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Рекомендуемая форма журнала учета замечаний и предложений общес</w:t>
      </w:r>
      <w:r w:rsidRPr="00103918">
        <w:rPr>
          <w:sz w:val="28"/>
          <w:szCs w:val="28"/>
          <w:lang w:val="ru-RU"/>
        </w:rPr>
        <w:t>т</w:t>
      </w:r>
      <w:r w:rsidRPr="00103918">
        <w:rPr>
          <w:sz w:val="28"/>
          <w:szCs w:val="28"/>
          <w:lang w:val="ru-RU"/>
        </w:rPr>
        <w:t>венности приведена в Приложении 3 настоящего Порядка.</w:t>
      </w:r>
    </w:p>
    <w:p w:rsidR="00BF62F7" w:rsidRPr="00103918" w:rsidRDefault="00BF62F7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По истечению срока приема замечаний и предложений обществе</w:t>
      </w:r>
      <w:r w:rsidRPr="00103918">
        <w:rPr>
          <w:sz w:val="28"/>
          <w:szCs w:val="28"/>
          <w:lang w:val="ru-RU"/>
        </w:rPr>
        <w:t>н</w:t>
      </w:r>
      <w:r w:rsidRPr="00103918">
        <w:rPr>
          <w:sz w:val="28"/>
          <w:szCs w:val="28"/>
          <w:lang w:val="ru-RU"/>
        </w:rPr>
        <w:t xml:space="preserve">ности Журнал подписывается </w:t>
      </w:r>
      <w:r w:rsidR="00C45D37">
        <w:rPr>
          <w:sz w:val="28"/>
          <w:szCs w:val="28"/>
          <w:lang w:val="ru-RU"/>
        </w:rPr>
        <w:t>Организатором</w:t>
      </w:r>
      <w:r w:rsidRPr="00103918">
        <w:rPr>
          <w:sz w:val="28"/>
          <w:szCs w:val="28"/>
          <w:lang w:val="ru-RU"/>
        </w:rPr>
        <w:t xml:space="preserve"> общественных </w:t>
      </w:r>
      <w:r w:rsidR="0022328F" w:rsidRPr="00103918">
        <w:rPr>
          <w:sz w:val="28"/>
          <w:szCs w:val="28"/>
          <w:lang w:val="ru-RU"/>
        </w:rPr>
        <w:t xml:space="preserve">обсуждений </w:t>
      </w:r>
      <w:r w:rsidRPr="00103918">
        <w:rPr>
          <w:sz w:val="28"/>
          <w:szCs w:val="28"/>
          <w:lang w:val="ru-RU"/>
        </w:rPr>
        <w:t>и з</w:t>
      </w:r>
      <w:r w:rsidRPr="00103918">
        <w:rPr>
          <w:sz w:val="28"/>
          <w:szCs w:val="28"/>
          <w:lang w:val="ru-RU"/>
        </w:rPr>
        <w:t>а</w:t>
      </w:r>
      <w:r w:rsidRPr="00103918">
        <w:rPr>
          <w:sz w:val="28"/>
          <w:szCs w:val="28"/>
          <w:lang w:val="ru-RU"/>
        </w:rPr>
        <w:t>казчиком (исполнителем).</w:t>
      </w:r>
    </w:p>
    <w:p w:rsidR="00BF62F7" w:rsidRPr="00103918" w:rsidRDefault="00BF62F7" w:rsidP="00103918">
      <w:pPr>
        <w:pStyle w:val="210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z w:val="28"/>
          <w:szCs w:val="28"/>
          <w:lang w:val="ru-RU"/>
        </w:rPr>
      </w:pPr>
      <w:r w:rsidRPr="00103918">
        <w:rPr>
          <w:sz w:val="28"/>
          <w:szCs w:val="28"/>
          <w:lang w:val="ru-RU"/>
        </w:rPr>
        <w:t>В случае выявления в ходе проведения общественных обсуждений нарушений настоящего Порядка участники общественных обсуждений, обн</w:t>
      </w:r>
      <w:r w:rsidRPr="00103918">
        <w:rPr>
          <w:sz w:val="28"/>
          <w:szCs w:val="28"/>
          <w:lang w:val="ru-RU"/>
        </w:rPr>
        <w:t>а</w:t>
      </w:r>
      <w:r w:rsidRPr="00103918">
        <w:rPr>
          <w:sz w:val="28"/>
          <w:szCs w:val="28"/>
          <w:lang w:val="ru-RU"/>
        </w:rPr>
        <w:t>ружившие такое нарушение, вправе указать об этом в письменной форме, п</w:t>
      </w:r>
      <w:r w:rsidRPr="00103918">
        <w:rPr>
          <w:sz w:val="28"/>
          <w:szCs w:val="28"/>
          <w:lang w:val="ru-RU"/>
        </w:rPr>
        <w:t>о</w:t>
      </w:r>
      <w:r w:rsidRPr="00103918">
        <w:rPr>
          <w:sz w:val="28"/>
          <w:szCs w:val="28"/>
          <w:lang w:val="ru-RU"/>
        </w:rPr>
        <w:t xml:space="preserve">средством направления замечаний в адрес </w:t>
      </w:r>
      <w:r w:rsidR="00C45D37">
        <w:rPr>
          <w:sz w:val="28"/>
          <w:szCs w:val="28"/>
          <w:lang w:val="ru-RU"/>
        </w:rPr>
        <w:t>Организатора</w:t>
      </w:r>
      <w:r w:rsidRPr="00103918">
        <w:rPr>
          <w:sz w:val="28"/>
          <w:szCs w:val="28"/>
          <w:lang w:val="ru-RU"/>
        </w:rPr>
        <w:t xml:space="preserve"> общественных обсу</w:t>
      </w:r>
      <w:r w:rsidRPr="00103918">
        <w:rPr>
          <w:sz w:val="28"/>
          <w:szCs w:val="28"/>
          <w:lang w:val="ru-RU"/>
        </w:rPr>
        <w:t>ж</w:t>
      </w:r>
      <w:r w:rsidRPr="00103918">
        <w:rPr>
          <w:sz w:val="28"/>
          <w:szCs w:val="28"/>
          <w:lang w:val="ru-RU"/>
        </w:rPr>
        <w:t>дений или заказчика (исполнителя)</w:t>
      </w:r>
      <w:r w:rsidR="004053B1" w:rsidRPr="00103918">
        <w:rPr>
          <w:sz w:val="28"/>
          <w:szCs w:val="28"/>
          <w:lang w:val="ru-RU"/>
        </w:rPr>
        <w:t xml:space="preserve"> в соответствии с пунктом 67 настоящего Порядка.</w:t>
      </w:r>
    </w:p>
    <w:p w:rsidR="004053B1" w:rsidRPr="00103918" w:rsidRDefault="004053B1" w:rsidP="00103918">
      <w:pPr>
        <w:pStyle w:val="210"/>
        <w:shd w:val="clear" w:color="auto" w:fill="auto"/>
        <w:tabs>
          <w:tab w:val="left" w:pos="851"/>
        </w:tabs>
        <w:spacing w:before="0" w:after="0" w:line="240" w:lineRule="auto"/>
        <w:ind w:left="567" w:firstLine="709"/>
        <w:rPr>
          <w:sz w:val="28"/>
          <w:szCs w:val="28"/>
          <w:lang w:val="ru-RU"/>
        </w:rPr>
      </w:pPr>
    </w:p>
    <w:p w:rsidR="004053B1" w:rsidRPr="00103918" w:rsidRDefault="004053B1" w:rsidP="00103918">
      <w:pPr>
        <w:pStyle w:val="210"/>
        <w:shd w:val="clear" w:color="auto" w:fill="auto"/>
        <w:tabs>
          <w:tab w:val="left" w:pos="851"/>
        </w:tabs>
        <w:spacing w:before="0" w:after="0" w:line="240" w:lineRule="auto"/>
        <w:ind w:left="567" w:firstLine="709"/>
        <w:rPr>
          <w:sz w:val="28"/>
          <w:szCs w:val="28"/>
          <w:lang w:val="ru-RU"/>
        </w:rPr>
      </w:pPr>
    </w:p>
    <w:p w:rsidR="00B72591" w:rsidRPr="00103918" w:rsidRDefault="00B72591" w:rsidP="00EC6A7A">
      <w:pPr>
        <w:pStyle w:val="21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Заместитель главы </w:t>
      </w:r>
    </w:p>
    <w:p w:rsidR="00B72591" w:rsidRPr="00103918" w:rsidRDefault="00B72591" w:rsidP="00EC6A7A">
      <w:pPr>
        <w:pStyle w:val="210"/>
        <w:shd w:val="clear" w:color="auto" w:fill="auto"/>
        <w:tabs>
          <w:tab w:val="left" w:pos="0"/>
          <w:tab w:val="left" w:pos="6663"/>
        </w:tabs>
        <w:spacing w:before="0" w:after="0" w:line="240" w:lineRule="auto"/>
        <w:ind w:firstLine="0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 xml:space="preserve">муниципального образования                     </w:t>
      </w:r>
    </w:p>
    <w:p w:rsidR="00B72591" w:rsidRPr="00103918" w:rsidRDefault="00570DD9" w:rsidP="00EC6A7A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Style w:val="21"/>
          <w:color w:val="000000"/>
          <w:sz w:val="28"/>
          <w:szCs w:val="28"/>
          <w:lang w:val="ru-RU"/>
        </w:rPr>
      </w:pPr>
      <w:r w:rsidRPr="00103918">
        <w:rPr>
          <w:rStyle w:val="21"/>
          <w:color w:val="000000"/>
          <w:sz w:val="28"/>
          <w:szCs w:val="28"/>
          <w:lang w:val="ru-RU"/>
        </w:rPr>
        <w:t>Павловский</w:t>
      </w:r>
      <w:r w:rsidR="00B72591" w:rsidRPr="00103918">
        <w:rPr>
          <w:rStyle w:val="21"/>
          <w:color w:val="000000"/>
          <w:sz w:val="28"/>
          <w:szCs w:val="28"/>
          <w:lang w:val="ru-RU"/>
        </w:rPr>
        <w:t xml:space="preserve"> район</w:t>
      </w:r>
      <w:r w:rsidRPr="00103918">
        <w:rPr>
          <w:rStyle w:val="21"/>
          <w:color w:val="000000"/>
          <w:sz w:val="28"/>
          <w:szCs w:val="28"/>
          <w:lang w:val="ru-RU"/>
        </w:rPr>
        <w:t xml:space="preserve"> </w:t>
      </w:r>
      <w:r w:rsidRPr="00103918">
        <w:rPr>
          <w:rStyle w:val="21"/>
          <w:color w:val="000000"/>
          <w:sz w:val="28"/>
          <w:szCs w:val="28"/>
          <w:lang w:val="ru-RU"/>
        </w:rPr>
        <w:tab/>
      </w:r>
      <w:r w:rsidRPr="00103918">
        <w:rPr>
          <w:rStyle w:val="21"/>
          <w:color w:val="000000"/>
          <w:sz w:val="28"/>
          <w:szCs w:val="28"/>
          <w:lang w:val="ru-RU"/>
        </w:rPr>
        <w:tab/>
      </w:r>
      <w:r w:rsidRPr="00103918">
        <w:rPr>
          <w:rStyle w:val="21"/>
          <w:color w:val="000000"/>
          <w:sz w:val="28"/>
          <w:szCs w:val="28"/>
          <w:lang w:val="ru-RU"/>
        </w:rPr>
        <w:tab/>
      </w:r>
      <w:r w:rsidRPr="00103918">
        <w:rPr>
          <w:rStyle w:val="21"/>
          <w:color w:val="000000"/>
          <w:sz w:val="28"/>
          <w:szCs w:val="28"/>
          <w:lang w:val="ru-RU"/>
        </w:rPr>
        <w:tab/>
      </w:r>
      <w:r w:rsidRPr="00103918">
        <w:rPr>
          <w:rStyle w:val="21"/>
          <w:color w:val="000000"/>
          <w:sz w:val="28"/>
          <w:szCs w:val="28"/>
          <w:lang w:val="ru-RU"/>
        </w:rPr>
        <w:tab/>
      </w:r>
      <w:r w:rsidRPr="00103918">
        <w:rPr>
          <w:rStyle w:val="21"/>
          <w:color w:val="000000"/>
          <w:sz w:val="28"/>
          <w:szCs w:val="28"/>
          <w:lang w:val="ru-RU"/>
        </w:rPr>
        <w:tab/>
      </w:r>
    </w:p>
    <w:p w:rsidR="00B72591" w:rsidRPr="00103918" w:rsidRDefault="00B72591" w:rsidP="00EC6A7A">
      <w:pPr>
        <w:pStyle w:val="210"/>
        <w:shd w:val="clear" w:color="auto" w:fill="auto"/>
        <w:tabs>
          <w:tab w:val="left" w:pos="841"/>
        </w:tabs>
        <w:spacing w:before="0" w:after="0" w:line="240" w:lineRule="auto"/>
        <w:ind w:firstLine="0"/>
        <w:rPr>
          <w:rStyle w:val="21"/>
          <w:color w:val="000000"/>
          <w:sz w:val="28"/>
          <w:szCs w:val="28"/>
          <w:lang w:val="ru-RU"/>
        </w:rPr>
      </w:pPr>
    </w:p>
    <w:sectPr w:rsidR="00B72591" w:rsidRPr="00103918" w:rsidSect="001039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96" w:rsidRDefault="004D7B96" w:rsidP="000F4983">
      <w:r>
        <w:separator/>
      </w:r>
    </w:p>
  </w:endnote>
  <w:endnote w:type="continuationSeparator" w:id="0">
    <w:p w:rsidR="004D7B96" w:rsidRDefault="004D7B96" w:rsidP="000F4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96" w:rsidRDefault="004D7B96" w:rsidP="000F4983">
      <w:r>
        <w:separator/>
      </w:r>
    </w:p>
  </w:footnote>
  <w:footnote w:type="continuationSeparator" w:id="0">
    <w:p w:rsidR="004D7B96" w:rsidRDefault="004D7B96" w:rsidP="000F4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11"/>
    <w:multiLevelType w:val="multilevel"/>
    <w:tmpl w:val="5DA0600E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13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5"/>
    <w:multiLevelType w:val="multilevel"/>
    <w:tmpl w:val="07405B4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0000017"/>
    <w:multiLevelType w:val="multilevel"/>
    <w:tmpl w:val="DB865AD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0000001B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000001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7642905"/>
    <w:multiLevelType w:val="hybridMultilevel"/>
    <w:tmpl w:val="0026EBDE"/>
    <w:lvl w:ilvl="0" w:tplc="07D278E8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21AE53AB"/>
    <w:multiLevelType w:val="hybridMultilevel"/>
    <w:tmpl w:val="9CF6FCDC"/>
    <w:lvl w:ilvl="0" w:tplc="A1BC499E">
      <w:start w:val="48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F244D"/>
    <w:multiLevelType w:val="hybridMultilevel"/>
    <w:tmpl w:val="9C9CA518"/>
    <w:lvl w:ilvl="0" w:tplc="17EC0596">
      <w:start w:val="58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2C4D4DEC"/>
    <w:multiLevelType w:val="hybridMultilevel"/>
    <w:tmpl w:val="C13EDBE4"/>
    <w:lvl w:ilvl="0" w:tplc="C7BADA8A">
      <w:start w:val="6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8C150D"/>
    <w:multiLevelType w:val="hybridMultilevel"/>
    <w:tmpl w:val="7AA47064"/>
    <w:lvl w:ilvl="0" w:tplc="4880AE84">
      <w:start w:val="4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129"/>
    <w:multiLevelType w:val="hybridMultilevel"/>
    <w:tmpl w:val="23E2DFBC"/>
    <w:lvl w:ilvl="0" w:tplc="2C9A971C">
      <w:start w:val="30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94E4822"/>
    <w:multiLevelType w:val="hybridMultilevel"/>
    <w:tmpl w:val="D5AA618C"/>
    <w:lvl w:ilvl="0" w:tplc="249605EE">
      <w:start w:val="4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D1356"/>
    <w:multiLevelType w:val="hybridMultilevel"/>
    <w:tmpl w:val="80A6CF46"/>
    <w:lvl w:ilvl="0" w:tplc="58A413A2">
      <w:start w:val="59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2E5EE9"/>
    <w:multiLevelType w:val="multilevel"/>
    <w:tmpl w:val="FFFFFFFF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16"/>
  </w:num>
  <w:num w:numId="12">
    <w:abstractNumId w:val="17"/>
  </w:num>
  <w:num w:numId="13">
    <w:abstractNumId w:val="9"/>
  </w:num>
  <w:num w:numId="14">
    <w:abstractNumId w:val="15"/>
  </w:num>
  <w:num w:numId="15">
    <w:abstractNumId w:val="10"/>
  </w:num>
  <w:num w:numId="16">
    <w:abstractNumId w:val="19"/>
  </w:num>
  <w:num w:numId="17">
    <w:abstractNumId w:val="18"/>
  </w:num>
  <w:num w:numId="18">
    <w:abstractNumId w:val="14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052"/>
    <w:rsid w:val="000170D1"/>
    <w:rsid w:val="00017EDD"/>
    <w:rsid w:val="000248CD"/>
    <w:rsid w:val="00053145"/>
    <w:rsid w:val="0007228A"/>
    <w:rsid w:val="00091497"/>
    <w:rsid w:val="00092E6F"/>
    <w:rsid w:val="000D6355"/>
    <w:rsid w:val="000E6E40"/>
    <w:rsid w:val="000F4983"/>
    <w:rsid w:val="00103918"/>
    <w:rsid w:val="00181703"/>
    <w:rsid w:val="001D1DEC"/>
    <w:rsid w:val="0022328F"/>
    <w:rsid w:val="00265EC9"/>
    <w:rsid w:val="002759A6"/>
    <w:rsid w:val="00296D73"/>
    <w:rsid w:val="002E2DAA"/>
    <w:rsid w:val="00345997"/>
    <w:rsid w:val="00392C53"/>
    <w:rsid w:val="003A40CE"/>
    <w:rsid w:val="004027B5"/>
    <w:rsid w:val="00402DEF"/>
    <w:rsid w:val="004053B1"/>
    <w:rsid w:val="00416C15"/>
    <w:rsid w:val="0042087A"/>
    <w:rsid w:val="00454A5D"/>
    <w:rsid w:val="004A241C"/>
    <w:rsid w:val="004A2ED7"/>
    <w:rsid w:val="004D7B96"/>
    <w:rsid w:val="00563F96"/>
    <w:rsid w:val="00570DD9"/>
    <w:rsid w:val="005854E3"/>
    <w:rsid w:val="005A5CDA"/>
    <w:rsid w:val="005B2E26"/>
    <w:rsid w:val="005B77D7"/>
    <w:rsid w:val="005C0F1E"/>
    <w:rsid w:val="005D0E94"/>
    <w:rsid w:val="005D7052"/>
    <w:rsid w:val="0060162F"/>
    <w:rsid w:val="00630140"/>
    <w:rsid w:val="00637532"/>
    <w:rsid w:val="00665143"/>
    <w:rsid w:val="00686D68"/>
    <w:rsid w:val="00695E43"/>
    <w:rsid w:val="006A3CCC"/>
    <w:rsid w:val="007637A8"/>
    <w:rsid w:val="00776875"/>
    <w:rsid w:val="00786CA7"/>
    <w:rsid w:val="007A1427"/>
    <w:rsid w:val="007D17C0"/>
    <w:rsid w:val="007F47E8"/>
    <w:rsid w:val="00856F53"/>
    <w:rsid w:val="0088149E"/>
    <w:rsid w:val="008C31B1"/>
    <w:rsid w:val="00925189"/>
    <w:rsid w:val="00926B08"/>
    <w:rsid w:val="009637AF"/>
    <w:rsid w:val="00983372"/>
    <w:rsid w:val="00986E0A"/>
    <w:rsid w:val="009B14A0"/>
    <w:rsid w:val="009E7FC4"/>
    <w:rsid w:val="00A025CA"/>
    <w:rsid w:val="00A074B5"/>
    <w:rsid w:val="00A621E3"/>
    <w:rsid w:val="00A63279"/>
    <w:rsid w:val="00A667FE"/>
    <w:rsid w:val="00A95285"/>
    <w:rsid w:val="00AD16F9"/>
    <w:rsid w:val="00B72591"/>
    <w:rsid w:val="00B8767E"/>
    <w:rsid w:val="00BB2EF7"/>
    <w:rsid w:val="00BE38AB"/>
    <w:rsid w:val="00BF62F7"/>
    <w:rsid w:val="00C20031"/>
    <w:rsid w:val="00C45D37"/>
    <w:rsid w:val="00C46052"/>
    <w:rsid w:val="00C64351"/>
    <w:rsid w:val="00C96F26"/>
    <w:rsid w:val="00CE3270"/>
    <w:rsid w:val="00CF228A"/>
    <w:rsid w:val="00CF3741"/>
    <w:rsid w:val="00D76A17"/>
    <w:rsid w:val="00D83EA7"/>
    <w:rsid w:val="00DB03F4"/>
    <w:rsid w:val="00DB07C6"/>
    <w:rsid w:val="00DD446F"/>
    <w:rsid w:val="00E371D7"/>
    <w:rsid w:val="00E65D8C"/>
    <w:rsid w:val="00EB57DC"/>
    <w:rsid w:val="00EC6A7A"/>
    <w:rsid w:val="00ED0DEA"/>
    <w:rsid w:val="00ED70FC"/>
    <w:rsid w:val="00F53D9A"/>
    <w:rsid w:val="00FA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71D7"/>
    <w:pPr>
      <w:keepNext/>
      <w:spacing w:before="240" w:after="60"/>
      <w:outlineLvl w:val="0"/>
    </w:pPr>
    <w:rPr>
      <w:rFonts w:asciiTheme="majorHAnsi" w:eastAsiaTheme="majorEastAsia" w:hAnsiTheme="majorHAnsi" w:cs="Times New Roman CYR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uiPriority w:val="99"/>
    <w:locked/>
    <w:rsid w:val="00686D6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Подпись к картинке + Малые прописные"/>
    <w:basedOn w:val="a3"/>
    <w:uiPriority w:val="99"/>
    <w:rsid w:val="00686D68"/>
    <w:rPr>
      <w:rFonts w:ascii="Times New Roman" w:hAnsi="Times New Roman" w:cs="Times New Roman"/>
      <w:smallCaps/>
      <w:sz w:val="18"/>
      <w:szCs w:val="18"/>
      <w:shd w:val="clear" w:color="auto" w:fill="FFFFFF"/>
      <w:lang w:val="en-US" w:eastAsia="en-US"/>
    </w:rPr>
  </w:style>
  <w:style w:type="paragraph" w:customStyle="1" w:styleId="a4">
    <w:name w:val="Подпись к картинке"/>
    <w:basedOn w:val="a"/>
    <w:link w:val="a3"/>
    <w:uiPriority w:val="99"/>
    <w:rsid w:val="00686D68"/>
    <w:pPr>
      <w:widowControl w:val="0"/>
      <w:shd w:val="clear" w:color="auto" w:fill="FFFFFF"/>
      <w:spacing w:line="211" w:lineRule="exact"/>
    </w:pPr>
    <w:rPr>
      <w:rFonts w:ascii="Times New Roman" w:hAnsi="Times New Roman"/>
      <w:sz w:val="18"/>
      <w:szCs w:val="18"/>
    </w:rPr>
  </w:style>
  <w:style w:type="character" w:customStyle="1" w:styleId="21">
    <w:name w:val="Основной текст (2)_"/>
    <w:basedOn w:val="a0"/>
    <w:link w:val="210"/>
    <w:uiPriority w:val="99"/>
    <w:locked/>
    <w:rsid w:val="007D17C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D17C0"/>
    <w:pPr>
      <w:widowControl w:val="0"/>
      <w:shd w:val="clear" w:color="auto" w:fill="FFFFFF"/>
      <w:spacing w:before="360" w:after="360" w:line="216" w:lineRule="exact"/>
      <w:ind w:hanging="200"/>
      <w:jc w:val="both"/>
    </w:pPr>
    <w:rPr>
      <w:rFonts w:ascii="Times New Roman" w:hAnsi="Times New Roman"/>
      <w:sz w:val="18"/>
      <w:szCs w:val="18"/>
    </w:rPr>
  </w:style>
  <w:style w:type="paragraph" w:styleId="a6">
    <w:name w:val="No Spacing"/>
    <w:basedOn w:val="a"/>
    <w:uiPriority w:val="1"/>
    <w:qFormat/>
    <w:rsid w:val="00E371D7"/>
    <w:rPr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7D17C0"/>
    <w:rPr>
      <w:rFonts w:cs="Times New Roman"/>
      <w:sz w:val="9"/>
      <w:szCs w:val="9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7D17C0"/>
    <w:pPr>
      <w:widowControl w:val="0"/>
      <w:shd w:val="clear" w:color="auto" w:fill="FFFFFF"/>
      <w:spacing w:line="240" w:lineRule="atLeast"/>
    </w:pPr>
    <w:rPr>
      <w:sz w:val="9"/>
      <w:szCs w:val="9"/>
    </w:rPr>
  </w:style>
  <w:style w:type="paragraph" w:styleId="a7">
    <w:name w:val="List Paragraph"/>
    <w:basedOn w:val="a"/>
    <w:uiPriority w:val="34"/>
    <w:qFormat/>
    <w:rsid w:val="00E371D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49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983"/>
  </w:style>
  <w:style w:type="paragraph" w:styleId="aa">
    <w:name w:val="footer"/>
    <w:basedOn w:val="a"/>
    <w:link w:val="ab"/>
    <w:uiPriority w:val="99"/>
    <w:unhideWhenUsed/>
    <w:rsid w:val="000F49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983"/>
  </w:style>
  <w:style w:type="character" w:customStyle="1" w:styleId="10">
    <w:name w:val="Заголовок 1 Знак"/>
    <w:basedOn w:val="a0"/>
    <w:link w:val="1"/>
    <w:uiPriority w:val="9"/>
    <w:rsid w:val="00E371D7"/>
    <w:rPr>
      <w:rFonts w:asciiTheme="majorHAnsi" w:eastAsiaTheme="majorEastAsia" w:hAnsiTheme="majorHAnsi" w:cs="Times New Roman CYR"/>
      <w:b/>
      <w:bCs/>
      <w:kern w:val="32"/>
      <w:sz w:val="32"/>
      <w:szCs w:val="32"/>
    </w:rPr>
  </w:style>
  <w:style w:type="character" w:customStyle="1" w:styleId="ac">
    <w:name w:val="Гипертекстовая ссылка"/>
    <w:basedOn w:val="a0"/>
    <w:uiPriority w:val="99"/>
    <w:rsid w:val="00B8767E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8767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71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1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1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1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1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1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1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1D7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E371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371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E371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E371D7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E371D7"/>
    <w:rPr>
      <w:b/>
      <w:bCs/>
    </w:rPr>
  </w:style>
  <w:style w:type="character" w:styleId="af3">
    <w:name w:val="Emphasis"/>
    <w:basedOn w:val="a0"/>
    <w:uiPriority w:val="20"/>
    <w:qFormat/>
    <w:rsid w:val="00E371D7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E371D7"/>
    <w:rPr>
      <w:i/>
    </w:rPr>
  </w:style>
  <w:style w:type="character" w:customStyle="1" w:styleId="23">
    <w:name w:val="Цитата 2 Знак"/>
    <w:basedOn w:val="a0"/>
    <w:link w:val="22"/>
    <w:uiPriority w:val="29"/>
    <w:rsid w:val="00E371D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E371D7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E371D7"/>
    <w:rPr>
      <w:b/>
      <w:i/>
      <w:sz w:val="24"/>
    </w:rPr>
  </w:style>
  <w:style w:type="character" w:styleId="af6">
    <w:name w:val="Subtle Emphasis"/>
    <w:uiPriority w:val="19"/>
    <w:qFormat/>
    <w:rsid w:val="00E371D7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371D7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371D7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371D7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371D7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E371D7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24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24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8595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990941/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2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Клименко ИСОГД</cp:lastModifiedBy>
  <cp:revision>6</cp:revision>
  <dcterms:created xsi:type="dcterms:W3CDTF">2022-06-21T07:13:00Z</dcterms:created>
  <dcterms:modified xsi:type="dcterms:W3CDTF">2022-06-24T06:06:00Z</dcterms:modified>
</cp:coreProperties>
</file>