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="009869A9" w:rsidRPr="00693CE5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15 ноября 2018  года № 63/387 «Об утверждении Положения об управлении муниципальным имуществом администрации муниципального образования Павловский район»</w:t>
      </w:r>
      <w:r>
        <w:rPr>
          <w:rFonts w:ascii="Times New Roman" w:hAnsi="Times New Roman"/>
          <w:color w:val="000000"/>
          <w:szCs w:val="24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</w:t>
      </w:r>
      <w:r w:rsidR="00813D48">
        <w:rPr>
          <w:rFonts w:ascii="Times New Roman" w:hAnsi="Times New Roman"/>
          <w:color w:val="000000"/>
          <w:sz w:val="24"/>
          <w:u w:val="single"/>
        </w:rPr>
        <w:t>______________________________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765D37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765D37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765D37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C05A68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DE61D6" w:rsidRPr="00765D37">
        <w:rPr>
          <w:rFonts w:ascii="Times New Roman" w:hAnsi="Times New Roman"/>
          <w:sz w:val="24"/>
          <w:szCs w:val="24"/>
          <w:u w:val="single"/>
        </w:rPr>
        <w:t>кв. метр</w:t>
      </w:r>
      <w:r w:rsidR="00765D37" w:rsidRPr="00765D37">
        <w:rPr>
          <w:rFonts w:ascii="Times New Roman" w:hAnsi="Times New Roman"/>
          <w:sz w:val="24"/>
          <w:szCs w:val="24"/>
          <w:u w:val="single"/>
        </w:rPr>
        <w:t>ов</w:t>
      </w:r>
      <w:r w:rsidRPr="00765D37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765D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765D37" w:rsidTr="00765D37">
        <w:trPr>
          <w:cantSplit/>
        </w:trPr>
        <w:tc>
          <w:tcPr>
            <w:tcW w:w="250" w:type="dxa"/>
          </w:tcPr>
          <w:p w:rsidR="00C62CE4" w:rsidRPr="00765D37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765D3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765D37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765D37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765D37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765D37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765D37">
        <w:rPr>
          <w:rFonts w:ascii="Times New Roman" w:hAnsi="Times New Roman"/>
          <w:color w:val="000000"/>
          <w:szCs w:val="24"/>
        </w:rPr>
        <w:t xml:space="preserve">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765D37">
        <w:rPr>
          <w:rFonts w:ascii="Times New Roman" w:hAnsi="Times New Roman"/>
          <w:color w:val="000000"/>
          <w:szCs w:val="24"/>
        </w:rPr>
        <w:t xml:space="preserve">,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765D37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765D37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765D37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9A586F" w:rsidRPr="00EE3392" w:rsidRDefault="00C62CE4" w:rsidP="009A586F">
      <w:pPr>
        <w:pStyle w:val="a4"/>
        <w:spacing w:before="0"/>
        <w:ind w:firstLine="709"/>
        <w:rPr>
          <w:rFonts w:ascii="Times New Roman" w:hAnsi="Times New Roman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9A586F" w:rsidRPr="00EE3392">
        <w:rPr>
          <w:rFonts w:ascii="Times New Roman" w:hAnsi="Times New Roman"/>
          <w:sz w:val="24"/>
          <w:szCs w:val="24"/>
        </w:rPr>
        <w:t xml:space="preserve">Управление федерального казначейства (Управление муниципальным имуществом администрации муниципального образования Павловский район), </w:t>
      </w:r>
    </w:p>
    <w:p w:rsidR="009A586F" w:rsidRPr="00EE3392" w:rsidRDefault="009A586F" w:rsidP="009A586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ИНН </w:t>
      </w:r>
      <w:r>
        <w:rPr>
          <w:rFonts w:ascii="Times New Roman" w:hAnsi="Times New Roman"/>
          <w:szCs w:val="24"/>
        </w:rPr>
        <w:t>_______________</w:t>
      </w:r>
      <w:r w:rsidRPr="00EE3392">
        <w:rPr>
          <w:rFonts w:ascii="Times New Roman" w:hAnsi="Times New Roman"/>
          <w:szCs w:val="24"/>
        </w:rPr>
        <w:t xml:space="preserve">; КПП </w:t>
      </w:r>
      <w:r>
        <w:rPr>
          <w:rFonts w:ascii="Times New Roman" w:hAnsi="Times New Roman"/>
          <w:szCs w:val="24"/>
        </w:rPr>
        <w:t>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A586F" w:rsidRPr="00EE3392" w:rsidRDefault="009A586F" w:rsidP="009A586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р/с </w:t>
      </w:r>
      <w:r>
        <w:rPr>
          <w:rFonts w:ascii="Times New Roman" w:hAnsi="Times New Roman"/>
          <w:szCs w:val="24"/>
        </w:rPr>
        <w:t>________________________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A586F" w:rsidRPr="00EE3392" w:rsidRDefault="009A586F" w:rsidP="009A586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БИК </w:t>
      </w:r>
      <w:r>
        <w:rPr>
          <w:rFonts w:ascii="Times New Roman" w:hAnsi="Times New Roman"/>
          <w:szCs w:val="24"/>
        </w:rPr>
        <w:t>______________</w:t>
      </w:r>
      <w:r w:rsidRPr="00EE3392">
        <w:rPr>
          <w:rFonts w:ascii="Times New Roman" w:hAnsi="Times New Roman"/>
          <w:szCs w:val="24"/>
        </w:rPr>
        <w:t>;</w:t>
      </w:r>
    </w:p>
    <w:p w:rsidR="009A586F" w:rsidRPr="00EE3392" w:rsidRDefault="009A586F" w:rsidP="009A586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>банк – Южное ГУ Банка России.</w:t>
      </w:r>
    </w:p>
    <w:p w:rsidR="009A586F" w:rsidRPr="00EE3392" w:rsidRDefault="009A586F" w:rsidP="009A586F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>платежном документе указываются:</w:t>
      </w:r>
    </w:p>
    <w:p w:rsidR="009A586F" w:rsidRPr="00EE3392" w:rsidRDefault="009A586F" w:rsidP="009A586F">
      <w:pPr>
        <w:pStyle w:val="a9"/>
        <w:spacing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color w:val="000000"/>
          <w:szCs w:val="24"/>
          <w:u w:val="single"/>
        </w:rPr>
        <w:t>_</w:t>
      </w:r>
      <w:proofErr w:type="gramEnd"/>
      <w:r>
        <w:rPr>
          <w:rFonts w:ascii="Times New Roman" w:hAnsi="Times New Roman"/>
          <w:color w:val="000000"/>
          <w:szCs w:val="24"/>
          <w:u w:val="single"/>
        </w:rPr>
        <w:t>___________________________</w:t>
      </w:r>
      <w:r w:rsidRPr="00EE3392">
        <w:rPr>
          <w:rFonts w:ascii="Times New Roman" w:hAnsi="Times New Roman"/>
          <w:color w:val="000000"/>
          <w:szCs w:val="24"/>
          <w:u w:val="single"/>
        </w:rPr>
        <w:t xml:space="preserve"> (для перечисления арендной платы)</w:t>
      </w:r>
    </w:p>
    <w:p w:rsidR="009A586F" w:rsidRPr="00EE3392" w:rsidRDefault="009A586F" w:rsidP="009A586F">
      <w:pPr>
        <w:spacing w:line="240" w:lineRule="auto"/>
        <w:ind w:firstLine="561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u w:val="single"/>
        </w:rPr>
        <w:t>_</w:t>
      </w:r>
      <w:proofErr w:type="gramEnd"/>
      <w:r>
        <w:rPr>
          <w:rFonts w:ascii="Times New Roman" w:hAnsi="Times New Roman"/>
          <w:u w:val="single"/>
        </w:rPr>
        <w:t>___________________________</w:t>
      </w:r>
      <w:r w:rsidRPr="00BE2F71">
        <w:rPr>
          <w:rFonts w:ascii="Times New Roman" w:hAnsi="Times New Roman"/>
          <w:color w:val="000000"/>
          <w:szCs w:val="24"/>
          <w:u w:val="single"/>
        </w:rPr>
        <w:t xml:space="preserve"> (</w:t>
      </w:r>
      <w:r w:rsidRPr="00EE3392">
        <w:rPr>
          <w:rFonts w:ascii="Times New Roman" w:hAnsi="Times New Roman"/>
          <w:color w:val="000000"/>
          <w:szCs w:val="24"/>
          <w:u w:val="single"/>
        </w:rPr>
        <w:t>для перечисления пени)</w:t>
      </w:r>
    </w:p>
    <w:p w:rsidR="00C62CE4" w:rsidRPr="00C13797" w:rsidRDefault="009A586F" w:rsidP="009A586F">
      <w:pPr>
        <w:pStyle w:val="a4"/>
        <w:spacing w:before="0"/>
        <w:ind w:firstLine="560"/>
        <w:rPr>
          <w:rFonts w:ascii="Times New Roman" w:hAnsi="Times New Roman"/>
          <w:bCs/>
          <w:iCs/>
          <w:color w:val="000000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Код ОКТМО </w:t>
      </w:r>
      <w:r w:rsidRPr="009A586F">
        <w:rPr>
          <w:rFonts w:ascii="Times New Roman" w:hAnsi="Times New Roman"/>
          <w:bCs/>
          <w:iCs/>
          <w:color w:val="000000"/>
          <w:szCs w:val="24"/>
        </w:rPr>
        <w:t>_______________</w:t>
      </w:r>
      <w:r w:rsidR="00C62CE4" w:rsidRPr="009A586F">
        <w:rPr>
          <w:rFonts w:ascii="Times New Roman" w:hAnsi="Times New Roman"/>
          <w:bCs/>
          <w:iCs/>
          <w:color w:val="000000"/>
        </w:rPr>
        <w:t>,</w:t>
      </w:r>
      <w:r w:rsidR="00C62CE4" w:rsidRPr="009A586F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</w:t>
      </w:r>
    </w:p>
    <w:p w:rsidR="00C62CE4" w:rsidRPr="00C13797" w:rsidRDefault="00C62CE4" w:rsidP="00C62CE4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Default="007D51A8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</w:t>
      </w:r>
      <w:r w:rsidR="00382AA1">
        <w:rPr>
          <w:rFonts w:ascii="Times New Roman" w:hAnsi="Times New Roman"/>
          <w:szCs w:val="24"/>
        </w:rPr>
        <w:t>.</w:t>
      </w:r>
    </w:p>
    <w:p w:rsidR="00213A79" w:rsidRDefault="00382AA1" w:rsidP="00195103">
      <w:pPr>
        <w:pStyle w:val="30"/>
        <w:tabs>
          <w:tab w:val="num" w:pos="600"/>
        </w:tabs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  <w:r w:rsidRPr="00382AA1">
        <w:rPr>
          <w:rFonts w:ascii="Times New Roman" w:hAnsi="Times New Roman"/>
          <w:b/>
          <w:color w:val="000000"/>
          <w:szCs w:val="24"/>
        </w:rPr>
        <w:lastRenderedPageBreak/>
        <w:t>3.1.</w:t>
      </w:r>
      <w:r>
        <w:rPr>
          <w:rFonts w:ascii="Times New Roman" w:hAnsi="Times New Roman"/>
          <w:b/>
          <w:color w:val="000000"/>
          <w:szCs w:val="24"/>
        </w:rPr>
        <w:t>5</w:t>
      </w:r>
      <w:r w:rsidRPr="00382AA1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</w:t>
      </w:r>
      <w:r w:rsidR="00213A79">
        <w:rPr>
          <w:rFonts w:ascii="Times New Roman" w:hAnsi="Times New Roman"/>
          <w:color w:val="000000"/>
          <w:szCs w:val="24"/>
        </w:rPr>
        <w:t>при размещении инвестиционного проекта на данном Участке или использовании Участка  для муниципальных нужд.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="00382AA1">
        <w:rPr>
          <w:rFonts w:ascii="Times New Roman" w:hAnsi="Times New Roman"/>
          <w:b/>
          <w:color w:val="000000"/>
          <w:szCs w:val="24"/>
        </w:rPr>
        <w:t>6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</w:t>
      </w:r>
      <w:r w:rsidR="00382AA1">
        <w:rPr>
          <w:rFonts w:ascii="Times New Roman" w:hAnsi="Times New Roman"/>
          <w:b/>
          <w:iCs/>
          <w:szCs w:val="24"/>
        </w:rPr>
        <w:t>7</w:t>
      </w:r>
      <w:r w:rsidRPr="00DE55B8">
        <w:rPr>
          <w:rFonts w:ascii="Times New Roman" w:hAnsi="Times New Roman"/>
          <w:b/>
          <w:iCs/>
          <w:szCs w:val="24"/>
        </w:rPr>
        <w:t>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</w:t>
      </w:r>
      <w:r w:rsidR="00382AA1">
        <w:rPr>
          <w:rFonts w:ascii="Times New Roman" w:hAnsi="Times New Roman"/>
          <w:b/>
          <w:iCs/>
          <w:szCs w:val="24"/>
        </w:rPr>
        <w:t>8</w:t>
      </w:r>
      <w:r w:rsidRPr="00DE55B8">
        <w:rPr>
          <w:rFonts w:ascii="Times New Roman" w:hAnsi="Times New Roman"/>
          <w:b/>
          <w:iCs/>
          <w:szCs w:val="24"/>
        </w:rPr>
        <w:t>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6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</w:p>
    <w:p w:rsidR="00CD7AFA" w:rsidRDefault="00CD7AFA" w:rsidP="00CD7AFA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  <w:r>
        <w:rPr>
          <w:rFonts w:ascii="Times New Roman" w:hAnsi="Times New Roman"/>
          <w:b/>
          <w:i/>
          <w:color w:val="000000"/>
        </w:rPr>
        <w:t xml:space="preserve"> </w:t>
      </w:r>
    </w:p>
    <w:p w:rsidR="00270038" w:rsidRDefault="00B210B2" w:rsidP="00270038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</w:t>
      </w:r>
      <w:r w:rsidR="009F6AD9">
        <w:rPr>
          <w:rFonts w:ascii="Times New Roman" w:hAnsi="Times New Roman"/>
          <w:color w:val="000000"/>
          <w:szCs w:val="24"/>
        </w:rPr>
        <w:t xml:space="preserve"> действия</w:t>
      </w:r>
      <w:r w:rsidR="00270038">
        <w:rPr>
          <w:rFonts w:ascii="Times New Roman" w:hAnsi="Times New Roman"/>
          <w:color w:val="000000"/>
          <w:szCs w:val="24"/>
        </w:rPr>
        <w:t xml:space="preserve"> Договора без письменного согласия Арендодателя.</w:t>
      </w:r>
      <w:r w:rsidR="00270038">
        <w:rPr>
          <w:rFonts w:ascii="Times New Roman" w:hAnsi="Times New Roman"/>
          <w:b/>
          <w:i/>
          <w:color w:val="000000"/>
        </w:rPr>
        <w:t xml:space="preserve"> </w:t>
      </w:r>
    </w:p>
    <w:p w:rsidR="005D616B" w:rsidRDefault="00F92690" w:rsidP="005D616B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4.2.7.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5D616B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765D37" w:rsidRDefault="00765D37" w:rsidP="005D616B">
      <w:pPr>
        <w:pStyle w:val="a6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Вести работы по благоустройству Участка, в том числе посадку зеленых насаждений. </w:t>
      </w: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</w:t>
      </w:r>
      <w:r w:rsidR="00765D37">
        <w:rPr>
          <w:rFonts w:ascii="Times New Roman" w:hAnsi="Times New Roman"/>
          <w:color w:val="000000"/>
          <w:szCs w:val="24"/>
        </w:rPr>
        <w:lastRenderedPageBreak/>
        <w:t>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</w:t>
      </w:r>
      <w:proofErr w:type="gramStart"/>
      <w:r>
        <w:rPr>
          <w:rFonts w:ascii="Times New Roman" w:hAnsi="Times New Roman"/>
          <w:color w:val="000000"/>
        </w:rPr>
        <w:t>Договора</w:t>
      </w:r>
      <w:r w:rsidR="009F6AD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.</w:t>
      </w:r>
      <w:proofErr w:type="gramEnd"/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</w:t>
      </w:r>
      <w:r w:rsidRPr="00C13797">
        <w:rPr>
          <w:rFonts w:ascii="Times New Roman" w:hAnsi="Times New Roman"/>
          <w:color w:val="000000"/>
        </w:rPr>
        <w:lastRenderedPageBreak/>
        <w:t xml:space="preserve">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Default="0046246D" w:rsidP="0046246D">
      <w:pPr>
        <w:pStyle w:val="af3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</w:t>
      </w:r>
      <w:r w:rsidR="00213A79">
        <w:rPr>
          <w:rFonts w:ascii="Times New Roman" w:hAnsi="Times New Roman"/>
          <w:szCs w:val="24"/>
        </w:rPr>
        <w:t>;</w:t>
      </w:r>
    </w:p>
    <w:p w:rsidR="00213A79" w:rsidRDefault="00213A79" w:rsidP="00213A7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з) при размещении инвестиционного проекта на данном Участке или использовании </w:t>
      </w:r>
      <w:proofErr w:type="gramStart"/>
      <w:r>
        <w:rPr>
          <w:rFonts w:ascii="Times New Roman" w:hAnsi="Times New Roman"/>
          <w:color w:val="000000"/>
          <w:szCs w:val="24"/>
        </w:rPr>
        <w:t>Участка  для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муниципальных нужд.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9F6AD9">
        <w:rPr>
          <w:rFonts w:ascii="Times New Roman" w:hAnsi="Times New Roman"/>
          <w:b/>
          <w:noProof/>
          <w:sz w:val="24"/>
          <w:szCs w:val="24"/>
        </w:rPr>
        <w:t>3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5B49E9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761129" w:rsidRDefault="00761129" w:rsidP="00761129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10.5</w:t>
      </w:r>
      <w:r w:rsidRPr="001F2F87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Арендатор обязан соблюдать режим использования в пределах водоохраной зоны, береговой полосы, прибрежной защитной полосы в соответствии с Водным кодексом Российской Федерации и Земельным кодексом Российской Федерации. 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74" w:rsidRDefault="007C2D74">
      <w:r>
        <w:separator/>
      </w:r>
    </w:p>
  </w:endnote>
  <w:endnote w:type="continuationSeparator" w:id="0">
    <w:p w:rsidR="007C2D74" w:rsidRDefault="007C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74" w:rsidRDefault="007C2D74">
      <w:r>
        <w:separator/>
      </w:r>
    </w:p>
  </w:footnote>
  <w:footnote w:type="continuationSeparator" w:id="0">
    <w:p w:rsidR="007C2D74" w:rsidRDefault="007C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20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0666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6BF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5103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3A79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038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1F89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2AA1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274"/>
    <w:rsid w:val="004155B3"/>
    <w:rsid w:val="00415973"/>
    <w:rsid w:val="0041702A"/>
    <w:rsid w:val="00417BE0"/>
    <w:rsid w:val="004217F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B49E9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D616B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129"/>
    <w:rsid w:val="00761608"/>
    <w:rsid w:val="007619B7"/>
    <w:rsid w:val="00761E88"/>
    <w:rsid w:val="00763A06"/>
    <w:rsid w:val="00765D02"/>
    <w:rsid w:val="00765D37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D74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3D48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760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69A9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586F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AD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6BD8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97983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4410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5A68"/>
    <w:rsid w:val="00C06C51"/>
    <w:rsid w:val="00C06DA2"/>
    <w:rsid w:val="00C1095F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AFA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94D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1FC0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269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230D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6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0DFA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basedOn w:val="a0"/>
    <w:link w:val="a4"/>
    <w:rsid w:val="009A586F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9A58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50</cp:revision>
  <cp:lastPrinted>2017-09-05T12:49:00Z</cp:lastPrinted>
  <dcterms:created xsi:type="dcterms:W3CDTF">2017-01-20T08:31:00Z</dcterms:created>
  <dcterms:modified xsi:type="dcterms:W3CDTF">2020-07-06T05:35:00Z</dcterms:modified>
</cp:coreProperties>
</file>