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СРЕДНЕЧЕЛБАССКОГО СЕЛЬСКОГО ПОСЕЛЕНИЯ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27.08.2024                                                                                               </w:t>
      </w:r>
      <w:proofErr w:type="gramStart"/>
      <w:r w:rsidRPr="00635301">
        <w:rPr>
          <w:rFonts w:ascii="Times New Roman" w:hAnsi="Times New Roman" w:cs="Times New Roman"/>
          <w:bCs/>
          <w:sz w:val="28"/>
          <w:szCs w:val="28"/>
        </w:rPr>
        <w:t>№  95</w:t>
      </w:r>
      <w:proofErr w:type="gramEnd"/>
      <w:r w:rsidRPr="00635301">
        <w:rPr>
          <w:rFonts w:ascii="Times New Roman" w:hAnsi="Times New Roman" w:cs="Times New Roman"/>
          <w:bCs/>
          <w:sz w:val="28"/>
          <w:szCs w:val="28"/>
        </w:rPr>
        <w:t>/267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>посёлок Октябрьский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 w:rsidRPr="00635301">
        <w:rPr>
          <w:rFonts w:ascii="Times New Roman" w:hAnsi="Times New Roman" w:cs="Times New Roman"/>
          <w:b/>
          <w:sz w:val="28"/>
          <w:szCs w:val="28"/>
        </w:rPr>
        <w:t>20  декабря</w:t>
      </w:r>
      <w:proofErr w:type="gramEnd"/>
      <w:r w:rsidRPr="00635301">
        <w:rPr>
          <w:rFonts w:ascii="Times New Roman" w:hAnsi="Times New Roman" w:cs="Times New Roman"/>
          <w:b/>
          <w:sz w:val="28"/>
          <w:szCs w:val="28"/>
        </w:rPr>
        <w:t xml:space="preserve"> 2023 года № 82/228                   «О бюджете Среднечелбасского сельского поселения на 2024 год»</w:t>
      </w:r>
    </w:p>
    <w:p w:rsidR="00A95FBE" w:rsidRPr="00635301" w:rsidRDefault="00A95FBE" w:rsidP="00635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21 декабря 2021 года № 37/107 О внесении изменений в решение Совета Среднечелбасского сельского поселения Павловского района от 10 апреля 2018 года № 57/216 «Положение о бюджетном процессе в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Среднечелбасском</w:t>
      </w:r>
      <w:proofErr w:type="spell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сельском поселении» Совет Среднечелбасского сельского поселения Павловского района       р е ш и л: 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1.</w:t>
      </w:r>
      <w:r w:rsidRPr="00635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301">
        <w:rPr>
          <w:rFonts w:ascii="Times New Roman" w:hAnsi="Times New Roman" w:cs="Times New Roman"/>
          <w:sz w:val="28"/>
          <w:szCs w:val="28"/>
        </w:rPr>
        <w:t>Внести в решение Совета Среднечелбасского сельского поселения Павловского района от 20 декабря 2023 года № 82/228 «О бюджете Среднечелбасского сельского поселения на 2024 год» следующие изменения и дополнения: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1) Статью 1 изложить в следующей редакции: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Среднечелбасского сельского поселения Павловского района на 2024 год:</w:t>
      </w:r>
    </w:p>
    <w:p w:rsidR="00A95FBE" w:rsidRPr="00635301" w:rsidRDefault="00A95FBE" w:rsidP="006353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общий объем доходов в сумме 28 009,3 тыс. рублей;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2)  общий объем расходов в сумме 30 683,30 тыс. рублей;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Среднечелбасского сельского поселения Павловского района на 1 января 2025 года в сумме 0,0 тыс. рублей, в том числе верхний предел долга по муниципальным гарантиям Среднечелбасского сельского поселения Павловского района 1 050,0 тыс. рублей;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4) дефицит бюджета   в сумме 2 674,0 тыс. рублей.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5) Приложения № 1,2,3,4,6,7,11изложить в новой редакции.</w:t>
      </w:r>
    </w:p>
    <w:p w:rsidR="00A95FBE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6) Приложения № 5,8,9,10 оставить без изменений.</w:t>
      </w:r>
    </w:p>
    <w:p w:rsidR="002B0C48" w:rsidRPr="002B0C48" w:rsidRDefault="002B0C48" w:rsidP="002B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48">
        <w:rPr>
          <w:rFonts w:ascii="Times New Roman" w:hAnsi="Times New Roman" w:cs="Times New Roman"/>
          <w:sz w:val="28"/>
          <w:szCs w:val="28"/>
        </w:rPr>
        <w:t>2.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2B0C48">
        <w:rPr>
          <w:rFonts w:ascii="Times New Roman" w:hAnsi="Times New Roman" w:cs="Times New Roman"/>
          <w:sz w:val="28"/>
          <w:szCs w:val="28"/>
        </w:rPr>
        <w:t xml:space="preserve">в сетевом издании: Официальный сайт администрации  муниципального образования Павловский район, в информационно-телекоммуникационной сети Интернет: </w:t>
      </w:r>
      <w:proofErr w:type="spellStart"/>
      <w:r w:rsidRPr="002B0C48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2B0C48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2B0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0C48">
        <w:rPr>
          <w:rFonts w:ascii="Times New Roman" w:hAnsi="Times New Roman" w:cs="Times New Roman"/>
          <w:sz w:val="28"/>
          <w:szCs w:val="28"/>
        </w:rPr>
        <w:t xml:space="preserve"> и разместить н</w:t>
      </w:r>
      <w:r>
        <w:rPr>
          <w:rFonts w:ascii="Times New Roman" w:hAnsi="Times New Roman" w:cs="Times New Roman"/>
          <w:sz w:val="28"/>
          <w:szCs w:val="28"/>
        </w:rPr>
        <w:t>а официальном сайте Среднечелбасского</w:t>
      </w:r>
      <w:r w:rsidRPr="002B0C4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6" w:history="1">
        <w:r w:rsidRPr="002B0C4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http://sred-sp.ru</w:t>
        </w:r>
      </w:hyperlink>
    </w:p>
    <w:p w:rsidR="00A95FBE" w:rsidRPr="00635301" w:rsidRDefault="002B0C48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5FBE" w:rsidRPr="00635301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(Ветряк Е.Э.)</w:t>
      </w:r>
    </w:p>
    <w:p w:rsidR="00A95FBE" w:rsidRPr="00635301" w:rsidRDefault="002B0C48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5FBE" w:rsidRPr="00635301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обнародования. 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95FBE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635301" w:rsidRPr="00635301" w:rsidRDefault="00635301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>Поступления доходов в бюджет Среднечелбасского сельского поселения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>Павловского района по кодам видов (подвидов) классификации доходов в 2024 году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A95FBE" w:rsidRPr="00635301" w:rsidTr="001522F3">
        <w:tc>
          <w:tcPr>
            <w:tcW w:w="3888" w:type="dxa"/>
            <w:gridSpan w:val="2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95FBE" w:rsidRPr="00635301" w:rsidTr="001522F3">
        <w:trPr>
          <w:trHeight w:val="190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21 742,6</w:t>
            </w:r>
          </w:p>
        </w:tc>
      </w:tr>
      <w:tr w:rsidR="00A95FBE" w:rsidRPr="00635301" w:rsidTr="001522F3"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9 253,6</w:t>
            </w:r>
          </w:p>
        </w:tc>
      </w:tr>
      <w:tr w:rsidR="00A95FBE" w:rsidRPr="00635301" w:rsidTr="001522F3"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1 654,0</w:t>
            </w:r>
          </w:p>
        </w:tc>
      </w:tr>
      <w:tr w:rsidR="00A95FBE" w:rsidRPr="00635301" w:rsidTr="001522F3"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785,2</w:t>
            </w:r>
          </w:p>
        </w:tc>
      </w:tr>
      <w:tr w:rsidR="00A95FBE" w:rsidRPr="00635301" w:rsidTr="001522F3">
        <w:trPr>
          <w:trHeight w:val="1252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1 944,8</w:t>
            </w:r>
          </w:p>
        </w:tc>
      </w:tr>
      <w:tr w:rsidR="00A95FBE" w:rsidRPr="00635301" w:rsidTr="001522F3">
        <w:trPr>
          <w:trHeight w:val="1982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1 06 06033 10 0000 110      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5 797,7</w:t>
            </w:r>
          </w:p>
        </w:tc>
      </w:tr>
      <w:tr w:rsidR="00A95FBE" w:rsidRPr="00635301" w:rsidTr="001522F3"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1 03 02230 01 0000 110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1 03 02250 01 0000 110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1 984,8</w:t>
            </w:r>
          </w:p>
        </w:tc>
      </w:tr>
      <w:tr w:rsidR="00A95FBE" w:rsidRPr="00635301" w:rsidTr="001522F3">
        <w:trPr>
          <w:trHeight w:val="2254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A95FBE" w:rsidRPr="00635301" w:rsidTr="001522F3">
        <w:trPr>
          <w:trHeight w:val="2254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116 02010 02 0000 140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95FBE" w:rsidRPr="00635301" w:rsidTr="001522F3"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6 266,7</w:t>
            </w:r>
          </w:p>
        </w:tc>
      </w:tr>
      <w:tr w:rsidR="00A95FBE" w:rsidRPr="00635301" w:rsidTr="001522F3">
        <w:trPr>
          <w:trHeight w:val="955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6 222,6</w:t>
            </w:r>
          </w:p>
        </w:tc>
      </w:tr>
      <w:tr w:rsidR="00A95FBE" w:rsidRPr="00635301" w:rsidTr="001522F3">
        <w:trPr>
          <w:trHeight w:val="1600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202 35118 10 0000 150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кругов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95FBE" w:rsidRPr="00635301" w:rsidTr="001522F3">
        <w:trPr>
          <w:trHeight w:val="1265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</w:t>
            </w: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 передаваемых полномочий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95FBE" w:rsidRPr="00635301" w:rsidTr="001522F3">
        <w:trPr>
          <w:trHeight w:val="1265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202 15001 10 0000 150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2 971,8</w:t>
            </w:r>
          </w:p>
        </w:tc>
      </w:tr>
      <w:tr w:rsidR="00A95FBE" w:rsidRPr="00635301" w:rsidTr="001522F3">
        <w:trPr>
          <w:trHeight w:val="1265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202 15002 10 0000 150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552,7</w:t>
            </w:r>
          </w:p>
        </w:tc>
      </w:tr>
      <w:tr w:rsidR="00A95FBE" w:rsidRPr="00635301" w:rsidTr="001522F3">
        <w:trPr>
          <w:trHeight w:val="1265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2 339,6</w:t>
            </w:r>
          </w:p>
        </w:tc>
      </w:tr>
      <w:tr w:rsidR="00A95FBE" w:rsidRPr="00635301" w:rsidTr="001522F3">
        <w:trPr>
          <w:trHeight w:val="1265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207 05030 10 0000 150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</w:tr>
      <w:tr w:rsidR="00A95FBE" w:rsidRPr="00635301" w:rsidTr="001522F3">
        <w:trPr>
          <w:trHeight w:val="1964"/>
        </w:trPr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218 60010 10 0000 150</w:t>
            </w: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Доходы    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95FBE" w:rsidRPr="00635301" w:rsidTr="001522F3">
        <w:tc>
          <w:tcPr>
            <w:tcW w:w="805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28 009,3</w:t>
            </w:r>
          </w:p>
        </w:tc>
      </w:tr>
    </w:tbl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445F2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2024год"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Среднечелбасского сельского поселения на 2024 год по разделам и подразделам функциональной классификации расходов бюджетов Российской Федерации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сифи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расходов,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30 683,30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11 224,4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918,4</w:t>
            </w:r>
          </w:p>
        </w:tc>
      </w:tr>
      <w:tr w:rsidR="00A95FBE" w:rsidRPr="00635301" w:rsidTr="001522F3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4 969,2</w:t>
            </w:r>
          </w:p>
        </w:tc>
      </w:tr>
      <w:tr w:rsidR="00A95FBE" w:rsidRPr="00635301" w:rsidTr="001522F3">
        <w:trPr>
          <w:trHeight w:val="11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A95FBE" w:rsidRPr="00635301" w:rsidTr="001522F3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95FBE" w:rsidRPr="00635301" w:rsidTr="001522F3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4 507,5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410,2</w:t>
            </w:r>
          </w:p>
        </w:tc>
      </w:tr>
      <w:tr w:rsidR="00A95FBE" w:rsidRPr="00635301" w:rsidTr="001522F3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410,2</w:t>
            </w:r>
          </w:p>
        </w:tc>
      </w:tr>
      <w:tr w:rsidR="00A95FBE" w:rsidRPr="00635301" w:rsidTr="001522F3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A95FBE" w:rsidRPr="00635301" w:rsidTr="001522F3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95FBE" w:rsidRPr="00635301" w:rsidTr="001522F3">
        <w:trPr>
          <w:trHeight w:val="1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4 659,3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4 658,8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5FBE" w:rsidRPr="00635301" w:rsidTr="001522F3">
        <w:trPr>
          <w:trHeight w:val="8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2 626,3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хозяйство     </w:t>
            </w: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2 103,6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275,0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10 957,4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10 957,4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527,3</w:t>
            </w:r>
          </w:p>
        </w:tc>
      </w:tr>
      <w:tr w:rsidR="00A95FBE" w:rsidRPr="00635301" w:rsidTr="001522F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A95FBE" w:rsidRPr="00635301" w:rsidTr="001522F3">
        <w:trPr>
          <w:trHeight w:val="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10 03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</w:tr>
      <w:tr w:rsidR="00A95FBE" w:rsidRPr="00635301" w:rsidTr="001522F3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</w:tr>
      <w:tr w:rsidR="00A95FBE" w:rsidRPr="00635301" w:rsidTr="001522F3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BE" w:rsidRPr="00635301" w:rsidRDefault="00A95FBE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A95FBE" w:rsidRPr="00635301" w:rsidRDefault="00A95FBE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ПИЛОЖЕНИЕ № 3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и непрограммным направлениям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деятельности), группам видов расходов классификации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расходов бюджета Среднечелбасского сельского поселения на 2024 год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66"/>
        <w:gridCol w:w="2483"/>
        <w:gridCol w:w="977"/>
        <w:gridCol w:w="1201"/>
      </w:tblGrid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22F3" w:rsidRPr="00635301" w:rsidTr="001522F3">
        <w:tc>
          <w:tcPr>
            <w:tcW w:w="10020" w:type="dxa"/>
            <w:gridSpan w:val="4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01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30 683,3</w:t>
            </w:r>
          </w:p>
        </w:tc>
      </w:tr>
      <w:tr w:rsidR="001522F3" w:rsidRPr="00635301" w:rsidTr="001522F3">
        <w:trPr>
          <w:trHeight w:val="1060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10 957,4</w:t>
            </w:r>
          </w:p>
        </w:tc>
      </w:tr>
      <w:tr w:rsidR="001522F3" w:rsidRPr="00635301" w:rsidTr="001522F3">
        <w:trPr>
          <w:trHeight w:val="35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rPr>
          <w:trHeight w:val="409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rPr>
          <w:trHeight w:val="409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2 580,4</w:t>
            </w:r>
          </w:p>
        </w:tc>
      </w:tr>
      <w:tr w:rsidR="001522F3" w:rsidRPr="00635301" w:rsidTr="001522F3">
        <w:trPr>
          <w:trHeight w:val="66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2 580,4</w:t>
            </w:r>
          </w:p>
        </w:tc>
      </w:tr>
      <w:tr w:rsidR="001522F3" w:rsidRPr="00635301" w:rsidTr="001522F3">
        <w:trPr>
          <w:trHeight w:val="50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2 580,4</w:t>
            </w:r>
          </w:p>
        </w:tc>
      </w:tr>
      <w:tr w:rsidR="001522F3" w:rsidRPr="00635301" w:rsidTr="001522F3">
        <w:trPr>
          <w:trHeight w:val="50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22F3" w:rsidRPr="00635301" w:rsidTr="001522F3">
        <w:trPr>
          <w:trHeight w:val="50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22F3" w:rsidRPr="00635301" w:rsidTr="001522F3">
        <w:trPr>
          <w:trHeight w:val="50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22F3" w:rsidRPr="00635301" w:rsidTr="001522F3">
        <w:trPr>
          <w:trHeight w:val="764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4 658,8 </w:t>
            </w:r>
          </w:p>
        </w:tc>
      </w:tr>
      <w:tr w:rsidR="001522F3" w:rsidRPr="00635301" w:rsidTr="001522F3">
        <w:trPr>
          <w:trHeight w:val="666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rPr>
          <w:trHeight w:val="216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rPr>
          <w:trHeight w:val="589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rPr>
          <w:trHeight w:val="61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rPr>
          <w:trHeight w:val="61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rPr>
          <w:trHeight w:val="61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rPr>
          <w:trHeight w:val="1190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rPr>
          <w:trHeight w:val="61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1 138,0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467,3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rPr>
          <w:trHeight w:val="26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rPr>
          <w:trHeight w:val="113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оказавшихся в трудной жизненной ситуации и нуждающихся в социальной защите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1522F3" w:rsidRPr="00635301" w:rsidTr="001522F3">
        <w:trPr>
          <w:trHeight w:val="37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2 103,6</w:t>
            </w:r>
          </w:p>
        </w:tc>
      </w:tr>
      <w:tr w:rsidR="001522F3" w:rsidRPr="00635301" w:rsidTr="001522F3">
        <w:trPr>
          <w:trHeight w:val="41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276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коммунального хозяйства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595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46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22F3" w:rsidRPr="00635301" w:rsidTr="001522F3">
        <w:trPr>
          <w:trHeight w:val="58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58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05 1 02 00000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1 052,4</w:t>
            </w:r>
          </w:p>
        </w:tc>
      </w:tr>
      <w:tr w:rsidR="001522F3" w:rsidRPr="00635301" w:rsidTr="001522F3">
        <w:trPr>
          <w:trHeight w:val="58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05 1 02 </w:t>
            </w: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1 052,4</w:t>
            </w:r>
          </w:p>
        </w:tc>
      </w:tr>
      <w:tr w:rsidR="001522F3" w:rsidRPr="00635301" w:rsidTr="001522F3">
        <w:trPr>
          <w:trHeight w:val="58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05 1 02 </w:t>
            </w: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1 052,4</w:t>
            </w:r>
          </w:p>
        </w:tc>
      </w:tr>
      <w:tr w:rsidR="001522F3" w:rsidRPr="00635301" w:rsidTr="001522F3">
        <w:trPr>
          <w:trHeight w:val="50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rPr>
          <w:trHeight w:val="132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rPr>
          <w:trHeight w:val="22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84,0</w:t>
            </w:r>
          </w:p>
        </w:tc>
      </w:tr>
      <w:tr w:rsidR="001522F3" w:rsidRPr="00635301" w:rsidTr="001522F3">
        <w:trPr>
          <w:trHeight w:val="86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rPr>
          <w:trHeight w:val="706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rPr>
          <w:trHeight w:val="84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54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654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42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6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499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10 1 02 10070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375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64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8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8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4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3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401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56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общественных некоммерческих организаций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45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4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4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4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4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424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918,4</w:t>
            </w:r>
          </w:p>
        </w:tc>
      </w:tr>
      <w:tr w:rsidR="001522F3" w:rsidRPr="00635301" w:rsidTr="001522F3">
        <w:trPr>
          <w:trHeight w:val="415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918,4</w:t>
            </w:r>
          </w:p>
        </w:tc>
      </w:tr>
      <w:tr w:rsidR="001522F3" w:rsidRPr="00635301" w:rsidTr="001522F3">
        <w:trPr>
          <w:trHeight w:val="56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918,4</w:t>
            </w:r>
          </w:p>
        </w:tc>
      </w:tr>
      <w:tr w:rsidR="001522F3" w:rsidRPr="00635301" w:rsidTr="001522F3">
        <w:trPr>
          <w:trHeight w:val="7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918,4</w:t>
            </w:r>
          </w:p>
        </w:tc>
      </w:tr>
      <w:tr w:rsidR="001522F3" w:rsidRPr="00635301" w:rsidTr="001522F3">
        <w:trPr>
          <w:trHeight w:val="1060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8 110,1</w:t>
            </w:r>
          </w:p>
        </w:tc>
      </w:tr>
      <w:tr w:rsidR="001522F3" w:rsidRPr="00635301" w:rsidTr="001522F3">
        <w:trPr>
          <w:trHeight w:val="7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5 013,0</w:t>
            </w:r>
          </w:p>
        </w:tc>
      </w:tr>
      <w:tr w:rsidR="001522F3" w:rsidRPr="00635301" w:rsidTr="001522F3">
        <w:trPr>
          <w:trHeight w:val="7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5 0 13,0</w:t>
            </w:r>
          </w:p>
        </w:tc>
      </w:tr>
      <w:tr w:rsidR="001522F3" w:rsidRPr="00635301" w:rsidTr="001522F3">
        <w:trPr>
          <w:trHeight w:val="71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4 844,6</w:t>
            </w:r>
          </w:p>
        </w:tc>
      </w:tr>
      <w:tr w:rsidR="001522F3" w:rsidRPr="00635301" w:rsidTr="001522F3">
        <w:trPr>
          <w:trHeight w:val="354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1522F3" w:rsidRPr="00635301" w:rsidTr="001522F3">
        <w:trPr>
          <w:trHeight w:val="362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150,7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3 085,8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подведомственных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3 085,8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3 085,8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3 085,8</w:t>
            </w:r>
          </w:p>
        </w:tc>
      </w:tr>
      <w:tr w:rsidR="001522F3" w:rsidRPr="00635301" w:rsidTr="001522F3">
        <w:trPr>
          <w:trHeight w:val="165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2 757,6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51 4 00 00000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522F3" w:rsidRPr="00635301" w:rsidTr="001522F3">
        <w:trPr>
          <w:trHeight w:val="976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в рамках управления имуществом муниципального образования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Среднечелбасское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80,1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410,2</w:t>
            </w:r>
          </w:p>
        </w:tc>
      </w:tr>
      <w:tr w:rsidR="001522F3" w:rsidRPr="00635301" w:rsidTr="001522F3">
        <w:trPr>
          <w:trHeight w:val="111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1522F3" w:rsidRPr="00635301" w:rsidTr="001522F3">
        <w:trPr>
          <w:trHeight w:val="1932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61,9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rPr>
          <w:trHeight w:val="235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491,9</w:t>
            </w:r>
          </w:p>
        </w:tc>
      </w:tr>
      <w:tr w:rsidR="001522F3" w:rsidRPr="00635301" w:rsidTr="001522F3">
        <w:trPr>
          <w:trHeight w:val="19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67 1 00 00000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rPr>
          <w:trHeight w:val="633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rPr>
          <w:trHeight w:val="55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rPr>
          <w:trHeight w:val="53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22F3" w:rsidRPr="00635301" w:rsidTr="001522F3">
        <w:trPr>
          <w:trHeight w:val="654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22F3" w:rsidRPr="00635301" w:rsidTr="001522F3">
        <w:trPr>
          <w:trHeight w:val="654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369,9</w:t>
            </w:r>
          </w:p>
        </w:tc>
      </w:tr>
      <w:tr w:rsidR="001522F3" w:rsidRPr="00635301" w:rsidTr="001522F3"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369,9</w:t>
            </w:r>
          </w:p>
        </w:tc>
      </w:tr>
      <w:tr w:rsidR="001522F3" w:rsidRPr="00635301" w:rsidTr="001522F3">
        <w:trPr>
          <w:trHeight w:val="60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75 0 00 00000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459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268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357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292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</w:tr>
      <w:tr w:rsidR="001522F3" w:rsidRPr="00635301" w:rsidTr="001522F3">
        <w:trPr>
          <w:trHeight w:val="292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522F3" w:rsidRPr="00635301" w:rsidTr="001522F3">
        <w:trPr>
          <w:trHeight w:val="860"/>
        </w:trPr>
        <w:tc>
          <w:tcPr>
            <w:tcW w:w="583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ПИЛОЖЕНИЕ № 4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Среднечелбасского сельского поселения на 2024 год.</w:t>
      </w: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740"/>
        <w:gridCol w:w="712"/>
        <w:gridCol w:w="771"/>
        <w:gridCol w:w="1804"/>
        <w:gridCol w:w="873"/>
        <w:gridCol w:w="1196"/>
      </w:tblGrid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29 743,7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11 224,4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918,4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918,4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918,4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918,4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918.4</w:t>
            </w:r>
          </w:p>
        </w:tc>
      </w:tr>
      <w:tr w:rsidR="001522F3" w:rsidRPr="00635301" w:rsidTr="001522F3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4 969,2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4 969,2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4 965,4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4 965,4</w:t>
            </w:r>
          </w:p>
        </w:tc>
      </w:tr>
      <w:tr w:rsidR="001522F3" w:rsidRPr="00635301" w:rsidTr="001522F3">
        <w:trPr>
          <w:trHeight w:val="130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4 844,6</w:t>
            </w:r>
          </w:p>
        </w:tc>
      </w:tr>
      <w:tr w:rsidR="001522F3" w:rsidRPr="00635301" w:rsidTr="001522F3">
        <w:trPr>
          <w:trHeight w:val="40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1522F3" w:rsidRPr="00635301" w:rsidTr="001522F3">
        <w:trPr>
          <w:trHeight w:val="40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522F3" w:rsidRPr="00635301" w:rsidTr="001522F3">
        <w:trPr>
          <w:trHeight w:val="119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522F3" w:rsidRPr="00635301" w:rsidTr="001522F3">
        <w:trPr>
          <w:trHeight w:val="66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522F3" w:rsidRPr="00635301" w:rsidTr="001522F3">
        <w:trPr>
          <w:trHeight w:val="92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61,9</w:t>
            </w:r>
          </w:p>
        </w:tc>
      </w:tr>
      <w:tr w:rsidR="001522F3" w:rsidRPr="00635301" w:rsidTr="001522F3">
        <w:trPr>
          <w:trHeight w:val="47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rPr>
          <w:trHeight w:val="24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rPr>
          <w:trHeight w:val="611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24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611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611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rPr>
          <w:trHeight w:val="290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766,4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36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4 507,5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3 140,0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3 133,4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1522F3" w:rsidRPr="00635301" w:rsidTr="001522F3">
        <w:trPr>
          <w:trHeight w:val="21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1522F3" w:rsidRPr="00635301" w:rsidTr="001522F3">
        <w:trPr>
          <w:trHeight w:val="1881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 обеспечению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3 085,8</w:t>
            </w:r>
          </w:p>
        </w:tc>
      </w:tr>
      <w:tr w:rsidR="001522F3" w:rsidRPr="00635301" w:rsidTr="001522F3">
        <w:trPr>
          <w:trHeight w:val="788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3 085,8</w:t>
            </w:r>
          </w:p>
        </w:tc>
      </w:tr>
      <w:tr w:rsidR="001522F3" w:rsidRPr="00635301" w:rsidTr="001522F3">
        <w:trPr>
          <w:trHeight w:val="934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2 757,6</w:t>
            </w:r>
          </w:p>
        </w:tc>
      </w:tr>
      <w:tr w:rsidR="001522F3" w:rsidRPr="00635301" w:rsidTr="001522F3">
        <w:trPr>
          <w:trHeight w:val="561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1522F3" w:rsidRPr="00635301" w:rsidTr="001522F3">
        <w:trPr>
          <w:trHeight w:val="187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522F3" w:rsidRPr="00635301" w:rsidTr="001522F3">
        <w:trPr>
          <w:trHeight w:val="934"/>
        </w:trPr>
        <w:tc>
          <w:tcPr>
            <w:tcW w:w="538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51 4 00 00000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522F3" w:rsidRPr="00635301" w:rsidTr="001522F3">
        <w:trPr>
          <w:trHeight w:val="111"/>
        </w:trPr>
        <w:tc>
          <w:tcPr>
            <w:tcW w:w="538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522F3" w:rsidRPr="00635301" w:rsidTr="001522F3">
        <w:trPr>
          <w:trHeight w:val="44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управления имуществом муниципального образования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80,1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rPr>
          <w:trHeight w:val="346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rPr>
          <w:trHeight w:val="661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1 033,0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rPr>
          <w:trHeight w:val="416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522F3" w:rsidRPr="00635301" w:rsidTr="001522F3">
        <w:trPr>
          <w:trHeight w:val="179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rPr>
          <w:trHeight w:val="125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rPr>
          <w:trHeight w:val="421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522F3" w:rsidRPr="00635301" w:rsidTr="001522F3">
        <w:trPr>
          <w:trHeight w:val="11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52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общественных некоммерческих организаций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764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21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410,2</w:t>
            </w:r>
          </w:p>
        </w:tc>
      </w:tr>
      <w:tr w:rsidR="001522F3" w:rsidRPr="00635301" w:rsidTr="001522F3">
        <w:trPr>
          <w:trHeight w:val="783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410,2</w:t>
            </w:r>
          </w:p>
        </w:tc>
      </w:tr>
      <w:tr w:rsidR="001522F3" w:rsidRPr="00635301" w:rsidTr="001522F3">
        <w:trPr>
          <w:trHeight w:val="74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364,2</w:t>
            </w:r>
          </w:p>
        </w:tc>
      </w:tr>
      <w:tr w:rsidR="001522F3" w:rsidRPr="00635301" w:rsidTr="001522F3">
        <w:trPr>
          <w:trHeight w:val="976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1522F3" w:rsidRPr="00635301" w:rsidTr="001522F3">
        <w:trPr>
          <w:trHeight w:val="196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«Снижение рисков возникновения чрезвычайных ситуаций природного и техногенного характера, пожарная безопасность на 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41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71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56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4 659,3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rPr>
          <w:trHeight w:val="571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</w:t>
            </w: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2 595,5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2 103,6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2 103,6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2 103,6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коммунального хозяйства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633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256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22F3" w:rsidRPr="00635301" w:rsidTr="001522F3">
        <w:trPr>
          <w:trHeight w:val="633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1 051,2</w:t>
            </w:r>
          </w:p>
        </w:tc>
      </w:tr>
      <w:tr w:rsidR="001522F3" w:rsidRPr="00635301" w:rsidTr="001522F3">
        <w:trPr>
          <w:trHeight w:val="633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05 1 02 00000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1 052,4</w:t>
            </w:r>
          </w:p>
        </w:tc>
      </w:tr>
      <w:tr w:rsidR="001522F3" w:rsidRPr="00635301" w:rsidTr="001522F3">
        <w:trPr>
          <w:trHeight w:val="633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05 1 02 </w:t>
            </w: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1 052,4</w:t>
            </w:r>
          </w:p>
        </w:tc>
      </w:tr>
      <w:tr w:rsidR="001522F3" w:rsidRPr="00635301" w:rsidTr="001522F3">
        <w:trPr>
          <w:trHeight w:val="633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1852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05 1 02 </w:t>
            </w:r>
            <w:r w:rsidRPr="00635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1 052,4  </w:t>
            </w:r>
          </w:p>
        </w:tc>
      </w:tr>
      <w:tr w:rsidR="001522F3" w:rsidRPr="00635301" w:rsidTr="001522F3">
        <w:trPr>
          <w:trHeight w:val="114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491,9</w:t>
            </w:r>
          </w:p>
        </w:tc>
      </w:tr>
      <w:tr w:rsidR="001522F3" w:rsidRPr="00635301" w:rsidTr="001522F3">
        <w:trPr>
          <w:trHeight w:val="255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491,9</w:t>
            </w:r>
          </w:p>
        </w:tc>
      </w:tr>
      <w:tr w:rsidR="001522F3" w:rsidRPr="00635301" w:rsidTr="001522F3">
        <w:trPr>
          <w:trHeight w:val="60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rPr>
          <w:trHeight w:val="53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rPr>
          <w:trHeight w:val="685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22F3" w:rsidRPr="00635301" w:rsidTr="001522F3">
        <w:trPr>
          <w:trHeight w:val="17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22F3" w:rsidRPr="00635301" w:rsidTr="001522F3">
        <w:trPr>
          <w:trHeight w:val="56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22F3" w:rsidRPr="00635301" w:rsidTr="001522F3">
        <w:trPr>
          <w:trHeight w:val="654"/>
        </w:trPr>
        <w:tc>
          <w:tcPr>
            <w:tcW w:w="5384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369,9</w:t>
            </w:r>
          </w:p>
        </w:tc>
      </w:tr>
      <w:tr w:rsidR="001522F3" w:rsidRPr="00635301" w:rsidTr="001522F3">
        <w:trPr>
          <w:trHeight w:val="515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369,9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rPr>
          <w:trHeight w:val="976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10 957,4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10 957,4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10 957,4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rPr>
          <w:trHeight w:val="411"/>
        </w:trPr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8 227,0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2 580,4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2 580,4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   600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2 580,4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22F3" w:rsidRPr="00635301" w:rsidTr="001522F3">
        <w:tc>
          <w:tcPr>
            <w:tcW w:w="5384" w:type="dxa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527,3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rPr>
          <w:trHeight w:val="549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90,3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rPr>
          <w:trHeight w:val="31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rPr>
          <w:trHeight w:val="1508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22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22F3" w:rsidRPr="00635301" w:rsidTr="001522F3">
        <w:trPr>
          <w:trHeight w:val="727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522F3" w:rsidRPr="00635301" w:rsidTr="001522F3">
        <w:trPr>
          <w:trHeight w:val="204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522F3" w:rsidRPr="00635301" w:rsidTr="001522F3"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522F3" w:rsidRPr="00635301" w:rsidTr="001522F3">
        <w:trPr>
          <w:trHeight w:val="512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522F3" w:rsidRPr="00635301" w:rsidTr="001522F3">
        <w:trPr>
          <w:trHeight w:val="70"/>
        </w:trPr>
        <w:tc>
          <w:tcPr>
            <w:tcW w:w="5384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                 к решению Совета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                   Среднечелбасского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района на 2024 год»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полномочий Среднечелбасского сельского поселения,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передаваемых на реализацию в муниципальное образование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Павловский район в 2024 году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рубей</w:t>
      </w:r>
      <w:proofErr w:type="spellEnd"/>
      <w:r w:rsidRPr="00635301">
        <w:rPr>
          <w:rFonts w:ascii="Times New Roman" w:hAnsi="Times New Roman" w:cs="Times New Roman"/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1522F3" w:rsidRPr="00635301" w:rsidTr="001522F3">
        <w:trPr>
          <w:trHeight w:val="478"/>
        </w:trPr>
        <w:tc>
          <w:tcPr>
            <w:tcW w:w="730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522F3" w:rsidRPr="00635301" w:rsidTr="001522F3">
        <w:trPr>
          <w:trHeight w:val="208"/>
        </w:trPr>
        <w:tc>
          <w:tcPr>
            <w:tcW w:w="730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мцниципальных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</w:p>
        </w:tc>
        <w:tc>
          <w:tcPr>
            <w:tcW w:w="254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1522F3" w:rsidRPr="00635301" w:rsidTr="001522F3">
        <w:trPr>
          <w:trHeight w:val="930"/>
        </w:trPr>
        <w:tc>
          <w:tcPr>
            <w:tcW w:w="730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1522F3" w:rsidRPr="00635301" w:rsidTr="001522F3">
        <w:trPr>
          <w:trHeight w:val="930"/>
        </w:trPr>
        <w:tc>
          <w:tcPr>
            <w:tcW w:w="730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1522F3" w:rsidRPr="00635301" w:rsidTr="001522F3">
        <w:tc>
          <w:tcPr>
            <w:tcW w:w="7308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/>
                <w:sz w:val="28"/>
                <w:szCs w:val="28"/>
              </w:rPr>
              <w:t>212,6</w:t>
            </w:r>
          </w:p>
        </w:tc>
      </w:tr>
    </w:tbl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год"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программ, предусмотренных к финансированию из бюджета Среднечелбасского сельского поселения Павловского района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1522F3" w:rsidRPr="00635301" w:rsidTr="001522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Сумма (тыс. руб.)</w:t>
            </w:r>
          </w:p>
        </w:tc>
      </w:tr>
      <w:tr w:rsidR="001522F3" w:rsidRPr="00635301" w:rsidTr="001522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522F3" w:rsidRPr="00635301" w:rsidTr="001522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10 957,4</w:t>
            </w:r>
          </w:p>
        </w:tc>
      </w:tr>
      <w:tr w:rsidR="001522F3" w:rsidRPr="00635301" w:rsidTr="001522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4 658,8</w:t>
            </w:r>
          </w:p>
        </w:tc>
      </w:tr>
      <w:tr w:rsidR="001522F3" w:rsidRPr="00635301" w:rsidTr="001522F3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1 138,0</w:t>
            </w:r>
          </w:p>
        </w:tc>
      </w:tr>
      <w:tr w:rsidR="001522F3" w:rsidRPr="00635301" w:rsidTr="001522F3">
        <w:trPr>
          <w:trHeight w:val="8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443,0</w:t>
            </w:r>
          </w:p>
        </w:tc>
      </w:tr>
      <w:tr w:rsidR="001522F3" w:rsidRPr="00635301" w:rsidTr="001522F3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2 103,6</w:t>
            </w:r>
          </w:p>
        </w:tc>
      </w:tr>
      <w:tr w:rsidR="001522F3" w:rsidRPr="00635301" w:rsidTr="001522F3">
        <w:trPr>
          <w:trHeight w:val="8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305,8</w:t>
            </w:r>
          </w:p>
        </w:tc>
      </w:tr>
      <w:tr w:rsidR="001522F3" w:rsidRPr="00635301" w:rsidTr="001522F3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84,0</w:t>
            </w:r>
          </w:p>
        </w:tc>
      </w:tr>
      <w:tr w:rsidR="001522F3" w:rsidRPr="00635301" w:rsidTr="001522F3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1522F3" w:rsidRPr="00635301" w:rsidTr="001522F3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shd w:val="clear" w:color="auto" w:fill="auto"/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1522F3" w:rsidRPr="00635301" w:rsidTr="001522F3">
        <w:trPr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1522F3" w:rsidRPr="00635301" w:rsidTr="001522F3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Среднечелбасском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поселения Павловского района»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522F3" w:rsidRPr="00635301" w:rsidTr="001522F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F3" w:rsidRPr="00635301" w:rsidRDefault="001522F3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19 818,6</w:t>
            </w:r>
          </w:p>
        </w:tc>
      </w:tr>
    </w:tbl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Совета Среднечелбасского сельского поселения Павловского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год"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2024году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15"/>
        <w:gridCol w:w="1382"/>
        <w:gridCol w:w="1064"/>
        <w:gridCol w:w="1279"/>
        <w:gridCol w:w="1361"/>
        <w:gridCol w:w="1652"/>
        <w:gridCol w:w="923"/>
      </w:tblGrid>
      <w:tr w:rsidR="008A04E4" w:rsidRPr="00635301" w:rsidTr="00A508A5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гарантий, 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предоставления гарантий</w:t>
            </w:r>
          </w:p>
        </w:tc>
      </w:tr>
      <w:tr w:rsidR="008A04E4" w:rsidRPr="00635301" w:rsidTr="00A508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Иные условия</w:t>
            </w:r>
          </w:p>
        </w:tc>
      </w:tr>
      <w:tr w:rsidR="008A04E4" w:rsidRPr="00635301" w:rsidTr="00A508A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A04E4" w:rsidRPr="00635301" w:rsidTr="00A508A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1 052,4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1">
        <w:rPr>
          <w:rFonts w:ascii="Times New Roman" w:hAnsi="Times New Roman" w:cs="Times New Roman"/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2024 году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0"/>
        <w:gridCol w:w="3271"/>
      </w:tblGrid>
      <w:tr w:rsidR="008A04E4" w:rsidRPr="00635301" w:rsidTr="00A508A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Объем, 0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  <w:tr w:rsidR="008A04E4" w:rsidRPr="00635301" w:rsidTr="00A508A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год"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2024 год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63530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6353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rPr>
          <w:trHeight w:val="7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Совета Среднечелбасского сельского поселения Павловского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района "О бюджете Среднечелбасского сельского поселения Павловского района на 2024 год"                                                                                                             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01">
        <w:rPr>
          <w:rFonts w:ascii="Times New Roman" w:hAnsi="Times New Roman" w:cs="Times New Roman"/>
          <w:b/>
          <w:bCs/>
          <w:sz w:val="28"/>
          <w:szCs w:val="28"/>
        </w:rPr>
        <w:t>Программа муниципальных внешних заимствований Среднечелбасского сельского поселения Павловского района на 2024 год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63530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63530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Среднечелбасским</w:t>
            </w:r>
            <w:proofErr w:type="spell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поселением от Российской Федерации,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10</w:t>
      </w:r>
    </w:p>
    <w:p w:rsidR="008A04E4" w:rsidRPr="00635301" w:rsidRDefault="008A04E4" w:rsidP="0063530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proofErr w:type="gramEnd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Среднечелбасского сельского поселения Павловского</w:t>
      </w:r>
    </w:p>
    <w:p w:rsidR="008A04E4" w:rsidRPr="00635301" w:rsidRDefault="008A04E4" w:rsidP="0063530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"О бюджете Среднечелбасского сельского поселения Павловского района на 2024 год"</w:t>
      </w:r>
    </w:p>
    <w:p w:rsidR="008A04E4" w:rsidRPr="00635301" w:rsidRDefault="008A04E4" w:rsidP="00635301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27.08.2024  №</w:t>
      </w:r>
      <w:proofErr w:type="gramEnd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95/267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E4" w:rsidRPr="00635301" w:rsidRDefault="008A04E4" w:rsidP="00635301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 Среднечелбасского сельского поселения Павловского района в иностранной валюте на 2024 год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E4" w:rsidRPr="00635301" w:rsidRDefault="008A04E4" w:rsidP="00635301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3530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Раздел 1. Перечень подлежащих предоставлению муниципальных гарантий </w:t>
      </w:r>
    </w:p>
    <w:p w:rsidR="008A04E4" w:rsidRPr="00635301" w:rsidRDefault="008A04E4" w:rsidP="00635301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35301">
        <w:rPr>
          <w:rFonts w:ascii="Times New Roman" w:eastAsia="Calibri" w:hAnsi="Times New Roman" w:cs="Times New Roman"/>
          <w:sz w:val="28"/>
          <w:szCs w:val="28"/>
          <w:lang w:eastAsia="zh-CN"/>
        </w:rPr>
        <w:t>Среднечелбасского сельского поселения Павловского района в 2024 году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8A04E4" w:rsidRPr="00635301" w:rsidTr="00A508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гарантий, 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гарантий</w:t>
            </w:r>
          </w:p>
        </w:tc>
      </w:tr>
      <w:tr w:rsidR="008A04E4" w:rsidRPr="00635301" w:rsidTr="00A508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ind w:left="-37" w:right="-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наличие права </w:t>
            </w:r>
          </w:p>
          <w:p w:rsidR="008A04E4" w:rsidRPr="00635301" w:rsidRDefault="008A04E4" w:rsidP="00635301">
            <w:pPr>
              <w:spacing w:after="0" w:line="240" w:lineRule="auto"/>
              <w:ind w:left="-37" w:right="-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иные 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условия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8A04E4" w:rsidRPr="00635301" w:rsidTr="00A508A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ind w:left="-91" w:right="-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  <w:p w:rsidR="008A04E4" w:rsidRPr="00635301" w:rsidRDefault="008A04E4" w:rsidP="00635301">
            <w:pPr>
              <w:spacing w:after="0" w:line="240" w:lineRule="auto"/>
              <w:ind w:left="-85" w:right="-7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04E4" w:rsidRPr="00635301" w:rsidTr="00A508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A04E4" w:rsidRPr="00635301" w:rsidRDefault="008A04E4" w:rsidP="00635301">
      <w:pPr>
        <w:spacing w:after="0" w:line="240" w:lineRule="auto"/>
        <w:ind w:left="108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3530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8A04E4" w:rsidRPr="00635301" w:rsidRDefault="008A04E4" w:rsidP="00635301">
      <w:pPr>
        <w:spacing w:after="0" w:line="240" w:lineRule="auto"/>
        <w:ind w:left="-142" w:hanging="3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35301">
        <w:rPr>
          <w:rFonts w:ascii="Times New Roman" w:eastAsia="Calibri" w:hAnsi="Times New Roman" w:cs="Times New Roman"/>
          <w:sz w:val="28"/>
          <w:szCs w:val="28"/>
          <w:lang w:eastAsia="zh-CN"/>
        </w:rPr>
        <w:t>исполнение муниципальных гарантий Среднечелбасского сельского поселения Павловского района по возможным гарантийным случаям в 2024 году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8A04E4" w:rsidRPr="00635301" w:rsidTr="00A508A5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Объем,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</w:t>
            </w:r>
          </w:p>
        </w:tc>
      </w:tr>
      <w:tr w:rsidR="008A04E4" w:rsidRPr="00635301" w:rsidTr="00A508A5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4E4" w:rsidRPr="00635301" w:rsidRDefault="008A04E4" w:rsidP="00635301">
            <w:pPr>
              <w:tabs>
                <w:tab w:val="left" w:pos="2652"/>
              </w:tabs>
              <w:spacing w:after="0" w:line="240" w:lineRule="auto"/>
              <w:ind w:right="-3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53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63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8A04E4" w:rsidRPr="00635301" w:rsidRDefault="008A04E4" w:rsidP="00635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к решению Совета Среднечелбасского сельского поселения Павловского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>района "О бюджете Среднечелбасского сельского поселения Павловского района на 2024 год"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27.08.2024  №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95/267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1">
        <w:rPr>
          <w:rFonts w:ascii="Times New Roman" w:hAnsi="Times New Roman" w:cs="Times New Roman"/>
          <w:b/>
          <w:sz w:val="28"/>
          <w:szCs w:val="28"/>
        </w:rPr>
        <w:t xml:space="preserve">бюджета Среднечелбасского сельского поселения Павловского района, перечень статей и видов источников </w:t>
      </w:r>
      <w:proofErr w:type="gramStart"/>
      <w:r w:rsidRPr="00635301">
        <w:rPr>
          <w:rFonts w:ascii="Times New Roman" w:hAnsi="Times New Roman" w:cs="Times New Roman"/>
          <w:b/>
          <w:sz w:val="28"/>
          <w:szCs w:val="28"/>
        </w:rPr>
        <w:t>финансирования  дефицитов</w:t>
      </w:r>
      <w:proofErr w:type="gramEnd"/>
      <w:r w:rsidRPr="00635301">
        <w:rPr>
          <w:rFonts w:ascii="Times New Roman" w:hAnsi="Times New Roman" w:cs="Times New Roman"/>
          <w:b/>
          <w:sz w:val="28"/>
          <w:szCs w:val="28"/>
        </w:rPr>
        <w:t xml:space="preserve"> бюджетов на 2024 год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1526"/>
      </w:tblGrid>
      <w:tr w:rsidR="008A04E4" w:rsidRPr="00635301" w:rsidTr="00A508A5">
        <w:tc>
          <w:tcPr>
            <w:tcW w:w="2802" w:type="dxa"/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</w:t>
            </w:r>
            <w:proofErr w:type="gramStart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подгрупп ,статей</w:t>
            </w:r>
            <w:proofErr w:type="gramEnd"/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, подстатей, элементов,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000 01030000000000000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000 01030100000000000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000 01030100000000700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000 01030100100000710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000 01030100100000800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000 01030100100000810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A04E4" w:rsidRPr="00635301" w:rsidTr="00A508A5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000 01050000000000500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- 28 009,3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000 01050200000000500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- 28 009,3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000 01050201000000510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- 28 009,3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000 01050201100000510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- 28 009,3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000 01050000000000600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30 683,3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000 01050200000000600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30 683,3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000 01050201000000610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30 683,3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000 01050201100000610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30 683,3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E4" w:rsidRPr="00635301" w:rsidTr="00A508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E4" w:rsidRPr="00635301" w:rsidRDefault="008A04E4" w:rsidP="0063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01">
        <w:rPr>
          <w:rFonts w:ascii="Times New Roman" w:hAnsi="Times New Roman" w:cs="Times New Roman"/>
          <w:sz w:val="28"/>
          <w:szCs w:val="28"/>
        </w:rPr>
        <w:t>Глава  Среднечелбасского</w:t>
      </w:r>
      <w:proofErr w:type="gramEnd"/>
      <w:r w:rsidRPr="00635301">
        <w:rPr>
          <w:rFonts w:ascii="Times New Roman" w:hAnsi="Times New Roman" w:cs="Times New Roman"/>
          <w:sz w:val="28"/>
          <w:szCs w:val="28"/>
        </w:rPr>
        <w:t xml:space="preserve"> сельского  </w:t>
      </w: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1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</w:t>
      </w:r>
      <w:proofErr w:type="spellStart"/>
      <w:r w:rsidRPr="00635301">
        <w:rPr>
          <w:rFonts w:ascii="Times New Roman" w:hAnsi="Times New Roman" w:cs="Times New Roman"/>
          <w:sz w:val="28"/>
          <w:szCs w:val="28"/>
        </w:rPr>
        <w:t>А.А.Пшеничный</w:t>
      </w:r>
      <w:proofErr w:type="spellEnd"/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E4" w:rsidRPr="00635301" w:rsidRDefault="008A04E4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F3" w:rsidRPr="00635301" w:rsidRDefault="001522F3" w:rsidP="0063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BE" w:rsidRPr="00635301" w:rsidRDefault="00A95FBE" w:rsidP="00A95FBE">
      <w:pPr>
        <w:rPr>
          <w:rFonts w:ascii="Times New Roman" w:hAnsi="Times New Roman" w:cs="Times New Roman"/>
          <w:sz w:val="28"/>
          <w:szCs w:val="28"/>
        </w:rPr>
      </w:pPr>
    </w:p>
    <w:sectPr w:rsidR="00A95FBE" w:rsidRPr="00635301" w:rsidSect="001522F3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B"/>
    <w:rsid w:val="001522F3"/>
    <w:rsid w:val="002B0C48"/>
    <w:rsid w:val="0035227B"/>
    <w:rsid w:val="00635301"/>
    <w:rsid w:val="008445F2"/>
    <w:rsid w:val="008A04E4"/>
    <w:rsid w:val="00A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B5"/>
  <w15:chartTrackingRefBased/>
  <w15:docId w15:val="{E841D6EA-2F15-449B-8F2F-E13FF03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152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rsid w:val="001522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rsid w:val="001522F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rsid w:val="001522F3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B0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ed-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30</Pages>
  <Words>8586</Words>
  <Characters>48945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2024-09-03T06:59:00Z</dcterms:created>
  <dcterms:modified xsi:type="dcterms:W3CDTF">2024-09-04T12:55:00Z</dcterms:modified>
</cp:coreProperties>
</file>