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4F" w:rsidRPr="00AD333F" w:rsidRDefault="00217A4F" w:rsidP="00217A4F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ПРИЛОЖЕНИЕ № 13</w:t>
      </w:r>
    </w:p>
    <w:p w:rsidR="00217A4F" w:rsidRPr="00AD333F" w:rsidRDefault="00217A4F" w:rsidP="00217A4F">
      <w:pPr>
        <w:ind w:left="5245"/>
        <w:jc w:val="center"/>
        <w:rPr>
          <w:bCs/>
          <w:sz w:val="28"/>
          <w:szCs w:val="28"/>
        </w:rPr>
      </w:pPr>
      <w:r w:rsidRPr="00AD333F">
        <w:rPr>
          <w:bCs/>
          <w:sz w:val="28"/>
          <w:szCs w:val="28"/>
        </w:rPr>
        <w:t xml:space="preserve">к административному регламенту предоставления администрацией муниципального образования </w:t>
      </w:r>
    </w:p>
    <w:p w:rsidR="00217A4F" w:rsidRDefault="00217A4F" w:rsidP="00217A4F">
      <w:pPr>
        <w:ind w:left="5245"/>
        <w:jc w:val="center"/>
        <w:rPr>
          <w:sz w:val="28"/>
          <w:szCs w:val="28"/>
        </w:rPr>
      </w:pPr>
      <w:r w:rsidRPr="00AD333F">
        <w:rPr>
          <w:bCs/>
          <w:sz w:val="28"/>
          <w:szCs w:val="28"/>
        </w:rPr>
        <w:t xml:space="preserve">Павловский район муниципальной услуги </w:t>
      </w:r>
      <w:r w:rsidRPr="00AD333F">
        <w:rPr>
          <w:sz w:val="28"/>
          <w:szCs w:val="28"/>
        </w:rPr>
        <w:t xml:space="preserve">«Заключение договора на размещение </w:t>
      </w:r>
      <w:r>
        <w:rPr>
          <w:sz w:val="28"/>
          <w:szCs w:val="28"/>
        </w:rPr>
        <w:t>объектов</w:t>
      </w:r>
      <w:r w:rsidRPr="00AD333F">
        <w:rPr>
          <w:sz w:val="28"/>
          <w:szCs w:val="28"/>
        </w:rPr>
        <w:t xml:space="preserve">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>
        <w:rPr>
          <w:sz w:val="28"/>
          <w:szCs w:val="28"/>
        </w:rPr>
        <w:t>, публичного сервитута</w:t>
      </w:r>
      <w:r w:rsidRPr="00AD333F">
        <w:rPr>
          <w:sz w:val="28"/>
          <w:szCs w:val="28"/>
        </w:rPr>
        <w:t>»</w:t>
      </w:r>
    </w:p>
    <w:p w:rsidR="00B9300F" w:rsidRDefault="00B9300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"/>
        <w:gridCol w:w="1012"/>
        <w:gridCol w:w="132"/>
        <w:gridCol w:w="583"/>
        <w:gridCol w:w="698"/>
        <w:gridCol w:w="597"/>
        <w:gridCol w:w="499"/>
        <w:gridCol w:w="428"/>
        <w:gridCol w:w="623"/>
        <w:gridCol w:w="386"/>
        <w:gridCol w:w="179"/>
        <w:gridCol w:w="276"/>
        <w:gridCol w:w="14"/>
        <w:gridCol w:w="130"/>
        <w:gridCol w:w="1417"/>
        <w:gridCol w:w="284"/>
        <w:gridCol w:w="284"/>
        <w:gridCol w:w="276"/>
        <w:gridCol w:w="130"/>
        <w:gridCol w:w="16"/>
        <w:gridCol w:w="138"/>
        <w:gridCol w:w="138"/>
        <w:gridCol w:w="568"/>
        <w:gridCol w:w="292"/>
        <w:gridCol w:w="250"/>
      </w:tblGrid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Шаблон заявления о заключении договора</w:t>
            </w:r>
          </w:p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 размещение объектов, указанных в п. 2.6.7.</w:t>
            </w:r>
          </w:p>
        </w:tc>
      </w:tr>
      <w:tr w:rsidR="00217A4F" w:rsidRPr="003C2FEB" w:rsidTr="00E84B78">
        <w:trPr>
          <w:trHeight w:val="393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56DEC">
              <w:rPr>
                <w:color w:val="000000" w:themeColor="text1"/>
                <w:sz w:val="26"/>
                <w:szCs w:val="26"/>
              </w:rPr>
              <w:t>Главе муниципального образования</w:t>
            </w: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17A4F" w:rsidRPr="00D56DEC" w:rsidRDefault="00217A4F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D56DEC">
              <w:rPr>
                <w:bCs/>
                <w:sz w:val="26"/>
                <w:szCs w:val="26"/>
              </w:rPr>
              <w:t>Павловский</w:t>
            </w:r>
            <w:r w:rsidRPr="00D56DEC">
              <w:rPr>
                <w:color w:val="000000" w:themeColor="text1"/>
                <w:sz w:val="26"/>
                <w:szCs w:val="26"/>
              </w:rPr>
              <w:t xml:space="preserve"> район</w:t>
            </w: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(Ф.И.О. заявителя, паспортные данные заявителя; ОГРН для индивидуального предпринимателя; для юридического лица - организационно-правовая форма, наименование, ИНН, ОГРН)</w:t>
            </w: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(при подаче заявления представителем заявителя необходимо указать, в чьих интересах он действует, реквизиты документа, подтверждающего его полномочия)</w:t>
            </w: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6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заявителя:</w:t>
            </w:r>
          </w:p>
        </w:tc>
        <w:tc>
          <w:tcPr>
            <w:tcW w:w="106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 xml:space="preserve">(для физического лица и индивидуального предпринимателя - место регистрации и фактического проживания; для юридического лица - место регистрации в соответствии с уставом юридического лица, адрес фактического местонахождения) </w:t>
            </w: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почты:</w:t>
            </w: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Телефон, факс:</w:t>
            </w: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Заявление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217A4F" w:rsidRPr="003C2FEB" w:rsidTr="00E84B78">
        <w:trPr>
          <w:trHeight w:val="344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Прошу рассмотреть возможность заключения договора на размещение</w:t>
            </w:r>
          </w:p>
        </w:tc>
      </w:tr>
      <w:tr w:rsidR="00217A4F" w:rsidRPr="003C2FEB" w:rsidTr="00217A4F">
        <w:trPr>
          <w:trHeight w:val="344"/>
        </w:trPr>
        <w:tc>
          <w:tcPr>
            <w:tcW w:w="83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объекта(</w:t>
            </w: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ов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63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>на: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1) земельном участке, находящимся в муниципальной собственности, с </w:t>
            </w: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кадаст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217A4F" w:rsidRPr="003C2FEB" w:rsidTr="00217A4F">
        <w:tc>
          <w:tcPr>
            <w:tcW w:w="113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ровым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 xml:space="preserve"> номером:</w:t>
            </w:r>
          </w:p>
        </w:tc>
        <w:tc>
          <w:tcPr>
            <w:tcW w:w="187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4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, общей площадью</w:t>
            </w:r>
          </w:p>
        </w:tc>
        <w:tc>
          <w:tcPr>
            <w:tcW w:w="57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,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расположенном по адресу (имеющий местоположение):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 xml:space="preserve">(в случае если для размещения объектов предполагается использовать весь земельный участок, находящийся в муниципальной собственности) 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2) части земельного участка, находящегося в муниципальной собственности, с </w:t>
            </w:r>
          </w:p>
        </w:tc>
      </w:tr>
      <w:tr w:rsidR="00217A4F" w:rsidRPr="003C2FEB" w:rsidTr="00217A4F">
        <w:tc>
          <w:tcPr>
            <w:tcW w:w="1487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кадастровым номером</w:t>
            </w:r>
          </w:p>
        </w:tc>
        <w:tc>
          <w:tcPr>
            <w:tcW w:w="1589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, общей площадью</w:t>
            </w:r>
          </w:p>
        </w:tc>
        <w:tc>
          <w:tcPr>
            <w:tcW w:w="50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,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расположенном по адресу (имеющий местоположение):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в границах следующих географических координат поворотных точек в системе GPS:</w:t>
            </w:r>
          </w:p>
        </w:tc>
      </w:tr>
      <w:tr w:rsidR="00217A4F" w:rsidRPr="003C2FEB" w:rsidTr="00217A4F">
        <w:tc>
          <w:tcPr>
            <w:tcW w:w="77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точка № 1:</w:t>
            </w:r>
          </w:p>
        </w:tc>
        <w:tc>
          <w:tcPr>
            <w:tcW w:w="4230" w:type="pct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217A4F">
        <w:tc>
          <w:tcPr>
            <w:tcW w:w="77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точка № 2:</w:t>
            </w:r>
          </w:p>
        </w:tc>
        <w:tc>
          <w:tcPr>
            <w:tcW w:w="4230" w:type="pct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(в случае если земельный участок не сформирован в соответствии с требованиями земельного законодательства Российской Федерации)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Приложение:</w:t>
            </w:r>
          </w:p>
        </w:tc>
      </w:tr>
      <w:tr w:rsidR="00217A4F" w:rsidRPr="003C2FEB" w:rsidTr="00E84B78"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539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ind w:left="-57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ind w:left="-96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 1 экз.;</w:t>
            </w:r>
          </w:p>
        </w:tc>
      </w:tr>
      <w:tr w:rsidR="00217A4F" w:rsidRPr="003C2FEB" w:rsidTr="00E84B78"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539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ind w:left="-57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ind w:left="-96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 1 экз.;</w:t>
            </w:r>
          </w:p>
        </w:tc>
      </w:tr>
      <w:tr w:rsidR="00217A4F" w:rsidRPr="003C2FEB" w:rsidTr="00E84B78"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539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ind w:left="-57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ind w:left="-96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 1 экз.;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217A4F">
        <w:tc>
          <w:tcPr>
            <w:tcW w:w="2043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ИВАНОВ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39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217A4F">
        <w:tc>
          <w:tcPr>
            <w:tcW w:w="2043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(подпись заявителя)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739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(фамилия, имя, отчество)</w:t>
            </w:r>
          </w:p>
        </w:tc>
      </w:tr>
      <w:tr w:rsidR="00217A4F" w:rsidRPr="003C2FEB" w:rsidTr="00E84B78">
        <w:trPr>
          <w:trHeight w:val="413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E84B78">
        <w:tc>
          <w:tcPr>
            <w:tcW w:w="2576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«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sz w:val="2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21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ind w:left="-108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г.</w:t>
            </w:r>
          </w:p>
        </w:tc>
      </w:tr>
      <w:tr w:rsidR="00217A4F" w:rsidRPr="003C2FEB" w:rsidTr="00E84B78">
        <w:tc>
          <w:tcPr>
            <w:tcW w:w="3009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21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1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</w:tbl>
    <w:p w:rsidR="00217A4F" w:rsidRDefault="00217A4F" w:rsidP="00217A4F">
      <w:pPr>
        <w:ind w:firstLine="709"/>
        <w:jc w:val="both"/>
        <w:rPr>
          <w:sz w:val="26"/>
          <w:szCs w:val="26"/>
        </w:rPr>
      </w:pPr>
    </w:p>
    <w:p w:rsidR="00217A4F" w:rsidRPr="00D56DEC" w:rsidRDefault="00217A4F" w:rsidP="00217A4F">
      <w:pPr>
        <w:ind w:firstLine="709"/>
        <w:jc w:val="both"/>
        <w:rPr>
          <w:sz w:val="26"/>
          <w:szCs w:val="26"/>
        </w:rPr>
      </w:pPr>
      <w:r w:rsidRPr="00D56DEC">
        <w:rPr>
          <w:sz w:val="26"/>
          <w:szCs w:val="26"/>
        </w:rPr>
        <w:t>В соответствии с Федеральным законом от 27 июля 2006 года № 152-ФЗ "О персональных данных" в целях рассмотрения настоящего заявления</w:t>
      </w:r>
    </w:p>
    <w:p w:rsidR="00217A4F" w:rsidRPr="00AD333F" w:rsidRDefault="00217A4F" w:rsidP="00217A4F">
      <w:pPr>
        <w:rPr>
          <w:sz w:val="28"/>
          <w:szCs w:val="28"/>
        </w:rPr>
      </w:pPr>
      <w:r w:rsidRPr="00D56DEC">
        <w:rPr>
          <w:sz w:val="26"/>
          <w:szCs w:val="26"/>
        </w:rPr>
        <w:t>Я, ___</w:t>
      </w:r>
      <w:r w:rsidRPr="00D56DEC">
        <w:rPr>
          <w:sz w:val="26"/>
          <w:szCs w:val="26"/>
          <w:u w:val="single"/>
        </w:rPr>
        <w:t xml:space="preserve"> </w:t>
      </w:r>
      <w:r w:rsidRPr="00AD333F">
        <w:rPr>
          <w:sz w:val="28"/>
          <w:szCs w:val="28"/>
        </w:rPr>
        <w:t>__________________________________________</w:t>
      </w:r>
    </w:p>
    <w:p w:rsidR="00217A4F" w:rsidRPr="00D56DEC" w:rsidRDefault="00217A4F" w:rsidP="00217A4F">
      <w:pPr>
        <w:jc w:val="center"/>
        <w:rPr>
          <w:sz w:val="16"/>
          <w:szCs w:val="16"/>
        </w:rPr>
      </w:pPr>
      <w:r w:rsidRPr="00D56DEC">
        <w:rPr>
          <w:sz w:val="16"/>
          <w:szCs w:val="16"/>
        </w:rPr>
        <w:t>(фамилия, имя, отчество заявителя / представителя заявителя)</w:t>
      </w:r>
    </w:p>
    <w:p w:rsidR="00217A4F" w:rsidRPr="00AD333F" w:rsidRDefault="00217A4F" w:rsidP="00217A4F">
      <w:pPr>
        <w:rPr>
          <w:sz w:val="28"/>
          <w:szCs w:val="28"/>
        </w:rPr>
      </w:pPr>
      <w:r w:rsidRPr="00D56DEC">
        <w:rPr>
          <w:sz w:val="26"/>
          <w:szCs w:val="26"/>
        </w:rPr>
        <w:t>даю согласие на обработку моих персональных данных____</w:t>
      </w:r>
      <w:r w:rsidRPr="00AD333F">
        <w:rPr>
          <w:sz w:val="28"/>
          <w:szCs w:val="28"/>
        </w:rPr>
        <w:t>_________________</w:t>
      </w:r>
    </w:p>
    <w:p w:rsidR="00217A4F" w:rsidRDefault="00217A4F" w:rsidP="00217A4F">
      <w:pPr>
        <w:ind w:left="7080" w:firstLine="708"/>
        <w:rPr>
          <w:sz w:val="20"/>
          <w:szCs w:val="20"/>
        </w:rPr>
      </w:pPr>
      <w:r>
        <w:rPr>
          <w:sz w:val="20"/>
          <w:szCs w:val="20"/>
        </w:rPr>
        <w:t>(подпись)</w:t>
      </w:r>
    </w:p>
    <w:p w:rsidR="00217A4F" w:rsidRPr="00D56DEC" w:rsidRDefault="00217A4F" w:rsidP="00217A4F">
      <w:pPr>
        <w:ind w:left="7080" w:firstLine="708"/>
        <w:rPr>
          <w:sz w:val="16"/>
          <w:szCs w:val="16"/>
        </w:rPr>
      </w:pPr>
    </w:p>
    <w:p w:rsidR="00217A4F" w:rsidRDefault="00217A4F" w:rsidP="00217A4F">
      <w:pPr>
        <w:autoSpaceDN w:val="0"/>
        <w:adjustRightInd w:val="0"/>
        <w:outlineLvl w:val="2"/>
        <w:rPr>
          <w:sz w:val="28"/>
          <w:szCs w:val="28"/>
        </w:rPr>
      </w:pPr>
    </w:p>
    <w:p w:rsidR="00217A4F" w:rsidRDefault="00217A4F" w:rsidP="00217A4F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Заместитель главы муниципального </w:t>
      </w:r>
    </w:p>
    <w:p w:rsidR="00217A4F" w:rsidRDefault="00217A4F" w:rsidP="00217A4F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образования Павловский район                                                                 С.С. </w:t>
      </w:r>
      <w:proofErr w:type="spellStart"/>
      <w:r w:rsidRPr="000424EF">
        <w:rPr>
          <w:sz w:val="28"/>
          <w:szCs w:val="28"/>
        </w:rPr>
        <w:t>Букат</w:t>
      </w:r>
      <w:proofErr w:type="spellEnd"/>
    </w:p>
    <w:p w:rsidR="00217A4F" w:rsidRPr="00D56DEC" w:rsidRDefault="00217A4F" w:rsidP="00217A4F">
      <w:pPr>
        <w:autoSpaceDN w:val="0"/>
        <w:adjustRightInd w:val="0"/>
        <w:outlineLvl w:val="2"/>
        <w:rPr>
          <w:sz w:val="28"/>
          <w:szCs w:val="28"/>
        </w:rPr>
      </w:pPr>
    </w:p>
    <w:p w:rsidR="00217A4F" w:rsidRDefault="00217A4F"/>
    <w:p w:rsidR="00217A4F" w:rsidRDefault="00217A4F"/>
    <w:p w:rsidR="00217A4F" w:rsidRDefault="00217A4F"/>
    <w:p w:rsidR="00217A4F" w:rsidRDefault="00217A4F"/>
    <w:p w:rsidR="00217A4F" w:rsidRDefault="00217A4F"/>
    <w:p w:rsidR="00217A4F" w:rsidRDefault="00217A4F"/>
    <w:p w:rsidR="00217A4F" w:rsidRDefault="00217A4F"/>
    <w:p w:rsidR="00217A4F" w:rsidRPr="00AD333F" w:rsidRDefault="00217A4F" w:rsidP="00217A4F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ПРИЛОЖЕНИЕ № </w:t>
      </w:r>
      <w:r w:rsidR="005728A2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4</w:t>
      </w:r>
    </w:p>
    <w:p w:rsidR="00217A4F" w:rsidRPr="00AD333F" w:rsidRDefault="00217A4F" w:rsidP="00217A4F">
      <w:pPr>
        <w:ind w:left="5245"/>
        <w:jc w:val="center"/>
        <w:rPr>
          <w:bCs/>
          <w:sz w:val="28"/>
          <w:szCs w:val="28"/>
        </w:rPr>
      </w:pPr>
      <w:r w:rsidRPr="00AD333F">
        <w:rPr>
          <w:bCs/>
          <w:sz w:val="28"/>
          <w:szCs w:val="28"/>
        </w:rPr>
        <w:t xml:space="preserve">к административному регламенту предоставления администрацией муниципального образования </w:t>
      </w:r>
    </w:p>
    <w:p w:rsidR="00217A4F" w:rsidRDefault="00217A4F" w:rsidP="00217A4F">
      <w:pPr>
        <w:ind w:left="5245"/>
        <w:jc w:val="center"/>
        <w:rPr>
          <w:sz w:val="28"/>
          <w:szCs w:val="28"/>
        </w:rPr>
      </w:pPr>
      <w:r w:rsidRPr="00AD333F">
        <w:rPr>
          <w:bCs/>
          <w:sz w:val="28"/>
          <w:szCs w:val="28"/>
        </w:rPr>
        <w:t xml:space="preserve">Павловский район муниципальной услуги </w:t>
      </w:r>
      <w:r w:rsidRPr="00AD333F">
        <w:rPr>
          <w:sz w:val="28"/>
          <w:szCs w:val="28"/>
        </w:rPr>
        <w:t xml:space="preserve">«Заключение договора на размещение </w:t>
      </w:r>
      <w:r>
        <w:rPr>
          <w:sz w:val="28"/>
          <w:szCs w:val="28"/>
        </w:rPr>
        <w:t>объектов</w:t>
      </w:r>
      <w:r w:rsidRPr="00AD333F">
        <w:rPr>
          <w:sz w:val="28"/>
          <w:szCs w:val="28"/>
        </w:rPr>
        <w:t xml:space="preserve">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>
        <w:rPr>
          <w:sz w:val="28"/>
          <w:szCs w:val="28"/>
        </w:rPr>
        <w:t>, публичного сервитута</w:t>
      </w:r>
      <w:r w:rsidRPr="00AD333F">
        <w:rPr>
          <w:sz w:val="28"/>
          <w:szCs w:val="28"/>
        </w:rPr>
        <w:t>»</w:t>
      </w:r>
    </w:p>
    <w:p w:rsidR="00217A4F" w:rsidRDefault="00217A4F" w:rsidP="00217A4F">
      <w:pPr>
        <w:ind w:left="5245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"/>
        <w:gridCol w:w="1012"/>
        <w:gridCol w:w="132"/>
        <w:gridCol w:w="583"/>
        <w:gridCol w:w="698"/>
        <w:gridCol w:w="597"/>
        <w:gridCol w:w="499"/>
        <w:gridCol w:w="428"/>
        <w:gridCol w:w="623"/>
        <w:gridCol w:w="386"/>
        <w:gridCol w:w="179"/>
        <w:gridCol w:w="276"/>
        <w:gridCol w:w="14"/>
        <w:gridCol w:w="130"/>
        <w:gridCol w:w="1417"/>
        <w:gridCol w:w="284"/>
        <w:gridCol w:w="284"/>
        <w:gridCol w:w="276"/>
        <w:gridCol w:w="130"/>
        <w:gridCol w:w="16"/>
        <w:gridCol w:w="138"/>
        <w:gridCol w:w="138"/>
        <w:gridCol w:w="568"/>
        <w:gridCol w:w="292"/>
        <w:gridCol w:w="250"/>
      </w:tblGrid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Шаблон заявления о заключении договора</w:t>
            </w:r>
          </w:p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 размещение объектов, указанных в п. 2.6.7.</w:t>
            </w:r>
          </w:p>
        </w:tc>
      </w:tr>
      <w:tr w:rsidR="00217A4F" w:rsidRPr="003C2FEB" w:rsidTr="00E84B78">
        <w:trPr>
          <w:trHeight w:val="393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56DEC">
              <w:rPr>
                <w:color w:val="000000" w:themeColor="text1"/>
                <w:sz w:val="26"/>
                <w:szCs w:val="26"/>
              </w:rPr>
              <w:t>Главе муниципального образования</w:t>
            </w: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17A4F" w:rsidRPr="00D56DEC" w:rsidRDefault="00217A4F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D56DEC">
              <w:rPr>
                <w:bCs/>
                <w:sz w:val="26"/>
                <w:szCs w:val="26"/>
              </w:rPr>
              <w:t>Павловский</w:t>
            </w:r>
            <w:r w:rsidRPr="00D56DEC">
              <w:rPr>
                <w:color w:val="000000" w:themeColor="text1"/>
                <w:sz w:val="26"/>
                <w:szCs w:val="26"/>
              </w:rPr>
              <w:t xml:space="preserve"> район</w:t>
            </w: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Иванова Ивана Ивановича</w:t>
            </w: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(Ф.И.О. заявителя, паспортные данные заявителя; ОГРН для индивидуального предпринимателя; для юридического лица - организационно-правовая форма, наименование, ИНН, ОГРН)</w:t>
            </w: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паспорт 0303 № 123456 выдан </w:t>
            </w: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217A4F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23.09.2019, ОМВД по </w:t>
            </w:r>
            <w:r>
              <w:rPr>
                <w:color w:val="000000" w:themeColor="text1"/>
                <w:sz w:val="28"/>
                <w:szCs w:val="28"/>
              </w:rPr>
              <w:t>Павловскому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району </w:t>
            </w: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(при подаче заявления представителем заявителя необходимо указать, в чьих интересах он действует, реквизиты документа, подтверждающего его полномочия)</w:t>
            </w: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6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заявителя:</w:t>
            </w:r>
          </w:p>
        </w:tc>
        <w:tc>
          <w:tcPr>
            <w:tcW w:w="106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ст-ца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Павловская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, ул. Степная, 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 xml:space="preserve">(для физического лица и индивидуального предпринимателя - место регистрации и фактического проживания; для юридического лица - место регистрации в соответствии с уставом юридического лица, адрес фактического местонахождения) </w:t>
            </w: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почты:</w:t>
            </w: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  <w:lang w:val="en-US"/>
              </w:rPr>
            </w:pPr>
            <w:r w:rsidRPr="003C2FEB">
              <w:rPr>
                <w:color w:val="000000" w:themeColor="text1"/>
                <w:sz w:val="28"/>
                <w:szCs w:val="28"/>
                <w:lang w:val="en-US"/>
              </w:rPr>
              <w:t>qwerty@mail.ru</w:t>
            </w: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Телефон, факс:</w:t>
            </w: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217A4F">
            <w:pPr>
              <w:widowControl w:val="0"/>
              <w:rPr>
                <w:color w:val="000000" w:themeColor="text1"/>
                <w:sz w:val="1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+7 9</w:t>
            </w:r>
            <w:r>
              <w:rPr>
                <w:color w:val="000000" w:themeColor="text1"/>
                <w:sz w:val="28"/>
                <w:szCs w:val="28"/>
              </w:rPr>
              <w:t>28</w:t>
            </w:r>
            <w:r w:rsidRPr="003C2FEB">
              <w:rPr>
                <w:color w:val="000000" w:themeColor="text1"/>
                <w:sz w:val="28"/>
                <w:szCs w:val="28"/>
                <w:lang w:val="en-US"/>
              </w:rPr>
              <w:t xml:space="preserve"> 1234567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Заявление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217A4F" w:rsidRPr="003C2FEB" w:rsidTr="00E84B78">
        <w:trPr>
          <w:trHeight w:val="344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Прошу рассмотреть возможность заключения договора на размещение</w:t>
            </w:r>
          </w:p>
        </w:tc>
      </w:tr>
      <w:tr w:rsidR="00217A4F" w:rsidRPr="003C2FEB" w:rsidTr="00217A4F">
        <w:trPr>
          <w:trHeight w:val="344"/>
        </w:trPr>
        <w:tc>
          <w:tcPr>
            <w:tcW w:w="83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>объекта(</w:t>
            </w: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ов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63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сезонного аттракциона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на: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1) земельном участке, находящимся в муниципальной собственности, с </w:t>
            </w: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кадаст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217A4F" w:rsidRPr="003C2FEB" w:rsidTr="00217A4F">
        <w:tc>
          <w:tcPr>
            <w:tcW w:w="113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ровым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 xml:space="preserve"> номером:</w:t>
            </w:r>
          </w:p>
        </w:tc>
        <w:tc>
          <w:tcPr>
            <w:tcW w:w="187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23:24:0204</w:t>
            </w:r>
            <w:r w:rsidRPr="003C2FEB">
              <w:rPr>
                <w:color w:val="000000" w:themeColor="text1"/>
                <w:sz w:val="28"/>
                <w:szCs w:val="28"/>
              </w:rPr>
              <w:t>001:5</w:t>
            </w:r>
            <w:r>
              <w:rPr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1294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, общей площадью</w:t>
            </w:r>
          </w:p>
        </w:tc>
        <w:tc>
          <w:tcPr>
            <w:tcW w:w="57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800 м</w:t>
            </w:r>
            <w:r w:rsidRPr="003C2FEB">
              <w:rPr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,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расположенном по адресу (имеющий местоположение):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ст-ца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Павловская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, ул. Степная, 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 xml:space="preserve">(в случае если для размещения объектов предполагается использовать весь земельный участок, находящийся в муниципальной собственности) 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2) части земельного участка, находящегося в муниципальной собственности, с </w:t>
            </w:r>
          </w:p>
        </w:tc>
      </w:tr>
      <w:tr w:rsidR="00217A4F" w:rsidRPr="003C2FEB" w:rsidTr="00217A4F">
        <w:tc>
          <w:tcPr>
            <w:tcW w:w="1487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кадастровым номером</w:t>
            </w:r>
          </w:p>
        </w:tc>
        <w:tc>
          <w:tcPr>
            <w:tcW w:w="1589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, общей площадью</w:t>
            </w:r>
          </w:p>
        </w:tc>
        <w:tc>
          <w:tcPr>
            <w:tcW w:w="50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,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расположенном по адресу (имеющий местоположение):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в границах следующих географических координат поворотных точек в системе GPS:</w:t>
            </w:r>
          </w:p>
        </w:tc>
      </w:tr>
      <w:tr w:rsidR="00217A4F" w:rsidRPr="003C2FEB" w:rsidTr="00217A4F">
        <w:tc>
          <w:tcPr>
            <w:tcW w:w="77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точка № 1:</w:t>
            </w:r>
          </w:p>
        </w:tc>
        <w:tc>
          <w:tcPr>
            <w:tcW w:w="4230" w:type="pct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217A4F">
        <w:tc>
          <w:tcPr>
            <w:tcW w:w="77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точка № 2:</w:t>
            </w:r>
          </w:p>
        </w:tc>
        <w:tc>
          <w:tcPr>
            <w:tcW w:w="4230" w:type="pct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(в случае если земельный участок не сформирован в соответствии с требованиями земельного законодательства Российской Федерации)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Приложение:</w:t>
            </w:r>
          </w:p>
        </w:tc>
      </w:tr>
      <w:tr w:rsidR="00217A4F" w:rsidRPr="003C2FEB" w:rsidTr="00E84B78"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539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согласие на обработку персональных данных заявителя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ind w:left="-57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ind w:left="-96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 1 экз.;</w:t>
            </w:r>
          </w:p>
        </w:tc>
      </w:tr>
      <w:tr w:rsidR="00217A4F" w:rsidRPr="003C2FEB" w:rsidTr="00E84B78"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539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копия документа, удостоверяющего личность заявителя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ind w:left="-57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1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ind w:left="-96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 1 экз.;</w:t>
            </w:r>
          </w:p>
        </w:tc>
      </w:tr>
      <w:tr w:rsidR="00217A4F" w:rsidRPr="003C2FEB" w:rsidTr="00E84B78"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539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копия схемы размещения объектов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ind w:left="-57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1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ind w:left="-96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 1 экз.;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217A4F">
        <w:tc>
          <w:tcPr>
            <w:tcW w:w="2043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ИВАНОВ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39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Иванов Иван Иванович</w:t>
            </w:r>
          </w:p>
        </w:tc>
      </w:tr>
      <w:tr w:rsidR="00217A4F" w:rsidRPr="003C2FEB" w:rsidTr="00217A4F">
        <w:tc>
          <w:tcPr>
            <w:tcW w:w="2043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(подпись заявителя)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739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(фамилия, имя, отчество)</w:t>
            </w:r>
          </w:p>
        </w:tc>
      </w:tr>
      <w:tr w:rsidR="00217A4F" w:rsidRPr="003C2FEB" w:rsidTr="00E84B78">
        <w:trPr>
          <w:trHeight w:val="413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E84B78">
        <w:tc>
          <w:tcPr>
            <w:tcW w:w="2576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«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sz w:val="2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21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октября</w:t>
            </w:r>
          </w:p>
        </w:tc>
        <w:tc>
          <w:tcPr>
            <w:tcW w:w="21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ind w:left="-108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г.</w:t>
            </w:r>
          </w:p>
        </w:tc>
      </w:tr>
      <w:tr w:rsidR="00217A4F" w:rsidRPr="003C2FEB" w:rsidTr="00E84B78">
        <w:tc>
          <w:tcPr>
            <w:tcW w:w="3009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21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1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</w:tbl>
    <w:p w:rsidR="00217A4F" w:rsidRDefault="00217A4F" w:rsidP="00217A4F">
      <w:pPr>
        <w:ind w:firstLine="709"/>
        <w:jc w:val="both"/>
        <w:rPr>
          <w:sz w:val="28"/>
          <w:szCs w:val="28"/>
        </w:rPr>
      </w:pPr>
    </w:p>
    <w:p w:rsidR="00217A4F" w:rsidRPr="00AD333F" w:rsidRDefault="00217A4F" w:rsidP="00217A4F">
      <w:pPr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В соответствии с Федеральным законом от 27 июля 2006 года № 152-ФЗ "О персональных данных" в целях рассмотрения настоящего заявления</w:t>
      </w:r>
    </w:p>
    <w:p w:rsidR="00217A4F" w:rsidRPr="00AD333F" w:rsidRDefault="00217A4F" w:rsidP="00217A4F">
      <w:pPr>
        <w:rPr>
          <w:sz w:val="28"/>
          <w:szCs w:val="28"/>
        </w:rPr>
      </w:pPr>
      <w:r w:rsidRPr="00AD333F">
        <w:rPr>
          <w:sz w:val="28"/>
          <w:szCs w:val="28"/>
        </w:rPr>
        <w:t>Я, ___</w:t>
      </w:r>
      <w:r w:rsidRPr="004B2C70">
        <w:rPr>
          <w:sz w:val="28"/>
          <w:szCs w:val="28"/>
          <w:u w:val="single"/>
        </w:rPr>
        <w:t xml:space="preserve"> </w:t>
      </w:r>
      <w:r w:rsidRPr="00551BB5">
        <w:rPr>
          <w:sz w:val="28"/>
          <w:szCs w:val="28"/>
          <w:u w:val="single"/>
        </w:rPr>
        <w:t>Петров Иван Иванович</w:t>
      </w:r>
      <w:r w:rsidRPr="00AD333F">
        <w:rPr>
          <w:sz w:val="28"/>
          <w:szCs w:val="28"/>
        </w:rPr>
        <w:t xml:space="preserve"> __________________________________________</w:t>
      </w:r>
    </w:p>
    <w:p w:rsidR="00217A4F" w:rsidRPr="00AD333F" w:rsidRDefault="00217A4F" w:rsidP="00217A4F">
      <w:pPr>
        <w:jc w:val="center"/>
        <w:rPr>
          <w:sz w:val="20"/>
          <w:szCs w:val="20"/>
        </w:rPr>
      </w:pPr>
      <w:r w:rsidRPr="00AD333F">
        <w:rPr>
          <w:sz w:val="20"/>
          <w:szCs w:val="20"/>
        </w:rPr>
        <w:t>(фамилия, имя, отчество заявителя / представителя заявителя)</w:t>
      </w:r>
    </w:p>
    <w:p w:rsidR="00217A4F" w:rsidRPr="00AD333F" w:rsidRDefault="00217A4F" w:rsidP="00217A4F">
      <w:pPr>
        <w:rPr>
          <w:sz w:val="28"/>
          <w:szCs w:val="28"/>
        </w:rPr>
      </w:pPr>
      <w:r w:rsidRPr="00AD333F">
        <w:rPr>
          <w:sz w:val="28"/>
          <w:szCs w:val="28"/>
        </w:rPr>
        <w:t>даю согласие на обработку моих персональных данных_____________________</w:t>
      </w:r>
    </w:p>
    <w:p w:rsidR="00217A4F" w:rsidRPr="00AD333F" w:rsidRDefault="00217A4F" w:rsidP="00217A4F">
      <w:pPr>
        <w:ind w:left="7080" w:firstLine="708"/>
        <w:rPr>
          <w:sz w:val="20"/>
          <w:szCs w:val="20"/>
        </w:rPr>
      </w:pPr>
      <w:r w:rsidRPr="00AD333F">
        <w:rPr>
          <w:sz w:val="20"/>
          <w:szCs w:val="20"/>
        </w:rPr>
        <w:t>(подпись)</w:t>
      </w:r>
    </w:p>
    <w:p w:rsidR="00217A4F" w:rsidRPr="00AD333F" w:rsidRDefault="00217A4F" w:rsidP="00217A4F">
      <w:pPr>
        <w:rPr>
          <w:sz w:val="28"/>
          <w:szCs w:val="28"/>
        </w:rPr>
      </w:pPr>
    </w:p>
    <w:p w:rsidR="00217A4F" w:rsidRPr="00AD333F" w:rsidRDefault="00217A4F" w:rsidP="00217A4F">
      <w:pPr>
        <w:rPr>
          <w:sz w:val="28"/>
          <w:szCs w:val="28"/>
        </w:rPr>
      </w:pPr>
    </w:p>
    <w:p w:rsidR="00217A4F" w:rsidRPr="000424EF" w:rsidRDefault="00217A4F" w:rsidP="00217A4F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Заместитель главы муниципального </w:t>
      </w:r>
    </w:p>
    <w:p w:rsidR="00217A4F" w:rsidRPr="001D141B" w:rsidRDefault="00217A4F" w:rsidP="00217A4F">
      <w:pPr>
        <w:jc w:val="both"/>
        <w:rPr>
          <w:sz w:val="28"/>
          <w:szCs w:val="28"/>
        </w:rPr>
      </w:pPr>
      <w:r w:rsidRPr="000424EF">
        <w:rPr>
          <w:sz w:val="28"/>
          <w:szCs w:val="28"/>
        </w:rPr>
        <w:t xml:space="preserve">образования Павловский район                                                                 С.С. </w:t>
      </w:r>
      <w:proofErr w:type="spellStart"/>
      <w:r w:rsidRPr="000424EF">
        <w:rPr>
          <w:sz w:val="28"/>
          <w:szCs w:val="28"/>
        </w:rPr>
        <w:t>Букат</w:t>
      </w:r>
      <w:proofErr w:type="spellEnd"/>
    </w:p>
    <w:p w:rsidR="00217A4F" w:rsidRDefault="00217A4F" w:rsidP="00217A4F">
      <w:pPr>
        <w:ind w:left="5245"/>
        <w:jc w:val="center"/>
        <w:rPr>
          <w:sz w:val="28"/>
          <w:szCs w:val="28"/>
        </w:rPr>
      </w:pPr>
    </w:p>
    <w:p w:rsidR="00217A4F" w:rsidRDefault="00217A4F"/>
    <w:sectPr w:rsidR="00217A4F" w:rsidSect="00217A4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17A4F"/>
    <w:rsid w:val="00217A4F"/>
    <w:rsid w:val="005728A2"/>
    <w:rsid w:val="00B9300F"/>
    <w:rsid w:val="00DB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845</Words>
  <Characters>4819</Characters>
  <Application>Microsoft Office Word</Application>
  <DocSecurity>0</DocSecurity>
  <Lines>40</Lines>
  <Paragraphs>11</Paragraphs>
  <ScaleCrop>false</ScaleCrop>
  <Company/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2021-06-30T15:00:00Z</dcterms:created>
  <dcterms:modified xsi:type="dcterms:W3CDTF">2021-06-30T15:13:00Z</dcterms:modified>
</cp:coreProperties>
</file>