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E86" w:rsidRDefault="000D137F" w:rsidP="00DA7C7D">
      <w:pPr>
        <w:tabs>
          <w:tab w:val="left" w:pos="382"/>
        </w:tabs>
        <w:rPr>
          <w:sz w:val="28"/>
          <w:szCs w:val="28"/>
        </w:rPr>
      </w:pPr>
      <w:r>
        <w:rPr>
          <w:sz w:val="28"/>
          <w:szCs w:val="28"/>
        </w:rPr>
        <w:t>О внесении данных</w:t>
      </w:r>
    </w:p>
    <w:p w:rsidR="000D137F" w:rsidRDefault="000D137F" w:rsidP="00DA7C7D">
      <w:pPr>
        <w:tabs>
          <w:tab w:val="left" w:pos="382"/>
        </w:tabs>
        <w:rPr>
          <w:sz w:val="28"/>
          <w:szCs w:val="28"/>
        </w:rPr>
      </w:pPr>
      <w:r>
        <w:rPr>
          <w:sz w:val="28"/>
          <w:szCs w:val="28"/>
        </w:rPr>
        <w:t>в ИАС ЕЦ ДСМ Краснодарского края</w:t>
      </w:r>
    </w:p>
    <w:p w:rsidR="00813B5D" w:rsidRDefault="00813B5D" w:rsidP="00813B5D">
      <w:pPr>
        <w:tabs>
          <w:tab w:val="left" w:pos="382"/>
        </w:tabs>
        <w:rPr>
          <w:sz w:val="28"/>
          <w:szCs w:val="28"/>
        </w:rPr>
      </w:pPr>
    </w:p>
    <w:p w:rsidR="00496A46" w:rsidRDefault="00496A46" w:rsidP="0007070B">
      <w:pPr>
        <w:tabs>
          <w:tab w:val="left" w:pos="382"/>
        </w:tabs>
        <w:rPr>
          <w:sz w:val="28"/>
          <w:szCs w:val="28"/>
        </w:rPr>
      </w:pPr>
    </w:p>
    <w:p w:rsidR="00B91167" w:rsidRDefault="001B169D" w:rsidP="002D2267">
      <w:pPr>
        <w:tabs>
          <w:tab w:val="left" w:pos="3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3F25" w:rsidRPr="00613F25">
        <w:rPr>
          <w:sz w:val="28"/>
          <w:szCs w:val="28"/>
        </w:rPr>
        <w:tab/>
        <w:t xml:space="preserve">В </w:t>
      </w:r>
      <w:r w:rsidR="001567CE">
        <w:rPr>
          <w:sz w:val="28"/>
          <w:szCs w:val="28"/>
        </w:rPr>
        <w:t>рамках реализации статьи 17.1 Закона Российской Федерации от 14.05.1993 № 4973-1 «О зерне» и Правил ведения</w:t>
      </w:r>
      <w:r w:rsidR="003705BD">
        <w:rPr>
          <w:sz w:val="28"/>
          <w:szCs w:val="28"/>
        </w:rPr>
        <w:t xml:space="preserve"> государственного реестра земель сельскохозяйственного назначения, утвержденных постановлением Правительства Российской Федерации от 02.02.2023 г. № 154 «О порядке ведения государственного реестра земель сельскохозяйственного назначения</w:t>
      </w:r>
      <w:r w:rsidR="00D62CFB">
        <w:rPr>
          <w:sz w:val="28"/>
          <w:szCs w:val="28"/>
        </w:rPr>
        <w:t>» прошу активизировать внесение данных о яровом севообороте 2024 года хозяйствам имеющим доступ к информационно-аналитической системе «Единый центр дистанционного спутникового мониторинг</w:t>
      </w:r>
      <w:r w:rsidR="00FC0B76">
        <w:rPr>
          <w:sz w:val="28"/>
          <w:szCs w:val="28"/>
        </w:rPr>
        <w:t>а АПК Краснодарского рая» (далее – Система). Хозяйствам,</w:t>
      </w:r>
      <w:r w:rsidR="00D62CFB">
        <w:rPr>
          <w:sz w:val="28"/>
          <w:szCs w:val="28"/>
        </w:rPr>
        <w:t xml:space="preserve"> не имеющим доступ предоставить </w:t>
      </w:r>
      <w:r w:rsidR="00FC0B76">
        <w:rPr>
          <w:sz w:val="28"/>
          <w:szCs w:val="28"/>
        </w:rPr>
        <w:t>сведения о яровом севе 2024 года в</w:t>
      </w:r>
      <w:r w:rsidR="00D62CFB">
        <w:rPr>
          <w:sz w:val="28"/>
          <w:szCs w:val="28"/>
        </w:rPr>
        <w:t xml:space="preserve"> отдел сельского хозяйства администрации муниципального </w:t>
      </w:r>
      <w:r w:rsidR="00554CC9">
        <w:rPr>
          <w:sz w:val="28"/>
          <w:szCs w:val="28"/>
        </w:rPr>
        <w:t>образования Павловский район кабинет № 57</w:t>
      </w:r>
      <w:r w:rsidR="00D62CFB">
        <w:rPr>
          <w:sz w:val="28"/>
          <w:szCs w:val="28"/>
        </w:rPr>
        <w:t xml:space="preserve"> для своевременного внесения в систему.</w:t>
      </w:r>
    </w:p>
    <w:p w:rsidR="0043491C" w:rsidRDefault="0043491C" w:rsidP="002D2267">
      <w:pPr>
        <w:tabs>
          <w:tab w:val="left" w:pos="3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вопросам внесения информации в систему обращаться по телефону 8(86191)5-20-54.</w:t>
      </w:r>
      <w:bookmarkStart w:id="0" w:name="_GoBack"/>
      <w:bookmarkEnd w:id="0"/>
    </w:p>
    <w:p w:rsidR="00554CC9" w:rsidRDefault="00EC16F6" w:rsidP="00554CC9">
      <w:pPr>
        <w:tabs>
          <w:tab w:val="left" w:pos="3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54CC9" w:rsidRDefault="00554CC9" w:rsidP="00554CC9">
      <w:pPr>
        <w:tabs>
          <w:tab w:val="left" w:pos="382"/>
        </w:tabs>
        <w:jc w:val="both"/>
        <w:rPr>
          <w:sz w:val="28"/>
          <w:szCs w:val="28"/>
        </w:rPr>
      </w:pPr>
    </w:p>
    <w:sectPr w:rsidR="00554CC9" w:rsidSect="0074573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EC7109"/>
    <w:multiLevelType w:val="hybridMultilevel"/>
    <w:tmpl w:val="36B66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D6815"/>
    <w:multiLevelType w:val="hybridMultilevel"/>
    <w:tmpl w:val="BFD26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804"/>
    <w:rsid w:val="0000427B"/>
    <w:rsid w:val="0007070B"/>
    <w:rsid w:val="000D137F"/>
    <w:rsid w:val="001402E1"/>
    <w:rsid w:val="00142BCC"/>
    <w:rsid w:val="001567CE"/>
    <w:rsid w:val="00157B42"/>
    <w:rsid w:val="00176515"/>
    <w:rsid w:val="001B169D"/>
    <w:rsid w:val="001B4FCB"/>
    <w:rsid w:val="001C3C58"/>
    <w:rsid w:val="001F1789"/>
    <w:rsid w:val="002641E6"/>
    <w:rsid w:val="00272D15"/>
    <w:rsid w:val="002A5610"/>
    <w:rsid w:val="002B7354"/>
    <w:rsid w:val="002D2267"/>
    <w:rsid w:val="00301D33"/>
    <w:rsid w:val="003122F7"/>
    <w:rsid w:val="003469CD"/>
    <w:rsid w:val="00365F48"/>
    <w:rsid w:val="003705BD"/>
    <w:rsid w:val="003D5704"/>
    <w:rsid w:val="003F7ADE"/>
    <w:rsid w:val="004245B5"/>
    <w:rsid w:val="0043491C"/>
    <w:rsid w:val="00446685"/>
    <w:rsid w:val="004628C9"/>
    <w:rsid w:val="00475969"/>
    <w:rsid w:val="00496A46"/>
    <w:rsid w:val="004C0166"/>
    <w:rsid w:val="00520CA2"/>
    <w:rsid w:val="005248A7"/>
    <w:rsid w:val="00537362"/>
    <w:rsid w:val="00554CC9"/>
    <w:rsid w:val="00591728"/>
    <w:rsid w:val="005B7138"/>
    <w:rsid w:val="005F4A19"/>
    <w:rsid w:val="00613F25"/>
    <w:rsid w:val="00627286"/>
    <w:rsid w:val="00644E86"/>
    <w:rsid w:val="00653106"/>
    <w:rsid w:val="00673CBA"/>
    <w:rsid w:val="0074573B"/>
    <w:rsid w:val="007678D6"/>
    <w:rsid w:val="007A7439"/>
    <w:rsid w:val="007D34DD"/>
    <w:rsid w:val="00813B5D"/>
    <w:rsid w:val="00817D92"/>
    <w:rsid w:val="00831DFA"/>
    <w:rsid w:val="008456A3"/>
    <w:rsid w:val="00884E95"/>
    <w:rsid w:val="00892AEF"/>
    <w:rsid w:val="008C07B4"/>
    <w:rsid w:val="008D71B5"/>
    <w:rsid w:val="00937978"/>
    <w:rsid w:val="0094683A"/>
    <w:rsid w:val="00951804"/>
    <w:rsid w:val="00962C59"/>
    <w:rsid w:val="00976DAB"/>
    <w:rsid w:val="00992E26"/>
    <w:rsid w:val="00996C48"/>
    <w:rsid w:val="009F2BB0"/>
    <w:rsid w:val="00AC2C1B"/>
    <w:rsid w:val="00AD503A"/>
    <w:rsid w:val="00B0503A"/>
    <w:rsid w:val="00B33249"/>
    <w:rsid w:val="00B8512E"/>
    <w:rsid w:val="00B91167"/>
    <w:rsid w:val="00BD7BDA"/>
    <w:rsid w:val="00C51D88"/>
    <w:rsid w:val="00C7726B"/>
    <w:rsid w:val="00D20221"/>
    <w:rsid w:val="00D62CFB"/>
    <w:rsid w:val="00DA7C7D"/>
    <w:rsid w:val="00E549EC"/>
    <w:rsid w:val="00E756F8"/>
    <w:rsid w:val="00EC16F6"/>
    <w:rsid w:val="00FC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EB414-3627-4E8F-B7E6-8F4187DB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C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02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0221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D20221"/>
    <w:rPr>
      <w:color w:val="0000FF"/>
      <w:u w:val="single"/>
    </w:rPr>
  </w:style>
  <w:style w:type="character" w:customStyle="1" w:styleId="js-phone-number">
    <w:name w:val="js-phone-number"/>
    <w:basedOn w:val="a0"/>
    <w:rsid w:val="00D20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2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73194-6254-4F40-B107-D32A3617F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Voloshin</dc:creator>
  <cp:lastModifiedBy>Agronom</cp:lastModifiedBy>
  <cp:revision>57</cp:revision>
  <cp:lastPrinted>2024-04-10T10:10:00Z</cp:lastPrinted>
  <dcterms:created xsi:type="dcterms:W3CDTF">2015-06-04T10:18:00Z</dcterms:created>
  <dcterms:modified xsi:type="dcterms:W3CDTF">2024-04-10T11:22:00Z</dcterms:modified>
</cp:coreProperties>
</file>