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497D6A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 w:rsidRPr="00497D6A">
        <w:rPr>
          <w:rFonts w:cs="Times New Roman"/>
          <w:sz w:val="28"/>
          <w:szCs w:val="28"/>
        </w:rPr>
        <w:t>Выписка из акта</w:t>
      </w:r>
      <w:r w:rsidR="009B16E5" w:rsidRPr="00497D6A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97D6A" w:rsidRPr="00497D6A">
        <w:rPr>
          <w:rFonts w:cs="Times New Roman"/>
          <w:sz w:val="28"/>
          <w:szCs w:val="28"/>
        </w:rPr>
        <w:t>от 02</w:t>
      </w:r>
      <w:r w:rsidR="00A26784" w:rsidRPr="00497D6A">
        <w:rPr>
          <w:rFonts w:cs="Times New Roman"/>
          <w:sz w:val="28"/>
          <w:szCs w:val="28"/>
        </w:rPr>
        <w:t xml:space="preserve"> </w:t>
      </w:r>
      <w:r w:rsidR="00497D6A" w:rsidRPr="00497D6A">
        <w:rPr>
          <w:rFonts w:cs="Times New Roman"/>
          <w:sz w:val="28"/>
          <w:szCs w:val="28"/>
        </w:rPr>
        <w:t>ноября</w:t>
      </w:r>
      <w:r w:rsidR="00E154A3" w:rsidRPr="00497D6A">
        <w:rPr>
          <w:rFonts w:cs="Times New Roman"/>
          <w:sz w:val="28"/>
          <w:szCs w:val="28"/>
        </w:rPr>
        <w:t xml:space="preserve"> 2022 года № </w:t>
      </w:r>
      <w:r w:rsidR="00497D6A" w:rsidRPr="00497D6A">
        <w:rPr>
          <w:rFonts w:cs="Times New Roman"/>
          <w:sz w:val="28"/>
          <w:szCs w:val="28"/>
        </w:rPr>
        <w:t>19</w:t>
      </w:r>
      <w:r w:rsidRPr="00497D6A">
        <w:rPr>
          <w:rFonts w:cs="Times New Roman"/>
          <w:sz w:val="28"/>
          <w:szCs w:val="28"/>
        </w:rPr>
        <w:t>.</w:t>
      </w:r>
    </w:p>
    <w:p w:rsidR="00235335" w:rsidRPr="00497D6A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Pr="00497D6A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497D6A">
        <w:rPr>
          <w:rFonts w:cs="Times New Roman"/>
          <w:sz w:val="28"/>
          <w:szCs w:val="28"/>
        </w:rPr>
        <w:t>Проведена выборочная камеральная проверка законности, эффективности и результативности использования средств муниципального бюджета, выделенных на реализацию мероприятий муниципальн</w:t>
      </w:r>
      <w:r w:rsidR="005B0AD5" w:rsidRPr="00497D6A">
        <w:rPr>
          <w:rFonts w:cs="Times New Roman"/>
          <w:sz w:val="28"/>
          <w:szCs w:val="28"/>
        </w:rPr>
        <w:t>ой</w:t>
      </w:r>
      <w:r w:rsidRPr="00497D6A">
        <w:rPr>
          <w:rFonts w:cs="Times New Roman"/>
          <w:sz w:val="28"/>
          <w:szCs w:val="28"/>
        </w:rPr>
        <w:t xml:space="preserve"> прог</w:t>
      </w:r>
      <w:bookmarkStart w:id="0" w:name="_GoBack"/>
      <w:bookmarkEnd w:id="0"/>
      <w:r w:rsidRPr="00497D6A">
        <w:rPr>
          <w:rFonts w:cs="Times New Roman"/>
          <w:sz w:val="28"/>
          <w:szCs w:val="28"/>
        </w:rPr>
        <w:t>рамм</w:t>
      </w:r>
      <w:r w:rsidR="005B0AD5" w:rsidRPr="00497D6A">
        <w:rPr>
          <w:rFonts w:cs="Times New Roman"/>
          <w:sz w:val="28"/>
          <w:szCs w:val="28"/>
        </w:rPr>
        <w:t>ы</w:t>
      </w:r>
      <w:r w:rsidR="00487521" w:rsidRPr="00497D6A">
        <w:rPr>
          <w:rFonts w:cs="Times New Roman"/>
          <w:sz w:val="28"/>
          <w:szCs w:val="28"/>
        </w:rPr>
        <w:t xml:space="preserve"> «</w:t>
      </w:r>
      <w:r w:rsidR="00497D6A" w:rsidRPr="00497D6A">
        <w:rPr>
          <w:rFonts w:cs="Times New Roman"/>
          <w:sz w:val="28"/>
          <w:szCs w:val="28"/>
        </w:rPr>
        <w:t xml:space="preserve">Дорожная деятельность на территории </w:t>
      </w:r>
      <w:r w:rsidR="00487521" w:rsidRPr="00497D6A">
        <w:rPr>
          <w:rFonts w:cs="Times New Roman"/>
          <w:sz w:val="28"/>
          <w:szCs w:val="28"/>
        </w:rPr>
        <w:t>администрации муниципального образования Павловский район»</w:t>
      </w:r>
      <w:r w:rsidR="005B0AD5" w:rsidRPr="00497D6A">
        <w:rPr>
          <w:rFonts w:cs="Times New Roman"/>
          <w:sz w:val="28"/>
          <w:szCs w:val="28"/>
        </w:rPr>
        <w:t xml:space="preserve"> </w:t>
      </w:r>
      <w:r w:rsidRPr="00497D6A">
        <w:rPr>
          <w:rFonts w:cs="Times New Roman"/>
          <w:sz w:val="28"/>
          <w:szCs w:val="28"/>
          <w:lang w:eastAsia="en-US"/>
        </w:rPr>
        <w:t xml:space="preserve">в </w:t>
      </w:r>
      <w:r w:rsidR="00487521" w:rsidRPr="00497D6A">
        <w:rPr>
          <w:rFonts w:cs="Times New Roman"/>
          <w:sz w:val="28"/>
          <w:szCs w:val="28"/>
          <w:lang w:eastAsia="en-US"/>
        </w:rPr>
        <w:t xml:space="preserve">управлении жилищно-коммунального хозяйства </w:t>
      </w:r>
      <w:r w:rsidR="005B0AD5" w:rsidRPr="00497D6A">
        <w:rPr>
          <w:rFonts w:cs="Times New Roman"/>
          <w:sz w:val="28"/>
          <w:szCs w:val="28"/>
          <w:lang w:eastAsia="en-US"/>
        </w:rPr>
        <w:t xml:space="preserve">администрации муниципального образования Павловский район </w:t>
      </w:r>
      <w:r w:rsidRPr="00497D6A">
        <w:rPr>
          <w:rFonts w:cs="Times New Roman"/>
          <w:sz w:val="28"/>
          <w:szCs w:val="28"/>
        </w:rPr>
        <w:t xml:space="preserve">с </w:t>
      </w:r>
      <w:r w:rsidR="00497D6A" w:rsidRPr="00497D6A">
        <w:rPr>
          <w:rFonts w:cs="Times New Roman"/>
          <w:sz w:val="28"/>
          <w:szCs w:val="28"/>
        </w:rPr>
        <w:t>19</w:t>
      </w:r>
      <w:r w:rsidR="00487521" w:rsidRPr="00497D6A">
        <w:rPr>
          <w:rFonts w:cs="Times New Roman"/>
          <w:sz w:val="28"/>
          <w:szCs w:val="28"/>
        </w:rPr>
        <w:t xml:space="preserve"> </w:t>
      </w:r>
      <w:r w:rsidR="00497D6A" w:rsidRPr="00497D6A">
        <w:rPr>
          <w:rFonts w:cs="Times New Roman"/>
          <w:sz w:val="28"/>
          <w:szCs w:val="28"/>
        </w:rPr>
        <w:t>октября</w:t>
      </w:r>
      <w:r w:rsidRPr="00497D6A">
        <w:rPr>
          <w:rFonts w:cs="Times New Roman"/>
          <w:sz w:val="28"/>
          <w:szCs w:val="28"/>
        </w:rPr>
        <w:t xml:space="preserve"> </w:t>
      </w:r>
      <w:r w:rsidR="00497D6A" w:rsidRPr="00497D6A">
        <w:rPr>
          <w:rFonts w:cs="Times New Roman"/>
          <w:sz w:val="28"/>
          <w:szCs w:val="28"/>
        </w:rPr>
        <w:t>по 31</w:t>
      </w:r>
      <w:r w:rsidRPr="00497D6A">
        <w:rPr>
          <w:rFonts w:cs="Times New Roman"/>
          <w:sz w:val="28"/>
          <w:szCs w:val="28"/>
        </w:rPr>
        <w:t xml:space="preserve"> </w:t>
      </w:r>
      <w:r w:rsidR="00497D6A" w:rsidRPr="00497D6A">
        <w:rPr>
          <w:rFonts w:cs="Times New Roman"/>
          <w:sz w:val="28"/>
          <w:szCs w:val="28"/>
        </w:rPr>
        <w:t>октября</w:t>
      </w:r>
      <w:r w:rsidRPr="00497D6A">
        <w:rPr>
          <w:rFonts w:cs="Times New Roman"/>
          <w:sz w:val="28"/>
          <w:szCs w:val="28"/>
        </w:rPr>
        <w:t xml:space="preserve"> 2022 года.</w:t>
      </w:r>
    </w:p>
    <w:p w:rsidR="00AC4156" w:rsidRPr="00497D6A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 w:rsidRPr="00497D6A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497D6A">
        <w:rPr>
          <w:rFonts w:ascii="Times New Roman" w:hAnsi="Times New Roman" w:cs="Times New Roman"/>
          <w:sz w:val="28"/>
          <w:szCs w:val="28"/>
        </w:rPr>
        <w:t>про</w:t>
      </w:r>
      <w:r w:rsidR="00B11D6D" w:rsidRPr="00497D6A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497D6A" w:rsidRPr="00497D6A">
        <w:rPr>
          <w:rFonts w:ascii="Times New Roman" w:hAnsi="Times New Roman" w:cs="Times New Roman"/>
          <w:sz w:val="28"/>
          <w:szCs w:val="28"/>
        </w:rPr>
        <w:t>02</w:t>
      </w:r>
      <w:r w:rsidR="00E154A3" w:rsidRPr="00497D6A">
        <w:rPr>
          <w:rFonts w:ascii="Times New Roman" w:hAnsi="Times New Roman" w:cs="Times New Roman"/>
          <w:sz w:val="28"/>
          <w:szCs w:val="28"/>
        </w:rPr>
        <w:t xml:space="preserve"> </w:t>
      </w:r>
      <w:r w:rsidR="00497D6A" w:rsidRPr="00497D6A">
        <w:rPr>
          <w:rFonts w:ascii="Times New Roman" w:hAnsi="Times New Roman" w:cs="Times New Roman"/>
          <w:sz w:val="28"/>
          <w:szCs w:val="28"/>
        </w:rPr>
        <w:t>ноября</w:t>
      </w:r>
      <w:r w:rsidR="00AC4156" w:rsidRPr="00497D6A">
        <w:rPr>
          <w:rFonts w:ascii="Times New Roman" w:hAnsi="Times New Roman" w:cs="Times New Roman"/>
          <w:sz w:val="28"/>
          <w:szCs w:val="28"/>
        </w:rPr>
        <w:t xml:space="preserve"> 20</w:t>
      </w:r>
      <w:r w:rsidR="00E154A3" w:rsidRPr="00497D6A">
        <w:rPr>
          <w:rFonts w:ascii="Times New Roman" w:hAnsi="Times New Roman" w:cs="Times New Roman"/>
          <w:sz w:val="28"/>
          <w:szCs w:val="28"/>
        </w:rPr>
        <w:t>22</w:t>
      </w:r>
      <w:r w:rsidR="00235335" w:rsidRPr="00497D6A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B0AD5" w:rsidRPr="00497D6A">
        <w:rPr>
          <w:rFonts w:ascii="Times New Roman" w:hAnsi="Times New Roman" w:cs="Times New Roman"/>
          <w:sz w:val="28"/>
          <w:szCs w:val="28"/>
        </w:rPr>
        <w:t>1</w:t>
      </w:r>
      <w:r w:rsidR="00497D6A" w:rsidRPr="00497D6A">
        <w:rPr>
          <w:rFonts w:ascii="Times New Roman" w:hAnsi="Times New Roman" w:cs="Times New Roman"/>
          <w:sz w:val="28"/>
          <w:szCs w:val="28"/>
        </w:rPr>
        <w:t>9 в котором указано на допущенные управлением</w:t>
      </w:r>
      <w:r w:rsidR="00497D6A" w:rsidRPr="00497D6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муниципального образования Павловский район</w:t>
      </w:r>
      <w:r w:rsidR="00497D6A" w:rsidRPr="00497D6A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B0AD5" w:rsidRPr="00497D6A">
        <w:rPr>
          <w:rFonts w:ascii="Times New Roman" w:hAnsi="Times New Roman" w:cs="Times New Roman"/>
          <w:sz w:val="28"/>
          <w:szCs w:val="28"/>
        </w:rPr>
        <w:t>.</w:t>
      </w:r>
    </w:p>
    <w:sectPr w:rsidR="00AC4156" w:rsidRPr="00497D6A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487521"/>
    <w:rsid w:val="00497D6A"/>
    <w:rsid w:val="005B0AD5"/>
    <w:rsid w:val="006F0C2B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2022-11-03T07:48:00Z</dcterms:modified>
</cp:coreProperties>
</file>