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B69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701A5" w:rsidRDefault="00ED7CD2" w:rsidP="00C90D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90D02">
        <w:rPr>
          <w:rFonts w:ascii="Times New Roman" w:hAnsi="Times New Roman" w:cs="Times New Roman"/>
          <w:sz w:val="28"/>
          <w:szCs w:val="28"/>
        </w:rPr>
        <w:t>«</w:t>
      </w:r>
      <w:r w:rsidR="00C90D02" w:rsidRPr="00C90D02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муниципального образования Павловский район от 15 марта 2022 г. № 352 «Об утверждении </w:t>
      </w:r>
      <w:r w:rsidR="00C90D02">
        <w:rPr>
          <w:rFonts w:ascii="Times New Roman" w:hAnsi="Times New Roman" w:cs="Times New Roman"/>
          <w:sz w:val="28"/>
        </w:rPr>
        <w:t xml:space="preserve">административного регламента по </w:t>
      </w:r>
      <w:r w:rsidR="00C90D02" w:rsidRPr="00C90D02">
        <w:rPr>
          <w:rFonts w:ascii="Times New Roman" w:hAnsi="Times New Roman" w:cs="Times New Roman"/>
          <w:sz w:val="28"/>
        </w:rPr>
        <w:t>предоставлению муниципальн</w:t>
      </w:r>
      <w:r w:rsidR="00C90D02">
        <w:rPr>
          <w:rFonts w:ascii="Times New Roman" w:hAnsi="Times New Roman" w:cs="Times New Roman"/>
          <w:sz w:val="28"/>
        </w:rPr>
        <w:t>ой услуги «Предоставление выпис</w:t>
      </w:r>
      <w:r w:rsidR="00C90D02" w:rsidRPr="00C90D02">
        <w:rPr>
          <w:rFonts w:ascii="Times New Roman" w:hAnsi="Times New Roman" w:cs="Times New Roman"/>
          <w:sz w:val="28"/>
        </w:rPr>
        <w:t>ки из р</w:t>
      </w:r>
      <w:r w:rsidR="00C90D02">
        <w:rPr>
          <w:rFonts w:ascii="Times New Roman" w:hAnsi="Times New Roman" w:cs="Times New Roman"/>
          <w:sz w:val="28"/>
        </w:rPr>
        <w:t>еестра муниципального имущества</w:t>
      </w:r>
      <w:r w:rsidR="00C90D02" w:rsidRPr="00C90D02">
        <w:rPr>
          <w:rFonts w:ascii="Times New Roman" w:hAnsi="Times New Roman" w:cs="Times New Roman"/>
          <w:sz w:val="28"/>
        </w:rPr>
        <w:t>»</w:t>
      </w:r>
      <w:r w:rsidR="00A937B9">
        <w:rPr>
          <w:rFonts w:ascii="Times New Roman" w:hAnsi="Times New Roman" w:cs="Times New Roman"/>
          <w:sz w:val="28"/>
        </w:rPr>
        <w:t>.</w:t>
      </w:r>
    </w:p>
    <w:p w:rsidR="005C2465" w:rsidRPr="00DA729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C467C4">
        <w:rPr>
          <w:rFonts w:ascii="Times New Roman" w:hAnsi="Times New Roman" w:cs="Times New Roman"/>
          <w:sz w:val="28"/>
          <w:szCs w:val="28"/>
        </w:rPr>
        <w:t>Август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5C06E0">
        <w:rPr>
          <w:rFonts w:ascii="Times New Roman" w:hAnsi="Times New Roman" w:cs="Times New Roman"/>
          <w:sz w:val="28"/>
          <w:szCs w:val="28"/>
        </w:rPr>
        <w:t>2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4461B1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A937B9">
        <w:rPr>
          <w:rFonts w:ascii="Times New Roman" w:eastAsia="Times New Roman" w:hAnsi="Times New Roman" w:cs="Times New Roman"/>
          <w:sz w:val="28"/>
          <w:szCs w:val="28"/>
        </w:rPr>
        <w:t>предоставления земельного</w:t>
      </w:r>
      <w:r w:rsidR="00002133">
        <w:rPr>
          <w:rFonts w:ascii="Times New Roman" w:eastAsia="Times New Roman" w:hAnsi="Times New Roman" w:cs="Times New Roman"/>
          <w:sz w:val="28"/>
          <w:szCs w:val="28"/>
        </w:rPr>
        <w:t xml:space="preserve"> участка из доступной территории заинтересованным лицом, согласно упрощенного регламента</w:t>
      </w:r>
      <w:r w:rsidR="004461B1">
        <w:rPr>
          <w:rFonts w:ascii="Times New Roman" w:hAnsi="Times New Roman" w:cs="Times New Roman"/>
          <w:sz w:val="28"/>
          <w:szCs w:val="28"/>
        </w:rPr>
        <w:t>.</w:t>
      </w:r>
    </w:p>
    <w:p w:rsidR="00FB1CE6" w:rsidRPr="005C06E0" w:rsidRDefault="00FB1CE6" w:rsidP="005C06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CC" w:rsidRPr="00DA7299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002133">
        <w:rPr>
          <w:rFonts w:ascii="Times New Roman" w:hAnsi="Times New Roman" w:cs="Times New Roman"/>
          <w:sz w:val="28"/>
          <w:szCs w:val="28"/>
        </w:rPr>
        <w:t>оформление</w:t>
      </w:r>
      <w:r w:rsidR="00A937B9">
        <w:rPr>
          <w:rFonts w:ascii="Times New Roman" w:hAnsi="Times New Roman" w:cs="Times New Roman"/>
          <w:sz w:val="28"/>
          <w:szCs w:val="28"/>
        </w:rPr>
        <w:t xml:space="preserve"> и предоставление</w:t>
      </w:r>
      <w:r w:rsidR="00002133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</w:t>
      </w:r>
      <w:r w:rsidR="00572BCA">
        <w:rPr>
          <w:rFonts w:ascii="Times New Roman" w:hAnsi="Times New Roman" w:cs="Times New Roman"/>
          <w:sz w:val="28"/>
          <w:szCs w:val="28"/>
        </w:rPr>
        <w:t xml:space="preserve"> </w:t>
      </w:r>
      <w:r w:rsidR="00572BCA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002133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C5946">
        <w:rPr>
          <w:rFonts w:ascii="Times New Roman" w:hAnsi="Times New Roman" w:cs="Times New Roman"/>
          <w:sz w:val="28"/>
          <w:szCs w:val="28"/>
        </w:rPr>
        <w:t>.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1C5946" w:rsidRPr="002E5091" w:rsidRDefault="00C861C9" w:rsidP="00FB1C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статьями 39.1</w:t>
      </w:r>
      <w:r w:rsidR="00A937B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39.1</w:t>
      </w:r>
      <w:r w:rsidR="00A937B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2010 г.           № 210-ФЗ «Об организации представления государс</w:t>
      </w:r>
      <w:r w:rsidR="00420D3F">
        <w:rPr>
          <w:rFonts w:ascii="Times New Roman" w:hAnsi="Times New Roman" w:cs="Times New Roman"/>
          <w:color w:val="000000"/>
          <w:sz w:val="28"/>
          <w:szCs w:val="28"/>
        </w:rPr>
        <w:t>твенных и муниципальных услуг»,</w:t>
      </w:r>
      <w:r w:rsidR="00420D3F" w:rsidRPr="00420D3F">
        <w:rPr>
          <w:rFonts w:ascii="Times New Roman" w:hAnsi="Times New Roman" w:cs="Times New Roman"/>
          <w:color w:val="000000"/>
          <w:sz w:val="28"/>
          <w:szCs w:val="28"/>
        </w:rPr>
        <w:t xml:space="preserve"> Закон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</w:t>
      </w:r>
    </w:p>
    <w:p w:rsidR="00E444A6" w:rsidRPr="0069289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24E">
        <w:rPr>
          <w:rFonts w:ascii="Times New Roman" w:eastAsia="Times New Roman" w:hAnsi="Times New Roman" w:cs="Times New Roman"/>
          <w:sz w:val="28"/>
          <w:szCs w:val="28"/>
        </w:rPr>
        <w:t>низкая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Pr="00DA7299" w:rsidRDefault="00C861C9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устанавливающие новые </w:t>
      </w:r>
      <w:r w:rsidRPr="009E7272"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предпринимательской и иной экономической деятельности, обязанности для субъектов </w:t>
      </w:r>
      <w:r w:rsidRPr="009E7272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FB1CE6" w:rsidRPr="00FB1CE6">
        <w:rPr>
          <w:rFonts w:ascii="Times New Roman" w:hAnsi="Times New Roman" w:cs="Times New Roman"/>
          <w:sz w:val="28"/>
          <w:szCs w:val="28"/>
        </w:rPr>
        <w:t>К</w:t>
      </w:r>
      <w:r w:rsidR="00D17930">
        <w:rPr>
          <w:rFonts w:ascii="Times New Roman" w:hAnsi="Times New Roman" w:cs="Times New Roman"/>
          <w:sz w:val="28"/>
          <w:szCs w:val="28"/>
        </w:rPr>
        <w:t>озаче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нко </w:t>
      </w:r>
      <w:r w:rsidR="00D17930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910507">
        <w:rPr>
          <w:rFonts w:ascii="Times New Roman" w:hAnsi="Times New Roman" w:cs="Times New Roman"/>
          <w:sz w:val="28"/>
          <w:szCs w:val="28"/>
        </w:rPr>
        <w:t>Андреевич.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10507">
        <w:rPr>
          <w:rFonts w:ascii="Times New Roman" w:hAnsi="Times New Roman" w:cs="Times New Roman"/>
          <w:sz w:val="28"/>
          <w:szCs w:val="28"/>
        </w:rPr>
        <w:t>ведущий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E4B2D" w:rsidRPr="00DA7299" w:rsidRDefault="00431B7B" w:rsidP="00974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13337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74915"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 w:rsidR="00974915">
        <w:rPr>
          <w:rFonts w:ascii="Times New Roman" w:hAnsi="Times New Roman" w:cs="Times New Roman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 w:rsidR="009749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</w:t>
      </w:r>
      <w:r w:rsidR="00420D3F" w:rsidRPr="00420D3F">
        <w:rPr>
          <w:rFonts w:ascii="Times New Roman" w:hAnsi="Times New Roman" w:cs="Times New Roman"/>
          <w:color w:val="000000"/>
          <w:sz w:val="28"/>
          <w:szCs w:val="28"/>
        </w:rPr>
        <w:t>Закон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</w:t>
      </w:r>
    </w:p>
    <w:p w:rsidR="00420D3F" w:rsidRDefault="00420D3F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7F72" w:rsidRPr="00420D3F" w:rsidRDefault="009A09CC" w:rsidP="00420D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472C5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услуги </w:t>
      </w:r>
      <w:r w:rsidR="00420D3F" w:rsidRPr="00A937B9">
        <w:rPr>
          <w:rFonts w:ascii="Times New Roman" w:hAnsi="Times New Roman" w:cs="Times New Roman"/>
          <w:sz w:val="28"/>
        </w:rPr>
        <w:t>«Предварительное согласование предоставления земельных участков»</w:t>
      </w:r>
      <w:r w:rsidR="00472C52"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о статьями 39.1</w:t>
      </w:r>
      <w:r w:rsidR="00420D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 и 39.1</w:t>
      </w:r>
      <w:r w:rsidR="00420D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472C52"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 w:rsidR="00472C52">
        <w:rPr>
          <w:rFonts w:ascii="Times New Roman" w:hAnsi="Times New Roman" w:cs="Times New Roman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</w:t>
      </w:r>
      <w:r w:rsidR="00420D3F" w:rsidRPr="00420D3F">
        <w:rPr>
          <w:rFonts w:ascii="Times New Roman" w:hAnsi="Times New Roman" w:cs="Times New Roman"/>
          <w:color w:val="000000"/>
          <w:sz w:val="28"/>
          <w:szCs w:val="28"/>
        </w:rPr>
        <w:t xml:space="preserve"> Закон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="00420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664B68" w:rsidRPr="00940C3C" w:rsidRDefault="008D31BF" w:rsidP="00940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аккумулирования информации в одном </w:t>
      </w:r>
      <w:r w:rsidR="00E016CA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>правом</w:t>
      </w:r>
      <w:r w:rsidR="00E016CA">
        <w:rPr>
          <w:rFonts w:ascii="Times New Roman" w:hAnsi="Times New Roman" w:cs="Times New Roman"/>
          <w:sz w:val="28"/>
          <w:szCs w:val="28"/>
        </w:rPr>
        <w:t xml:space="preserve"> </w:t>
      </w:r>
      <w:r w:rsidR="00601265">
        <w:rPr>
          <w:rFonts w:ascii="Times New Roman" w:hAnsi="Times New Roman" w:cs="Times New Roman"/>
          <w:sz w:val="28"/>
          <w:szCs w:val="28"/>
        </w:rPr>
        <w:t>документе</w:t>
      </w:r>
      <w:r w:rsidR="00C43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C83170" w:rsidRDefault="00240EFB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</w:pPr>
      <w:r w:rsidRPr="00C8317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974915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4B68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CB2915" w:rsidRPr="00664B68" w:rsidRDefault="008D31BF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Предыдущий правовой акт противоречит действующему </w:t>
      </w:r>
      <w:r w:rsidR="00E016CA">
        <w:rPr>
          <w:rFonts w:ascii="Times New Roman" w:hAnsi="Times New Roman" w:cs="Times New Roman"/>
          <w:sz w:val="28"/>
          <w:szCs w:val="28"/>
        </w:rPr>
        <w:t xml:space="preserve">законодательству и требует уточнения в связи с действующим изменением в законодательстве. 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E016CA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Изменение законодательства Российской Федерации, а также постоянное уточнение нормативно-правовых </w:t>
      </w:r>
      <w:r w:rsidR="00601265">
        <w:rPr>
          <w:rFonts w:ascii="Times New Roman" w:hAnsi="Times New Roman" w:cs="Times New Roman"/>
          <w:bCs/>
          <w:sz w:val="28"/>
          <w:szCs w:val="28"/>
        </w:rPr>
        <w:t>актов.</w:t>
      </w:r>
      <w:r w:rsidR="00847E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Pr="005931F6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статьями 39.1</w:t>
      </w:r>
      <w:r w:rsidR="00940C3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39.1</w:t>
      </w:r>
      <w:r w:rsidR="00940C3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обязаны самостоятельно вносить изменения, согласно федеральному законодательству.  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B1CE6" w:rsidRPr="009D6663" w:rsidRDefault="00940C3C" w:rsidP="009D6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</w:t>
      </w:r>
      <w:r w:rsidR="00154030">
        <w:rPr>
          <w:rFonts w:ascii="Times New Roman" w:hAnsi="Times New Roman" w:cs="Times New Roman"/>
          <w:sz w:val="28"/>
          <w:szCs w:val="28"/>
        </w:rPr>
        <w:t xml:space="preserve">ий район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154030">
        <w:rPr>
          <w:rFonts w:ascii="Times New Roman" w:hAnsi="Times New Roman" w:cs="Times New Roman"/>
          <w:sz w:val="28"/>
          <w:szCs w:val="28"/>
        </w:rPr>
        <w:t xml:space="preserve"> район Краснодарского края</w:t>
      </w:r>
      <w:r w:rsidR="009D6663">
        <w:rPr>
          <w:rFonts w:ascii="Times New Roman" w:hAnsi="Times New Roman" w:cs="Times New Roman"/>
          <w:sz w:val="28"/>
          <w:szCs w:val="28"/>
        </w:rPr>
        <w:t>.</w:t>
      </w:r>
    </w:p>
    <w:p w:rsidR="004B3D60" w:rsidRPr="00DA7299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917FC8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EC4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предлагаемого правового регулирования - </w:t>
            </w:r>
            <w:r w:rsidR="00940C3C"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 предоставление земельного у</w:t>
            </w:r>
            <w:r w:rsid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частка в собственность или арен</w:t>
            </w:r>
            <w:r w:rsidR="00940C3C"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ду заинтересованным лицом.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</w:t>
      </w:r>
      <w:r w:rsidRPr="00E72D02">
        <w:rPr>
          <w:rFonts w:ascii="Times New Roman" w:hAnsi="Times New Roman" w:cs="Times New Roman"/>
          <w:sz w:val="28"/>
          <w:szCs w:val="28"/>
        </w:rPr>
        <w:lastRenderedPageBreak/>
        <w:t>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_Hlk77673480"/>
      <w:r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sz w:val="28"/>
          <w:szCs w:val="28"/>
        </w:rPr>
        <w:t>№ 334-ФЗ «О внесении изменений</w:t>
      </w:r>
      <w:r w:rsidR="004F1898"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E72D02" w:rsidRPr="00E72D02">
        <w:rPr>
          <w:rFonts w:ascii="Times New Roman" w:hAnsi="Times New Roman" w:cs="Times New Roman"/>
          <w:sz w:val="28"/>
        </w:rPr>
        <w:t>;</w:t>
      </w:r>
    </w:p>
    <w:bookmarkEnd w:id="4"/>
    <w:p w:rsidR="00B7400F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532-КЗ «Об основах регулирования земельных отношений в Краснодарском крае»</w:t>
      </w:r>
      <w:r w:rsidR="00E91D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1DE6" w:rsidRPr="00E9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940C3C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3 июля 2016 г. № 334-ФЗ «О внесении изменений   в Земельный кодек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Российской Федерации и отдель</w:t>
            </w: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>ные законодательные акты Российской Федерации», Федеральным законом от 27 июля 2010 г. № 210-ФЗ «Об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представления государствен</w:t>
            </w: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 xml:space="preserve">ных и муниципальных услуг», Закон Краснодарского края от 2 марта 2012 г. № 2446-КЗ «Об отдельных вопросах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предоставления госу</w:t>
            </w: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 на территории Краснодарского края»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44522" w:rsidP="0084362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522">
              <w:rPr>
                <w:rFonts w:ascii="Times New Roman" w:hAnsi="Times New Roman" w:cs="Times New Roman"/>
                <w:sz w:val="24"/>
                <w:szCs w:val="24"/>
              </w:rPr>
              <w:t>формирования земельного участка из доступной территории заинтересованным лицом, согласно упрощенного регламента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1A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01A8E" w:rsidRDefault="00940C3C" w:rsidP="00940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  <w:r w:rsidR="0030238C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B70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 xml:space="preserve">принятия </w:t>
            </w:r>
            <w:r w:rsidR="00B44522" w:rsidRPr="00B445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постановления администрации муниципального образования Павловский район </w:t>
            </w:r>
            <w:r w:rsidR="00DA5C6A" w:rsidRPr="00DA5C6A">
              <w:rPr>
                <w:rFonts w:ascii="Times New Roman" w:hAnsi="Times New Roman" w:cs="Times New Roman"/>
                <w:sz w:val="24"/>
                <w:szCs w:val="28"/>
              </w:rPr>
              <w:t>«О внесении изменений в постановление администрации муниципального образования Павловский район от 15 марта 2022 г. № 352 «Об утверждении административного регламента по предоставлению муниципальной услуги «Предоставление выписки из реестра муниципального имущества».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sz w:val="28"/>
          <w:szCs w:val="28"/>
        </w:rPr>
        <w:t>№ 334-ФЗ «О внесении изменений</w:t>
      </w:r>
      <w:r w:rsidR="00CD7477"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E72D02">
        <w:rPr>
          <w:rFonts w:ascii="Times New Roman" w:hAnsi="Times New Roman" w:cs="Times New Roman"/>
          <w:sz w:val="28"/>
        </w:rPr>
        <w:t>;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532-КЗ «Об основах регулирования земельных отношений в Краснодарском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6985" w:rsidRPr="00BF100A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F100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F100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A64C0C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юридические лица, индивидуальные предприниматели, крестьянские (фермерские) хозяйства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DA7299" w:rsidRDefault="00940C3C" w:rsidP="00940C3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статьями 39.15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Федеральным законом от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 xml:space="preserve"> 3 июля 2016 г. № 334-ФЗ «О вне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сении изменений   в Земельный кодекс 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отдельные законодательные акты Российской Федерации», Федеральным законом от 27 июля 2010 г.           № 210-ФЗ «Об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представления госу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и муниципальных услуг», Законом Краснодарского края от 5 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ября 2002 г.   № 532-КЗ «Об основах регулирования земельных отношений в Краснодарском крае»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D0A" w:rsidRPr="00303D0A" w:rsidRDefault="00BF100A" w:rsidP="00303D0A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212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орядку 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:rsidR="00895D9D" w:rsidRPr="00DA7299" w:rsidRDefault="00303D0A" w:rsidP="00CA2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940C3C" w:rsidRPr="00940C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Предварительное со</w:t>
            </w:r>
            <w:r w:rsidR="00940C3C" w:rsidRPr="00940C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гласование предоставления земельных участков»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предлагаемым правовым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7.3. Описание расходов и возможных доходов, связанных с введением предлага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7.4. Количественная оценка,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19291B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19291B" w:rsidP="00D77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статьями 39.1</w:t>
            </w:r>
            <w:r w:rsidR="00D774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39.1</w:t>
            </w:r>
            <w:r w:rsidR="00D774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Федеральным законом от 3 июля 2016 г. № 334-ФЗ «О внесении изменений  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Источники данных: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752EF0" w:rsidP="00752EF0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административного регламента </w:t>
            </w: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D7745F" w:rsidRPr="00D7745F">
              <w:rPr>
                <w:rFonts w:ascii="Times New Roman" w:hAnsi="Times New Roman" w:cs="Times New Roman"/>
                <w:sz w:val="24"/>
                <w:szCs w:val="24"/>
              </w:rPr>
              <w:t>«Предварительное согласование предоставления земельных участков»</w:t>
            </w:r>
            <w:r w:rsidR="00D7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752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  <w:r w:rsidR="00752EF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2022 г.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E56" w:rsidRPr="00D12E56" w:rsidRDefault="00BE5816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лица.</w:t>
            </w:r>
          </w:p>
          <w:p w:rsidR="00C32742" w:rsidRPr="00D12E56" w:rsidRDefault="00B4402D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32742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E56" w:rsidRPr="00D12E56">
              <w:rPr>
                <w:rFonts w:ascii="Times New Roman" w:hAnsi="Times New Roman" w:cs="Times New Roman"/>
                <w:sz w:val="24"/>
                <w:szCs w:val="24"/>
              </w:rPr>
              <w:t>не ограничена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21420" w:rsidRPr="00E232BB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319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319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23195" w:rsidRPr="0012319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76EA7">
        <w:rPr>
          <w:rFonts w:ascii="Times New Roman" w:hAnsi="Times New Roman" w:cs="Times New Roman"/>
          <w:sz w:val="28"/>
        </w:rPr>
        <w:t>р</w:t>
      </w:r>
      <w:r w:rsidR="00B57E10">
        <w:rPr>
          <w:rFonts w:ascii="Times New Roman" w:hAnsi="Times New Roman" w:cs="Times New Roman"/>
          <w:sz w:val="28"/>
        </w:rPr>
        <w:t>егламент по предоставлению муниципальной услуги в связи с изменением федерального законодательства</w:t>
      </w:r>
      <w:r w:rsidR="0067563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7745F">
        <w:rPr>
          <w:rFonts w:ascii="Times New Roman" w:hAnsi="Times New Roman" w:cs="Times New Roman"/>
          <w:sz w:val="28"/>
          <w:szCs w:val="28"/>
        </w:rPr>
        <w:t>август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D63D50">
        <w:rPr>
          <w:rFonts w:ascii="Times New Roman" w:hAnsi="Times New Roman" w:cs="Times New Roman"/>
          <w:sz w:val="28"/>
          <w:szCs w:val="28"/>
        </w:rPr>
        <w:t>2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Н</w:t>
      </w:r>
      <w:r w:rsidR="004B73F8" w:rsidRPr="00DA7299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99" w:rsidRPr="00DA7299" w:rsidRDefault="00D63D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001A8E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bookmarkStart w:id="15" w:name="_GoBack"/>
      <w:bookmarkEnd w:id="15"/>
      <w:r w:rsidR="00C21420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0</w:t>
      </w:r>
      <w:r w:rsidR="00D7745F">
        <w:rPr>
          <w:rFonts w:ascii="Times New Roman" w:hAnsi="Times New Roman" w:cs="Times New Roman"/>
          <w:sz w:val="28"/>
          <w:szCs w:val="28"/>
        </w:rPr>
        <w:t>8</w:t>
      </w:r>
      <w:r w:rsidR="00C21420">
        <w:rPr>
          <w:rFonts w:ascii="Times New Roman" w:hAnsi="Times New Roman" w:cs="Times New Roman"/>
          <w:sz w:val="28"/>
          <w:szCs w:val="28"/>
        </w:rPr>
        <w:t>.202</w:t>
      </w:r>
      <w:r w:rsidR="00D63D50">
        <w:rPr>
          <w:rFonts w:ascii="Times New Roman" w:hAnsi="Times New Roman" w:cs="Times New Roman"/>
          <w:sz w:val="28"/>
          <w:szCs w:val="28"/>
        </w:rPr>
        <w:t>2 г.</w:t>
      </w:r>
    </w:p>
    <w:sectPr w:rsidR="00C21420" w:rsidRPr="00895D9D" w:rsidSect="00C8240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1A8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0EFB"/>
    <w:rsid w:val="00241C9A"/>
    <w:rsid w:val="0024291B"/>
    <w:rsid w:val="00242D30"/>
    <w:rsid w:val="00242D97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2BCA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B98"/>
    <w:rsid w:val="005F4DF6"/>
    <w:rsid w:val="00601265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6144C"/>
    <w:rsid w:val="006628E3"/>
    <w:rsid w:val="00664B68"/>
    <w:rsid w:val="0067563D"/>
    <w:rsid w:val="00677DB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4519"/>
    <w:rsid w:val="00715E28"/>
    <w:rsid w:val="00716DC6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8FB"/>
    <w:rsid w:val="00754E2B"/>
    <w:rsid w:val="00754E83"/>
    <w:rsid w:val="00756006"/>
    <w:rsid w:val="0075652A"/>
    <w:rsid w:val="00763C46"/>
    <w:rsid w:val="007656D6"/>
    <w:rsid w:val="0076572E"/>
    <w:rsid w:val="00765802"/>
    <w:rsid w:val="0076795C"/>
    <w:rsid w:val="00767B4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35A2F"/>
    <w:rsid w:val="00935B5A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646"/>
    <w:rsid w:val="00AD0F6B"/>
    <w:rsid w:val="00AD1B9A"/>
    <w:rsid w:val="00AD2B99"/>
    <w:rsid w:val="00AD4785"/>
    <w:rsid w:val="00AD5263"/>
    <w:rsid w:val="00AD6312"/>
    <w:rsid w:val="00AE0E0A"/>
    <w:rsid w:val="00AE615D"/>
    <w:rsid w:val="00AF72F1"/>
    <w:rsid w:val="00B002FC"/>
    <w:rsid w:val="00B00992"/>
    <w:rsid w:val="00B03BF0"/>
    <w:rsid w:val="00B044AC"/>
    <w:rsid w:val="00B05C62"/>
    <w:rsid w:val="00B07515"/>
    <w:rsid w:val="00B10B5C"/>
    <w:rsid w:val="00B12FDB"/>
    <w:rsid w:val="00B16014"/>
    <w:rsid w:val="00B16E16"/>
    <w:rsid w:val="00B17221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1FD"/>
    <w:rsid w:val="00C21420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5B68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0EB"/>
    <w:rsid w:val="00FB7B37"/>
    <w:rsid w:val="00FC19C8"/>
    <w:rsid w:val="00FC20CE"/>
    <w:rsid w:val="00FC4A07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D127-55EF-48D6-B107-C92280CE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9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20</cp:revision>
  <cp:lastPrinted>2022-01-19T11:43:00Z</cp:lastPrinted>
  <dcterms:created xsi:type="dcterms:W3CDTF">2022-01-17T06:43:00Z</dcterms:created>
  <dcterms:modified xsi:type="dcterms:W3CDTF">2022-09-28T08:51:00Z</dcterms:modified>
</cp:coreProperties>
</file>