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11" w:rsidRPr="00B05BDA" w:rsidRDefault="00F31CEB">
      <w:pPr>
        <w:pStyle w:val="pMsoNormal"/>
        <w:jc w:val="center"/>
        <w:rPr>
          <w:b/>
          <w:lang w:val="ru-RU"/>
        </w:rPr>
      </w:pPr>
      <w:r w:rsidRPr="00B05B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</w:p>
    <w:p w:rsidR="002E3B11" w:rsidRPr="00B05BDA" w:rsidRDefault="00F31CEB">
      <w:pPr>
        <w:pStyle w:val="pMsoNormal"/>
        <w:spacing w:after="200"/>
        <w:jc w:val="center"/>
        <w:rPr>
          <w:b/>
        </w:rPr>
      </w:pPr>
      <w:r w:rsidRPr="00B05B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3 (Протокол об итогах. </w:t>
      </w:r>
      <w:proofErr w:type="spellStart"/>
      <w:r w:rsidRPr="00B05BDA"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 w:rsidRPr="00B05B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 w:rsidRPr="00B05BDA"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2E3B11" w:rsidRPr="00B05BDA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2E3B11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 w:rsidRPr="00B05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14.10.2025</w:t>
            </w:r>
          </w:p>
        </w:tc>
      </w:tr>
    </w:tbl>
    <w:p w:rsidR="002E3B11" w:rsidRPr="00B05BDA" w:rsidRDefault="00F31CEB">
      <w:pPr>
        <w:pStyle w:val="pMsoNormal"/>
        <w:spacing w:line="240" w:lineRule="auto"/>
        <w:jc w:val="both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2E3B11" w:rsidRPr="00B05BDA" w:rsidRDefault="00F31CEB">
      <w:pPr>
        <w:pStyle w:val="pMsoNormal"/>
        <w:spacing w:line="240" w:lineRule="auto"/>
        <w:jc w:val="both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ИМУЩЕСТВОМ АДМИНИСТРАЦИИ МУНИЦИПАЛЬНОГО ОБРАЗОВАНИЯ ПАВЛОВСКИЙ РАЙОН</w:t>
      </w:r>
    </w:p>
    <w:p w:rsidR="002E3B11" w:rsidRPr="00B05BDA" w:rsidRDefault="00F31CEB">
      <w:pPr>
        <w:pStyle w:val="pMsoNormal"/>
        <w:spacing w:after="200" w:line="240" w:lineRule="auto"/>
        <w:jc w:val="both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E3B11" w:rsidRPr="00B05BDA" w:rsidRDefault="00F31CEB">
      <w:pPr>
        <w:pStyle w:val="pMsoNormal"/>
        <w:spacing w:line="240" w:lineRule="auto"/>
        <w:jc w:val="both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(приватизация)</w:t>
      </w:r>
    </w:p>
    <w:p w:rsidR="002E3B11" w:rsidRPr="00B05BDA" w:rsidRDefault="00F31CEB">
      <w:pPr>
        <w:pStyle w:val="pMsoNormal"/>
        <w:spacing w:line="240" w:lineRule="auto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Продажа муниципального имущества</w:t>
      </w:r>
    </w:p>
    <w:p w:rsidR="002E3B11" w:rsidRPr="00B05BDA" w:rsidRDefault="00F31CEB">
      <w:pPr>
        <w:pStyle w:val="pMsoNormal"/>
        <w:spacing w:line="240" w:lineRule="auto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Номер процедур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ы и лота: 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012-2509120033</w:t>
      </w:r>
    </w:p>
    <w:p w:rsidR="002E3B11" w:rsidRPr="00B05BDA" w:rsidRDefault="00F31CEB">
      <w:pPr>
        <w:pStyle w:val="pMsoNormal"/>
        <w:spacing w:line="240" w:lineRule="auto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КИА МАДЖЕНТИС 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GD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2222 седан, идентификационный номер (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VIN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 Х4Х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GD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222250000906, категория ТС – В, модель, номер двигателя 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JP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4-113894, номер шасси отсутствует, кузов № 0000906, цвет кузова серебристый, год выпус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 2004, паспорт транспортного средства 23 М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985446 выдан МОТОР ГИБДД ГУВД Краснодарского края 20 августа 2007 года</w:t>
      </w:r>
    </w:p>
    <w:p w:rsidR="002E3B11" w:rsidRPr="00B05BDA" w:rsidRDefault="00F31CEB">
      <w:pPr>
        <w:pStyle w:val="pMsoNormal"/>
        <w:spacing w:line="240" w:lineRule="auto"/>
        <w:jc w:val="both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204000.00 руб. </w:t>
      </w:r>
    </w:p>
    <w:p w:rsidR="002E3B11" w:rsidRPr="00B05BDA" w:rsidRDefault="00F31CEB">
      <w:pPr>
        <w:pStyle w:val="pMsoNormal"/>
        <w:spacing w:line="240" w:lineRule="auto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14.10.2025 11:00:00</w:t>
      </w:r>
    </w:p>
    <w:p w:rsidR="002E3B11" w:rsidRPr="00B05BDA" w:rsidRDefault="00F31CEB">
      <w:pPr>
        <w:pStyle w:val="pMsoNormal"/>
        <w:spacing w:line="240" w:lineRule="auto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14.10.2025 13:38:13</w:t>
      </w:r>
    </w:p>
    <w:p w:rsidR="002E3B11" w:rsidRPr="00B05BDA" w:rsidRDefault="00F31CEB">
      <w:pPr>
        <w:pStyle w:val="pMsoNormal"/>
        <w:rPr>
          <w:bCs/>
          <w:lang w:val="ru-RU"/>
        </w:rPr>
      </w:pPr>
      <w:r w:rsidRPr="00B05BDA">
        <w:rPr>
          <w:bCs/>
          <w:lang w:val="ru-RU"/>
        </w:rPr>
        <w:br/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Состав комиссии: </w:t>
      </w:r>
    </w:p>
    <w:p w:rsidR="002E3B11" w:rsidRPr="00B05BDA" w:rsidRDefault="00F31CEB">
      <w:pPr>
        <w:pStyle w:val="pMsoNormal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2E3B11" w:rsidRPr="00B05BDA" w:rsidRDefault="00B05BD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комиссии</w:t>
      </w:r>
      <w:r w:rsidR="00F31CEB"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Бондаренко Игорь Борисович </w:t>
      </w:r>
    </w:p>
    <w:p w:rsidR="002E3B11" w:rsidRPr="00B05BDA" w:rsidRDefault="00B05BD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</w:t>
      </w:r>
      <w:r w:rsidR="00F31CEB"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Колесник Наталия Николаевна </w:t>
      </w:r>
    </w:p>
    <w:p w:rsidR="002E3B11" w:rsidRPr="00B05BDA" w:rsidRDefault="00B05BD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="00F31CEB"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="00F31CEB"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="00F31CEB"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</w:t>
      </w:r>
    </w:p>
    <w:p w:rsidR="002E3B11" w:rsidRPr="00B05BDA" w:rsidRDefault="00F31CEB">
      <w:pPr>
        <w:pStyle w:val="pMsoNormal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</w:t>
      </w:r>
      <w:r w:rsid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лен комиссии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Ковач Ольга Викторовна </w:t>
      </w:r>
    </w:p>
    <w:p w:rsidR="002E3B11" w:rsidRPr="00B05BDA" w:rsidRDefault="00B05BD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Секретарь комиссии</w:t>
      </w:r>
      <w:r w:rsidR="00F31CEB"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Украинская Марина Викторовна </w:t>
      </w:r>
    </w:p>
    <w:p w:rsidR="002E3B11" w:rsidRPr="00B05BDA" w:rsidRDefault="00B05BD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="00F31CEB"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Полищук Ольга Александровна </w:t>
      </w:r>
    </w:p>
    <w:p w:rsidR="002E3B11" w:rsidRDefault="00F31CEB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05BDA">
        <w:rPr>
          <w:bCs/>
          <w:lang w:val="ru-RU"/>
        </w:rPr>
        <w:br/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p w:rsidR="00B05BDA" w:rsidRPr="00B05BDA" w:rsidRDefault="00B05BDA">
      <w:pPr>
        <w:pStyle w:val="pMsoNormal"/>
        <w:rPr>
          <w:bCs/>
          <w:lang w:val="ru-RU"/>
        </w:rPr>
      </w:pPr>
      <w:bookmarkStart w:id="0" w:name="_GoBack"/>
      <w:bookmarkEnd w:id="0"/>
    </w:p>
    <w:tbl>
      <w:tblPr>
        <w:tblStyle w:val="MsoNormalTable0"/>
        <w:tblW w:w="98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9"/>
        <w:gridCol w:w="3113"/>
        <w:gridCol w:w="1349"/>
        <w:gridCol w:w="1363"/>
        <w:gridCol w:w="1367"/>
        <w:gridCol w:w="807"/>
      </w:tblGrid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B0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9495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КАРТАШОВ АНТОН АНАТОЛЬЕВИЧ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780537244308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2E3B1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2E3B1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2E3B1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8487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color w:val="000000"/>
              </w:rPr>
              <w:t>Мкртчян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Арсен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Гайкаранович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233201901975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2E3B1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2E3B1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2E3B1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8263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color w:val="000000"/>
              </w:rPr>
              <w:t>Черепица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Олеся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231130995353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2E3B1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2E3B1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2E3B1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952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B05BDA">
              <w:rPr>
                <w:color w:val="000000"/>
                <w:lang w:val="ru-RU"/>
              </w:rPr>
              <w:t>Общество с ограниченной ответственностью производственная фирма "ШАНС"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2346010856 / 234601001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1132200.00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14.10.2025 13:28:13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lastRenderedPageBreak/>
              <w:t>3202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color w:val="000000"/>
              </w:rPr>
              <w:t>Плотникова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Маргарита</w:t>
            </w:r>
            <w:proofErr w:type="spellEnd"/>
            <w:r w:rsidRPr="00B05BDA">
              <w:rPr>
                <w:color w:val="000000"/>
              </w:rPr>
              <w:t xml:space="preserve"> Александровна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231123932063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1122000.00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14.10.2025 </w:t>
            </w:r>
            <w:r w:rsidRPr="00B05BDA">
              <w:rPr>
                <w:color w:val="000000"/>
              </w:rPr>
              <w:t>13:27:33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2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6353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color w:val="000000"/>
              </w:rPr>
              <w:t>Тищенко</w:t>
            </w:r>
            <w:proofErr w:type="spellEnd"/>
            <w:r w:rsidRPr="00B05BDA">
              <w:rPr>
                <w:color w:val="000000"/>
              </w:rPr>
              <w:t xml:space="preserve"> Юлия Александровна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232103384043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836400.00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14.10.2025 11:35:54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3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3934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color w:val="000000"/>
              </w:rPr>
              <w:t>Богомазова</w:t>
            </w:r>
            <w:proofErr w:type="spellEnd"/>
            <w:r w:rsidRPr="00B05BDA">
              <w:rPr>
                <w:color w:val="000000"/>
              </w:rPr>
              <w:t xml:space="preserve"> Светлана </w:t>
            </w:r>
            <w:proofErr w:type="spellStart"/>
            <w:r w:rsidRPr="00B05BDA"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232804544432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754800.00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14.10.2025 11:19:29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4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7153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КОТКОВ ЕВГЕНИЙ АЛЕКСАНДРОВИЧ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233203499843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561000.00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14.10.2025</w:t>
            </w:r>
            <w:r w:rsidRPr="00B05BDA">
              <w:rPr>
                <w:color w:val="000000"/>
              </w:rPr>
              <w:t xml:space="preserve"> 11:05:27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5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1844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color w:val="000000"/>
              </w:rPr>
              <w:t>Дежкин</w:t>
            </w:r>
            <w:proofErr w:type="spellEnd"/>
            <w:r w:rsidRPr="00B05BDA">
              <w:rPr>
                <w:color w:val="000000"/>
              </w:rPr>
              <w:t xml:space="preserve"> Андрей Юрьевич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234105110210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530400.00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14.10.2025 11:04:54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6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1556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color w:val="000000"/>
              </w:rPr>
              <w:t>Осин</w:t>
            </w:r>
            <w:proofErr w:type="spellEnd"/>
            <w:r w:rsidRPr="00B05BDA">
              <w:rPr>
                <w:color w:val="000000"/>
              </w:rPr>
              <w:t xml:space="preserve"> Алексей Александрович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231007100025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469200.00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14.10.2025 11:03:43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7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9790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color w:val="000000"/>
              </w:rPr>
              <w:t>Копейкин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Вячеслав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Вячеславович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234807137693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397800.00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14.10.2025 </w:t>
            </w:r>
            <w:r w:rsidRPr="00B05BDA">
              <w:rPr>
                <w:color w:val="000000"/>
              </w:rPr>
              <w:t>11:02:50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8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841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color w:val="000000"/>
              </w:rPr>
              <w:t>Янушенко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Владислав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Романович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234806573457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244800.00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14.10.2025 11:01:15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9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8986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КРОПОТОВ ВЛАДИМИР ВАЛЕРЬЯНОВИЧ</w:t>
            </w:r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667100004380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214200.00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14.10.2025 11:00:40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10</w:t>
            </w:r>
          </w:p>
        </w:tc>
      </w:tr>
      <w:tr w:rsidR="002E3B11" w:rsidRPr="00B05BDA" w:rsidTr="00B05BD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9921</w:t>
            </w:r>
          </w:p>
        </w:tc>
        <w:tc>
          <w:tcPr>
            <w:tcW w:w="31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B05BDA">
              <w:rPr>
                <w:color w:val="000000"/>
              </w:rPr>
              <w:t>Муллашаехов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Вадим</w:t>
            </w:r>
            <w:proofErr w:type="spellEnd"/>
            <w:r w:rsidRPr="00B05BDA">
              <w:rPr>
                <w:color w:val="000000"/>
              </w:rPr>
              <w:t xml:space="preserve"> </w:t>
            </w:r>
            <w:proofErr w:type="spellStart"/>
            <w:r w:rsidRPr="00B05BDA">
              <w:rPr>
                <w:color w:val="000000"/>
              </w:rPr>
              <w:t>Харисович</w:t>
            </w:r>
            <w:proofErr w:type="spellEnd"/>
          </w:p>
        </w:tc>
        <w:tc>
          <w:tcPr>
            <w:tcW w:w="13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245408123351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204000.00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 xml:space="preserve">14.10.2025 </w:t>
            </w:r>
            <w:r w:rsidRPr="00B05BDA">
              <w:rPr>
                <w:color w:val="000000"/>
              </w:rPr>
              <w:t>11:00:39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3B11" w:rsidRPr="00B05BDA" w:rsidRDefault="00F31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B05BDA">
              <w:rPr>
                <w:color w:val="000000"/>
              </w:rPr>
              <w:t>11</w:t>
            </w:r>
          </w:p>
        </w:tc>
      </w:tr>
    </w:tbl>
    <w:p w:rsidR="00B05BDA" w:rsidRDefault="00B05BD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E3B11" w:rsidRPr="00B05BDA" w:rsidRDefault="00F31CEB">
      <w:pPr>
        <w:pStyle w:val="pMsoNormal"/>
        <w:jc w:val="both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Победителем процедуры № 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012-2509120033 лот № 1 признан: Общество с ограниченной ответственностью производственная фирма "ШАНС", предложивший(-ее) наибольшую цену лота в размере 1132200.00 руб. </w:t>
      </w:r>
    </w:p>
    <w:p w:rsidR="00B05BDA" w:rsidRDefault="00B05BD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E3B11" w:rsidRPr="00B05BDA" w:rsidRDefault="00F31CEB">
      <w:pPr>
        <w:pStyle w:val="pMsoNormal"/>
        <w:jc w:val="both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Участник процедуры, сделавший предпоследнее предложение о цене договора в размере 1122000.00руб. - Плотникова Маргарита Александровна. </w:t>
      </w:r>
    </w:p>
    <w:p w:rsidR="002E3B11" w:rsidRPr="00B05BDA" w:rsidRDefault="00F31CEB">
      <w:pPr>
        <w:pStyle w:val="pMsoNormal"/>
        <w:rPr>
          <w:bCs/>
          <w:lang w:val="ru-RU"/>
        </w:rPr>
      </w:pPr>
      <w:r w:rsidRPr="00B05BDA">
        <w:rPr>
          <w:bCs/>
          <w:lang w:val="ru-RU"/>
        </w:rPr>
        <w:br/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2E3B11" w:rsidRPr="00B05BDA" w:rsidRDefault="00F31CEB">
      <w:pPr>
        <w:pStyle w:val="pMsoNormal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2E3B11" w:rsidRPr="00B05BDA" w:rsidRDefault="00F31CEB">
      <w:pPr>
        <w:pStyle w:val="pMsoNormal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2E3B11" w:rsidRPr="00B05BDA" w:rsidRDefault="00F31CEB">
      <w:pPr>
        <w:pStyle w:val="pMsoNormal"/>
        <w:rPr>
          <w:bCs/>
          <w:lang w:val="ru-RU"/>
        </w:rPr>
      </w:pPr>
      <w:proofErr w:type="spellStart"/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</w:t>
      </w: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ленко</w:t>
      </w:r>
      <w:proofErr w:type="spellEnd"/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2E3B11" w:rsidRPr="00B05BDA" w:rsidRDefault="00F31CEB">
      <w:pPr>
        <w:pStyle w:val="pMsoNormal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Ковач Ольга Викторовна ___________________ </w:t>
      </w:r>
    </w:p>
    <w:p w:rsidR="002E3B11" w:rsidRPr="00B05BDA" w:rsidRDefault="00F31CEB">
      <w:pPr>
        <w:pStyle w:val="pMsoNormal"/>
        <w:rPr>
          <w:bCs/>
          <w:lang w:val="ru-RU"/>
        </w:rPr>
      </w:pPr>
      <w:r w:rsidRPr="00B0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Украинская Марина Викторовна ___________________ </w:t>
      </w:r>
    </w:p>
    <w:p w:rsidR="002E3B11" w:rsidRPr="00B05BDA" w:rsidRDefault="00F31CEB">
      <w:pPr>
        <w:pStyle w:val="pMsoNormal"/>
        <w:rPr>
          <w:bCs/>
        </w:rPr>
      </w:pPr>
      <w:proofErr w:type="spellStart"/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>Полищук</w:t>
      </w:r>
      <w:proofErr w:type="spellEnd"/>
      <w:r w:rsidRPr="00B05BDA">
        <w:rPr>
          <w:rFonts w:ascii="Times New Roman" w:eastAsia="Times New Roman" w:hAnsi="Times New Roman" w:cs="Times New Roman"/>
          <w:bCs/>
          <w:sz w:val="24"/>
          <w:szCs w:val="24"/>
        </w:rPr>
        <w:t xml:space="preserve"> Ольга Александровна ___________________ </w:t>
      </w:r>
    </w:p>
    <w:p w:rsidR="00A77B3E" w:rsidRPr="00B05BDA" w:rsidRDefault="00A77B3E"/>
    <w:sectPr w:rsidR="00A77B3E" w:rsidRPr="00B05BDA" w:rsidSect="00B05BDA">
      <w:headerReference w:type="default" r:id="rId6"/>
      <w:pgSz w:w="11906" w:h="16838"/>
      <w:pgMar w:top="1440" w:right="566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EB" w:rsidRDefault="00F31CEB" w:rsidP="00B05BDA">
      <w:r>
        <w:separator/>
      </w:r>
    </w:p>
  </w:endnote>
  <w:endnote w:type="continuationSeparator" w:id="0">
    <w:p w:rsidR="00F31CEB" w:rsidRDefault="00F31CEB" w:rsidP="00B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EB" w:rsidRDefault="00F31CEB" w:rsidP="00B05BDA">
      <w:r>
        <w:separator/>
      </w:r>
    </w:p>
  </w:footnote>
  <w:footnote w:type="continuationSeparator" w:id="0">
    <w:p w:rsidR="00F31CEB" w:rsidRDefault="00F31CEB" w:rsidP="00B0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368824"/>
      <w:docPartObj>
        <w:docPartGallery w:val="Page Numbers (Top of Page)"/>
        <w:docPartUnique/>
      </w:docPartObj>
    </w:sdtPr>
    <w:sdtContent>
      <w:p w:rsidR="00B05BDA" w:rsidRDefault="00B05BDA">
        <w:pPr>
          <w:pStyle w:val="a3"/>
          <w:jc w:val="center"/>
        </w:pPr>
      </w:p>
      <w:p w:rsidR="00B05BDA" w:rsidRDefault="00B05B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5BDA">
          <w:rPr>
            <w:noProof/>
            <w:lang w:val="ru-RU"/>
          </w:rPr>
          <w:t>2</w:t>
        </w:r>
        <w:r>
          <w:fldChar w:fldCharType="end"/>
        </w:r>
      </w:p>
    </w:sdtContent>
  </w:sdt>
  <w:p w:rsidR="00B05BDA" w:rsidRDefault="00B05B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E3B11"/>
    <w:rsid w:val="00A77B3E"/>
    <w:rsid w:val="00B05BDA"/>
    <w:rsid w:val="00CA2A55"/>
    <w:rsid w:val="00F3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355AC4-5835-4F62-A99C-B86C19AB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B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BDA"/>
    <w:rPr>
      <w:sz w:val="24"/>
      <w:szCs w:val="24"/>
    </w:rPr>
  </w:style>
  <w:style w:type="paragraph" w:styleId="a5">
    <w:name w:val="footer"/>
    <w:basedOn w:val="a"/>
    <w:link w:val="a6"/>
    <w:unhideWhenUsed/>
    <w:rsid w:val="00B05B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5BDA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B05B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05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Украинская</dc:creator>
  <cp:lastModifiedBy>Украинская</cp:lastModifiedBy>
  <cp:revision>2</cp:revision>
  <cp:lastPrinted>2025-10-14T11:50:00Z</cp:lastPrinted>
  <dcterms:created xsi:type="dcterms:W3CDTF">2025-10-14T11:52:00Z</dcterms:created>
  <dcterms:modified xsi:type="dcterms:W3CDTF">2025-10-14T11:52:00Z</dcterms:modified>
</cp:coreProperties>
</file>