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F417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11CA4" w:rsidRPr="004B35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="00E11CA4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Павловский район </w:t>
      </w:r>
      <w:r w:rsidR="00A501BD">
        <w:rPr>
          <w:rFonts w:ascii="Times New Roman" w:hAnsi="Times New Roman" w:cs="Times New Roman"/>
          <w:sz w:val="28"/>
          <w:szCs w:val="28"/>
        </w:rPr>
        <w:t>от 27 мая 2024 г.</w:t>
      </w:r>
      <w:r w:rsidR="00B34FFF">
        <w:rPr>
          <w:rFonts w:ascii="Times New Roman" w:hAnsi="Times New Roman" w:cs="Times New Roman"/>
          <w:sz w:val="28"/>
          <w:szCs w:val="28"/>
        </w:rPr>
        <w:t xml:space="preserve"> №990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 </w:t>
      </w:r>
      <w:r w:rsidR="00B11A35" w:rsidRPr="002544E6">
        <w:rPr>
          <w:rFonts w:ascii="Times New Roman" w:hAnsi="Times New Roman" w:cs="Times New Roman"/>
          <w:sz w:val="28"/>
          <w:szCs w:val="28"/>
        </w:rPr>
        <w:t>(далее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="00B11A35"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11A35" w:rsidRPr="002544E6">
        <w:rPr>
          <w:rFonts w:ascii="Times New Roman" w:hAnsi="Times New Roman" w:cs="Times New Roman"/>
          <w:sz w:val="28"/>
          <w:szCs w:val="28"/>
        </w:rPr>
        <w:t>МНПА</w:t>
      </w:r>
      <w:r w:rsidR="00E15873" w:rsidRPr="002544E6">
        <w:rPr>
          <w:rFonts w:ascii="Times New Roman" w:hAnsi="Times New Roman" w:cs="Times New Roman"/>
          <w:sz w:val="28"/>
          <w:szCs w:val="28"/>
        </w:rPr>
        <w:t>, регламент</w:t>
      </w:r>
      <w:r w:rsidR="00B11A35" w:rsidRPr="002544E6">
        <w:rPr>
          <w:rFonts w:ascii="Times New Roman" w:hAnsi="Times New Roman" w:cs="Times New Roman"/>
          <w:sz w:val="28"/>
          <w:szCs w:val="28"/>
        </w:rPr>
        <w:t>)</w:t>
      </w:r>
      <w:r w:rsidR="0074236A" w:rsidRPr="002544E6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F417F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B11A35">
        <w:rPr>
          <w:rFonts w:ascii="Times New Roman" w:hAnsi="Times New Roman" w:cs="Times New Roman"/>
          <w:sz w:val="28"/>
          <w:szCs w:val="28"/>
        </w:rPr>
        <w:t>Сентябрь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Default="00895D9D" w:rsidP="00B11A35">
      <w:pPr>
        <w:pStyle w:val="ConsPlusNonformat"/>
        <w:numPr>
          <w:ilvl w:val="1"/>
          <w:numId w:val="3"/>
        </w:numPr>
        <w:ind w:left="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A4" w:rsidRDefault="00E15873" w:rsidP="00E158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евозможность </w:t>
      </w:r>
      <w:r w:rsidR="00B9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оказания государственной поддержки в виде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 в связи с несоответствием порядка предоставления субсидий краевому законодательству</w:t>
      </w:r>
      <w:r w:rsidR="007B2F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06CC" w:rsidRPr="00DA7299" w:rsidRDefault="00C606CC" w:rsidP="00E1587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53E7D" w:rsidRDefault="00F545A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D2B">
        <w:rPr>
          <w:rFonts w:ascii="Times New Roman" w:hAnsi="Times New Roman" w:cs="Times New Roman"/>
          <w:sz w:val="28"/>
          <w:szCs w:val="28"/>
        </w:rPr>
        <w:t>Оказание</w:t>
      </w:r>
      <w:r w:rsidR="007B2F70">
        <w:rPr>
          <w:rFonts w:ascii="Times New Roman" w:hAnsi="Times New Roman" w:cs="Times New Roman"/>
          <w:sz w:val="28"/>
          <w:szCs w:val="28"/>
        </w:rPr>
        <w:t xml:space="preserve"> государственной поддержки гражданам,</w:t>
      </w:r>
      <w:r w:rsidR="001E1E2C">
        <w:rPr>
          <w:rFonts w:ascii="Times New Roman" w:hAnsi="Times New Roman" w:cs="Times New Roman"/>
          <w:sz w:val="28"/>
          <w:szCs w:val="28"/>
        </w:rPr>
        <w:t xml:space="preserve"> в виде предоставления субсидий гражданам,</w:t>
      </w:r>
      <w:r w:rsidR="007B2F70">
        <w:rPr>
          <w:rFonts w:ascii="Times New Roman" w:hAnsi="Times New Roman" w:cs="Times New Roman"/>
          <w:sz w:val="28"/>
          <w:szCs w:val="28"/>
        </w:rPr>
        <w:t xml:space="preserve"> ведущим личное подсобное хозяйство, крестьянским (фермерским) хозяйствам и индивидуальным предпринимателям, осуществляющим деятельность в област</w:t>
      </w:r>
      <w:r w:rsidR="00C87F25">
        <w:rPr>
          <w:rFonts w:ascii="Times New Roman" w:hAnsi="Times New Roman" w:cs="Times New Roman"/>
          <w:sz w:val="28"/>
          <w:szCs w:val="28"/>
        </w:rPr>
        <w:t>и сель</w:t>
      </w:r>
      <w:r w:rsidR="00CB1AEB">
        <w:rPr>
          <w:rFonts w:ascii="Times New Roman" w:hAnsi="Times New Roman" w:cs="Times New Roman"/>
          <w:sz w:val="28"/>
          <w:szCs w:val="28"/>
        </w:rPr>
        <w:t>с</w:t>
      </w:r>
      <w:r w:rsidR="00C87F25">
        <w:rPr>
          <w:rFonts w:ascii="Times New Roman" w:hAnsi="Times New Roman" w:cs="Times New Roman"/>
          <w:sz w:val="28"/>
          <w:szCs w:val="28"/>
        </w:rPr>
        <w:t>кохозяйственного производства</w:t>
      </w:r>
      <w:r w:rsidR="001E1E2C">
        <w:rPr>
          <w:rFonts w:ascii="Times New Roman" w:hAnsi="Times New Roman" w:cs="Times New Roman"/>
          <w:sz w:val="28"/>
          <w:szCs w:val="28"/>
        </w:rPr>
        <w:t xml:space="preserve"> </w:t>
      </w:r>
      <w:r w:rsidR="001E1E2C">
        <w:rPr>
          <w:rFonts w:ascii="Times New Roman" w:hAnsi="Times New Roman" w:cs="Times New Roman"/>
          <w:sz w:val="28"/>
          <w:szCs w:val="28"/>
        </w:rPr>
        <w:t>на территории муниципального образов</w:t>
      </w:r>
      <w:r w:rsidR="001E1E2C">
        <w:rPr>
          <w:rFonts w:ascii="Times New Roman" w:hAnsi="Times New Roman" w:cs="Times New Roman"/>
          <w:sz w:val="28"/>
          <w:szCs w:val="28"/>
        </w:rPr>
        <w:t>ания Павловский район в соответствии</w:t>
      </w:r>
      <w:r w:rsidR="001E1E2C">
        <w:rPr>
          <w:rFonts w:ascii="Times New Roman" w:hAnsi="Times New Roman" w:cs="Times New Roman"/>
          <w:sz w:val="28"/>
          <w:szCs w:val="28"/>
        </w:rPr>
        <w:t xml:space="preserve"> краевому законодательству</w:t>
      </w:r>
      <w:r w:rsidR="00C87F25">
        <w:rPr>
          <w:rFonts w:ascii="Times New Roman" w:hAnsi="Times New Roman" w:cs="Times New Roman"/>
          <w:sz w:val="28"/>
          <w:szCs w:val="28"/>
        </w:rPr>
        <w:t>.</w:t>
      </w:r>
    </w:p>
    <w:p w:rsidR="001E1E2C" w:rsidRDefault="00C87F25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D7CD2" w:rsidRDefault="00C53E7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D9D" w:rsidRPr="00100D0A">
        <w:rPr>
          <w:rFonts w:ascii="Times New Roman" w:hAnsi="Times New Roman" w:cs="Times New Roman"/>
          <w:sz w:val="28"/>
          <w:szCs w:val="28"/>
        </w:rPr>
        <w:t>1.6.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DB6CA0" w:rsidRDefault="00BB2D2B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Создать</w:t>
      </w:r>
      <w:r w:rsidR="00B11A35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B11A35">
        <w:rPr>
          <w:rFonts w:ascii="Times New Roman" w:hAnsi="Times New Roman" w:cs="Times New Roman"/>
          <w:sz w:val="28"/>
          <w:szCs w:val="28"/>
        </w:rPr>
        <w:t xml:space="preserve"> </w:t>
      </w:r>
      <w:r w:rsidR="00C87F25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</w:t>
      </w:r>
      <w:r w:rsidR="00C87F25">
        <w:rPr>
          <w:rFonts w:ascii="Times New Roman" w:hAnsi="Times New Roman" w:cs="Times New Roman"/>
          <w:sz w:val="28"/>
          <w:szCs w:val="28"/>
        </w:rPr>
        <w:lastRenderedPageBreak/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  <w:r w:rsidR="00B11A35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законодательства Российской Федерации</w:t>
      </w:r>
      <w:r w:rsidR="007423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20C" w:rsidRPr="00FB1CE6" w:rsidRDefault="003D320C" w:rsidP="00C87F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</w:t>
      </w:r>
      <w:r w:rsidR="00C87F2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F25" w:rsidRPr="00C87F25">
        <w:rPr>
          <w:rFonts w:ascii="Times New Roman" w:hAnsi="Times New Roman" w:cs="Times New Roman"/>
          <w:sz w:val="28"/>
          <w:szCs w:val="28"/>
        </w:rPr>
        <w:t>Закона Краснодарского края от 28 января 2009 г. №1690-КЗ «О развитии сельского хозяйства в Краснодарском крае», Закона Краснодарского края от 5 мая 2019 г. № 4024-КЗ «О наделении органов местного самоуправления в Краснодарском крае государственными полномочиями по поддержке сельскохозяйственного производства»,  руководствуясь постановлением Губернатора Краснодарского края от 18 июля 2024 г. № 450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края, на осуществление отдельных государственных   полномочий  по  поддержке  сельскохозяйственного 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 предпринимателям, осуществляющим  деятельность  в 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  приказом  министерства сельского хозяйства и перерабатывающей промышленности Краснодарского края от 29 июля 2024 г. № 345 «О внесении изменения в приказ министерства сельского хозяйства и перерабатывающей промышленности Краснодарского края от 13 мая 2021 г. № 143 г.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хозяйство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муниципального образования Павловский район </w:t>
      </w:r>
      <w:r w:rsidR="00C87F2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Павловский район от 27 мая 2024 г. «Об утверждении Порядка предоставления субсидии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1655E2">
        <w:rPr>
          <w:rFonts w:ascii="Times New Roman" w:hAnsi="Times New Roman" w:cs="Times New Roman"/>
          <w:sz w:val="28"/>
          <w:szCs w:val="28"/>
        </w:rPr>
        <w:t xml:space="preserve"> </w:t>
      </w:r>
      <w:r w:rsidR="00C87F25">
        <w:rPr>
          <w:rFonts w:ascii="Times New Roman" w:hAnsi="Times New Roman" w:cs="Times New Roman"/>
          <w:sz w:val="28"/>
          <w:szCs w:val="28"/>
        </w:rPr>
        <w:t>условия и механизм предоставления субсидий</w:t>
      </w:r>
      <w:r w:rsidR="001655E2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 (за вычетом транспортных расходов), на возмещение части затрат на развитие сельскохозяйственного производства в рамках</w:t>
      </w:r>
      <w:r w:rsidR="003C146D">
        <w:rPr>
          <w:rFonts w:ascii="Times New Roman" w:hAnsi="Times New Roman" w:cs="Times New Roman"/>
          <w:sz w:val="28"/>
          <w:szCs w:val="28"/>
        </w:rPr>
        <w:t xml:space="preserve"> </w:t>
      </w:r>
      <w:r w:rsidR="001655E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3C146D">
        <w:rPr>
          <w:rFonts w:ascii="Times New Roman" w:hAnsi="Times New Roman" w:cs="Times New Roman"/>
          <w:sz w:val="28"/>
          <w:szCs w:val="28"/>
        </w:rPr>
        <w:t xml:space="preserve"> «Развитие сельского </w:t>
      </w:r>
      <w:r w:rsidR="003C146D">
        <w:rPr>
          <w:rFonts w:ascii="Times New Roman" w:hAnsi="Times New Roman" w:cs="Times New Roman"/>
          <w:sz w:val="28"/>
          <w:szCs w:val="28"/>
        </w:rPr>
        <w:lastRenderedPageBreak/>
        <w:t>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25 июля 2017г. №550 за счет средств бюджета Краснодарского края, передаваемых муниципальному образованию Павловский район в порядке</w:t>
      </w:r>
      <w:r w:rsidR="00A56238">
        <w:rPr>
          <w:rFonts w:ascii="Times New Roman" w:hAnsi="Times New Roman" w:cs="Times New Roman"/>
          <w:sz w:val="28"/>
          <w:szCs w:val="28"/>
        </w:rPr>
        <w:t xml:space="preserve"> межбюджетных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</w:t>
      </w:r>
      <w:r w:rsidR="00A56238">
        <w:rPr>
          <w:rFonts w:ascii="Times New Roman" w:hAnsi="Times New Roman" w:cs="Times New Roman"/>
          <w:sz w:val="28"/>
          <w:szCs w:val="28"/>
        </w:rPr>
        <w:t>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</w:t>
      </w:r>
      <w:r w:rsidR="0074236A">
        <w:rPr>
          <w:rFonts w:ascii="Times New Roman" w:hAnsi="Times New Roman" w:cs="Times New Roman"/>
          <w:sz w:val="28"/>
          <w:szCs w:val="28"/>
        </w:rPr>
        <w:t xml:space="preserve">, </w:t>
      </w:r>
      <w:r w:rsidR="00B11A35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район,</w:t>
      </w:r>
      <w:r w:rsidR="00DB6CA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обязанности</w:t>
      </w:r>
      <w:r w:rsidR="00DB6CA0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15873" w:rsidRPr="002544E6" w:rsidRDefault="00E15873" w:rsidP="00A27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правовое регулирование, заключается в 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евозможности </w:t>
      </w:r>
      <w:r w:rsidR="00A562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производства, утвержденного постановлением от 27 мая 2024г. №990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A27FD0" w:rsidRPr="002544E6" w:rsidRDefault="00E15873" w:rsidP="00A27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Проблема связана с несоответствием </w:t>
      </w:r>
      <w:r w:rsidR="00FC2CA4">
        <w:rPr>
          <w:rFonts w:ascii="Times New Roman" w:hAnsi="Times New Roman"/>
          <w:sz w:val="28"/>
          <w:szCs w:val="28"/>
        </w:rPr>
        <w:t>Порядка пре</w:t>
      </w:r>
      <w:r w:rsidR="00A85F87">
        <w:rPr>
          <w:rFonts w:ascii="Times New Roman" w:hAnsi="Times New Roman"/>
          <w:sz w:val="28"/>
          <w:szCs w:val="28"/>
        </w:rPr>
        <w:t xml:space="preserve">доставления субсидий гражданам, ведущим </w:t>
      </w:r>
      <w:r w:rsidR="00A85F87">
        <w:rPr>
          <w:rFonts w:ascii="Times New Roman" w:hAnsi="Times New Roman" w:cs="Times New Roman"/>
          <w:sz w:val="28"/>
          <w:szCs w:val="28"/>
        </w:rPr>
        <w:t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2544E6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AC209C" w:rsidRDefault="00AC209C" w:rsidP="00B11A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87F25"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28 января 2009 г. №1690-КЗ «О развитии сельского хозяйства в Краснодарском крае», Закона Краснодарского края от 5 мая 2019 г. № 4024-КЗ «О наделении органов местного самоуправления в Краснодарском крае государственными полномочиями по поддержке сельскохозяйственного производства»,  руководствуясь постановлением Губернатора Краснодарского края от 18 июля 2024 г. № 450 «О внесении изменений в постановление главы администрации (губернатора) Краснодарского </w:t>
      </w:r>
      <w:r w:rsidRPr="00C87F25">
        <w:rPr>
          <w:rFonts w:ascii="Times New Roman" w:hAnsi="Times New Roman" w:cs="Times New Roman"/>
          <w:sz w:val="28"/>
          <w:szCs w:val="28"/>
        </w:rPr>
        <w:lastRenderedPageBreak/>
        <w:t>края от 25 июля 2017 г. № 550 «Об утверждении Порядка предоставления местным бюджетам субвенций из бюджета Краснодарского края, на осуществление отдельных государственных   полномочий  по  поддержке  сельскохозяйственного 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 предпринимателям, осуществляющим  деятельность  в 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  приказом  министерства сельского хозяйства и перерабатывающей промышленности Краснодарского края от 29 июля 2024 г. № 345 «О внесении изменения в приказ министерства сельского хозяйства и перерабатывающей промышленности Краснодарского края от 13 мая 2021 г. № 143 г.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хозяйство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A35" w:rsidRDefault="00AC209C" w:rsidP="00B11A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Проектом МНПА предлагается привести административный регламент администрации муниципального образования Павловский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 </w:t>
      </w:r>
      <w:r w:rsidR="00B11A35">
        <w:rPr>
          <w:rFonts w:ascii="Times New Roman" w:hAnsi="Times New Roman" w:cs="Times New Roman"/>
          <w:sz w:val="28"/>
          <w:szCs w:val="28"/>
        </w:rPr>
        <w:t>в соответствие с требованиями законодательства Российской Федерации.</w:t>
      </w:r>
    </w:p>
    <w:p w:rsidR="00AC209C" w:rsidRPr="00FB1CE6" w:rsidRDefault="00AC209C" w:rsidP="00B11A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461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34795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3479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4795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C5">
        <w:rPr>
          <w:rFonts w:ascii="Times New Roman" w:eastAsia="Calibri" w:hAnsi="Times New Roman" w:cs="Times New Roman"/>
          <w:sz w:val="28"/>
          <w:szCs w:val="28"/>
        </w:rPr>
        <w:t>граждане</w:t>
      </w:r>
      <w:r w:rsidRPr="00E361F0">
        <w:rPr>
          <w:rFonts w:ascii="Times New Roman" w:eastAsia="Calibri" w:hAnsi="Times New Roman" w:cs="Times New Roman"/>
          <w:sz w:val="28"/>
          <w:szCs w:val="28"/>
        </w:rPr>
        <w:t>, в том числе граждане, применяющие специальный налоговый режим «Налог на профессиональный доход»,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ЛПХ)</w:t>
      </w:r>
      <w:r w:rsidRPr="00E361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район (далее - КФХ);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</w:t>
      </w:r>
      <w:r w:rsidRPr="00E361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водства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район, отвечающие требованиям Федерального закона от 29 декабря 2006 г. № 264-ФЗ «О развитии сельского хозяйства» (далее – ИП);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пунктом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C11EE3" w:rsidRPr="00235AC3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</w:t>
      </w:r>
      <w:r w:rsidR="007F11E4"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район, в соответствии с типовой формой, утвержденной приказом министерства финансов Краснодарского края от 19 декабря 2016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eastAsia="Calibri" w:hAnsi="Times New Roman" w:cs="Times New Roman"/>
          <w:sz w:val="28"/>
          <w:szCs w:val="28"/>
        </w:rPr>
        <w:t>№ 424 «Об утверждении типовой формы соглашения о предоставлении субсидий юридическим лицам (за исключением субсидий государственным (</w:t>
      </w:r>
      <w:r w:rsidRPr="00235AC3">
        <w:rPr>
          <w:rFonts w:ascii="Times New Roman" w:eastAsia="Calibri" w:hAnsi="Times New Roman" w:cs="Times New Roman"/>
          <w:sz w:val="28"/>
          <w:szCs w:val="28"/>
        </w:rPr>
        <w:t>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 края» (далее - Соглашение).</w:t>
      </w:r>
    </w:p>
    <w:p w:rsidR="00C11EE3" w:rsidRPr="00235AC3" w:rsidRDefault="00C11EE3" w:rsidP="00C11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AC3">
        <w:rPr>
          <w:rFonts w:ascii="Times New Roman" w:hAnsi="Times New Roman" w:cs="Times New Roman"/>
          <w:sz w:val="28"/>
          <w:szCs w:val="28"/>
        </w:rPr>
        <w:tab/>
        <w:t xml:space="preserve">Количественная оценка участников: количество КФХ, ИП и личных подсобных хозяйств, получивших финансовую государственную поддержку на развитие хозяйства в 2024 году – 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235AC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E156B" w:rsidRPr="00DA7299" w:rsidRDefault="005C2461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B68"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954897" w:rsidRPr="002544E6" w:rsidRDefault="00954897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lastRenderedPageBreak/>
        <w:t>Негативными эффектами, возникающими в связи с наличием указанной проблемы, являются:</w:t>
      </w:r>
    </w:p>
    <w:p w:rsidR="00F753EB" w:rsidRPr="00954897" w:rsidRDefault="007F11E4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</w:t>
      </w:r>
      <w:r w:rsidR="00B34FFF">
        <w:rPr>
          <w:rFonts w:ascii="Times New Roman" w:hAnsi="Times New Roman" w:cs="Times New Roman"/>
          <w:sz w:val="28"/>
          <w:szCs w:val="28"/>
        </w:rPr>
        <w:t>сельскохозяйственного производства, что приведет к не освоению бюджетных средств</w:t>
      </w:r>
      <w:r w:rsidR="00F753EB" w:rsidRPr="002544E6">
        <w:rPr>
          <w:rFonts w:ascii="Times New Roman" w:hAnsi="Times New Roman" w:cs="Times New Roman"/>
          <w:sz w:val="28"/>
          <w:szCs w:val="28"/>
        </w:rPr>
        <w:t>.</w:t>
      </w:r>
    </w:p>
    <w:p w:rsidR="00DD151A" w:rsidRPr="00954897" w:rsidRDefault="00DD151A" w:rsidP="00B7512C">
      <w:pPr>
        <w:pStyle w:val="ConsPlusNonformat"/>
        <w:ind w:left="36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6E5C1B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B79">
        <w:rPr>
          <w:rFonts w:ascii="Times New Roman" w:hAnsi="Times New Roman" w:cs="Times New Roman"/>
          <w:sz w:val="28"/>
          <w:szCs w:val="28"/>
        </w:rPr>
        <w:t xml:space="preserve">Проектом МНПА предлагается привести административный регламент администрации муниципального образования Павловский район </w:t>
      </w:r>
      <w:r w:rsidR="00B34FFF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  <w:r w:rsidR="00DB0B79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законодательства Российской Федерации.</w:t>
      </w:r>
    </w:p>
    <w:p w:rsidR="00DB0B79" w:rsidRDefault="00DB0B79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CD7477" w:rsidRPr="00984D4C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Default="00CA6C93" w:rsidP="00732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sz w:val="28"/>
          <w:szCs w:val="28"/>
        </w:rPr>
        <w:t>С</w:t>
      </w:r>
      <w:r w:rsidR="00732006" w:rsidRPr="005F33D8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9626AF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5F33D8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«Интернет», информация муниципальных образований Краснодарского края.</w:t>
      </w: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464C99" w:rsidP="00CA645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государственной поддержки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      </w:r>
          </w:p>
          <w:p w:rsidR="00464C99" w:rsidRPr="00C83170" w:rsidRDefault="00464C99" w:rsidP="00464C99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и краевым законодательством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00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001A1E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bookmarkStart w:id="4" w:name="_GoBack"/>
            <w:bookmarkEnd w:id="4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B34FFF" w:rsidP="00B9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цели </w:t>
            </w:r>
            <w:r w:rsidR="00464C99">
              <w:rPr>
                <w:rFonts w:ascii="Times New Roman" w:hAnsi="Times New Roman" w:cs="Times New Roman"/>
                <w:sz w:val="24"/>
                <w:szCs w:val="28"/>
              </w:rPr>
              <w:t>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B1AEB" w:rsidRPr="004138E4" w:rsidRDefault="00CB1AEB" w:rsidP="00CB1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CB1AEB" w:rsidRPr="004138E4" w:rsidRDefault="00CB1AEB" w:rsidP="00CB1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CB1AEB" w:rsidRPr="004138E4" w:rsidRDefault="00CB1AEB" w:rsidP="00CB1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П</w:t>
      </w:r>
      <w:r w:rsidRPr="004138E4">
        <w:rPr>
          <w:rFonts w:ascii="Times New Roman" w:eastAsia="Sylfaen" w:hAnsi="Times New Roman" w:cs="Times New Roman"/>
          <w:sz w:val="28"/>
          <w:szCs w:val="28"/>
        </w:rPr>
        <w:t>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субсидий»;</w:t>
      </w:r>
    </w:p>
    <w:p w:rsidR="00CB1AEB" w:rsidRPr="004138E4" w:rsidRDefault="00CB1AEB" w:rsidP="00CB1AEB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138E4">
        <w:rPr>
          <w:rFonts w:ascii="Times New Roman" w:eastAsia="Sylfaen" w:hAnsi="Times New Roman" w:cs="Times New Roman"/>
          <w:sz w:val="28"/>
          <w:szCs w:val="28"/>
        </w:rPr>
        <w:t xml:space="preserve"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</w:t>
      </w:r>
      <w:r w:rsidRPr="004138E4">
        <w:rPr>
          <w:rFonts w:ascii="Times New Roman" w:eastAsia="Sylfaen" w:hAnsi="Times New Roman" w:cs="Times New Roman"/>
          <w:sz w:val="28"/>
          <w:szCs w:val="28"/>
        </w:rPr>
        <w:lastRenderedPageBreak/>
        <w:t>производства»;</w:t>
      </w:r>
    </w:p>
    <w:p w:rsidR="00CB1AEB" w:rsidRPr="004138E4" w:rsidRDefault="00CB1AEB" w:rsidP="00CB1AEB">
      <w:pPr>
        <w:spacing w:after="0" w:line="240" w:lineRule="auto"/>
        <w:ind w:firstLine="709"/>
        <w:jc w:val="both"/>
        <w:rPr>
          <w:lang w:eastAsia="ru-RU"/>
        </w:rPr>
      </w:pPr>
      <w:r>
        <w:rPr>
          <w:rFonts w:ascii="Times New Roman" w:eastAsia="Sylfaen" w:hAnsi="Times New Roman"/>
          <w:sz w:val="28"/>
          <w:szCs w:val="28"/>
        </w:rPr>
        <w:t>П</w:t>
      </w:r>
      <w:r w:rsidRPr="004138E4">
        <w:rPr>
          <w:rFonts w:ascii="Times New Roman" w:eastAsia="Sylfaen" w:hAnsi="Times New Roman"/>
          <w:sz w:val="28"/>
          <w:szCs w:val="28"/>
        </w:rPr>
        <w:t>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CB1AEB" w:rsidRPr="004138E4" w:rsidRDefault="00CB1AEB" w:rsidP="00CB1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001A1E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образования Павловский район.</w:t>
      </w:r>
    </w:p>
    <w:p w:rsidR="00001A1E" w:rsidRPr="00E72D02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025F7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Default="00CB1AEB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B">
              <w:rPr>
                <w:rFonts w:ascii="Times New Roman" w:hAnsi="Times New Roman" w:cs="Times New Roman"/>
                <w:sz w:val="24"/>
                <w:szCs w:val="24"/>
              </w:rPr>
              <w:t>Реализация права на получение государственной поддержки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      </w:r>
          </w:p>
          <w:p w:rsidR="00CB1AEB" w:rsidRPr="00CB1AEB" w:rsidRDefault="00CB1AEB" w:rsidP="00CB1AEB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B">
              <w:rPr>
                <w:rFonts w:ascii="Times New Roman" w:hAnsi="Times New Roman" w:cs="Times New Roman"/>
                <w:sz w:val="24"/>
                <w:szCs w:val="24"/>
              </w:rPr>
              <w:t>Приведение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и краевым законодательством.</w:t>
            </w:r>
          </w:p>
          <w:p w:rsidR="00CB1AEB" w:rsidRPr="00CB1AEB" w:rsidRDefault="00CB1AEB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CB1AEB" w:rsidP="0097252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B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Павловский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AE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Павловский район от 27 мая 2024 г. №990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      </w:r>
            <w:r w:rsidR="00972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252C" w:rsidRPr="004D31CC" w:rsidRDefault="0097252C" w:rsidP="0097252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Освоение бюджетных средств, выделенных на оказание государственной поддержки.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025F7" w:rsidP="009E7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97252C" w:rsidP="00CB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sz w:val="24"/>
                <w:szCs w:val="24"/>
              </w:rPr>
              <w:t>Сентябрь 2024г-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администрации муниципального образования павловский район.</w:t>
            </w:r>
          </w:p>
          <w:p w:rsidR="0097252C" w:rsidRPr="009025F7" w:rsidRDefault="0097252C" w:rsidP="00CB1A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освоение бюджетных средств.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7252C" w:rsidRPr="00BF100A" w:rsidRDefault="0097252C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69E" w:rsidRPr="005F33D8" w:rsidRDefault="0097252C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Объём освоенных средств бюджета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_____________________________________________________________________________     </w:t>
      </w:r>
      <w:r w:rsidRPr="005F33D8">
        <w:rPr>
          <w:rFonts w:ascii="Times New Roman" w:hAnsi="Times New Roman" w:cs="Times New Roman"/>
          <w:sz w:val="28"/>
          <w:szCs w:val="28"/>
        </w:rPr>
        <w:t xml:space="preserve">х    100% </w:t>
      </w:r>
      <w:r w:rsidR="0097252C">
        <w:rPr>
          <w:rFonts w:ascii="Times New Roman" w:hAnsi="Times New Roman" w:cs="Times New Roman"/>
          <w:sz w:val="28"/>
          <w:szCs w:val="28"/>
        </w:rPr>
        <w:t xml:space="preserve">= Освоение бюджетных </w:t>
      </w:r>
    </w:p>
    <w:p w:rsidR="00F2569E" w:rsidRPr="0097252C" w:rsidRDefault="0097252C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Объем выделенного лимита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средств</w:t>
      </w:r>
    </w:p>
    <w:p w:rsidR="00F2569E" w:rsidRDefault="00F2569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  <w:r w:rsidRPr="005F33D8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4C2" w:rsidRPr="0097252C" w:rsidRDefault="0097252C" w:rsidP="0097252C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аявители:</w:t>
            </w:r>
          </w:p>
          <w:p w:rsidR="0097252C" w:rsidRPr="0097252C" w:rsidRDefault="0097252C" w:rsidP="00972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Павловский район (далее – ЛПХ);</w:t>
            </w:r>
          </w:p>
          <w:p w:rsidR="0097252C" w:rsidRPr="0097252C" w:rsidRDefault="0097252C" w:rsidP="00972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крестьянские (фермерские) хозяйства, зарегистрированные на территории Краснодарского края и осуществляю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 деятельность в области сель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скохозяйственного производства на территории муниципального образования Павловский район (далее - КФХ);</w:t>
            </w:r>
          </w:p>
          <w:p w:rsidR="0097252C" w:rsidRPr="0097252C" w:rsidRDefault="0097252C" w:rsidP="00972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Павловский район, отвечающие требованиям Федерального закона от 29 декабря 2006 г. № 264-ФЗ «О развитии сельского хозяйства» (далее – ИП);</w:t>
            </w:r>
          </w:p>
          <w:p w:rsidR="0097252C" w:rsidRDefault="0097252C" w:rsidP="00972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предприниматели,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Павловский район менее одного года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имеющие соответствующий вид дея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хозяйства».</w:t>
            </w:r>
          </w:p>
          <w:p w:rsidR="0097252C" w:rsidRPr="00B03463" w:rsidRDefault="00B03463" w:rsidP="00B0346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2) </w:t>
            </w:r>
            <w:r w:rsidR="0097252C" w:rsidRPr="00B0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Получатели субсидии-заявители, пр</w:t>
            </w:r>
            <w:r w:rsidRPr="00B0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7252C" w:rsidRPr="00B0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шедшие отбор и заключившие соглашение</w:t>
            </w:r>
            <w:r w:rsidRPr="00B0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03463" w:rsidP="00FE1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КФХ, ИП и личных подсобных хозяйств, получивших финансовую государственную поддержку на развитие хозяйства в 2024 году- 211 человек.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F33D8" w:rsidRDefault="005F33D8" w:rsidP="00B03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сельского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муниципального образования Павловский район</w:t>
            </w: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5F33D8" w:rsidRDefault="000F6FA7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</w:t>
            </w:r>
            <w:r w:rsidR="00B03463">
              <w:rPr>
                <w:rFonts w:ascii="Times New Roman" w:hAnsi="Times New Roman" w:cs="Times New Roman"/>
                <w:sz w:val="24"/>
                <w:szCs w:val="24"/>
              </w:rPr>
              <w:t>отделом сельского хозяйства</w:t>
            </w: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Павловский район</w:t>
            </w:r>
            <w:r w:rsidR="00D03B55"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 в части: </w:t>
            </w:r>
          </w:p>
          <w:p w:rsidR="00D03B55" w:rsidRPr="005F33D8" w:rsidRDefault="00D03B55" w:rsidP="00D03B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3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приема и рассмотрения </w:t>
            </w:r>
            <w:r w:rsidR="00B03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документов для получения субсидии на возмещение части затрат</w:t>
            </w:r>
            <w:r w:rsidRPr="005F3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03B55" w:rsidRPr="005F33D8" w:rsidRDefault="00D03B55" w:rsidP="00D03B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65C9D" w:rsidRPr="005F33D8" w:rsidRDefault="00965C9D" w:rsidP="00965C9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(отказе в предоставлении) </w:t>
            </w:r>
            <w:r w:rsidR="00B03463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965C9D" w:rsidRPr="005F33D8" w:rsidRDefault="00965C9D" w:rsidP="00965C9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9D" w:rsidRPr="005F33D8" w:rsidRDefault="00965C9D" w:rsidP="00965C9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5F33D8" w:rsidRDefault="0081690D" w:rsidP="00816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61A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3"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</w:t>
            </w:r>
            <w:r w:rsidR="00961A54">
              <w:rPr>
                <w:rFonts w:ascii="Times New Roman" w:hAnsi="Times New Roman" w:cs="Times New Roman"/>
                <w:sz w:val="24"/>
                <w:szCs w:val="24"/>
              </w:rPr>
              <w:t>кохозяйственного производства.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объем трудовых затрат не меняется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потребности в других ресурсах не имеется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</w:t>
      </w:r>
      <w:r w:rsidRPr="00754E8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E2C" w:rsidRPr="0097252C" w:rsidRDefault="001E1E2C" w:rsidP="001E1E2C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аявители:</w:t>
            </w:r>
          </w:p>
          <w:p w:rsidR="001E1E2C" w:rsidRPr="0097252C" w:rsidRDefault="001E1E2C" w:rsidP="001E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ное хозяйство в соответствии с действующим законодательством на территории муниципального образования Павловский район (далее – ЛПХ);</w:t>
            </w:r>
          </w:p>
          <w:p w:rsidR="001E1E2C" w:rsidRPr="0097252C" w:rsidRDefault="001E1E2C" w:rsidP="001E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крестьянские (фермерские) хозяйства, зарегистрированные на территории Краснодарского края и осуществляю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 деятельность в области сель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скохозяйственного производства на территории муниципального образования Павловский район (далее - КФХ);</w:t>
            </w:r>
          </w:p>
          <w:p w:rsidR="001E1E2C" w:rsidRPr="0097252C" w:rsidRDefault="001E1E2C" w:rsidP="001E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Павловский район, отвечающие требованиям Федерального закона от 29 декабря 2006 г. № 264-ФЗ «О развитии сельского хозяйства» (далее – ИП);</w:t>
            </w:r>
          </w:p>
          <w:p w:rsidR="001E1E2C" w:rsidRDefault="001E1E2C" w:rsidP="001E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предприниматели, зарегистрированные на территории Краснодарского края и осуществляющие деятельность в области сельскохозяйственного производства на 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территории муниципального образования Павловский район менее одного года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имеющие соответствующий вид дея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хозяйства».</w:t>
            </w:r>
          </w:p>
          <w:p w:rsidR="00961A54" w:rsidRPr="001E1E2C" w:rsidRDefault="001E1E2C" w:rsidP="001E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1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Получатели субсидии-заявители, прошедшие отбор и заключившие соглашение.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CBF" w:rsidRPr="004F729F" w:rsidRDefault="00961A54" w:rsidP="004D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1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Требования, предъявляемые к заявителям установлены Порядком.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потенциальных адресатов предполагаемого правового регулирования, предполагаются в виде информационных издержек на подготовку и п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одачу</w:t>
            </w:r>
            <w:r w:rsidR="00961A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пакета документов о предоставлении субсидии примерно </w:t>
            </w:r>
            <w:r w:rsidR="00974C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203585,46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 в расчете на </w:t>
            </w:r>
            <w:r w:rsidR="00974C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заявител</w:t>
            </w:r>
            <w:r w:rsidR="00974C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31AE" w:rsidRDefault="00C931AE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Субсидии гражданам, ведущим личное подсобное хозяйство, крестьянским (фермерским) хозяйствам и индивиду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альным предпринимателям, осуществляющим деятельность в области сельскохозяйственного производства в 2024 году предусмотрено бюджетных ассигнований в ра</w:t>
            </w:r>
            <w:r w:rsidR="00146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мере 12627,2</w:t>
            </w:r>
            <w:r w:rsidR="00146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6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146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2650" w:rsidRPr="004F729F" w:rsidRDefault="00D720E1" w:rsidP="00C9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146A30" w:rsidP="0094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12,6272</w:t>
            </w:r>
          </w:p>
        </w:tc>
      </w:tr>
    </w:tbl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46A30" w:rsidRDefault="00146A3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6A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146A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Методике оценки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стандартных издержек субъектов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предпринимательской и иной экономической деятельности, во</w:t>
      </w:r>
      <w:r w:rsidR="00D20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№54,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 вышеуказанной суммы затрат произведен с использованием калькулятора расчета стандартных издержек (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regulation</w:t>
      </w:r>
      <w:r w:rsidRPr="00D20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D20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название требования: информационные издержки, связанные с предоставлением документов;</w:t>
      </w:r>
    </w:p>
    <w:p w:rsid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требования: предоставление информации (документы и их копии);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требования: информационное;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информационный элемент: подача пакета документов на предоставление субсидии;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элемента: документы, составленные для передачи органам власти;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масштаб: число пакета документов- 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 ед.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частота: 1 ед.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Действия: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Написание любого документа низкого уровня сложности (менее 5 стр. печатного текста)</w:t>
      </w:r>
      <w:r w:rsidR="00C3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- 1 чел./часов.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Копирование документов- 1,00 чел</w:t>
      </w:r>
      <w:r w:rsidR="00C3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/часов</w:t>
      </w:r>
      <w:r w:rsidR="00C3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304E0" w:rsidRDefault="00C304E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Подача заявления- 1 чел./час.</w:t>
      </w:r>
    </w:p>
    <w:p w:rsidR="00C304E0" w:rsidRDefault="00C304E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приобретений: нет.</w:t>
      </w:r>
    </w:p>
    <w:p w:rsidR="00C304E0" w:rsidRDefault="00C304E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Среднемеся</w:t>
      </w:r>
      <w:r w:rsidR="00AE5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чная заработная плата работников крупных и средних организаций муниципального образования Павловский район по состоянию на 1 июля </w:t>
      </w:r>
      <w:r w:rsidR="00AE5F6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2024 г. согласно данным органов статистики: 54032,00 руб.</w:t>
      </w:r>
    </w:p>
    <w:p w:rsidR="00AE5F6F" w:rsidRDefault="00AE5F6F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Средняя стоимость часа работы: 382,03 руб.</w:t>
      </w:r>
    </w:p>
    <w:p w:rsidR="00AE5F6F" w:rsidRDefault="00AE5F6F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стоимость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требования: 964,86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((321,62*(1+1+1) в расчете на 1 ед.</w:t>
      </w:r>
    </w:p>
    <w:p w:rsidR="00974C39" w:rsidRDefault="00974C3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стоимость на 211 человек 964,86 * 211= 203585,46 руб.</w:t>
      </w:r>
    </w:p>
    <w:p w:rsidR="00D20BA9" w:rsidRP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FB24D9" w:rsidRDefault="006D5FE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Выгоды потенциальных адресатов заключаются в возможности </w:t>
      </w:r>
      <w:r w:rsidR="00AE5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получать субсидии в целях развития сельскохозяйственного производства и привлечения новых представителей для развития сельского хозяйства.</w:t>
      </w:r>
    </w:p>
    <w:p w:rsidR="00E706D1" w:rsidRPr="00FB24D9" w:rsidRDefault="00E706D1" w:rsidP="00E706D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количественную оценку указанным выгодам не представляется возможным в связи с различием видов и объемов реализуемой продукции.</w:t>
      </w:r>
    </w:p>
    <w:p w:rsidR="00E706D1" w:rsidRPr="00FB24D9" w:rsidRDefault="00E706D1" w:rsidP="00E706D1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Необоснованные расходы потенциальных адресатов предлагаемого правового регулирования связаны с наличием риска </w:t>
      </w:r>
      <w:proofErr w:type="spellStart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 предлагаемого регулирования.</w:t>
      </w:r>
    </w:p>
    <w:p w:rsidR="00E706D1" w:rsidRPr="00FB24D9" w:rsidRDefault="00E706D1" w:rsidP="00E706D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Дополнительные расходы бюджета муниципального образования Павловский район, связанные с введением предлагаемого правового регулирования, не предполагаются.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7B14C1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7B14C1" w:rsidRPr="007B14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Павловский район «О внесении изменений в постановление администрации муниципального образования Павловский район от 27 мая 2024 г. №990 «Об утверждении </w:t>
            </w:r>
            <w:r w:rsidR="007B14C1" w:rsidRPr="007B1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39" w:rsidRPr="00974C39" w:rsidRDefault="007B14C1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974C39"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Заявители:</w:t>
            </w:r>
          </w:p>
          <w:p w:rsidR="00974C39" w:rsidRPr="0097252C" w:rsidRDefault="00974C39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Павловский район (далее – ЛПХ);</w:t>
            </w:r>
          </w:p>
          <w:p w:rsidR="00974C39" w:rsidRPr="0097252C" w:rsidRDefault="00974C39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крестьянские (фермерские) хозяйства, зарегистрированные на территории Краснодарского края и осуществляю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 деятельность в области сель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скохозяйственного производства на территории муниципального образования Павловский район (далее - КФХ);</w:t>
            </w:r>
          </w:p>
          <w:p w:rsidR="00974C39" w:rsidRPr="0097252C" w:rsidRDefault="00974C39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ющие деятельность в области сельскохозяйственного производства на территории муниципального образования Павловский район, отвечающие требованиям Федерального закона от 29 декабря 2006 г. № 264-ФЗ «О развитии сельского хозяйства» (далее – ИП);</w:t>
            </w:r>
          </w:p>
          <w:p w:rsidR="00974C39" w:rsidRDefault="00974C39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предприниматели,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Павловский район менее одного года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имеющие соответствующий вид дея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хозяйства».</w:t>
            </w:r>
          </w:p>
          <w:p w:rsidR="00974C39" w:rsidRPr="00974C39" w:rsidRDefault="00974C39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Получатели</w:t>
            </w:r>
            <w:proofErr w:type="gramEnd"/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субсидии-заявители, прошедшие отбор и заключившие соглашение</w:t>
            </w:r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B14C1" w:rsidRPr="00974C39" w:rsidRDefault="00974C39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B14C1"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Количественная</w:t>
            </w:r>
            <w:proofErr w:type="gramEnd"/>
            <w:r w:rsidR="007B14C1"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 участников: количество КФХ, ИП и личных подсобных хозяйств, получивших финансовую государственную поддержку на развитие хозяйства в 2024 г. – 211 человек.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266ED7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D94753" w:rsidRPr="00FB24D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Выбор первого варианта сделан исходя из оценки возможности достижения цели правового регулирования, а также рисков наступления неблагоприятных последствий; </w:t>
      </w:r>
    </w:p>
    <w:p w:rsidR="00D94753" w:rsidRPr="008E56C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Принятие проекта позволит регламентировать процедуру </w:t>
      </w:r>
      <w:r w:rsidR="007B14C1" w:rsidRPr="007B14C1">
        <w:rPr>
          <w:rFonts w:ascii="Times New Roman" w:hAnsi="Times New Roman" w:cs="Times New Roman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  <w:r w:rsidRPr="00FB24D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D405F4" w:rsidRDefault="000C2FD0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10C">
        <w:rPr>
          <w:rFonts w:ascii="Times New Roman" w:hAnsi="Times New Roman" w:cs="Times New Roman"/>
          <w:sz w:val="28"/>
          <w:szCs w:val="28"/>
        </w:rPr>
        <w:t xml:space="preserve">    </w:t>
      </w:r>
      <w:r w:rsidR="0048510C" w:rsidRPr="00FB24D9">
        <w:rPr>
          <w:rFonts w:ascii="Times New Roman" w:hAnsi="Times New Roman" w:cs="Times New Roman"/>
          <w:sz w:val="28"/>
          <w:szCs w:val="28"/>
        </w:rPr>
        <w:t xml:space="preserve">Принятие МНПА </w:t>
      </w:r>
      <w:r w:rsidR="00D94753" w:rsidRPr="00FB24D9">
        <w:rPr>
          <w:rFonts w:ascii="Times New Roman" w:hAnsi="Times New Roman" w:cs="Times New Roman"/>
          <w:sz w:val="28"/>
          <w:szCs w:val="28"/>
        </w:rPr>
        <w:t>позволит</w:t>
      </w:r>
      <w:r w:rsidR="00D405F4" w:rsidRPr="00FB24D9">
        <w:rPr>
          <w:rFonts w:ascii="Times New Roman" w:hAnsi="Times New Roman" w:cs="Times New Roman"/>
          <w:sz w:val="28"/>
          <w:szCs w:val="28"/>
        </w:rPr>
        <w:t>:</w:t>
      </w:r>
    </w:p>
    <w:p w:rsidR="007B14C1" w:rsidRDefault="00CB783B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7B14C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B14C1">
        <w:rPr>
          <w:rFonts w:ascii="Times New Roman" w:hAnsi="Times New Roman" w:cs="Times New Roman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83B" w:rsidRPr="00FB24D9" w:rsidRDefault="00CB783B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Определяет условия и механизм предоставления субсидий.</w:t>
      </w:r>
    </w:p>
    <w:p w:rsidR="00D405F4" w:rsidRPr="00DA7299" w:rsidRDefault="00D405F4" w:rsidP="00D4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66ED7">
        <w:rPr>
          <w:rFonts w:ascii="Times New Roman" w:hAnsi="Times New Roman" w:cs="Times New Roman"/>
          <w:sz w:val="28"/>
          <w:szCs w:val="28"/>
        </w:rPr>
        <w:t>сентябрь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>
        <w:rPr>
          <w:rFonts w:ascii="Times New Roman" w:hAnsi="Times New Roman" w:cs="Times New Roman"/>
          <w:sz w:val="28"/>
          <w:szCs w:val="28"/>
        </w:rPr>
        <w:t>р</w:t>
      </w:r>
      <w:r w:rsidR="0034795D">
        <w:rPr>
          <w:rFonts w:ascii="Times New Roman" w:hAnsi="Times New Roman" w:cs="Times New Roman"/>
          <w:sz w:val="28"/>
          <w:szCs w:val="28"/>
        </w:rPr>
        <w:t>егулирования</w:t>
      </w:r>
      <w:r w:rsidRPr="00DA7299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6ED7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B783B" w:rsidRDefault="00CB783B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83B" w:rsidRDefault="00CB783B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26A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76D11B5"/>
    <w:multiLevelType w:val="hybridMultilevel"/>
    <w:tmpl w:val="5D3A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24FB7"/>
    <w:multiLevelType w:val="hybridMultilevel"/>
    <w:tmpl w:val="5D3A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06809"/>
    <w:multiLevelType w:val="hybridMultilevel"/>
    <w:tmpl w:val="C3CC2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6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6"/>
  </w:num>
  <w:num w:numId="6">
    <w:abstractNumId w:val="22"/>
  </w:num>
  <w:num w:numId="7">
    <w:abstractNumId w:val="14"/>
  </w:num>
  <w:num w:numId="8">
    <w:abstractNumId w:val="27"/>
  </w:num>
  <w:num w:numId="9">
    <w:abstractNumId w:val="3"/>
  </w:num>
  <w:num w:numId="10">
    <w:abstractNumId w:val="24"/>
    <w:lvlOverride w:ilvl="0">
      <w:startOverride w:val="1"/>
    </w:lvlOverride>
  </w:num>
  <w:num w:numId="11">
    <w:abstractNumId w:val="2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2"/>
  </w:num>
  <w:num w:numId="28">
    <w:abstractNumId w:val="26"/>
  </w:num>
  <w:num w:numId="29">
    <w:abstractNumId w:val="20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1E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46A30"/>
    <w:rsid w:val="001513B3"/>
    <w:rsid w:val="001538BB"/>
    <w:rsid w:val="001539A2"/>
    <w:rsid w:val="00154030"/>
    <w:rsid w:val="001541F9"/>
    <w:rsid w:val="00154C83"/>
    <w:rsid w:val="001571FE"/>
    <w:rsid w:val="0016171B"/>
    <w:rsid w:val="00164069"/>
    <w:rsid w:val="00164CD4"/>
    <w:rsid w:val="001655E2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1E2C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6CB4"/>
    <w:rsid w:val="00266ED7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53D1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146D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E6F25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E22"/>
    <w:rsid w:val="00434C33"/>
    <w:rsid w:val="00435278"/>
    <w:rsid w:val="00440F54"/>
    <w:rsid w:val="00442AAE"/>
    <w:rsid w:val="00443977"/>
    <w:rsid w:val="00445507"/>
    <w:rsid w:val="004461B1"/>
    <w:rsid w:val="00447FB4"/>
    <w:rsid w:val="0045034F"/>
    <w:rsid w:val="00450806"/>
    <w:rsid w:val="00454299"/>
    <w:rsid w:val="004552E3"/>
    <w:rsid w:val="0045597E"/>
    <w:rsid w:val="00456CB0"/>
    <w:rsid w:val="004607E0"/>
    <w:rsid w:val="00460BE4"/>
    <w:rsid w:val="00460D7A"/>
    <w:rsid w:val="0046479B"/>
    <w:rsid w:val="00464C99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10C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453B"/>
    <w:rsid w:val="004D5647"/>
    <w:rsid w:val="004D6B4B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68F6"/>
    <w:rsid w:val="0054267D"/>
    <w:rsid w:val="00543E09"/>
    <w:rsid w:val="00544AFC"/>
    <w:rsid w:val="00550789"/>
    <w:rsid w:val="00551634"/>
    <w:rsid w:val="00554425"/>
    <w:rsid w:val="00554CE0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1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045D"/>
    <w:rsid w:val="00682108"/>
    <w:rsid w:val="00682665"/>
    <w:rsid w:val="00683CCB"/>
    <w:rsid w:val="00684181"/>
    <w:rsid w:val="00687560"/>
    <w:rsid w:val="00692896"/>
    <w:rsid w:val="006976D6"/>
    <w:rsid w:val="006A16D2"/>
    <w:rsid w:val="006A5059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D5FEF"/>
    <w:rsid w:val="006E58C8"/>
    <w:rsid w:val="006E5C1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7246"/>
    <w:rsid w:val="0074010E"/>
    <w:rsid w:val="0074013D"/>
    <w:rsid w:val="00740BA7"/>
    <w:rsid w:val="00740CC8"/>
    <w:rsid w:val="0074236A"/>
    <w:rsid w:val="007443C0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4C1"/>
    <w:rsid w:val="007B16AB"/>
    <w:rsid w:val="007B28A7"/>
    <w:rsid w:val="007B2A22"/>
    <w:rsid w:val="007B2F70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11E4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25F7"/>
    <w:rsid w:val="0090356E"/>
    <w:rsid w:val="009051A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153B"/>
    <w:rsid w:val="00945E42"/>
    <w:rsid w:val="0095331D"/>
    <w:rsid w:val="00953814"/>
    <w:rsid w:val="00954897"/>
    <w:rsid w:val="0095513D"/>
    <w:rsid w:val="009556AD"/>
    <w:rsid w:val="0096003A"/>
    <w:rsid w:val="00961A54"/>
    <w:rsid w:val="009626AF"/>
    <w:rsid w:val="0096438D"/>
    <w:rsid w:val="00965C9D"/>
    <w:rsid w:val="0097252C"/>
    <w:rsid w:val="00974915"/>
    <w:rsid w:val="00974C39"/>
    <w:rsid w:val="00976AE9"/>
    <w:rsid w:val="00976D30"/>
    <w:rsid w:val="00976F06"/>
    <w:rsid w:val="0098062B"/>
    <w:rsid w:val="00982446"/>
    <w:rsid w:val="00983B3B"/>
    <w:rsid w:val="00984D4C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42A3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1BD"/>
    <w:rsid w:val="00A50662"/>
    <w:rsid w:val="00A53DA2"/>
    <w:rsid w:val="00A56238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5F87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9C"/>
    <w:rsid w:val="00AC20AD"/>
    <w:rsid w:val="00AC4859"/>
    <w:rsid w:val="00AC6534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47C4"/>
    <w:rsid w:val="00AD5263"/>
    <w:rsid w:val="00AD6312"/>
    <w:rsid w:val="00AE0E0A"/>
    <w:rsid w:val="00AE380F"/>
    <w:rsid w:val="00AE3AE3"/>
    <w:rsid w:val="00AE5F6F"/>
    <w:rsid w:val="00AE615D"/>
    <w:rsid w:val="00AF2746"/>
    <w:rsid w:val="00AF72F1"/>
    <w:rsid w:val="00B002FC"/>
    <w:rsid w:val="00B00992"/>
    <w:rsid w:val="00B03463"/>
    <w:rsid w:val="00B03BF0"/>
    <w:rsid w:val="00B044AC"/>
    <w:rsid w:val="00B05C62"/>
    <w:rsid w:val="00B07515"/>
    <w:rsid w:val="00B07F34"/>
    <w:rsid w:val="00B10B5C"/>
    <w:rsid w:val="00B11A35"/>
    <w:rsid w:val="00B12FDB"/>
    <w:rsid w:val="00B16014"/>
    <w:rsid w:val="00B16E16"/>
    <w:rsid w:val="00B17221"/>
    <w:rsid w:val="00B20712"/>
    <w:rsid w:val="00B23F96"/>
    <w:rsid w:val="00B302F6"/>
    <w:rsid w:val="00B32F0B"/>
    <w:rsid w:val="00B34FFF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2E97"/>
    <w:rsid w:val="00B938DE"/>
    <w:rsid w:val="00B942C7"/>
    <w:rsid w:val="00BA6633"/>
    <w:rsid w:val="00BB1774"/>
    <w:rsid w:val="00BB2176"/>
    <w:rsid w:val="00BB24D5"/>
    <w:rsid w:val="00BB2D2B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1EE3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04E0"/>
    <w:rsid w:val="00C31582"/>
    <w:rsid w:val="00C32742"/>
    <w:rsid w:val="00C43D50"/>
    <w:rsid w:val="00C452DF"/>
    <w:rsid w:val="00C467C4"/>
    <w:rsid w:val="00C514AC"/>
    <w:rsid w:val="00C53E7D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87F25"/>
    <w:rsid w:val="00C90D02"/>
    <w:rsid w:val="00C931AE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6451"/>
    <w:rsid w:val="00CA6C93"/>
    <w:rsid w:val="00CA7F93"/>
    <w:rsid w:val="00CB1AEB"/>
    <w:rsid w:val="00CB2915"/>
    <w:rsid w:val="00CB47BE"/>
    <w:rsid w:val="00CB4BED"/>
    <w:rsid w:val="00CB5059"/>
    <w:rsid w:val="00CB5612"/>
    <w:rsid w:val="00CB6590"/>
    <w:rsid w:val="00CB783B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895"/>
    <w:rsid w:val="00CE7A2F"/>
    <w:rsid w:val="00CE7DE3"/>
    <w:rsid w:val="00CF1357"/>
    <w:rsid w:val="00CF36AF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0BA9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1CA4"/>
    <w:rsid w:val="00E123DD"/>
    <w:rsid w:val="00E1289F"/>
    <w:rsid w:val="00E12C50"/>
    <w:rsid w:val="00E15873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06D1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569E"/>
    <w:rsid w:val="00F2644B"/>
    <w:rsid w:val="00F32901"/>
    <w:rsid w:val="00F34C4A"/>
    <w:rsid w:val="00F417FB"/>
    <w:rsid w:val="00F45C17"/>
    <w:rsid w:val="00F45FEE"/>
    <w:rsid w:val="00F46CFC"/>
    <w:rsid w:val="00F5098D"/>
    <w:rsid w:val="00F50EC1"/>
    <w:rsid w:val="00F51324"/>
    <w:rsid w:val="00F518A6"/>
    <w:rsid w:val="00F519DE"/>
    <w:rsid w:val="00F51F2E"/>
    <w:rsid w:val="00F52BA6"/>
    <w:rsid w:val="00F531C7"/>
    <w:rsid w:val="00F545AD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3EB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4D9"/>
    <w:rsid w:val="00FB2C7E"/>
    <w:rsid w:val="00FB70EB"/>
    <w:rsid w:val="00FB7B37"/>
    <w:rsid w:val="00FC19C8"/>
    <w:rsid w:val="00FC20CE"/>
    <w:rsid w:val="00FC2CA4"/>
    <w:rsid w:val="00FC4A07"/>
    <w:rsid w:val="00FC5671"/>
    <w:rsid w:val="00FC69DF"/>
    <w:rsid w:val="00FC6DF0"/>
    <w:rsid w:val="00FD35B6"/>
    <w:rsid w:val="00FD51B4"/>
    <w:rsid w:val="00FD6FF1"/>
    <w:rsid w:val="00FE0623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A295-6E31-4E09-AB0A-A12903D5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19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12</cp:revision>
  <cp:lastPrinted>2022-01-19T11:43:00Z</cp:lastPrinted>
  <dcterms:created xsi:type="dcterms:W3CDTF">2024-08-13T11:46:00Z</dcterms:created>
  <dcterms:modified xsi:type="dcterms:W3CDTF">2024-10-11T07:41:00Z</dcterms:modified>
</cp:coreProperties>
</file>