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C79BA" w:rsidRDefault="00E1284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63086098"/>
      </w:pPr>
      <w:r w:rsidRPr="00DC79BA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000000" w:rsidRPr="00DC79BA" w:rsidRDefault="00E1284A">
      <w:pPr>
        <w:widowControl w:val="0"/>
        <w:autoSpaceDE w:val="0"/>
        <w:autoSpaceDN w:val="0"/>
        <w:adjustRightInd w:val="0"/>
        <w:jc w:val="center"/>
        <w:divId w:val="1863086098"/>
      </w:pPr>
      <w:r w:rsidRPr="00DC79BA">
        <w:rPr>
          <w:rFonts w:ascii="Times New Roman" w:hAnsi="Times New Roman" w:cs="Times New Roman"/>
          <w:bCs/>
          <w:sz w:val="24"/>
          <w:szCs w:val="24"/>
        </w:rPr>
        <w:t>№ 3 (Протокол об итогах. Лот 3)</w:t>
      </w:r>
      <w:r w:rsidRPr="00DC79BA">
        <w:rPr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000000" w:rsidRPr="00DC79BA">
        <w:trPr>
          <w:divId w:val="1863086098"/>
          <w:trHeight w:val="100"/>
        </w:trPr>
        <w:tc>
          <w:tcPr>
            <w:tcW w:w="5096" w:type="dxa"/>
            <w:hideMark/>
          </w:tcPr>
          <w:p w:rsidR="00000000" w:rsidRPr="00DC79BA" w:rsidRDefault="00E1284A"/>
        </w:tc>
        <w:tc>
          <w:tcPr>
            <w:tcW w:w="5132" w:type="dxa"/>
            <w:hideMark/>
          </w:tcPr>
          <w:p w:rsidR="00000000" w:rsidRPr="00DC79BA" w:rsidRDefault="00DC79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E1284A" w:rsidRPr="00DC79BA">
              <w:rPr>
                <w:rFonts w:ascii="Times New Roman" w:hAnsi="Times New Roman" w:cs="Times New Roman"/>
                <w:sz w:val="24"/>
                <w:szCs w:val="24"/>
              </w:rPr>
              <w:t>: 12.01.2024</w:t>
            </w:r>
            <w:r w:rsidR="00E1284A" w:rsidRPr="00DC79BA">
              <w:t xml:space="preserve"> </w:t>
            </w:r>
          </w:p>
        </w:tc>
      </w:tr>
    </w:tbl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  <w:r w:rsidRPr="00DC79BA">
        <w:t xml:space="preserve">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  <w:r w:rsidRPr="00DC79BA">
        <w:rPr>
          <w:rFonts w:ascii="Times New Roman" w:hAnsi="Times New Roman" w:cs="Times New Roman"/>
          <w:sz w:val="24"/>
          <w:szCs w:val="24"/>
        </w:rPr>
        <w:t>УПРАВЛЕНИЕ МУНИЦИПАЛЬНЫМ ИМУЩЕСТВОМ АДМИНИСТРАЦИИ МУНИЦИПАЛЬНОГО ОБРАЗОВАНИЯ ПАВЛОВСКИЙ РАЙОН</w:t>
      </w:r>
      <w:r w:rsidRPr="00DC79BA">
        <w:t xml:space="preserve">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line="240" w:lineRule="auto"/>
        <w:jc w:val="both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</w:t>
      </w:r>
      <w:proofErr w:type="gramStart"/>
      <w:r w:rsidRPr="00DC79B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DC79BA">
        <w:rPr>
          <w:rFonts w:ascii="Times New Roman" w:hAnsi="Times New Roman" w:cs="Times New Roman"/>
          <w:sz w:val="24"/>
          <w:szCs w:val="24"/>
        </w:rPr>
        <w:t xml:space="preserve"> http://utp.sberbank-ast.ru/AP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Тип процедуры: Публичное предложение</w:t>
      </w:r>
      <w:r w:rsidRPr="00DC79BA">
        <w:t xml:space="preserve">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divId w:val="1863086098"/>
      </w:pPr>
      <w:r w:rsidRPr="00DC79BA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DC79BA">
        <w:rPr>
          <w:rFonts w:ascii="Times New Roman" w:hAnsi="Times New Roman" w:cs="Times New Roman"/>
          <w:sz w:val="24"/>
          <w:szCs w:val="24"/>
        </w:rPr>
        <w:t>Торги в форме публичн</w:t>
      </w:r>
      <w:r w:rsidRPr="00DC79BA">
        <w:rPr>
          <w:rFonts w:ascii="Times New Roman" w:hAnsi="Times New Roman" w:cs="Times New Roman"/>
          <w:sz w:val="24"/>
          <w:szCs w:val="24"/>
        </w:rPr>
        <w:t>ого предложения</w:t>
      </w:r>
      <w:r w:rsidRPr="00DC79BA">
        <w:t xml:space="preserve">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divId w:val="1863086098"/>
      </w:pPr>
      <w:r w:rsidRPr="00DC79BA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DC79BA">
        <w:rPr>
          <w:rFonts w:ascii="Times New Roman" w:hAnsi="Times New Roman" w:cs="Times New Roman"/>
          <w:sz w:val="24"/>
          <w:szCs w:val="24"/>
        </w:rPr>
        <w:t>SBR012-2312110053</w:t>
      </w:r>
      <w:r w:rsidRPr="00DC79BA">
        <w:t xml:space="preserve">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divId w:val="1863086098"/>
      </w:pPr>
      <w:r w:rsidRPr="00DC79BA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DC79BA">
        <w:rPr>
          <w:rFonts w:ascii="Times New Roman" w:hAnsi="Times New Roman" w:cs="Times New Roman"/>
          <w:sz w:val="24"/>
          <w:szCs w:val="24"/>
        </w:rPr>
        <w:t xml:space="preserve">Автобус для перевозки детей ПАЗ 32053-70, идентификационный номер (VIN) Х1М3205СХ80004890, категория ТС – D, 2008 года выпуска, модель, номер двигателя 523400 81011776, шасси № </w:t>
      </w:r>
      <w:r w:rsidRPr="00DC79BA">
        <w:rPr>
          <w:rFonts w:ascii="Times New Roman" w:hAnsi="Times New Roman" w:cs="Times New Roman"/>
          <w:sz w:val="24"/>
          <w:szCs w:val="24"/>
        </w:rPr>
        <w:t xml:space="preserve">отсутствует, кузов № Х1М3205СХ80004890, цвет кузова желтый, паспорт транспортного </w:t>
      </w:r>
      <w:proofErr w:type="gramStart"/>
      <w:r w:rsidRPr="00DC79BA">
        <w:rPr>
          <w:rFonts w:ascii="Times New Roman" w:hAnsi="Times New Roman" w:cs="Times New Roman"/>
          <w:sz w:val="24"/>
          <w:szCs w:val="24"/>
        </w:rPr>
        <w:t>сред-</w:t>
      </w:r>
      <w:proofErr w:type="spellStart"/>
      <w:r w:rsidRPr="00DC79B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Pr="00DC79BA">
        <w:rPr>
          <w:rFonts w:ascii="Times New Roman" w:hAnsi="Times New Roman" w:cs="Times New Roman"/>
          <w:sz w:val="24"/>
          <w:szCs w:val="24"/>
        </w:rPr>
        <w:t xml:space="preserve"> 52 МР 284756 выдан 19 июня 2008 года обществом с ограниченной от-</w:t>
      </w:r>
      <w:proofErr w:type="spellStart"/>
      <w:r w:rsidRPr="00DC79BA">
        <w:rPr>
          <w:rFonts w:ascii="Times New Roman" w:hAnsi="Times New Roman" w:cs="Times New Roman"/>
          <w:sz w:val="24"/>
          <w:szCs w:val="24"/>
        </w:rPr>
        <w:t>ветственностью</w:t>
      </w:r>
      <w:proofErr w:type="spellEnd"/>
      <w:r w:rsidRPr="00DC79BA">
        <w:rPr>
          <w:rFonts w:ascii="Times New Roman" w:hAnsi="Times New Roman" w:cs="Times New Roman"/>
          <w:sz w:val="24"/>
          <w:szCs w:val="24"/>
        </w:rPr>
        <w:t xml:space="preserve"> «Павловский автобусный завод»</w:t>
      </w:r>
      <w:r w:rsidRPr="00DC79BA">
        <w:t xml:space="preserve"> </w:t>
      </w:r>
    </w:p>
    <w:p w:rsidR="00000000" w:rsidRPr="00DC79BA" w:rsidRDefault="00E1284A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Начальная цена лота: 95609.00 руб.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br/>
        <w:t>Состав комиссии:</w:t>
      </w:r>
      <w:r w:rsidRPr="00DC7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DC79BA">
        <w:rPr>
          <w:rFonts w:ascii="Times New Roman" w:hAnsi="Times New Roman" w:cs="Times New Roman"/>
          <w:sz w:val="24"/>
          <w:szCs w:val="24"/>
        </w:rPr>
        <w:t xml:space="preserve">: Бондаренко Игорь Борисович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Член комиссии</w:t>
      </w:r>
      <w:r w:rsidRPr="00DC79BA">
        <w:rPr>
          <w:rFonts w:ascii="Times New Roman" w:hAnsi="Times New Roman" w:cs="Times New Roman"/>
          <w:sz w:val="24"/>
          <w:szCs w:val="24"/>
        </w:rPr>
        <w:t xml:space="preserve">: Балицкая Елена Игоревна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Член комиссии</w:t>
      </w:r>
      <w:r w:rsidRPr="00DC79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79BA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DC79BA">
        <w:rPr>
          <w:rFonts w:ascii="Times New Roman" w:hAnsi="Times New Roman" w:cs="Times New Roman"/>
          <w:sz w:val="24"/>
          <w:szCs w:val="24"/>
        </w:rPr>
        <w:t xml:space="preserve"> Ольга Сергеевна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Член комиссии</w:t>
      </w:r>
      <w:r w:rsidRPr="00DC79BA">
        <w:rPr>
          <w:rFonts w:ascii="Times New Roman" w:hAnsi="Times New Roman" w:cs="Times New Roman"/>
          <w:sz w:val="24"/>
          <w:szCs w:val="24"/>
        </w:rPr>
        <w:t xml:space="preserve">: Ковач Ольга Викторовна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DC79BA">
        <w:rPr>
          <w:rFonts w:ascii="Times New Roman" w:hAnsi="Times New Roman" w:cs="Times New Roman"/>
          <w:sz w:val="24"/>
          <w:szCs w:val="24"/>
        </w:rPr>
        <w:t xml:space="preserve">: Украинская Марина Викторовна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Член комиссии</w:t>
      </w:r>
      <w:r w:rsidRPr="00DC79BA">
        <w:rPr>
          <w:rFonts w:ascii="Times New Roman" w:hAnsi="Times New Roman" w:cs="Times New Roman"/>
          <w:sz w:val="24"/>
          <w:szCs w:val="24"/>
        </w:rPr>
        <w:t xml:space="preserve">: Полищук Ольга Александровна </w:t>
      </w:r>
    </w:p>
    <w:p w:rsidR="00000000" w:rsidRPr="00DC79BA" w:rsidRDefault="00E1284A">
      <w:pPr>
        <w:spacing w:after="0"/>
        <w:divId w:val="1863086098"/>
      </w:pPr>
      <w:r w:rsidRPr="00DC79BA">
        <w:br/>
      </w:r>
      <w:r w:rsidRPr="00DC79BA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000000" w:rsidRPr="00DC79BA" w:rsidRDefault="00E1284A">
      <w:pPr>
        <w:spacing w:after="0"/>
        <w:divId w:val="1863086098"/>
      </w:pPr>
      <w:bookmarkStart w:id="0" w:name="_GoBack"/>
      <w:bookmarkEnd w:id="0"/>
      <w:r w:rsidRPr="00DC79B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>Бондаренко Игорь Борисович ____</w:t>
      </w:r>
      <w:r w:rsidRPr="00DC79BA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Балицкая Елена Игоревна ___________________ </w:t>
      </w:r>
    </w:p>
    <w:p w:rsidR="00000000" w:rsidRPr="00DC79BA" w:rsidRDefault="00E1284A">
      <w:pPr>
        <w:spacing w:after="0"/>
        <w:divId w:val="1863086098"/>
      </w:pPr>
      <w:proofErr w:type="spellStart"/>
      <w:r w:rsidRPr="00DC79BA">
        <w:rPr>
          <w:rFonts w:ascii="Times New Roman" w:hAnsi="Times New Roman" w:cs="Times New Roman"/>
          <w:sz w:val="24"/>
          <w:szCs w:val="24"/>
        </w:rPr>
        <w:t>Смоленко</w:t>
      </w:r>
      <w:proofErr w:type="spellEnd"/>
      <w:r w:rsidRPr="00DC79BA">
        <w:rPr>
          <w:rFonts w:ascii="Times New Roman" w:hAnsi="Times New Roman" w:cs="Times New Roman"/>
          <w:sz w:val="24"/>
          <w:szCs w:val="24"/>
        </w:rPr>
        <w:t xml:space="preserve"> Ольга Сергеевна ___________________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Ковач Ольга Викторовна ___________________ </w:t>
      </w:r>
    </w:p>
    <w:p w:rsidR="00000000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Украинская Марина Викторовна ___________________ </w:t>
      </w:r>
    </w:p>
    <w:p w:rsidR="00E1284A" w:rsidRPr="00DC79BA" w:rsidRDefault="00E1284A">
      <w:pPr>
        <w:spacing w:after="0"/>
        <w:divId w:val="1863086098"/>
      </w:pPr>
      <w:r w:rsidRPr="00DC79BA">
        <w:rPr>
          <w:rFonts w:ascii="Times New Roman" w:hAnsi="Times New Roman" w:cs="Times New Roman"/>
          <w:sz w:val="24"/>
          <w:szCs w:val="24"/>
        </w:rPr>
        <w:t xml:space="preserve">Полищук Ольга Александровна ___________________ </w:t>
      </w:r>
    </w:p>
    <w:sectPr w:rsidR="00E1284A" w:rsidRPr="00DC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79BA"/>
    <w:rsid w:val="00DC79BA"/>
    <w:rsid w:val="00E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02AD-74C9-4D16-ABAB-17527B20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B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2</cp:revision>
  <cp:lastPrinted>2024-01-12T12:27:00Z</cp:lastPrinted>
  <dcterms:created xsi:type="dcterms:W3CDTF">2024-01-12T12:28:00Z</dcterms:created>
  <dcterms:modified xsi:type="dcterms:W3CDTF">2024-01-12T12:28:00Z</dcterms:modified>
</cp:coreProperties>
</file>