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A9" w:rsidRPr="0057743A" w:rsidRDefault="00726BBC">
      <w:pPr>
        <w:pStyle w:val="pMsoNormal"/>
        <w:jc w:val="center"/>
        <w:rPr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176DA9" w:rsidRPr="0057743A" w:rsidRDefault="00726BBC">
      <w:pPr>
        <w:pStyle w:val="pMsoNormal"/>
        <w:spacing w:after="200"/>
        <w:jc w:val="center"/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5 (Протокол об итогах. </w:t>
      </w:r>
      <w:proofErr w:type="spellStart"/>
      <w:r w:rsidRPr="0057743A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57743A">
        <w:rPr>
          <w:rFonts w:ascii="Times New Roman" w:eastAsia="Times New Roman" w:hAnsi="Times New Roman" w:cs="Times New Roman"/>
          <w:bCs/>
          <w:sz w:val="24"/>
          <w:szCs w:val="24"/>
        </w:rPr>
        <w:t xml:space="preserve"> 5)</w:t>
      </w:r>
      <w:r w:rsidRPr="0057743A">
        <w:rPr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176DA9" w:rsidRPr="0057743A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176DA9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 w:rsidRPr="0057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57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57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57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12.03.2025</w:t>
            </w:r>
          </w:p>
        </w:tc>
      </w:tr>
    </w:tbl>
    <w:p w:rsidR="00176DA9" w:rsidRPr="0057743A" w:rsidRDefault="00726BBC">
      <w:pPr>
        <w:pStyle w:val="pMsoNormal"/>
        <w:spacing w:line="240" w:lineRule="auto"/>
        <w:jc w:val="both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176DA9" w:rsidRPr="0057743A" w:rsidRDefault="00726BBC">
      <w:pPr>
        <w:pStyle w:val="pMsoNormal"/>
        <w:spacing w:line="240" w:lineRule="auto"/>
        <w:jc w:val="both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Инициатор процедуры: УПРАВЛЕНИЕ МУНИЦИПАЛЬНЫМ ИМУЩЕСТВОМ АДМИНИСТРАЦИИ МУНИЦИПАЛЬНОГО ОБРАЗОВАНИЯ ПАВЛОВСКИЙ РАЙОН</w:t>
      </w:r>
    </w:p>
    <w:p w:rsidR="00176DA9" w:rsidRPr="0057743A" w:rsidRDefault="00726BBC">
      <w:pPr>
        <w:pStyle w:val="pMsoNormal"/>
        <w:spacing w:after="200" w:line="240" w:lineRule="auto"/>
        <w:jc w:val="both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7743A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57743A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57743A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57743A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57743A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57743A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176DA9" w:rsidRPr="0057743A" w:rsidRDefault="00726BBC">
      <w:pPr>
        <w:pStyle w:val="pMsoNormal"/>
        <w:spacing w:line="240" w:lineRule="auto"/>
        <w:jc w:val="both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176DA9" w:rsidRPr="0057743A" w:rsidRDefault="00726BBC">
      <w:pPr>
        <w:pStyle w:val="pMsoNormal"/>
        <w:spacing w:line="240" w:lineRule="auto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Электронный аукцион по продаже права на заключение договоров аренды земельных участков, государственная собственность на которые не разграничена</w:t>
      </w:r>
    </w:p>
    <w:p w:rsidR="00176DA9" w:rsidRPr="0057743A" w:rsidRDefault="00726BBC">
      <w:pPr>
        <w:pStyle w:val="pMsoNormal"/>
        <w:spacing w:line="240" w:lineRule="auto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57743A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012-2502060076</w:t>
      </w:r>
    </w:p>
    <w:p w:rsidR="00176DA9" w:rsidRPr="0057743A" w:rsidRDefault="00726BBC" w:rsidP="0057743A">
      <w:pPr>
        <w:pStyle w:val="pMsoNormal"/>
        <w:spacing w:line="240" w:lineRule="auto"/>
        <w:jc w:val="both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лота: лот № 5</w:t>
      </w:r>
      <w:r w:rsid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- </w:t>
      </w:r>
      <w:r w:rsidR="0057743A" w:rsidRPr="0057743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земельный участок площадью 125109 кв. метров, с кадастровым номером 23:24:0701000:1325, категория земель: земли сельскохозяйственного назначения, вид разрешенного использования: животноводство, по адресу: Краснодарский край, Павловский район, </w:t>
      </w:r>
      <w:proofErr w:type="spellStart"/>
      <w:r w:rsidR="0057743A" w:rsidRPr="0057743A">
        <w:rPr>
          <w:rFonts w:ascii="Times New Roman" w:hAnsi="Times New Roman"/>
          <w:color w:val="000000" w:themeColor="text1"/>
          <w:sz w:val="24"/>
          <w:szCs w:val="24"/>
          <w:lang w:val="ru-RU"/>
        </w:rPr>
        <w:t>Новопластуновское</w:t>
      </w:r>
      <w:proofErr w:type="spellEnd"/>
      <w:r w:rsidR="0057743A" w:rsidRPr="0057743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сельское поселение</w:t>
      </w:r>
      <w:r w:rsidR="0057743A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176DA9" w:rsidRPr="0057743A" w:rsidRDefault="00726BBC">
      <w:pPr>
        <w:pStyle w:val="pMsoNormal"/>
        <w:spacing w:line="240" w:lineRule="auto"/>
        <w:jc w:val="both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48342.12 руб. </w:t>
      </w:r>
    </w:p>
    <w:p w:rsidR="00176DA9" w:rsidRPr="0057743A" w:rsidRDefault="00726BBC">
      <w:pPr>
        <w:pStyle w:val="pMsoNormal"/>
        <w:spacing w:line="240" w:lineRule="auto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начала торгов: 12.03.2025 10:00:00</w:t>
      </w:r>
    </w:p>
    <w:p w:rsidR="00176DA9" w:rsidRPr="0057743A" w:rsidRDefault="00726BBC">
      <w:pPr>
        <w:pStyle w:val="pMsoNormal"/>
        <w:spacing w:line="240" w:lineRule="auto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12.03.2025 10:10:00</w:t>
      </w:r>
    </w:p>
    <w:p w:rsidR="00176DA9" w:rsidRPr="0057743A" w:rsidRDefault="00726BBC">
      <w:pPr>
        <w:pStyle w:val="pMsoNormal"/>
        <w:rPr>
          <w:bCs/>
          <w:lang w:val="ru-RU"/>
        </w:rPr>
      </w:pPr>
      <w:r w:rsidRPr="0057743A">
        <w:rPr>
          <w:bCs/>
          <w:lang w:val="ru-RU"/>
        </w:rPr>
        <w:br/>
      </w: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176DA9" w:rsidRPr="0057743A" w:rsidRDefault="00726BBC">
      <w:pPr>
        <w:pStyle w:val="pMsoNormal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176DA9" w:rsidRPr="0057743A" w:rsidRDefault="00726BBC">
      <w:pPr>
        <w:pStyle w:val="pMsoNormal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И.Б.  </w:t>
      </w:r>
    </w:p>
    <w:p w:rsidR="00176DA9" w:rsidRPr="0057743A" w:rsidRDefault="00726BBC">
      <w:pPr>
        <w:pStyle w:val="pMsoNormal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Н.Н. </w:t>
      </w:r>
    </w:p>
    <w:p w:rsidR="00176DA9" w:rsidRPr="0057743A" w:rsidRDefault="00726BBC">
      <w:pPr>
        <w:pStyle w:val="pMsoNormal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 </w:t>
      </w:r>
    </w:p>
    <w:p w:rsidR="00176DA9" w:rsidRPr="0057743A" w:rsidRDefault="00726BBC">
      <w:pPr>
        <w:pStyle w:val="pMsoNormal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 </w:t>
      </w:r>
    </w:p>
    <w:p w:rsidR="00176DA9" w:rsidRPr="0057743A" w:rsidRDefault="00726BBC">
      <w:pPr>
        <w:pStyle w:val="pMsoNormal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Полищук О.А. </w:t>
      </w:r>
    </w:p>
    <w:p w:rsidR="00176DA9" w:rsidRPr="0057743A" w:rsidRDefault="00726BBC">
      <w:pPr>
        <w:pStyle w:val="pMsoNormal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С.Ю</w:t>
      </w:r>
      <w:r w:rsidR="00EA3D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176DA9" w:rsidRPr="0057743A" w:rsidRDefault="00726BBC">
      <w:pPr>
        <w:pStyle w:val="pMsoNormal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Дружинина А.А.  </w:t>
      </w:r>
    </w:p>
    <w:p w:rsidR="00176DA9" w:rsidRPr="0057743A" w:rsidRDefault="00726BBC">
      <w:pPr>
        <w:pStyle w:val="pMsoNormal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proofErr w:type="gramStart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</w:t>
      </w:r>
      <w:bookmarkStart w:id="0" w:name="_GoBack"/>
      <w:bookmarkEnd w:id="0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176DA9" w:rsidRPr="0057743A" w:rsidRDefault="00726BBC">
      <w:pPr>
        <w:pStyle w:val="pMsoNormal"/>
        <w:rPr>
          <w:bCs/>
          <w:lang w:val="ru-RU"/>
        </w:rPr>
      </w:pPr>
      <w:r w:rsidRPr="0057743A">
        <w:rPr>
          <w:bCs/>
          <w:lang w:val="ru-RU"/>
        </w:rPr>
        <w:br/>
      </w: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876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39"/>
        <w:gridCol w:w="1579"/>
        <w:gridCol w:w="1807"/>
        <w:gridCol w:w="1363"/>
        <w:gridCol w:w="1367"/>
        <w:gridCol w:w="807"/>
      </w:tblGrid>
      <w:tr w:rsidR="00176DA9" w:rsidRPr="0057743A" w:rsidTr="0057743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43A" w:rsidRDefault="00726BBC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57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6DA9" w:rsidRPr="0057743A" w:rsidTr="0057743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5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57743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  <w:proofErr w:type="spellEnd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366414721702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176D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176D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176D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DA9" w:rsidRPr="0057743A" w:rsidTr="0057743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5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176D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176D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176D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DA9" w:rsidRPr="0057743A" w:rsidTr="0057743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6978</w:t>
            </w:r>
          </w:p>
        </w:tc>
        <w:tc>
          <w:tcPr>
            <w:tcW w:w="15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176D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176D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176D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DA9" w:rsidRPr="0057743A" w:rsidTr="0057743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5131</w:t>
            </w:r>
          </w:p>
        </w:tc>
        <w:tc>
          <w:tcPr>
            <w:tcW w:w="15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Субботина</w:t>
            </w:r>
            <w:proofErr w:type="spellEnd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proofErr w:type="spellEnd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632138132697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176D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176D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176D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DA9" w:rsidRPr="0057743A" w:rsidTr="0057743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9436</w:t>
            </w:r>
          </w:p>
        </w:tc>
        <w:tc>
          <w:tcPr>
            <w:tcW w:w="15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  <w:proofErr w:type="spellEnd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  <w:proofErr w:type="spellEnd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726BB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366103652037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176D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176D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A9" w:rsidRPr="0057743A" w:rsidRDefault="00176D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743A" w:rsidRPr="0057743A" w:rsidRDefault="0057743A" w:rsidP="0057743A">
      <w:pPr>
        <w:ind w:firstLine="709"/>
        <w:jc w:val="both"/>
        <w:rPr>
          <w:lang w:val="ru-RU"/>
        </w:rPr>
      </w:pPr>
      <w:r>
        <w:rPr>
          <w:lang w:val="ru-RU"/>
        </w:rPr>
        <w:t>Согласно журнала хода торгов в Едином торговом зале в ходе торговой сессии находились следующие участники:</w:t>
      </w:r>
      <w:r w:rsidRPr="00D843E5">
        <w:rPr>
          <w:color w:val="000000"/>
          <w:lang w:val="ru-RU"/>
        </w:rPr>
        <w:t xml:space="preserve"> </w:t>
      </w:r>
      <w:r w:rsidRPr="0057743A">
        <w:rPr>
          <w:color w:val="000000"/>
          <w:lang w:val="ru-RU"/>
        </w:rPr>
        <w:t>Федоров Павел Николаевич</w:t>
      </w:r>
      <w:r>
        <w:rPr>
          <w:color w:val="000000"/>
          <w:lang w:val="ru-RU"/>
        </w:rPr>
        <w:t>,</w:t>
      </w:r>
      <w:r w:rsidRPr="0057743A">
        <w:rPr>
          <w:color w:val="000000"/>
          <w:lang w:val="ru-RU"/>
        </w:rPr>
        <w:t xml:space="preserve"> Субботина Юлия Александровна</w:t>
      </w:r>
      <w:r>
        <w:rPr>
          <w:color w:val="000000"/>
          <w:lang w:val="ru-RU"/>
        </w:rPr>
        <w:t>,</w:t>
      </w:r>
      <w:r w:rsidRPr="0057743A">
        <w:rPr>
          <w:color w:val="000000"/>
          <w:lang w:val="ru-RU"/>
        </w:rPr>
        <w:t xml:space="preserve"> Попова Вера Ивановна</w:t>
      </w:r>
      <w:r>
        <w:rPr>
          <w:color w:val="000000"/>
          <w:lang w:val="ru-RU"/>
        </w:rPr>
        <w:t>.</w:t>
      </w:r>
    </w:p>
    <w:p w:rsidR="0057743A" w:rsidRDefault="0057743A">
      <w:pPr>
        <w:pStyle w:val="pMso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57743A" w:rsidRPr="0057743A" w:rsidRDefault="0057743A" w:rsidP="0057743A">
      <w:pPr>
        <w:pStyle w:val="pMso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43A">
        <w:rPr>
          <w:rFonts w:ascii="Times New Roman" w:hAnsi="Times New Roman" w:cs="Times New Roman"/>
          <w:sz w:val="24"/>
          <w:szCs w:val="24"/>
          <w:lang w:val="ru-RU"/>
        </w:rPr>
        <w:t>В связи с отсутствием предложений о повышении начальной цены предмета аукциона от участников, допущенных к процедуре проведения аукциона, признать аукцион по л</w:t>
      </w:r>
      <w:r w:rsidRPr="005774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оту </w:t>
      </w: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5 - </w:t>
      </w:r>
      <w:r w:rsidRPr="005774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земельный участок площадью 125109 кв. метров, с кадастровым номером 23:24:0701000:1325, категория земель: земли сельскохозяйственного назначения, вид разрешенного использования: животноводство, по адресу: Краснодарский край, Павловский район, </w:t>
      </w:r>
      <w:proofErr w:type="spellStart"/>
      <w:r w:rsidRPr="005774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Новопластуновское</w:t>
      </w:r>
      <w:proofErr w:type="spellEnd"/>
      <w:r w:rsidRPr="005774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сельское поселение, </w:t>
      </w:r>
      <w:r w:rsidRPr="0057743A">
        <w:rPr>
          <w:rFonts w:ascii="Times New Roman" w:hAnsi="Times New Roman" w:cs="Times New Roman"/>
          <w:sz w:val="24"/>
          <w:szCs w:val="24"/>
          <w:lang w:val="ru-RU"/>
        </w:rPr>
        <w:t xml:space="preserve">не состоявшимся. </w:t>
      </w:r>
    </w:p>
    <w:p w:rsidR="0057743A" w:rsidRPr="0057743A" w:rsidRDefault="0057743A">
      <w:pPr>
        <w:pStyle w:val="pMso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176DA9" w:rsidRPr="0057743A" w:rsidRDefault="00726BBC">
      <w:pPr>
        <w:pStyle w:val="pMsoNormal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176DA9" w:rsidRPr="0057743A" w:rsidRDefault="00726BBC">
      <w:pPr>
        <w:pStyle w:val="pMsoNormal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Бондаренко И.Б. ___________________ </w:t>
      </w:r>
    </w:p>
    <w:p w:rsidR="00176DA9" w:rsidRPr="0057743A" w:rsidRDefault="00726BBC">
      <w:pPr>
        <w:pStyle w:val="pMsoNormal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Колесник Н.Н. ___________________ </w:t>
      </w:r>
    </w:p>
    <w:p w:rsidR="00176DA9" w:rsidRPr="0057743A" w:rsidRDefault="00726BBC">
      <w:pPr>
        <w:pStyle w:val="pMsoNormal"/>
        <w:rPr>
          <w:bCs/>
          <w:lang w:val="ru-RU"/>
        </w:rPr>
      </w:pPr>
      <w:proofErr w:type="spellStart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___________________ </w:t>
      </w:r>
    </w:p>
    <w:p w:rsidR="00176DA9" w:rsidRPr="0057743A" w:rsidRDefault="00726BBC">
      <w:pPr>
        <w:pStyle w:val="pMsoNormal"/>
        <w:rPr>
          <w:bCs/>
          <w:lang w:val="ru-RU"/>
        </w:rPr>
      </w:pPr>
      <w:proofErr w:type="spellStart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___________________ </w:t>
      </w:r>
    </w:p>
    <w:p w:rsidR="00176DA9" w:rsidRPr="0057743A" w:rsidRDefault="00726BBC">
      <w:pPr>
        <w:pStyle w:val="pMsoNormal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Полищук О.А. ___________________ </w:t>
      </w:r>
    </w:p>
    <w:p w:rsidR="00176DA9" w:rsidRPr="0057743A" w:rsidRDefault="00726BBC">
      <w:pPr>
        <w:pStyle w:val="pMsoNormal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Гукова С.Ю ___________________ </w:t>
      </w:r>
    </w:p>
    <w:p w:rsidR="00176DA9" w:rsidRPr="0057743A" w:rsidRDefault="00726BBC">
      <w:pPr>
        <w:pStyle w:val="pMsoNormal"/>
        <w:rPr>
          <w:bCs/>
          <w:lang w:val="ru-RU"/>
        </w:rPr>
      </w:pPr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Дружинина А.А. ___________________ </w:t>
      </w:r>
    </w:p>
    <w:p w:rsidR="00176DA9" w:rsidRPr="0057743A" w:rsidRDefault="00726BBC">
      <w:pPr>
        <w:pStyle w:val="pMsoNormal"/>
        <w:rPr>
          <w:bCs/>
          <w:lang w:val="ru-RU"/>
        </w:rPr>
      </w:pPr>
      <w:proofErr w:type="spellStart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5774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___________________ </w:t>
      </w:r>
    </w:p>
    <w:p w:rsidR="00A77B3E" w:rsidRPr="0057743A" w:rsidRDefault="00A77B3E">
      <w:pPr>
        <w:rPr>
          <w:lang w:val="ru-RU"/>
        </w:rPr>
      </w:pPr>
    </w:p>
    <w:sectPr w:rsidR="00A77B3E" w:rsidRPr="0057743A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76DA9"/>
    <w:rsid w:val="0057743A"/>
    <w:rsid w:val="00726BBC"/>
    <w:rsid w:val="00A77B3E"/>
    <w:rsid w:val="00CA2A55"/>
    <w:rsid w:val="00EA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583307-CF63-4C69-8948-8CD203FC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Balloon Text"/>
    <w:basedOn w:val="a"/>
    <w:link w:val="a4"/>
    <w:semiHidden/>
    <w:unhideWhenUsed/>
    <w:rsid w:val="00EA3D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3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UMI</cp:lastModifiedBy>
  <cp:revision>4</cp:revision>
  <cp:lastPrinted>2025-03-12T12:24:00Z</cp:lastPrinted>
  <dcterms:created xsi:type="dcterms:W3CDTF">2025-03-12T08:22:00Z</dcterms:created>
  <dcterms:modified xsi:type="dcterms:W3CDTF">2025-03-12T12:24:00Z</dcterms:modified>
</cp:coreProperties>
</file>