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C25038">
        <w:rPr>
          <w:sz w:val="28"/>
          <w:szCs w:val="28"/>
        </w:rPr>
        <w:t>Заключение</w:t>
      </w:r>
      <w:r w:rsidR="00CB0376" w:rsidRPr="00C25038">
        <w:rPr>
          <w:sz w:val="28"/>
          <w:szCs w:val="28"/>
        </w:rPr>
        <w:t xml:space="preserve"> от </w:t>
      </w:r>
      <w:r w:rsidR="00C25038" w:rsidRPr="00C25038">
        <w:rPr>
          <w:sz w:val="28"/>
          <w:szCs w:val="28"/>
        </w:rPr>
        <w:t>16 июля</w:t>
      </w:r>
      <w:r w:rsidR="00660A00" w:rsidRPr="00C25038">
        <w:rPr>
          <w:sz w:val="28"/>
          <w:szCs w:val="28"/>
        </w:rPr>
        <w:t xml:space="preserve"> </w:t>
      </w:r>
      <w:r w:rsidR="00CB0376" w:rsidRPr="00C25038">
        <w:rPr>
          <w:sz w:val="28"/>
          <w:szCs w:val="28"/>
        </w:rPr>
        <w:t>20</w:t>
      </w:r>
      <w:r w:rsidR="002D1D94" w:rsidRPr="00C25038">
        <w:rPr>
          <w:sz w:val="28"/>
          <w:szCs w:val="28"/>
        </w:rPr>
        <w:t>2</w:t>
      </w:r>
      <w:r w:rsidR="00E83675" w:rsidRPr="00C25038">
        <w:rPr>
          <w:sz w:val="28"/>
          <w:szCs w:val="28"/>
        </w:rPr>
        <w:t>5</w:t>
      </w:r>
      <w:r w:rsidR="002D1D94" w:rsidRPr="00C25038">
        <w:rPr>
          <w:sz w:val="28"/>
          <w:szCs w:val="28"/>
        </w:rPr>
        <w:t xml:space="preserve"> </w:t>
      </w:r>
      <w:r w:rsidR="00CB0376" w:rsidRPr="00C25038">
        <w:rPr>
          <w:sz w:val="28"/>
          <w:szCs w:val="28"/>
        </w:rPr>
        <w:t>г</w:t>
      </w:r>
      <w:r w:rsidR="00211889" w:rsidRPr="00C25038">
        <w:rPr>
          <w:sz w:val="28"/>
          <w:szCs w:val="28"/>
        </w:rPr>
        <w:t>.</w:t>
      </w:r>
      <w:bookmarkStart w:id="0" w:name="_GoBack"/>
      <w:bookmarkEnd w:id="0"/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6F3653">
        <w:rPr>
          <w:sz w:val="28"/>
          <w:szCs w:val="28"/>
        </w:rPr>
        <w:t xml:space="preserve">постановления </w:t>
      </w:r>
      <w:r w:rsidR="00461C77" w:rsidRPr="0035159B">
        <w:rPr>
          <w:sz w:val="28"/>
          <w:szCs w:val="28"/>
        </w:rPr>
        <w:t>«</w:t>
      </w:r>
      <w:r w:rsidR="007F304E" w:rsidRPr="00AA60AC">
        <w:rPr>
          <w:bCs/>
          <w:sz w:val="28"/>
          <w:szCs w:val="28"/>
        </w:rPr>
        <w:t>О внесении изменений в постановление администрации муниципального образования Павловский район от 26 февраля 2024 г. № 261 «Об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</w:t>
      </w:r>
      <w:r w:rsidR="00461C77" w:rsidRPr="0035159B">
        <w:rPr>
          <w:sz w:val="28"/>
          <w:szCs w:val="28"/>
        </w:rPr>
        <w:t>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Pr="00A82E1E" w:rsidRDefault="00D670C3" w:rsidP="00A82E1E">
      <w:pPr>
        <w:ind w:firstLine="709"/>
        <w:jc w:val="both"/>
        <w:rPr>
          <w:sz w:val="28"/>
        </w:rPr>
      </w:pPr>
      <w:r w:rsidRPr="00A82E1E">
        <w:rPr>
          <w:sz w:val="28"/>
          <w:szCs w:val="28"/>
        </w:rPr>
        <w:t xml:space="preserve">Управление </w:t>
      </w:r>
      <w:r w:rsidR="00DA5835" w:rsidRPr="00A82E1E">
        <w:rPr>
          <w:sz w:val="28"/>
          <w:szCs w:val="28"/>
        </w:rPr>
        <w:t xml:space="preserve">экономики администрации муниципального образования </w:t>
      </w:r>
      <w:r w:rsidRPr="00A82E1E">
        <w:rPr>
          <w:sz w:val="28"/>
          <w:szCs w:val="28"/>
        </w:rPr>
        <w:t>Павлов</w:t>
      </w:r>
      <w:r w:rsidR="00DA5835" w:rsidRPr="00A82E1E">
        <w:rPr>
          <w:sz w:val="28"/>
          <w:szCs w:val="28"/>
        </w:rPr>
        <w:t>ский район</w:t>
      </w:r>
      <w:r w:rsidR="00D63386" w:rsidRPr="00A82E1E">
        <w:rPr>
          <w:sz w:val="28"/>
          <w:szCs w:val="28"/>
        </w:rPr>
        <w:t>,</w:t>
      </w:r>
      <w:r w:rsidR="00DA5835" w:rsidRPr="00A82E1E">
        <w:rPr>
          <w:sz w:val="28"/>
          <w:szCs w:val="28"/>
        </w:rPr>
        <w:t xml:space="preserve"> как уполномоченный орган по проведению </w:t>
      </w:r>
      <w:r w:rsidR="00DA3753" w:rsidRPr="00A82E1E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A82E1E">
        <w:rPr>
          <w:sz w:val="28"/>
          <w:szCs w:val="28"/>
        </w:rPr>
        <w:t>(далее – Уполномоченный орган)</w:t>
      </w:r>
      <w:r w:rsidR="00710892" w:rsidRPr="00A82E1E">
        <w:rPr>
          <w:sz w:val="28"/>
          <w:szCs w:val="28"/>
        </w:rPr>
        <w:t>,</w:t>
      </w:r>
      <w:r w:rsidR="00653AEF" w:rsidRPr="00A82E1E">
        <w:rPr>
          <w:sz w:val="28"/>
          <w:szCs w:val="28"/>
        </w:rPr>
        <w:t xml:space="preserve"> рассмотрел </w:t>
      </w:r>
      <w:r w:rsidR="00516B94" w:rsidRPr="00C25038">
        <w:rPr>
          <w:sz w:val="28"/>
          <w:szCs w:val="28"/>
        </w:rPr>
        <w:t xml:space="preserve">поступивший </w:t>
      </w:r>
      <w:r w:rsidR="00C25038" w:rsidRPr="00C25038">
        <w:rPr>
          <w:sz w:val="28"/>
          <w:szCs w:val="28"/>
        </w:rPr>
        <w:t>09 июня</w:t>
      </w:r>
      <w:r w:rsidR="00DA3753" w:rsidRPr="00C25038">
        <w:rPr>
          <w:sz w:val="28"/>
          <w:szCs w:val="28"/>
        </w:rPr>
        <w:t xml:space="preserve"> </w:t>
      </w:r>
      <w:r w:rsidR="004377A7" w:rsidRPr="00C25038">
        <w:rPr>
          <w:sz w:val="28"/>
          <w:szCs w:val="28"/>
        </w:rPr>
        <w:t>2</w:t>
      </w:r>
      <w:r w:rsidR="00516B94" w:rsidRPr="00C25038">
        <w:rPr>
          <w:sz w:val="28"/>
          <w:szCs w:val="28"/>
        </w:rPr>
        <w:t>0</w:t>
      </w:r>
      <w:r w:rsidR="002D1D94" w:rsidRPr="00C25038">
        <w:rPr>
          <w:sz w:val="28"/>
          <w:szCs w:val="28"/>
        </w:rPr>
        <w:t>2</w:t>
      </w:r>
      <w:r w:rsidR="00E83675" w:rsidRPr="00C25038">
        <w:rPr>
          <w:sz w:val="28"/>
          <w:szCs w:val="28"/>
        </w:rPr>
        <w:t>5</w:t>
      </w:r>
      <w:r w:rsidR="00516B94" w:rsidRPr="00D639DA">
        <w:rPr>
          <w:sz w:val="28"/>
          <w:szCs w:val="28"/>
        </w:rPr>
        <w:t xml:space="preserve"> г</w:t>
      </w:r>
      <w:r w:rsidR="007B2D20" w:rsidRPr="00A82E1E">
        <w:rPr>
          <w:sz w:val="28"/>
          <w:szCs w:val="28"/>
        </w:rPr>
        <w:t>.</w:t>
      </w:r>
      <w:r w:rsidR="00516B94" w:rsidRPr="00A82E1E">
        <w:rPr>
          <w:sz w:val="28"/>
          <w:szCs w:val="28"/>
        </w:rPr>
        <w:t xml:space="preserve"> </w:t>
      </w:r>
      <w:r w:rsidR="00D93377" w:rsidRPr="00A82E1E">
        <w:rPr>
          <w:sz w:val="28"/>
          <w:szCs w:val="28"/>
        </w:rPr>
        <w:t xml:space="preserve">проект </w:t>
      </w:r>
      <w:r w:rsidR="006F3653" w:rsidRPr="00A82E1E">
        <w:rPr>
          <w:sz w:val="28"/>
          <w:szCs w:val="28"/>
        </w:rPr>
        <w:t xml:space="preserve">постановления </w:t>
      </w:r>
      <w:r w:rsidR="00461C77" w:rsidRPr="00A82E1E">
        <w:rPr>
          <w:sz w:val="28"/>
          <w:szCs w:val="28"/>
        </w:rPr>
        <w:t>администрации муниципального образования Павловский район «</w:t>
      </w:r>
      <w:r w:rsidR="007F304E" w:rsidRPr="00AA60AC">
        <w:rPr>
          <w:bCs/>
          <w:sz w:val="28"/>
          <w:szCs w:val="28"/>
        </w:rPr>
        <w:t>О внесении изменений в постановление администрации муниципального образования Павловский район от 26 февраля 2024 г. № 261 «Об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</w:t>
      </w:r>
      <w:r w:rsidR="00461C77" w:rsidRPr="00A82E1E">
        <w:rPr>
          <w:sz w:val="28"/>
          <w:szCs w:val="28"/>
        </w:rPr>
        <w:t>»</w:t>
      </w:r>
      <w:r w:rsidR="006118F7" w:rsidRPr="00A82E1E">
        <w:rPr>
          <w:sz w:val="28"/>
        </w:rPr>
        <w:t xml:space="preserve">, направленный управлением </w:t>
      </w:r>
      <w:r w:rsidR="00114049" w:rsidRPr="00A82E1E">
        <w:rPr>
          <w:sz w:val="28"/>
        </w:rPr>
        <w:t>экономики</w:t>
      </w:r>
      <w:r w:rsidR="006118F7" w:rsidRPr="00A82E1E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A82E1E" w:rsidRDefault="00653AEF" w:rsidP="00A82E1E">
      <w:pPr>
        <w:ind w:firstLine="709"/>
        <w:jc w:val="both"/>
        <w:rPr>
          <w:bCs/>
          <w:sz w:val="28"/>
          <w:szCs w:val="28"/>
        </w:rPr>
      </w:pPr>
      <w:r w:rsidRPr="00A82E1E">
        <w:rPr>
          <w:sz w:val="28"/>
          <w:szCs w:val="28"/>
        </w:rPr>
        <w:t xml:space="preserve">В соответствии с </w:t>
      </w:r>
      <w:r w:rsidR="00DA3753" w:rsidRPr="00A82E1E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 w:rsidRPr="00A82E1E">
        <w:rPr>
          <w:sz w:val="28"/>
          <w:szCs w:val="28"/>
        </w:rPr>
        <w:t>Павло</w:t>
      </w:r>
      <w:r w:rsidR="00461C77" w:rsidRPr="00A82E1E">
        <w:rPr>
          <w:sz w:val="28"/>
          <w:szCs w:val="28"/>
        </w:rPr>
        <w:t>вский рай</w:t>
      </w:r>
      <w:r w:rsidR="00DA3753" w:rsidRPr="00A82E1E">
        <w:rPr>
          <w:sz w:val="28"/>
          <w:szCs w:val="28"/>
        </w:rPr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 w:rsidRPr="00A82E1E">
        <w:rPr>
          <w:sz w:val="28"/>
          <w:szCs w:val="28"/>
        </w:rPr>
        <w:t xml:space="preserve"> экономической деятельности</w:t>
      </w:r>
      <w:r w:rsidR="00227F88" w:rsidRPr="00A82E1E">
        <w:rPr>
          <w:sz w:val="28"/>
          <w:szCs w:val="28"/>
        </w:rPr>
        <w:t>,</w:t>
      </w:r>
      <w:r w:rsidR="00FD6045" w:rsidRPr="00A82E1E">
        <w:rPr>
          <w:sz w:val="28"/>
          <w:szCs w:val="28"/>
        </w:rPr>
        <w:t xml:space="preserve"> </w:t>
      </w:r>
      <w:r w:rsidR="00227F88" w:rsidRPr="00A82E1E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 w:rsidRPr="00A82E1E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 w:rsidRPr="00A82E1E">
        <w:rPr>
          <w:sz w:val="28"/>
          <w:szCs w:val="28"/>
        </w:rPr>
        <w:t xml:space="preserve"> п</w:t>
      </w:r>
      <w:r w:rsidR="00242F28" w:rsidRPr="00A82E1E">
        <w:rPr>
          <w:sz w:val="28"/>
          <w:szCs w:val="28"/>
        </w:rPr>
        <w:t xml:space="preserve">роект </w:t>
      </w:r>
      <w:r w:rsidR="002768B4" w:rsidRPr="00A82E1E">
        <w:rPr>
          <w:sz w:val="28"/>
          <w:szCs w:val="28"/>
        </w:rPr>
        <w:t>подлежит проведению оценк</w:t>
      </w:r>
      <w:r w:rsidR="00813A4F" w:rsidRPr="00A82E1E">
        <w:rPr>
          <w:sz w:val="28"/>
          <w:szCs w:val="28"/>
        </w:rPr>
        <w:t>и</w:t>
      </w:r>
      <w:r w:rsidR="002768B4" w:rsidRPr="00A82E1E">
        <w:rPr>
          <w:sz w:val="28"/>
          <w:szCs w:val="28"/>
        </w:rPr>
        <w:t xml:space="preserve"> регулирующего воздейс</w:t>
      </w:r>
      <w:r w:rsidR="00813A4F" w:rsidRPr="00A82E1E">
        <w:rPr>
          <w:sz w:val="28"/>
          <w:szCs w:val="28"/>
        </w:rPr>
        <w:t>т</w:t>
      </w:r>
      <w:r w:rsidR="002768B4" w:rsidRPr="00A82E1E">
        <w:rPr>
          <w:sz w:val="28"/>
          <w:szCs w:val="28"/>
        </w:rPr>
        <w:t>вия.</w:t>
      </w:r>
    </w:p>
    <w:p w:rsidR="007F304E" w:rsidRPr="00AA60AC" w:rsidRDefault="00EF5238" w:rsidP="007F304E">
      <w:pPr>
        <w:ind w:firstLine="709"/>
        <w:jc w:val="both"/>
        <w:rPr>
          <w:sz w:val="28"/>
          <w:szCs w:val="28"/>
        </w:rPr>
      </w:pPr>
      <w:r w:rsidRPr="00A82E1E">
        <w:rPr>
          <w:sz w:val="28"/>
          <w:szCs w:val="28"/>
        </w:rPr>
        <w:t xml:space="preserve">Проект содержит положения, имеющие </w:t>
      </w:r>
      <w:r w:rsidR="007F304E">
        <w:rPr>
          <w:sz w:val="28"/>
          <w:szCs w:val="28"/>
        </w:rPr>
        <w:t>среднюю</w:t>
      </w:r>
      <w:r w:rsidR="00DA3753" w:rsidRPr="00A82E1E">
        <w:rPr>
          <w:sz w:val="28"/>
          <w:szCs w:val="28"/>
        </w:rPr>
        <w:t xml:space="preserve"> </w:t>
      </w:r>
      <w:r w:rsidRPr="00A82E1E">
        <w:rPr>
          <w:sz w:val="28"/>
          <w:szCs w:val="28"/>
        </w:rPr>
        <w:t>степень регулирующего воздействия</w:t>
      </w:r>
      <w:r w:rsidR="005D6545" w:rsidRPr="00A82E1E">
        <w:rPr>
          <w:sz w:val="28"/>
          <w:szCs w:val="28"/>
        </w:rPr>
        <w:t>.</w:t>
      </w:r>
    </w:p>
    <w:p w:rsidR="007F304E" w:rsidRPr="00AA60AC" w:rsidRDefault="007F304E" w:rsidP="007F304E">
      <w:pPr>
        <w:ind w:firstLine="709"/>
        <w:jc w:val="both"/>
        <w:rPr>
          <w:sz w:val="28"/>
          <w:szCs w:val="28"/>
        </w:rPr>
      </w:pPr>
      <w:r w:rsidRPr="00AA60AC">
        <w:rPr>
          <w:sz w:val="28"/>
          <w:szCs w:val="28"/>
        </w:rPr>
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Павловский район, обязанности для субъектов предпринимательской и иной экономической деятельности.</w:t>
      </w:r>
    </w:p>
    <w:p w:rsidR="00242F28" w:rsidRPr="00A82E1E" w:rsidRDefault="00242F28" w:rsidP="00A82E1E">
      <w:pPr>
        <w:ind w:firstLine="709"/>
        <w:jc w:val="both"/>
        <w:rPr>
          <w:rFonts w:eastAsiaTheme="minorEastAsia"/>
          <w:sz w:val="28"/>
          <w:szCs w:val="28"/>
        </w:rPr>
      </w:pPr>
      <w:r w:rsidRPr="00A82E1E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A82E1E">
        <w:rPr>
          <w:rFonts w:eastAsiaTheme="minorEastAsia"/>
          <w:sz w:val="28"/>
          <w:szCs w:val="28"/>
        </w:rPr>
        <w:t>П</w:t>
      </w:r>
      <w:r w:rsidRPr="00A82E1E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A82E1E" w:rsidRDefault="00E40D34" w:rsidP="00A82E1E">
      <w:pPr>
        <w:ind w:firstLine="709"/>
        <w:jc w:val="both"/>
        <w:rPr>
          <w:rFonts w:eastAsiaTheme="minorEastAsia"/>
          <w:sz w:val="28"/>
          <w:szCs w:val="28"/>
        </w:rPr>
      </w:pPr>
      <w:r w:rsidRPr="00A82E1E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A82E1E" w:rsidRDefault="004D771F" w:rsidP="00A82E1E">
      <w:pPr>
        <w:ind w:firstLine="709"/>
        <w:jc w:val="both"/>
        <w:rPr>
          <w:rFonts w:eastAsiaTheme="minorEastAsia"/>
          <w:sz w:val="28"/>
          <w:szCs w:val="28"/>
        </w:rPr>
      </w:pPr>
      <w:r w:rsidRPr="00A82E1E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A82E1E">
        <w:rPr>
          <w:rFonts w:eastAsiaTheme="minorEastAsia"/>
          <w:sz w:val="28"/>
          <w:szCs w:val="28"/>
        </w:rPr>
        <w:t xml:space="preserve"> </w:t>
      </w:r>
      <w:r w:rsidRPr="00A82E1E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A82E1E">
        <w:rPr>
          <w:rFonts w:eastAsiaTheme="minorEastAsia"/>
          <w:sz w:val="28"/>
          <w:szCs w:val="28"/>
        </w:rPr>
        <w:t xml:space="preserve">регулирующим органом </w:t>
      </w:r>
      <w:r w:rsidRPr="00A82E1E">
        <w:rPr>
          <w:rFonts w:eastAsiaTheme="minorEastAsia"/>
          <w:sz w:val="28"/>
          <w:szCs w:val="28"/>
        </w:rPr>
        <w:t>всех воз</w:t>
      </w:r>
      <w:r w:rsidRPr="00A82E1E">
        <w:rPr>
          <w:rFonts w:eastAsiaTheme="minorEastAsia"/>
          <w:sz w:val="28"/>
          <w:szCs w:val="28"/>
        </w:rPr>
        <w:lastRenderedPageBreak/>
        <w:t xml:space="preserve">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A82E1E" w:rsidRDefault="00B34005" w:rsidP="00A82E1E">
      <w:pPr>
        <w:ind w:firstLine="709"/>
        <w:jc w:val="both"/>
        <w:rPr>
          <w:sz w:val="28"/>
        </w:rPr>
      </w:pPr>
      <w:r w:rsidRPr="00A82E1E">
        <w:rPr>
          <w:sz w:val="28"/>
          <w:szCs w:val="28"/>
        </w:rPr>
        <w:t>Р</w:t>
      </w:r>
      <w:r w:rsidR="00722999" w:rsidRPr="00A82E1E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A82E1E">
        <w:rPr>
          <w:sz w:val="28"/>
          <w:szCs w:val="28"/>
        </w:rPr>
        <w:t xml:space="preserve"> принятие </w:t>
      </w:r>
      <w:r w:rsidR="006F3653" w:rsidRPr="00A82E1E">
        <w:rPr>
          <w:sz w:val="28"/>
          <w:szCs w:val="28"/>
        </w:rPr>
        <w:t xml:space="preserve">постановления </w:t>
      </w:r>
      <w:r w:rsidR="000A0E00" w:rsidRPr="00A82E1E">
        <w:rPr>
          <w:sz w:val="28"/>
          <w:szCs w:val="28"/>
        </w:rPr>
        <w:t>«</w:t>
      </w:r>
      <w:r w:rsidR="007F304E" w:rsidRPr="00AA60AC">
        <w:rPr>
          <w:bCs/>
          <w:sz w:val="28"/>
          <w:szCs w:val="28"/>
        </w:rPr>
        <w:t>О внесении изменений в постановление администрации муниципального образования Павловский район от 26 февраля 2024 г. № 261 «Об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</w:t>
      </w:r>
      <w:r w:rsidR="000A0E00" w:rsidRPr="00A82E1E">
        <w:rPr>
          <w:sz w:val="28"/>
          <w:szCs w:val="28"/>
        </w:rPr>
        <w:t>».</w:t>
      </w:r>
    </w:p>
    <w:p w:rsidR="00BD6D89" w:rsidRPr="00A82E1E" w:rsidRDefault="00722999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A82E1E" w:rsidRDefault="00BD6D89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A82E1E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A82E1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A82E1E">
        <w:rPr>
          <w:rFonts w:ascii="Times New Roman" w:hAnsi="Times New Roman" w:cs="Times New Roman"/>
          <w:sz w:val="28"/>
          <w:szCs w:val="28"/>
        </w:rPr>
        <w:t>ой</w:t>
      </w:r>
      <w:r w:rsidR="005A6E6C" w:rsidRPr="00A82E1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A82E1E">
        <w:rPr>
          <w:rFonts w:ascii="Times New Roman" w:hAnsi="Times New Roman" w:cs="Times New Roman"/>
          <w:sz w:val="28"/>
          <w:szCs w:val="28"/>
        </w:rPr>
        <w:t>и</w:t>
      </w:r>
      <w:r w:rsidR="005A6E6C" w:rsidRPr="00A82E1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A82E1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A82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A82E1E" w:rsidRDefault="000A0A25" w:rsidP="00A82E1E">
      <w:pPr>
        <w:ind w:firstLine="709"/>
        <w:jc w:val="both"/>
        <w:rPr>
          <w:rFonts w:eastAsiaTheme="minorEastAsia"/>
          <w:sz w:val="28"/>
          <w:szCs w:val="28"/>
        </w:rPr>
      </w:pPr>
      <w:r w:rsidRPr="00A82E1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A82E1E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A82E1E">
        <w:rPr>
          <w:rFonts w:eastAsiaTheme="minorEastAsia"/>
          <w:sz w:val="28"/>
          <w:szCs w:val="28"/>
        </w:rPr>
        <w:t>основанн</w:t>
      </w:r>
      <w:r w:rsidR="00FC22E3" w:rsidRPr="00A82E1E">
        <w:rPr>
          <w:rFonts w:eastAsiaTheme="minorEastAsia"/>
          <w:sz w:val="28"/>
          <w:szCs w:val="28"/>
        </w:rPr>
        <w:t>ого</w:t>
      </w:r>
      <w:r w:rsidRPr="00A82E1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</w:t>
      </w:r>
      <w:r w:rsidR="000265B5">
        <w:rPr>
          <w:rFonts w:eastAsiaTheme="minorEastAsia"/>
          <w:sz w:val="28"/>
          <w:szCs w:val="28"/>
        </w:rPr>
        <w:t>ета, и установлено следующее:</w:t>
      </w:r>
    </w:p>
    <w:p w:rsidR="001969AA" w:rsidRPr="00A82E1E" w:rsidRDefault="0098698D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A82E1E">
        <w:rPr>
          <w:rFonts w:ascii="Times New Roman" w:hAnsi="Times New Roman" w:cs="Times New Roman"/>
          <w:sz w:val="28"/>
          <w:szCs w:val="28"/>
        </w:rPr>
        <w:t>п</w:t>
      </w:r>
      <w:r w:rsidR="00A513C3" w:rsidRPr="00A82E1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A82E1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6F3653" w:rsidRPr="00A82E1E">
        <w:rPr>
          <w:rFonts w:ascii="Times New Roman" w:hAnsi="Times New Roman" w:cs="Times New Roman"/>
          <w:sz w:val="28"/>
          <w:szCs w:val="28"/>
        </w:rPr>
        <w:t>;</w:t>
      </w:r>
      <w:r w:rsidR="009F12F4" w:rsidRPr="00A82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F03" w:rsidRPr="00A82E1E" w:rsidRDefault="0083465E" w:rsidP="00A82E1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82E1E">
        <w:rPr>
          <w:sz w:val="28"/>
          <w:szCs w:val="28"/>
        </w:rPr>
        <w:tab/>
      </w:r>
      <w:r w:rsidR="0098698D" w:rsidRPr="00A82E1E">
        <w:rPr>
          <w:sz w:val="28"/>
          <w:szCs w:val="28"/>
        </w:rPr>
        <w:t xml:space="preserve">2. </w:t>
      </w:r>
      <w:r w:rsidR="00A513C3" w:rsidRPr="00A82E1E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A82E1E">
        <w:rPr>
          <w:sz w:val="28"/>
          <w:szCs w:val="28"/>
        </w:rPr>
        <w:t>вания:</w:t>
      </w:r>
      <w:r w:rsidR="0016381C" w:rsidRPr="00A82E1E">
        <w:rPr>
          <w:sz w:val="28"/>
          <w:szCs w:val="28"/>
        </w:rPr>
        <w:t xml:space="preserve"> </w:t>
      </w:r>
      <w:r w:rsidR="007F304E" w:rsidRPr="00AA60AC">
        <w:rPr>
          <w:color w:val="000000"/>
          <w:sz w:val="28"/>
          <w:szCs w:val="28"/>
        </w:rPr>
        <w:t>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Павловский район,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</w:t>
      </w:r>
      <w:r w:rsidR="00592F03" w:rsidRPr="00A82E1E">
        <w:rPr>
          <w:color w:val="000000"/>
          <w:sz w:val="28"/>
          <w:szCs w:val="28"/>
          <w:shd w:val="clear" w:color="auto" w:fill="FFFFFF"/>
        </w:rPr>
        <w:t>.</w:t>
      </w:r>
    </w:p>
    <w:p w:rsidR="00427B02" w:rsidRPr="00A82E1E" w:rsidRDefault="00592F03" w:rsidP="00A82E1E">
      <w:pPr>
        <w:ind w:firstLine="709"/>
        <w:jc w:val="both"/>
        <w:rPr>
          <w:sz w:val="28"/>
          <w:szCs w:val="28"/>
        </w:rPr>
      </w:pPr>
      <w:r w:rsidRPr="00A82E1E">
        <w:rPr>
          <w:sz w:val="28"/>
          <w:szCs w:val="28"/>
        </w:rPr>
        <w:t>3</w:t>
      </w:r>
      <w:r w:rsidR="0098698D" w:rsidRPr="00A82E1E">
        <w:rPr>
          <w:sz w:val="28"/>
          <w:szCs w:val="28"/>
        </w:rPr>
        <w:t xml:space="preserve">. </w:t>
      </w:r>
      <w:r w:rsidR="00B66716" w:rsidRPr="00A82E1E">
        <w:rPr>
          <w:sz w:val="28"/>
          <w:szCs w:val="28"/>
        </w:rPr>
        <w:t>количественн</w:t>
      </w:r>
      <w:r w:rsidR="00F128D6" w:rsidRPr="00A82E1E">
        <w:rPr>
          <w:sz w:val="28"/>
          <w:szCs w:val="28"/>
        </w:rPr>
        <w:t>ая</w:t>
      </w:r>
      <w:r w:rsidR="00B66716" w:rsidRPr="00A82E1E">
        <w:rPr>
          <w:sz w:val="28"/>
          <w:szCs w:val="28"/>
        </w:rPr>
        <w:t xml:space="preserve"> оценк</w:t>
      </w:r>
      <w:r w:rsidR="00F128D6" w:rsidRPr="00A82E1E">
        <w:rPr>
          <w:sz w:val="28"/>
          <w:szCs w:val="28"/>
        </w:rPr>
        <w:t>а</w:t>
      </w:r>
      <w:r w:rsidR="00B66716" w:rsidRPr="00A82E1E">
        <w:rPr>
          <w:sz w:val="28"/>
          <w:szCs w:val="28"/>
        </w:rPr>
        <w:t xml:space="preserve"> </w:t>
      </w:r>
      <w:r w:rsidR="006F33E6" w:rsidRPr="00A82E1E">
        <w:rPr>
          <w:sz w:val="28"/>
          <w:szCs w:val="28"/>
        </w:rPr>
        <w:t>участников</w:t>
      </w:r>
      <w:r w:rsidR="00C35A5F">
        <w:rPr>
          <w:sz w:val="28"/>
          <w:szCs w:val="28"/>
        </w:rPr>
        <w:t xml:space="preserve">: </w:t>
      </w:r>
      <w:r w:rsidR="00362485">
        <w:rPr>
          <w:color w:val="000000"/>
          <w:sz w:val="28"/>
          <w:szCs w:val="28"/>
          <w:shd w:val="clear" w:color="auto" w:fill="FFFFFF"/>
        </w:rPr>
        <w:t>Неограниченное количество</w:t>
      </w:r>
      <w:r w:rsidR="00BF4413">
        <w:rPr>
          <w:sz w:val="28"/>
          <w:szCs w:val="28"/>
        </w:rPr>
        <w:t xml:space="preserve">. </w:t>
      </w:r>
    </w:p>
    <w:p w:rsidR="00B66716" w:rsidRPr="00A82E1E" w:rsidRDefault="0098698D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A82E1E">
        <w:rPr>
          <w:rFonts w:ascii="Times New Roman" w:hAnsi="Times New Roman" w:cs="Times New Roman"/>
          <w:sz w:val="28"/>
          <w:szCs w:val="28"/>
        </w:rPr>
        <w:t>цел</w:t>
      </w:r>
      <w:r w:rsidR="00184E7E" w:rsidRPr="00A82E1E">
        <w:rPr>
          <w:rFonts w:ascii="Times New Roman" w:hAnsi="Times New Roman" w:cs="Times New Roman"/>
          <w:sz w:val="28"/>
          <w:szCs w:val="28"/>
        </w:rPr>
        <w:t>ь</w:t>
      </w:r>
      <w:r w:rsidR="00B66716" w:rsidRPr="00A82E1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A82E1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EF7EA8" w:rsidRPr="00A82E1E">
        <w:rPr>
          <w:rFonts w:ascii="Times New Roman" w:hAnsi="Times New Roman" w:cs="Times New Roman"/>
          <w:sz w:val="28"/>
          <w:szCs w:val="28"/>
        </w:rPr>
        <w:t>;</w:t>
      </w:r>
    </w:p>
    <w:p w:rsidR="00EF7EA8" w:rsidRPr="007F304E" w:rsidRDefault="00EF7EA8" w:rsidP="006843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4E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с даты вступления в силу </w:t>
      </w:r>
      <w:r w:rsidR="0016381C" w:rsidRPr="007F304E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7F3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район, в связи с чем необходимость в последующем мониторинге достижения целей</w:t>
      </w:r>
      <w:r w:rsidR="007F304E" w:rsidRPr="007F304E">
        <w:rPr>
          <w:rFonts w:ascii="Times New Roman" w:hAnsi="Times New Roman" w:cs="Times New Roman"/>
          <w:sz w:val="28"/>
          <w:szCs w:val="28"/>
        </w:rPr>
        <w:t>- е</w:t>
      </w:r>
      <w:r w:rsidR="007F304E" w:rsidRPr="007F304E">
        <w:rPr>
          <w:rFonts w:ascii="Times New Roman" w:hAnsi="Times New Roman" w:cs="Times New Roman"/>
          <w:sz w:val="28"/>
          <w:szCs w:val="28"/>
        </w:rPr>
        <w:t>жегодно, по мере возникновения необходимости</w:t>
      </w:r>
      <w:r w:rsidRPr="007F304E">
        <w:rPr>
          <w:rFonts w:ascii="Times New Roman" w:hAnsi="Times New Roman" w:cs="Times New Roman"/>
          <w:sz w:val="28"/>
          <w:szCs w:val="28"/>
        </w:rPr>
        <w:t>;</w:t>
      </w:r>
    </w:p>
    <w:p w:rsidR="00EF7EA8" w:rsidRPr="00A82E1E" w:rsidRDefault="00EF7EA8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C9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</w:t>
      </w:r>
      <w:r w:rsidRPr="00A82E1E">
        <w:rPr>
          <w:rFonts w:ascii="Times New Roman" w:hAnsi="Times New Roman" w:cs="Times New Roman"/>
          <w:sz w:val="28"/>
          <w:szCs w:val="28"/>
        </w:rPr>
        <w:t xml:space="preserve"> образования Павловский район), связанных с введением предлагаемого правового регулирования, </w:t>
      </w:r>
      <w:r w:rsidR="00B2545A" w:rsidRPr="00A82E1E">
        <w:rPr>
          <w:rFonts w:ascii="Times New Roman" w:hAnsi="Times New Roman" w:cs="Times New Roman"/>
          <w:sz w:val="28"/>
          <w:szCs w:val="28"/>
        </w:rPr>
        <w:t>не предполагается;</w:t>
      </w:r>
    </w:p>
    <w:p w:rsidR="00B2545A" w:rsidRPr="00A82E1E" w:rsidRDefault="00B2545A" w:rsidP="007F3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регулирования- отсутствуют.</w:t>
      </w:r>
    </w:p>
    <w:p w:rsidR="00B03A55" w:rsidRPr="00A82E1E" w:rsidRDefault="00B03A55" w:rsidP="007F3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7F304E" w:rsidRPr="007F304E" w:rsidRDefault="00B03A55" w:rsidP="007F304E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7F304E">
        <w:rPr>
          <w:sz w:val="28"/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7F304E">
        <w:rPr>
          <w:sz w:val="28"/>
          <w:szCs w:val="28"/>
        </w:rPr>
        <w:t>:</w:t>
      </w:r>
      <w:r w:rsidR="00B2545A" w:rsidRPr="007F304E">
        <w:rPr>
          <w:sz w:val="28"/>
          <w:szCs w:val="28"/>
        </w:rPr>
        <w:t xml:space="preserve"> </w:t>
      </w:r>
    </w:p>
    <w:p w:rsidR="009071CB" w:rsidRPr="007F304E" w:rsidRDefault="007F304E" w:rsidP="007F304E">
      <w:pPr>
        <w:pStyle w:val="a9"/>
        <w:ind w:left="0" w:firstLine="709"/>
        <w:jc w:val="both"/>
        <w:rPr>
          <w:sz w:val="28"/>
          <w:szCs w:val="28"/>
        </w:rPr>
      </w:pPr>
      <w:r w:rsidRPr="00AA60AC">
        <w:rPr>
          <w:color w:val="000000"/>
          <w:sz w:val="28"/>
          <w:szCs w:val="28"/>
        </w:rPr>
        <w:t>субъекты предпринимательской деятельности - хозяйственные общества, хо</w:t>
      </w:r>
      <w:r w:rsidRPr="00AA60AC">
        <w:rPr>
          <w:color w:val="000000"/>
          <w:sz w:val="28"/>
          <w:szCs w:val="28"/>
        </w:rPr>
        <w:lastRenderedPageBreak/>
        <w:t>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Павловский район,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</w:t>
      </w:r>
      <w:r w:rsidR="000265B5" w:rsidRPr="007F304E">
        <w:rPr>
          <w:color w:val="000000"/>
          <w:sz w:val="28"/>
          <w:szCs w:val="28"/>
          <w:shd w:val="clear" w:color="auto" w:fill="FFFFFF"/>
        </w:rPr>
        <w:t>. Неограниченное количество</w:t>
      </w:r>
    </w:p>
    <w:p w:rsidR="00B03A55" w:rsidRPr="00A82E1E" w:rsidRDefault="00B03A55" w:rsidP="007F3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A82E1E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A82E1E">
        <w:rPr>
          <w:rFonts w:ascii="Times New Roman" w:hAnsi="Times New Roman" w:cs="Times New Roman"/>
          <w:sz w:val="28"/>
          <w:szCs w:val="28"/>
        </w:rPr>
        <w:t>:</w:t>
      </w:r>
    </w:p>
    <w:p w:rsidR="00E01BF3" w:rsidRPr="00AA60AC" w:rsidRDefault="00E01BF3" w:rsidP="00E0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8"/>
          <w:szCs w:val="28"/>
        </w:rPr>
      </w:pPr>
      <w:r w:rsidRPr="00AA60AC">
        <w:rPr>
          <w:spacing w:val="-5"/>
          <w:sz w:val="28"/>
          <w:szCs w:val="28"/>
          <w:bdr w:val="none" w:sz="0" w:space="0" w:color="auto" w:frame="1"/>
        </w:rPr>
        <w:t>Актуальность внесённых изменений обусловлена выявленными недостатками действующей процедуры формирования и ведения реестра субъектов предпринимательской деятельности и физических лиц, использующих специальный налоговый режим «налог на профессиональный доход», пострадавших в результате вооружённого конфликта и террористической деятельности на территории Павловского района.</w:t>
      </w:r>
    </w:p>
    <w:p w:rsidR="00E01BF3" w:rsidRPr="00AA60AC" w:rsidRDefault="00E01BF3" w:rsidP="00E0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8"/>
          <w:szCs w:val="28"/>
        </w:rPr>
      </w:pPr>
      <w:r w:rsidRPr="00AA60AC">
        <w:rPr>
          <w:spacing w:val="-5"/>
          <w:sz w:val="28"/>
          <w:szCs w:val="28"/>
          <w:bdr w:val="none" w:sz="0" w:space="0" w:color="auto" w:frame="1"/>
        </w:rPr>
        <w:t>Основные проблемы, подлежащие решению данным проектом, заключаются в следующем:</w:t>
      </w:r>
    </w:p>
    <w:p w:rsidR="00E01BF3" w:rsidRPr="00AA60AC" w:rsidRDefault="00E01BF3" w:rsidP="00E0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8"/>
          <w:szCs w:val="28"/>
        </w:rPr>
      </w:pPr>
      <w:r w:rsidRPr="00AA60AC">
        <w:rPr>
          <w:spacing w:val="-5"/>
          <w:sz w:val="28"/>
          <w:szCs w:val="28"/>
          <w:bdr w:val="none" w:sz="0" w:space="0" w:color="auto" w:frame="1"/>
        </w:rPr>
        <w:t>- Недостаточная чёткость критериев отнесения субъектов к числу пострадавших, приводившая к возникновению неопределённости и задержкам при предоставлении мер поддержки.</w:t>
      </w:r>
    </w:p>
    <w:p w:rsidR="00E01BF3" w:rsidRPr="00AA60AC" w:rsidRDefault="00E01BF3" w:rsidP="00E0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8"/>
          <w:szCs w:val="28"/>
        </w:rPr>
      </w:pPr>
      <w:r w:rsidRPr="00AA60AC">
        <w:rPr>
          <w:spacing w:val="-5"/>
          <w:sz w:val="28"/>
          <w:szCs w:val="28"/>
          <w:bdr w:val="none" w:sz="0" w:space="0" w:color="auto" w:frame="1"/>
        </w:rPr>
        <w:t xml:space="preserve">- Несовершенство процедуры сбора и обработки данных о пострадавших предпринимателях и </w:t>
      </w:r>
      <w:proofErr w:type="spellStart"/>
      <w:r w:rsidRPr="00AA60AC">
        <w:rPr>
          <w:spacing w:val="-5"/>
          <w:sz w:val="28"/>
          <w:szCs w:val="28"/>
          <w:bdr w:val="none" w:sz="0" w:space="0" w:color="auto" w:frame="1"/>
        </w:rPr>
        <w:t>самозанятых</w:t>
      </w:r>
      <w:proofErr w:type="spellEnd"/>
      <w:r w:rsidRPr="00AA60AC">
        <w:rPr>
          <w:spacing w:val="-5"/>
          <w:sz w:val="28"/>
          <w:szCs w:val="28"/>
          <w:bdr w:val="none" w:sz="0" w:space="0" w:color="auto" w:frame="1"/>
        </w:rPr>
        <w:t xml:space="preserve"> лицах, осложняющее оперативное реагирование местных властей на потребности потерпевших сторон.</w:t>
      </w:r>
    </w:p>
    <w:p w:rsidR="00E01BF3" w:rsidRPr="00AA60AC" w:rsidRDefault="00E01BF3" w:rsidP="00E0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8"/>
          <w:szCs w:val="28"/>
        </w:rPr>
      </w:pPr>
      <w:r w:rsidRPr="00AA60AC">
        <w:rPr>
          <w:spacing w:val="-5"/>
          <w:sz w:val="28"/>
          <w:szCs w:val="28"/>
          <w:bdr w:val="none" w:sz="0" w:space="0" w:color="auto" w:frame="1"/>
        </w:rPr>
        <w:t>- Ограниченные возможности оперативного мониторинга ситуации и принятия эффективных решений по поддержке пострадавших категорий населения и бизнеса.</w:t>
      </w:r>
    </w:p>
    <w:p w:rsidR="00E01BF3" w:rsidRPr="00AA60AC" w:rsidRDefault="00E01BF3" w:rsidP="00E0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8"/>
          <w:szCs w:val="28"/>
        </w:rPr>
      </w:pPr>
      <w:r w:rsidRPr="00AA60AC">
        <w:rPr>
          <w:spacing w:val="-5"/>
          <w:sz w:val="28"/>
          <w:szCs w:val="28"/>
          <w:bdr w:val="none" w:sz="0" w:space="0" w:color="auto" w:frame="1"/>
        </w:rPr>
        <w:t>Внесённые поправки нацелены на оптимизацию механизма учёта пострадавших субъектов, разработку чётких критериев идентификации потерь и убытков, возникающих вследствие военных действий и террористических атак, а также ускорение процессов оказания необходимой поддержки. Это обеспечит более точное определение пострадавших субъектов, повысит качество предоставляемой помощи и улучшит взаимодействие между местными властями и пострадавшими категориями населения и предпринимателей.</w:t>
      </w:r>
    </w:p>
    <w:p w:rsidR="000265B5" w:rsidRDefault="00D24FAE" w:rsidP="00A82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A82E1E">
        <w:rPr>
          <w:rFonts w:ascii="Times New Roman" w:hAnsi="Times New Roman" w:cs="Times New Roman"/>
          <w:sz w:val="28"/>
          <w:szCs w:val="28"/>
        </w:rPr>
        <w:t>Цель предла</w:t>
      </w:r>
      <w:r w:rsidR="006B08F0" w:rsidRPr="00A82E1E">
        <w:rPr>
          <w:rFonts w:ascii="Times New Roman" w:hAnsi="Times New Roman" w:cs="Times New Roman"/>
          <w:sz w:val="28"/>
          <w:szCs w:val="28"/>
        </w:rPr>
        <w:t>гаемого правового регулирования-</w:t>
      </w:r>
      <w:r w:rsidR="001F16F1" w:rsidRPr="00A82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BF3" w:rsidRPr="00AA60AC" w:rsidRDefault="00E01BF3" w:rsidP="00E01BF3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Предлагаемые изменения постановления </w:t>
      </w:r>
      <w:r w:rsidRPr="00AA60AC">
        <w:rPr>
          <w:color w:val="000000" w:themeColor="text1"/>
          <w:sz w:val="28"/>
          <w:szCs w:val="28"/>
        </w:rPr>
        <w:t>«</w:t>
      </w:r>
      <w:r w:rsidRPr="00AA60AC">
        <w:rPr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от 26 февраля 2024 г. № 261 «Об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район» </w:t>
      </w: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направлены на совершенствование механизма поддержки предпринимателей и </w:t>
      </w:r>
      <w:proofErr w:type="spellStart"/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самозанятых</w:t>
      </w:r>
      <w:proofErr w:type="spellEnd"/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 жителей Павловского района, пострадавших </w:t>
      </w:r>
      <w:r w:rsidRPr="00AA60AC">
        <w:rPr>
          <w:bCs/>
          <w:sz w:val="28"/>
          <w:szCs w:val="28"/>
        </w:rPr>
        <w:t>в результате обстрелов со стороны вооруженных формирований Украины и террористических актов за пределами территории Краснодарского края</w:t>
      </w: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. </w:t>
      </w:r>
    </w:p>
    <w:p w:rsidR="00E01BF3" w:rsidRPr="00E01BF3" w:rsidRDefault="00EB7ABC" w:rsidP="00E01BF3">
      <w:pPr>
        <w:ind w:firstLine="709"/>
        <w:jc w:val="both"/>
        <w:rPr>
          <w:sz w:val="28"/>
          <w:szCs w:val="28"/>
        </w:rPr>
      </w:pPr>
      <w:r w:rsidRPr="00A82E1E">
        <w:rPr>
          <w:sz w:val="28"/>
          <w:szCs w:val="28"/>
        </w:rPr>
        <w:t xml:space="preserve">4. </w:t>
      </w:r>
      <w:r w:rsidR="00E01BF3" w:rsidRPr="00AA60AC">
        <w:rPr>
          <w:sz w:val="28"/>
          <w:szCs w:val="28"/>
        </w:rPr>
        <w:t xml:space="preserve"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</w:t>
      </w:r>
      <w:r w:rsidR="00E01BF3" w:rsidRPr="00E01BF3">
        <w:rPr>
          <w:sz w:val="28"/>
          <w:szCs w:val="28"/>
        </w:rPr>
        <w:t xml:space="preserve">муниципального образования Павловский район, обязанности для субъектов </w:t>
      </w:r>
      <w:r w:rsidR="00E01BF3" w:rsidRPr="00E01BF3">
        <w:rPr>
          <w:sz w:val="28"/>
          <w:szCs w:val="28"/>
        </w:rPr>
        <w:lastRenderedPageBreak/>
        <w:t>предпринимательской и иной экономической деятельности.</w:t>
      </w:r>
    </w:p>
    <w:p w:rsidR="00730340" w:rsidRPr="00E01BF3" w:rsidRDefault="00EB7ABC" w:rsidP="00E01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F3">
        <w:rPr>
          <w:rFonts w:ascii="Times New Roman" w:hAnsi="Times New Roman" w:cs="Times New Roman"/>
          <w:sz w:val="28"/>
          <w:szCs w:val="28"/>
        </w:rPr>
        <w:t>5</w:t>
      </w:r>
      <w:r w:rsidR="00C373FD" w:rsidRPr="00E01BF3">
        <w:rPr>
          <w:rFonts w:ascii="Times New Roman" w:hAnsi="Times New Roman" w:cs="Times New Roman"/>
          <w:sz w:val="28"/>
          <w:szCs w:val="28"/>
        </w:rPr>
        <w:t xml:space="preserve">. </w:t>
      </w:r>
      <w:r w:rsidR="00F26D37" w:rsidRPr="00E01BF3">
        <w:rPr>
          <w:rFonts w:ascii="Times New Roman" w:hAnsi="Times New Roman" w:cs="Times New Roman"/>
          <w:sz w:val="28"/>
          <w:szCs w:val="28"/>
        </w:rPr>
        <w:t>Риски не</w:t>
      </w:r>
      <w:r w:rsidR="00A82E1E" w:rsidRPr="00E01BF3">
        <w:rPr>
          <w:rFonts w:ascii="Times New Roman" w:hAnsi="Times New Roman" w:cs="Times New Roman"/>
          <w:sz w:val="28"/>
          <w:szCs w:val="28"/>
        </w:rPr>
        <w:t xml:space="preserve"> </w:t>
      </w:r>
      <w:r w:rsidR="00F26D37" w:rsidRPr="00E01BF3">
        <w:rPr>
          <w:rFonts w:ascii="Times New Roman" w:hAnsi="Times New Roman" w:cs="Times New Roman"/>
          <w:sz w:val="28"/>
          <w:szCs w:val="28"/>
        </w:rPr>
        <w:t>достижения целей правового регулирования</w:t>
      </w:r>
      <w:r w:rsidR="00691FB4" w:rsidRPr="00E01BF3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E01BF3">
        <w:rPr>
          <w:rFonts w:ascii="Times New Roman" w:hAnsi="Times New Roman" w:cs="Times New Roman"/>
          <w:sz w:val="28"/>
          <w:szCs w:val="28"/>
        </w:rPr>
        <w:t>.</w:t>
      </w:r>
    </w:p>
    <w:p w:rsidR="00CA2F2C" w:rsidRPr="00E01BF3" w:rsidRDefault="00EB7ABC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F3">
        <w:rPr>
          <w:rFonts w:ascii="Times New Roman" w:hAnsi="Times New Roman" w:cs="Times New Roman"/>
          <w:sz w:val="28"/>
          <w:szCs w:val="28"/>
        </w:rPr>
        <w:t>6</w:t>
      </w:r>
      <w:r w:rsidR="00F26D37" w:rsidRPr="00E01BF3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E01BF3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 w:rsidRPr="00E01BF3">
        <w:rPr>
          <w:rFonts w:ascii="Times New Roman" w:hAnsi="Times New Roman" w:cs="Times New Roman"/>
          <w:sz w:val="28"/>
          <w:szCs w:val="28"/>
        </w:rPr>
        <w:t>Павло</w:t>
      </w:r>
      <w:r w:rsidR="00CA2F2C" w:rsidRPr="00E01BF3">
        <w:rPr>
          <w:rFonts w:ascii="Times New Roman" w:hAnsi="Times New Roman" w:cs="Times New Roman"/>
          <w:sz w:val="28"/>
          <w:szCs w:val="28"/>
        </w:rPr>
        <w:t xml:space="preserve">вский район), понесенные от регулирующего воздействия предлагаемого проекта муниципального нормативного правового акта, </w:t>
      </w:r>
      <w:r w:rsidR="002D621A" w:rsidRPr="00E01BF3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CA2F2C" w:rsidRPr="00E01BF3">
        <w:rPr>
          <w:rFonts w:ascii="Times New Roman" w:hAnsi="Times New Roman" w:cs="Times New Roman"/>
          <w:sz w:val="28"/>
          <w:szCs w:val="28"/>
        </w:rPr>
        <w:t>.</w:t>
      </w:r>
    </w:p>
    <w:p w:rsidR="008D4AC8" w:rsidRPr="00E01BF3" w:rsidRDefault="001F16F1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F3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регулирования отсутствуют.</w:t>
      </w:r>
    </w:p>
    <w:p w:rsidR="00C373FD" w:rsidRPr="00A82E1E" w:rsidRDefault="00EB7ABC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F3">
        <w:rPr>
          <w:rFonts w:ascii="Times New Roman" w:hAnsi="Times New Roman" w:cs="Times New Roman"/>
          <w:sz w:val="28"/>
          <w:szCs w:val="28"/>
        </w:rPr>
        <w:t>7.</w:t>
      </w:r>
      <w:r w:rsidR="00A92353" w:rsidRPr="00E01BF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E01BF3">
        <w:rPr>
          <w:rFonts w:ascii="Times New Roman" w:hAnsi="Times New Roman" w:cs="Times New Roman"/>
          <w:sz w:val="28"/>
          <w:szCs w:val="28"/>
        </w:rPr>
        <w:t>В соответствии</w:t>
      </w:r>
      <w:r w:rsidR="00C373FD" w:rsidRPr="00A82E1E">
        <w:rPr>
          <w:rFonts w:ascii="Times New Roman" w:hAnsi="Times New Roman" w:cs="Times New Roman"/>
          <w:sz w:val="28"/>
          <w:szCs w:val="28"/>
        </w:rPr>
        <w:t xml:space="preserve"> с Порядком уполномоченный орган провел публичные консультации по проекту в </w:t>
      </w:r>
      <w:r w:rsidR="00C373FD" w:rsidRPr="00C25038">
        <w:rPr>
          <w:rFonts w:ascii="Times New Roman" w:hAnsi="Times New Roman" w:cs="Times New Roman"/>
          <w:sz w:val="28"/>
          <w:szCs w:val="28"/>
        </w:rPr>
        <w:t>период с</w:t>
      </w:r>
      <w:r w:rsidR="000678AC" w:rsidRPr="00C25038">
        <w:rPr>
          <w:rFonts w:ascii="Times New Roman" w:hAnsi="Times New Roman" w:cs="Times New Roman"/>
          <w:sz w:val="28"/>
          <w:szCs w:val="28"/>
        </w:rPr>
        <w:t xml:space="preserve"> </w:t>
      </w:r>
      <w:r w:rsidR="00C25038" w:rsidRPr="00C25038">
        <w:rPr>
          <w:rFonts w:ascii="Times New Roman" w:hAnsi="Times New Roman" w:cs="Times New Roman"/>
          <w:sz w:val="28"/>
          <w:szCs w:val="28"/>
        </w:rPr>
        <w:t>09</w:t>
      </w:r>
      <w:r w:rsidR="007D1DE4" w:rsidRPr="00C25038">
        <w:rPr>
          <w:rFonts w:ascii="Times New Roman" w:hAnsi="Times New Roman" w:cs="Times New Roman"/>
          <w:sz w:val="28"/>
          <w:szCs w:val="28"/>
        </w:rPr>
        <w:t xml:space="preserve"> </w:t>
      </w:r>
      <w:r w:rsidR="00D639DA" w:rsidRPr="00C25038">
        <w:rPr>
          <w:rFonts w:ascii="Times New Roman" w:hAnsi="Times New Roman" w:cs="Times New Roman"/>
          <w:sz w:val="28"/>
          <w:szCs w:val="28"/>
        </w:rPr>
        <w:t>ию</w:t>
      </w:r>
      <w:r w:rsidR="00C25038" w:rsidRPr="00C25038">
        <w:rPr>
          <w:rFonts w:ascii="Times New Roman" w:hAnsi="Times New Roman" w:cs="Times New Roman"/>
          <w:sz w:val="28"/>
          <w:szCs w:val="28"/>
        </w:rPr>
        <w:t>н</w:t>
      </w:r>
      <w:r w:rsidR="00D639DA" w:rsidRPr="00C25038">
        <w:rPr>
          <w:rFonts w:ascii="Times New Roman" w:hAnsi="Times New Roman" w:cs="Times New Roman"/>
          <w:sz w:val="28"/>
          <w:szCs w:val="28"/>
        </w:rPr>
        <w:t>я</w:t>
      </w:r>
      <w:r w:rsidR="007D1DE4" w:rsidRPr="00C25038">
        <w:rPr>
          <w:rFonts w:ascii="Times New Roman" w:hAnsi="Times New Roman" w:cs="Times New Roman"/>
          <w:sz w:val="28"/>
          <w:szCs w:val="28"/>
        </w:rPr>
        <w:t xml:space="preserve"> 202</w:t>
      </w:r>
      <w:r w:rsidR="00583717" w:rsidRPr="00C25038">
        <w:rPr>
          <w:rFonts w:ascii="Times New Roman" w:hAnsi="Times New Roman" w:cs="Times New Roman"/>
          <w:sz w:val="28"/>
          <w:szCs w:val="28"/>
        </w:rPr>
        <w:t>5</w:t>
      </w:r>
      <w:r w:rsidR="007D1DE4" w:rsidRPr="00C25038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C25038">
        <w:rPr>
          <w:rFonts w:ascii="Times New Roman" w:hAnsi="Times New Roman" w:cs="Times New Roman"/>
          <w:sz w:val="28"/>
          <w:szCs w:val="28"/>
        </w:rPr>
        <w:t>г</w:t>
      </w:r>
      <w:r w:rsidR="00691FB4" w:rsidRPr="00C25038">
        <w:rPr>
          <w:rFonts w:ascii="Times New Roman" w:hAnsi="Times New Roman" w:cs="Times New Roman"/>
          <w:sz w:val="28"/>
          <w:szCs w:val="28"/>
        </w:rPr>
        <w:t>.</w:t>
      </w:r>
      <w:r w:rsidR="00C373FD" w:rsidRPr="00C25038">
        <w:rPr>
          <w:rFonts w:ascii="Times New Roman" w:hAnsi="Times New Roman" w:cs="Times New Roman"/>
          <w:sz w:val="28"/>
          <w:szCs w:val="28"/>
        </w:rPr>
        <w:t xml:space="preserve"> по </w:t>
      </w:r>
      <w:r w:rsidR="00C25038" w:rsidRPr="00C25038">
        <w:rPr>
          <w:rFonts w:ascii="Times New Roman" w:hAnsi="Times New Roman" w:cs="Times New Roman"/>
          <w:sz w:val="28"/>
          <w:szCs w:val="28"/>
        </w:rPr>
        <w:t>25</w:t>
      </w:r>
      <w:r w:rsidR="001B38EB" w:rsidRPr="00C25038">
        <w:rPr>
          <w:rFonts w:ascii="Times New Roman" w:hAnsi="Times New Roman" w:cs="Times New Roman"/>
          <w:sz w:val="28"/>
          <w:szCs w:val="28"/>
        </w:rPr>
        <w:t xml:space="preserve"> </w:t>
      </w:r>
      <w:r w:rsidR="006843C9" w:rsidRPr="00C25038">
        <w:rPr>
          <w:rFonts w:ascii="Times New Roman" w:hAnsi="Times New Roman" w:cs="Times New Roman"/>
          <w:sz w:val="28"/>
          <w:szCs w:val="28"/>
        </w:rPr>
        <w:t>ию</w:t>
      </w:r>
      <w:r w:rsidR="00C25038" w:rsidRPr="00C25038">
        <w:rPr>
          <w:rFonts w:ascii="Times New Roman" w:hAnsi="Times New Roman" w:cs="Times New Roman"/>
          <w:sz w:val="28"/>
          <w:szCs w:val="28"/>
        </w:rPr>
        <w:t>н</w:t>
      </w:r>
      <w:r w:rsidR="006843C9" w:rsidRPr="00C25038">
        <w:rPr>
          <w:rFonts w:ascii="Times New Roman" w:hAnsi="Times New Roman" w:cs="Times New Roman"/>
          <w:sz w:val="28"/>
          <w:szCs w:val="28"/>
        </w:rPr>
        <w:t>я</w:t>
      </w:r>
      <w:r w:rsidR="007D1DE4" w:rsidRPr="00C25038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C25038">
        <w:rPr>
          <w:rFonts w:ascii="Times New Roman" w:hAnsi="Times New Roman" w:cs="Times New Roman"/>
          <w:sz w:val="28"/>
          <w:szCs w:val="28"/>
        </w:rPr>
        <w:t>0</w:t>
      </w:r>
      <w:r w:rsidR="00CA1309" w:rsidRPr="00C25038">
        <w:rPr>
          <w:rFonts w:ascii="Times New Roman" w:hAnsi="Times New Roman" w:cs="Times New Roman"/>
          <w:sz w:val="28"/>
          <w:szCs w:val="28"/>
        </w:rPr>
        <w:t>2</w:t>
      </w:r>
      <w:r w:rsidR="00583717" w:rsidRPr="00C25038">
        <w:rPr>
          <w:rFonts w:ascii="Times New Roman" w:hAnsi="Times New Roman" w:cs="Times New Roman"/>
          <w:sz w:val="28"/>
          <w:szCs w:val="28"/>
        </w:rPr>
        <w:t>5</w:t>
      </w:r>
      <w:r w:rsidR="00C373FD" w:rsidRPr="00C25038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C25038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82E1E" w:rsidRDefault="00EB7ABC" w:rsidP="00A82E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8</w:t>
      </w:r>
      <w:r w:rsidR="00A3304F" w:rsidRPr="00A82E1E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 w:rsidRPr="00A82E1E">
        <w:rPr>
          <w:rFonts w:ascii="Times New Roman" w:hAnsi="Times New Roman" w:cs="Times New Roman"/>
          <w:sz w:val="28"/>
          <w:szCs w:val="28"/>
        </w:rPr>
        <w:t>Павло</w:t>
      </w:r>
      <w:r w:rsidR="00A3304F" w:rsidRPr="00A82E1E">
        <w:rPr>
          <w:rFonts w:ascii="Times New Roman" w:hAnsi="Times New Roman" w:cs="Times New Roman"/>
          <w:sz w:val="28"/>
          <w:szCs w:val="28"/>
        </w:rPr>
        <w:t>вский район (</w:t>
      </w:r>
      <w:hyperlink r:id="rId8" w:history="1"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pavl</w:t>
        </w:r>
        <w:proofErr w:type="spellEnd"/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</w:rPr>
          <w:t>23.</w:t>
        </w:r>
        <w:proofErr w:type="spellStart"/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A3304F" w:rsidRPr="00A82E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A82E1E" w:rsidRDefault="00EB7ABC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9.</w:t>
      </w:r>
      <w:r w:rsidR="00F53EB3" w:rsidRPr="00A82E1E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A82E1E" w:rsidRDefault="00A92353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10.</w:t>
      </w:r>
      <w:r w:rsidR="00F53EB3" w:rsidRPr="00A82E1E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 предпринимательства и</w:t>
      </w:r>
      <w:r w:rsidR="006843C9">
        <w:rPr>
          <w:rFonts w:ascii="Times New Roman" w:hAnsi="Times New Roman" w:cs="Times New Roman"/>
          <w:sz w:val="28"/>
          <w:szCs w:val="28"/>
        </w:rPr>
        <w:t xml:space="preserve">ли способствующих их введению, </w:t>
      </w:r>
      <w:r w:rsidR="00F53EB3" w:rsidRPr="00A82E1E">
        <w:rPr>
          <w:rFonts w:ascii="Times New Roman" w:hAnsi="Times New Roman" w:cs="Times New Roman"/>
          <w:sz w:val="28"/>
          <w:szCs w:val="28"/>
        </w:rPr>
        <w:t xml:space="preserve">оказывающих негативное влияние на отрасли экономики муниципального образования </w:t>
      </w:r>
      <w:r w:rsidR="007040A7" w:rsidRPr="00A82E1E">
        <w:rPr>
          <w:rFonts w:ascii="Times New Roman" w:hAnsi="Times New Roman" w:cs="Times New Roman"/>
          <w:sz w:val="28"/>
          <w:szCs w:val="28"/>
        </w:rPr>
        <w:t>Павло</w:t>
      </w:r>
      <w:r w:rsidR="00F53EB3" w:rsidRPr="00A82E1E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субъектов </w:t>
      </w:r>
      <w:r w:rsidR="00691FB4" w:rsidRPr="00A82E1E">
        <w:rPr>
          <w:rFonts w:ascii="Times New Roman" w:hAnsi="Times New Roman" w:cs="Times New Roman"/>
          <w:sz w:val="28"/>
          <w:szCs w:val="28"/>
        </w:rPr>
        <w:t>п</w:t>
      </w:r>
      <w:r w:rsidR="00F53EB3" w:rsidRPr="00A82E1E">
        <w:rPr>
          <w:rFonts w:ascii="Times New Roman" w:hAnsi="Times New Roman" w:cs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 w:rsidRPr="00A82E1E">
        <w:rPr>
          <w:rFonts w:ascii="Times New Roman" w:hAnsi="Times New Roman" w:cs="Times New Roman"/>
          <w:sz w:val="28"/>
          <w:szCs w:val="28"/>
        </w:rPr>
        <w:t>ета муниципального образования Павло</w:t>
      </w:r>
      <w:r w:rsidR="00F53EB3" w:rsidRPr="00A82E1E">
        <w:rPr>
          <w:rFonts w:ascii="Times New Roman" w:hAnsi="Times New Roman" w:cs="Times New Roman"/>
          <w:sz w:val="28"/>
          <w:szCs w:val="28"/>
        </w:rPr>
        <w:t>вский район), и о возможности его дальнейшего согласования.</w:t>
      </w:r>
    </w:p>
    <w:p w:rsidR="00137878" w:rsidRDefault="00137878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E53" w:rsidRPr="008A1082" w:rsidRDefault="00553CDB" w:rsidP="00A82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A82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A82E1E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038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33923"/>
    <w:multiLevelType w:val="hybridMultilevel"/>
    <w:tmpl w:val="64F21F12"/>
    <w:lvl w:ilvl="0" w:tplc="BE9C1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5B5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0E00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48B7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049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37878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6381C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969AA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16F1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D621A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26004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3BF6"/>
    <w:rsid w:val="003468F3"/>
    <w:rsid w:val="00347945"/>
    <w:rsid w:val="00360DA8"/>
    <w:rsid w:val="00361D97"/>
    <w:rsid w:val="00362485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1C77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52D9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48C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2637"/>
    <w:rsid w:val="005835A9"/>
    <w:rsid w:val="00583717"/>
    <w:rsid w:val="00583EB6"/>
    <w:rsid w:val="00586282"/>
    <w:rsid w:val="005867E9"/>
    <w:rsid w:val="00586F79"/>
    <w:rsid w:val="005902D3"/>
    <w:rsid w:val="0059111B"/>
    <w:rsid w:val="00591E03"/>
    <w:rsid w:val="00591F7C"/>
    <w:rsid w:val="00592F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5C0D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1CC9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2D5F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43C9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08F0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74F"/>
    <w:rsid w:val="006E188F"/>
    <w:rsid w:val="006E1A20"/>
    <w:rsid w:val="006E6122"/>
    <w:rsid w:val="006F0BE7"/>
    <w:rsid w:val="006F2A5F"/>
    <w:rsid w:val="006F2CCD"/>
    <w:rsid w:val="006F33E6"/>
    <w:rsid w:val="006F3653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2D3C"/>
    <w:rsid w:val="007E40D2"/>
    <w:rsid w:val="007E5C48"/>
    <w:rsid w:val="007F0BE8"/>
    <w:rsid w:val="007F1454"/>
    <w:rsid w:val="007F2250"/>
    <w:rsid w:val="007F304E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4900"/>
    <w:rsid w:val="00905609"/>
    <w:rsid w:val="009071CB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18E3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2E1E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45A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4413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038"/>
    <w:rsid w:val="00C258C1"/>
    <w:rsid w:val="00C325B9"/>
    <w:rsid w:val="00C333BF"/>
    <w:rsid w:val="00C34521"/>
    <w:rsid w:val="00C34A14"/>
    <w:rsid w:val="00C35A5F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39DA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BF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1375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3675"/>
    <w:rsid w:val="00E85F7D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EF7EA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3758B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paragraph" w:customStyle="1" w:styleId="sc-bhnkfk">
    <w:name w:val="sc-bhnkfk"/>
    <w:basedOn w:val="a"/>
    <w:rsid w:val="00E01B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c-dubctv">
    <w:name w:val="sc-dubctv"/>
    <w:basedOn w:val="a0"/>
    <w:rsid w:val="00E0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23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FD7A-ED24-4AD1-A9DA-CFEA97B5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5209</TotalTime>
  <Pages>4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1590</cp:revision>
  <cp:lastPrinted>2025-05-20T08:27:00Z</cp:lastPrinted>
  <dcterms:created xsi:type="dcterms:W3CDTF">2015-04-10T06:47:00Z</dcterms:created>
  <dcterms:modified xsi:type="dcterms:W3CDTF">2025-08-22T12:07:00Z</dcterms:modified>
</cp:coreProperties>
</file>