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014" w:rsidRDefault="00214014" w:rsidP="00214014">
      <w:pPr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  <w:r w:rsidRPr="00CF54F3">
        <w:rPr>
          <w:rFonts w:ascii="Times New Roman" w:hAnsi="Times New Roman"/>
          <w:b/>
          <w:sz w:val="28"/>
          <w:szCs w:val="28"/>
        </w:rPr>
        <w:t>Руководство по соблюдению обязательных требований</w:t>
      </w:r>
      <w:r>
        <w:rPr>
          <w:rFonts w:ascii="Times New Roman" w:hAnsi="Times New Roman"/>
          <w:b/>
          <w:sz w:val="28"/>
          <w:szCs w:val="28"/>
        </w:rPr>
        <w:t xml:space="preserve">, оценка соблюдения которых является предметом </w:t>
      </w:r>
      <w:r w:rsidRPr="00CF54F3">
        <w:rPr>
          <w:rFonts w:ascii="Times New Roman" w:hAnsi="Times New Roman"/>
          <w:b/>
          <w:sz w:val="28"/>
          <w:szCs w:val="28"/>
        </w:rPr>
        <w:t xml:space="preserve">муниципального жилищного контроля </w:t>
      </w:r>
    </w:p>
    <w:p w:rsidR="00214014" w:rsidRPr="00CF54F3" w:rsidRDefault="00214014" w:rsidP="00214014">
      <w:pPr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</w:p>
    <w:p w:rsidR="00C0214F" w:rsidRPr="00A42717" w:rsidRDefault="00C0214F" w:rsidP="00C0214F">
      <w:pPr>
        <w:pStyle w:val="1"/>
        <w:keepNext/>
        <w:keepLines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A42717">
        <w:rPr>
          <w:rStyle w:val="hl"/>
          <w:b w:val="0"/>
          <w:sz w:val="28"/>
          <w:szCs w:val="28"/>
        </w:rPr>
        <w:t>Согласно стать</w:t>
      </w:r>
      <w:r>
        <w:rPr>
          <w:rStyle w:val="hl"/>
          <w:b w:val="0"/>
          <w:sz w:val="28"/>
          <w:szCs w:val="28"/>
        </w:rPr>
        <w:t>е</w:t>
      </w:r>
      <w:r w:rsidRPr="00A42717">
        <w:rPr>
          <w:rStyle w:val="hl"/>
          <w:b w:val="0"/>
          <w:sz w:val="28"/>
          <w:szCs w:val="28"/>
        </w:rPr>
        <w:t xml:space="preserve"> 20 Жилищного кодекса Российской Федерации, п</w:t>
      </w:r>
      <w:r w:rsidRPr="00A42717">
        <w:rPr>
          <w:b w:val="0"/>
          <w:sz w:val="28"/>
          <w:szCs w:val="28"/>
        </w:rPr>
        <w:t>од</w:t>
      </w:r>
      <w:r w:rsidRPr="00A42717">
        <w:rPr>
          <w:sz w:val="28"/>
          <w:szCs w:val="28"/>
        </w:rPr>
        <w:t xml:space="preserve"> </w:t>
      </w:r>
      <w:r w:rsidRPr="00A42717">
        <w:rPr>
          <w:b w:val="0"/>
          <w:sz w:val="28"/>
          <w:szCs w:val="28"/>
        </w:rPr>
        <w:t>муниципальным жилищным контролем</w:t>
      </w:r>
      <w:r w:rsidRPr="00A42717">
        <w:rPr>
          <w:sz w:val="28"/>
          <w:szCs w:val="28"/>
        </w:rPr>
        <w:t xml:space="preserve"> </w:t>
      </w:r>
      <w:r w:rsidRPr="00A42717">
        <w:rPr>
          <w:b w:val="0"/>
          <w:sz w:val="28"/>
          <w:szCs w:val="28"/>
        </w:rPr>
        <w:t xml:space="preserve">понимается деятельность органов местного самоуправления, уполномоченных на организацию и проведение на территории муниципального образования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отношений, а также муниципальными правовыми актами. </w:t>
      </w:r>
    </w:p>
    <w:p w:rsidR="00C0214F" w:rsidRPr="00214014" w:rsidRDefault="00C0214F" w:rsidP="00C0214F">
      <w:pPr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2717">
        <w:rPr>
          <w:rFonts w:ascii="Times New Roman" w:eastAsia="Times New Roman" w:hAnsi="Times New Roman"/>
          <w:sz w:val="28"/>
          <w:szCs w:val="28"/>
          <w:lang w:eastAsia="ru-RU"/>
        </w:rPr>
        <w:t xml:space="preserve">К отношениям, связанным с осуществлением муниципального жилищного контроля, организацией и проведением проверок юридических лиц, индивидуальных предпринимателей, применяются положения Федерального </w:t>
      </w:r>
      <w:hyperlink r:id="rId5" w:history="1">
        <w:r w:rsidRPr="00A42717">
          <w:rPr>
            <w:rFonts w:ascii="Times New Roman" w:eastAsia="Times New Roman" w:hAnsi="Times New Roman"/>
            <w:sz w:val="28"/>
            <w:szCs w:val="28"/>
            <w:lang w:eastAsia="ru-RU"/>
          </w:rPr>
          <w:t>закона</w:t>
        </w:r>
      </w:hyperlink>
      <w:r w:rsidRPr="00A427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76236">
        <w:rPr>
          <w:rFonts w:ascii="Times New Roman" w:eastAsia="Times New Roman" w:hAnsi="Times New Roman" w:cs="Times New Roman"/>
          <w:sz w:val="28"/>
          <w:szCs w:val="24"/>
          <w:lang w:eastAsia="ru-RU"/>
        </w:rPr>
        <w:t>от 31 июля 2020 г.</w:t>
      </w:r>
      <w:r w:rsidRPr="002140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Pr="002140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248-ФЗ "О государственном контроле (надзоре) и муниципальном контроле в Российской Федерации"</w:t>
      </w:r>
      <w:r w:rsidR="00076A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(далее - </w:t>
      </w:r>
      <w:r w:rsidR="00076A50">
        <w:rPr>
          <w:rFonts w:ascii="Times New Roman" w:hAnsi="Times New Roman" w:cs="Times New Roman"/>
          <w:sz w:val="28"/>
        </w:rPr>
        <w:t>Федеральный</w:t>
      </w:r>
      <w:r w:rsidR="00076A50" w:rsidRPr="00C56BDA">
        <w:rPr>
          <w:rFonts w:ascii="Times New Roman" w:hAnsi="Times New Roman" w:cs="Times New Roman"/>
          <w:sz w:val="28"/>
        </w:rPr>
        <w:t xml:space="preserve"> </w:t>
      </w:r>
      <w:proofErr w:type="gramStart"/>
      <w:r w:rsidR="00076A50" w:rsidRPr="00C56BDA">
        <w:rPr>
          <w:rFonts w:ascii="Times New Roman" w:hAnsi="Times New Roman" w:cs="Times New Roman"/>
          <w:sz w:val="28"/>
        </w:rPr>
        <w:t xml:space="preserve">закон </w:t>
      </w:r>
      <w:r w:rsidR="00D76236">
        <w:rPr>
          <w:rFonts w:ascii="Times New Roman" w:hAnsi="Times New Roman" w:cs="Times New Roman"/>
          <w:sz w:val="28"/>
        </w:rPr>
        <w:t xml:space="preserve"> </w:t>
      </w:r>
      <w:r w:rsidR="00076A50">
        <w:rPr>
          <w:rFonts w:ascii="Times New Roman" w:hAnsi="Times New Roman" w:cs="Times New Roman"/>
          <w:sz w:val="28"/>
        </w:rPr>
        <w:t>№</w:t>
      </w:r>
      <w:proofErr w:type="gramEnd"/>
      <w:r w:rsidR="00076A50" w:rsidRPr="00C56BDA">
        <w:rPr>
          <w:rFonts w:ascii="Times New Roman" w:hAnsi="Times New Roman" w:cs="Times New Roman"/>
          <w:sz w:val="28"/>
        </w:rPr>
        <w:t xml:space="preserve"> 248-ФЗ</w:t>
      </w:r>
      <w:r w:rsidR="00076A50">
        <w:rPr>
          <w:rFonts w:ascii="Times New Roman" w:hAnsi="Times New Roman" w:cs="Times New Roman"/>
          <w:sz w:val="28"/>
        </w:rPr>
        <w:t>)</w:t>
      </w:r>
      <w:r w:rsidRPr="0021401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C0214F" w:rsidRDefault="00C0214F" w:rsidP="00C0214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D77724">
        <w:rPr>
          <w:rFonts w:ascii="Times New Roman" w:hAnsi="Times New Roman"/>
          <w:sz w:val="28"/>
          <w:szCs w:val="28"/>
        </w:rPr>
        <w:t>Муниципальный жилищный контроль на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DD1B5D">
        <w:rPr>
          <w:rFonts w:ascii="Times New Roman" w:hAnsi="Times New Roman"/>
          <w:sz w:val="28"/>
          <w:szCs w:val="28"/>
        </w:rPr>
        <w:t>Павловского района осуществляется Администрацией района</w:t>
      </w:r>
      <w:r w:rsidRPr="00F86A68">
        <w:rPr>
          <w:rFonts w:ascii="Times New Roman" w:hAnsi="Times New Roman"/>
          <w:sz w:val="28"/>
          <w:szCs w:val="28"/>
        </w:rPr>
        <w:t xml:space="preserve"> в лице управления </w:t>
      </w:r>
      <w:r w:rsidR="00DD1B5D">
        <w:rPr>
          <w:rFonts w:ascii="Times New Roman" w:hAnsi="Times New Roman"/>
          <w:sz w:val="28"/>
          <w:szCs w:val="28"/>
        </w:rPr>
        <w:t xml:space="preserve">жилищно-коммунального хозяйства (далее </w:t>
      </w:r>
      <w:r w:rsidR="00BB3197">
        <w:rPr>
          <w:rFonts w:ascii="Times New Roman" w:hAnsi="Times New Roman"/>
          <w:sz w:val="28"/>
          <w:szCs w:val="28"/>
        </w:rPr>
        <w:t>У</w:t>
      </w:r>
      <w:r w:rsidR="00DD1B5D">
        <w:rPr>
          <w:rFonts w:ascii="Times New Roman" w:hAnsi="Times New Roman"/>
          <w:sz w:val="28"/>
          <w:szCs w:val="28"/>
        </w:rPr>
        <w:t>ЖКХ).</w:t>
      </w:r>
    </w:p>
    <w:p w:rsidR="00C0214F" w:rsidRPr="007B4B89" w:rsidRDefault="00C0214F" w:rsidP="00C0214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B4B89">
        <w:rPr>
          <w:rFonts w:ascii="Times New Roman" w:hAnsi="Times New Roman"/>
          <w:sz w:val="28"/>
          <w:szCs w:val="28"/>
        </w:rPr>
        <w:t xml:space="preserve">Исполнение муниципальной функции обеспечивает </w:t>
      </w:r>
      <w:r w:rsidR="00BB3197">
        <w:rPr>
          <w:rFonts w:ascii="Times New Roman" w:hAnsi="Times New Roman"/>
          <w:sz w:val="28"/>
          <w:szCs w:val="28"/>
        </w:rPr>
        <w:t>У</w:t>
      </w:r>
      <w:r w:rsidR="00DD1B5D">
        <w:rPr>
          <w:rFonts w:ascii="Times New Roman" w:hAnsi="Times New Roman"/>
          <w:sz w:val="28"/>
          <w:szCs w:val="28"/>
        </w:rPr>
        <w:t>ЖКХ</w:t>
      </w:r>
      <w:r>
        <w:rPr>
          <w:rFonts w:ascii="Times New Roman" w:hAnsi="Times New Roman"/>
          <w:sz w:val="28"/>
          <w:szCs w:val="28"/>
        </w:rPr>
        <w:t>.</w:t>
      </w:r>
      <w:r w:rsidRPr="007B4B89">
        <w:rPr>
          <w:rFonts w:ascii="Times New Roman" w:hAnsi="Times New Roman"/>
          <w:sz w:val="28"/>
          <w:szCs w:val="28"/>
        </w:rPr>
        <w:t xml:space="preserve"> </w:t>
      </w:r>
    </w:p>
    <w:p w:rsidR="00C0214F" w:rsidRPr="00FA56D2" w:rsidRDefault="00C0214F" w:rsidP="00C0214F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FA56D2">
        <w:rPr>
          <w:rFonts w:ascii="Times New Roman" w:hAnsi="Times New Roman"/>
          <w:sz w:val="28"/>
          <w:szCs w:val="28"/>
        </w:rPr>
        <w:t>Муниципальный контроль осуществляется в многоквартирных домах,</w:t>
      </w:r>
      <w:r>
        <w:rPr>
          <w:rFonts w:ascii="Times New Roman" w:hAnsi="Times New Roman"/>
          <w:sz w:val="28"/>
          <w:szCs w:val="28"/>
        </w:rPr>
        <w:br/>
      </w:r>
      <w:r w:rsidRPr="00FA56D2">
        <w:rPr>
          <w:rFonts w:ascii="Times New Roman" w:hAnsi="Times New Roman"/>
          <w:sz w:val="28"/>
          <w:szCs w:val="28"/>
        </w:rPr>
        <w:t>в которых все жилые и (или) нежилые помещения либо их часть находятся</w:t>
      </w:r>
      <w:r>
        <w:rPr>
          <w:rFonts w:ascii="Times New Roman" w:hAnsi="Times New Roman"/>
          <w:sz w:val="28"/>
          <w:szCs w:val="28"/>
        </w:rPr>
        <w:br/>
      </w:r>
      <w:r w:rsidRPr="00FA56D2">
        <w:rPr>
          <w:rFonts w:ascii="Times New Roman" w:hAnsi="Times New Roman"/>
          <w:sz w:val="28"/>
          <w:szCs w:val="28"/>
        </w:rPr>
        <w:t xml:space="preserve">в муниципальной собственности. </w:t>
      </w:r>
    </w:p>
    <w:p w:rsidR="00C0214F" w:rsidRDefault="00C0214F" w:rsidP="00C0214F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726D" w:rsidRPr="00737978" w:rsidRDefault="00E0726D" w:rsidP="00C0214F">
      <w:pPr>
        <w:ind w:firstLine="540"/>
        <w:jc w:val="both"/>
        <w:rPr>
          <w:rFonts w:ascii="FreeSerif" w:eastAsia="FreeSerif" w:hAnsi="FreeSerif" w:cs="FreeSerif"/>
          <w:b/>
          <w:bCs/>
          <w:sz w:val="28"/>
          <w:szCs w:val="28"/>
        </w:rPr>
      </w:pPr>
      <w:r w:rsidRPr="00737978">
        <w:rPr>
          <w:rFonts w:ascii="FreeSerif" w:eastAsia="FreeSerif" w:hAnsi="FreeSerif" w:cs="FreeSerif"/>
          <w:b/>
          <w:sz w:val="28"/>
          <w:szCs w:val="28"/>
        </w:rPr>
        <w:t xml:space="preserve">Предметом муниципального жилищного надзора, является соблюдение юридическими лицами, индивидуальными предпринимателями и гражданами (далее – контролируемые лица) обязательных требований, установленных жилищным законодательством, </w:t>
      </w:r>
      <w:r w:rsidRPr="00737978">
        <w:rPr>
          <w:rFonts w:ascii="FreeSerif" w:eastAsia="FreeSerif" w:hAnsi="FreeSerif" w:cs="FreeSerif"/>
          <w:b/>
          <w:bCs/>
          <w:sz w:val="28"/>
          <w:szCs w:val="28"/>
        </w:rPr>
        <w:t>законодательством об энергосбережении и о повышении энергетической эффективности, законодательством о газоснабжении в Российской Федерации в отношении муниципального жилищного фонда (далее – обязательных требований), а именно:</w:t>
      </w:r>
    </w:p>
    <w:p w:rsidR="00F420F0" w:rsidRPr="0067430D" w:rsidRDefault="00F420F0" w:rsidP="00F420F0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555CA" w:rsidRDefault="004555CA" w:rsidP="004555CA">
      <w:pPr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1) требований к использованию и сохранности жилищного фонда, в том числе 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4555CA" w:rsidRDefault="004555CA" w:rsidP="004555CA">
      <w:pPr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2) требований к формированию фондов капитального ремонта;</w:t>
      </w:r>
    </w:p>
    <w:p w:rsidR="004555CA" w:rsidRDefault="004555CA" w:rsidP="004555CA">
      <w:pPr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4555CA" w:rsidRDefault="004555CA" w:rsidP="004555CA">
      <w:pPr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lastRenderedPageBreak/>
        <w:t>4) 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4555CA" w:rsidRDefault="004555CA" w:rsidP="004555CA">
      <w:pPr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5) правил 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4555CA" w:rsidRDefault="004555CA" w:rsidP="004555CA">
      <w:pPr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6) правил содержания общего имущества в многоквартирном доме и правил изменения размера платы за содержание жилого помещения;</w:t>
      </w:r>
    </w:p>
    <w:p w:rsidR="004555CA" w:rsidRDefault="004555CA" w:rsidP="004555CA">
      <w:pPr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7) правил 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4555CA" w:rsidRDefault="004555CA" w:rsidP="004555CA">
      <w:pPr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4555CA" w:rsidRDefault="004555CA" w:rsidP="004555CA">
      <w:pPr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 xml:space="preserve">9) требований к порядку размещения </w:t>
      </w:r>
      <w:proofErr w:type="spellStart"/>
      <w:r>
        <w:rPr>
          <w:rFonts w:ascii="FreeSerif" w:eastAsia="FreeSerif" w:hAnsi="FreeSerif" w:cs="FreeSerif"/>
          <w:sz w:val="28"/>
          <w:szCs w:val="28"/>
        </w:rPr>
        <w:t>ресурсоснабжающими</w:t>
      </w:r>
      <w:proofErr w:type="spellEnd"/>
      <w:r>
        <w:rPr>
          <w:rFonts w:ascii="FreeSerif" w:eastAsia="FreeSerif" w:hAnsi="FreeSerif" w:cs="FreeSerif"/>
          <w:sz w:val="28"/>
          <w:szCs w:val="28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4555CA" w:rsidRDefault="004555CA" w:rsidP="004555CA">
      <w:pPr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10) требований к обеспечению доступности для инвалидов помещений в многоквартирных домах;</w:t>
      </w:r>
    </w:p>
    <w:p w:rsidR="004555CA" w:rsidRDefault="004555CA" w:rsidP="004555CA">
      <w:pPr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11) требований к предоставлению жилых помещений в наемных домах социального использования;</w:t>
      </w:r>
    </w:p>
    <w:p w:rsidR="004555CA" w:rsidRDefault="004555CA" w:rsidP="004555CA">
      <w:pPr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12)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:rsidR="00334261" w:rsidRPr="00334261" w:rsidRDefault="00334261" w:rsidP="00334261">
      <w:pPr>
        <w:pStyle w:val="a7"/>
        <w:widowControl/>
        <w:tabs>
          <w:tab w:val="left" w:pos="1134"/>
        </w:tabs>
        <w:ind w:left="0" w:firstLine="709"/>
        <w:jc w:val="both"/>
        <w:rPr>
          <w:rFonts w:ascii="FreeSerif" w:hAnsi="FreeSerif" w:cs="FreeSerif"/>
          <w:b/>
          <w:sz w:val="28"/>
          <w:szCs w:val="28"/>
        </w:rPr>
      </w:pPr>
      <w:r w:rsidRPr="00334261">
        <w:rPr>
          <w:rFonts w:ascii="FreeSerif" w:eastAsia="FreeSerif" w:hAnsi="FreeSerif" w:cs="FreeSerif"/>
          <w:b/>
          <w:sz w:val="28"/>
          <w:szCs w:val="28"/>
        </w:rPr>
        <w:t>Объектами муниципального жилищного контроля в границах муниципального образования Павловский район (далее – объект контроля) являются:</w:t>
      </w:r>
    </w:p>
    <w:p w:rsidR="00334261" w:rsidRDefault="00183B14" w:rsidP="00334261">
      <w:pPr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 xml:space="preserve">- </w:t>
      </w:r>
      <w:r w:rsidR="00334261">
        <w:rPr>
          <w:rFonts w:ascii="FreeSerif" w:eastAsia="FreeSerif" w:hAnsi="FreeSerif" w:cs="FreeSerif"/>
          <w:sz w:val="28"/>
          <w:szCs w:val="28"/>
        </w:rPr>
        <w:t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334261" w:rsidRDefault="00183B14" w:rsidP="00334261">
      <w:pPr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 xml:space="preserve">- </w:t>
      </w:r>
      <w:r w:rsidR="00334261">
        <w:rPr>
          <w:rFonts w:ascii="FreeSerif" w:eastAsia="FreeSerif" w:hAnsi="FreeSerif" w:cs="FreeSerif"/>
          <w:sz w:val="28"/>
          <w:szCs w:val="28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:rsidR="00334261" w:rsidRDefault="00183B14" w:rsidP="00334261">
      <w:pPr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 xml:space="preserve">- </w:t>
      </w:r>
      <w:r w:rsidR="00334261">
        <w:rPr>
          <w:rFonts w:ascii="FreeSerif" w:eastAsia="FreeSerif" w:hAnsi="FreeSerif" w:cs="FreeSerif"/>
          <w:sz w:val="28"/>
          <w:szCs w:val="28"/>
        </w:rPr>
        <w:t>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:rsidR="00C56BDA" w:rsidRPr="00BB015D" w:rsidRDefault="00C56BDA" w:rsidP="00BB015D">
      <w:pPr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6BDA">
        <w:rPr>
          <w:rFonts w:ascii="Times New Roman" w:hAnsi="Times New Roman"/>
          <w:sz w:val="28"/>
          <w:szCs w:val="28"/>
        </w:rPr>
        <w:t xml:space="preserve">Порядок исполнения муниципальной функции по осуществлению муниципального жилищного контроля на территории </w:t>
      </w:r>
      <w:r w:rsidR="00DD1B5D">
        <w:rPr>
          <w:rFonts w:ascii="Times New Roman" w:hAnsi="Times New Roman"/>
          <w:sz w:val="28"/>
          <w:szCs w:val="28"/>
        </w:rPr>
        <w:t>муниципального образования Павловский район</w:t>
      </w:r>
      <w:r w:rsidRPr="00C56BDA">
        <w:rPr>
          <w:rFonts w:ascii="Times New Roman" w:hAnsi="Times New Roman"/>
          <w:sz w:val="28"/>
          <w:szCs w:val="28"/>
        </w:rPr>
        <w:t xml:space="preserve"> </w:t>
      </w:r>
      <w:r w:rsidR="00DD1B5D">
        <w:rPr>
          <w:rFonts w:ascii="Times New Roman" w:hAnsi="Times New Roman"/>
          <w:sz w:val="28"/>
          <w:szCs w:val="28"/>
        </w:rPr>
        <w:t>утвержден</w:t>
      </w:r>
      <w:r w:rsidRPr="00C56B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C56BDA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56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1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муниципального образования Павловский район от </w:t>
      </w:r>
      <w:r w:rsidR="00BB015D">
        <w:rPr>
          <w:rFonts w:ascii="Times New Roman" w:eastAsia="Times New Roman" w:hAnsi="Times New Roman" w:cs="Times New Roman"/>
          <w:sz w:val="28"/>
          <w:szCs w:val="28"/>
          <w:lang w:eastAsia="ru-RU"/>
        </w:rPr>
        <w:t>16.10.2025</w:t>
      </w:r>
      <w:r w:rsidR="00DD1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BB015D">
        <w:rPr>
          <w:rFonts w:ascii="Times New Roman" w:eastAsia="Times New Roman" w:hAnsi="Times New Roman" w:cs="Times New Roman"/>
          <w:sz w:val="28"/>
          <w:szCs w:val="28"/>
          <w:lang w:eastAsia="ru-RU"/>
        </w:rPr>
        <w:t>3/12</w:t>
      </w:r>
      <w:r w:rsidR="00DD1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15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Start w:id="0" w:name="_Hlk168567384"/>
      <w:r w:rsidR="00BB015D" w:rsidRPr="00BB015D">
        <w:rPr>
          <w:rFonts w:ascii="Times New Roman" w:eastAsia="Times New Roman" w:hAnsi="Times New Roman" w:cs="Times New Roman"/>
          <w:sz w:val="28"/>
          <w:szCs w:val="28"/>
          <w:lang w:eastAsia="zh-CN"/>
        </w:rPr>
        <w:t>О внесении изменений в решение Совета муниципального образования Павловский район от 30 сентября 2021 г. № 18/118 «Об утверждении Положения о муниципальном жилищном контроле на территории муниципального образования Павловский район»</w:t>
      </w:r>
      <w:bookmarkEnd w:id="0"/>
      <w:r w:rsidRPr="00BB01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3661" w:rsidRDefault="00C56BDA" w:rsidP="00C56BDA">
      <w:pPr>
        <w:ind w:firstLine="540"/>
        <w:jc w:val="both"/>
        <w:rPr>
          <w:rFonts w:ascii="FreeSerif" w:eastAsia="FreeSerif" w:hAnsi="FreeSerif" w:cs="FreeSerif"/>
          <w:bCs/>
          <w:color w:val="000000"/>
          <w:sz w:val="28"/>
          <w:szCs w:val="28"/>
          <w:lang w:eastAsia="ru-RU"/>
        </w:rPr>
      </w:pPr>
      <w:r w:rsidRPr="00C56BDA">
        <w:rPr>
          <w:rFonts w:ascii="Times New Roman" w:hAnsi="Times New Roman"/>
          <w:sz w:val="28"/>
          <w:szCs w:val="28"/>
        </w:rPr>
        <w:t xml:space="preserve">Положением установлено, что </w:t>
      </w:r>
      <w:r w:rsidR="00143661" w:rsidRPr="00143661">
        <w:rPr>
          <w:rFonts w:ascii="FreeSerif" w:eastAsia="FreeSerif" w:hAnsi="FreeSerif" w:cs="FreeSerif"/>
          <w:color w:val="000000"/>
          <w:sz w:val="28"/>
          <w:szCs w:val="28"/>
          <w:lang w:eastAsia="ru-RU"/>
        </w:rPr>
        <w:t xml:space="preserve">Плановые контрольные мероприятия проводятся на основании плана проведения плановых контрольных мероприятий на очередной календарный год, формируемого Управлением (далее – ежегодный </w:t>
      </w:r>
      <w:r w:rsidR="00143661" w:rsidRPr="00143661">
        <w:rPr>
          <w:rFonts w:ascii="FreeSerif" w:eastAsia="FreeSerif" w:hAnsi="FreeSerif" w:cs="FreeSerif"/>
          <w:color w:val="000000"/>
          <w:sz w:val="28"/>
          <w:szCs w:val="28"/>
          <w:lang w:eastAsia="ru-RU"/>
        </w:rPr>
        <w:lastRenderedPageBreak/>
        <w:t xml:space="preserve">план мероприятий) и подлежащего согласованию с органами прокуратуры в порядке установленном </w:t>
      </w:r>
      <w:r w:rsidR="00143661" w:rsidRPr="00143661">
        <w:rPr>
          <w:rFonts w:ascii="FreeSerif" w:eastAsia="FreeSerif" w:hAnsi="FreeSerif" w:cs="FreeSerif"/>
          <w:bCs/>
          <w:color w:val="000000"/>
          <w:sz w:val="28"/>
          <w:szCs w:val="28"/>
          <w:lang w:eastAsia="ru-RU"/>
        </w:rPr>
        <w:t>постановлением Правительства РФ от 31 декабря 2020 г. № 2428 «О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</w:t>
      </w:r>
      <w:r w:rsidR="00143661">
        <w:rPr>
          <w:rFonts w:ascii="FreeSerif" w:eastAsia="FreeSerif" w:hAnsi="FreeSerif" w:cs="FreeSerif"/>
          <w:bCs/>
          <w:color w:val="000000"/>
          <w:sz w:val="28"/>
          <w:szCs w:val="28"/>
          <w:lang w:eastAsia="ru-RU"/>
        </w:rPr>
        <w:t>ых) мероприятий в течение года».</w:t>
      </w:r>
    </w:p>
    <w:p w:rsidR="00C56BDA" w:rsidRPr="00C56BDA" w:rsidRDefault="00C56BDA" w:rsidP="00C56BDA">
      <w:pPr>
        <w:ind w:firstLine="540"/>
        <w:jc w:val="both"/>
        <w:rPr>
          <w:rFonts w:ascii="Times New Roman" w:hAnsi="Times New Roman" w:cs="Times New Roman"/>
          <w:sz w:val="28"/>
        </w:rPr>
      </w:pPr>
      <w:r w:rsidRPr="00C56BDA">
        <w:rPr>
          <w:rFonts w:ascii="Times New Roman" w:hAnsi="Times New Roman" w:cs="Times New Roman"/>
          <w:sz w:val="28"/>
        </w:rPr>
        <w:t>При осуществлении муниципального контроля в отношении жилых помещений, используемых гражданами, плановые контрольные мероприятия не проводятся.</w:t>
      </w:r>
    </w:p>
    <w:p w:rsidR="00C56BDA" w:rsidRPr="00C56BDA" w:rsidRDefault="00C56BDA" w:rsidP="00C56BDA">
      <w:pPr>
        <w:ind w:firstLine="540"/>
        <w:jc w:val="both"/>
        <w:rPr>
          <w:rFonts w:ascii="Times New Roman" w:hAnsi="Times New Roman" w:cs="Times New Roman"/>
          <w:sz w:val="28"/>
        </w:rPr>
      </w:pPr>
      <w:r w:rsidRPr="00915275">
        <w:rPr>
          <w:rFonts w:ascii="Times New Roman" w:hAnsi="Times New Roman" w:cs="Times New Roman"/>
          <w:sz w:val="28"/>
        </w:rPr>
        <w:t>Проведение плановых контрольных (надзорных) мероприятий в зависимости от присвоенной категории риска осуществляется со следующей периодичностью:</w:t>
      </w:r>
      <w:bookmarkStart w:id="1" w:name="_GoBack"/>
      <w:bookmarkEnd w:id="1"/>
    </w:p>
    <w:p w:rsidR="00C56BDA" w:rsidRPr="00C56BDA" w:rsidRDefault="00C56BDA" w:rsidP="00C56BDA">
      <w:pPr>
        <w:ind w:firstLine="540"/>
        <w:jc w:val="both"/>
        <w:rPr>
          <w:rFonts w:ascii="Times New Roman" w:hAnsi="Times New Roman" w:cs="Times New Roman"/>
          <w:sz w:val="28"/>
        </w:rPr>
      </w:pPr>
      <w:r w:rsidRPr="00C56BDA">
        <w:rPr>
          <w:rFonts w:ascii="Times New Roman" w:hAnsi="Times New Roman" w:cs="Times New Roman"/>
          <w:sz w:val="28"/>
        </w:rPr>
        <w:t>- для объектов контроля, отнесенных к категориям среднего и умеренного риска, устанавливается минимальная частота проведения плановых контрольных (надзорных) мероприятий - не менее одного контрольного (надзорного) мероприятия в шесть лет и не более одного контрольного (надзорного) мероприятия в три года.</w:t>
      </w:r>
    </w:p>
    <w:p w:rsidR="00C56BDA" w:rsidRPr="00C56BDA" w:rsidRDefault="00C56BDA" w:rsidP="00C56BDA">
      <w:pPr>
        <w:ind w:firstLine="540"/>
        <w:jc w:val="both"/>
        <w:rPr>
          <w:rFonts w:ascii="Times New Roman" w:hAnsi="Times New Roman" w:cs="Times New Roman"/>
          <w:sz w:val="28"/>
        </w:rPr>
      </w:pPr>
      <w:r w:rsidRPr="00C56BDA">
        <w:rPr>
          <w:rFonts w:ascii="Times New Roman" w:hAnsi="Times New Roman" w:cs="Times New Roman"/>
          <w:sz w:val="28"/>
        </w:rPr>
        <w:t>В отношении объектов муниципального контроля, которые отнесены к категории низкого риска, плановые контрольные (надзорные) мероприятия не проводятся.</w:t>
      </w:r>
    </w:p>
    <w:p w:rsidR="00076A50" w:rsidRPr="00076A50" w:rsidRDefault="00076A50" w:rsidP="00076A5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6A50">
        <w:rPr>
          <w:rFonts w:ascii="Times New Roman" w:hAnsi="Times New Roman" w:cs="Times New Roman"/>
          <w:sz w:val="28"/>
          <w:szCs w:val="28"/>
        </w:rPr>
        <w:t>С учетом вероятности наступления и тяжести потенциальных негативных последствий несоблюдения обязательных требований объекты муниципального жилищного контроля подлежат отнесению к категориям среднего, умеренного и низкого риска.</w:t>
      </w:r>
    </w:p>
    <w:p w:rsidR="00076A50" w:rsidRPr="00076A50" w:rsidRDefault="00076A50" w:rsidP="00076A5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"/>
      <w:bookmarkEnd w:id="2"/>
      <w:r w:rsidRPr="00076A50">
        <w:rPr>
          <w:rFonts w:ascii="Times New Roman" w:hAnsi="Times New Roman" w:cs="Times New Roman"/>
          <w:sz w:val="28"/>
          <w:szCs w:val="28"/>
        </w:rPr>
        <w:t>К кат</w:t>
      </w:r>
      <w:r>
        <w:rPr>
          <w:rFonts w:ascii="Times New Roman" w:hAnsi="Times New Roman" w:cs="Times New Roman"/>
          <w:sz w:val="28"/>
          <w:szCs w:val="28"/>
        </w:rPr>
        <w:t xml:space="preserve">егории среднего риска относится </w:t>
      </w:r>
      <w:r w:rsidRPr="00076A50">
        <w:rPr>
          <w:rFonts w:ascii="Times New Roman" w:hAnsi="Times New Roman" w:cs="Times New Roman"/>
          <w:sz w:val="28"/>
          <w:szCs w:val="28"/>
        </w:rPr>
        <w:t>деятельность юридических лиц и (или) индивидуальных предпринимателей в сфере управления многоквартирными домами (объектами), количественный показатель которых превышает - 150.</w:t>
      </w:r>
    </w:p>
    <w:p w:rsidR="00076A50" w:rsidRPr="00076A50" w:rsidRDefault="00076A50" w:rsidP="00076A5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3"/>
      <w:bookmarkEnd w:id="3"/>
      <w:r w:rsidRPr="00076A50">
        <w:rPr>
          <w:rFonts w:ascii="Times New Roman" w:hAnsi="Times New Roman" w:cs="Times New Roman"/>
          <w:sz w:val="28"/>
          <w:szCs w:val="28"/>
        </w:rPr>
        <w:t>К катего</w:t>
      </w:r>
      <w:r>
        <w:rPr>
          <w:rFonts w:ascii="Times New Roman" w:hAnsi="Times New Roman" w:cs="Times New Roman"/>
          <w:sz w:val="28"/>
          <w:szCs w:val="28"/>
        </w:rPr>
        <w:t xml:space="preserve">рии умеренного риска относится </w:t>
      </w:r>
      <w:r w:rsidRPr="00076A50">
        <w:rPr>
          <w:rFonts w:ascii="Times New Roman" w:hAnsi="Times New Roman" w:cs="Times New Roman"/>
          <w:sz w:val="28"/>
          <w:szCs w:val="28"/>
        </w:rPr>
        <w:t>деятельность юридических лиц и (или) индивидуальных предпринимателей в сфере управления многоквартирными домами (объектами), количественный показатель которых превышает - 50.</w:t>
      </w:r>
    </w:p>
    <w:p w:rsidR="00C56BDA" w:rsidRDefault="00076A50" w:rsidP="00C56BD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6A50">
        <w:rPr>
          <w:rFonts w:ascii="Times New Roman" w:hAnsi="Times New Roman" w:cs="Times New Roman"/>
          <w:sz w:val="28"/>
          <w:szCs w:val="28"/>
        </w:rPr>
        <w:t>К ка</w:t>
      </w:r>
      <w:r>
        <w:rPr>
          <w:rFonts w:ascii="Times New Roman" w:hAnsi="Times New Roman" w:cs="Times New Roman"/>
          <w:sz w:val="28"/>
          <w:szCs w:val="28"/>
        </w:rPr>
        <w:t xml:space="preserve">тегории низкого риска относится </w:t>
      </w:r>
      <w:r w:rsidRPr="00076A50">
        <w:rPr>
          <w:rFonts w:ascii="Times New Roman" w:hAnsi="Times New Roman" w:cs="Times New Roman"/>
          <w:sz w:val="28"/>
          <w:szCs w:val="28"/>
        </w:rPr>
        <w:t xml:space="preserve">деятельность юридических лиц, индивидуальных предпринимателей в сфере управления многоквартирными домами (объектами), количественный показатель которых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076A50">
        <w:rPr>
          <w:rFonts w:ascii="Times New Roman" w:hAnsi="Times New Roman" w:cs="Times New Roman"/>
          <w:sz w:val="28"/>
          <w:szCs w:val="28"/>
        </w:rPr>
        <w:t>превышает - 50.</w:t>
      </w:r>
    </w:p>
    <w:p w:rsidR="00424355" w:rsidRPr="00190E54" w:rsidRDefault="00915275" w:rsidP="00424355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hyperlink r:id="rId6" w:history="1">
        <w:r w:rsidR="00424355" w:rsidRPr="00424355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Порядок</w:t>
        </w:r>
      </w:hyperlink>
      <w:r w:rsidR="00424355" w:rsidRPr="00424355">
        <w:rPr>
          <w:rFonts w:ascii="Times New Roman" w:hAnsi="Times New Roman" w:cs="Times New Roman"/>
          <w:sz w:val="28"/>
        </w:rPr>
        <w:t xml:space="preserve"> формирования ежегодного плана контрольных (надзорных) мероприятий, его согласования с органами прокуратуры, включения в него и исключения из него контрольных (надзорных) мероприятий в течение года </w:t>
      </w:r>
      <w:r w:rsidR="00424355" w:rsidRPr="00190E54">
        <w:rPr>
          <w:rFonts w:ascii="Times New Roman" w:hAnsi="Times New Roman" w:cs="Times New Roman"/>
          <w:sz w:val="28"/>
        </w:rPr>
        <w:t xml:space="preserve">установлен </w:t>
      </w:r>
      <w:r w:rsidR="00424355" w:rsidRPr="00190E54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постановлением Правительства РФ от 31.12.2020</w:t>
      </w:r>
      <w:r w:rsidR="00D762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  <w:r w:rsidR="00424355" w:rsidRPr="00190E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2428 (ред. от 14.09.2021</w:t>
      </w:r>
      <w:r w:rsidR="00D76236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  <w:r w:rsidR="00424355" w:rsidRPr="00190E54">
        <w:rPr>
          <w:rFonts w:ascii="Times New Roman" w:eastAsia="Times New Roman" w:hAnsi="Times New Roman" w:cs="Times New Roman"/>
          <w:sz w:val="28"/>
          <w:szCs w:val="24"/>
          <w:lang w:eastAsia="ru-RU"/>
        </w:rPr>
        <w:t>) "О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года".</w:t>
      </w:r>
    </w:p>
    <w:p w:rsidR="00424355" w:rsidRDefault="00424355" w:rsidP="0042435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355">
        <w:rPr>
          <w:rFonts w:ascii="Times New Roman" w:hAnsi="Times New Roman" w:cs="Times New Roman"/>
          <w:sz w:val="28"/>
          <w:szCs w:val="28"/>
        </w:rPr>
        <w:t xml:space="preserve">Внеплановые контрольные (надзорные) мероприятия проводятся при наличии оснований, предусмотренных </w:t>
      </w:r>
      <w:hyperlink r:id="rId7" w:history="1">
        <w:r w:rsidRPr="0042435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1</w:t>
        </w:r>
      </w:hyperlink>
      <w:r w:rsidRPr="00424355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42435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3</w:t>
        </w:r>
      </w:hyperlink>
      <w:r w:rsidRPr="00424355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42435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4</w:t>
        </w:r>
      </w:hyperlink>
      <w:r w:rsidRPr="00424355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42435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5 части 1 статьи 57</w:t>
        </w:r>
      </w:hyperlink>
      <w:r w:rsidRPr="00424355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243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248-ФЗ:</w:t>
      </w:r>
    </w:p>
    <w:p w:rsidR="00424355" w:rsidRPr="00424355" w:rsidRDefault="00424355" w:rsidP="00424355">
      <w:pPr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424355">
        <w:rPr>
          <w:rFonts w:ascii="Times New Roman" w:hAnsi="Times New Roman" w:cs="Times New Roman"/>
          <w:sz w:val="28"/>
        </w:rPr>
        <w:t xml:space="preserve">наличие у контрольного (надзорного) органа сведений о причинении вреда (ущерба) или об угрозе причинения вреда (ущерба) охраняемым законом ценностям либо выявление соответствия объекта контроля параметрам, </w:t>
      </w:r>
      <w:r w:rsidRPr="00424355">
        <w:rPr>
          <w:rFonts w:ascii="Times New Roman" w:hAnsi="Times New Roman" w:cs="Times New Roman"/>
          <w:sz w:val="28"/>
        </w:rPr>
        <w:lastRenderedPageBreak/>
        <w:t>утвержденным индикаторами риска нарушения обязательных требований, или отклонения объекта контроля от таких параметров;</w:t>
      </w:r>
    </w:p>
    <w:p w:rsidR="00424355" w:rsidRPr="00424355" w:rsidRDefault="00424355" w:rsidP="00424355">
      <w:pPr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424355">
        <w:rPr>
          <w:rFonts w:ascii="Times New Roman" w:hAnsi="Times New Roman" w:cs="Times New Roman"/>
          <w:sz w:val="28"/>
        </w:rPr>
        <w:t xml:space="preserve"> поручение Президента Российской Федерации, поручение Правительства Российской Федерации о проведении контрольных (надзорных) мероприятий в отношении конкретных контролируемых лиц;</w:t>
      </w:r>
    </w:p>
    <w:p w:rsidR="00424355" w:rsidRPr="00424355" w:rsidRDefault="00BE1A4E" w:rsidP="00424355">
      <w:pPr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</w:t>
      </w:r>
      <w:r w:rsidR="00424355" w:rsidRPr="00424355">
        <w:rPr>
          <w:rFonts w:ascii="Times New Roman" w:hAnsi="Times New Roman" w:cs="Times New Roman"/>
          <w:sz w:val="28"/>
        </w:rPr>
        <w:t>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424355" w:rsidRPr="00424355" w:rsidRDefault="00BE1A4E" w:rsidP="00424355">
      <w:pPr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424355" w:rsidRPr="00424355">
        <w:rPr>
          <w:rFonts w:ascii="Times New Roman" w:hAnsi="Times New Roman" w:cs="Times New Roman"/>
          <w:sz w:val="28"/>
        </w:rPr>
        <w:t xml:space="preserve"> истечение срока исполнения решения контрольного (надзорного) органа об устранении выявленного нарушения обязательных требований - в случаях, </w:t>
      </w:r>
      <w:r w:rsidR="00424355" w:rsidRPr="00BE1A4E">
        <w:rPr>
          <w:rFonts w:ascii="Times New Roman" w:hAnsi="Times New Roman" w:cs="Times New Roman"/>
          <w:sz w:val="28"/>
        </w:rPr>
        <w:t xml:space="preserve">установленных </w:t>
      </w:r>
      <w:hyperlink r:id="rId11" w:history="1">
        <w:r w:rsidR="00424355" w:rsidRPr="00BE1A4E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частью 1 статьи 95</w:t>
        </w:r>
      </w:hyperlink>
      <w:r w:rsidR="00424355" w:rsidRPr="00424355">
        <w:rPr>
          <w:rFonts w:ascii="Times New Roman" w:hAnsi="Times New Roman" w:cs="Times New Roman"/>
          <w:sz w:val="28"/>
        </w:rPr>
        <w:t xml:space="preserve"> </w:t>
      </w:r>
      <w:r w:rsidRPr="00424355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243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248-ФЗ.</w:t>
      </w:r>
    </w:p>
    <w:p w:rsidR="00424355" w:rsidRPr="00424355" w:rsidRDefault="00424355" w:rsidP="0042435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355">
        <w:rPr>
          <w:rFonts w:ascii="Times New Roman" w:hAnsi="Times New Roman" w:cs="Times New Roman"/>
          <w:sz w:val="28"/>
          <w:szCs w:val="28"/>
        </w:rPr>
        <w:t xml:space="preserve">Контрольные (надзорные) мероприятия без взаимодействия проводятся должностными лицами контрольного органа на основании заданий руководителя контрольного органа, согласованных заместителем главы города, курирующим контрольный орган, включая задания, содержащиеся в планах работы контрольного органа, в том числе в случаях, установленных Федеральным </w:t>
      </w:r>
      <w:hyperlink r:id="rId12" w:history="1">
        <w:r w:rsidRPr="00BE1A4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424355">
        <w:rPr>
          <w:rFonts w:ascii="Times New Roman" w:hAnsi="Times New Roman" w:cs="Times New Roman"/>
          <w:sz w:val="28"/>
          <w:szCs w:val="28"/>
        </w:rPr>
        <w:t xml:space="preserve"> </w:t>
      </w:r>
      <w:r w:rsidR="00BE1A4E">
        <w:rPr>
          <w:rFonts w:ascii="Times New Roman" w:hAnsi="Times New Roman" w:cs="Times New Roman"/>
          <w:sz w:val="28"/>
          <w:szCs w:val="28"/>
        </w:rPr>
        <w:t>№</w:t>
      </w:r>
      <w:r w:rsidRPr="00424355">
        <w:rPr>
          <w:rFonts w:ascii="Times New Roman" w:hAnsi="Times New Roman" w:cs="Times New Roman"/>
          <w:sz w:val="28"/>
          <w:szCs w:val="28"/>
        </w:rPr>
        <w:t xml:space="preserve"> 248-ФЗ.</w:t>
      </w:r>
    </w:p>
    <w:p w:rsidR="00D6266D" w:rsidRDefault="00D6266D" w:rsidP="00D6266D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bookmarkStart w:id="4" w:name="sub_1059"/>
      <w:r w:rsidRPr="00907CE5">
        <w:rPr>
          <w:rFonts w:ascii="Times New Roman" w:hAnsi="Times New Roman"/>
          <w:sz w:val="28"/>
          <w:szCs w:val="28"/>
        </w:rPr>
        <w:t xml:space="preserve">В случае выявления при проведении мероприятий по контролю, нарушений обязательных требований, требований, установленных муниципальными правовыми актами, </w:t>
      </w:r>
      <w:r w:rsidRPr="00FA56D2">
        <w:rPr>
          <w:rFonts w:ascii="Times New Roman" w:hAnsi="Times New Roman"/>
          <w:sz w:val="28"/>
          <w:szCs w:val="28"/>
        </w:rPr>
        <w:t>муниципальный жилищный инсп</w:t>
      </w:r>
      <w:r>
        <w:rPr>
          <w:rFonts w:ascii="Times New Roman" w:hAnsi="Times New Roman"/>
          <w:sz w:val="28"/>
          <w:szCs w:val="28"/>
        </w:rPr>
        <w:t>ектор</w:t>
      </w:r>
      <w:r w:rsidRPr="00907CE5">
        <w:rPr>
          <w:rFonts w:ascii="Times New Roman" w:hAnsi="Times New Roman"/>
          <w:sz w:val="28"/>
          <w:szCs w:val="28"/>
        </w:rPr>
        <w:t xml:space="preserve"> принима</w:t>
      </w:r>
      <w:r>
        <w:rPr>
          <w:rFonts w:ascii="Times New Roman" w:hAnsi="Times New Roman"/>
          <w:sz w:val="28"/>
          <w:szCs w:val="28"/>
        </w:rPr>
        <w:t>е</w:t>
      </w:r>
      <w:r w:rsidRPr="00907CE5">
        <w:rPr>
          <w:rFonts w:ascii="Times New Roman" w:hAnsi="Times New Roman"/>
          <w:sz w:val="28"/>
          <w:szCs w:val="28"/>
        </w:rPr>
        <w:t>т в пределах своей компетенции меры по пресечению таких нарушений, а также направля</w:t>
      </w:r>
      <w:r>
        <w:rPr>
          <w:rFonts w:ascii="Times New Roman" w:hAnsi="Times New Roman"/>
          <w:sz w:val="28"/>
          <w:szCs w:val="28"/>
        </w:rPr>
        <w:t>е</w:t>
      </w:r>
      <w:r w:rsidRPr="00907CE5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br/>
      </w:r>
      <w:r w:rsidRPr="00907CE5">
        <w:rPr>
          <w:rFonts w:ascii="Times New Roman" w:hAnsi="Times New Roman"/>
          <w:sz w:val="28"/>
          <w:szCs w:val="28"/>
        </w:rPr>
        <w:t>в письменной форме руководителю</w:t>
      </w:r>
      <w:r>
        <w:rPr>
          <w:rFonts w:ascii="Times New Roman" w:hAnsi="Times New Roman"/>
          <w:sz w:val="28"/>
          <w:szCs w:val="28"/>
        </w:rPr>
        <w:t xml:space="preserve"> органа муниципального контроля</w:t>
      </w:r>
      <w:r w:rsidRPr="00907CE5">
        <w:rPr>
          <w:rFonts w:ascii="Times New Roman" w:hAnsi="Times New Roman"/>
          <w:sz w:val="28"/>
          <w:szCs w:val="28"/>
        </w:rPr>
        <w:t xml:space="preserve"> мотивированное представление с информацией о выявленных нарушениях для принятия решения о необходимости назначении внеплановой проверки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7CE5">
        <w:rPr>
          <w:rFonts w:ascii="Times New Roman" w:hAnsi="Times New Roman"/>
          <w:sz w:val="28"/>
          <w:szCs w:val="28"/>
        </w:rPr>
        <w:t>юридического лица, индивидуального предпринимателя</w:t>
      </w:r>
      <w:r>
        <w:rPr>
          <w:rFonts w:ascii="Times New Roman" w:hAnsi="Times New Roman"/>
          <w:sz w:val="28"/>
          <w:szCs w:val="28"/>
        </w:rPr>
        <w:t>.</w:t>
      </w:r>
    </w:p>
    <w:p w:rsidR="00D6266D" w:rsidRPr="00907CE5" w:rsidRDefault="00D6266D" w:rsidP="00D6266D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bookmarkStart w:id="5" w:name="sub_1060"/>
      <w:bookmarkEnd w:id="4"/>
      <w:r w:rsidRPr="00907CE5">
        <w:rPr>
          <w:rFonts w:ascii="Times New Roman" w:hAnsi="Times New Roman"/>
          <w:sz w:val="28"/>
          <w:szCs w:val="28"/>
        </w:rPr>
        <w:t>В случае получения в ходе проведения мероприятий по контролю без взаимодействия с юридическими лицами, индивидуальными предпринимателями сведений о готовящихся нарушениях или признаках нарушения обязательных требований, орган муниципального контроля направляет юридическому лицу, индивидуальному предпринимателю предостережение о недопустимости нарушения обязательных требований.</w:t>
      </w:r>
    </w:p>
    <w:bookmarkEnd w:id="5"/>
    <w:p w:rsidR="00E03E93" w:rsidRDefault="00E03E93" w:rsidP="00E03E9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М</w:t>
      </w:r>
      <w:r w:rsidRPr="00FA56D2">
        <w:rPr>
          <w:rFonts w:ascii="Times New Roman" w:hAnsi="Times New Roman"/>
          <w:sz w:val="28"/>
          <w:szCs w:val="28"/>
        </w:rPr>
        <w:t>униципальны</w:t>
      </w:r>
      <w:r>
        <w:rPr>
          <w:rFonts w:ascii="Times New Roman" w:hAnsi="Times New Roman"/>
          <w:sz w:val="28"/>
          <w:szCs w:val="28"/>
        </w:rPr>
        <w:t>й</w:t>
      </w:r>
      <w:r w:rsidRPr="00FA56D2">
        <w:rPr>
          <w:rFonts w:ascii="Times New Roman" w:hAnsi="Times New Roman"/>
          <w:sz w:val="28"/>
          <w:szCs w:val="28"/>
        </w:rPr>
        <w:t xml:space="preserve"> жилищный инсп</w:t>
      </w:r>
      <w:r>
        <w:rPr>
          <w:rFonts w:ascii="Times New Roman" w:hAnsi="Times New Roman"/>
          <w:sz w:val="28"/>
          <w:szCs w:val="28"/>
        </w:rPr>
        <w:t>ектор</w:t>
      </w:r>
      <w:r w:rsidRPr="00DA6128">
        <w:rPr>
          <w:rFonts w:ascii="Times New Roman" w:eastAsia="Times New Roman" w:hAnsi="Times New Roman"/>
          <w:sz w:val="28"/>
          <w:szCs w:val="28"/>
          <w:lang w:eastAsia="ru-RU"/>
        </w:rPr>
        <w:t>, в порядке, установленном законодатель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ством Российской Федерации, имее</w:t>
      </w:r>
      <w:r w:rsidRPr="00DA6128">
        <w:rPr>
          <w:rFonts w:ascii="Times New Roman" w:eastAsia="Times New Roman" w:hAnsi="Times New Roman"/>
          <w:sz w:val="28"/>
          <w:szCs w:val="28"/>
          <w:lang w:eastAsia="ru-RU"/>
        </w:rPr>
        <w:t>т право:</w:t>
      </w:r>
    </w:p>
    <w:p w:rsidR="00D6266D" w:rsidRPr="00E03E93" w:rsidRDefault="00E03E93" w:rsidP="00D6266D">
      <w:pPr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D6266D" w:rsidRPr="00E03E93">
        <w:rPr>
          <w:rFonts w:ascii="Times New Roman" w:hAnsi="Times New Roman" w:cs="Times New Roman"/>
          <w:sz w:val="28"/>
        </w:rPr>
        <w:t xml:space="preserve"> беспрепятственно по предъявлении служебного удостоверения и в соответствии с полномочиями, установленными решением контрольного (надзорного) органа о проведении контрольного (надзорного) мероприятия, посещать (осматривать) производственные объекты, если иное не предусмотрено федеральными законами;</w:t>
      </w:r>
    </w:p>
    <w:p w:rsidR="00D6266D" w:rsidRPr="00E03E93" w:rsidRDefault="00E03E93" w:rsidP="00D6266D">
      <w:pPr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D6266D" w:rsidRPr="00E03E93">
        <w:rPr>
          <w:rFonts w:ascii="Times New Roman" w:hAnsi="Times New Roman" w:cs="Times New Roman"/>
          <w:sz w:val="28"/>
        </w:rPr>
        <w:t>знакомиться со всеми документами, касающимися соблюдения обязательных требований, в том числе в установленном порядке с документами, содержащими государственную, служебную, коммерческую или иную охраняемую законом тайну;</w:t>
      </w:r>
    </w:p>
    <w:p w:rsidR="00D6266D" w:rsidRPr="00E03E93" w:rsidRDefault="00E03E93" w:rsidP="00D6266D">
      <w:pPr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D6266D" w:rsidRPr="00E03E93">
        <w:rPr>
          <w:rFonts w:ascii="Times New Roman" w:hAnsi="Times New Roman" w:cs="Times New Roman"/>
          <w:sz w:val="28"/>
        </w:rPr>
        <w:t>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требований, выявленных при проведении контрольных (надзорных) мероприятий, а также представления документов для копирования, фото- и видеосъемки;</w:t>
      </w:r>
    </w:p>
    <w:p w:rsidR="00D6266D" w:rsidRPr="00E03E93" w:rsidRDefault="00E03E93" w:rsidP="00D6266D">
      <w:pPr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</w:t>
      </w:r>
      <w:r w:rsidR="00D6266D" w:rsidRPr="00E03E93">
        <w:rPr>
          <w:rFonts w:ascii="Times New Roman" w:hAnsi="Times New Roman" w:cs="Times New Roman"/>
          <w:sz w:val="28"/>
        </w:rPr>
        <w:t xml:space="preserve"> 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(надзорного) мероприятия;</w:t>
      </w:r>
    </w:p>
    <w:p w:rsidR="00D6266D" w:rsidRPr="00E03E93" w:rsidRDefault="00E03E93" w:rsidP="00D6266D">
      <w:pPr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D6266D" w:rsidRPr="00E03E93">
        <w:rPr>
          <w:rFonts w:ascii="Times New Roman" w:hAnsi="Times New Roman" w:cs="Times New Roman"/>
          <w:sz w:val="28"/>
        </w:rPr>
        <w:t xml:space="preserve"> составлять акты по фактам непредставления или несвоевременного представления контролируемым лицом документов и материалов, запрошенных при проведении контрольных (надзорных)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 по осуществлению контрольного (надзорного) мероприятия;</w:t>
      </w:r>
    </w:p>
    <w:p w:rsidR="00D6266D" w:rsidRPr="00E03E93" w:rsidRDefault="00E03E93" w:rsidP="00D6266D">
      <w:pPr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D6266D" w:rsidRPr="00E03E93">
        <w:rPr>
          <w:rFonts w:ascii="Times New Roman" w:hAnsi="Times New Roman" w:cs="Times New Roman"/>
          <w:sz w:val="28"/>
        </w:rPr>
        <w:t xml:space="preserve"> выдавать контролируемым лицам рекомендации по обеспечению безопасности и предотвращению нарушений обязательных требований, принимать решения об устранении контролируемыми лицами выявленных нарушений обязательных требований и о восстановлении нарушенного положения;</w:t>
      </w:r>
    </w:p>
    <w:p w:rsidR="00D6266D" w:rsidRPr="00E03E93" w:rsidRDefault="00E03E93" w:rsidP="00D6266D">
      <w:pPr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D6266D" w:rsidRPr="00E03E93">
        <w:rPr>
          <w:rFonts w:ascii="Times New Roman" w:hAnsi="Times New Roman" w:cs="Times New Roman"/>
          <w:sz w:val="28"/>
        </w:rPr>
        <w:t xml:space="preserve"> обращаться в соответствии с Федеральным </w:t>
      </w:r>
      <w:hyperlink r:id="rId13" w:history="1">
        <w:r w:rsidR="00D6266D" w:rsidRPr="00E03E93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законом</w:t>
        </w:r>
      </w:hyperlink>
      <w:r w:rsidR="00D6266D" w:rsidRPr="00E03E93">
        <w:rPr>
          <w:rFonts w:ascii="Times New Roman" w:hAnsi="Times New Roman" w:cs="Times New Roman"/>
          <w:sz w:val="28"/>
        </w:rPr>
        <w:t xml:space="preserve"> от </w:t>
      </w:r>
      <w:r>
        <w:rPr>
          <w:rFonts w:ascii="Times New Roman" w:hAnsi="Times New Roman" w:cs="Times New Roman"/>
          <w:sz w:val="28"/>
        </w:rPr>
        <w:t>0</w:t>
      </w:r>
      <w:r w:rsidR="00D6266D" w:rsidRPr="00E03E93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>.02.</w:t>
      </w:r>
      <w:r w:rsidR="00D76236">
        <w:rPr>
          <w:rFonts w:ascii="Times New Roman" w:hAnsi="Times New Roman" w:cs="Times New Roman"/>
          <w:sz w:val="28"/>
        </w:rPr>
        <w:t xml:space="preserve">2011 г. </w:t>
      </w:r>
      <w:r>
        <w:rPr>
          <w:rFonts w:ascii="Times New Roman" w:hAnsi="Times New Roman" w:cs="Times New Roman"/>
          <w:sz w:val="28"/>
        </w:rPr>
        <w:t>№</w:t>
      </w:r>
      <w:r w:rsidR="00D6266D" w:rsidRPr="00E03E93">
        <w:rPr>
          <w:rFonts w:ascii="Times New Roman" w:hAnsi="Times New Roman" w:cs="Times New Roman"/>
          <w:sz w:val="28"/>
        </w:rPr>
        <w:t xml:space="preserve"> 3-ФЗ "О полиции" за содействием к органам полиции в случаях, если инспектору оказывается противо</w:t>
      </w:r>
      <w:r w:rsidR="00190E54">
        <w:rPr>
          <w:rFonts w:ascii="Times New Roman" w:hAnsi="Times New Roman" w:cs="Times New Roman"/>
          <w:sz w:val="28"/>
        </w:rPr>
        <w:t>действие или угрожает опасность.</w:t>
      </w:r>
    </w:p>
    <w:p w:rsidR="00E0148E" w:rsidRDefault="00E0148E" w:rsidP="00E0148E">
      <w:pPr>
        <w:autoSpaceDE w:val="0"/>
        <w:autoSpaceDN w:val="0"/>
        <w:adjustRightInd w:val="0"/>
        <w:ind w:firstLine="540"/>
        <w:jc w:val="center"/>
        <w:rPr>
          <w:rStyle w:val="hl"/>
          <w:b/>
          <w:sz w:val="32"/>
          <w:szCs w:val="32"/>
        </w:rPr>
      </w:pPr>
    </w:p>
    <w:p w:rsidR="00E0148E" w:rsidRPr="00E0148E" w:rsidRDefault="00E0148E" w:rsidP="00E0148E">
      <w:pPr>
        <w:autoSpaceDE w:val="0"/>
        <w:autoSpaceDN w:val="0"/>
        <w:adjustRightInd w:val="0"/>
        <w:ind w:firstLine="540"/>
        <w:jc w:val="center"/>
        <w:rPr>
          <w:rStyle w:val="hl"/>
          <w:rFonts w:ascii="Times New Roman" w:hAnsi="Times New Roman" w:cs="Times New Roman"/>
          <w:b/>
          <w:sz w:val="28"/>
          <w:szCs w:val="32"/>
        </w:rPr>
      </w:pPr>
      <w:r w:rsidRPr="00E0148E">
        <w:rPr>
          <w:rStyle w:val="hl"/>
          <w:rFonts w:ascii="Times New Roman" w:hAnsi="Times New Roman" w:cs="Times New Roman"/>
          <w:b/>
          <w:sz w:val="28"/>
          <w:szCs w:val="32"/>
        </w:rPr>
        <w:t>Нормативно-правовые акты, содержащие обязательные требования, соблюдение которых оценивается при проведении мероприятий по муниципальному жилищному контролю</w:t>
      </w:r>
    </w:p>
    <w:p w:rsidR="00E0148E" w:rsidRPr="00E0148E" w:rsidRDefault="00E0148E" w:rsidP="00E0148E">
      <w:pPr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0148E" w:rsidRPr="00A82B16" w:rsidRDefault="00E0148E" w:rsidP="00E0148E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A82B16">
        <w:rPr>
          <w:rFonts w:ascii="Times New Roman" w:hAnsi="Times New Roman"/>
          <w:sz w:val="28"/>
          <w:szCs w:val="28"/>
        </w:rPr>
        <w:t xml:space="preserve"> Жилищный кодекс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2B16">
        <w:rPr>
          <w:rFonts w:ascii="Times New Roman" w:hAnsi="Times New Roman"/>
          <w:b/>
          <w:sz w:val="28"/>
          <w:szCs w:val="28"/>
        </w:rPr>
        <w:t>должен соблюдаться в полном объеме.</w:t>
      </w:r>
    </w:p>
    <w:p w:rsidR="00E0148E" w:rsidRDefault="00E0148E" w:rsidP="00E0148E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b/>
          <w:sz w:val="28"/>
          <w:szCs w:val="28"/>
        </w:rPr>
      </w:pPr>
      <w:r w:rsidRPr="00D76236">
        <w:rPr>
          <w:rFonts w:ascii="Times New Roman" w:hAnsi="Times New Roman"/>
          <w:sz w:val="28"/>
          <w:szCs w:val="28"/>
        </w:rPr>
        <w:t>2.   Федеральный закон от 30.12.2009</w:t>
      </w:r>
      <w:r w:rsidR="00D76236">
        <w:rPr>
          <w:rFonts w:ascii="Times New Roman" w:hAnsi="Times New Roman"/>
          <w:sz w:val="28"/>
          <w:szCs w:val="28"/>
        </w:rPr>
        <w:t>г.</w:t>
      </w:r>
      <w:r w:rsidRPr="00D76236">
        <w:rPr>
          <w:rFonts w:ascii="Times New Roman" w:hAnsi="Times New Roman"/>
          <w:sz w:val="28"/>
          <w:szCs w:val="28"/>
        </w:rPr>
        <w:t xml:space="preserve"> № 384-ФЗ</w:t>
      </w:r>
      <w:r w:rsidRPr="00A82B16">
        <w:rPr>
          <w:rFonts w:ascii="Times New Roman" w:hAnsi="Times New Roman"/>
          <w:sz w:val="28"/>
          <w:szCs w:val="28"/>
        </w:rPr>
        <w:t xml:space="preserve"> «Технический регламент о безопасности зданий и сооружений» </w:t>
      </w:r>
      <w:r w:rsidRPr="00A82B16">
        <w:rPr>
          <w:rFonts w:ascii="Times New Roman" w:hAnsi="Times New Roman"/>
          <w:b/>
          <w:sz w:val="28"/>
          <w:szCs w:val="28"/>
        </w:rPr>
        <w:t>должен соблюдаться в полном объеме.</w:t>
      </w:r>
    </w:p>
    <w:p w:rsidR="00E0148E" w:rsidRPr="00A82B16" w:rsidRDefault="00E0148E" w:rsidP="00E0148E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A82B16">
        <w:rPr>
          <w:rFonts w:ascii="Times New Roman" w:hAnsi="Times New Roman"/>
          <w:sz w:val="28"/>
          <w:szCs w:val="28"/>
        </w:rPr>
        <w:t> Постановление Правительства Российской Федерации от 13.08.2006</w:t>
      </w:r>
      <w:r w:rsidR="00D76236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br/>
      </w:r>
      <w:r w:rsidRPr="00A82B16">
        <w:rPr>
          <w:rFonts w:ascii="Times New Roman" w:hAnsi="Times New Roman"/>
          <w:sz w:val="28"/>
          <w:szCs w:val="28"/>
        </w:rPr>
        <w:t xml:space="preserve">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</w:t>
      </w:r>
      <w:r w:rsidRPr="00A82B16">
        <w:rPr>
          <w:rFonts w:ascii="Times New Roman" w:hAnsi="Times New Roman"/>
          <w:b/>
          <w:sz w:val="28"/>
          <w:szCs w:val="28"/>
        </w:rPr>
        <w:t>должно соблюдаться в полном объеме.</w:t>
      </w:r>
    </w:p>
    <w:p w:rsidR="00E0148E" w:rsidRPr="00A82B16" w:rsidRDefault="00E0148E" w:rsidP="00E0148E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A82B16">
        <w:rPr>
          <w:rFonts w:ascii="Times New Roman" w:hAnsi="Times New Roman"/>
          <w:sz w:val="28"/>
          <w:szCs w:val="28"/>
        </w:rPr>
        <w:t> Постановление Правительства Российской Федерации от 06.05.2011</w:t>
      </w:r>
      <w:r w:rsidR="00D76236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br/>
      </w:r>
      <w:r w:rsidRPr="00A82B16">
        <w:rPr>
          <w:rFonts w:ascii="Times New Roman" w:hAnsi="Times New Roman"/>
          <w:sz w:val="28"/>
          <w:szCs w:val="28"/>
        </w:rPr>
        <w:t>№ 354 «О предоставлении коммунальных услуг собственникам и пользователям жилых помещений в многоквартирных домах и жилых домов»</w:t>
      </w:r>
      <w:r w:rsidRPr="00DA6128">
        <w:rPr>
          <w:rFonts w:ascii="Times New Roman" w:hAnsi="Times New Roman"/>
          <w:b/>
          <w:sz w:val="28"/>
          <w:szCs w:val="28"/>
        </w:rPr>
        <w:t xml:space="preserve"> </w:t>
      </w:r>
      <w:r w:rsidRPr="00A82B16">
        <w:rPr>
          <w:rFonts w:ascii="Times New Roman" w:hAnsi="Times New Roman"/>
          <w:b/>
          <w:sz w:val="28"/>
          <w:szCs w:val="28"/>
        </w:rPr>
        <w:t>должно соблюдаться в полном объеме.</w:t>
      </w:r>
    </w:p>
    <w:p w:rsidR="00E0148E" w:rsidRDefault="00E0148E" w:rsidP="00E0148E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A82B16">
        <w:rPr>
          <w:rFonts w:ascii="Times New Roman" w:hAnsi="Times New Roman"/>
          <w:sz w:val="28"/>
          <w:szCs w:val="28"/>
        </w:rPr>
        <w:t> Постановление Правительства Российской Федерации от 03.04.2013</w:t>
      </w:r>
      <w:r w:rsidR="00D76236">
        <w:rPr>
          <w:rFonts w:ascii="Times New Roman" w:hAnsi="Times New Roman"/>
          <w:sz w:val="28"/>
          <w:szCs w:val="28"/>
        </w:rPr>
        <w:t>г.</w:t>
      </w:r>
      <w:r w:rsidRPr="00A82B16">
        <w:rPr>
          <w:rFonts w:ascii="Times New Roman" w:hAnsi="Times New Roman"/>
          <w:sz w:val="28"/>
          <w:szCs w:val="28"/>
        </w:rPr>
        <w:t xml:space="preserve">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</w:t>
      </w:r>
      <w:r w:rsidRPr="00DA6128">
        <w:rPr>
          <w:rFonts w:ascii="Times New Roman" w:hAnsi="Times New Roman"/>
          <w:b/>
          <w:sz w:val="28"/>
          <w:szCs w:val="28"/>
        </w:rPr>
        <w:t xml:space="preserve"> </w:t>
      </w:r>
      <w:r w:rsidRPr="00A82B16">
        <w:rPr>
          <w:rFonts w:ascii="Times New Roman" w:hAnsi="Times New Roman"/>
          <w:b/>
          <w:sz w:val="28"/>
          <w:szCs w:val="28"/>
        </w:rPr>
        <w:t>должно соблюдаться в полном объеме.</w:t>
      </w:r>
    </w:p>
    <w:p w:rsidR="00E0148E" w:rsidRDefault="00E0148E" w:rsidP="00E0148E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A82B16">
        <w:rPr>
          <w:rFonts w:ascii="Times New Roman" w:hAnsi="Times New Roman"/>
          <w:sz w:val="28"/>
          <w:szCs w:val="28"/>
        </w:rPr>
        <w:t> </w:t>
      </w:r>
      <w:r w:rsidRPr="00D76236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15.05.2013</w:t>
      </w:r>
      <w:r w:rsidR="00D76236">
        <w:rPr>
          <w:rFonts w:ascii="Times New Roman" w:hAnsi="Times New Roman"/>
          <w:sz w:val="28"/>
          <w:szCs w:val="28"/>
        </w:rPr>
        <w:t>г.</w:t>
      </w:r>
      <w:r w:rsidRPr="00D76236">
        <w:rPr>
          <w:rFonts w:ascii="Times New Roman" w:hAnsi="Times New Roman"/>
          <w:sz w:val="28"/>
          <w:szCs w:val="28"/>
        </w:rPr>
        <w:t xml:space="preserve"> № 416</w:t>
      </w:r>
      <w:r w:rsidRPr="00A82B16">
        <w:rPr>
          <w:rFonts w:ascii="Times New Roman" w:hAnsi="Times New Roman"/>
          <w:sz w:val="28"/>
          <w:szCs w:val="28"/>
        </w:rPr>
        <w:t xml:space="preserve"> «О порядке осуществления деятельности по управлению многоквартирными домами»</w:t>
      </w:r>
      <w:r w:rsidRPr="00DA6128">
        <w:rPr>
          <w:rFonts w:ascii="Times New Roman" w:hAnsi="Times New Roman"/>
          <w:b/>
          <w:sz w:val="28"/>
          <w:szCs w:val="28"/>
        </w:rPr>
        <w:t xml:space="preserve"> </w:t>
      </w:r>
      <w:r w:rsidRPr="00A82B16">
        <w:rPr>
          <w:rFonts w:ascii="Times New Roman" w:hAnsi="Times New Roman"/>
          <w:b/>
          <w:sz w:val="28"/>
          <w:szCs w:val="28"/>
        </w:rPr>
        <w:t>должно соблюдаться в полном объеме.</w:t>
      </w:r>
    </w:p>
    <w:p w:rsidR="00E0148E" w:rsidRPr="00DA6128" w:rsidRDefault="00E0148E" w:rsidP="00E0148E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A82B16">
        <w:rPr>
          <w:rFonts w:ascii="Times New Roman" w:hAnsi="Times New Roman"/>
          <w:sz w:val="28"/>
          <w:szCs w:val="28"/>
        </w:rPr>
        <w:t xml:space="preserve"> </w:t>
      </w:r>
      <w:r w:rsidRPr="00D76236">
        <w:rPr>
          <w:rFonts w:ascii="Times New Roman" w:hAnsi="Times New Roman"/>
          <w:sz w:val="28"/>
          <w:szCs w:val="28"/>
        </w:rPr>
        <w:t>Постановление Правительства РФ от 21.01.2006</w:t>
      </w:r>
      <w:r w:rsidR="00D76236">
        <w:rPr>
          <w:rFonts w:ascii="Times New Roman" w:hAnsi="Times New Roman"/>
          <w:sz w:val="28"/>
          <w:szCs w:val="28"/>
        </w:rPr>
        <w:t>г.</w:t>
      </w:r>
      <w:r w:rsidRPr="00D76236">
        <w:rPr>
          <w:rFonts w:ascii="Times New Roman" w:hAnsi="Times New Roman"/>
          <w:sz w:val="28"/>
          <w:szCs w:val="28"/>
        </w:rPr>
        <w:t xml:space="preserve"> № 25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A82B16">
        <w:rPr>
          <w:rFonts w:ascii="Times New Roman" w:hAnsi="Times New Roman"/>
          <w:sz w:val="28"/>
          <w:szCs w:val="28"/>
        </w:rPr>
        <w:t>Об утверждении Правил пользования жилыми помещениями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82B16">
        <w:rPr>
          <w:rFonts w:ascii="Times New Roman" w:hAnsi="Times New Roman"/>
          <w:b/>
          <w:sz w:val="28"/>
          <w:szCs w:val="28"/>
        </w:rPr>
        <w:t>должно соблюдаться в полном объеме.</w:t>
      </w:r>
    </w:p>
    <w:p w:rsidR="00E0148E" w:rsidRDefault="00E0148E" w:rsidP="00E0148E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8.</w:t>
      </w:r>
      <w:r w:rsidRPr="00282121">
        <w:rPr>
          <w:rFonts w:ascii="Times New Roman" w:hAnsi="Times New Roman"/>
          <w:sz w:val="28"/>
          <w:szCs w:val="28"/>
        </w:rPr>
        <w:t> Постановление Госстроя России от 27.09.2003</w:t>
      </w:r>
      <w:r w:rsidR="00D76236">
        <w:rPr>
          <w:rFonts w:ascii="Times New Roman" w:hAnsi="Times New Roman"/>
          <w:sz w:val="28"/>
          <w:szCs w:val="28"/>
        </w:rPr>
        <w:t>г.</w:t>
      </w:r>
      <w:r w:rsidRPr="00282121">
        <w:rPr>
          <w:rFonts w:ascii="Times New Roman" w:hAnsi="Times New Roman"/>
          <w:sz w:val="28"/>
          <w:szCs w:val="28"/>
        </w:rPr>
        <w:t xml:space="preserve"> № 170 «Об утверждении Правил и норм технической эксплуатации жилищного фонда» </w:t>
      </w:r>
      <w:r w:rsidRPr="00A82B16">
        <w:rPr>
          <w:rFonts w:ascii="Times New Roman" w:hAnsi="Times New Roman"/>
          <w:b/>
          <w:sz w:val="28"/>
          <w:szCs w:val="28"/>
        </w:rPr>
        <w:t>должно соблюдаться в полном объеме.</w:t>
      </w:r>
    </w:p>
    <w:p w:rsidR="00E0148E" w:rsidRDefault="00E0148E" w:rsidP="00E0148E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b/>
          <w:sz w:val="28"/>
          <w:szCs w:val="28"/>
        </w:rPr>
      </w:pPr>
    </w:p>
    <w:p w:rsidR="00E0148E" w:rsidRPr="003610F0" w:rsidRDefault="00E0148E" w:rsidP="00E0148E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b/>
          <w:sz w:val="16"/>
          <w:szCs w:val="16"/>
        </w:rPr>
      </w:pPr>
    </w:p>
    <w:p w:rsidR="004A5465" w:rsidRDefault="004A5465" w:rsidP="00E0148E">
      <w:pPr>
        <w:pStyle w:val="a4"/>
        <w:jc w:val="center"/>
        <w:rPr>
          <w:rFonts w:ascii="Times New Roman" w:hAnsi="Times New Roman"/>
          <w:b/>
          <w:sz w:val="28"/>
          <w:szCs w:val="32"/>
        </w:rPr>
      </w:pPr>
    </w:p>
    <w:p w:rsidR="004A5465" w:rsidRDefault="004A5465" w:rsidP="00E0148E">
      <w:pPr>
        <w:pStyle w:val="a4"/>
        <w:jc w:val="center"/>
        <w:rPr>
          <w:rFonts w:ascii="Times New Roman" w:hAnsi="Times New Roman"/>
          <w:b/>
          <w:sz w:val="28"/>
          <w:szCs w:val="32"/>
        </w:rPr>
      </w:pPr>
    </w:p>
    <w:p w:rsidR="004A5465" w:rsidRDefault="004A5465" w:rsidP="00E0148E">
      <w:pPr>
        <w:pStyle w:val="a4"/>
        <w:jc w:val="center"/>
        <w:rPr>
          <w:rFonts w:ascii="Times New Roman" w:hAnsi="Times New Roman"/>
          <w:b/>
          <w:sz w:val="28"/>
          <w:szCs w:val="32"/>
        </w:rPr>
      </w:pPr>
    </w:p>
    <w:p w:rsidR="00E0148E" w:rsidRPr="00E0148E" w:rsidRDefault="00E0148E" w:rsidP="00E0148E">
      <w:pPr>
        <w:pStyle w:val="a4"/>
        <w:jc w:val="center"/>
        <w:rPr>
          <w:rFonts w:ascii="Times New Roman" w:hAnsi="Times New Roman"/>
          <w:b/>
          <w:sz w:val="28"/>
          <w:szCs w:val="32"/>
        </w:rPr>
      </w:pPr>
      <w:r w:rsidRPr="00E0148E">
        <w:rPr>
          <w:rFonts w:ascii="Times New Roman" w:hAnsi="Times New Roman"/>
          <w:b/>
          <w:sz w:val="28"/>
          <w:szCs w:val="32"/>
        </w:rPr>
        <w:t>Административная ответственность</w:t>
      </w:r>
    </w:p>
    <w:p w:rsidR="00E0148E" w:rsidRPr="00E0148E" w:rsidRDefault="00E0148E" w:rsidP="00E0148E">
      <w:pPr>
        <w:pStyle w:val="a4"/>
        <w:jc w:val="center"/>
        <w:rPr>
          <w:rStyle w:val="hl"/>
          <w:rFonts w:ascii="Times New Roman" w:hAnsi="Times New Roman"/>
          <w:b/>
          <w:sz w:val="28"/>
          <w:szCs w:val="32"/>
        </w:rPr>
      </w:pPr>
      <w:r w:rsidRPr="00E0148E">
        <w:rPr>
          <w:rStyle w:val="hl"/>
          <w:rFonts w:ascii="Times New Roman" w:hAnsi="Times New Roman"/>
          <w:b/>
          <w:sz w:val="28"/>
          <w:szCs w:val="32"/>
        </w:rPr>
        <w:t xml:space="preserve">Кодекс Российской Федерации </w:t>
      </w:r>
    </w:p>
    <w:p w:rsidR="00E0148E" w:rsidRPr="00E0148E" w:rsidRDefault="00E0148E" w:rsidP="00E0148E">
      <w:pPr>
        <w:pStyle w:val="a4"/>
        <w:jc w:val="center"/>
        <w:rPr>
          <w:rStyle w:val="hl"/>
          <w:rFonts w:ascii="Times New Roman" w:hAnsi="Times New Roman"/>
          <w:b/>
          <w:color w:val="C00000"/>
          <w:sz w:val="28"/>
          <w:szCs w:val="28"/>
        </w:rPr>
      </w:pPr>
      <w:r w:rsidRPr="00E0148E">
        <w:rPr>
          <w:rStyle w:val="hl"/>
          <w:rFonts w:ascii="Times New Roman" w:hAnsi="Times New Roman"/>
          <w:b/>
          <w:sz w:val="28"/>
          <w:szCs w:val="28"/>
        </w:rPr>
        <w:t>об административных правонарушениях:</w:t>
      </w:r>
    </w:p>
    <w:p w:rsidR="00E0148E" w:rsidRDefault="00E0148E" w:rsidP="00E0148E">
      <w:pPr>
        <w:pStyle w:val="a5"/>
        <w:ind w:left="0" w:firstLine="0"/>
        <w:jc w:val="center"/>
        <w:rPr>
          <w:rStyle w:val="hl"/>
          <w:sz w:val="28"/>
          <w:szCs w:val="28"/>
        </w:rPr>
      </w:pPr>
    </w:p>
    <w:p w:rsidR="00E0148E" w:rsidRPr="006A3E86" w:rsidRDefault="00E0148E" w:rsidP="006A3E86">
      <w:pPr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3E86">
        <w:rPr>
          <w:rStyle w:val="hl"/>
          <w:rFonts w:ascii="Times New Roman" w:hAnsi="Times New Roman" w:cs="Times New Roman"/>
          <w:sz w:val="28"/>
          <w:szCs w:val="28"/>
        </w:rPr>
        <w:t xml:space="preserve">- </w:t>
      </w:r>
      <w:r w:rsidRPr="006A3E86">
        <w:rPr>
          <w:rStyle w:val="hl"/>
          <w:rFonts w:ascii="Times New Roman" w:hAnsi="Times New Roman" w:cs="Times New Roman"/>
          <w:b/>
          <w:sz w:val="28"/>
          <w:szCs w:val="28"/>
        </w:rPr>
        <w:t>С</w:t>
      </w:r>
      <w:r w:rsidRPr="006A3E86">
        <w:rPr>
          <w:rFonts w:ascii="Times New Roman" w:hAnsi="Times New Roman" w:cs="Times New Roman"/>
          <w:b/>
          <w:sz w:val="28"/>
          <w:szCs w:val="28"/>
        </w:rPr>
        <w:t>татья 7.21.</w:t>
      </w:r>
      <w:r w:rsidRPr="006A3E86">
        <w:rPr>
          <w:rFonts w:ascii="Times New Roman" w:hAnsi="Times New Roman" w:cs="Times New Roman"/>
          <w:sz w:val="28"/>
          <w:szCs w:val="28"/>
        </w:rPr>
        <w:t xml:space="preserve"> </w:t>
      </w:r>
      <w:r w:rsidRPr="006A3E86">
        <w:rPr>
          <w:rFonts w:ascii="Times New Roman" w:hAnsi="Times New Roman" w:cs="Times New Roman"/>
          <w:sz w:val="28"/>
          <w:szCs w:val="28"/>
          <w:lang w:eastAsia="ru-RU"/>
        </w:rPr>
        <w:t xml:space="preserve">Нарушение </w:t>
      </w:r>
      <w:hyperlink r:id="rId14" w:history="1">
        <w:r w:rsidRPr="006A3E86">
          <w:rPr>
            <w:rFonts w:ascii="Times New Roman" w:hAnsi="Times New Roman" w:cs="Times New Roman"/>
            <w:sz w:val="28"/>
            <w:szCs w:val="28"/>
            <w:lang w:eastAsia="ru-RU"/>
          </w:rPr>
          <w:t>правил</w:t>
        </w:r>
      </w:hyperlink>
      <w:r w:rsidRPr="006A3E86">
        <w:rPr>
          <w:rFonts w:ascii="Times New Roman" w:hAnsi="Times New Roman" w:cs="Times New Roman"/>
          <w:sz w:val="28"/>
          <w:szCs w:val="28"/>
          <w:lang w:eastAsia="ru-RU"/>
        </w:rPr>
        <w:t xml:space="preserve"> пользования жилыми помещениями.</w:t>
      </w:r>
      <w:r w:rsidR="006A3E86" w:rsidRPr="006A3E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A3E86" w:rsidRPr="006A3E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Самовольные переустройство и (или) перепланировка помещения в многоквартирном доме</w:t>
      </w:r>
      <w:r w:rsidR="006A3E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E0148E" w:rsidRPr="00AF7E73" w:rsidRDefault="00E0148E" w:rsidP="006A3E86">
      <w:pPr>
        <w:pStyle w:val="a5"/>
        <w:ind w:left="0" w:firstLine="540"/>
        <w:rPr>
          <w:sz w:val="28"/>
          <w:szCs w:val="28"/>
          <w:lang w:eastAsia="ru-RU"/>
        </w:rPr>
      </w:pPr>
      <w:r w:rsidRPr="00AF7E73">
        <w:rPr>
          <w:rStyle w:val="hl"/>
          <w:sz w:val="28"/>
          <w:szCs w:val="28"/>
        </w:rPr>
        <w:t xml:space="preserve">- </w:t>
      </w:r>
      <w:r w:rsidRPr="00AF7E73">
        <w:rPr>
          <w:rStyle w:val="hl"/>
          <w:b/>
          <w:sz w:val="28"/>
          <w:szCs w:val="28"/>
        </w:rPr>
        <w:t xml:space="preserve">Статья </w:t>
      </w:r>
      <w:r w:rsidRPr="00AF7E73">
        <w:rPr>
          <w:b/>
          <w:sz w:val="28"/>
          <w:szCs w:val="28"/>
        </w:rPr>
        <w:t>7.22</w:t>
      </w:r>
      <w:r>
        <w:rPr>
          <w:b/>
          <w:sz w:val="28"/>
          <w:szCs w:val="28"/>
        </w:rPr>
        <w:t>.</w:t>
      </w:r>
      <w:r w:rsidRPr="00AF7E73">
        <w:rPr>
          <w:sz w:val="28"/>
          <w:szCs w:val="28"/>
        </w:rPr>
        <w:t xml:space="preserve"> </w:t>
      </w:r>
      <w:r w:rsidRPr="00AF7E73">
        <w:rPr>
          <w:sz w:val="28"/>
          <w:szCs w:val="28"/>
          <w:lang w:eastAsia="ru-RU"/>
        </w:rPr>
        <w:t>Нарушение правил содержания и ремонта жилы</w:t>
      </w:r>
      <w:r w:rsidR="006A3E86">
        <w:rPr>
          <w:sz w:val="28"/>
          <w:szCs w:val="28"/>
          <w:lang w:eastAsia="ru-RU"/>
        </w:rPr>
        <w:t>х домов и (или) жилых помещений;</w:t>
      </w:r>
    </w:p>
    <w:p w:rsidR="00E0148E" w:rsidRPr="00AF7E73" w:rsidRDefault="00E0148E" w:rsidP="006A3E86">
      <w:pPr>
        <w:pStyle w:val="a5"/>
        <w:ind w:left="0" w:firstLine="540"/>
        <w:rPr>
          <w:sz w:val="28"/>
          <w:szCs w:val="28"/>
          <w:lang w:eastAsia="ru-RU"/>
        </w:rPr>
      </w:pPr>
      <w:r w:rsidRPr="00AF7E73">
        <w:rPr>
          <w:rStyle w:val="hl"/>
          <w:sz w:val="28"/>
          <w:szCs w:val="28"/>
        </w:rPr>
        <w:t xml:space="preserve">- </w:t>
      </w:r>
      <w:r w:rsidRPr="00AF7E73">
        <w:rPr>
          <w:rStyle w:val="hl"/>
          <w:b/>
          <w:sz w:val="28"/>
          <w:szCs w:val="28"/>
        </w:rPr>
        <w:t xml:space="preserve">Статья </w:t>
      </w:r>
      <w:r w:rsidRPr="00AF7E73">
        <w:rPr>
          <w:b/>
          <w:sz w:val="28"/>
          <w:szCs w:val="28"/>
        </w:rPr>
        <w:t>7.23</w:t>
      </w:r>
      <w:r>
        <w:rPr>
          <w:b/>
          <w:sz w:val="28"/>
          <w:szCs w:val="28"/>
        </w:rPr>
        <w:t>.</w:t>
      </w:r>
      <w:r w:rsidRPr="00AF7E73">
        <w:rPr>
          <w:sz w:val="28"/>
          <w:szCs w:val="28"/>
        </w:rPr>
        <w:t xml:space="preserve"> </w:t>
      </w:r>
      <w:r w:rsidRPr="00AF7E73">
        <w:rPr>
          <w:sz w:val="28"/>
          <w:szCs w:val="28"/>
          <w:lang w:eastAsia="ru-RU"/>
        </w:rPr>
        <w:t>Нарушение нормативов обеспечения населения коммунальными ус</w:t>
      </w:r>
      <w:r w:rsidR="006A3E86">
        <w:rPr>
          <w:sz w:val="28"/>
          <w:szCs w:val="28"/>
          <w:lang w:eastAsia="ru-RU"/>
        </w:rPr>
        <w:t>лугами;</w:t>
      </w:r>
    </w:p>
    <w:p w:rsidR="00E0148E" w:rsidRPr="00AF7E73" w:rsidRDefault="00E0148E" w:rsidP="006A3E86">
      <w:pPr>
        <w:pStyle w:val="a5"/>
        <w:ind w:left="0" w:firstLine="540"/>
        <w:rPr>
          <w:sz w:val="28"/>
          <w:szCs w:val="28"/>
          <w:lang w:eastAsia="ru-RU"/>
        </w:rPr>
      </w:pPr>
      <w:r w:rsidRPr="00AF7E73">
        <w:rPr>
          <w:rStyle w:val="hl"/>
          <w:sz w:val="28"/>
          <w:szCs w:val="28"/>
        </w:rPr>
        <w:t xml:space="preserve">- </w:t>
      </w:r>
      <w:r w:rsidRPr="00AF7E73">
        <w:rPr>
          <w:b/>
          <w:sz w:val="28"/>
          <w:szCs w:val="28"/>
        </w:rPr>
        <w:t>Статья 7.23.2</w:t>
      </w:r>
      <w:r>
        <w:rPr>
          <w:b/>
          <w:sz w:val="28"/>
          <w:szCs w:val="28"/>
        </w:rPr>
        <w:t>.</w:t>
      </w:r>
      <w:r w:rsidRPr="00AF7E73">
        <w:rPr>
          <w:sz w:val="28"/>
          <w:szCs w:val="28"/>
        </w:rPr>
        <w:t xml:space="preserve"> </w:t>
      </w:r>
      <w:r w:rsidRPr="00AF7E73">
        <w:rPr>
          <w:sz w:val="28"/>
          <w:szCs w:val="28"/>
          <w:lang w:eastAsia="ru-RU"/>
        </w:rPr>
        <w:t>Нарушение требований законодательства о передаче технической документации на многоквартирный дом и иных связанных с управлением таким м</w:t>
      </w:r>
      <w:r w:rsidR="006A3E86">
        <w:rPr>
          <w:sz w:val="28"/>
          <w:szCs w:val="28"/>
          <w:lang w:eastAsia="ru-RU"/>
        </w:rPr>
        <w:t>ногоквартирным домом документов;</w:t>
      </w:r>
    </w:p>
    <w:p w:rsidR="00E0148E" w:rsidRPr="00020921" w:rsidRDefault="00E0148E" w:rsidP="006A3E8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7E73">
        <w:rPr>
          <w:rStyle w:val="hl"/>
          <w:sz w:val="28"/>
          <w:szCs w:val="28"/>
        </w:rPr>
        <w:t>-</w:t>
      </w:r>
      <w:r w:rsidRPr="00AF7E73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Статья 7.23.3.</w:t>
      </w:r>
      <w:r w:rsidRPr="00020921">
        <w:rPr>
          <w:rFonts w:ascii="Times New Roman" w:hAnsi="Times New Roman"/>
          <w:sz w:val="28"/>
          <w:szCs w:val="28"/>
          <w:lang w:eastAsia="ru-RU"/>
        </w:rPr>
        <w:t xml:space="preserve"> Нарушение правил осуществления предпринимательской деятельности по управлению многоквартирными домами</w:t>
      </w:r>
      <w:r w:rsidR="006A3E86">
        <w:rPr>
          <w:rFonts w:ascii="Times New Roman" w:hAnsi="Times New Roman"/>
          <w:sz w:val="28"/>
          <w:szCs w:val="28"/>
          <w:lang w:eastAsia="ru-RU"/>
        </w:rPr>
        <w:t>;</w:t>
      </w:r>
    </w:p>
    <w:p w:rsidR="00E0148E" w:rsidRPr="00AF7E73" w:rsidRDefault="00E0148E" w:rsidP="006A3E86">
      <w:pPr>
        <w:pStyle w:val="a5"/>
        <w:ind w:left="0" w:firstLine="540"/>
        <w:rPr>
          <w:sz w:val="28"/>
          <w:szCs w:val="28"/>
        </w:rPr>
      </w:pPr>
      <w:r w:rsidRPr="00AF7E73">
        <w:rPr>
          <w:rStyle w:val="hl"/>
          <w:sz w:val="28"/>
          <w:szCs w:val="28"/>
        </w:rPr>
        <w:t xml:space="preserve">- </w:t>
      </w:r>
      <w:r>
        <w:rPr>
          <w:rStyle w:val="hl"/>
          <w:sz w:val="28"/>
          <w:szCs w:val="28"/>
        </w:rPr>
        <w:t xml:space="preserve"> </w:t>
      </w:r>
      <w:r w:rsidRPr="00AF7E73">
        <w:rPr>
          <w:b/>
          <w:sz w:val="28"/>
          <w:szCs w:val="28"/>
        </w:rPr>
        <w:t>Статья 9.16</w:t>
      </w:r>
      <w:r>
        <w:rPr>
          <w:b/>
          <w:sz w:val="28"/>
          <w:szCs w:val="28"/>
        </w:rPr>
        <w:t>.</w:t>
      </w:r>
      <w:r w:rsidRPr="00AF7E73">
        <w:rPr>
          <w:sz w:val="28"/>
          <w:szCs w:val="28"/>
        </w:rPr>
        <w:t xml:space="preserve"> </w:t>
      </w:r>
      <w:r w:rsidRPr="00AF7E73">
        <w:rPr>
          <w:sz w:val="28"/>
          <w:szCs w:val="28"/>
          <w:lang w:eastAsia="ru-RU"/>
        </w:rPr>
        <w:t>Нарушение законодательства об энергосбережении и о повышен</w:t>
      </w:r>
      <w:r w:rsidR="006A3E86">
        <w:rPr>
          <w:sz w:val="28"/>
          <w:szCs w:val="28"/>
          <w:lang w:eastAsia="ru-RU"/>
        </w:rPr>
        <w:t>ии энергетической эффективности:</w:t>
      </w:r>
    </w:p>
    <w:p w:rsidR="00E0148E" w:rsidRPr="00AF7E73" w:rsidRDefault="00E0148E" w:rsidP="006A3E86">
      <w:pPr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7E73">
        <w:rPr>
          <w:rStyle w:val="hl"/>
          <w:sz w:val="28"/>
          <w:szCs w:val="28"/>
        </w:rPr>
        <w:t>-</w:t>
      </w:r>
      <w:r w:rsidRPr="00AF7E73">
        <w:rPr>
          <w:rFonts w:ascii="Times New Roman" w:hAnsi="Times New Roman"/>
          <w:sz w:val="28"/>
          <w:szCs w:val="28"/>
        </w:rPr>
        <w:t xml:space="preserve"> </w:t>
      </w:r>
      <w:r w:rsidRPr="00AF7E73">
        <w:rPr>
          <w:rFonts w:ascii="Times New Roman" w:hAnsi="Times New Roman"/>
          <w:b/>
          <w:sz w:val="28"/>
          <w:szCs w:val="28"/>
        </w:rPr>
        <w:t>часть 4</w:t>
      </w:r>
      <w:r w:rsidRPr="00AF7E73">
        <w:rPr>
          <w:rFonts w:ascii="Times New Roman" w:hAnsi="Times New Roman"/>
          <w:sz w:val="28"/>
          <w:szCs w:val="28"/>
        </w:rPr>
        <w:t xml:space="preserve"> </w:t>
      </w:r>
      <w:r w:rsidRPr="00AF7E73">
        <w:rPr>
          <w:rFonts w:ascii="Times New Roman" w:hAnsi="Times New Roman"/>
          <w:sz w:val="28"/>
          <w:szCs w:val="28"/>
          <w:lang w:eastAsia="ru-RU"/>
        </w:rPr>
        <w:t xml:space="preserve">Несоблюдение лицами, ответственными за содержание многоквартирных домов, </w:t>
      </w:r>
      <w:hyperlink r:id="rId15" w:history="1">
        <w:r w:rsidRPr="00AF7E73">
          <w:rPr>
            <w:rFonts w:ascii="Times New Roman" w:hAnsi="Times New Roman"/>
            <w:sz w:val="28"/>
            <w:szCs w:val="28"/>
            <w:lang w:eastAsia="ru-RU"/>
          </w:rPr>
          <w:t>требований</w:t>
        </w:r>
      </w:hyperlink>
      <w:r w:rsidRPr="00AF7E73">
        <w:rPr>
          <w:rFonts w:ascii="Times New Roman" w:hAnsi="Times New Roman"/>
          <w:sz w:val="28"/>
          <w:szCs w:val="28"/>
          <w:lang w:eastAsia="ru-RU"/>
        </w:rPr>
        <w:t xml:space="preserve"> энергетической эффективности, предъявляемых к многоквартирным домам, </w:t>
      </w:r>
      <w:hyperlink r:id="rId16" w:history="1">
        <w:r w:rsidRPr="00AF7E73">
          <w:rPr>
            <w:rFonts w:ascii="Times New Roman" w:hAnsi="Times New Roman"/>
            <w:sz w:val="28"/>
            <w:szCs w:val="28"/>
            <w:lang w:eastAsia="ru-RU"/>
          </w:rPr>
          <w:t>требований</w:t>
        </w:r>
      </w:hyperlink>
      <w:r w:rsidRPr="00AF7E73">
        <w:rPr>
          <w:rFonts w:ascii="Times New Roman" w:hAnsi="Times New Roman"/>
          <w:sz w:val="28"/>
          <w:szCs w:val="28"/>
          <w:lang w:eastAsia="ru-RU"/>
        </w:rPr>
        <w:t xml:space="preserve"> их оснащенности приборами учета используемых энергетических ресурсов,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</w:t>
      </w:r>
      <w:r w:rsidR="006A3E86">
        <w:rPr>
          <w:rFonts w:ascii="Times New Roman" w:hAnsi="Times New Roman"/>
          <w:sz w:val="28"/>
          <w:szCs w:val="28"/>
          <w:lang w:eastAsia="ru-RU"/>
        </w:rPr>
        <w:t>х;</w:t>
      </w:r>
    </w:p>
    <w:p w:rsidR="00E0148E" w:rsidRPr="00AF7E73" w:rsidRDefault="00E0148E" w:rsidP="006A3E86">
      <w:pPr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7E73">
        <w:rPr>
          <w:rStyle w:val="hl"/>
          <w:sz w:val="28"/>
          <w:szCs w:val="28"/>
        </w:rPr>
        <w:t>-</w:t>
      </w:r>
      <w:r w:rsidRPr="00AF7E73">
        <w:rPr>
          <w:rFonts w:ascii="Times New Roman" w:hAnsi="Times New Roman"/>
          <w:sz w:val="28"/>
          <w:szCs w:val="28"/>
        </w:rPr>
        <w:t xml:space="preserve"> </w:t>
      </w:r>
      <w:r w:rsidRPr="00AF7E73">
        <w:rPr>
          <w:rFonts w:ascii="Times New Roman" w:hAnsi="Times New Roman"/>
          <w:b/>
          <w:sz w:val="28"/>
          <w:szCs w:val="28"/>
        </w:rPr>
        <w:t>часть 5</w:t>
      </w:r>
      <w:r w:rsidRPr="00AF7E73">
        <w:rPr>
          <w:rFonts w:ascii="Times New Roman" w:hAnsi="Times New Roman"/>
          <w:sz w:val="28"/>
          <w:szCs w:val="28"/>
        </w:rPr>
        <w:t xml:space="preserve"> </w:t>
      </w:r>
      <w:r w:rsidRPr="00AF7E73">
        <w:rPr>
          <w:rFonts w:ascii="Times New Roman" w:hAnsi="Times New Roman"/>
          <w:sz w:val="28"/>
          <w:szCs w:val="28"/>
          <w:lang w:eastAsia="ru-RU"/>
        </w:rPr>
        <w:t>Несоблюдение лицами, ответственными за содержание многоквартирных домов,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</w:t>
      </w:r>
      <w:r w:rsidR="006A3E86">
        <w:rPr>
          <w:rFonts w:ascii="Times New Roman" w:hAnsi="Times New Roman"/>
          <w:sz w:val="28"/>
          <w:szCs w:val="28"/>
          <w:lang w:eastAsia="ru-RU"/>
        </w:rPr>
        <w:t>ивности в многоквартирных домах;</w:t>
      </w:r>
    </w:p>
    <w:p w:rsidR="00E0148E" w:rsidRPr="00AF7E73" w:rsidRDefault="00E0148E" w:rsidP="006A3E86">
      <w:pPr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7E73">
        <w:rPr>
          <w:rStyle w:val="hl"/>
          <w:sz w:val="28"/>
          <w:szCs w:val="28"/>
        </w:rPr>
        <w:t>-</w:t>
      </w:r>
      <w:r w:rsidRPr="00AF7E73">
        <w:rPr>
          <w:rFonts w:ascii="Times New Roman" w:hAnsi="Times New Roman"/>
          <w:sz w:val="28"/>
          <w:szCs w:val="28"/>
        </w:rPr>
        <w:t xml:space="preserve"> </w:t>
      </w:r>
      <w:r w:rsidRPr="00AF7E73">
        <w:rPr>
          <w:rFonts w:ascii="Times New Roman" w:hAnsi="Times New Roman"/>
          <w:b/>
          <w:sz w:val="28"/>
          <w:szCs w:val="28"/>
        </w:rPr>
        <w:t>часть 12</w:t>
      </w:r>
      <w:r w:rsidRPr="00AF7E73">
        <w:rPr>
          <w:rFonts w:ascii="Times New Roman" w:hAnsi="Times New Roman"/>
          <w:sz w:val="28"/>
          <w:szCs w:val="28"/>
        </w:rPr>
        <w:t xml:space="preserve"> </w:t>
      </w:r>
      <w:r w:rsidRPr="00AF7E73">
        <w:rPr>
          <w:rFonts w:ascii="Times New Roman" w:hAnsi="Times New Roman"/>
          <w:sz w:val="28"/>
          <w:szCs w:val="28"/>
          <w:lang w:eastAsia="ru-RU"/>
        </w:rPr>
        <w:t>Необоснованный отказ или уклонение организации, обязанной осуществлять деятельность по установке, замене, эксплуатации приборов учета используемых энергетических ресурсов, снабжение которыми или передачу которых они осуществляют, от заключения соответствующего договора и (или) от его исполнения,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установке, о замене, об эксплуатации приборов учета испол</w:t>
      </w:r>
      <w:r w:rsidR="006A3E86">
        <w:rPr>
          <w:rFonts w:ascii="Times New Roman" w:hAnsi="Times New Roman"/>
          <w:sz w:val="28"/>
          <w:szCs w:val="28"/>
          <w:lang w:eastAsia="ru-RU"/>
        </w:rPr>
        <w:t>ьзуемых энергетических ресурсов;</w:t>
      </w:r>
    </w:p>
    <w:p w:rsidR="00E0148E" w:rsidRPr="00AF7E73" w:rsidRDefault="00E0148E" w:rsidP="006A3E86">
      <w:pPr>
        <w:pStyle w:val="a5"/>
        <w:ind w:left="0" w:firstLine="540"/>
        <w:rPr>
          <w:sz w:val="28"/>
          <w:szCs w:val="28"/>
        </w:rPr>
      </w:pPr>
      <w:r w:rsidRPr="00AF7E73">
        <w:rPr>
          <w:rStyle w:val="hl"/>
          <w:sz w:val="28"/>
          <w:szCs w:val="28"/>
        </w:rPr>
        <w:lastRenderedPageBreak/>
        <w:t xml:space="preserve">- </w:t>
      </w:r>
      <w:r w:rsidRPr="00AF7E73">
        <w:rPr>
          <w:rStyle w:val="hl"/>
          <w:b/>
          <w:sz w:val="28"/>
          <w:szCs w:val="28"/>
        </w:rPr>
        <w:t>Статья 9.23</w:t>
      </w:r>
      <w:r>
        <w:rPr>
          <w:sz w:val="28"/>
          <w:szCs w:val="28"/>
        </w:rPr>
        <w:t>.</w:t>
      </w:r>
      <w:r w:rsidRPr="00AF7E73">
        <w:rPr>
          <w:sz w:val="28"/>
          <w:szCs w:val="28"/>
        </w:rPr>
        <w:t xml:space="preserve"> Нарушение правил обеспечения безопасного использования и содержания внутридомового и внутриквартирного газового оборудования</w:t>
      </w:r>
      <w:r w:rsidR="006A3E86">
        <w:rPr>
          <w:sz w:val="28"/>
          <w:szCs w:val="28"/>
        </w:rPr>
        <w:t>;</w:t>
      </w:r>
    </w:p>
    <w:p w:rsidR="00E0148E" w:rsidRPr="00AF7E73" w:rsidRDefault="00E0148E" w:rsidP="006A3E86">
      <w:pPr>
        <w:pStyle w:val="a5"/>
        <w:ind w:left="0" w:firstLine="540"/>
        <w:rPr>
          <w:sz w:val="28"/>
          <w:szCs w:val="28"/>
          <w:lang w:eastAsia="ru-RU"/>
        </w:rPr>
      </w:pPr>
      <w:r w:rsidRPr="00AF7E73">
        <w:rPr>
          <w:rStyle w:val="hl"/>
          <w:sz w:val="28"/>
          <w:szCs w:val="28"/>
        </w:rPr>
        <w:t xml:space="preserve">- </w:t>
      </w:r>
      <w:r w:rsidRPr="00AF7E73">
        <w:rPr>
          <w:rStyle w:val="hl"/>
          <w:b/>
          <w:sz w:val="28"/>
          <w:szCs w:val="28"/>
        </w:rPr>
        <w:t>Статья 13.19.2</w:t>
      </w:r>
      <w:r>
        <w:rPr>
          <w:sz w:val="28"/>
          <w:szCs w:val="28"/>
          <w:lang w:eastAsia="ru-RU"/>
        </w:rPr>
        <w:t>.</w:t>
      </w:r>
      <w:r w:rsidRPr="00AF7E73"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 w:rsidRPr="00AF7E73">
        <w:rPr>
          <w:sz w:val="28"/>
          <w:szCs w:val="28"/>
          <w:lang w:eastAsia="ru-RU"/>
        </w:rPr>
        <w:t>размещение информации, размещение информации не в полном объеме или размещение недостоверной информации в государственной информационной системе жилищно-коммунального хозяйства</w:t>
      </w:r>
      <w:r w:rsidR="006A3E86">
        <w:rPr>
          <w:sz w:val="28"/>
          <w:szCs w:val="28"/>
          <w:lang w:eastAsia="ru-RU"/>
        </w:rPr>
        <w:t>;</w:t>
      </w:r>
    </w:p>
    <w:p w:rsidR="006A3E86" w:rsidRDefault="00E0148E" w:rsidP="006A3E86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E86">
        <w:rPr>
          <w:rStyle w:val="hl"/>
          <w:rFonts w:ascii="Times New Roman" w:hAnsi="Times New Roman" w:cs="Times New Roman"/>
          <w:sz w:val="28"/>
          <w:szCs w:val="28"/>
        </w:rPr>
        <w:t xml:space="preserve">- </w:t>
      </w:r>
      <w:r w:rsidRPr="006A3E86">
        <w:rPr>
          <w:rStyle w:val="hl"/>
          <w:rFonts w:ascii="Times New Roman" w:hAnsi="Times New Roman" w:cs="Times New Roman"/>
          <w:b/>
          <w:sz w:val="28"/>
          <w:szCs w:val="28"/>
        </w:rPr>
        <w:t>Статья 19.4.</w:t>
      </w:r>
      <w:r w:rsidRPr="006A3E86">
        <w:rPr>
          <w:rStyle w:val="hl"/>
          <w:rFonts w:ascii="Times New Roman" w:hAnsi="Times New Roman" w:cs="Times New Roman"/>
          <w:i/>
          <w:sz w:val="28"/>
          <w:szCs w:val="28"/>
        </w:rPr>
        <w:t xml:space="preserve"> </w:t>
      </w:r>
      <w:r w:rsidR="006A3E86" w:rsidRPr="006A3E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Неповиновение законному распоряжению должностного лица органа, осуществляющего государственный надзор (контроль),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органа, осуществляющего муниципальный контроль</w:t>
      </w:r>
      <w:r w:rsidR="006A3E86" w:rsidRPr="006A3E8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0148E" w:rsidRPr="006A3E86" w:rsidRDefault="00E0148E" w:rsidP="006A3E86">
      <w:pPr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3E86">
        <w:rPr>
          <w:rStyle w:val="hl"/>
          <w:rFonts w:ascii="Times New Roman" w:hAnsi="Times New Roman" w:cs="Times New Roman"/>
          <w:sz w:val="28"/>
          <w:szCs w:val="28"/>
        </w:rPr>
        <w:t xml:space="preserve">- </w:t>
      </w:r>
      <w:r w:rsidRPr="006A3E86">
        <w:rPr>
          <w:rStyle w:val="hl"/>
          <w:rFonts w:ascii="Times New Roman" w:hAnsi="Times New Roman" w:cs="Times New Roman"/>
          <w:b/>
          <w:sz w:val="28"/>
          <w:szCs w:val="28"/>
        </w:rPr>
        <w:t>Статья 19.4.1</w:t>
      </w:r>
      <w:r w:rsidRPr="006A3E86">
        <w:rPr>
          <w:rStyle w:val="hl"/>
          <w:rFonts w:ascii="Times New Roman" w:hAnsi="Times New Roman" w:cs="Times New Roman"/>
          <w:i/>
          <w:sz w:val="28"/>
          <w:szCs w:val="28"/>
        </w:rPr>
        <w:t xml:space="preserve"> </w:t>
      </w:r>
      <w:r w:rsidRPr="006A3E86">
        <w:rPr>
          <w:rStyle w:val="hl"/>
          <w:rFonts w:ascii="Times New Roman" w:hAnsi="Times New Roman" w:cs="Times New Roman"/>
          <w:sz w:val="28"/>
          <w:szCs w:val="28"/>
        </w:rPr>
        <w:t>В</w:t>
      </w:r>
      <w:r w:rsidRPr="006A3E86">
        <w:rPr>
          <w:rFonts w:ascii="Times New Roman" w:hAnsi="Times New Roman" w:cs="Times New Roman"/>
          <w:bCs/>
          <w:sz w:val="28"/>
          <w:szCs w:val="28"/>
        </w:rPr>
        <w:t>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</w:t>
      </w:r>
      <w:r w:rsidRPr="006A3E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A3E86">
        <w:rPr>
          <w:rFonts w:ascii="Times New Roman" w:hAnsi="Times New Roman" w:cs="Times New Roman"/>
          <w:bCs/>
          <w:sz w:val="28"/>
          <w:szCs w:val="28"/>
        </w:rPr>
        <w:t>муниципального контроля;</w:t>
      </w:r>
    </w:p>
    <w:p w:rsidR="00E0148E" w:rsidRPr="006A3E86" w:rsidRDefault="00E0148E" w:rsidP="00E0148E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A3E86">
        <w:rPr>
          <w:rStyle w:val="hl"/>
          <w:rFonts w:ascii="Times New Roman" w:hAnsi="Times New Roman" w:cs="Times New Roman"/>
          <w:sz w:val="28"/>
          <w:szCs w:val="28"/>
        </w:rPr>
        <w:t xml:space="preserve">- </w:t>
      </w:r>
      <w:r w:rsidRPr="006A3E86">
        <w:rPr>
          <w:rStyle w:val="hl"/>
          <w:rFonts w:ascii="Times New Roman" w:hAnsi="Times New Roman" w:cs="Times New Roman"/>
          <w:b/>
          <w:sz w:val="28"/>
          <w:szCs w:val="28"/>
        </w:rPr>
        <w:t xml:space="preserve">Статья 19.5. </w:t>
      </w:r>
      <w:r w:rsidRPr="006A3E86">
        <w:rPr>
          <w:rStyle w:val="hl"/>
          <w:rFonts w:ascii="Times New Roman" w:hAnsi="Times New Roman" w:cs="Times New Roman"/>
          <w:sz w:val="28"/>
          <w:szCs w:val="28"/>
        </w:rPr>
        <w:t>Н</w:t>
      </w:r>
      <w:r w:rsidRPr="006A3E86">
        <w:rPr>
          <w:rFonts w:ascii="Times New Roman" w:hAnsi="Times New Roman" w:cs="Times New Roman"/>
          <w:bCs/>
          <w:sz w:val="28"/>
          <w:szCs w:val="28"/>
        </w:rPr>
        <w:t>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</w:t>
      </w:r>
      <w:r w:rsidRPr="006A3E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A3E86">
        <w:rPr>
          <w:rFonts w:ascii="Times New Roman" w:hAnsi="Times New Roman" w:cs="Times New Roman"/>
          <w:bCs/>
          <w:sz w:val="28"/>
          <w:szCs w:val="28"/>
        </w:rPr>
        <w:t>органа (должностного лица), осущест</w:t>
      </w:r>
      <w:r w:rsidR="006667F6">
        <w:rPr>
          <w:rFonts w:ascii="Times New Roman" w:hAnsi="Times New Roman" w:cs="Times New Roman"/>
          <w:bCs/>
          <w:sz w:val="28"/>
          <w:szCs w:val="28"/>
        </w:rPr>
        <w:t>вляющего муниципальный контроль;</w:t>
      </w:r>
    </w:p>
    <w:p w:rsidR="00E0148E" w:rsidRPr="006A3E86" w:rsidRDefault="00E0148E" w:rsidP="00E0148E">
      <w:pPr>
        <w:pStyle w:val="a4"/>
        <w:ind w:firstLine="540"/>
        <w:jc w:val="both"/>
        <w:rPr>
          <w:rStyle w:val="hl"/>
          <w:rFonts w:ascii="Times New Roman" w:hAnsi="Times New Roman"/>
          <w:sz w:val="28"/>
          <w:szCs w:val="28"/>
        </w:rPr>
      </w:pPr>
      <w:r w:rsidRPr="006A3E86">
        <w:rPr>
          <w:rStyle w:val="hl"/>
          <w:rFonts w:ascii="Times New Roman" w:hAnsi="Times New Roman"/>
          <w:sz w:val="28"/>
          <w:szCs w:val="28"/>
        </w:rPr>
        <w:t xml:space="preserve">-  </w:t>
      </w:r>
      <w:r w:rsidRPr="006A3E86">
        <w:rPr>
          <w:rStyle w:val="hl"/>
          <w:rFonts w:ascii="Times New Roman" w:hAnsi="Times New Roman"/>
          <w:b/>
          <w:sz w:val="28"/>
          <w:szCs w:val="28"/>
        </w:rPr>
        <w:t>Статья 19.7.</w:t>
      </w:r>
      <w:r w:rsidRPr="006A3E86">
        <w:rPr>
          <w:rStyle w:val="hl"/>
          <w:rFonts w:ascii="Times New Roman" w:hAnsi="Times New Roman"/>
          <w:sz w:val="28"/>
          <w:szCs w:val="28"/>
        </w:rPr>
        <w:t xml:space="preserve"> Непредставление сведений (информации).</w:t>
      </w:r>
    </w:p>
    <w:p w:rsidR="00E0148E" w:rsidRPr="006A3E86" w:rsidRDefault="00E0148E" w:rsidP="00E0148E">
      <w:pPr>
        <w:pStyle w:val="a4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E0148E" w:rsidRDefault="00E0148E" w:rsidP="00E0148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6A3E86">
        <w:rPr>
          <w:rFonts w:ascii="Times New Roman" w:hAnsi="Times New Roman"/>
          <w:sz w:val="28"/>
          <w:szCs w:val="28"/>
        </w:rPr>
        <w:t>Ознакомится с информацией</w:t>
      </w:r>
      <w:r w:rsidR="004A5465">
        <w:rPr>
          <w:rFonts w:ascii="Times New Roman" w:hAnsi="Times New Roman"/>
          <w:sz w:val="28"/>
          <w:szCs w:val="28"/>
        </w:rPr>
        <w:t>,</w:t>
      </w:r>
      <w:r w:rsidRPr="006A3E86">
        <w:rPr>
          <w:rFonts w:ascii="Times New Roman" w:hAnsi="Times New Roman"/>
          <w:sz w:val="28"/>
          <w:szCs w:val="28"/>
        </w:rPr>
        <w:t xml:space="preserve"> касающейся проведения мероприятий исполнения муниципальной функции по осуществлению муниципального жилищного контроля, можно на официальном сайте органов местного самоуправления </w:t>
      </w:r>
      <w:r w:rsidR="004A5465">
        <w:rPr>
          <w:rFonts w:ascii="Times New Roman" w:hAnsi="Times New Roman"/>
          <w:sz w:val="28"/>
          <w:szCs w:val="28"/>
        </w:rPr>
        <w:t>Павловского района</w:t>
      </w:r>
      <w:r w:rsidRPr="006A3E86">
        <w:rPr>
          <w:rFonts w:ascii="Times New Roman" w:hAnsi="Times New Roman"/>
          <w:sz w:val="28"/>
          <w:szCs w:val="28"/>
        </w:rPr>
        <w:t xml:space="preserve"> в сети интернет по ссылке: </w:t>
      </w:r>
    </w:p>
    <w:p w:rsidR="004A5465" w:rsidRPr="006A3E86" w:rsidRDefault="00915275" w:rsidP="00E0148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hyperlink r:id="rId17" w:history="1">
        <w:r w:rsidR="004A5465" w:rsidRPr="002D56AA">
          <w:rPr>
            <w:rStyle w:val="a3"/>
            <w:rFonts w:ascii="Times New Roman" w:hAnsi="Times New Roman"/>
            <w:sz w:val="28"/>
            <w:szCs w:val="28"/>
          </w:rPr>
          <w:t>https://pavl23.ru/item/115635</w:t>
        </w:r>
      </w:hyperlink>
      <w:r w:rsidR="004A5465">
        <w:rPr>
          <w:rFonts w:ascii="Times New Roman" w:hAnsi="Times New Roman"/>
          <w:sz w:val="28"/>
          <w:szCs w:val="28"/>
        </w:rPr>
        <w:t xml:space="preserve"> </w:t>
      </w:r>
    </w:p>
    <w:p w:rsidR="00D6266D" w:rsidRDefault="00D6266D" w:rsidP="00C56BDA">
      <w:pPr>
        <w:ind w:firstLine="540"/>
        <w:jc w:val="both"/>
        <w:rPr>
          <w:rFonts w:ascii="Times New Roman" w:hAnsi="Times New Roman" w:cs="Times New Roman"/>
          <w:sz w:val="36"/>
          <w:szCs w:val="28"/>
        </w:rPr>
      </w:pPr>
    </w:p>
    <w:p w:rsidR="006667F6" w:rsidRPr="006667F6" w:rsidRDefault="006667F6" w:rsidP="006667F6">
      <w:pPr>
        <w:pStyle w:val="a4"/>
        <w:jc w:val="center"/>
        <w:rPr>
          <w:rFonts w:ascii="Times New Roman" w:hAnsi="Times New Roman"/>
          <w:b/>
          <w:sz w:val="28"/>
          <w:szCs w:val="32"/>
        </w:rPr>
      </w:pPr>
      <w:r w:rsidRPr="006667F6">
        <w:rPr>
          <w:rFonts w:ascii="Times New Roman" w:hAnsi="Times New Roman"/>
          <w:b/>
          <w:sz w:val="28"/>
          <w:szCs w:val="32"/>
        </w:rPr>
        <w:t>Перечень правовых актов, соблюдение которых обязательно</w:t>
      </w:r>
    </w:p>
    <w:p w:rsidR="006667F6" w:rsidRPr="006667F6" w:rsidRDefault="006667F6" w:rsidP="006667F6">
      <w:pPr>
        <w:pStyle w:val="a4"/>
        <w:jc w:val="center"/>
        <w:rPr>
          <w:rFonts w:ascii="Times New Roman" w:hAnsi="Times New Roman"/>
          <w:b/>
          <w:sz w:val="28"/>
          <w:szCs w:val="32"/>
        </w:rPr>
      </w:pPr>
      <w:r w:rsidRPr="006667F6">
        <w:rPr>
          <w:rFonts w:ascii="Times New Roman" w:hAnsi="Times New Roman"/>
          <w:b/>
          <w:sz w:val="28"/>
          <w:szCs w:val="32"/>
        </w:rPr>
        <w:t xml:space="preserve"> при рассмотрении обращении граждан лицами</w:t>
      </w:r>
      <w:r>
        <w:rPr>
          <w:rFonts w:ascii="Times New Roman" w:hAnsi="Times New Roman"/>
          <w:b/>
          <w:sz w:val="28"/>
          <w:szCs w:val="32"/>
        </w:rPr>
        <w:t>,</w:t>
      </w:r>
    </w:p>
    <w:p w:rsidR="006667F6" w:rsidRPr="006667F6" w:rsidRDefault="006667F6" w:rsidP="006667F6">
      <w:pPr>
        <w:pStyle w:val="a4"/>
        <w:jc w:val="center"/>
        <w:rPr>
          <w:rFonts w:ascii="Times New Roman" w:hAnsi="Times New Roman"/>
          <w:b/>
          <w:sz w:val="28"/>
          <w:szCs w:val="32"/>
        </w:rPr>
      </w:pPr>
      <w:r w:rsidRPr="006667F6">
        <w:rPr>
          <w:rFonts w:ascii="Times New Roman" w:hAnsi="Times New Roman"/>
          <w:b/>
          <w:sz w:val="28"/>
          <w:szCs w:val="32"/>
        </w:rPr>
        <w:t xml:space="preserve">осуществляющими управление многоквартирными домами  </w:t>
      </w:r>
    </w:p>
    <w:p w:rsidR="006667F6" w:rsidRDefault="006667F6" w:rsidP="006667F6">
      <w:pPr>
        <w:pStyle w:val="a4"/>
        <w:jc w:val="both"/>
        <w:rPr>
          <w:rFonts w:ascii="Times New Roman" w:hAnsi="Times New Roman"/>
          <w:sz w:val="14"/>
          <w:szCs w:val="16"/>
        </w:rPr>
      </w:pPr>
    </w:p>
    <w:p w:rsidR="00D76236" w:rsidRPr="006667F6" w:rsidRDefault="00D76236" w:rsidP="006667F6">
      <w:pPr>
        <w:pStyle w:val="a4"/>
        <w:jc w:val="both"/>
        <w:rPr>
          <w:rFonts w:ascii="Times New Roman" w:hAnsi="Times New Roman"/>
          <w:sz w:val="14"/>
          <w:szCs w:val="16"/>
        </w:rPr>
      </w:pPr>
    </w:p>
    <w:p w:rsidR="006667F6" w:rsidRPr="00CD04FF" w:rsidRDefault="006667F6" w:rsidP="006667F6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D04FF">
        <w:rPr>
          <w:rFonts w:ascii="Times New Roman" w:hAnsi="Times New Roman"/>
          <w:sz w:val="28"/>
          <w:szCs w:val="28"/>
        </w:rPr>
        <w:t>В соответствии с действующем законодательством, при работе с обращениями граждан, жителями многоквартирных домов</w:t>
      </w:r>
      <w:r w:rsidR="00D76236">
        <w:rPr>
          <w:rFonts w:ascii="Times New Roman" w:hAnsi="Times New Roman"/>
          <w:sz w:val="28"/>
          <w:szCs w:val="28"/>
        </w:rPr>
        <w:t xml:space="preserve"> управляющие организации и ТСЖ </w:t>
      </w:r>
      <w:r w:rsidRPr="00CD04FF">
        <w:rPr>
          <w:rFonts w:ascii="Times New Roman" w:hAnsi="Times New Roman"/>
          <w:sz w:val="28"/>
          <w:szCs w:val="28"/>
        </w:rPr>
        <w:t xml:space="preserve">руководствуются следующими нормативными правовыми актами: </w:t>
      </w:r>
    </w:p>
    <w:p w:rsidR="006667F6" w:rsidRDefault="006667F6" w:rsidP="004D030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667F6">
        <w:rPr>
          <w:rFonts w:ascii="Times New Roman" w:hAnsi="Times New Roman"/>
          <w:sz w:val="28"/>
          <w:szCs w:val="28"/>
        </w:rPr>
        <w:t>Жилищный кодекс Российской Федерации;</w:t>
      </w:r>
    </w:p>
    <w:p w:rsidR="006667F6" w:rsidRDefault="006667F6" w:rsidP="006667F6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76236">
        <w:rPr>
          <w:rFonts w:ascii="Times New Roman" w:hAnsi="Times New Roman"/>
          <w:sz w:val="28"/>
          <w:szCs w:val="28"/>
        </w:rPr>
        <w:t xml:space="preserve">Закон Российской Федерации </w:t>
      </w:r>
      <w:r w:rsidRPr="006667F6">
        <w:rPr>
          <w:rFonts w:ascii="Times New Roman" w:hAnsi="Times New Roman"/>
          <w:sz w:val="28"/>
          <w:szCs w:val="28"/>
        </w:rPr>
        <w:t>№</w:t>
      </w:r>
      <w:r w:rsidR="003C73FB">
        <w:rPr>
          <w:rFonts w:ascii="Times New Roman" w:hAnsi="Times New Roman"/>
          <w:sz w:val="28"/>
          <w:szCs w:val="28"/>
        </w:rPr>
        <w:t xml:space="preserve"> </w:t>
      </w:r>
      <w:r w:rsidRPr="006667F6">
        <w:rPr>
          <w:rFonts w:ascii="Times New Roman" w:hAnsi="Times New Roman"/>
          <w:sz w:val="28"/>
          <w:szCs w:val="28"/>
        </w:rPr>
        <w:t>2300-1 от 07.02.1992</w:t>
      </w:r>
      <w:r w:rsidR="00D76236">
        <w:rPr>
          <w:rFonts w:ascii="Times New Roman" w:hAnsi="Times New Roman"/>
          <w:sz w:val="28"/>
          <w:szCs w:val="28"/>
        </w:rPr>
        <w:t>г.</w:t>
      </w:r>
      <w:r w:rsidRPr="006667F6">
        <w:rPr>
          <w:rFonts w:ascii="Times New Roman" w:hAnsi="Times New Roman"/>
          <w:sz w:val="28"/>
          <w:szCs w:val="28"/>
        </w:rPr>
        <w:br/>
        <w:t xml:space="preserve">"О защите прав потребителей"; </w:t>
      </w:r>
    </w:p>
    <w:p w:rsidR="005809BD" w:rsidRDefault="006667F6" w:rsidP="005809B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CD04FF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13.08.2006</w:t>
      </w:r>
      <w:r w:rsidR="00D76236">
        <w:rPr>
          <w:rFonts w:ascii="Times New Roman" w:hAnsi="Times New Roman"/>
          <w:sz w:val="28"/>
          <w:szCs w:val="28"/>
        </w:rPr>
        <w:t>г.</w:t>
      </w:r>
      <w:r w:rsidRPr="00CD04FF">
        <w:rPr>
          <w:rFonts w:ascii="Times New Roman" w:hAnsi="Times New Roman"/>
          <w:sz w:val="28"/>
          <w:szCs w:val="28"/>
        </w:rPr>
        <w:t xml:space="preserve"> </w:t>
      </w:r>
      <w:r w:rsidR="00D76236">
        <w:rPr>
          <w:rFonts w:ascii="Times New Roman" w:hAnsi="Times New Roman"/>
          <w:sz w:val="28"/>
          <w:szCs w:val="28"/>
        </w:rPr>
        <w:t xml:space="preserve">             </w:t>
      </w:r>
      <w:r w:rsidRPr="00CD04FF">
        <w:rPr>
          <w:rFonts w:ascii="Times New Roman" w:hAnsi="Times New Roman"/>
          <w:sz w:val="28"/>
          <w:szCs w:val="28"/>
        </w:rPr>
        <w:t>№</w:t>
      </w:r>
      <w:r w:rsidR="003C73FB">
        <w:rPr>
          <w:rFonts w:ascii="Times New Roman" w:hAnsi="Times New Roman"/>
          <w:sz w:val="28"/>
          <w:szCs w:val="28"/>
        </w:rPr>
        <w:t xml:space="preserve"> </w:t>
      </w:r>
      <w:r w:rsidRPr="00CD04FF">
        <w:rPr>
          <w:rFonts w:ascii="Times New Roman" w:hAnsi="Times New Roman"/>
          <w:sz w:val="28"/>
          <w:szCs w:val="28"/>
        </w:rPr>
        <w:t>491 "Об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продолжительность";</w:t>
      </w:r>
    </w:p>
    <w:p w:rsidR="005809BD" w:rsidRDefault="005809BD" w:rsidP="005809B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r w:rsidR="006667F6" w:rsidRPr="00CD04FF">
        <w:rPr>
          <w:rFonts w:ascii="Times New Roman" w:hAnsi="Times New Roman"/>
          <w:sz w:val="28"/>
          <w:szCs w:val="28"/>
        </w:rPr>
        <w:t xml:space="preserve">Постановление </w:t>
      </w:r>
      <w:r w:rsidR="00D76236">
        <w:rPr>
          <w:rFonts w:ascii="Times New Roman" w:hAnsi="Times New Roman"/>
          <w:sz w:val="28"/>
          <w:szCs w:val="28"/>
        </w:rPr>
        <w:t>Правительства РФ от 15 мая 2013</w:t>
      </w:r>
      <w:r w:rsidR="006667F6" w:rsidRPr="00CD04FF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№</w:t>
      </w:r>
      <w:r w:rsidR="006667F6" w:rsidRPr="00CD04FF">
        <w:rPr>
          <w:rFonts w:ascii="Times New Roman" w:hAnsi="Times New Roman"/>
          <w:sz w:val="28"/>
          <w:szCs w:val="28"/>
        </w:rPr>
        <w:t xml:space="preserve"> 416 "О порядке осуществления деятельности по управлению многоквартирными домами";</w:t>
      </w:r>
    </w:p>
    <w:p w:rsidR="005809BD" w:rsidRDefault="005809BD" w:rsidP="005809BD">
      <w:pPr>
        <w:pStyle w:val="a4"/>
        <w:ind w:firstLine="708"/>
        <w:jc w:val="both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6667F6" w:rsidRPr="00CD04FF">
        <w:rPr>
          <w:rFonts w:ascii="Times New Roman" w:hAnsi="Times New Roman"/>
          <w:bCs/>
          <w:kern w:val="36"/>
          <w:sz w:val="28"/>
          <w:szCs w:val="28"/>
        </w:rPr>
        <w:t>Постановление Правительства РФ от 06.05.2011</w:t>
      </w:r>
      <w:r w:rsidR="00D76236">
        <w:rPr>
          <w:rFonts w:ascii="Times New Roman" w:hAnsi="Times New Roman"/>
          <w:bCs/>
          <w:kern w:val="36"/>
          <w:sz w:val="28"/>
          <w:szCs w:val="28"/>
        </w:rPr>
        <w:t>г.</w:t>
      </w:r>
      <w:r w:rsidR="006667F6" w:rsidRPr="00CD04FF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36"/>
          <w:sz w:val="28"/>
          <w:szCs w:val="28"/>
        </w:rPr>
        <w:t>№</w:t>
      </w:r>
      <w:r w:rsidR="006667F6" w:rsidRPr="00CD04FF">
        <w:rPr>
          <w:rFonts w:ascii="Times New Roman" w:hAnsi="Times New Roman"/>
          <w:bCs/>
          <w:kern w:val="36"/>
          <w:sz w:val="28"/>
          <w:szCs w:val="28"/>
        </w:rPr>
        <w:t xml:space="preserve"> 354 "О предоставлении коммунальных услуг собственникам и пользователям помещений в многоквартирных домах и жилых домов";</w:t>
      </w:r>
    </w:p>
    <w:p w:rsidR="005809BD" w:rsidRDefault="003C73FB" w:rsidP="003C73F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 xml:space="preserve">6. </w:t>
      </w:r>
      <w:r w:rsidR="006667F6" w:rsidRPr="00CD04FF">
        <w:rPr>
          <w:rFonts w:ascii="Times New Roman" w:hAnsi="Times New Roman"/>
          <w:sz w:val="28"/>
          <w:szCs w:val="28"/>
        </w:rPr>
        <w:t>Приказ Министерства связи и массовых коммуникаций РФ и Министерства строительства и жилищно-коммуналь</w:t>
      </w:r>
      <w:r w:rsidR="00D76236">
        <w:rPr>
          <w:rFonts w:ascii="Times New Roman" w:hAnsi="Times New Roman"/>
          <w:sz w:val="28"/>
          <w:szCs w:val="28"/>
        </w:rPr>
        <w:t>ного хозяйства РФ от 29.02.2016</w:t>
      </w:r>
      <w:r w:rsidR="006667F6" w:rsidRPr="00CD04FF">
        <w:rPr>
          <w:rFonts w:ascii="Times New Roman" w:hAnsi="Times New Roman"/>
          <w:sz w:val="28"/>
          <w:szCs w:val="28"/>
        </w:rPr>
        <w:t>г. № 74/114/</w:t>
      </w:r>
      <w:proofErr w:type="spellStart"/>
      <w:r w:rsidR="006667F6" w:rsidRPr="00CD04FF">
        <w:rPr>
          <w:rFonts w:ascii="Times New Roman" w:hAnsi="Times New Roman"/>
          <w:sz w:val="28"/>
          <w:szCs w:val="28"/>
        </w:rPr>
        <w:t>пр</w:t>
      </w:r>
      <w:proofErr w:type="spellEnd"/>
      <w:r w:rsidR="006667F6" w:rsidRPr="00CD04FF">
        <w:rPr>
          <w:rFonts w:ascii="Times New Roman" w:hAnsi="Times New Roman"/>
          <w:sz w:val="28"/>
          <w:szCs w:val="28"/>
        </w:rPr>
        <w:t xml:space="preserve"> "Об утверждении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хозяйства"</w:t>
      </w:r>
      <w:r w:rsidR="005809BD">
        <w:rPr>
          <w:rFonts w:ascii="Times New Roman" w:hAnsi="Times New Roman"/>
          <w:sz w:val="28"/>
          <w:szCs w:val="28"/>
        </w:rPr>
        <w:t>.</w:t>
      </w:r>
    </w:p>
    <w:p w:rsidR="006667F6" w:rsidRPr="00CD04FF" w:rsidRDefault="006667F6" w:rsidP="005809BD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D04FF">
        <w:rPr>
          <w:rFonts w:ascii="Times New Roman" w:hAnsi="Times New Roman"/>
          <w:sz w:val="28"/>
          <w:szCs w:val="28"/>
        </w:rPr>
        <w:t>Пункты указанных нормативно-правовых актов устанавливают конкретные сроки для каждой группы обращений жителей многоквартирных домов в управля</w:t>
      </w:r>
      <w:r w:rsidR="00D76236">
        <w:rPr>
          <w:rFonts w:ascii="Times New Roman" w:hAnsi="Times New Roman"/>
          <w:sz w:val="28"/>
          <w:szCs w:val="28"/>
        </w:rPr>
        <w:t>ющую организацию или ТСЖ</w:t>
      </w:r>
      <w:r w:rsidRPr="00CD04FF">
        <w:rPr>
          <w:rFonts w:ascii="Times New Roman" w:hAnsi="Times New Roman"/>
          <w:sz w:val="28"/>
          <w:szCs w:val="28"/>
        </w:rPr>
        <w:t xml:space="preserve">. </w:t>
      </w:r>
    </w:p>
    <w:p w:rsidR="006667F6" w:rsidRPr="007115DE" w:rsidRDefault="006667F6" w:rsidP="006667F6">
      <w:pPr>
        <w:pStyle w:val="a4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6667F6" w:rsidRPr="002B5AAD" w:rsidRDefault="006667F6" w:rsidP="006667F6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B5AAD">
        <w:rPr>
          <w:rFonts w:ascii="Times New Roman" w:hAnsi="Times New Roman"/>
          <w:b/>
          <w:sz w:val="28"/>
          <w:szCs w:val="28"/>
        </w:rPr>
        <w:t>Алгоритм действ</w:t>
      </w:r>
      <w:r w:rsidR="00D76236">
        <w:rPr>
          <w:rFonts w:ascii="Times New Roman" w:hAnsi="Times New Roman"/>
          <w:b/>
          <w:sz w:val="28"/>
          <w:szCs w:val="28"/>
        </w:rPr>
        <w:t>ий управляющей организации, ТСЖ</w:t>
      </w:r>
      <w:r w:rsidRPr="002B5AAD">
        <w:rPr>
          <w:rFonts w:ascii="Times New Roman" w:hAnsi="Times New Roman"/>
          <w:b/>
          <w:sz w:val="28"/>
          <w:szCs w:val="28"/>
        </w:rPr>
        <w:t xml:space="preserve"> при получении обращения состоит из следующих этапов: </w:t>
      </w:r>
    </w:p>
    <w:p w:rsidR="006667F6" w:rsidRPr="00CD04FF" w:rsidRDefault="005809BD" w:rsidP="006667F6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="006667F6" w:rsidRPr="00CD04FF">
        <w:rPr>
          <w:rFonts w:ascii="Times New Roman" w:hAnsi="Times New Roman"/>
          <w:sz w:val="28"/>
          <w:szCs w:val="28"/>
        </w:rPr>
        <w:t>олучение обращения (заявления, жалобы, претензии, запроса</w:t>
      </w:r>
      <w:r>
        <w:rPr>
          <w:rFonts w:ascii="Times New Roman" w:hAnsi="Times New Roman"/>
          <w:sz w:val="28"/>
          <w:szCs w:val="28"/>
        </w:rPr>
        <w:t>) в устной или письменной форме;</w:t>
      </w:r>
    </w:p>
    <w:p w:rsidR="006667F6" w:rsidRPr="00CD04FF" w:rsidRDefault="005809BD" w:rsidP="006667F6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="006667F6" w:rsidRPr="00CD04FF">
        <w:rPr>
          <w:rFonts w:ascii="Times New Roman" w:hAnsi="Times New Roman"/>
          <w:sz w:val="28"/>
          <w:szCs w:val="28"/>
        </w:rPr>
        <w:t>егистрация поступившего запроса в журнале регистрац</w:t>
      </w:r>
      <w:r>
        <w:rPr>
          <w:rFonts w:ascii="Times New Roman" w:hAnsi="Times New Roman"/>
          <w:sz w:val="28"/>
          <w:szCs w:val="28"/>
        </w:rPr>
        <w:t>ии входящих обращений;</w:t>
      </w:r>
    </w:p>
    <w:p w:rsidR="006667F6" w:rsidRPr="00CD04FF" w:rsidRDefault="005809BD" w:rsidP="006667F6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="006667F6" w:rsidRPr="00CD04FF">
        <w:rPr>
          <w:rFonts w:ascii="Times New Roman" w:hAnsi="Times New Roman"/>
          <w:sz w:val="28"/>
          <w:szCs w:val="28"/>
        </w:rPr>
        <w:t>ассмотрение обращения, назначение исполнителя и срока ответа в зависимости от темы запроса и статуса заявителя (собстве</w:t>
      </w:r>
      <w:r>
        <w:rPr>
          <w:rFonts w:ascii="Times New Roman" w:hAnsi="Times New Roman"/>
          <w:sz w:val="28"/>
          <w:szCs w:val="28"/>
        </w:rPr>
        <w:t>нник/наниматель/стороннее лицо);</w:t>
      </w:r>
    </w:p>
    <w:p w:rsidR="006667F6" w:rsidRPr="00CD04FF" w:rsidRDefault="005809BD" w:rsidP="006667F6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</w:t>
      </w:r>
      <w:r w:rsidR="006667F6" w:rsidRPr="00CD04FF">
        <w:rPr>
          <w:rFonts w:ascii="Times New Roman" w:hAnsi="Times New Roman"/>
          <w:sz w:val="28"/>
          <w:szCs w:val="28"/>
        </w:rPr>
        <w:t xml:space="preserve">аправление ответа заявителю по тому каналу связи, который он указал в обращении, а если заявитель не указал, каким способом хочет получить ответ, по тому каналу связи, по </w:t>
      </w:r>
      <w:r>
        <w:rPr>
          <w:rFonts w:ascii="Times New Roman" w:hAnsi="Times New Roman"/>
          <w:sz w:val="28"/>
          <w:szCs w:val="28"/>
        </w:rPr>
        <w:t>которому обращение было принято;</w:t>
      </w:r>
    </w:p>
    <w:p w:rsidR="006667F6" w:rsidRPr="00CD04FF" w:rsidRDefault="005809BD" w:rsidP="006667F6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х</w:t>
      </w:r>
      <w:r w:rsidR="006667F6" w:rsidRPr="00CD04FF">
        <w:rPr>
          <w:rFonts w:ascii="Times New Roman" w:hAnsi="Times New Roman"/>
          <w:sz w:val="28"/>
          <w:szCs w:val="28"/>
        </w:rPr>
        <w:t>ранение запросов и копий ответов на них в течение трёх лет со дня регистрации (п. 38 ПП РФ № 416 от 15.05.2013</w:t>
      </w:r>
      <w:r w:rsidR="00D76236">
        <w:rPr>
          <w:rFonts w:ascii="Times New Roman" w:hAnsi="Times New Roman"/>
          <w:sz w:val="28"/>
          <w:szCs w:val="28"/>
        </w:rPr>
        <w:t>г.</w:t>
      </w:r>
      <w:r w:rsidR="006667F6" w:rsidRPr="00CD04FF">
        <w:rPr>
          <w:rFonts w:ascii="Times New Roman" w:hAnsi="Times New Roman"/>
          <w:sz w:val="28"/>
          <w:szCs w:val="28"/>
        </w:rPr>
        <w:t>).</w:t>
      </w:r>
    </w:p>
    <w:p w:rsidR="006667F6" w:rsidRPr="007115DE" w:rsidRDefault="006667F6" w:rsidP="006667F6">
      <w:pPr>
        <w:pStyle w:val="a4"/>
        <w:jc w:val="both"/>
        <w:rPr>
          <w:rFonts w:ascii="Times New Roman" w:hAnsi="Times New Roman"/>
          <w:b/>
          <w:sz w:val="20"/>
          <w:szCs w:val="20"/>
        </w:rPr>
      </w:pPr>
      <w:r w:rsidRPr="00CD04FF">
        <w:rPr>
          <w:rStyle w:val="a6"/>
          <w:rFonts w:ascii="Times New Roman" w:hAnsi="Times New Roman"/>
          <w:sz w:val="28"/>
          <w:szCs w:val="28"/>
        </w:rPr>
        <w:tab/>
      </w:r>
    </w:p>
    <w:sectPr w:rsidR="006667F6" w:rsidRPr="007115DE" w:rsidSect="00214014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A6961"/>
    <w:multiLevelType w:val="hybridMultilevel"/>
    <w:tmpl w:val="ACDCF2B6"/>
    <w:lvl w:ilvl="0" w:tplc="B60C6602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14"/>
    <w:rsid w:val="00076A50"/>
    <w:rsid w:val="000C5A66"/>
    <w:rsid w:val="00143661"/>
    <w:rsid w:val="00183B14"/>
    <w:rsid w:val="00190E54"/>
    <w:rsid w:val="00214014"/>
    <w:rsid w:val="00334261"/>
    <w:rsid w:val="003C73FB"/>
    <w:rsid w:val="00424355"/>
    <w:rsid w:val="004555CA"/>
    <w:rsid w:val="004A5465"/>
    <w:rsid w:val="005035B9"/>
    <w:rsid w:val="005809BD"/>
    <w:rsid w:val="006667F6"/>
    <w:rsid w:val="00694E2F"/>
    <w:rsid w:val="006A3E86"/>
    <w:rsid w:val="00716612"/>
    <w:rsid w:val="00737978"/>
    <w:rsid w:val="008D4924"/>
    <w:rsid w:val="00915275"/>
    <w:rsid w:val="009C6EEF"/>
    <w:rsid w:val="00BB015D"/>
    <w:rsid w:val="00BB3197"/>
    <w:rsid w:val="00BE1A4E"/>
    <w:rsid w:val="00C0214F"/>
    <w:rsid w:val="00C56BDA"/>
    <w:rsid w:val="00D6266D"/>
    <w:rsid w:val="00D76236"/>
    <w:rsid w:val="00DD1B5D"/>
    <w:rsid w:val="00E0148E"/>
    <w:rsid w:val="00E03E93"/>
    <w:rsid w:val="00E0726D"/>
    <w:rsid w:val="00F4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BEFD48-2843-4714-B0FF-EDCCF4243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214F"/>
    <w:pPr>
      <w:spacing w:before="100" w:beforeAutospacing="1" w:after="100" w:afterAutospacing="1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4014"/>
    <w:rPr>
      <w:color w:val="0000FF"/>
      <w:u w:val="single"/>
    </w:rPr>
  </w:style>
  <w:style w:type="character" w:customStyle="1" w:styleId="hl">
    <w:name w:val="hl"/>
    <w:basedOn w:val="a0"/>
    <w:rsid w:val="00214014"/>
  </w:style>
  <w:style w:type="paragraph" w:styleId="a4">
    <w:name w:val="No Spacing"/>
    <w:uiPriority w:val="1"/>
    <w:qFormat/>
    <w:rsid w:val="00214014"/>
    <w:pPr>
      <w:ind w:firstLine="0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021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Заголовок статьи"/>
    <w:basedOn w:val="a"/>
    <w:next w:val="a"/>
    <w:uiPriority w:val="99"/>
    <w:rsid w:val="00E0148E"/>
    <w:pPr>
      <w:autoSpaceDE w:val="0"/>
      <w:autoSpaceDN w:val="0"/>
      <w:adjustRightInd w:val="0"/>
      <w:ind w:left="1612" w:hanging="892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styleId="a6">
    <w:name w:val="Strong"/>
    <w:uiPriority w:val="22"/>
    <w:qFormat/>
    <w:rsid w:val="006667F6"/>
    <w:rPr>
      <w:b/>
      <w:bCs/>
    </w:rPr>
  </w:style>
  <w:style w:type="paragraph" w:styleId="a7">
    <w:name w:val="List Paragraph"/>
    <w:basedOn w:val="a"/>
    <w:link w:val="a8"/>
    <w:qFormat/>
    <w:rsid w:val="00334261"/>
    <w:pPr>
      <w:widowControl w:val="0"/>
      <w:ind w:left="720" w:firstLine="0"/>
      <w:contextualSpacing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8">
    <w:name w:val="Абзац списка Знак"/>
    <w:link w:val="a7"/>
    <w:rsid w:val="00334261"/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6954&amp;dst=100636&amp;field=134&amp;date=30.09.2021" TargetMode="External"/><Relationship Id="rId13" Type="http://schemas.openxmlformats.org/officeDocument/2006/relationships/hyperlink" Target="https://login.consultant.ru/link/?req=doc&amp;base=LAW&amp;n=377857&amp;date=30.09.202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86954&amp;dst=100634&amp;field=134&amp;date=30.09.2021" TargetMode="External"/><Relationship Id="rId12" Type="http://schemas.openxmlformats.org/officeDocument/2006/relationships/hyperlink" Target="https://login.consultant.ru/link/?req=doc&amp;base=LAW&amp;n=386954&amp;date=30.09.2021" TargetMode="External"/><Relationship Id="rId17" Type="http://schemas.openxmlformats.org/officeDocument/2006/relationships/hyperlink" Target="https://pavl23.ru/item/115635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71109.1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96073&amp;dst=100011&amp;field=134&amp;date=30.09.2021" TargetMode="External"/><Relationship Id="rId11" Type="http://schemas.openxmlformats.org/officeDocument/2006/relationships/hyperlink" Target="https://login.consultant.ru/link/?req=doc&amp;base=LAW&amp;n=386954&amp;dst=101038&amp;field=134&amp;date=30.09.2021" TargetMode="External"/><Relationship Id="rId5" Type="http://schemas.openxmlformats.org/officeDocument/2006/relationships/hyperlink" Target="http://www.consultant.ru/document/cons_doc_LAW_83079/" TargetMode="External"/><Relationship Id="rId15" Type="http://schemas.openxmlformats.org/officeDocument/2006/relationships/hyperlink" Target="garantF1://12071109.11" TargetMode="External"/><Relationship Id="rId10" Type="http://schemas.openxmlformats.org/officeDocument/2006/relationships/hyperlink" Target="https://login.consultant.ru/link/?req=doc&amp;base=LAW&amp;n=386954&amp;dst=100638&amp;field=134&amp;date=30.09.202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86954&amp;dst=100637&amp;field=134&amp;date=30.09.2021" TargetMode="External"/><Relationship Id="rId14" Type="http://schemas.openxmlformats.org/officeDocument/2006/relationships/hyperlink" Target="garantF1://12044571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8</Pages>
  <Words>3223</Words>
  <Characters>18372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Блюмский Сергей Михайлович</dc:creator>
  <cp:keywords/>
  <dc:description/>
  <cp:lastModifiedBy>AMO</cp:lastModifiedBy>
  <cp:revision>19</cp:revision>
  <dcterms:created xsi:type="dcterms:W3CDTF">2021-09-30T05:29:00Z</dcterms:created>
  <dcterms:modified xsi:type="dcterms:W3CDTF">2026-02-06T09:51:00Z</dcterms:modified>
</cp:coreProperties>
</file>