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C4D" w:rsidRPr="003C2C4D" w:rsidRDefault="003C2C4D" w:rsidP="003C2C4D">
      <w:pPr>
        <w:shd w:val="clear" w:color="auto" w:fill="FFFFFF"/>
        <w:spacing w:before="100" w:beforeAutospacing="1" w:after="561" w:line="240" w:lineRule="auto"/>
        <w:jc w:val="both"/>
        <w:outlineLvl w:val="0"/>
        <w:rPr>
          <w:rFonts w:ascii="Times New Roman" w:eastAsia="Times New Roman" w:hAnsi="Times New Roman" w:cs="Times New Roman"/>
          <w:b/>
          <w:caps/>
          <w:kern w:val="36"/>
          <w:sz w:val="28"/>
          <w:szCs w:val="28"/>
          <w:u w:val="single"/>
        </w:rPr>
      </w:pPr>
      <w:r w:rsidRPr="003C2C4D">
        <w:rPr>
          <w:rFonts w:ascii="Times New Roman" w:eastAsia="Times New Roman" w:hAnsi="Times New Roman" w:cs="Times New Roman"/>
          <w:b/>
          <w:caps/>
          <w:kern w:val="36"/>
          <w:sz w:val="28"/>
          <w:szCs w:val="28"/>
          <w:u w:val="single"/>
        </w:rPr>
        <w:t xml:space="preserve">ОКАЗАНИЕ ПОМОЩИ </w:t>
      </w:r>
      <w:proofErr w:type="gramStart"/>
      <w:r w:rsidRPr="003C2C4D">
        <w:rPr>
          <w:rFonts w:ascii="Times New Roman" w:eastAsia="Times New Roman" w:hAnsi="Times New Roman" w:cs="Times New Roman"/>
          <w:b/>
          <w:caps/>
          <w:kern w:val="36"/>
          <w:sz w:val="28"/>
          <w:szCs w:val="28"/>
          <w:u w:val="single"/>
        </w:rPr>
        <w:t>ТЕРПЯЩИМ</w:t>
      </w:r>
      <w:proofErr w:type="gramEnd"/>
      <w:r w:rsidRPr="003C2C4D">
        <w:rPr>
          <w:rFonts w:ascii="Times New Roman" w:eastAsia="Times New Roman" w:hAnsi="Times New Roman" w:cs="Times New Roman"/>
          <w:b/>
          <w:caps/>
          <w:kern w:val="36"/>
          <w:sz w:val="28"/>
          <w:szCs w:val="28"/>
          <w:u w:val="single"/>
        </w:rPr>
        <w:t xml:space="preserve"> БЕДСТВИЕ НА ВОДЕ</w:t>
      </w:r>
    </w:p>
    <w:p w:rsidR="003C2C4D" w:rsidRPr="003C2C4D" w:rsidRDefault="003C2C4D" w:rsidP="003C2C4D">
      <w:pPr>
        <w:shd w:val="clear" w:color="auto" w:fill="FFFFFF"/>
        <w:spacing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Происшествие на воде всегда неожиданно. Оно может случиться во время купания или занятий плаванием в открытом водоеме или бассейне.</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 xml:space="preserve">При несчастном случае надо как можно скорее помочь </w:t>
      </w:r>
      <w:proofErr w:type="gramStart"/>
      <w:r w:rsidRPr="003C2C4D">
        <w:rPr>
          <w:rFonts w:ascii="Times New Roman" w:eastAsia="Times New Roman" w:hAnsi="Times New Roman" w:cs="Times New Roman"/>
          <w:sz w:val="28"/>
          <w:szCs w:val="28"/>
        </w:rPr>
        <w:t>тонущему</w:t>
      </w:r>
      <w:proofErr w:type="gramEnd"/>
      <w:r w:rsidRPr="003C2C4D">
        <w:rPr>
          <w:rFonts w:ascii="Times New Roman" w:eastAsia="Times New Roman" w:hAnsi="Times New Roman" w:cs="Times New Roman"/>
          <w:sz w:val="28"/>
          <w:szCs w:val="28"/>
        </w:rPr>
        <w:t>. Действовать следует оперативно, решительно, без суеты.</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Если на месте происшествия не оказалось спасательных средств или их по каким-либо причинам нельзя применить (нет лодки, а человек тонет вдали от берега и ему нельзя бросить спасательный круг, шары и др.), тонущего необходимо спасать вплавь.</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b/>
          <w:bCs/>
          <w:sz w:val="28"/>
          <w:szCs w:val="28"/>
        </w:rPr>
        <w:t>Внимание!</w:t>
      </w:r>
      <w:r w:rsidRPr="003C2C4D">
        <w:rPr>
          <w:rFonts w:ascii="Times New Roman" w:eastAsia="Times New Roman" w:hAnsi="Times New Roman" w:cs="Times New Roman"/>
          <w:sz w:val="28"/>
          <w:szCs w:val="28"/>
        </w:rPr>
        <w:br/>
        <w:t xml:space="preserve">Заметив утопающего, нужно быстро оценить обстановку и выбрать наиболее оптимальный вариант спасения. Если рядом нет лодки, а потерпевший находится вдали от людей, то необходимо добежать по берегу </w:t>
      </w:r>
      <w:proofErr w:type="gramStart"/>
      <w:r w:rsidRPr="003C2C4D">
        <w:rPr>
          <w:rFonts w:ascii="Times New Roman" w:eastAsia="Times New Roman" w:hAnsi="Times New Roman" w:cs="Times New Roman"/>
          <w:sz w:val="28"/>
          <w:szCs w:val="28"/>
        </w:rPr>
        <w:t>до</w:t>
      </w:r>
      <w:proofErr w:type="gramEnd"/>
      <w:r w:rsidRPr="003C2C4D">
        <w:rPr>
          <w:rFonts w:ascii="Times New Roman" w:eastAsia="Times New Roman" w:hAnsi="Times New Roman" w:cs="Times New Roman"/>
          <w:sz w:val="28"/>
          <w:szCs w:val="28"/>
        </w:rPr>
        <w:t xml:space="preserve"> ближайшего к тонущему месту, на ходу снимая с себя одежду и обувь. Затем войти в воду и плыть с учетом скорости течения.</w:t>
      </w:r>
      <w:r w:rsidRPr="003C2C4D">
        <w:rPr>
          <w:rFonts w:ascii="Times New Roman" w:eastAsia="Times New Roman" w:hAnsi="Times New Roman" w:cs="Times New Roman"/>
          <w:sz w:val="28"/>
          <w:szCs w:val="28"/>
        </w:rPr>
        <w:br/>
        <w:t>При сильном течении следует бежать вдоль берега с расчетом опередить тонущего и только после этого войти в воду. Прыгать в воду, тем более головой вниз, в незнакомом месте нельзя. Это опасно для жизни спасателя!</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Если пострадавший погрузился в воду, то необходимо нырнуть и найти его. Если потерпевший лежит на дне, то, приблизившись к нему, следует захватить его под руки или обеими руками за руку, оттолкнуться от дна и всплыть на поверхность воды.</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 </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noProof/>
          <w:sz w:val="28"/>
          <w:szCs w:val="28"/>
        </w:rPr>
        <w:drawing>
          <wp:inline distT="0" distB="0" distL="0" distR="0">
            <wp:extent cx="2197100" cy="1555750"/>
            <wp:effectExtent l="19050" t="0" r="0" b="0"/>
            <wp:docPr id="1" name="Рисунок 1" descr="http://bcp.brest.by/images/news/i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p.brest.by/images/news/im1.jpg"/>
                    <pic:cNvPicPr>
                      <a:picLocks noChangeAspect="1" noChangeArrowheads="1"/>
                    </pic:cNvPicPr>
                  </pic:nvPicPr>
                  <pic:blipFill>
                    <a:blip r:embed="rId4"/>
                    <a:srcRect/>
                    <a:stretch>
                      <a:fillRect/>
                    </a:stretch>
                  </pic:blipFill>
                  <pic:spPr bwMode="auto">
                    <a:xfrm>
                      <a:off x="0" y="0"/>
                      <a:ext cx="2197100" cy="1555750"/>
                    </a:xfrm>
                    <a:prstGeom prst="rect">
                      <a:avLst/>
                    </a:prstGeom>
                    <a:noFill/>
                    <a:ln w="9525">
                      <a:noFill/>
                      <a:miter lim="800000"/>
                      <a:headEnd/>
                      <a:tailEnd/>
                    </a:ln>
                  </pic:spPr>
                </pic:pic>
              </a:graphicData>
            </a:graphic>
          </wp:inline>
        </w:drawing>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Спасательный инвентарь на оборудованном пляже на специальном щите, который находится недалеко от воды</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 xml:space="preserve">Заметим, что простейший спасательный инвентарь для оказания помощи </w:t>
      </w:r>
      <w:proofErr w:type="gramStart"/>
      <w:r w:rsidRPr="003C2C4D">
        <w:rPr>
          <w:rFonts w:ascii="Times New Roman" w:eastAsia="Times New Roman" w:hAnsi="Times New Roman" w:cs="Times New Roman"/>
          <w:sz w:val="28"/>
          <w:szCs w:val="28"/>
        </w:rPr>
        <w:t>терпящим</w:t>
      </w:r>
      <w:proofErr w:type="gramEnd"/>
      <w:r w:rsidRPr="003C2C4D">
        <w:rPr>
          <w:rFonts w:ascii="Times New Roman" w:eastAsia="Times New Roman" w:hAnsi="Times New Roman" w:cs="Times New Roman"/>
          <w:sz w:val="28"/>
          <w:szCs w:val="28"/>
        </w:rPr>
        <w:t xml:space="preserve"> бедствие на воде (спасательные круги, шары, метательная веревка конструкции Александрова, багры, спасательные нагрудники, пояса, жилеты и др.) располагают в местах массового купания или обучения не умеющих плавать на специальных щитах недалеко от воды.</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b/>
          <w:bCs/>
          <w:sz w:val="28"/>
          <w:szCs w:val="28"/>
        </w:rPr>
        <w:lastRenderedPageBreak/>
        <w:t>Спасение жизни — важнейший вид прикладного плавания, которым необходимо владеть каждому человеку, умеющему плавать.</w:t>
      </w:r>
    </w:p>
    <w:p w:rsidR="003C2C4D" w:rsidRPr="003C2C4D" w:rsidRDefault="003C2C4D" w:rsidP="003C2C4D">
      <w:pPr>
        <w:shd w:val="clear" w:color="auto" w:fill="FFFFFF"/>
        <w:spacing w:before="468" w:after="561" w:line="240" w:lineRule="auto"/>
        <w:jc w:val="both"/>
        <w:outlineLvl w:val="2"/>
        <w:rPr>
          <w:rFonts w:ascii="Times New Roman" w:eastAsia="Times New Roman" w:hAnsi="Times New Roman" w:cs="Times New Roman"/>
          <w:caps/>
          <w:sz w:val="28"/>
          <w:szCs w:val="28"/>
        </w:rPr>
      </w:pPr>
      <w:r w:rsidRPr="003C2C4D">
        <w:rPr>
          <w:rFonts w:ascii="Times New Roman" w:eastAsia="Times New Roman" w:hAnsi="Times New Roman" w:cs="Times New Roman"/>
          <w:caps/>
          <w:sz w:val="28"/>
          <w:szCs w:val="28"/>
        </w:rPr>
        <w:t>ОСВОБОЖДЕНИЕ ОТ ЗАХВАТОВ</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 xml:space="preserve">При приближении к тонущему человеку необходимо нырнуть и под водой подойти к нему со стороны спины, что поможет избежать захвата </w:t>
      </w:r>
      <w:proofErr w:type="gramStart"/>
      <w:r w:rsidRPr="003C2C4D">
        <w:rPr>
          <w:rFonts w:ascii="Times New Roman" w:eastAsia="Times New Roman" w:hAnsi="Times New Roman" w:cs="Times New Roman"/>
          <w:sz w:val="28"/>
          <w:szCs w:val="28"/>
        </w:rPr>
        <w:t>тонущим</w:t>
      </w:r>
      <w:proofErr w:type="gramEnd"/>
      <w:r w:rsidRPr="003C2C4D">
        <w:rPr>
          <w:rFonts w:ascii="Times New Roman" w:eastAsia="Times New Roman" w:hAnsi="Times New Roman" w:cs="Times New Roman"/>
          <w:sz w:val="28"/>
          <w:szCs w:val="28"/>
        </w:rPr>
        <w:t xml:space="preserve"> спасателя.</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Но каждый спасатель должен владеть способом освобождения от захватов тонущего человека.</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Захваты могут быть самыми неожиданными — за две руки, за одну руку, за туловище, за шею, спереди и сзади. Спасателю необходимо помнить, что при любом захвате погружение под воду способствует освобождению от него, так как тонущий не будет стремиться остаться над водой. Если же этот прием не позволит освободиться от захвата, то следует применить болевой прием и болевой прием в сочетании с погружением.</w:t>
      </w:r>
    </w:p>
    <w:p w:rsidR="003C2C4D" w:rsidRPr="003C2C4D" w:rsidRDefault="003C2C4D" w:rsidP="003C2C4D">
      <w:pPr>
        <w:shd w:val="clear" w:color="auto" w:fill="FFFFFF"/>
        <w:spacing w:before="468" w:after="561" w:line="240" w:lineRule="auto"/>
        <w:jc w:val="both"/>
        <w:outlineLvl w:val="2"/>
        <w:rPr>
          <w:rFonts w:ascii="Times New Roman" w:eastAsia="Times New Roman" w:hAnsi="Times New Roman" w:cs="Times New Roman"/>
          <w:caps/>
          <w:sz w:val="28"/>
          <w:szCs w:val="28"/>
        </w:rPr>
      </w:pPr>
      <w:r w:rsidRPr="003C2C4D">
        <w:rPr>
          <w:rFonts w:ascii="Times New Roman" w:eastAsia="Times New Roman" w:hAnsi="Times New Roman" w:cs="Times New Roman"/>
          <w:caps/>
          <w:sz w:val="28"/>
          <w:szCs w:val="28"/>
        </w:rPr>
        <w:t>ЭТО ДОЛЖЕН ЗНАТЬ КАЖДЫЙ</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proofErr w:type="gramStart"/>
      <w:r w:rsidRPr="003C2C4D">
        <w:rPr>
          <w:rFonts w:ascii="Times New Roman" w:eastAsia="Times New Roman" w:hAnsi="Times New Roman" w:cs="Times New Roman"/>
          <w:sz w:val="28"/>
          <w:szCs w:val="28"/>
        </w:rPr>
        <w:t>Если тонущий захватил руки спасателя за запястья, то освободиться можно за счет рывка внутрь — в сторону больших пальцев потерпевшего или, упершись согнутыми ногами в грудь, оттолкнуться от него.</w:t>
      </w:r>
      <w:proofErr w:type="gramEnd"/>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При обхвате руками шеи спасателя спереди ему нужно, захватив локти тонущего, послать их вверх и быстро опуститься под воду. Если же тонущий обхватил шею спасателя сзади, то нужно, захватив верхнюю руку тонущего одной рукой за запястье, а другой за локоть, поднять руку потерпевшего и пронести ее через свою (спасателя) голову, одновременно опускаясь на глубину.</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 xml:space="preserve">При захвате туловища вместе с руками спереди надо, резко разводя свои руки в стороны, погрузиться в воду (уйти в глубину). Так же следует действовать и при захвате сзади. Если же тонущий захватил спереди только туловище (под руками) спасателя, то следует упереться руками в подбородок и оттолкнуться руками и ногой </w:t>
      </w:r>
      <w:proofErr w:type="gramStart"/>
      <w:r w:rsidRPr="003C2C4D">
        <w:rPr>
          <w:rFonts w:ascii="Times New Roman" w:eastAsia="Times New Roman" w:hAnsi="Times New Roman" w:cs="Times New Roman"/>
          <w:sz w:val="28"/>
          <w:szCs w:val="28"/>
        </w:rPr>
        <w:t>от</w:t>
      </w:r>
      <w:proofErr w:type="gramEnd"/>
      <w:r w:rsidRPr="003C2C4D">
        <w:rPr>
          <w:rFonts w:ascii="Times New Roman" w:eastAsia="Times New Roman" w:hAnsi="Times New Roman" w:cs="Times New Roman"/>
          <w:sz w:val="28"/>
          <w:szCs w:val="28"/>
        </w:rPr>
        <w:t xml:space="preserve"> тонущего. При подобном захвате сзади нужно, захватив большие пальцы </w:t>
      </w:r>
      <w:proofErr w:type="gramStart"/>
      <w:r w:rsidRPr="003C2C4D">
        <w:rPr>
          <w:rFonts w:ascii="Times New Roman" w:eastAsia="Times New Roman" w:hAnsi="Times New Roman" w:cs="Times New Roman"/>
          <w:sz w:val="28"/>
          <w:szCs w:val="28"/>
        </w:rPr>
        <w:t>тонущего</w:t>
      </w:r>
      <w:proofErr w:type="gramEnd"/>
      <w:r w:rsidRPr="003C2C4D">
        <w:rPr>
          <w:rFonts w:ascii="Times New Roman" w:eastAsia="Times New Roman" w:hAnsi="Times New Roman" w:cs="Times New Roman"/>
          <w:sz w:val="28"/>
          <w:szCs w:val="28"/>
        </w:rPr>
        <w:t xml:space="preserve">, развести их в стороны и погрузиться в воду. Независимо от того, какой был захват и каким способом от него освободились, спасателю нельзя терять из виду пострадавшего. Во всех случаях </w:t>
      </w:r>
      <w:proofErr w:type="gramStart"/>
      <w:r w:rsidRPr="003C2C4D">
        <w:rPr>
          <w:rFonts w:ascii="Times New Roman" w:eastAsia="Times New Roman" w:hAnsi="Times New Roman" w:cs="Times New Roman"/>
          <w:sz w:val="28"/>
          <w:szCs w:val="28"/>
        </w:rPr>
        <w:t>тонущего</w:t>
      </w:r>
      <w:proofErr w:type="gramEnd"/>
      <w:r w:rsidRPr="003C2C4D">
        <w:rPr>
          <w:rFonts w:ascii="Times New Roman" w:eastAsia="Times New Roman" w:hAnsi="Times New Roman" w:cs="Times New Roman"/>
          <w:sz w:val="28"/>
          <w:szCs w:val="28"/>
        </w:rPr>
        <w:t xml:space="preserve"> следует повернуть к себе спиной, удерживая за руку.</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 xml:space="preserve">Если спасатели оказывают помощь </w:t>
      </w:r>
      <w:proofErr w:type="gramStart"/>
      <w:r w:rsidRPr="003C2C4D">
        <w:rPr>
          <w:rFonts w:ascii="Times New Roman" w:eastAsia="Times New Roman" w:hAnsi="Times New Roman" w:cs="Times New Roman"/>
          <w:sz w:val="28"/>
          <w:szCs w:val="28"/>
        </w:rPr>
        <w:t>терпящему</w:t>
      </w:r>
      <w:proofErr w:type="gramEnd"/>
      <w:r w:rsidRPr="003C2C4D">
        <w:rPr>
          <w:rFonts w:ascii="Times New Roman" w:eastAsia="Times New Roman" w:hAnsi="Times New Roman" w:cs="Times New Roman"/>
          <w:sz w:val="28"/>
          <w:szCs w:val="28"/>
        </w:rPr>
        <w:t xml:space="preserve"> бедствие на воде с лодки, то его лучше вытаскивать с кормы, чтобы не перевернуть судно.</w:t>
      </w:r>
    </w:p>
    <w:p w:rsidR="003C2C4D" w:rsidRPr="003C2C4D" w:rsidRDefault="003C2C4D" w:rsidP="003C2C4D">
      <w:pPr>
        <w:shd w:val="clear" w:color="auto" w:fill="FFFFFF"/>
        <w:spacing w:before="468" w:after="561" w:line="240" w:lineRule="auto"/>
        <w:jc w:val="both"/>
        <w:outlineLvl w:val="2"/>
        <w:rPr>
          <w:rFonts w:ascii="Times New Roman" w:eastAsia="Times New Roman" w:hAnsi="Times New Roman" w:cs="Times New Roman"/>
          <w:caps/>
          <w:sz w:val="28"/>
          <w:szCs w:val="28"/>
        </w:rPr>
      </w:pPr>
      <w:r w:rsidRPr="003C2C4D">
        <w:rPr>
          <w:rFonts w:ascii="Times New Roman" w:eastAsia="Times New Roman" w:hAnsi="Times New Roman" w:cs="Times New Roman"/>
          <w:caps/>
          <w:sz w:val="28"/>
          <w:szCs w:val="28"/>
        </w:rPr>
        <w:lastRenderedPageBreak/>
        <w:t>СПОСОБЫ ТРАНСПОРТИРОВКИ ПОСТРАДАВШЕГО</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Для транспортировки пострадавшего спасателю необходимо обладать хорошей физической подготовкой и свободно владеть спортивными способами плавания.</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Основными требованиями к способам транспортировки являются быстрота передвижения с утопающим и обеспечение ему дыхания.</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 xml:space="preserve">При плавании с утопающим нельзя класть его на себя. Следует придать ему </w:t>
      </w:r>
      <w:proofErr w:type="gramStart"/>
      <w:r w:rsidRPr="003C2C4D">
        <w:rPr>
          <w:rFonts w:ascii="Times New Roman" w:eastAsia="Times New Roman" w:hAnsi="Times New Roman" w:cs="Times New Roman"/>
          <w:sz w:val="28"/>
          <w:szCs w:val="28"/>
        </w:rPr>
        <w:t>более горизонтальное</w:t>
      </w:r>
      <w:proofErr w:type="gramEnd"/>
      <w:r w:rsidRPr="003C2C4D">
        <w:rPr>
          <w:rFonts w:ascii="Times New Roman" w:eastAsia="Times New Roman" w:hAnsi="Times New Roman" w:cs="Times New Roman"/>
          <w:sz w:val="28"/>
          <w:szCs w:val="28"/>
        </w:rPr>
        <w:t xml:space="preserve"> положение так, чтобы рот и нос находились на поверхности воды.</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Способы транспортировки подразделяются на две группы: без закрепления рук, когда утопающий спокойно подчиняется спасателю, и Буксировка тонущего за подбородок с закреплением рук в случае сопротивления утопающего. </w:t>
      </w:r>
      <w:r w:rsidRPr="003C2C4D">
        <w:rPr>
          <w:rFonts w:ascii="Times New Roman" w:eastAsia="Times New Roman" w:hAnsi="Times New Roman" w:cs="Times New Roman"/>
          <w:i/>
          <w:iCs/>
          <w:sz w:val="28"/>
          <w:szCs w:val="28"/>
        </w:rPr>
        <w:t>Буксировка за голову</w:t>
      </w:r>
      <w:r w:rsidRPr="003C2C4D">
        <w:rPr>
          <w:rFonts w:ascii="Times New Roman" w:eastAsia="Times New Roman" w:hAnsi="Times New Roman" w:cs="Times New Roman"/>
          <w:sz w:val="28"/>
          <w:szCs w:val="28"/>
        </w:rPr>
        <w:t>. Спасатель, вытянув руки, берет голову тонущего так, чтобы большие пальцы рук лежали на щеках, а мизинцы — под нижней челюстью пострадавшего, и приподнимает его лицо над поверхностью воды. Плывя на спине и работая ногами способом «брасс», спасатель транспортирует тонущего к берегу.</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noProof/>
          <w:sz w:val="28"/>
          <w:szCs w:val="28"/>
        </w:rPr>
        <w:drawing>
          <wp:inline distT="0" distB="0" distL="0" distR="0">
            <wp:extent cx="2197100" cy="1199515"/>
            <wp:effectExtent l="19050" t="0" r="0" b="0"/>
            <wp:docPr id="2" name="Рисунок 2" descr="http://bcp.brest.by/images/news/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cp.brest.by/images/news/im2.jpg"/>
                    <pic:cNvPicPr>
                      <a:picLocks noChangeAspect="1" noChangeArrowheads="1"/>
                    </pic:cNvPicPr>
                  </pic:nvPicPr>
                  <pic:blipFill>
                    <a:blip r:embed="rId5"/>
                    <a:srcRect/>
                    <a:stretch>
                      <a:fillRect/>
                    </a:stretch>
                  </pic:blipFill>
                  <pic:spPr bwMode="auto">
                    <a:xfrm>
                      <a:off x="0" y="0"/>
                      <a:ext cx="2197100" cy="1199515"/>
                    </a:xfrm>
                    <a:prstGeom prst="rect">
                      <a:avLst/>
                    </a:prstGeom>
                    <a:noFill/>
                    <a:ln w="9525">
                      <a:noFill/>
                      <a:miter lim="800000"/>
                      <a:headEnd/>
                      <a:tailEnd/>
                    </a:ln>
                  </pic:spPr>
                </pic:pic>
              </a:graphicData>
            </a:graphic>
          </wp:inline>
        </w:drawing>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 xml:space="preserve">Буксировка </w:t>
      </w:r>
      <w:proofErr w:type="gramStart"/>
      <w:r w:rsidRPr="003C2C4D">
        <w:rPr>
          <w:rFonts w:ascii="Times New Roman" w:eastAsia="Times New Roman" w:hAnsi="Times New Roman" w:cs="Times New Roman"/>
          <w:i/>
          <w:iCs/>
          <w:sz w:val="28"/>
          <w:szCs w:val="28"/>
        </w:rPr>
        <w:t>тонущего</w:t>
      </w:r>
      <w:proofErr w:type="gramEnd"/>
      <w:r w:rsidRPr="003C2C4D">
        <w:rPr>
          <w:rFonts w:ascii="Times New Roman" w:eastAsia="Times New Roman" w:hAnsi="Times New Roman" w:cs="Times New Roman"/>
          <w:i/>
          <w:iCs/>
          <w:sz w:val="28"/>
          <w:szCs w:val="28"/>
        </w:rPr>
        <w:t xml:space="preserve"> за подбородок</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Буксировка с захватом под мышками</w:t>
      </w:r>
      <w:r w:rsidRPr="003C2C4D">
        <w:rPr>
          <w:rFonts w:ascii="Times New Roman" w:eastAsia="Times New Roman" w:hAnsi="Times New Roman" w:cs="Times New Roman"/>
          <w:sz w:val="28"/>
          <w:szCs w:val="28"/>
        </w:rPr>
        <w:t xml:space="preserve">. </w:t>
      </w:r>
      <w:proofErr w:type="gramStart"/>
      <w:r w:rsidRPr="003C2C4D">
        <w:rPr>
          <w:rFonts w:ascii="Times New Roman" w:eastAsia="Times New Roman" w:hAnsi="Times New Roman" w:cs="Times New Roman"/>
          <w:sz w:val="28"/>
          <w:szCs w:val="28"/>
        </w:rPr>
        <w:t>Оказывающий</w:t>
      </w:r>
      <w:proofErr w:type="gramEnd"/>
      <w:r w:rsidRPr="003C2C4D">
        <w:rPr>
          <w:rFonts w:ascii="Times New Roman" w:eastAsia="Times New Roman" w:hAnsi="Times New Roman" w:cs="Times New Roman"/>
          <w:sz w:val="28"/>
          <w:szCs w:val="28"/>
        </w:rPr>
        <w:t xml:space="preserve"> помощь крепко подхватывает пострадавшего под мышки и буксирует утопающего, плывя на спине при помощи ног.</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noProof/>
          <w:sz w:val="28"/>
          <w:szCs w:val="28"/>
        </w:rPr>
        <w:drawing>
          <wp:inline distT="0" distB="0" distL="0" distR="0">
            <wp:extent cx="2197100" cy="1247140"/>
            <wp:effectExtent l="19050" t="0" r="0" b="0"/>
            <wp:docPr id="3" name="Рисунок 3" descr="http://bcp.brest.by/images/news/i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cp.brest.by/images/news/im3.jpg"/>
                    <pic:cNvPicPr>
                      <a:picLocks noChangeAspect="1" noChangeArrowheads="1"/>
                    </pic:cNvPicPr>
                  </pic:nvPicPr>
                  <pic:blipFill>
                    <a:blip r:embed="rId6"/>
                    <a:srcRect/>
                    <a:stretch>
                      <a:fillRect/>
                    </a:stretch>
                  </pic:blipFill>
                  <pic:spPr bwMode="auto">
                    <a:xfrm>
                      <a:off x="0" y="0"/>
                      <a:ext cx="2197100" cy="1247140"/>
                    </a:xfrm>
                    <a:prstGeom prst="rect">
                      <a:avLst/>
                    </a:prstGeom>
                    <a:noFill/>
                    <a:ln w="9525">
                      <a:noFill/>
                      <a:miter lim="800000"/>
                      <a:headEnd/>
                      <a:tailEnd/>
                    </a:ln>
                  </pic:spPr>
                </pic:pic>
              </a:graphicData>
            </a:graphic>
          </wp:inline>
        </w:drawing>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 xml:space="preserve">Буксировка </w:t>
      </w:r>
      <w:proofErr w:type="gramStart"/>
      <w:r w:rsidRPr="003C2C4D">
        <w:rPr>
          <w:rFonts w:ascii="Times New Roman" w:eastAsia="Times New Roman" w:hAnsi="Times New Roman" w:cs="Times New Roman"/>
          <w:i/>
          <w:iCs/>
          <w:sz w:val="28"/>
          <w:szCs w:val="28"/>
        </w:rPr>
        <w:t>тонущего</w:t>
      </w:r>
      <w:proofErr w:type="gramEnd"/>
      <w:r w:rsidRPr="003C2C4D">
        <w:rPr>
          <w:rFonts w:ascii="Times New Roman" w:eastAsia="Times New Roman" w:hAnsi="Times New Roman" w:cs="Times New Roman"/>
          <w:i/>
          <w:iCs/>
          <w:sz w:val="28"/>
          <w:szCs w:val="28"/>
        </w:rPr>
        <w:t xml:space="preserve"> с захватом под мышками</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Буксировка с захватом под руку</w:t>
      </w:r>
      <w:r w:rsidRPr="003C2C4D">
        <w:rPr>
          <w:rFonts w:ascii="Times New Roman" w:eastAsia="Times New Roman" w:hAnsi="Times New Roman" w:cs="Times New Roman"/>
          <w:sz w:val="28"/>
          <w:szCs w:val="28"/>
        </w:rPr>
        <w:t xml:space="preserve">. Приблизившись к </w:t>
      </w:r>
      <w:proofErr w:type="gramStart"/>
      <w:r w:rsidRPr="003C2C4D">
        <w:rPr>
          <w:rFonts w:ascii="Times New Roman" w:eastAsia="Times New Roman" w:hAnsi="Times New Roman" w:cs="Times New Roman"/>
          <w:sz w:val="28"/>
          <w:szCs w:val="28"/>
        </w:rPr>
        <w:t>тонущему</w:t>
      </w:r>
      <w:proofErr w:type="gramEnd"/>
      <w:r w:rsidRPr="003C2C4D">
        <w:rPr>
          <w:rFonts w:ascii="Times New Roman" w:eastAsia="Times New Roman" w:hAnsi="Times New Roman" w:cs="Times New Roman"/>
          <w:sz w:val="28"/>
          <w:szCs w:val="28"/>
        </w:rPr>
        <w:t xml:space="preserve"> сзади, спасатель быстро просовывает свою левую (правую) руку под правую (левую) руку тонущего. Затем берет его за левую (правую) руку выше </w:t>
      </w:r>
      <w:r w:rsidRPr="003C2C4D">
        <w:rPr>
          <w:rFonts w:ascii="Times New Roman" w:eastAsia="Times New Roman" w:hAnsi="Times New Roman" w:cs="Times New Roman"/>
          <w:sz w:val="28"/>
          <w:szCs w:val="28"/>
        </w:rPr>
        <w:lastRenderedPageBreak/>
        <w:t>локтевого сустава, прижимает спасаемого спиной к себе и буксирует в безопасное место.</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noProof/>
          <w:sz w:val="28"/>
          <w:szCs w:val="28"/>
        </w:rPr>
        <w:drawing>
          <wp:inline distT="0" distB="0" distL="0" distR="0">
            <wp:extent cx="2197100" cy="1330325"/>
            <wp:effectExtent l="19050" t="0" r="0" b="0"/>
            <wp:docPr id="4" name="Рисунок 4" descr="http://bcp.brest.by/images/news/i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cp.brest.by/images/news/im4.jpg"/>
                    <pic:cNvPicPr>
                      <a:picLocks noChangeAspect="1" noChangeArrowheads="1"/>
                    </pic:cNvPicPr>
                  </pic:nvPicPr>
                  <pic:blipFill>
                    <a:blip r:embed="rId7"/>
                    <a:srcRect/>
                    <a:stretch>
                      <a:fillRect/>
                    </a:stretch>
                  </pic:blipFill>
                  <pic:spPr bwMode="auto">
                    <a:xfrm>
                      <a:off x="0" y="0"/>
                      <a:ext cx="2197100" cy="1330325"/>
                    </a:xfrm>
                    <a:prstGeom prst="rect">
                      <a:avLst/>
                    </a:prstGeom>
                    <a:noFill/>
                    <a:ln w="9525">
                      <a:noFill/>
                      <a:miter lim="800000"/>
                      <a:headEnd/>
                      <a:tailEnd/>
                    </a:ln>
                  </pic:spPr>
                </pic:pic>
              </a:graphicData>
            </a:graphic>
          </wp:inline>
        </w:drawing>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 xml:space="preserve">Буксировка </w:t>
      </w:r>
      <w:proofErr w:type="gramStart"/>
      <w:r w:rsidRPr="003C2C4D">
        <w:rPr>
          <w:rFonts w:ascii="Times New Roman" w:eastAsia="Times New Roman" w:hAnsi="Times New Roman" w:cs="Times New Roman"/>
          <w:i/>
          <w:iCs/>
          <w:sz w:val="28"/>
          <w:szCs w:val="28"/>
        </w:rPr>
        <w:t>тонущего</w:t>
      </w:r>
      <w:proofErr w:type="gramEnd"/>
      <w:r w:rsidRPr="003C2C4D">
        <w:rPr>
          <w:rFonts w:ascii="Times New Roman" w:eastAsia="Times New Roman" w:hAnsi="Times New Roman" w:cs="Times New Roman"/>
          <w:i/>
          <w:iCs/>
          <w:sz w:val="28"/>
          <w:szCs w:val="28"/>
        </w:rPr>
        <w:t xml:space="preserve"> с захватом под руку</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Плавание на боку, когда свободны одна рука и ноги, дает возможность спасателю ориентироваться, выбирать направление при транспортировке спасаемого и буксировать его на большие расстояния.</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Буксировка с захватом выше локтей</w:t>
      </w:r>
      <w:r w:rsidRPr="003C2C4D">
        <w:rPr>
          <w:rFonts w:ascii="Times New Roman" w:eastAsia="Times New Roman" w:hAnsi="Times New Roman" w:cs="Times New Roman"/>
          <w:sz w:val="28"/>
          <w:szCs w:val="28"/>
        </w:rPr>
        <w:t xml:space="preserve">. </w:t>
      </w:r>
      <w:proofErr w:type="gramStart"/>
      <w:r w:rsidRPr="003C2C4D">
        <w:rPr>
          <w:rFonts w:ascii="Times New Roman" w:eastAsia="Times New Roman" w:hAnsi="Times New Roman" w:cs="Times New Roman"/>
          <w:sz w:val="28"/>
          <w:szCs w:val="28"/>
        </w:rPr>
        <w:t>Оказывающий</w:t>
      </w:r>
      <w:proofErr w:type="gramEnd"/>
      <w:r w:rsidRPr="003C2C4D">
        <w:rPr>
          <w:rFonts w:ascii="Times New Roman" w:eastAsia="Times New Roman" w:hAnsi="Times New Roman" w:cs="Times New Roman"/>
          <w:sz w:val="28"/>
          <w:szCs w:val="28"/>
        </w:rPr>
        <w:t xml:space="preserve"> помощь обхватывает сзади обе руки утопающего за локти, стягивает их сзади, затем просовывает свою левую (правую) руку спереди под мышку и проводит ее за спину утопающего. Затем левой (правой) рукой захватывает правую (левую) руку тонущего выше локтя и сильно прижимает тонущего к себе спиной. Спасатель буксирует утопающего брассом или на боку, выполняя движения свободной рукой и ногами. Этот способ рекомендуется для плавания с утопающим, оказывающим сопротивление.</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noProof/>
          <w:sz w:val="28"/>
          <w:szCs w:val="28"/>
        </w:rPr>
        <w:drawing>
          <wp:inline distT="0" distB="0" distL="0" distR="0">
            <wp:extent cx="2197100" cy="1520190"/>
            <wp:effectExtent l="19050" t="0" r="0" b="0"/>
            <wp:docPr id="5" name="Рисунок 5" descr="Буксировка тонущего с захватом выше лок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уксировка тонущего с захватом выше локтей"/>
                    <pic:cNvPicPr>
                      <a:picLocks noChangeAspect="1" noChangeArrowheads="1"/>
                    </pic:cNvPicPr>
                  </pic:nvPicPr>
                  <pic:blipFill>
                    <a:blip r:embed="rId8"/>
                    <a:srcRect/>
                    <a:stretch>
                      <a:fillRect/>
                    </a:stretch>
                  </pic:blipFill>
                  <pic:spPr bwMode="auto">
                    <a:xfrm>
                      <a:off x="0" y="0"/>
                      <a:ext cx="2197100" cy="1520190"/>
                    </a:xfrm>
                    <a:prstGeom prst="rect">
                      <a:avLst/>
                    </a:prstGeom>
                    <a:noFill/>
                    <a:ln w="9525">
                      <a:noFill/>
                      <a:miter lim="800000"/>
                      <a:headEnd/>
                      <a:tailEnd/>
                    </a:ln>
                  </pic:spPr>
                </pic:pic>
              </a:graphicData>
            </a:graphic>
          </wp:inline>
        </w:drawing>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 xml:space="preserve">Буксировка </w:t>
      </w:r>
      <w:proofErr w:type="gramStart"/>
      <w:r w:rsidRPr="003C2C4D">
        <w:rPr>
          <w:rFonts w:ascii="Times New Roman" w:eastAsia="Times New Roman" w:hAnsi="Times New Roman" w:cs="Times New Roman"/>
          <w:i/>
          <w:iCs/>
          <w:sz w:val="28"/>
          <w:szCs w:val="28"/>
        </w:rPr>
        <w:t>тонущего</w:t>
      </w:r>
      <w:proofErr w:type="gramEnd"/>
      <w:r w:rsidRPr="003C2C4D">
        <w:rPr>
          <w:rFonts w:ascii="Times New Roman" w:eastAsia="Times New Roman" w:hAnsi="Times New Roman" w:cs="Times New Roman"/>
          <w:i/>
          <w:iCs/>
          <w:sz w:val="28"/>
          <w:szCs w:val="28"/>
        </w:rPr>
        <w:t xml:space="preserve"> с захватом выше локтей</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Буксировка с захватом за волосы или воротник</w:t>
      </w:r>
      <w:r w:rsidRPr="003C2C4D">
        <w:rPr>
          <w:rFonts w:ascii="Times New Roman" w:eastAsia="Times New Roman" w:hAnsi="Times New Roman" w:cs="Times New Roman"/>
          <w:sz w:val="28"/>
          <w:szCs w:val="28"/>
        </w:rPr>
        <w:t xml:space="preserve">. Спасатель, захватив </w:t>
      </w:r>
      <w:proofErr w:type="gramStart"/>
      <w:r w:rsidRPr="003C2C4D">
        <w:rPr>
          <w:rFonts w:ascii="Times New Roman" w:eastAsia="Times New Roman" w:hAnsi="Times New Roman" w:cs="Times New Roman"/>
          <w:sz w:val="28"/>
          <w:szCs w:val="28"/>
        </w:rPr>
        <w:t>рукой</w:t>
      </w:r>
      <w:proofErr w:type="gramEnd"/>
      <w:r w:rsidRPr="003C2C4D">
        <w:rPr>
          <w:rFonts w:ascii="Times New Roman" w:eastAsia="Times New Roman" w:hAnsi="Times New Roman" w:cs="Times New Roman"/>
          <w:sz w:val="28"/>
          <w:szCs w:val="28"/>
        </w:rPr>
        <w:t xml:space="preserve"> волосы или воротник одежды тонущего, плывет на боку, работая свободной рукой и ногами. Буксировать тонущего надо выпрямленной рукой, поддерживая его голову над поверхностью воды так, чтобы вода не попала</w:t>
      </w:r>
      <w:proofErr w:type="gramStart"/>
      <w:r w:rsidRPr="003C2C4D">
        <w:rPr>
          <w:rFonts w:ascii="Times New Roman" w:eastAsia="Times New Roman" w:hAnsi="Times New Roman" w:cs="Times New Roman"/>
          <w:sz w:val="28"/>
          <w:szCs w:val="28"/>
        </w:rPr>
        <w:t xml:space="preserve"> В</w:t>
      </w:r>
      <w:proofErr w:type="gramEnd"/>
      <w:r w:rsidRPr="003C2C4D">
        <w:rPr>
          <w:rFonts w:ascii="Times New Roman" w:eastAsia="Times New Roman" w:hAnsi="Times New Roman" w:cs="Times New Roman"/>
          <w:sz w:val="28"/>
          <w:szCs w:val="28"/>
        </w:rPr>
        <w:t xml:space="preserve"> дыхательные пути спасаемого.</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noProof/>
          <w:sz w:val="28"/>
          <w:szCs w:val="28"/>
        </w:rPr>
        <w:lastRenderedPageBreak/>
        <w:drawing>
          <wp:inline distT="0" distB="0" distL="0" distR="0">
            <wp:extent cx="2197100" cy="1555750"/>
            <wp:effectExtent l="19050" t="0" r="0" b="0"/>
            <wp:docPr id="6" name="Рисунок 6" descr="http://bcp.brest.by/images/news/im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cp.brest.by/images/news/im6.jpg"/>
                    <pic:cNvPicPr>
                      <a:picLocks noChangeAspect="1" noChangeArrowheads="1"/>
                    </pic:cNvPicPr>
                  </pic:nvPicPr>
                  <pic:blipFill>
                    <a:blip r:embed="rId9"/>
                    <a:srcRect/>
                    <a:stretch>
                      <a:fillRect/>
                    </a:stretch>
                  </pic:blipFill>
                  <pic:spPr bwMode="auto">
                    <a:xfrm>
                      <a:off x="0" y="0"/>
                      <a:ext cx="2197100" cy="1555750"/>
                    </a:xfrm>
                    <a:prstGeom prst="rect">
                      <a:avLst/>
                    </a:prstGeom>
                    <a:noFill/>
                    <a:ln w="9525">
                      <a:noFill/>
                      <a:miter lim="800000"/>
                      <a:headEnd/>
                      <a:tailEnd/>
                    </a:ln>
                  </pic:spPr>
                </pic:pic>
              </a:graphicData>
            </a:graphic>
          </wp:inline>
        </w:drawing>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i/>
          <w:iCs/>
          <w:sz w:val="28"/>
          <w:szCs w:val="28"/>
        </w:rPr>
        <w:t xml:space="preserve">Буксировка </w:t>
      </w:r>
      <w:proofErr w:type="gramStart"/>
      <w:r w:rsidRPr="003C2C4D">
        <w:rPr>
          <w:rFonts w:ascii="Times New Roman" w:eastAsia="Times New Roman" w:hAnsi="Times New Roman" w:cs="Times New Roman"/>
          <w:i/>
          <w:iCs/>
          <w:sz w:val="28"/>
          <w:szCs w:val="28"/>
        </w:rPr>
        <w:t>тонущего</w:t>
      </w:r>
      <w:proofErr w:type="gramEnd"/>
      <w:r w:rsidRPr="003C2C4D">
        <w:rPr>
          <w:rFonts w:ascii="Times New Roman" w:eastAsia="Times New Roman" w:hAnsi="Times New Roman" w:cs="Times New Roman"/>
          <w:i/>
          <w:iCs/>
          <w:sz w:val="28"/>
          <w:szCs w:val="28"/>
        </w:rPr>
        <w:t xml:space="preserve"> с захватом за волосы</w:t>
      </w:r>
    </w:p>
    <w:p w:rsidR="003C2C4D" w:rsidRPr="003C2C4D" w:rsidRDefault="003C2C4D" w:rsidP="003C2C4D">
      <w:pPr>
        <w:shd w:val="clear" w:color="auto" w:fill="FFFFFF"/>
        <w:spacing w:before="468" w:after="561" w:line="240" w:lineRule="auto"/>
        <w:jc w:val="both"/>
        <w:outlineLvl w:val="2"/>
        <w:rPr>
          <w:rFonts w:ascii="Times New Roman" w:eastAsia="Times New Roman" w:hAnsi="Times New Roman" w:cs="Times New Roman"/>
          <w:caps/>
          <w:sz w:val="28"/>
          <w:szCs w:val="28"/>
        </w:rPr>
      </w:pPr>
      <w:r w:rsidRPr="003C2C4D">
        <w:rPr>
          <w:rFonts w:ascii="Times New Roman" w:eastAsia="Times New Roman" w:hAnsi="Times New Roman" w:cs="Times New Roman"/>
          <w:caps/>
          <w:sz w:val="28"/>
          <w:szCs w:val="28"/>
        </w:rPr>
        <w:t>БУКСИРОВКА ПРИ ОКАЗАНИИ ПОМОЩИ УСТАВШЕМУ ПЛОВЦУ</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b/>
          <w:bCs/>
          <w:sz w:val="28"/>
          <w:szCs w:val="28"/>
        </w:rPr>
        <w:t>Способ первый</w:t>
      </w:r>
      <w:r w:rsidRPr="003C2C4D">
        <w:rPr>
          <w:rFonts w:ascii="Times New Roman" w:eastAsia="Times New Roman" w:hAnsi="Times New Roman" w:cs="Times New Roman"/>
          <w:sz w:val="28"/>
          <w:szCs w:val="28"/>
        </w:rPr>
        <w:t>. Уставший пловец кладет вытянутые руки сзади на плечи спасателя, который буксирует его брассом на груди. При возможности пловец помогает, работая ногами.</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b/>
          <w:bCs/>
          <w:sz w:val="28"/>
          <w:szCs w:val="28"/>
        </w:rPr>
        <w:t>Способ второй</w:t>
      </w:r>
      <w:r w:rsidRPr="003C2C4D">
        <w:rPr>
          <w:rFonts w:ascii="Times New Roman" w:eastAsia="Times New Roman" w:hAnsi="Times New Roman" w:cs="Times New Roman"/>
          <w:sz w:val="28"/>
          <w:szCs w:val="28"/>
        </w:rPr>
        <w:t xml:space="preserve">. Спасатель плывет к уставшему пловцу со стороны его ног. Пловец ложится на спину и кладет свободно выпрямленные руки на плечи </w:t>
      </w:r>
      <w:proofErr w:type="gramStart"/>
      <w:r w:rsidRPr="003C2C4D">
        <w:rPr>
          <w:rFonts w:ascii="Times New Roman" w:eastAsia="Times New Roman" w:hAnsi="Times New Roman" w:cs="Times New Roman"/>
          <w:sz w:val="28"/>
          <w:szCs w:val="28"/>
        </w:rPr>
        <w:t>спасающего</w:t>
      </w:r>
      <w:proofErr w:type="gramEnd"/>
      <w:r w:rsidRPr="003C2C4D">
        <w:rPr>
          <w:rFonts w:ascii="Times New Roman" w:eastAsia="Times New Roman" w:hAnsi="Times New Roman" w:cs="Times New Roman"/>
          <w:sz w:val="28"/>
          <w:szCs w:val="28"/>
        </w:rPr>
        <w:t>. Ноги уставшего пловца широко раздвинуты, чтобы не мешать движению рук и ног спасателя. Плывя брассом на груди, спасатель толкает вперед уставшего человека, но так, чтобы рот и нос постоянно находились над поверхностью воды.</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b/>
          <w:bCs/>
          <w:sz w:val="28"/>
          <w:szCs w:val="28"/>
        </w:rPr>
        <w:t>Способ третий</w:t>
      </w:r>
      <w:r w:rsidRPr="003C2C4D">
        <w:rPr>
          <w:rFonts w:ascii="Times New Roman" w:eastAsia="Times New Roman" w:hAnsi="Times New Roman" w:cs="Times New Roman"/>
          <w:sz w:val="28"/>
          <w:szCs w:val="28"/>
        </w:rPr>
        <w:t xml:space="preserve">. В том случае, когда помощь оказывают два спасателя, уставший пловец располагается между ними, положив выпрямленные руки и ноги на плечи спасателей. </w:t>
      </w:r>
      <w:proofErr w:type="gramStart"/>
      <w:r w:rsidRPr="003C2C4D">
        <w:rPr>
          <w:rFonts w:ascii="Times New Roman" w:eastAsia="Times New Roman" w:hAnsi="Times New Roman" w:cs="Times New Roman"/>
          <w:sz w:val="28"/>
          <w:szCs w:val="28"/>
        </w:rPr>
        <w:t>Спасающие</w:t>
      </w:r>
      <w:proofErr w:type="gramEnd"/>
      <w:r w:rsidRPr="003C2C4D">
        <w:rPr>
          <w:rFonts w:ascii="Times New Roman" w:eastAsia="Times New Roman" w:hAnsi="Times New Roman" w:cs="Times New Roman"/>
          <w:sz w:val="28"/>
          <w:szCs w:val="28"/>
        </w:rPr>
        <w:t xml:space="preserve"> плывут брассом. Ноги спасаемого должны быть расслаблены, чтобы не затруднять движения рук спасателя, находящегося сзади.</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sz w:val="28"/>
          <w:szCs w:val="28"/>
        </w:rPr>
        <w:t>В заключение необходимо обратить ваше внимание на одну, но не менее важную деталь при спасании — вынос потерпевшего из воды. Подплыв к берегу и встав на дно, спасатель удобно захватывает тонущего под руки, осторожно приподнимает его и, передвигаясь спиной вперед, вытаскивает на берег, укладывает на ровном месте на одеяло или другую подстилку. После чего сразу же приступает к оказанию первой медицинской помощи.</w:t>
      </w:r>
    </w:p>
    <w:p w:rsidR="003C2C4D" w:rsidRPr="003C2C4D" w:rsidRDefault="003C2C4D" w:rsidP="003C2C4D">
      <w:pPr>
        <w:shd w:val="clear" w:color="auto" w:fill="FFFFFF"/>
        <w:spacing w:before="187" w:after="187" w:line="240" w:lineRule="auto"/>
        <w:jc w:val="both"/>
        <w:rPr>
          <w:rFonts w:ascii="Times New Roman" w:eastAsia="Times New Roman" w:hAnsi="Times New Roman" w:cs="Times New Roman"/>
          <w:sz w:val="28"/>
          <w:szCs w:val="28"/>
        </w:rPr>
      </w:pPr>
      <w:r w:rsidRPr="003C2C4D">
        <w:rPr>
          <w:rFonts w:ascii="Times New Roman" w:eastAsia="Times New Roman" w:hAnsi="Times New Roman" w:cs="Times New Roman"/>
          <w:b/>
          <w:bCs/>
          <w:sz w:val="28"/>
          <w:szCs w:val="28"/>
        </w:rPr>
        <w:t>Внимание!</w:t>
      </w:r>
      <w:r w:rsidRPr="003C2C4D">
        <w:rPr>
          <w:rFonts w:ascii="Times New Roman" w:eastAsia="Times New Roman" w:hAnsi="Times New Roman" w:cs="Times New Roman"/>
          <w:sz w:val="28"/>
          <w:szCs w:val="28"/>
        </w:rPr>
        <w:br/>
        <w:t>Если на месте происшествия не оказалось врача или медицинской сестры (или они не успели подъехать), первую медицинскую помощь до их прибытия оказывает спасатель, предварительно оценив состояние пострадавшего.</w:t>
      </w:r>
    </w:p>
    <w:p w:rsidR="00877D99" w:rsidRPr="003C2C4D" w:rsidRDefault="00877D99" w:rsidP="003C2C4D">
      <w:pPr>
        <w:jc w:val="both"/>
        <w:rPr>
          <w:rFonts w:ascii="Times New Roman" w:hAnsi="Times New Roman" w:cs="Times New Roman"/>
          <w:sz w:val="28"/>
          <w:szCs w:val="28"/>
        </w:rPr>
      </w:pPr>
    </w:p>
    <w:sectPr w:rsidR="00877D99" w:rsidRPr="003C2C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3C2C4D"/>
    <w:rsid w:val="003C2C4D"/>
    <w:rsid w:val="00877D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2C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3C2C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C4D"/>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3C2C4D"/>
    <w:rPr>
      <w:rFonts w:ascii="Times New Roman" w:eastAsia="Times New Roman" w:hAnsi="Times New Roman" w:cs="Times New Roman"/>
      <w:b/>
      <w:bCs/>
      <w:sz w:val="27"/>
      <w:szCs w:val="27"/>
    </w:rPr>
  </w:style>
  <w:style w:type="paragraph" w:styleId="a3">
    <w:name w:val="Normal (Web)"/>
    <w:basedOn w:val="a"/>
    <w:uiPriority w:val="99"/>
    <w:semiHidden/>
    <w:unhideWhenUsed/>
    <w:rsid w:val="003C2C4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2C4D"/>
    <w:rPr>
      <w:b/>
      <w:bCs/>
    </w:rPr>
  </w:style>
  <w:style w:type="paragraph" w:styleId="a5">
    <w:name w:val="Balloon Text"/>
    <w:basedOn w:val="a"/>
    <w:link w:val="a6"/>
    <w:uiPriority w:val="99"/>
    <w:semiHidden/>
    <w:unhideWhenUsed/>
    <w:rsid w:val="003C2C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2C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5317618">
      <w:bodyDiv w:val="1"/>
      <w:marLeft w:val="0"/>
      <w:marRight w:val="0"/>
      <w:marTop w:val="0"/>
      <w:marBottom w:val="0"/>
      <w:divBdr>
        <w:top w:val="none" w:sz="0" w:space="0" w:color="auto"/>
        <w:left w:val="none" w:sz="0" w:space="0" w:color="auto"/>
        <w:bottom w:val="none" w:sz="0" w:space="0" w:color="auto"/>
        <w:right w:val="none" w:sz="0" w:space="0" w:color="auto"/>
      </w:divBdr>
      <w:divsChild>
        <w:div w:id="514265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1198</Words>
  <Characters>6833</Characters>
  <Application>Microsoft Office Word</Application>
  <DocSecurity>0</DocSecurity>
  <Lines>56</Lines>
  <Paragraphs>16</Paragraphs>
  <ScaleCrop>false</ScaleCrop>
  <Company>Grizli777</Company>
  <LinksUpToDate>false</LinksUpToDate>
  <CharactersWithSpaces>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timoshenko</dc:creator>
  <cp:keywords/>
  <dc:description/>
  <cp:lastModifiedBy>timoshenko</cp:lastModifiedBy>
  <cp:revision>3</cp:revision>
  <dcterms:created xsi:type="dcterms:W3CDTF">2021-07-06T12:48:00Z</dcterms:created>
  <dcterms:modified xsi:type="dcterms:W3CDTF">2021-07-06T12:50:00Z</dcterms:modified>
</cp:coreProperties>
</file>