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533" w:rsidRPr="008E1533" w:rsidRDefault="00F743A2" w:rsidP="00F743A2">
      <w:pPr>
        <w:ind w:left="2694" w:hanging="26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515">
        <w:rPr>
          <w:rFonts w:ascii="Times New Roman" w:hAnsi="Times New Roman" w:cs="Times New Roman"/>
          <w:b/>
          <w:sz w:val="32"/>
          <w:szCs w:val="32"/>
        </w:rPr>
        <w:t>КАК СОХРАНИТЬ ЗДОРОВЬЕ за КОМПЪЮТЕРОМ?</w:t>
      </w:r>
      <w:r w:rsidR="008E1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8E1533" w:rsidRPr="008E1533">
        <w:rPr>
          <w:rFonts w:ascii="Times New Roman" w:eastAsia="Times New Roman" w:hAnsi="Times New Roman" w:cs="Times New Roman"/>
          <w:sz w:val="28"/>
          <w:szCs w:val="28"/>
          <w:lang w:eastAsia="ru-RU"/>
        </w:rPr>
        <w:t>(листовка для детей и подростков)</w:t>
      </w:r>
    </w:p>
    <w:p w:rsidR="008E1533" w:rsidRPr="00E70515" w:rsidRDefault="008E1533" w:rsidP="008E1533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6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Компьютер </w:t>
      </w:r>
      <w:r w:rsidRPr="00E70515">
        <w:rPr>
          <w:rFonts w:ascii="Times New Roman" w:eastAsia="Times New Roman" w:hAnsi="Times New Roman" w:cs="Times New Roman"/>
          <w:sz w:val="24"/>
          <w:szCs w:val="24"/>
          <w:lang w:eastAsia="ru-RU"/>
        </w:rPr>
        <w:t>– это всего лишь инструмент, усиливающий ваши способности, а не заменитель цели.</w:t>
      </w:r>
    </w:p>
    <w:p w:rsidR="008E1533" w:rsidRPr="00E70515" w:rsidRDefault="008E1533" w:rsidP="008E153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5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Виртуальный мир не развивает</w:t>
      </w:r>
      <w:r w:rsidRPr="00E70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никаких действительных навыков общения.</w:t>
      </w:r>
    </w:p>
    <w:p w:rsidR="008E1533" w:rsidRPr="00E70515" w:rsidRDefault="008E1533" w:rsidP="008E153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46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Ищите друзей</w:t>
      </w:r>
      <w:r w:rsidRPr="00E70515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определите свое место и цель в реальном мире.</w:t>
      </w:r>
    </w:p>
    <w:p w:rsidR="008E1533" w:rsidRPr="00E70515" w:rsidRDefault="008E1533" w:rsidP="008E15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4463F">
        <w:rPr>
          <w:rFonts w:ascii="Times New Roman" w:hAnsi="Times New Roman" w:cs="Times New Roman"/>
          <w:b/>
          <w:sz w:val="24"/>
          <w:szCs w:val="24"/>
          <w:lang w:eastAsia="ru-RU"/>
        </w:rPr>
        <w:t>Наполняйте жизнь</w:t>
      </w:r>
      <w:r w:rsidRPr="00E70515">
        <w:rPr>
          <w:rFonts w:ascii="Times New Roman" w:hAnsi="Times New Roman" w:cs="Times New Roman"/>
          <w:sz w:val="24"/>
          <w:szCs w:val="24"/>
          <w:lang w:eastAsia="ru-RU"/>
        </w:rPr>
        <w:t xml:space="preserve"> положительными событиями, поступками.</w:t>
      </w:r>
    </w:p>
    <w:p w:rsidR="008E1533" w:rsidRPr="00E70515" w:rsidRDefault="008E1533" w:rsidP="008E15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4463F">
        <w:rPr>
          <w:rFonts w:ascii="Times New Roman" w:hAnsi="Times New Roman" w:cs="Times New Roman"/>
          <w:b/>
          <w:sz w:val="24"/>
          <w:szCs w:val="24"/>
          <w:lang w:eastAsia="ru-RU"/>
        </w:rPr>
        <w:t>Выбирайте</w:t>
      </w:r>
      <w:r w:rsidRPr="00E70515">
        <w:rPr>
          <w:rFonts w:ascii="Times New Roman" w:hAnsi="Times New Roman" w:cs="Times New Roman"/>
          <w:sz w:val="24"/>
          <w:szCs w:val="24"/>
          <w:lang w:eastAsia="ru-RU"/>
        </w:rPr>
        <w:t xml:space="preserve"> игры в соответствии с возрастом, игры, имеющие смысловые задачи.</w:t>
      </w:r>
    </w:p>
    <w:p w:rsidR="008E1533" w:rsidRPr="00E70515" w:rsidRDefault="008E1533" w:rsidP="008E1533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6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Научитесь</w:t>
      </w:r>
      <w:r w:rsidRPr="00E70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контролировать собственное время и время за компьютером: заводите будильник на определенное время, чтобы не потерять ощущение реального времени. </w:t>
      </w:r>
    </w:p>
    <w:p w:rsidR="008E1533" w:rsidRPr="00E70515" w:rsidRDefault="008E1533" w:rsidP="00E4463F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6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Помните!</w:t>
      </w:r>
      <w:r w:rsidRPr="00E70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Продолжительность занятия в развивающие компьютерные игры для детей не должны превышать 40 минут подряд.</w:t>
      </w:r>
    </w:p>
    <w:p w:rsidR="007C3AD7" w:rsidRPr="007C3AD7" w:rsidRDefault="00E4463F" w:rsidP="00E4463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                                     </w:t>
      </w:r>
      <w:r w:rsidR="007C3AD7" w:rsidRPr="007C3AD7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Предупредим утомление!</w:t>
      </w:r>
      <w:r w:rsidR="007C3AD7" w:rsidRPr="007C3AD7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2C3942" w:rsidRDefault="002C3942" w:rsidP="00E4463F">
      <w:pPr>
        <w:spacing w:before="100" w:beforeAutospacing="1" w:after="100" w:afterAutospacing="1" w:line="240" w:lineRule="auto"/>
        <w:ind w:hanging="567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2C3942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Проведение комплексов упражнений для глаз, физкультурных минуток, физических упражнений предотвратит </w:t>
      </w:r>
      <w:r w:rsidR="008E1533" w:rsidRPr="002C394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неблагоприятно</w:t>
      </w:r>
      <w:r w:rsidRPr="002C394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е</w:t>
      </w:r>
      <w:r w:rsidR="008E1533" w:rsidRPr="002C3942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воздействи</w:t>
      </w:r>
      <w:r w:rsidRPr="002C394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е</w:t>
      </w:r>
      <w:r w:rsidR="008E1533" w:rsidRPr="002C3942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 </w:t>
      </w:r>
      <w:proofErr w:type="spellStart"/>
      <w:r w:rsidRPr="002C394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компъютера</w:t>
      </w:r>
      <w:proofErr w:type="spellEnd"/>
      <w:r w:rsidRPr="002C3942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на здоровье </w:t>
      </w:r>
      <w:r w:rsidR="008E1533" w:rsidRPr="002C394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детей и подростков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E4463F" w:rsidRPr="00E215A2" w:rsidRDefault="00E4463F" w:rsidP="00E4463F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ind w:hanging="654"/>
        <w:jc w:val="both"/>
        <w:rPr>
          <w:rFonts w:ascii="Times New Roman" w:hAnsi="Times New Roman" w:cs="Times New Roman"/>
          <w:b/>
          <w:bCs/>
          <w:i/>
          <w:sz w:val="26"/>
          <w:szCs w:val="26"/>
          <w:lang w:eastAsia="ru-RU"/>
        </w:rPr>
      </w:pPr>
      <w:r w:rsidRPr="00E215A2">
        <w:rPr>
          <w:rFonts w:ascii="Times New Roman" w:hAnsi="Times New Roman" w:cs="Times New Roman"/>
          <w:b/>
          <w:bCs/>
          <w:i/>
          <w:sz w:val="26"/>
          <w:szCs w:val="26"/>
          <w:lang w:eastAsia="ru-RU"/>
        </w:rPr>
        <w:t>Комплекс  упражнений  для  глаз проводится</w:t>
      </w:r>
    </w:p>
    <w:p w:rsidR="00E70515" w:rsidRPr="00E4463F" w:rsidRDefault="00E4463F" w:rsidP="00E4463F">
      <w:pPr>
        <w:pStyle w:val="a3"/>
        <w:spacing w:before="100" w:beforeAutospacing="1" w:after="100" w:afterAutospacing="1" w:line="240" w:lineRule="auto"/>
        <w:ind w:left="87" w:hanging="654"/>
        <w:rPr>
          <w:rFonts w:ascii="Times New Roman" w:hAnsi="Times New Roman" w:cs="Times New Roman"/>
          <w:b/>
          <w:bCs/>
          <w:i/>
          <w:sz w:val="26"/>
          <w:szCs w:val="26"/>
          <w:lang w:eastAsia="ru-RU"/>
        </w:rPr>
      </w:pPr>
      <w:r w:rsidRPr="00E4463F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        </w:t>
      </w:r>
      <w:r w:rsidR="007C3AD7" w:rsidRPr="00E4463F">
        <w:rPr>
          <w:rFonts w:ascii="Times New Roman" w:hAnsi="Times New Roman" w:cs="Times New Roman"/>
          <w:bCs/>
          <w:i/>
          <w:sz w:val="26"/>
          <w:szCs w:val="26"/>
          <w:lang w:eastAsia="ru-RU"/>
        </w:rPr>
        <w:t xml:space="preserve">в течение </w:t>
      </w:r>
      <w:r w:rsidR="007C3AD7" w:rsidRPr="00E4463F">
        <w:rPr>
          <w:rFonts w:ascii="Times New Roman" w:hAnsi="Times New Roman" w:cs="Times New Roman"/>
          <w:b/>
          <w:bCs/>
          <w:i/>
          <w:sz w:val="26"/>
          <w:szCs w:val="26"/>
          <w:lang w:eastAsia="ru-RU"/>
        </w:rPr>
        <w:t>1 минуты</w:t>
      </w:r>
      <w:r w:rsidR="007C3AD7" w:rsidRPr="00E4463F">
        <w:rPr>
          <w:rFonts w:ascii="Times New Roman" w:hAnsi="Times New Roman" w:cs="Times New Roman"/>
          <w:bCs/>
          <w:i/>
          <w:sz w:val="26"/>
          <w:szCs w:val="26"/>
          <w:lang w:eastAsia="ru-RU"/>
        </w:rPr>
        <w:t xml:space="preserve"> </w:t>
      </w:r>
      <w:r w:rsidR="002C3942" w:rsidRPr="00E4463F">
        <w:rPr>
          <w:rFonts w:ascii="Times New Roman" w:hAnsi="Times New Roman" w:cs="Times New Roman"/>
          <w:b/>
          <w:bCs/>
          <w:i/>
          <w:sz w:val="26"/>
          <w:szCs w:val="26"/>
          <w:lang w:eastAsia="ru-RU"/>
        </w:rPr>
        <w:t>ч</w:t>
      </w:r>
      <w:r w:rsidR="008E1533" w:rsidRPr="00E4463F">
        <w:rPr>
          <w:rFonts w:ascii="Times New Roman" w:hAnsi="Times New Roman" w:cs="Times New Roman"/>
          <w:b/>
          <w:bCs/>
          <w:i/>
          <w:sz w:val="26"/>
          <w:szCs w:val="26"/>
          <w:lang w:eastAsia="ru-RU"/>
        </w:rPr>
        <w:t>ерез</w:t>
      </w:r>
      <w:r w:rsidR="008E1533" w:rsidRPr="00E4463F">
        <w:rPr>
          <w:rFonts w:ascii="Times New Roman" w:hAnsi="Times New Roman" w:cs="Times New Roman"/>
          <w:bCs/>
          <w:i/>
          <w:sz w:val="26"/>
          <w:szCs w:val="26"/>
          <w:lang w:eastAsia="ru-RU"/>
        </w:rPr>
        <w:t xml:space="preserve"> каждые </w:t>
      </w:r>
      <w:r w:rsidR="008E1533" w:rsidRPr="00E4463F">
        <w:rPr>
          <w:rFonts w:ascii="Times New Roman" w:hAnsi="Times New Roman" w:cs="Times New Roman"/>
          <w:b/>
          <w:bCs/>
          <w:i/>
          <w:sz w:val="26"/>
          <w:szCs w:val="26"/>
          <w:lang w:eastAsia="ru-RU"/>
        </w:rPr>
        <w:t>30–45 мин.</w:t>
      </w:r>
      <w:r w:rsidRPr="00E4463F">
        <w:rPr>
          <w:rFonts w:ascii="Times New Roman" w:hAnsi="Times New Roman" w:cs="Times New Roman"/>
          <w:b/>
          <w:bCs/>
          <w:i/>
          <w:sz w:val="26"/>
          <w:szCs w:val="26"/>
          <w:lang w:eastAsia="ru-RU"/>
        </w:rPr>
        <w:t>:</w:t>
      </w:r>
    </w:p>
    <w:p w:rsidR="00E4463F" w:rsidRPr="00E4463F" w:rsidRDefault="00E4463F" w:rsidP="00E4463F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ind w:left="-284" w:firstLine="0"/>
        <w:contextualSpacing w:val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4463F">
        <w:rPr>
          <w:rFonts w:ascii="Times New Roman" w:hAnsi="Times New Roman" w:cs="Times New Roman"/>
          <w:sz w:val="26"/>
          <w:szCs w:val="26"/>
          <w:lang w:eastAsia="ru-RU"/>
        </w:rPr>
        <w:t xml:space="preserve">   Закрыть глаза, не напрягая глазные мышцы, на счет 1-4, широко раскрыть глаза и посмотреть вдаль на счет 1- 6. Повторить 4-5 раз.</w:t>
      </w:r>
    </w:p>
    <w:p w:rsidR="00E4463F" w:rsidRPr="00E4463F" w:rsidRDefault="00E4463F" w:rsidP="00E4463F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ind w:left="-284" w:firstLine="0"/>
        <w:contextualSpacing w:val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4463F">
        <w:rPr>
          <w:rFonts w:ascii="Times New Roman" w:hAnsi="Times New Roman" w:cs="Times New Roman"/>
          <w:sz w:val="26"/>
          <w:szCs w:val="26"/>
          <w:lang w:eastAsia="ru-RU"/>
        </w:rPr>
        <w:t xml:space="preserve">   Посмотреть на кончик </w:t>
      </w:r>
      <w:proofErr w:type="gramStart"/>
      <w:r w:rsidRPr="00E4463F">
        <w:rPr>
          <w:rFonts w:ascii="Times New Roman" w:hAnsi="Times New Roman" w:cs="Times New Roman"/>
          <w:sz w:val="26"/>
          <w:szCs w:val="26"/>
          <w:lang w:eastAsia="ru-RU"/>
        </w:rPr>
        <w:t>носа</w:t>
      </w:r>
      <w:proofErr w:type="gramEnd"/>
      <w:r w:rsidRPr="00E4463F">
        <w:rPr>
          <w:rFonts w:ascii="Times New Roman" w:hAnsi="Times New Roman" w:cs="Times New Roman"/>
          <w:sz w:val="26"/>
          <w:szCs w:val="26"/>
          <w:lang w:eastAsia="ru-RU"/>
        </w:rPr>
        <w:t xml:space="preserve"> на счет 1-4,  а потом  перевести взгляд  вдаль на счет 1- 6.  Повторить 4-5 раз.</w:t>
      </w:r>
    </w:p>
    <w:p w:rsidR="00E4463F" w:rsidRPr="00E4463F" w:rsidRDefault="00E4463F" w:rsidP="00E4463F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ind w:left="-284" w:firstLine="0"/>
        <w:contextualSpacing w:val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4463F">
        <w:rPr>
          <w:rFonts w:ascii="Times New Roman" w:hAnsi="Times New Roman" w:cs="Times New Roman"/>
          <w:sz w:val="26"/>
          <w:szCs w:val="26"/>
          <w:lang w:eastAsia="ru-RU"/>
        </w:rPr>
        <w:t xml:space="preserve">   Не поворачивая головы (голова прямо), делать медленно круговые движения глазами вверх  прямо, вниз влево и в обратную сторону: вверх влево, вниз вправо. Затем посмотреть вдаль  на счет 1- 6. Повторить 4-5 раз.</w:t>
      </w:r>
    </w:p>
    <w:p w:rsidR="00E4463F" w:rsidRPr="00E4463F" w:rsidRDefault="00E4463F" w:rsidP="00E4463F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-284" w:firstLine="0"/>
        <w:contextualSpacing w:val="0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E4463F">
        <w:rPr>
          <w:rFonts w:ascii="Times New Roman" w:hAnsi="Times New Roman" w:cs="Times New Roman"/>
          <w:sz w:val="26"/>
          <w:szCs w:val="26"/>
          <w:lang w:eastAsia="ru-RU"/>
        </w:rPr>
        <w:t xml:space="preserve">   При неподвижной голове перевести взор с фиксацией его на счет 1-4 вверх, на счет 1- 6 прямо, после чего аналогичным образом вниз прямо, вправо прямо, влево прямо. Проделать движения по диагонали в одну и другую стороны с переводом глаз прямо на счет 1- 6. Повторить 3-4 раза. </w:t>
      </w:r>
      <w:r w:rsidRPr="00E4463F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   </w:t>
      </w:r>
    </w:p>
    <w:p w:rsidR="00E70515" w:rsidRPr="00E4463F" w:rsidRDefault="00F26916" w:rsidP="00E70515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i/>
          <w:sz w:val="26"/>
          <w:szCs w:val="26"/>
          <w:lang w:eastAsia="ru-RU"/>
        </w:rPr>
        <w:t xml:space="preserve">      </w:t>
      </w:r>
      <w:r w:rsidR="00F743A2" w:rsidRPr="00E4463F">
        <w:rPr>
          <w:rFonts w:ascii="Times New Roman" w:hAnsi="Times New Roman" w:cs="Times New Roman"/>
          <w:b/>
          <w:i/>
          <w:sz w:val="26"/>
          <w:szCs w:val="26"/>
          <w:lang w:eastAsia="ru-RU"/>
        </w:rPr>
        <w:t xml:space="preserve">Физкультминутка </w:t>
      </w:r>
      <w:r w:rsidR="00F743A2" w:rsidRPr="00F26916">
        <w:rPr>
          <w:rFonts w:ascii="Times New Roman" w:hAnsi="Times New Roman" w:cs="Times New Roman"/>
          <w:i/>
          <w:sz w:val="26"/>
          <w:szCs w:val="26"/>
          <w:lang w:eastAsia="ru-RU"/>
        </w:rPr>
        <w:t>способствует расширению кровеносных сосудов головного мозга, облегчает умственную деятельность</w:t>
      </w:r>
      <w:r>
        <w:rPr>
          <w:rFonts w:ascii="Times New Roman" w:hAnsi="Times New Roman" w:cs="Times New Roman"/>
          <w:i/>
          <w:sz w:val="26"/>
          <w:szCs w:val="26"/>
          <w:lang w:eastAsia="ru-RU"/>
        </w:rPr>
        <w:t>,</w:t>
      </w:r>
      <w:r w:rsidR="00E70515" w:rsidRPr="00F26916"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E70515" w:rsidRPr="00E4463F">
        <w:rPr>
          <w:rFonts w:ascii="Times New Roman" w:hAnsi="Times New Roman" w:cs="Times New Roman"/>
          <w:b/>
          <w:i/>
          <w:sz w:val="26"/>
          <w:szCs w:val="26"/>
          <w:lang w:eastAsia="ru-RU"/>
        </w:rPr>
        <w:t>направлена на улучшение мозгового кровообращения:</w:t>
      </w:r>
    </w:p>
    <w:p w:rsidR="00F743A2" w:rsidRPr="00E4463F" w:rsidRDefault="00F743A2" w:rsidP="00E70515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0" w:hanging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4463F">
        <w:rPr>
          <w:rFonts w:ascii="Times New Roman" w:hAnsi="Times New Roman" w:cs="Times New Roman"/>
          <w:sz w:val="26"/>
          <w:szCs w:val="26"/>
          <w:lang w:eastAsia="ru-RU"/>
        </w:rPr>
        <w:t xml:space="preserve">И.п. – о.с. 1- руки за голову; локти развести </w:t>
      </w:r>
      <w:proofErr w:type="gramStart"/>
      <w:r w:rsidRPr="00E4463F">
        <w:rPr>
          <w:rFonts w:ascii="Times New Roman" w:hAnsi="Times New Roman" w:cs="Times New Roman"/>
          <w:sz w:val="26"/>
          <w:szCs w:val="26"/>
          <w:lang w:eastAsia="ru-RU"/>
        </w:rPr>
        <w:t>пошире</w:t>
      </w:r>
      <w:proofErr w:type="gramEnd"/>
      <w:r w:rsidRPr="00E4463F">
        <w:rPr>
          <w:rFonts w:ascii="Times New Roman" w:hAnsi="Times New Roman" w:cs="Times New Roman"/>
          <w:sz w:val="26"/>
          <w:szCs w:val="26"/>
          <w:lang w:eastAsia="ru-RU"/>
        </w:rPr>
        <w:t>, голову наклонить назад, 2 – локти вперед, 3-4 – руки  расслабленно опущены вниз, голову наклонить вперед. Повторить 4-6 раз. Темп медленный.</w:t>
      </w:r>
    </w:p>
    <w:p w:rsidR="00F743A2" w:rsidRPr="00E4463F" w:rsidRDefault="00F743A2" w:rsidP="00E70515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-284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63F">
        <w:rPr>
          <w:rFonts w:ascii="Times New Roman" w:eastAsia="Times New Roman" w:hAnsi="Times New Roman" w:cs="Times New Roman"/>
          <w:sz w:val="26"/>
          <w:szCs w:val="26"/>
          <w:lang w:eastAsia="ru-RU"/>
        </w:rPr>
        <w:t>И.п.  - стойка ноги врозь, кисти в кулаках. 1 – мах левой рукой назад, 2 – встречными махами переменить положение рук. Махи заканчиваются рывками руками назад. Повторить 6-8 раз. Темп средний.</w:t>
      </w:r>
    </w:p>
    <w:p w:rsidR="00F743A2" w:rsidRDefault="00F743A2" w:rsidP="00E70515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-284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63F">
        <w:rPr>
          <w:rFonts w:ascii="Times New Roman" w:eastAsia="Times New Roman" w:hAnsi="Times New Roman" w:cs="Times New Roman"/>
          <w:sz w:val="26"/>
          <w:szCs w:val="26"/>
          <w:lang w:eastAsia="ru-RU"/>
        </w:rPr>
        <w:t>И.п. сидя на стуле. 1-2 отвести голову назад и  плавно наклонить назад, 3-4 – голову наклонить вперед, плечи не поднимать. Повторить 4-6 раз Темп медленный.</w:t>
      </w:r>
    </w:p>
    <w:p w:rsidR="00F26916" w:rsidRDefault="00F26916" w:rsidP="00F269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F26916" w:rsidSect="006F1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A5764"/>
    <w:multiLevelType w:val="hybridMultilevel"/>
    <w:tmpl w:val="D646FAD6"/>
    <w:lvl w:ilvl="0" w:tplc="0419000B">
      <w:start w:val="1"/>
      <w:numFmt w:val="bullet"/>
      <w:lvlText w:val=""/>
      <w:lvlJc w:val="left"/>
      <w:pPr>
        <w:ind w:left="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1">
    <w:nsid w:val="196A3804"/>
    <w:multiLevelType w:val="hybridMultilevel"/>
    <w:tmpl w:val="440C0BA2"/>
    <w:lvl w:ilvl="0" w:tplc="B0288492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487E2C"/>
    <w:multiLevelType w:val="hybridMultilevel"/>
    <w:tmpl w:val="24F6614C"/>
    <w:lvl w:ilvl="0" w:tplc="0ADA964A">
      <w:start w:val="1"/>
      <w:numFmt w:val="decimal"/>
      <w:lvlText w:val="%1."/>
      <w:lvlJc w:val="left"/>
      <w:pPr>
        <w:ind w:left="1004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79186D"/>
    <w:multiLevelType w:val="hybridMultilevel"/>
    <w:tmpl w:val="10A4C56C"/>
    <w:lvl w:ilvl="0" w:tplc="7042F22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EA7ED1"/>
    <w:multiLevelType w:val="hybridMultilevel"/>
    <w:tmpl w:val="AE9AD964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93064A"/>
    <w:multiLevelType w:val="hybridMultilevel"/>
    <w:tmpl w:val="D888991E"/>
    <w:lvl w:ilvl="0" w:tplc="0419000B">
      <w:start w:val="1"/>
      <w:numFmt w:val="bullet"/>
      <w:lvlText w:val=""/>
      <w:lvlJc w:val="left"/>
      <w:pPr>
        <w:ind w:left="-2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5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1533"/>
    <w:rsid w:val="000B75CA"/>
    <w:rsid w:val="002C3942"/>
    <w:rsid w:val="00511E40"/>
    <w:rsid w:val="00576E81"/>
    <w:rsid w:val="006F1B37"/>
    <w:rsid w:val="007C3AD7"/>
    <w:rsid w:val="008E1533"/>
    <w:rsid w:val="00E215A2"/>
    <w:rsid w:val="00E4463F"/>
    <w:rsid w:val="00E70515"/>
    <w:rsid w:val="00F26916"/>
    <w:rsid w:val="00F743A2"/>
    <w:rsid w:val="00FE4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5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15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8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Стасенко</dc:creator>
  <cp:keywords/>
  <dc:description/>
  <cp:lastModifiedBy>МБУЗ "ЦРБ" Волгодонского района</cp:lastModifiedBy>
  <cp:revision>6</cp:revision>
  <cp:lastPrinted>2018-06-29T12:37:00Z</cp:lastPrinted>
  <dcterms:created xsi:type="dcterms:W3CDTF">2018-06-29T11:35:00Z</dcterms:created>
  <dcterms:modified xsi:type="dcterms:W3CDTF">2018-08-16T10:27:00Z</dcterms:modified>
</cp:coreProperties>
</file>