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4C" w:rsidRPr="0041574C" w:rsidRDefault="0041574C" w:rsidP="0041574C">
      <w:pPr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pacing w:val="15"/>
          <w:sz w:val="24"/>
          <w:szCs w:val="24"/>
          <w:lang w:eastAsia="ru-RU"/>
        </w:rPr>
      </w:pPr>
      <w:r w:rsidRPr="0041574C">
        <w:rPr>
          <w:rFonts w:ascii="Times New Roman" w:eastAsia="Times New Roman" w:hAnsi="Times New Roman" w:cs="Times New Roman"/>
          <w:b/>
          <w:bCs/>
          <w:caps/>
          <w:spacing w:val="15"/>
          <w:sz w:val="24"/>
          <w:szCs w:val="24"/>
          <w:lang w:eastAsia="ru-RU"/>
        </w:rPr>
        <w:t>ПОЛОЖЕНИЕ О КОМАНДЕ ЮПИД</w:t>
      </w:r>
    </w:p>
    <w:tbl>
      <w:tblPr>
        <w:tblW w:w="8700" w:type="dxa"/>
        <w:jc w:val="center"/>
        <w:tblBorders>
          <w:top w:val="single" w:sz="8" w:space="0" w:color="353535"/>
          <w:left w:val="single" w:sz="8" w:space="0" w:color="353535"/>
          <w:bottom w:val="single" w:sz="8" w:space="0" w:color="353535"/>
          <w:right w:val="single" w:sz="8" w:space="0" w:color="35353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7"/>
        <w:gridCol w:w="4393"/>
      </w:tblGrid>
      <w:tr w:rsidR="0041574C" w:rsidRPr="0041574C" w:rsidTr="0041574C">
        <w:trPr>
          <w:jc w:val="center"/>
        </w:trPr>
        <w:tc>
          <w:tcPr>
            <w:tcW w:w="0" w:type="auto"/>
            <w:tcBorders>
              <w:top w:val="single" w:sz="8" w:space="0" w:color="353535"/>
              <w:left w:val="single" w:sz="8" w:space="0" w:color="353535"/>
              <w:bottom w:val="single" w:sz="8" w:space="0" w:color="353535"/>
              <w:right w:val="single" w:sz="8" w:space="0" w:color="35353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1574C" w:rsidRPr="0041574C" w:rsidRDefault="0041574C" w:rsidP="00415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574C">
              <w:rPr>
                <w:rFonts w:ascii="Times New Roman" w:eastAsia="Times New Roman" w:hAnsi="Times New Roman" w:cs="Times New Roman"/>
                <w:lang w:eastAsia="ru-RU"/>
              </w:rPr>
              <w:t>РАССМОТРЕНО И СОГЛАСОВАНО:</w:t>
            </w:r>
          </w:p>
          <w:p w:rsidR="0041574C" w:rsidRPr="0041574C" w:rsidRDefault="0041574C" w:rsidP="00415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574C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на заседании  </w:t>
            </w:r>
          </w:p>
          <w:p w:rsidR="0041574C" w:rsidRPr="0041574C" w:rsidRDefault="0041574C" w:rsidP="00415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574C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педагогического совета </w:t>
            </w:r>
          </w:p>
          <w:p w:rsidR="0041574C" w:rsidRPr="0041574C" w:rsidRDefault="0041574C" w:rsidP="004157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574C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протокол № 1 от 28.08.2019г.</w:t>
            </w:r>
          </w:p>
        </w:tc>
        <w:tc>
          <w:tcPr>
            <w:tcW w:w="0" w:type="auto"/>
            <w:tcBorders>
              <w:top w:val="single" w:sz="8" w:space="0" w:color="353535"/>
              <w:left w:val="nil"/>
              <w:bottom w:val="single" w:sz="8" w:space="0" w:color="353535"/>
              <w:right w:val="single" w:sz="8" w:space="0" w:color="353535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1574C" w:rsidRPr="0041574C" w:rsidRDefault="0041574C" w:rsidP="004157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1574C">
              <w:rPr>
                <w:rFonts w:ascii="Times New Roman" w:eastAsia="Times New Roman" w:hAnsi="Times New Roman" w:cs="Times New Roman"/>
                <w:lang w:eastAsia="ru-RU"/>
              </w:rPr>
              <w:t>УТВЕРЖДЕНО:</w:t>
            </w:r>
          </w:p>
          <w:p w:rsidR="0041574C" w:rsidRPr="0041574C" w:rsidRDefault="0041574C" w:rsidP="004157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1574C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приказ №54 от 01.09.2019г</w:t>
            </w:r>
          </w:p>
          <w:p w:rsidR="0041574C" w:rsidRPr="0041574C" w:rsidRDefault="0041574C" w:rsidP="004157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1574C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заведующая МБДО</w:t>
            </w:r>
            <w:proofErr w:type="gramStart"/>
            <w:r w:rsidRPr="0041574C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У-</w:t>
            </w:r>
            <w:proofErr w:type="gramEnd"/>
            <w:r w:rsidRPr="0041574C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 xml:space="preserve"> д/с</w:t>
            </w:r>
          </w:p>
          <w:p w:rsidR="0041574C" w:rsidRPr="0041574C" w:rsidRDefault="0041574C" w:rsidP="004157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1574C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общеразвивающего вида №6 «Радость»</w:t>
            </w:r>
          </w:p>
          <w:p w:rsidR="0041574C" w:rsidRPr="0041574C" w:rsidRDefault="0041574C" w:rsidP="004157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1574C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 ________________ С.С. Гребенникова</w:t>
            </w:r>
          </w:p>
        </w:tc>
      </w:tr>
    </w:tbl>
    <w:p w:rsidR="0041574C" w:rsidRPr="0041574C" w:rsidRDefault="0041574C" w:rsidP="0041574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1574C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</w:t>
      </w:r>
    </w:p>
    <w:p w:rsidR="0041574C" w:rsidRPr="0041574C" w:rsidRDefault="0041574C" w:rsidP="004157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7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 О КОМАНДЕ</w:t>
      </w:r>
      <w:r w:rsidRPr="004157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ЮНЫХ ПОМОШНИКОВ ИНСПЕКТОРОВ ДВИЖЕНИЯ </w:t>
      </w:r>
      <w:proofErr w:type="gramStart"/>
      <w:r w:rsidRPr="004157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 </w:t>
      </w:r>
      <w:proofErr w:type="gramEnd"/>
      <w:r w:rsidRPr="004157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ЮПИД)</w:t>
      </w:r>
      <w:r w:rsidRPr="004157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в МБДОУ - д/с общеразвивающего вида №6 «Радость».</w:t>
      </w:r>
    </w:p>
    <w:p w:rsidR="0041574C" w:rsidRPr="0041574C" w:rsidRDefault="0041574C" w:rsidP="004157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1574C" w:rsidRPr="0041574C" w:rsidRDefault="0041574C" w:rsidP="004157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Команда юных помощников инспекторов движения (ЮПИД) и их деятельность.</w:t>
      </w:r>
      <w:r w:rsidRPr="0041574C">
        <w:rPr>
          <w:rFonts w:ascii="Calibri" w:eastAsia="Times New Roman" w:hAnsi="Calibri" w:cs="Times New Roman"/>
          <w:lang w:eastAsia="ru-RU"/>
        </w:rPr>
        <w:br/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Немаловажную роль в системе профилактики детского дорожно - транспортного</w:t>
      </w:r>
      <w:bookmarkStart w:id="0" w:name="_GoBack"/>
      <w:bookmarkEnd w:id="0"/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травматизма играет деятельность отряда ЮПИД.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Данный команда организуется в ДОУ из числа воспитанников подготовительных групп в количестве 5-– 6 человек.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Члены отряда выбираются по желанию детей и согласию родителей.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15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команды ЮПИД: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Формирование безопасного поведения у детей дошкольного возраста, через ознакомление с правилами дорожного движения.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15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Отрада ЮПИД: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Расширять представления детей об окружающей дорожной среде и правилам дорожного поведения.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Расширять знания детей о значениях дорожных знаков, научить их понимать схематическое изображение для правильной ориентации на улицах и дорогах.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Развивать способность практически применять полученные знания в дорожн</w:t>
      </w:r>
      <w:proofErr w:type="gramStart"/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транспортной среде.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Воспитывать дисциплинированность и сознательное выполнение правил дорожного движения, культуры поведения в дорожно-транспортном процессе.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Активизировать работу по пропаганде правил дорожного движения и безопасного образа жизни среди родителей и воспитанников ДОУ.</w:t>
      </w:r>
    </w:p>
    <w:p w:rsidR="0041574C" w:rsidRPr="0041574C" w:rsidRDefault="0041574C" w:rsidP="004157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Команда ЮПИД имеют свою клятву, комплекты специальной формы, жезлы, эмблемы.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15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Отряд работает по ряду основных направлений: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Теоретическое - обучение дошкольников правилам дорожного движения.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Практическое освоение ПД</w:t>
      </w:r>
      <w:proofErr w:type="gramStart"/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t>Д-</w:t>
      </w:r>
      <w:proofErr w:type="gramEnd"/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отработка навыков поведения дошкольников на дорогах, в ходе практических занятий на специальных площадках, акции.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Агитационн</w:t>
      </w:r>
      <w:proofErr w:type="gramStart"/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просветительская – повышение уровня знаний дошкольника о поведении на дороге (совместно агитационная работа с родителями, членами комиссии» За безопасность движения» в ДОУ.</w:t>
      </w:r>
    </w:p>
    <w:p w:rsidR="0041574C" w:rsidRPr="0041574C" w:rsidRDefault="0041574C" w:rsidP="004157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занимаются члены команды ЮПИД?</w:t>
      </w:r>
      <w:r w:rsidRPr="0041574C">
        <w:rPr>
          <w:rFonts w:ascii="Calibri" w:eastAsia="Times New Roman" w:hAnsi="Calibri" w:cs="Times New Roman"/>
          <w:lang w:eastAsia="ru-RU"/>
        </w:rPr>
        <w:br/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Проводят разъяснительную работу в ДОУ по ПДД,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Выпускают стенгазеты, рисунки, пропагандистские материалы, памятки.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Организуют соревнования, викторины, конкурсы.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Принимают участие в оформлении транспортных площадок в ДОУ, мобильных </w:t>
      </w:r>
      <w:proofErr w:type="spellStart"/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автогородков</w:t>
      </w:r>
      <w:proofErr w:type="spellEnd"/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Проводят познавательные занятия, досуги, развлечения с детьми младшего возраста.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 организации познавательных занятий с детьми младшего дошкольного возраста члены команды ЮПИД рассказывают детям, как надо переходить дорогу, знакомят их с пешеходным маршрутом (переход «зебра», светофор, «островок безопасности»). Они объясняют, что такое светофор, показывают его изображение, знакомит с сигналами. 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Объясняют, что светофор устанавливается на перекрёстках, пешеходных переходах и в местах оживлённого транспортного движения. Подчиняясь сигналам светофора, пешеходы переходят улицу, не мешая друг другу и не рискуя попасть под машину; а водителям сигналы светофоров помогают избегать столкновений с другими машинами и прочих несчастных случаев.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Принимают участие в оформлении уголков безопасности в ДОУ.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Оформляют атрибуты к сюжетно ролевым играм.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Участвуют в проведении практических занятиях на дорожно-транспортной площадке.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Проводят совместно с работниками ГИБДД акции, в ходе которых раздают листовки с обращениями к родителям, к водителям и пешеходам.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10. Команда ЮПИД углубленно занимается изучением правил дорожного движения и отработкой навыков оказания первой медицинской помощи пострадавшим при автодорожных происшествиях.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157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Отряд ЮПИД и их деятельность: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Информационная деятельность:</w:t>
      </w:r>
      <w:proofErr w:type="gramStart"/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</w:t>
      </w:r>
      <w:proofErr w:type="gramEnd"/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информировать совет детской организации по результатам деятельности отряда.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создание стендов по безопасности «За безопасность движения», «ЮПИД в действии»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-Ведение документации отряда (альбом, карта, паспорт).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Пропагандистская деятельность:</w:t>
      </w:r>
      <w:proofErr w:type="gramStart"/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разъяснительной работы по теме безопасности дорожного движения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проведение бесед, викторин, игр, экскурсий, соревнований, конкурсов, КВН, тематических утренников, праздников.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-участие в создании и использовании наглядной агитации методической базы для работы по изучению ПДД.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Шефская деятельность:</w:t>
      </w:r>
      <w:proofErr w:type="gramStart"/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помощи в создании площадки на территории дошкольного учреждения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-мастерская «Техническое творчество», для подготовки наглядного материала, пособий для малышей, атрибутов к сюжетно-ролевым играм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-организация среди дошкольников конкурсов рисунков по теме безопасности дорожного движения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-разучивание песен, стихов.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Деятельность отряда ЮПИД, благоприятно влияет на дошкольников и способствует воспитанию </w:t>
      </w:r>
      <w:proofErr w:type="spellStart"/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правопослушного</w:t>
      </w:r>
      <w:proofErr w:type="spellEnd"/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гражданина.</w:t>
      </w: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Дети дошкольного возраста – это особая категория пешеходов и пассажиров, поэтому с самого раннего возраста необходимо знакомить детей безопасному поведению на улице, дорогах, в транспорте, а также правилам дорожного движения. В этом должны принимать участие и родители, и дошкольные учреждение.</w:t>
      </w:r>
    </w:p>
    <w:p w:rsidR="0041574C" w:rsidRPr="0041574C" w:rsidRDefault="0041574C" w:rsidP="004157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1574C" w:rsidRPr="0041574C" w:rsidRDefault="0041574C" w:rsidP="004157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1574C" w:rsidRPr="0041574C" w:rsidRDefault="0041574C" w:rsidP="004157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7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1574C" w:rsidRPr="0041574C" w:rsidRDefault="0041574C" w:rsidP="004157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41574C">
          <w:rPr>
            <w:rFonts w:ascii="Times New Roman" w:eastAsia="Times New Roman" w:hAnsi="Times New Roman" w:cs="Times New Roman"/>
            <w:color w:val="FFFFFF"/>
            <w:sz w:val="24"/>
            <w:szCs w:val="24"/>
            <w:lang w:eastAsia="ru-RU"/>
          </w:rPr>
          <w:t>2026 г. ds6rostov.ru</w:t>
        </w:r>
      </w:hyperlink>
    </w:p>
    <w:p w:rsidR="0041574C" w:rsidRPr="0041574C" w:rsidRDefault="0041574C" w:rsidP="0041574C">
      <w:pPr>
        <w:spacing w:after="0" w:line="240" w:lineRule="auto"/>
        <w:rPr>
          <w:rFonts w:ascii="Arial" w:eastAsia="Times New Roman" w:hAnsi="Arial" w:cs="Arial"/>
          <w:lang w:eastAsia="ru-RU"/>
        </w:rPr>
      </w:pPr>
      <w:hyperlink r:id="rId6" w:history="1">
        <w:r w:rsidRPr="0041574C">
          <w:rPr>
            <w:rFonts w:ascii="Times New Roman" w:eastAsia="Times New Roman" w:hAnsi="Times New Roman" w:cs="Times New Roman"/>
            <w:color w:val="FFFFFF"/>
            <w:sz w:val="24"/>
            <w:szCs w:val="24"/>
            <w:lang w:eastAsia="ru-RU"/>
          </w:rPr>
          <w:t>Вход</w:t>
        </w:r>
      </w:hyperlink>
      <w:r w:rsidRPr="0041574C">
        <w:rPr>
          <w:rFonts w:ascii="Arial" w:eastAsia="Times New Roman" w:hAnsi="Arial" w:cs="Arial"/>
          <w:lang w:eastAsia="ru-RU"/>
        </w:rPr>
        <w:t xml:space="preserve"> </w:t>
      </w:r>
    </w:p>
    <w:p w:rsidR="00990F91" w:rsidRDefault="00990F91"/>
    <w:sectPr w:rsidR="00990F91" w:rsidSect="00F3011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9E9"/>
    <w:rsid w:val="0041574C"/>
    <w:rsid w:val="00990F91"/>
    <w:rsid w:val="00A429E9"/>
    <w:rsid w:val="00F3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9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0735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953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77897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861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780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0339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302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436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3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2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11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65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95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79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6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s6rostov.ru/front" TargetMode="External"/><Relationship Id="rId5" Type="http://schemas.openxmlformats.org/officeDocument/2006/relationships/hyperlink" Target="https://ds6rost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750</Words>
  <Characters>4279</Characters>
  <Application>Microsoft Office Word</Application>
  <DocSecurity>0</DocSecurity>
  <Lines>35</Lines>
  <Paragraphs>10</Paragraphs>
  <ScaleCrop>false</ScaleCrop>
  <Company/>
  <LinksUpToDate>false</LinksUpToDate>
  <CharactersWithSpaces>5019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2026-09-22T10:22:00Z</dcterms:created>
  <dcterms:modified xsi:type="dcterms:W3CDTF">2026-09-22T10:24:00Z</dcterms:modified>
</cp:coreProperties>
</file>