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C18" w:rsidRDefault="008E1C18" w:rsidP="00CB7BFC">
      <w:r>
        <w:t>Муниципальное бюджетное дошкольное образовательное учреждение детский сад с. Гаровка-1 Хабаровского муниципального района Хабаровского края</w:t>
      </w:r>
    </w:p>
    <w:p w:rsidR="008E1C18" w:rsidRDefault="008E1C18" w:rsidP="00CB7BFC"/>
    <w:p w:rsidR="008E1C18" w:rsidRDefault="008E1C18" w:rsidP="00CB7BFC"/>
    <w:p w:rsidR="008E1C18" w:rsidRDefault="008E1C18" w:rsidP="00CB7BFC">
      <w:r>
        <w:t>ПРИНЯТО                                                                                                  УТВЕРЖДЕНО</w:t>
      </w:r>
    </w:p>
    <w:p w:rsidR="008E1C18" w:rsidRDefault="008E1C18" w:rsidP="00CB7BFC">
      <w:r>
        <w:t xml:space="preserve">Педагогическим советом                                                             </w:t>
      </w:r>
      <w:proofErr w:type="gramStart"/>
      <w:r>
        <w:t>заведующим  МБДОУ</w:t>
      </w:r>
      <w:proofErr w:type="gramEnd"/>
      <w:r>
        <w:t xml:space="preserve"> с. Гаровка-1</w:t>
      </w:r>
    </w:p>
    <w:p w:rsidR="008E1C18" w:rsidRDefault="008E1C18" w:rsidP="00CB7BFC">
      <w:r>
        <w:t xml:space="preserve">Протокол № 1 от 01.09.2022г                                                     </w:t>
      </w:r>
      <w:r w:rsidR="00D065A0">
        <w:t>_____________</w:t>
      </w:r>
      <w:r>
        <w:t xml:space="preserve"> </w:t>
      </w:r>
      <w:proofErr w:type="spellStart"/>
      <w:proofErr w:type="gramStart"/>
      <w:r>
        <w:t>Уваровской</w:t>
      </w:r>
      <w:proofErr w:type="spellEnd"/>
      <w:r>
        <w:t xml:space="preserve">  О.И.</w:t>
      </w:r>
      <w:proofErr w:type="gramEnd"/>
    </w:p>
    <w:p w:rsidR="008E1C18" w:rsidRDefault="008E1C18" w:rsidP="00CB7BFC">
      <w:r>
        <w:t xml:space="preserve">                                                                                                       </w:t>
      </w:r>
      <w:r w:rsidR="00D065A0">
        <w:t xml:space="preserve">      ПРИКАЗ № 90 ОД от 01.09.2</w:t>
      </w:r>
      <w:r>
        <w:t>2г</w:t>
      </w:r>
    </w:p>
    <w:p w:rsidR="008E1C18" w:rsidRDefault="008E1C18" w:rsidP="00CB7BFC"/>
    <w:p w:rsidR="008E1C18" w:rsidRPr="008E1C18" w:rsidRDefault="008E1C18" w:rsidP="00CB7BFC">
      <w:pPr>
        <w:rPr>
          <w:b/>
        </w:rPr>
      </w:pPr>
      <w:bookmarkStart w:id="0" w:name="_GoBack"/>
      <w:bookmarkEnd w:id="0"/>
    </w:p>
    <w:p w:rsidR="00CB7BFC" w:rsidRPr="008E1C18" w:rsidRDefault="00CB7BFC" w:rsidP="00CB7BFC">
      <w:pPr>
        <w:rPr>
          <w:b/>
        </w:rPr>
      </w:pPr>
      <w:r w:rsidRPr="008E1C18">
        <w:rPr>
          <w:b/>
        </w:rPr>
        <w:t xml:space="preserve">Положение о </w:t>
      </w:r>
      <w:proofErr w:type="gramStart"/>
      <w:r w:rsidRPr="008E1C18">
        <w:rPr>
          <w:b/>
        </w:rPr>
        <w:t xml:space="preserve">библиотечном </w:t>
      </w:r>
      <w:r w:rsidR="008E1C18">
        <w:rPr>
          <w:b/>
        </w:rPr>
        <w:t xml:space="preserve"> </w:t>
      </w:r>
      <w:r w:rsidRPr="008E1C18">
        <w:rPr>
          <w:b/>
        </w:rPr>
        <w:t>фонде</w:t>
      </w:r>
      <w:proofErr w:type="gramEnd"/>
    </w:p>
    <w:p w:rsidR="00CB7BFC" w:rsidRDefault="00CB7BFC" w:rsidP="00CB7BFC">
      <w:r>
        <w:t xml:space="preserve"> 1. Общие положения</w:t>
      </w:r>
    </w:p>
    <w:p w:rsidR="00CB7BFC" w:rsidRDefault="00CB7BFC" w:rsidP="008E1C18">
      <w:pPr>
        <w:jc w:val="both"/>
      </w:pPr>
      <w:r>
        <w:t>1.1. Данное Положение регулирует порядок деятельности библиотечного фонда,</w:t>
      </w:r>
    </w:p>
    <w:p w:rsidR="00CB7BFC" w:rsidRDefault="00CB7BFC" w:rsidP="008E1C18">
      <w:pPr>
        <w:jc w:val="both"/>
      </w:pPr>
      <w:r>
        <w:t>созданного в дошкольном учреждении.</w:t>
      </w:r>
    </w:p>
    <w:p w:rsidR="00CB7BFC" w:rsidRDefault="00CB7BFC" w:rsidP="008E1C18">
      <w:pPr>
        <w:jc w:val="both"/>
      </w:pPr>
      <w:r>
        <w:t>1.2. Библиотечный фонд является составной частью методической службы</w:t>
      </w:r>
    </w:p>
    <w:p w:rsidR="00CB7BFC" w:rsidRDefault="00CB7BFC" w:rsidP="008E1C18">
      <w:pPr>
        <w:jc w:val="both"/>
      </w:pPr>
      <w:r>
        <w:t>дошкольного учреждения и включен в образовательный процесс в целях обеспечения</w:t>
      </w:r>
    </w:p>
    <w:p w:rsidR="00CB7BFC" w:rsidRDefault="00CB7BFC" w:rsidP="008E1C18">
      <w:pPr>
        <w:jc w:val="both"/>
      </w:pPr>
      <w:r>
        <w:t>права участников образовательного процесса на бесплатное пользование библиотечно</w:t>
      </w:r>
      <w:r w:rsidR="008E1C18">
        <w:t>-</w:t>
      </w:r>
      <w:r>
        <w:t>информационными ресурсами.</w:t>
      </w:r>
    </w:p>
    <w:p w:rsidR="00CB7BFC" w:rsidRDefault="00CB7BFC" w:rsidP="008E1C18">
      <w:pPr>
        <w:jc w:val="both"/>
      </w:pPr>
      <w:r>
        <w:t>1.3. Библиотечный фонд представлен детской художественной литературой на</w:t>
      </w:r>
    </w:p>
    <w:p w:rsidR="00CB7BFC" w:rsidRDefault="00CB7BFC" w:rsidP="008E1C18">
      <w:pPr>
        <w:jc w:val="both"/>
      </w:pPr>
      <w:r>
        <w:t>стеллажах, в зоне доступа дошкольников и методической литературой по всем разделам</w:t>
      </w:r>
    </w:p>
    <w:p w:rsidR="00CB7BFC" w:rsidRDefault="00CB7BFC" w:rsidP="008E1C18">
      <w:pPr>
        <w:jc w:val="both"/>
      </w:pPr>
      <w:r>
        <w:t>воспитания, развития и обучения в детском саду, а также другими информационными</w:t>
      </w:r>
    </w:p>
    <w:p w:rsidR="00CB7BFC" w:rsidRDefault="00CB7BFC" w:rsidP="008E1C18">
      <w:pPr>
        <w:jc w:val="both"/>
      </w:pPr>
      <w:r>
        <w:t>ресурсами на различных носителях (аудио -, CD-дисках и т. д.).</w:t>
      </w:r>
    </w:p>
    <w:p w:rsidR="00CB7BFC" w:rsidRDefault="00CB7BFC" w:rsidP="008E1C18">
      <w:pPr>
        <w:jc w:val="both"/>
      </w:pPr>
      <w:r>
        <w:t>1.4. Образовательное учреждение несет ответственность за содержание</w:t>
      </w:r>
    </w:p>
    <w:p w:rsidR="00CB7BFC" w:rsidRDefault="00CB7BFC" w:rsidP="008E1C18">
      <w:pPr>
        <w:jc w:val="both"/>
      </w:pPr>
      <w:r>
        <w:t>литературы, представленной в библиотечном фонде.</w:t>
      </w:r>
    </w:p>
    <w:p w:rsidR="00CB7BFC" w:rsidRDefault="00CB7BFC" w:rsidP="008E1C18">
      <w:pPr>
        <w:jc w:val="both"/>
      </w:pPr>
      <w:r>
        <w:t>1.5. Обслуживание участников образовательного процесса организуется в</w:t>
      </w:r>
    </w:p>
    <w:p w:rsidR="00CB7BFC" w:rsidRDefault="00CB7BFC" w:rsidP="008E1C18">
      <w:pPr>
        <w:jc w:val="both"/>
      </w:pPr>
      <w:r>
        <w:t>соответствии с правилами техники безопасности и противопожарными, санитарно</w:t>
      </w:r>
      <w:r w:rsidR="008E1C18">
        <w:t>-</w:t>
      </w:r>
      <w:r>
        <w:t>гигиеническими требованиями.</w:t>
      </w:r>
    </w:p>
    <w:p w:rsidR="00CB7BFC" w:rsidRDefault="00CB7BFC" w:rsidP="008E1C18">
      <w:pPr>
        <w:jc w:val="both"/>
      </w:pPr>
      <w:r>
        <w:t>2. Основными задачами библиотечного фонда являются:</w:t>
      </w:r>
    </w:p>
    <w:p w:rsidR="00CB7BFC" w:rsidRDefault="00CB7BFC" w:rsidP="008E1C18">
      <w:pPr>
        <w:jc w:val="both"/>
      </w:pPr>
      <w:r>
        <w:t xml:space="preserve">2.1. Воспитание </w:t>
      </w:r>
      <w:proofErr w:type="gramStart"/>
      <w:r>
        <w:t>культуры</w:t>
      </w:r>
      <w:r w:rsidR="008E1C18">
        <w:t xml:space="preserve"> </w:t>
      </w:r>
      <w:r>
        <w:t xml:space="preserve"> чтения</w:t>
      </w:r>
      <w:proofErr w:type="gramEnd"/>
      <w:r>
        <w:t>.</w:t>
      </w:r>
    </w:p>
    <w:p w:rsidR="00CB7BFC" w:rsidRDefault="00CB7BFC" w:rsidP="008E1C18">
      <w:pPr>
        <w:jc w:val="both"/>
      </w:pPr>
      <w:r>
        <w:t>2.2. Формирование у дошкольников первоначальных навыков пользования</w:t>
      </w:r>
    </w:p>
    <w:p w:rsidR="00CB7BFC" w:rsidRDefault="00CB7BFC" w:rsidP="008E1C18">
      <w:pPr>
        <w:jc w:val="both"/>
      </w:pPr>
      <w:r>
        <w:t>библиотечным фондом, информационными ресурсами; знакомство с элементарными</w:t>
      </w:r>
    </w:p>
    <w:p w:rsidR="00CB7BFC" w:rsidRDefault="00CB7BFC" w:rsidP="008E1C18">
      <w:pPr>
        <w:jc w:val="both"/>
      </w:pPr>
      <w:r>
        <w:t>библиотечно-библиографическими понятиями.</w:t>
      </w:r>
    </w:p>
    <w:p w:rsidR="00CB7BFC" w:rsidRDefault="00CB7BFC" w:rsidP="008E1C18">
      <w:pPr>
        <w:jc w:val="both"/>
      </w:pPr>
      <w:r>
        <w:t xml:space="preserve">2.3. Обеспечение </w:t>
      </w:r>
      <w:proofErr w:type="gramStart"/>
      <w:r>
        <w:t xml:space="preserve">участникам </w:t>
      </w:r>
      <w:r w:rsidR="008E1C18">
        <w:t xml:space="preserve"> </w:t>
      </w:r>
      <w:proofErr w:type="spellStart"/>
      <w:r>
        <w:t>воспитательно</w:t>
      </w:r>
      <w:proofErr w:type="spellEnd"/>
      <w:proofErr w:type="gramEnd"/>
      <w:r>
        <w:t>-образовательного процесса –</w:t>
      </w:r>
    </w:p>
    <w:p w:rsidR="00CB7BFC" w:rsidRDefault="00CB7BFC" w:rsidP="008E1C18">
      <w:pPr>
        <w:jc w:val="both"/>
      </w:pPr>
      <w:r>
        <w:lastRenderedPageBreak/>
        <w:t>воспитанникам, педагогическим работникам – доступа к информации, знаниям, идеям,</w:t>
      </w:r>
    </w:p>
    <w:p w:rsidR="00CB7BFC" w:rsidRDefault="00CB7BFC" w:rsidP="008E1C18">
      <w:pPr>
        <w:jc w:val="both"/>
      </w:pPr>
      <w:r>
        <w:t>культурным ценностям посредством пользования библиотечно-информационными</w:t>
      </w:r>
    </w:p>
    <w:p w:rsidR="00CB7BFC" w:rsidRDefault="00CB7BFC" w:rsidP="008E1C18">
      <w:pPr>
        <w:jc w:val="both"/>
      </w:pPr>
      <w:r>
        <w:t>ресурсами дошкольного учреждения на различных носителях: бумажном (книжный фонд,</w:t>
      </w:r>
    </w:p>
    <w:p w:rsidR="00CB7BFC" w:rsidRDefault="00CB7BFC" w:rsidP="008E1C18">
      <w:pPr>
        <w:jc w:val="both"/>
      </w:pPr>
      <w:r>
        <w:t>фонд периодических изданий), магнитном (фонд аудио- и видеокассет), цифровом (CD</w:t>
      </w:r>
      <w:r w:rsidR="008E1C18">
        <w:t>-</w:t>
      </w:r>
      <w:r>
        <w:t>диски) и других.</w:t>
      </w:r>
    </w:p>
    <w:p w:rsidR="00CB7BFC" w:rsidRDefault="00CB7BFC" w:rsidP="008E1C18">
      <w:pPr>
        <w:jc w:val="both"/>
      </w:pPr>
      <w:r>
        <w:t xml:space="preserve">2.4. </w:t>
      </w:r>
      <w:proofErr w:type="gramStart"/>
      <w:r>
        <w:t>Пропаганда</w:t>
      </w:r>
      <w:r w:rsidR="008E1C18">
        <w:t xml:space="preserve"> </w:t>
      </w:r>
      <w:r>
        <w:t xml:space="preserve"> чтения</w:t>
      </w:r>
      <w:proofErr w:type="gramEnd"/>
      <w:r>
        <w:t xml:space="preserve"> как фактора, содействующего становлению всесторонне</w:t>
      </w:r>
    </w:p>
    <w:p w:rsidR="00CB7BFC" w:rsidRDefault="00CB7BFC" w:rsidP="008E1C18">
      <w:pPr>
        <w:jc w:val="both"/>
      </w:pPr>
      <w:r>
        <w:t>развитой личности.</w:t>
      </w:r>
    </w:p>
    <w:p w:rsidR="00CB7BFC" w:rsidRDefault="00CB7BFC" w:rsidP="008E1C18">
      <w:pPr>
        <w:jc w:val="both"/>
      </w:pPr>
      <w:r>
        <w:t>3. Функциями библиотечного фонда дошкольного учреждения являются:</w:t>
      </w:r>
    </w:p>
    <w:p w:rsidR="00CB7BFC" w:rsidRDefault="00CB7BFC" w:rsidP="008E1C18">
      <w:pPr>
        <w:jc w:val="both"/>
      </w:pPr>
      <w:r>
        <w:t>3.1. Формирование фонда библиотечно-информационных ресурсов дошкольного</w:t>
      </w:r>
    </w:p>
    <w:p w:rsidR="00CB7BFC" w:rsidRDefault="00CB7BFC" w:rsidP="008E1C18">
      <w:pPr>
        <w:jc w:val="both"/>
      </w:pPr>
      <w:r>
        <w:t>учреждения.</w:t>
      </w:r>
    </w:p>
    <w:p w:rsidR="00CB7BFC" w:rsidRDefault="00CB7BFC" w:rsidP="008E1C18">
      <w:pPr>
        <w:jc w:val="both"/>
      </w:pPr>
      <w:r>
        <w:t>3.2. Библиотечно-информационное обслуживание воспитанников:</w:t>
      </w:r>
    </w:p>
    <w:p w:rsidR="00CB7BFC" w:rsidRDefault="00CB7BFC" w:rsidP="008E1C18">
      <w:pPr>
        <w:jc w:val="both"/>
      </w:pPr>
      <w:r>
        <w:t xml:space="preserve"> предоставление литературы, информационных ресурсов на различных</w:t>
      </w:r>
    </w:p>
    <w:p w:rsidR="00CB7BFC" w:rsidRDefault="00CB7BFC" w:rsidP="008E1C18">
      <w:pPr>
        <w:jc w:val="both"/>
      </w:pPr>
      <w:r>
        <w:t>носителях.</w:t>
      </w:r>
    </w:p>
    <w:p w:rsidR="00CB7BFC" w:rsidRDefault="00CB7BFC" w:rsidP="008E1C18">
      <w:pPr>
        <w:jc w:val="both"/>
      </w:pPr>
      <w:r>
        <w:t>3.3. Библиотечно-информационное обслуживание педагогических работников:</w:t>
      </w:r>
    </w:p>
    <w:p w:rsidR="00CB7BFC" w:rsidRDefault="00CB7BFC" w:rsidP="008E1C18">
      <w:pPr>
        <w:jc w:val="both"/>
      </w:pPr>
      <w:r>
        <w:t xml:space="preserve"> выявление информационных потребностей и удовлетворение запросов,</w:t>
      </w:r>
    </w:p>
    <w:p w:rsidR="00CB7BFC" w:rsidRDefault="00CB7BFC" w:rsidP="008E1C18">
      <w:pPr>
        <w:jc w:val="both"/>
      </w:pPr>
      <w:r>
        <w:t>связанных с воспитанием, развитием и обучением детей;</w:t>
      </w:r>
    </w:p>
    <w:p w:rsidR="00CB7BFC" w:rsidRDefault="00CB7BFC" w:rsidP="008E1C18">
      <w:pPr>
        <w:jc w:val="both"/>
      </w:pPr>
      <w:r>
        <w:t xml:space="preserve"> удовлетворение запросов пользователей и информирование о новых</w:t>
      </w:r>
    </w:p>
    <w:p w:rsidR="00CB7BFC" w:rsidRDefault="00CB7BFC" w:rsidP="008E1C18">
      <w:pPr>
        <w:jc w:val="both"/>
      </w:pPr>
      <w:r>
        <w:t>поступлениях в библиотечный фонд.</w:t>
      </w:r>
    </w:p>
    <w:p w:rsidR="00CB7BFC" w:rsidRDefault="00CB7BFC" w:rsidP="008E1C18">
      <w:pPr>
        <w:jc w:val="both"/>
      </w:pPr>
      <w:r>
        <w:t>3.4. Библиотечно-информационное обслуживание родителей (иных законных</w:t>
      </w:r>
    </w:p>
    <w:p w:rsidR="00CB7BFC" w:rsidRDefault="00CB7BFC" w:rsidP="008E1C18">
      <w:pPr>
        <w:jc w:val="both"/>
      </w:pPr>
      <w:r>
        <w:t>представителей) воспитанников:</w:t>
      </w:r>
    </w:p>
    <w:p w:rsidR="00CB7BFC" w:rsidRDefault="00CB7BFC" w:rsidP="00CB7BFC">
      <w:r>
        <w:t xml:space="preserve"> консультирование по вопросам организации семейного чтения, знакомство с</w:t>
      </w:r>
    </w:p>
    <w:p w:rsidR="00CB7BFC" w:rsidRDefault="00CB7BFC" w:rsidP="00CB7BFC">
      <w:r>
        <w:t>информацией по воспитанию детей;</w:t>
      </w:r>
    </w:p>
    <w:p w:rsidR="00CB7BFC" w:rsidRDefault="00CB7BFC" w:rsidP="00CB7BFC">
      <w:r>
        <w:t xml:space="preserve"> предоставление литературы и других информационных ресурсов.</w:t>
      </w:r>
    </w:p>
    <w:p w:rsidR="00CB7BFC" w:rsidRDefault="00CB7BFC" w:rsidP="00CB7BFC">
      <w:r>
        <w:t>4. Организация деятельности библиотечного фонда</w:t>
      </w:r>
    </w:p>
    <w:p w:rsidR="00CB7BFC" w:rsidRDefault="00CB7BFC" w:rsidP="00CB7BFC">
      <w:r>
        <w:t>4.1. Библиотечно-информационное обслуживание осуществляется в соответствии с</w:t>
      </w:r>
    </w:p>
    <w:p w:rsidR="00CB7BFC" w:rsidRDefault="00CB7BFC" w:rsidP="00CB7BFC">
      <w:r>
        <w:t>учебным и воспитательным планами дошкольного учреждения.</w:t>
      </w:r>
    </w:p>
    <w:p w:rsidR="00CB7BFC" w:rsidRDefault="00CB7BFC" w:rsidP="00CB7BFC">
      <w:r>
        <w:t>4.3. Ответственность за систематичность и качество комплектования основного</w:t>
      </w:r>
    </w:p>
    <w:p w:rsidR="00CB7BFC" w:rsidRDefault="00CB7BFC" w:rsidP="00CB7BFC">
      <w:r>
        <w:t>фонда библиотечного фонда, создание необходимых условий для деятельности</w:t>
      </w:r>
    </w:p>
    <w:p w:rsidR="00CB7BFC" w:rsidRDefault="00CB7BFC" w:rsidP="00CB7BFC">
      <w:r>
        <w:t>библиотечного фонда несет заместитель заведующего ДОУ.</w:t>
      </w:r>
    </w:p>
    <w:p w:rsidR="00CB7BFC" w:rsidRDefault="00CB7BFC" w:rsidP="00CB7BFC">
      <w:r>
        <w:t>4.4. Режим работы библиотечного фонда определяется ответственным лицом</w:t>
      </w:r>
    </w:p>
    <w:p w:rsidR="00CB7BFC" w:rsidRDefault="00CB7BFC" w:rsidP="00CB7BFC">
      <w:r>
        <w:t>(старшим воспитателем) в соответствии с правилами внутреннего распорядка и режимом</w:t>
      </w:r>
    </w:p>
    <w:p w:rsidR="00CB7BFC" w:rsidRDefault="00CB7BFC" w:rsidP="00CB7BFC">
      <w:r>
        <w:t>работы дошкольного учреждения.</w:t>
      </w:r>
    </w:p>
    <w:p w:rsidR="00CB7BFC" w:rsidRDefault="00CB7BFC" w:rsidP="00CB7BFC">
      <w:r>
        <w:t>5. Управление деятельностью библиотечного фонда</w:t>
      </w:r>
    </w:p>
    <w:p w:rsidR="00CB7BFC" w:rsidRDefault="00CB7BFC" w:rsidP="00CB7BFC">
      <w:r>
        <w:lastRenderedPageBreak/>
        <w:t>5.1. Руководство библиотечным фондом осуществляет старший воспитатель,</w:t>
      </w:r>
    </w:p>
    <w:p w:rsidR="00CB7BFC" w:rsidRDefault="00CB7BFC" w:rsidP="00CB7BFC">
      <w:r>
        <w:t>который несет ответственность в пределах своей компетенции перед руководителем</w:t>
      </w:r>
    </w:p>
    <w:p w:rsidR="00CB7BFC" w:rsidRDefault="00CB7BFC" w:rsidP="00CB7BFC">
      <w:r>
        <w:t>образовательного учреждения, воспитанниками и их родителями (иными законными</w:t>
      </w:r>
    </w:p>
    <w:p w:rsidR="00CB7BFC" w:rsidRDefault="00CB7BFC" w:rsidP="00CB7BFC">
      <w:r>
        <w:t>представителями) за организацию и результаты деятельности библиотечного фонда.</w:t>
      </w:r>
    </w:p>
    <w:p w:rsidR="00CB7BFC" w:rsidRDefault="00CB7BFC" w:rsidP="00CB7BFC">
      <w:r>
        <w:t>6. Права и обязанности пользователей библиотечного фонда</w:t>
      </w:r>
    </w:p>
    <w:p w:rsidR="00CB7BFC" w:rsidRDefault="00CB7BFC" w:rsidP="00CB7BFC">
      <w:r>
        <w:t>6.1. Пользователи библиотечным фондом имеют право:</w:t>
      </w:r>
    </w:p>
    <w:p w:rsidR="00CB7BFC" w:rsidRDefault="00CB7BFC" w:rsidP="00CB7BFC">
      <w:r>
        <w:t> получать полную информацию о составе библиотечного фонда;</w:t>
      </w:r>
    </w:p>
    <w:p w:rsidR="00CB7BFC" w:rsidRDefault="00CB7BFC" w:rsidP="00CB7BFC">
      <w:r>
        <w:t> получать консультационную помощь в поиске и выборе источников</w:t>
      </w:r>
    </w:p>
    <w:p w:rsidR="00CB7BFC" w:rsidRDefault="00CB7BFC" w:rsidP="00CB7BFC">
      <w:r>
        <w:t>информации;</w:t>
      </w:r>
    </w:p>
    <w:p w:rsidR="00CB7BFC" w:rsidRDefault="00CB7BFC" w:rsidP="00CB7BFC">
      <w:r>
        <w:t> получать во временное пользование печатные издания и другие источники</w:t>
      </w:r>
    </w:p>
    <w:p w:rsidR="00CB7BFC" w:rsidRDefault="00CB7BFC" w:rsidP="00CB7BFC">
      <w:r>
        <w:t>информации;</w:t>
      </w:r>
    </w:p>
    <w:p w:rsidR="00CB7BFC" w:rsidRDefault="00CB7BFC" w:rsidP="00CB7BFC">
      <w:r>
        <w:t> обращаться для разрешения конфликтной ситуации к руководителю</w:t>
      </w:r>
    </w:p>
    <w:p w:rsidR="00CB7BFC" w:rsidRDefault="00CB7BFC" w:rsidP="00CB7BFC">
      <w:r>
        <w:t>дошкольного учреждения.</w:t>
      </w:r>
    </w:p>
    <w:p w:rsidR="00CB7BFC" w:rsidRDefault="00CB7BFC" w:rsidP="00CB7BFC">
      <w:r>
        <w:t>6.2. Пользователи библиотечным фондом обязаны:</w:t>
      </w:r>
    </w:p>
    <w:p w:rsidR="00CB7BFC" w:rsidRDefault="00CB7BFC" w:rsidP="00CB7BFC">
      <w:r>
        <w:t> бережно относиться к произведениям печати (не вырывать, не загибать</w:t>
      </w:r>
    </w:p>
    <w:p w:rsidR="00CB7BFC" w:rsidRDefault="00CB7BFC" w:rsidP="00CB7BFC">
      <w:r>
        <w:t>страницы, не делать в книгах подчеркиваний, пометок), иным документам на различных</w:t>
      </w:r>
    </w:p>
    <w:p w:rsidR="00D81A71" w:rsidRDefault="00CB7BFC" w:rsidP="00CB7BFC">
      <w:r>
        <w:t>носителях.</w:t>
      </w:r>
    </w:p>
    <w:sectPr w:rsidR="00D81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BFC"/>
    <w:rsid w:val="008E1C18"/>
    <w:rsid w:val="00CB7BFC"/>
    <w:rsid w:val="00D065A0"/>
    <w:rsid w:val="00D8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024C9"/>
  <w15:chartTrackingRefBased/>
  <w15:docId w15:val="{57C905E0-E94F-4DB3-9776-039C8570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воспитатель</dc:creator>
  <cp:keywords/>
  <dc:description/>
  <cp:lastModifiedBy>воспитатель</cp:lastModifiedBy>
  <cp:revision>4</cp:revision>
  <dcterms:created xsi:type="dcterms:W3CDTF">2023-03-22T04:23:00Z</dcterms:created>
  <dcterms:modified xsi:type="dcterms:W3CDTF">2023-03-22T04:56:00Z</dcterms:modified>
</cp:coreProperties>
</file>