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D5" w:rsidRPr="00BD4549" w:rsidRDefault="00BD4549" w:rsidP="00BD45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4549">
        <w:rPr>
          <w:rFonts w:ascii="Times New Roman" w:hAnsi="Times New Roman" w:cs="Times New Roman"/>
          <w:b/>
          <w:sz w:val="28"/>
          <w:szCs w:val="28"/>
        </w:rPr>
        <w:t xml:space="preserve">В рамках проведения </w:t>
      </w:r>
      <w:r w:rsidR="00020AD5" w:rsidRPr="00BD4549">
        <w:rPr>
          <w:rFonts w:ascii="Times New Roman" w:hAnsi="Times New Roman" w:cs="Times New Roman"/>
          <w:b/>
          <w:sz w:val="28"/>
          <w:szCs w:val="28"/>
        </w:rPr>
        <w:t>профилактического мероприятия</w:t>
      </w:r>
    </w:p>
    <w:p w:rsidR="00020AD5" w:rsidRPr="00BD4549" w:rsidRDefault="00020AD5" w:rsidP="00BD45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49">
        <w:rPr>
          <w:rFonts w:ascii="Times New Roman" w:hAnsi="Times New Roman" w:cs="Times New Roman"/>
          <w:b/>
          <w:sz w:val="28"/>
          <w:szCs w:val="28"/>
        </w:rPr>
        <w:t>«Дорога и дети»</w:t>
      </w:r>
      <w:r w:rsidR="00BD4549">
        <w:rPr>
          <w:rFonts w:ascii="Times New Roman" w:hAnsi="Times New Roman" w:cs="Times New Roman"/>
          <w:b/>
          <w:sz w:val="28"/>
          <w:szCs w:val="28"/>
        </w:rPr>
        <w:t>,</w:t>
      </w:r>
      <w:r w:rsidRPr="00BD4549">
        <w:rPr>
          <w:rFonts w:ascii="Times New Roman" w:hAnsi="Times New Roman" w:cs="Times New Roman"/>
          <w:b/>
          <w:sz w:val="28"/>
          <w:szCs w:val="28"/>
        </w:rPr>
        <w:t xml:space="preserve"> в МБДОУ д/с общеразвивающего вида № 16 «Малышок»</w:t>
      </w:r>
      <w:r w:rsidR="00BD4549" w:rsidRPr="00BD4549">
        <w:rPr>
          <w:rFonts w:ascii="Times New Roman" w:hAnsi="Times New Roman" w:cs="Times New Roman"/>
          <w:b/>
          <w:sz w:val="28"/>
          <w:szCs w:val="28"/>
        </w:rPr>
        <w:t>, были проведены следующие мероприятия:</w:t>
      </w:r>
    </w:p>
    <w:tbl>
      <w:tblPr>
        <w:tblStyle w:val="a3"/>
        <w:tblW w:w="16444" w:type="dxa"/>
        <w:tblInd w:w="-856" w:type="dxa"/>
        <w:tblLook w:val="04A0" w:firstRow="1" w:lastRow="0" w:firstColumn="1" w:lastColumn="0" w:noHBand="0" w:noVBand="1"/>
      </w:tblPr>
      <w:tblGrid>
        <w:gridCol w:w="3403"/>
        <w:gridCol w:w="13041"/>
      </w:tblGrid>
      <w:tr w:rsidR="00020AD5" w:rsidRPr="00282506" w:rsidTr="00635F17">
        <w:tc>
          <w:tcPr>
            <w:tcW w:w="3403" w:type="dxa"/>
          </w:tcPr>
          <w:p w:rsidR="00020AD5" w:rsidRPr="00282506" w:rsidRDefault="00635F17" w:rsidP="00635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282506" w:rsidRPr="0028250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3041" w:type="dxa"/>
          </w:tcPr>
          <w:p w:rsidR="00020AD5" w:rsidRPr="00282506" w:rsidRDefault="00282506" w:rsidP="00282506">
            <w:pPr>
              <w:jc w:val="center"/>
              <w:rPr>
                <w:rFonts w:ascii="Times New Roman" w:hAnsi="Times New Roman" w:cs="Times New Roman"/>
              </w:rPr>
            </w:pPr>
            <w:r w:rsidRPr="00282506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020AD5" w:rsidRPr="00282506" w:rsidTr="00635F17">
        <w:tc>
          <w:tcPr>
            <w:tcW w:w="3403" w:type="dxa"/>
          </w:tcPr>
          <w:p w:rsidR="00020AD5" w:rsidRPr="00635F17" w:rsidRDefault="00282506" w:rsidP="00635F17">
            <w:pPr>
              <w:rPr>
                <w:rFonts w:ascii="Times New Roman" w:hAnsi="Times New Roman" w:cs="Times New Roman"/>
              </w:rPr>
            </w:pPr>
            <w:r w:rsidRPr="00635F17">
              <w:rPr>
                <w:rFonts w:ascii="Times New Roman" w:hAnsi="Times New Roman" w:cs="Times New Roman"/>
              </w:rPr>
              <w:t>Информационно- профилактическая акция для родителей «Светоотражающие предметы носи, чтобы не случилось с тобой беды!»</w:t>
            </w:r>
          </w:p>
        </w:tc>
        <w:tc>
          <w:tcPr>
            <w:tcW w:w="13041" w:type="dxa"/>
          </w:tcPr>
          <w:p w:rsidR="00020AD5" w:rsidRDefault="00AD4102" w:rsidP="00020AD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D4102" w:rsidRDefault="00AD4102" w:rsidP="00020AD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AD4102" w:rsidRDefault="00AD4102" w:rsidP="00020AD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AD4102" w:rsidRDefault="00F20482" w:rsidP="00020AD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F204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84ADD4" wp14:editId="410D4C3F">
                  <wp:extent cx="3048000" cy="4191000"/>
                  <wp:effectExtent l="0" t="0" r="0" b="0"/>
                  <wp:docPr id="7" name="Рисунок 7" descr="C:\Users\ОЛЬГА\Desktop\164982714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164982714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56" cy="419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4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1654DE" wp14:editId="06C2A4BD">
                  <wp:extent cx="3333750" cy="4190365"/>
                  <wp:effectExtent l="0" t="0" r="0" b="635"/>
                  <wp:docPr id="8" name="Рисунок 8" descr="C:\Users\ОЛЬГА\Desktop\164982714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164982714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893" cy="419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102" w:rsidRPr="00282506" w:rsidRDefault="00AD4102" w:rsidP="00020AD5">
            <w:pPr>
              <w:rPr>
                <w:rFonts w:ascii="Times New Roman" w:hAnsi="Times New Roman" w:cs="Times New Roman"/>
              </w:rPr>
            </w:pPr>
          </w:p>
        </w:tc>
      </w:tr>
      <w:tr w:rsidR="00020AD5" w:rsidRPr="00282506" w:rsidTr="00635F17">
        <w:tc>
          <w:tcPr>
            <w:tcW w:w="3403" w:type="dxa"/>
          </w:tcPr>
          <w:p w:rsidR="00020AD5" w:rsidRPr="00A02D5C" w:rsidRDefault="00282506" w:rsidP="00A02D5C">
            <w:pPr>
              <w:rPr>
                <w:rFonts w:ascii="Times New Roman" w:hAnsi="Times New Roman" w:cs="Times New Roman"/>
              </w:rPr>
            </w:pPr>
            <w:r w:rsidRPr="00A02D5C">
              <w:rPr>
                <w:rFonts w:ascii="Times New Roman" w:hAnsi="Times New Roman" w:cs="Times New Roman"/>
              </w:rPr>
              <w:lastRenderedPageBreak/>
              <w:t>Профилактические мероприятия «Дорога и дети», для детей старшей и средней группы (беседа,  просмотр презентации)</w:t>
            </w:r>
          </w:p>
        </w:tc>
        <w:tc>
          <w:tcPr>
            <w:tcW w:w="13041" w:type="dxa"/>
          </w:tcPr>
          <w:p w:rsidR="00020AD5" w:rsidRPr="00282506" w:rsidRDefault="00AD4102" w:rsidP="00020AD5">
            <w:pPr>
              <w:rPr>
                <w:rFonts w:ascii="Times New Roman" w:hAnsi="Times New Roman" w:cs="Times New Roman"/>
              </w:rPr>
            </w:pPr>
            <w:r w:rsidRPr="00AD410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4F6DAA" wp14:editId="2A2EDCD3">
                  <wp:extent cx="3609974" cy="4314190"/>
                  <wp:effectExtent l="0" t="0" r="0" b="0"/>
                  <wp:docPr id="3" name="Рисунок 3" descr="C:\Users\ОЛЬГА\Desktop\1649761164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1649761164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19" cy="432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410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EDA4DA" wp14:editId="77DA1788">
                  <wp:extent cx="4381500" cy="4305300"/>
                  <wp:effectExtent l="0" t="0" r="0" b="0"/>
                  <wp:docPr id="4" name="Рисунок 4" descr="C:\Users\ОЛЬГА\Desktop\164976116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164976116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430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AD5" w:rsidRPr="00282506" w:rsidTr="00635F17">
        <w:tc>
          <w:tcPr>
            <w:tcW w:w="3403" w:type="dxa"/>
          </w:tcPr>
          <w:p w:rsidR="00020AD5" w:rsidRPr="00282506" w:rsidRDefault="00282506" w:rsidP="00A02D5C">
            <w:pPr>
              <w:pStyle w:val="a5"/>
              <w:rPr>
                <w:rFonts w:ascii="Times New Roman" w:hAnsi="Times New Roman" w:cs="Times New Roman"/>
              </w:rPr>
            </w:pPr>
            <w:r w:rsidRPr="00282506">
              <w:rPr>
                <w:rFonts w:ascii="Times New Roman" w:hAnsi="Times New Roman" w:cs="Times New Roman"/>
              </w:rPr>
              <w:lastRenderedPageBreak/>
              <w:t xml:space="preserve">Участие 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282506">
              <w:rPr>
                <w:rFonts w:ascii="Times New Roman" w:hAnsi="Times New Roman" w:cs="Times New Roman"/>
              </w:rPr>
              <w:t>муниципальном</w:t>
            </w:r>
            <w:r w:rsidR="00020AD5" w:rsidRPr="002825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06">
              <w:rPr>
                <w:rFonts w:ascii="Times New Roman" w:hAnsi="Times New Roman" w:cs="Times New Roman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команды ЮПИД</w:t>
            </w:r>
            <w:r w:rsidRPr="00282506">
              <w:rPr>
                <w:rFonts w:ascii="Times New Roman" w:hAnsi="Times New Roman" w:cs="Times New Roman"/>
              </w:rPr>
              <w:t xml:space="preserve"> </w:t>
            </w:r>
          </w:p>
          <w:p w:rsidR="00020AD5" w:rsidRPr="00282506" w:rsidRDefault="00282506" w:rsidP="00A02D5C">
            <w:pPr>
              <w:pStyle w:val="a5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0AD5" w:rsidRPr="00282506">
              <w:rPr>
                <w:rFonts w:ascii="Times New Roman" w:hAnsi="Times New Roman" w:cs="Times New Roman"/>
              </w:rPr>
              <w:t>«Волшебное колесо - 2022»</w:t>
            </w:r>
          </w:p>
        </w:tc>
        <w:tc>
          <w:tcPr>
            <w:tcW w:w="13041" w:type="dxa"/>
          </w:tcPr>
          <w:p w:rsidR="00020AD5" w:rsidRDefault="00AD4102" w:rsidP="00020AD5">
            <w:pPr>
              <w:rPr>
                <w:rFonts w:ascii="Times New Roman" w:hAnsi="Times New Roman" w:cs="Times New Roman"/>
              </w:rPr>
            </w:pPr>
            <w:r w:rsidRPr="00AD410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37965" cy="3714298"/>
                  <wp:effectExtent l="0" t="0" r="635" b="635"/>
                  <wp:docPr id="5" name="Рисунок 5" descr="C:\Users\ОЛЬГА\Desktop\1649761164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ЬГА\Desktop\1649761164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697" cy="374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410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57650" cy="3714750"/>
                  <wp:effectExtent l="0" t="0" r="0" b="0"/>
                  <wp:docPr id="6" name="Рисунок 6" descr="C:\Users\ОЛЬГА\Desktop\1649761164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ЬГА\Desktop\16497611643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102" w:rsidRDefault="00AD4102" w:rsidP="00020AD5">
            <w:pPr>
              <w:rPr>
                <w:rFonts w:ascii="Times New Roman" w:hAnsi="Times New Roman" w:cs="Times New Roman"/>
              </w:rPr>
            </w:pPr>
          </w:p>
          <w:p w:rsidR="00AD4102" w:rsidRPr="00282506" w:rsidRDefault="00AD4102" w:rsidP="00020AD5">
            <w:pPr>
              <w:rPr>
                <w:rFonts w:ascii="Times New Roman" w:hAnsi="Times New Roman" w:cs="Times New Roman"/>
              </w:rPr>
            </w:pPr>
          </w:p>
        </w:tc>
      </w:tr>
    </w:tbl>
    <w:p w:rsidR="00020AD5" w:rsidRDefault="00020AD5" w:rsidP="00020AD5"/>
    <w:p w:rsidR="00020AD5" w:rsidRDefault="00020AD5" w:rsidP="00020AD5"/>
    <w:p w:rsidR="00020AD5" w:rsidRDefault="00020AD5" w:rsidP="00020AD5"/>
    <w:p w:rsidR="00020AD5" w:rsidRDefault="00020AD5" w:rsidP="00020AD5"/>
    <w:p w:rsidR="00D45CE8" w:rsidRDefault="00BD4549" w:rsidP="00020AD5"/>
    <w:sectPr w:rsidR="00D45CE8" w:rsidSect="00F204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2167"/>
    <w:multiLevelType w:val="hybridMultilevel"/>
    <w:tmpl w:val="9BC8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3F"/>
    <w:rsid w:val="00020AD5"/>
    <w:rsid w:val="00040B7B"/>
    <w:rsid w:val="00282506"/>
    <w:rsid w:val="0035073F"/>
    <w:rsid w:val="00635F17"/>
    <w:rsid w:val="007B26CE"/>
    <w:rsid w:val="00A02D5C"/>
    <w:rsid w:val="00AD4102"/>
    <w:rsid w:val="00AE5C84"/>
    <w:rsid w:val="00BD4549"/>
    <w:rsid w:val="00F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C2E3"/>
  <w15:chartTrackingRefBased/>
  <w15:docId w15:val="{08FCEA87-C4C6-41FA-9CC5-05848907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06"/>
    <w:pPr>
      <w:ind w:left="720"/>
      <w:contextualSpacing/>
    </w:pPr>
  </w:style>
  <w:style w:type="paragraph" w:styleId="a5">
    <w:name w:val="No Spacing"/>
    <w:uiPriority w:val="1"/>
    <w:qFormat/>
    <w:rsid w:val="00282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2022-04-12T10:30:00Z</dcterms:created>
  <dcterms:modified xsi:type="dcterms:W3CDTF">2022-04-13T05:31:00Z</dcterms:modified>
</cp:coreProperties>
</file>