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AD" w:rsidRPr="00655F80" w:rsidRDefault="00AF3CAD" w:rsidP="00DC7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F80">
        <w:rPr>
          <w:rFonts w:ascii="Times New Roman" w:hAnsi="Times New Roman" w:cs="Times New Roman"/>
          <w:sz w:val="28"/>
          <w:szCs w:val="28"/>
        </w:rPr>
        <w:t>ОБЪЯВЛЕНИЕ</w:t>
      </w:r>
    </w:p>
    <w:p w:rsidR="00702F83" w:rsidRPr="00655F80" w:rsidRDefault="0014744C" w:rsidP="00DC7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F80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</w:p>
    <w:p w:rsidR="00170BF6" w:rsidRPr="00655F80" w:rsidRDefault="0014744C" w:rsidP="00DC7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F80">
        <w:rPr>
          <w:rFonts w:ascii="Times New Roman" w:hAnsi="Times New Roman" w:cs="Times New Roman"/>
          <w:sz w:val="28"/>
          <w:szCs w:val="28"/>
        </w:rPr>
        <w:t>Апшеронского городского поселения!</w:t>
      </w:r>
    </w:p>
    <w:p w:rsidR="00702F83" w:rsidRPr="00655F80" w:rsidRDefault="00702F83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F34" w:rsidRDefault="007258D9" w:rsidP="002C287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55F80">
        <w:rPr>
          <w:rFonts w:ascii="Times New Roman" w:hAnsi="Times New Roman"/>
          <w:sz w:val="28"/>
          <w:szCs w:val="28"/>
        </w:rPr>
        <w:t>1</w:t>
      </w:r>
      <w:r w:rsidR="002C2877" w:rsidRPr="00655F80">
        <w:rPr>
          <w:rFonts w:ascii="Times New Roman" w:hAnsi="Times New Roman"/>
          <w:sz w:val="28"/>
          <w:szCs w:val="28"/>
        </w:rPr>
        <w:t>3</w:t>
      </w:r>
      <w:r w:rsidR="004626E9" w:rsidRPr="00655F80">
        <w:rPr>
          <w:rFonts w:ascii="Times New Roman" w:hAnsi="Times New Roman"/>
          <w:sz w:val="28"/>
          <w:szCs w:val="28"/>
        </w:rPr>
        <w:t xml:space="preserve"> мая</w:t>
      </w:r>
      <w:r w:rsidR="0083001E">
        <w:rPr>
          <w:rFonts w:ascii="Times New Roman" w:hAnsi="Times New Roman"/>
          <w:sz w:val="28"/>
          <w:szCs w:val="28"/>
        </w:rPr>
        <w:t xml:space="preserve"> </w:t>
      </w:r>
      <w:r w:rsidR="00702F83" w:rsidRPr="00655F80">
        <w:rPr>
          <w:rFonts w:ascii="Times New Roman" w:hAnsi="Times New Roman"/>
          <w:sz w:val="28"/>
          <w:szCs w:val="28"/>
        </w:rPr>
        <w:t>20</w:t>
      </w:r>
      <w:r w:rsidR="002C2877" w:rsidRPr="00655F80">
        <w:rPr>
          <w:rFonts w:ascii="Times New Roman" w:hAnsi="Times New Roman"/>
          <w:sz w:val="28"/>
          <w:szCs w:val="28"/>
        </w:rPr>
        <w:t>22</w:t>
      </w:r>
      <w:r w:rsidR="00702F83" w:rsidRPr="00655F80">
        <w:rPr>
          <w:rFonts w:ascii="Times New Roman" w:hAnsi="Times New Roman"/>
          <w:sz w:val="28"/>
          <w:szCs w:val="28"/>
        </w:rPr>
        <w:t xml:space="preserve"> г.  в 15-00 ч. в </w:t>
      </w:r>
      <w:r w:rsidR="002C2877" w:rsidRPr="00655F80">
        <w:rPr>
          <w:rFonts w:ascii="Times New Roman" w:hAnsi="Times New Roman"/>
          <w:sz w:val="28"/>
          <w:szCs w:val="28"/>
        </w:rPr>
        <w:t xml:space="preserve">малом </w:t>
      </w:r>
      <w:r w:rsidR="00702F83" w:rsidRPr="00655F80">
        <w:rPr>
          <w:rFonts w:ascii="Times New Roman" w:hAnsi="Times New Roman"/>
          <w:sz w:val="28"/>
          <w:szCs w:val="28"/>
        </w:rPr>
        <w:t xml:space="preserve">актовом зале  </w:t>
      </w:r>
      <w:r w:rsidR="002C2877" w:rsidRPr="00655F80">
        <w:rPr>
          <w:rFonts w:ascii="Times New Roman" w:hAnsi="Times New Roman"/>
          <w:sz w:val="28"/>
          <w:szCs w:val="28"/>
        </w:rPr>
        <w:t>администрации Апшеронского городского поселения Апшеронского района, расположенного по адресу: Краснодарский край, Апшеронский район, г.Апш</w:t>
      </w:r>
      <w:r w:rsidR="00B17F09" w:rsidRPr="00655F80">
        <w:rPr>
          <w:rFonts w:ascii="Times New Roman" w:hAnsi="Times New Roman"/>
          <w:sz w:val="28"/>
          <w:szCs w:val="28"/>
        </w:rPr>
        <w:t>еронск, ул. Коммунистическая, 19</w:t>
      </w:r>
      <w:r w:rsidR="002C2877" w:rsidRPr="00655F80">
        <w:rPr>
          <w:rFonts w:ascii="Times New Roman" w:hAnsi="Times New Roman"/>
          <w:sz w:val="28"/>
          <w:szCs w:val="28"/>
        </w:rPr>
        <w:t>,</w:t>
      </w:r>
      <w:r w:rsidR="00702F83">
        <w:rPr>
          <w:rFonts w:ascii="Times New Roman" w:hAnsi="Times New Roman"/>
          <w:sz w:val="28"/>
          <w:szCs w:val="28"/>
        </w:rPr>
        <w:t xml:space="preserve">состоятся публичные слушания, проводимые по инициативе Совета Апшеронского городского поселения Апшеронского района по теме: </w:t>
      </w:r>
      <w:r w:rsidR="002C2877" w:rsidRPr="003541D5">
        <w:rPr>
          <w:rFonts w:ascii="Times New Roman" w:hAnsi="Times New Roman"/>
          <w:sz w:val="28"/>
        </w:rPr>
        <w:t>«Рассмотрение проекта</w:t>
      </w:r>
      <w:r w:rsidR="002C2877" w:rsidRPr="003541D5">
        <w:rPr>
          <w:rFonts w:ascii="Times New Roman" w:hAnsi="Times New Roman"/>
          <w:sz w:val="28"/>
          <w:szCs w:val="28"/>
        </w:rPr>
        <w:t xml:space="preserve"> решения Совета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Апшеронского района </w:t>
      </w:r>
      <w:r w:rsidR="002C2877" w:rsidRPr="003541D5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2C2877">
        <w:rPr>
          <w:rFonts w:ascii="Times New Roman" w:hAnsi="Times New Roman"/>
          <w:sz w:val="28"/>
          <w:szCs w:val="28"/>
        </w:rPr>
        <w:t>у</w:t>
      </w:r>
      <w:r w:rsidR="002C2877" w:rsidRPr="003541D5">
        <w:rPr>
          <w:rFonts w:ascii="Times New Roman" w:hAnsi="Times New Roman"/>
          <w:sz w:val="28"/>
          <w:szCs w:val="28"/>
        </w:rPr>
        <w:t xml:space="preserve">став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2C2877" w:rsidRPr="003541D5">
        <w:rPr>
          <w:rFonts w:ascii="Times New Roman" w:hAnsi="Times New Roman"/>
          <w:sz w:val="28"/>
          <w:szCs w:val="28"/>
        </w:rPr>
        <w:t>Апшеронск</w:t>
      </w:r>
      <w:r w:rsidR="002C2877">
        <w:rPr>
          <w:rFonts w:ascii="Times New Roman" w:hAnsi="Times New Roman"/>
          <w:sz w:val="28"/>
          <w:szCs w:val="28"/>
        </w:rPr>
        <w:t>ого</w:t>
      </w:r>
      <w:r w:rsidR="002C2877" w:rsidRPr="003541D5">
        <w:rPr>
          <w:rFonts w:ascii="Times New Roman" w:hAnsi="Times New Roman"/>
          <w:sz w:val="28"/>
          <w:szCs w:val="28"/>
        </w:rPr>
        <w:t xml:space="preserve"> район</w:t>
      </w:r>
      <w:r w:rsidR="002C2877">
        <w:rPr>
          <w:rFonts w:ascii="Times New Roman" w:hAnsi="Times New Roman"/>
          <w:sz w:val="28"/>
          <w:szCs w:val="28"/>
        </w:rPr>
        <w:t>а</w:t>
      </w:r>
      <w:r w:rsidR="002C2877" w:rsidRPr="003541D5">
        <w:rPr>
          <w:rFonts w:ascii="Times New Roman" w:hAnsi="Times New Roman"/>
          <w:sz w:val="28"/>
          <w:szCs w:val="28"/>
        </w:rPr>
        <w:t>»</w:t>
      </w:r>
      <w:r w:rsidR="002C2877" w:rsidRPr="003541D5">
        <w:rPr>
          <w:rFonts w:ascii="Times New Roman" w:hAnsi="Times New Roman"/>
          <w:sz w:val="28"/>
        </w:rPr>
        <w:t>»</w:t>
      </w:r>
      <w:r w:rsidR="002C2877">
        <w:rPr>
          <w:rFonts w:ascii="Times New Roman" w:hAnsi="Times New Roman"/>
          <w:sz w:val="28"/>
        </w:rPr>
        <w:t>.</w:t>
      </w:r>
    </w:p>
    <w:p w:rsidR="007258D9" w:rsidRPr="004F3F34" w:rsidRDefault="00702F83" w:rsidP="002C287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Совета Апшеронского городского поселения Апшеронского района </w:t>
      </w:r>
      <w:r w:rsidR="002C2877">
        <w:rPr>
          <w:rFonts w:ascii="Times New Roman" w:hAnsi="Times New Roman"/>
          <w:sz w:val="28"/>
          <w:szCs w:val="28"/>
        </w:rPr>
        <w:t>«</w:t>
      </w:r>
      <w:r w:rsidR="002C2877" w:rsidRPr="003541D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C2877">
        <w:rPr>
          <w:rFonts w:ascii="Times New Roman" w:hAnsi="Times New Roman"/>
          <w:sz w:val="28"/>
          <w:szCs w:val="28"/>
        </w:rPr>
        <w:t>у</w:t>
      </w:r>
      <w:r w:rsidR="002C2877" w:rsidRPr="003541D5">
        <w:rPr>
          <w:rFonts w:ascii="Times New Roman" w:hAnsi="Times New Roman"/>
          <w:sz w:val="28"/>
          <w:szCs w:val="28"/>
        </w:rPr>
        <w:t xml:space="preserve">став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2C2877" w:rsidRPr="003541D5">
        <w:rPr>
          <w:rFonts w:ascii="Times New Roman" w:hAnsi="Times New Roman"/>
          <w:sz w:val="28"/>
          <w:szCs w:val="28"/>
        </w:rPr>
        <w:t>Апшеронск</w:t>
      </w:r>
      <w:r w:rsidR="002C2877">
        <w:rPr>
          <w:rFonts w:ascii="Times New Roman" w:hAnsi="Times New Roman"/>
          <w:sz w:val="28"/>
          <w:szCs w:val="28"/>
        </w:rPr>
        <w:t>ого</w:t>
      </w:r>
      <w:r w:rsidR="002C2877" w:rsidRPr="003541D5">
        <w:rPr>
          <w:rFonts w:ascii="Times New Roman" w:hAnsi="Times New Roman"/>
          <w:sz w:val="28"/>
          <w:szCs w:val="28"/>
        </w:rPr>
        <w:t xml:space="preserve"> район</w:t>
      </w:r>
      <w:r w:rsidR="002C2877">
        <w:rPr>
          <w:rFonts w:ascii="Times New Roman" w:hAnsi="Times New Roman"/>
          <w:sz w:val="28"/>
          <w:szCs w:val="28"/>
        </w:rPr>
        <w:t>а</w:t>
      </w:r>
      <w:r w:rsidR="002C2877" w:rsidRPr="003541D5">
        <w:rPr>
          <w:rFonts w:ascii="Times New Roman" w:hAnsi="Times New Roman"/>
          <w:sz w:val="28"/>
          <w:szCs w:val="28"/>
        </w:rPr>
        <w:t>»</w:t>
      </w:r>
      <w:r w:rsidR="002C2877">
        <w:rPr>
          <w:rFonts w:ascii="Times New Roman" w:hAnsi="Times New Roman"/>
          <w:sz w:val="28"/>
          <w:szCs w:val="28"/>
        </w:rPr>
        <w:t xml:space="preserve">, </w:t>
      </w:r>
      <w:r w:rsidR="002C2877" w:rsidRPr="003541D5">
        <w:rPr>
          <w:rFonts w:ascii="Times New Roman" w:hAnsi="Times New Roman"/>
          <w:sz w:val="28"/>
        </w:rPr>
        <w:t xml:space="preserve">порядок учета предложений и участия граждан в обсуждении проекта </w:t>
      </w:r>
      <w:r w:rsidR="002C2877" w:rsidRPr="003541D5">
        <w:rPr>
          <w:rFonts w:ascii="Times New Roman" w:hAnsi="Times New Roman"/>
          <w:sz w:val="28"/>
          <w:szCs w:val="28"/>
        </w:rPr>
        <w:t xml:space="preserve">решения Совета Апшеронского городского поселения Апшеронского района </w:t>
      </w:r>
      <w:r w:rsidR="002C2877">
        <w:rPr>
          <w:rFonts w:ascii="Times New Roman" w:hAnsi="Times New Roman"/>
          <w:sz w:val="28"/>
          <w:szCs w:val="28"/>
        </w:rPr>
        <w:t>«О внесении изменений в у</w:t>
      </w:r>
      <w:r w:rsidR="002C2877" w:rsidRPr="003541D5">
        <w:rPr>
          <w:rFonts w:ascii="Times New Roman" w:hAnsi="Times New Roman"/>
          <w:sz w:val="28"/>
          <w:szCs w:val="28"/>
        </w:rPr>
        <w:t>став Апшеронского городского поселения Апшеронского района»</w:t>
      </w:r>
      <w:r>
        <w:rPr>
          <w:rFonts w:ascii="Times New Roman" w:hAnsi="Times New Roman"/>
          <w:sz w:val="28"/>
          <w:szCs w:val="28"/>
        </w:rPr>
        <w:t xml:space="preserve">размещен на официальном сайте администрации поселения в сети Интернет </w:t>
      </w:r>
      <w:r w:rsidR="00125928">
        <w:rPr>
          <w:rFonts w:ascii="Times New Roman" w:hAnsi="Times New Roman"/>
          <w:sz w:val="28"/>
          <w:szCs w:val="28"/>
        </w:rPr>
        <w:t>(</w:t>
      </w:r>
      <w:r w:rsidR="00125928">
        <w:rPr>
          <w:rFonts w:ascii="Times New Roman" w:hAnsi="Times New Roman"/>
          <w:sz w:val="28"/>
          <w:szCs w:val="28"/>
          <w:lang w:val="en-US"/>
        </w:rPr>
        <w:t>www</w:t>
      </w:r>
      <w:r w:rsidR="00125928" w:rsidRPr="00125928">
        <w:rPr>
          <w:rFonts w:ascii="Times New Roman" w:hAnsi="Times New Roman"/>
          <w:sz w:val="28"/>
          <w:szCs w:val="28"/>
        </w:rPr>
        <w:t>.</w:t>
      </w:r>
      <w:r w:rsidR="00EE459C">
        <w:rPr>
          <w:rFonts w:ascii="Times New Roman" w:hAnsi="Times New Roman"/>
          <w:sz w:val="28"/>
          <w:szCs w:val="28"/>
        </w:rPr>
        <w:t>apr.apsheronsk-oms.ru)</w:t>
      </w:r>
      <w:r w:rsidR="007258D9">
        <w:rPr>
          <w:rFonts w:ascii="Times New Roman" w:hAnsi="Times New Roman"/>
          <w:sz w:val="28"/>
          <w:szCs w:val="28"/>
        </w:rPr>
        <w:t xml:space="preserve">, опубликован в настоящем выпуске  в газете «Апшеронский рабочий», </w:t>
      </w:r>
      <w:r w:rsidR="007258D9" w:rsidRPr="00E05050">
        <w:rPr>
          <w:rFonts w:ascii="Times New Roman" w:hAnsi="Times New Roman"/>
          <w:sz w:val="28"/>
          <w:szCs w:val="28"/>
        </w:rPr>
        <w:t>на информационном стенде администрации  Апшеронского городского поселения Апшеронского района, в муниципально</w:t>
      </w:r>
      <w:r w:rsidR="004F3F34">
        <w:rPr>
          <w:rFonts w:ascii="Times New Roman" w:hAnsi="Times New Roman"/>
          <w:sz w:val="28"/>
          <w:szCs w:val="28"/>
        </w:rPr>
        <w:t>м</w:t>
      </w:r>
      <w:r w:rsidR="007258D9" w:rsidRPr="00E05050">
        <w:rPr>
          <w:rFonts w:ascii="Times New Roman" w:hAnsi="Times New Roman"/>
          <w:sz w:val="28"/>
          <w:szCs w:val="28"/>
        </w:rPr>
        <w:t xml:space="preserve"> казенно</w:t>
      </w:r>
      <w:r w:rsidR="004F3F34">
        <w:rPr>
          <w:rFonts w:ascii="Times New Roman" w:hAnsi="Times New Roman"/>
          <w:sz w:val="28"/>
          <w:szCs w:val="28"/>
        </w:rPr>
        <w:t>м</w:t>
      </w:r>
      <w:r w:rsidR="007258D9" w:rsidRPr="00E05050">
        <w:rPr>
          <w:rFonts w:ascii="Times New Roman" w:hAnsi="Times New Roman"/>
          <w:sz w:val="28"/>
          <w:szCs w:val="28"/>
        </w:rPr>
        <w:t xml:space="preserve"> учреждени</w:t>
      </w:r>
      <w:r w:rsidR="004F3F34">
        <w:rPr>
          <w:rFonts w:ascii="Times New Roman" w:hAnsi="Times New Roman"/>
          <w:sz w:val="28"/>
          <w:szCs w:val="28"/>
        </w:rPr>
        <w:t>и</w:t>
      </w:r>
      <w:r w:rsidR="007258D9" w:rsidRPr="00E05050">
        <w:rPr>
          <w:rFonts w:ascii="Times New Roman" w:hAnsi="Times New Roman"/>
          <w:sz w:val="28"/>
          <w:szCs w:val="28"/>
        </w:rPr>
        <w:t xml:space="preserve"> культуры Апшеронского городского поселения Апшеронского района «Централизованная библиотечная система».</w:t>
      </w:r>
    </w:p>
    <w:p w:rsidR="004F3F34" w:rsidRPr="004F3F34" w:rsidRDefault="00702F83" w:rsidP="002C287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Ознакомиться с проектом решения Совета Апшеронского городского поселения Апшеронского района </w:t>
      </w:r>
      <w:r w:rsidR="002C2877">
        <w:rPr>
          <w:rFonts w:ascii="Times New Roman" w:hAnsi="Times New Roman"/>
          <w:sz w:val="28"/>
          <w:szCs w:val="28"/>
        </w:rPr>
        <w:t>«</w:t>
      </w:r>
      <w:r w:rsidR="002C2877" w:rsidRPr="003541D5">
        <w:rPr>
          <w:rFonts w:ascii="Times New Roman" w:hAnsi="Times New Roman"/>
          <w:sz w:val="28"/>
          <w:szCs w:val="28"/>
        </w:rPr>
        <w:t>О внесен</w:t>
      </w:r>
      <w:bookmarkStart w:id="0" w:name="_GoBack"/>
      <w:bookmarkEnd w:id="0"/>
      <w:r w:rsidR="002C2877" w:rsidRPr="003541D5">
        <w:rPr>
          <w:rFonts w:ascii="Times New Roman" w:hAnsi="Times New Roman"/>
          <w:sz w:val="28"/>
          <w:szCs w:val="28"/>
        </w:rPr>
        <w:t xml:space="preserve">ии изменений в </w:t>
      </w:r>
      <w:r w:rsidR="002C2877">
        <w:rPr>
          <w:rFonts w:ascii="Times New Roman" w:hAnsi="Times New Roman"/>
          <w:sz w:val="28"/>
          <w:szCs w:val="28"/>
        </w:rPr>
        <w:t>у</w:t>
      </w:r>
      <w:r w:rsidR="002C2877" w:rsidRPr="003541D5">
        <w:rPr>
          <w:rFonts w:ascii="Times New Roman" w:hAnsi="Times New Roman"/>
          <w:sz w:val="28"/>
          <w:szCs w:val="28"/>
        </w:rPr>
        <w:t xml:space="preserve">став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2C2877" w:rsidRPr="003541D5">
        <w:rPr>
          <w:rFonts w:ascii="Times New Roman" w:hAnsi="Times New Roman"/>
          <w:sz w:val="28"/>
          <w:szCs w:val="28"/>
        </w:rPr>
        <w:t>Апшеронск</w:t>
      </w:r>
      <w:r w:rsidR="002C2877">
        <w:rPr>
          <w:rFonts w:ascii="Times New Roman" w:hAnsi="Times New Roman"/>
          <w:sz w:val="28"/>
          <w:szCs w:val="28"/>
        </w:rPr>
        <w:t>ого</w:t>
      </w:r>
      <w:r w:rsidR="002C2877" w:rsidRPr="003541D5">
        <w:rPr>
          <w:rFonts w:ascii="Times New Roman" w:hAnsi="Times New Roman"/>
          <w:sz w:val="28"/>
          <w:szCs w:val="28"/>
        </w:rPr>
        <w:t xml:space="preserve"> район</w:t>
      </w:r>
      <w:r w:rsidR="002C2877">
        <w:rPr>
          <w:rFonts w:ascii="Times New Roman" w:hAnsi="Times New Roman"/>
          <w:sz w:val="28"/>
          <w:szCs w:val="28"/>
        </w:rPr>
        <w:t>а</w:t>
      </w:r>
      <w:r w:rsidR="002C2877" w:rsidRPr="003541D5">
        <w:rPr>
          <w:rFonts w:ascii="Times New Roman" w:hAnsi="Times New Roman"/>
          <w:sz w:val="28"/>
          <w:szCs w:val="28"/>
        </w:rPr>
        <w:t>»</w:t>
      </w:r>
      <w:r w:rsidR="00F90E84">
        <w:rPr>
          <w:rFonts w:ascii="Times New Roman" w:hAnsi="Times New Roman"/>
          <w:sz w:val="28"/>
          <w:szCs w:val="28"/>
        </w:rPr>
        <w:t>,</w:t>
      </w:r>
      <w:r w:rsidR="00F90E84" w:rsidRPr="003541D5">
        <w:rPr>
          <w:rFonts w:ascii="Times New Roman" w:hAnsi="Times New Roman"/>
          <w:sz w:val="28"/>
        </w:rPr>
        <w:t>поряд</w:t>
      </w:r>
      <w:r w:rsidR="00F90E84">
        <w:rPr>
          <w:rFonts w:ascii="Times New Roman" w:hAnsi="Times New Roman"/>
          <w:sz w:val="28"/>
        </w:rPr>
        <w:t>ком</w:t>
      </w:r>
      <w:r w:rsidR="00F90E84" w:rsidRPr="003541D5">
        <w:rPr>
          <w:rFonts w:ascii="Times New Roman" w:hAnsi="Times New Roman"/>
          <w:sz w:val="28"/>
        </w:rPr>
        <w:t xml:space="preserve"> учета предложений и участия граждан в обсуждении проекта </w:t>
      </w:r>
      <w:r w:rsidR="00F90E84" w:rsidRPr="003541D5">
        <w:rPr>
          <w:rFonts w:ascii="Times New Roman" w:hAnsi="Times New Roman"/>
          <w:sz w:val="28"/>
          <w:szCs w:val="28"/>
        </w:rPr>
        <w:t xml:space="preserve">решения Совета Апшеронского городского поселения Апшеронского района </w:t>
      </w:r>
      <w:r w:rsidR="00F90E84">
        <w:rPr>
          <w:rFonts w:ascii="Times New Roman" w:hAnsi="Times New Roman"/>
          <w:sz w:val="28"/>
          <w:szCs w:val="28"/>
        </w:rPr>
        <w:t>«О внесении изменений в у</w:t>
      </w:r>
      <w:r w:rsidR="00F90E84" w:rsidRPr="003541D5">
        <w:rPr>
          <w:rFonts w:ascii="Times New Roman" w:hAnsi="Times New Roman"/>
          <w:sz w:val="28"/>
          <w:szCs w:val="28"/>
        </w:rPr>
        <w:t>став Апшеронского городского поселения Апшеронского района»</w:t>
      </w:r>
      <w:r w:rsidR="00F90E84">
        <w:rPr>
          <w:rFonts w:ascii="Times New Roman" w:hAnsi="Times New Roman"/>
          <w:sz w:val="28"/>
          <w:szCs w:val="28"/>
        </w:rPr>
        <w:t xml:space="preserve"> возможно </w:t>
      </w:r>
      <w:r w:rsidR="007258D9">
        <w:rPr>
          <w:rFonts w:ascii="Times New Roman" w:hAnsi="Times New Roman"/>
          <w:sz w:val="28"/>
          <w:szCs w:val="28"/>
        </w:rPr>
        <w:t xml:space="preserve">на официальным сайте администрации Апшеронского городского поселения Апшеронского района </w:t>
      </w:r>
      <w:r w:rsidR="004F3F34">
        <w:rPr>
          <w:rFonts w:ascii="Times New Roman" w:hAnsi="Times New Roman"/>
          <w:sz w:val="28"/>
          <w:szCs w:val="28"/>
        </w:rPr>
        <w:t xml:space="preserve">в сети интернет </w:t>
      </w:r>
      <w:r w:rsidR="007258D9">
        <w:rPr>
          <w:rFonts w:ascii="Times New Roman" w:hAnsi="Times New Roman"/>
          <w:sz w:val="28"/>
          <w:szCs w:val="28"/>
        </w:rPr>
        <w:t>(</w:t>
      </w:r>
      <w:r w:rsidR="007258D9">
        <w:rPr>
          <w:rFonts w:ascii="Times New Roman" w:hAnsi="Times New Roman"/>
          <w:sz w:val="28"/>
          <w:szCs w:val="28"/>
          <w:lang w:val="en-US"/>
        </w:rPr>
        <w:t>www</w:t>
      </w:r>
      <w:r w:rsidR="007258D9" w:rsidRPr="00125928">
        <w:rPr>
          <w:rFonts w:ascii="Times New Roman" w:hAnsi="Times New Roman"/>
          <w:sz w:val="28"/>
          <w:szCs w:val="28"/>
        </w:rPr>
        <w:t>.</w:t>
      </w:r>
      <w:r w:rsidR="007258D9">
        <w:rPr>
          <w:rFonts w:ascii="Times New Roman" w:hAnsi="Times New Roman"/>
          <w:sz w:val="28"/>
          <w:szCs w:val="28"/>
        </w:rPr>
        <w:t>apr.apsheronsk-oms.ru)</w:t>
      </w:r>
      <w:r w:rsidR="004F3F34">
        <w:rPr>
          <w:rFonts w:ascii="Times New Roman" w:hAnsi="Times New Roman"/>
          <w:sz w:val="28"/>
          <w:szCs w:val="28"/>
        </w:rPr>
        <w:t xml:space="preserve">, </w:t>
      </w:r>
      <w:r w:rsidR="004F3F34" w:rsidRPr="00E05050">
        <w:rPr>
          <w:rFonts w:ascii="Times New Roman" w:hAnsi="Times New Roman"/>
          <w:sz w:val="28"/>
          <w:szCs w:val="28"/>
        </w:rPr>
        <w:t>в муниципально</w:t>
      </w:r>
      <w:r w:rsidR="004F3F34">
        <w:rPr>
          <w:rFonts w:ascii="Times New Roman" w:hAnsi="Times New Roman"/>
          <w:sz w:val="28"/>
          <w:szCs w:val="28"/>
        </w:rPr>
        <w:t>м</w:t>
      </w:r>
      <w:r w:rsidR="004F3F34" w:rsidRPr="00E05050">
        <w:rPr>
          <w:rFonts w:ascii="Times New Roman" w:hAnsi="Times New Roman"/>
          <w:sz w:val="28"/>
          <w:szCs w:val="28"/>
        </w:rPr>
        <w:t xml:space="preserve"> казенно</w:t>
      </w:r>
      <w:r w:rsidR="004F3F34">
        <w:rPr>
          <w:rFonts w:ascii="Times New Roman" w:hAnsi="Times New Roman"/>
          <w:sz w:val="28"/>
          <w:szCs w:val="28"/>
        </w:rPr>
        <w:t>м</w:t>
      </w:r>
      <w:r w:rsidR="004F3F34" w:rsidRPr="00E05050">
        <w:rPr>
          <w:rFonts w:ascii="Times New Roman" w:hAnsi="Times New Roman"/>
          <w:sz w:val="28"/>
          <w:szCs w:val="28"/>
        </w:rPr>
        <w:t xml:space="preserve"> учреждени</w:t>
      </w:r>
      <w:r w:rsidR="004F3F34">
        <w:rPr>
          <w:rFonts w:ascii="Times New Roman" w:hAnsi="Times New Roman"/>
          <w:sz w:val="28"/>
          <w:szCs w:val="28"/>
        </w:rPr>
        <w:t>и</w:t>
      </w:r>
      <w:r w:rsidR="004F3F34" w:rsidRPr="00E05050">
        <w:rPr>
          <w:rFonts w:ascii="Times New Roman" w:hAnsi="Times New Roman"/>
          <w:sz w:val="28"/>
          <w:szCs w:val="28"/>
        </w:rPr>
        <w:t xml:space="preserve"> культуры Апшеронского городского поселения Апшеронского района «Централизованная библиотечная система».</w:t>
      </w:r>
    </w:p>
    <w:p w:rsidR="00125928" w:rsidRDefault="004F3F34" w:rsidP="00F90E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имеют право внести предложения и замеч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на публичные слушания по проекту решения Совета Апшеронского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родского поселения Апшеронского района </w:t>
      </w:r>
      <w:r w:rsidR="00F90E84">
        <w:rPr>
          <w:rFonts w:ascii="Times New Roman" w:hAnsi="Times New Roman"/>
          <w:sz w:val="28"/>
          <w:szCs w:val="28"/>
        </w:rPr>
        <w:t>«</w:t>
      </w:r>
      <w:r w:rsidR="00F90E84" w:rsidRPr="003541D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90E84">
        <w:rPr>
          <w:rFonts w:ascii="Times New Roman" w:hAnsi="Times New Roman"/>
          <w:sz w:val="28"/>
          <w:szCs w:val="28"/>
        </w:rPr>
        <w:t>у</w:t>
      </w:r>
      <w:r w:rsidR="00F90E84" w:rsidRPr="003541D5">
        <w:rPr>
          <w:rFonts w:ascii="Times New Roman" w:hAnsi="Times New Roman"/>
          <w:sz w:val="28"/>
          <w:szCs w:val="28"/>
        </w:rPr>
        <w:t xml:space="preserve">став </w:t>
      </w:r>
      <w:r w:rsidR="00F90E84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F90E84" w:rsidRPr="003541D5">
        <w:rPr>
          <w:rFonts w:ascii="Times New Roman" w:hAnsi="Times New Roman"/>
          <w:sz w:val="28"/>
          <w:szCs w:val="28"/>
        </w:rPr>
        <w:t>Апшеронск</w:t>
      </w:r>
      <w:r w:rsidR="00F90E84">
        <w:rPr>
          <w:rFonts w:ascii="Times New Roman" w:hAnsi="Times New Roman"/>
          <w:sz w:val="28"/>
          <w:szCs w:val="28"/>
        </w:rPr>
        <w:t>ого</w:t>
      </w:r>
      <w:r w:rsidR="00F90E84" w:rsidRPr="003541D5">
        <w:rPr>
          <w:rFonts w:ascii="Times New Roman" w:hAnsi="Times New Roman"/>
          <w:sz w:val="28"/>
          <w:szCs w:val="28"/>
        </w:rPr>
        <w:t xml:space="preserve"> район</w:t>
      </w:r>
      <w:r w:rsidR="00F90E84">
        <w:rPr>
          <w:rFonts w:ascii="Times New Roman" w:hAnsi="Times New Roman"/>
          <w:sz w:val="28"/>
          <w:szCs w:val="28"/>
        </w:rPr>
        <w:t>а</w:t>
      </w:r>
      <w:r w:rsidR="00F90E84" w:rsidRPr="003541D5">
        <w:rPr>
          <w:rFonts w:ascii="Times New Roman" w:hAnsi="Times New Roman"/>
          <w:sz w:val="28"/>
          <w:szCs w:val="28"/>
        </w:rPr>
        <w:t>»</w:t>
      </w:r>
      <w:r w:rsidR="00E06CAD">
        <w:rPr>
          <w:rFonts w:ascii="Times New Roman" w:hAnsi="Times New Roman" w:cs="Times New Roman"/>
          <w:sz w:val="28"/>
          <w:szCs w:val="28"/>
        </w:rPr>
        <w:t>в письменной или устной форме</w:t>
      </w:r>
      <w:r w:rsidR="00F90E84">
        <w:rPr>
          <w:rFonts w:ascii="Times New Roman" w:hAnsi="Times New Roman" w:cs="Times New Roman"/>
          <w:sz w:val="28"/>
          <w:szCs w:val="28"/>
        </w:rPr>
        <w:t xml:space="preserve"> со дня опубликования </w:t>
      </w:r>
      <w:r w:rsidR="00B17F09">
        <w:rPr>
          <w:rFonts w:ascii="Times New Roman" w:hAnsi="Times New Roman" w:cs="Times New Roman"/>
          <w:sz w:val="28"/>
          <w:szCs w:val="28"/>
        </w:rPr>
        <w:t>проекта решения Совета Апшеро</w:t>
      </w:r>
      <w:r w:rsidR="00B17F09">
        <w:rPr>
          <w:rFonts w:ascii="Times New Roman" w:hAnsi="Times New Roman" w:cs="Times New Roman"/>
          <w:sz w:val="28"/>
          <w:szCs w:val="28"/>
        </w:rPr>
        <w:t>н</w:t>
      </w:r>
      <w:r w:rsidR="00B17F09">
        <w:rPr>
          <w:rFonts w:ascii="Times New Roman" w:hAnsi="Times New Roman" w:cs="Times New Roman"/>
          <w:sz w:val="28"/>
          <w:szCs w:val="28"/>
        </w:rPr>
        <w:t xml:space="preserve">ского городского поселения Апшеронского района </w:t>
      </w:r>
      <w:r w:rsidR="00B17F09">
        <w:rPr>
          <w:rFonts w:ascii="Times New Roman" w:hAnsi="Times New Roman"/>
          <w:sz w:val="28"/>
          <w:szCs w:val="28"/>
        </w:rPr>
        <w:t>«</w:t>
      </w:r>
      <w:r w:rsidR="00B17F09" w:rsidRPr="003541D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17F09">
        <w:rPr>
          <w:rFonts w:ascii="Times New Roman" w:hAnsi="Times New Roman"/>
          <w:sz w:val="28"/>
          <w:szCs w:val="28"/>
        </w:rPr>
        <w:t>у</w:t>
      </w:r>
      <w:r w:rsidR="00B17F09" w:rsidRPr="003541D5">
        <w:rPr>
          <w:rFonts w:ascii="Times New Roman" w:hAnsi="Times New Roman"/>
          <w:sz w:val="28"/>
          <w:szCs w:val="28"/>
        </w:rPr>
        <w:t xml:space="preserve">став </w:t>
      </w:r>
      <w:r w:rsidR="00B17F09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B17F09" w:rsidRPr="003541D5">
        <w:rPr>
          <w:rFonts w:ascii="Times New Roman" w:hAnsi="Times New Roman"/>
          <w:sz w:val="28"/>
          <w:szCs w:val="28"/>
        </w:rPr>
        <w:t>Апшеронск</w:t>
      </w:r>
      <w:r w:rsidR="00B17F09">
        <w:rPr>
          <w:rFonts w:ascii="Times New Roman" w:hAnsi="Times New Roman"/>
          <w:sz w:val="28"/>
          <w:szCs w:val="28"/>
        </w:rPr>
        <w:t>ого</w:t>
      </w:r>
      <w:r w:rsidR="00B17F09" w:rsidRPr="003541D5">
        <w:rPr>
          <w:rFonts w:ascii="Times New Roman" w:hAnsi="Times New Roman"/>
          <w:sz w:val="28"/>
          <w:szCs w:val="28"/>
        </w:rPr>
        <w:t xml:space="preserve"> район</w:t>
      </w:r>
      <w:r w:rsidR="00B17F09">
        <w:rPr>
          <w:rFonts w:ascii="Times New Roman" w:hAnsi="Times New Roman"/>
          <w:sz w:val="28"/>
          <w:szCs w:val="28"/>
        </w:rPr>
        <w:t>а»</w:t>
      </w:r>
      <w:r w:rsidR="00E06CAD">
        <w:rPr>
          <w:rFonts w:ascii="Times New Roman" w:hAnsi="Times New Roman" w:cs="Times New Roman"/>
          <w:sz w:val="28"/>
          <w:szCs w:val="28"/>
        </w:rPr>
        <w:t xml:space="preserve">в адрес организатора публичных слушаний, посредством записи в журнале </w:t>
      </w:r>
      <w:r w:rsidR="005D7484">
        <w:rPr>
          <w:rFonts w:ascii="Times New Roman" w:hAnsi="Times New Roman" w:cs="Times New Roman"/>
          <w:sz w:val="28"/>
          <w:szCs w:val="28"/>
        </w:rPr>
        <w:t>«</w:t>
      </w:r>
      <w:r w:rsidR="00E06CAD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5D7484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слушаний» в кабинете </w:t>
      </w:r>
      <w:r w:rsidR="00125928">
        <w:rPr>
          <w:rFonts w:ascii="Times New Roman" w:hAnsi="Times New Roman" w:cs="Times New Roman"/>
          <w:sz w:val="28"/>
          <w:szCs w:val="28"/>
        </w:rPr>
        <w:t>№32</w:t>
      </w:r>
      <w:r w:rsidR="00DF2D26">
        <w:rPr>
          <w:rFonts w:ascii="Times New Roman" w:hAnsi="Times New Roman" w:cs="Times New Roman"/>
          <w:sz w:val="28"/>
          <w:szCs w:val="28"/>
        </w:rPr>
        <w:t>«</w:t>
      </w:r>
      <w:r w:rsidR="00125928">
        <w:rPr>
          <w:rFonts w:ascii="Times New Roman" w:hAnsi="Times New Roman" w:cs="Times New Roman"/>
          <w:sz w:val="28"/>
          <w:szCs w:val="28"/>
        </w:rPr>
        <w:t>а</w:t>
      </w:r>
      <w:r w:rsidR="00DF2D26">
        <w:rPr>
          <w:rFonts w:ascii="Times New Roman" w:hAnsi="Times New Roman" w:cs="Times New Roman"/>
          <w:sz w:val="28"/>
          <w:szCs w:val="28"/>
        </w:rPr>
        <w:t>»</w:t>
      </w:r>
      <w:r w:rsidR="00125928">
        <w:rPr>
          <w:rFonts w:ascii="Times New Roman" w:hAnsi="Times New Roman" w:cs="Times New Roman"/>
          <w:sz w:val="28"/>
          <w:szCs w:val="28"/>
        </w:rPr>
        <w:t>администрации Апш</w:t>
      </w:r>
      <w:r w:rsidR="00125928">
        <w:rPr>
          <w:rFonts w:ascii="Times New Roman" w:hAnsi="Times New Roman" w:cs="Times New Roman"/>
          <w:sz w:val="28"/>
          <w:szCs w:val="28"/>
        </w:rPr>
        <w:t>е</w:t>
      </w:r>
      <w:r w:rsidR="00125928">
        <w:rPr>
          <w:rFonts w:ascii="Times New Roman" w:hAnsi="Times New Roman" w:cs="Times New Roman"/>
          <w:sz w:val="28"/>
          <w:szCs w:val="28"/>
        </w:rPr>
        <w:lastRenderedPageBreak/>
        <w:t xml:space="preserve">ронского городского поселения (ул.Коммунистическая,17, </w:t>
      </w:r>
      <w:r w:rsidR="00125928" w:rsidRPr="00125928">
        <w:rPr>
          <w:rFonts w:ascii="Times New Roman" w:hAnsi="Times New Roman" w:cs="Times New Roman"/>
          <w:b/>
          <w:sz w:val="28"/>
          <w:szCs w:val="28"/>
        </w:rPr>
        <w:t xml:space="preserve">т. </w:t>
      </w:r>
      <w:r w:rsidR="005D7484">
        <w:rPr>
          <w:rFonts w:ascii="Times New Roman" w:hAnsi="Times New Roman" w:cs="Times New Roman"/>
          <w:b/>
          <w:sz w:val="28"/>
          <w:szCs w:val="28"/>
        </w:rPr>
        <w:t>2</w:t>
      </w:r>
      <w:r w:rsidR="00125928" w:rsidRPr="00125928">
        <w:rPr>
          <w:rFonts w:ascii="Times New Roman" w:hAnsi="Times New Roman" w:cs="Times New Roman"/>
          <w:b/>
          <w:sz w:val="28"/>
          <w:szCs w:val="28"/>
        </w:rPr>
        <w:t>-55-61</w:t>
      </w:r>
      <w:r w:rsidR="00125928">
        <w:rPr>
          <w:rFonts w:ascii="Times New Roman" w:hAnsi="Times New Roman" w:cs="Times New Roman"/>
          <w:sz w:val="28"/>
          <w:szCs w:val="28"/>
        </w:rPr>
        <w:t>)</w:t>
      </w:r>
      <w:r w:rsidR="00F90E84">
        <w:rPr>
          <w:rFonts w:ascii="Times New Roman" w:hAnsi="Times New Roman" w:cs="Times New Roman"/>
          <w:sz w:val="28"/>
          <w:szCs w:val="28"/>
        </w:rPr>
        <w:t xml:space="preserve"> и пр</w:t>
      </w:r>
      <w:r w:rsidR="00F90E84">
        <w:rPr>
          <w:rFonts w:ascii="Times New Roman" w:hAnsi="Times New Roman" w:cs="Times New Roman"/>
          <w:sz w:val="28"/>
          <w:szCs w:val="28"/>
        </w:rPr>
        <w:t>е</w:t>
      </w:r>
      <w:r w:rsidR="00F90E84">
        <w:rPr>
          <w:rFonts w:ascii="Times New Roman" w:hAnsi="Times New Roman" w:cs="Times New Roman"/>
          <w:sz w:val="28"/>
          <w:szCs w:val="28"/>
        </w:rPr>
        <w:t>кращаются приниматься за 7 дней до даты проведения публичных слушаний.</w:t>
      </w:r>
    </w:p>
    <w:p w:rsidR="007258D9" w:rsidRDefault="007258D9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8D9" w:rsidRDefault="007258D9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8D9" w:rsidRDefault="007258D9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F83" w:rsidRDefault="00125928" w:rsidP="0012592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комитет.</w:t>
      </w:r>
    </w:p>
    <w:p w:rsidR="00702F83" w:rsidRDefault="00702F83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02F83" w:rsidSect="00AB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1A4C48"/>
    <w:rsid w:val="000A2E2A"/>
    <w:rsid w:val="000F65BC"/>
    <w:rsid w:val="00125928"/>
    <w:rsid w:val="0014744C"/>
    <w:rsid w:val="00170BF6"/>
    <w:rsid w:val="00195B4D"/>
    <w:rsid w:val="001A4C48"/>
    <w:rsid w:val="00220001"/>
    <w:rsid w:val="002C2877"/>
    <w:rsid w:val="004626E9"/>
    <w:rsid w:val="004F3F34"/>
    <w:rsid w:val="0058455D"/>
    <w:rsid w:val="005D7484"/>
    <w:rsid w:val="005E008C"/>
    <w:rsid w:val="00655F80"/>
    <w:rsid w:val="00680C64"/>
    <w:rsid w:val="00702F83"/>
    <w:rsid w:val="007258D9"/>
    <w:rsid w:val="0083001E"/>
    <w:rsid w:val="009E67DB"/>
    <w:rsid w:val="00AB70E1"/>
    <w:rsid w:val="00AF3CAD"/>
    <w:rsid w:val="00B04864"/>
    <w:rsid w:val="00B17F09"/>
    <w:rsid w:val="00B56D66"/>
    <w:rsid w:val="00BE28FD"/>
    <w:rsid w:val="00D65AD2"/>
    <w:rsid w:val="00DC7A7D"/>
    <w:rsid w:val="00DF2D26"/>
    <w:rsid w:val="00E06CAD"/>
    <w:rsid w:val="00EE459C"/>
    <w:rsid w:val="00F61DA7"/>
    <w:rsid w:val="00F83536"/>
    <w:rsid w:val="00F9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B4D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2C287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Владос</cp:lastModifiedBy>
  <cp:revision>8</cp:revision>
  <cp:lastPrinted>2022-04-22T08:55:00Z</cp:lastPrinted>
  <dcterms:created xsi:type="dcterms:W3CDTF">2019-04-18T06:57:00Z</dcterms:created>
  <dcterms:modified xsi:type="dcterms:W3CDTF">2022-05-30T13:15:00Z</dcterms:modified>
</cp:coreProperties>
</file>