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06" w:rsidRDefault="005D6C06" w:rsidP="005D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МКУК  «ЦБС»</w:t>
      </w:r>
    </w:p>
    <w:p w:rsidR="005D6C06" w:rsidRDefault="005D6C06" w:rsidP="005D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</w:t>
      </w:r>
      <w:r w:rsidR="00937C34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5D6C06" w:rsidRDefault="005D6C06" w:rsidP="005D6C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550"/>
        <w:gridCol w:w="3385"/>
        <w:gridCol w:w="1145"/>
        <w:gridCol w:w="2257"/>
        <w:gridCol w:w="2233"/>
      </w:tblGrid>
      <w:tr w:rsidR="005D6C06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06" w:rsidRDefault="005D6C0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06" w:rsidRDefault="005D6C0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06" w:rsidRDefault="005D6C0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06" w:rsidRDefault="005D6C0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C06" w:rsidRDefault="005D6C0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AD4765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AC6"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Великая – 295 лет – литературно – исторический экскурс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59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5912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59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5912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За Победу спасибо, солдат!- портрет героя.</w:t>
            </w:r>
          </w:p>
          <w:p w:rsidR="00D11AC6" w:rsidRPr="00E13EAC" w:rsidRDefault="00D11AC6" w:rsidP="00E13EAC">
            <w:pPr>
              <w:pStyle w:val="a7"/>
              <w:spacing w:before="0" w:beforeAutospacing="0" w:after="240" w:afterAutospacing="0"/>
              <w:rPr>
                <w:sz w:val="28"/>
                <w:szCs w:val="28"/>
                <w:lang w:eastAsia="en-US"/>
              </w:rPr>
            </w:pPr>
            <w:r w:rsidRPr="00E13EA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06.05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13-00 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Апшеронская городская детская библиотека № 1, 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ул. Буденного,1.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Яременко Э.Н.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8(86152)2-76-87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5D6934">
            <w:pPr>
              <w:pStyle w:val="a4"/>
              <w:jc w:val="both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Героям лучшая награда, что в книгах память есть о них</w:t>
            </w:r>
            <w:r w:rsidR="005D6934">
              <w:rPr>
                <w:sz w:val="28"/>
                <w:szCs w:val="28"/>
              </w:rPr>
              <w:t xml:space="preserve"> </w:t>
            </w:r>
            <w:r w:rsidRPr="00E13EAC">
              <w:rPr>
                <w:sz w:val="28"/>
                <w:szCs w:val="28"/>
              </w:rPr>
              <w:t xml:space="preserve">книжное </w:t>
            </w:r>
            <w:r w:rsidR="005D6934">
              <w:rPr>
                <w:sz w:val="28"/>
                <w:szCs w:val="28"/>
              </w:rPr>
              <w:t xml:space="preserve"> </w:t>
            </w:r>
            <w:r w:rsidRPr="00E13EAC">
              <w:rPr>
                <w:sz w:val="28"/>
                <w:szCs w:val="28"/>
              </w:rPr>
              <w:t>обозрение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06.05</w:t>
            </w:r>
          </w:p>
          <w:p w:rsidR="00D11AC6" w:rsidRPr="00E13EAC" w:rsidRDefault="005D6934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1AC6" w:rsidRPr="00E13EA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>За майский День Победы, спасибо, Родины, солдат</w:t>
            </w:r>
          </w:p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  <w:lang w:eastAsia="ru-RU"/>
              </w:rPr>
              <w:t>Историческое обозрение</w:t>
            </w:r>
            <w:proofErr w:type="gramStart"/>
            <w:r w:rsidRPr="00E13EAC">
              <w:rPr>
                <w:sz w:val="28"/>
                <w:szCs w:val="28"/>
                <w:lang w:eastAsia="ru-RU"/>
              </w:rPr>
              <w:t xml:space="preserve"> </w:t>
            </w:r>
            <w:r w:rsidRPr="00E13EAC">
              <w:rPr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AD4765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 xml:space="preserve"> «В сердцах и книгах память о войне» </w:t>
            </w:r>
            <w:proofErr w:type="gramStart"/>
            <w:r w:rsidRPr="00E13EAC">
              <w:rPr>
                <w:sz w:val="28"/>
                <w:szCs w:val="28"/>
              </w:rPr>
              <w:t>-л</w:t>
            </w:r>
            <w:proofErr w:type="gramEnd"/>
            <w:r w:rsidRPr="00E13EAC">
              <w:rPr>
                <w:sz w:val="28"/>
                <w:szCs w:val="28"/>
              </w:rPr>
              <w:t>итературная галерея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 xml:space="preserve"> 07.05.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Мужество останется в века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час мужества  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07.05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Апшеронская  городская библиотека № 3,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Краснознаменная,28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Данильян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8-861-99-11-021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>Память хранят живые – час мужества.</w:t>
            </w:r>
          </w:p>
          <w:p w:rsidR="00D11AC6" w:rsidRPr="00E13EAC" w:rsidRDefault="00D11AC6" w:rsidP="00E13EAC">
            <w:pPr>
              <w:pStyle w:val="a5"/>
              <w:snapToGrid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07.05</w:t>
            </w:r>
          </w:p>
          <w:p w:rsidR="00D11AC6" w:rsidRPr="00E13EAC" w:rsidRDefault="00D11AC6" w:rsidP="00E13EA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>Я с тобой, Ветеран – урок мужества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08.05</w:t>
            </w:r>
          </w:p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12-00</w:t>
            </w:r>
          </w:p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 xml:space="preserve">Бессмертный книжный полк – литературный </w:t>
            </w:r>
            <w:r w:rsidRPr="00E13EAC">
              <w:rPr>
                <w:sz w:val="28"/>
                <w:szCs w:val="28"/>
                <w:lang w:eastAsia="ru-RU"/>
              </w:rPr>
              <w:lastRenderedPageBreak/>
              <w:t>обзор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lastRenderedPageBreak/>
              <w:t>08.05</w:t>
            </w:r>
          </w:p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14-00</w:t>
            </w:r>
          </w:p>
          <w:p w:rsidR="00D11AC6" w:rsidRPr="00E13EAC" w:rsidRDefault="00D11AC6" w:rsidP="00E13EA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</w:t>
            </w:r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Кавказский заповедник – природная сказка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ознавательный час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Default="00D11AC6" w:rsidP="000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D11AC6" w:rsidRPr="00E13EAC" w:rsidRDefault="00D11AC6" w:rsidP="000B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0B4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AD4765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bCs/>
                <w:sz w:val="28"/>
                <w:szCs w:val="28"/>
              </w:rPr>
            </w:pPr>
            <w:r w:rsidRPr="00E13EAC">
              <w:rPr>
                <w:bCs/>
                <w:sz w:val="28"/>
                <w:szCs w:val="28"/>
              </w:rPr>
              <w:t xml:space="preserve"> Семья в творчестве русских классиков – книжное обозрение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10-00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Я в СЕТИ – урок информационной безопасности. </w:t>
            </w: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13.05 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Апшеронская  городская библиотека № 3,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Краснознаменная,28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Данильян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8-861-99-11-021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Семья – источник душевного тепла – беседа - диалог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15.05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Под семейным зонтиком – литературное ассорти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15.05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13-00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Апшеронская городская детская библиотека № 1, 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ул. Буденного,1.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Яременко Э.Н.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8(86152)2-76-87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Семейному чтению – наше почтение – семейная гостиная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15.05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15-00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 Закона № 1539 КЗ нет каникул - урок  безопасности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rFonts w:eastAsia="Andale Sans UI"/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16.05.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3EAC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 граждане большой стран</w:t>
            </w:r>
            <w:proofErr w:type="gramStart"/>
            <w:r w:rsidRPr="00E13EAC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1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rFonts w:eastAsia="Andale Sans UI"/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>17.05.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</w:rPr>
              <w:t>11-40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widowControl w:val="0"/>
              <w:suppressAutoHyphens/>
              <w:snapToGrid w:val="0"/>
              <w:spacing w:after="200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Помоги себе сам - урок безопасности.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rFonts w:eastAsia="Andale Sans UI"/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 xml:space="preserve">17.05  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E13EAC">
              <w:rPr>
                <w:sz w:val="28"/>
                <w:szCs w:val="28"/>
                <w:lang w:eastAsia="ru-RU"/>
              </w:rPr>
              <w:t>11-40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 xml:space="preserve"> 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AD4765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rPr>
                <w:rFonts w:eastAsia="Andale Sans UI"/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t xml:space="preserve"> «Телефон доверия – </w:t>
            </w:r>
            <w:r w:rsidRPr="00E13EAC">
              <w:rPr>
                <w:sz w:val="28"/>
                <w:szCs w:val="28"/>
              </w:rPr>
              <w:lastRenderedPageBreak/>
              <w:t>помощь в трудную минуту» - беседа.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jc w:val="center"/>
              <w:rPr>
                <w:rFonts w:eastAsia="Andale Sans UI"/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lastRenderedPageBreak/>
              <w:t>17.05.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13EAC">
              <w:rPr>
                <w:sz w:val="28"/>
                <w:szCs w:val="28"/>
              </w:rPr>
              <w:lastRenderedPageBreak/>
              <w:t>10-40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Апшеронская </w:t>
            </w:r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№1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Зав. библиотекой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музей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окровищница русского искусства – виртуально пут</w:t>
            </w:r>
            <w:r w:rsidR="009553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шествие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  <w:p w:rsidR="00D11AC6" w:rsidRPr="00E13EAC" w:rsidRDefault="00D11AC6" w:rsidP="00E13EAC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0B4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bCs/>
                <w:sz w:val="28"/>
                <w:szCs w:val="28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 xml:space="preserve">Марафон современных профессий – час информации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15-00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Великие люди театра – театральный альманах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0B41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0B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Угадай мою профессию – игровая программа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На пути к профессии - информация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Апшеронская  городская библиотека № 3,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Краснознаменная,28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Данильян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8-861-99-11-021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Первоучители добра, вероучители народа – час познания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Апшеронская городская детская библиотека № 1, 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ул. Буденного,1.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Яременко Э.Н.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8(86152)2-76-87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Священный храм живых печатных слов – экскурсия в библиотеку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Апшеронская городская  библиотека № 4, ул. Комарова, 76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Долгова С.А. 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8-918-100-30-12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Кто знает Аз да Буки, тому и книги в руки – познавательное путешествие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От знаков к буквам, от бересты к страницам – познавательный час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Путешествие по книжному морю – лит</w:t>
            </w:r>
            <w:proofErr w:type="gramStart"/>
            <w:r w:rsidRPr="00E13EAC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13EA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13EAC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3EAC">
              <w:rPr>
                <w:rFonts w:eastAsia="Times New Roman"/>
                <w:sz w:val="28"/>
                <w:szCs w:val="28"/>
                <w:lang w:eastAsia="ru-RU"/>
              </w:rPr>
              <w:t>утешествие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Апшеронская библиотека №1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оролёва,122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Автушко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D11AC6" w:rsidRPr="00E13EAC" w:rsidRDefault="00D11AC6" w:rsidP="00E13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библиотекой</w:t>
            </w:r>
          </w:p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8-967-658-34-27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>С юбилеем, Библиотека! - бенефис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Апшеронская городская детская библиотека № 1, 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ул. Буденного,1.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Яременко Э.Н.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8(86152)2-76-87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E13EAC">
              <w:rPr>
                <w:rFonts w:eastAsia="Times New Roman"/>
                <w:sz w:val="28"/>
                <w:szCs w:val="28"/>
                <w:lang w:eastAsia="ru-RU"/>
              </w:rPr>
              <w:t xml:space="preserve">Чтобы солнышко светило – эко - акция 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Зазулинская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№ 5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Х.Зазулин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гольная, 2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Саюстова</w:t>
            </w:r>
            <w:proofErr w:type="spellEnd"/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11AC6" w:rsidRPr="00E13EAC" w:rsidRDefault="00D11AC6" w:rsidP="00E13EA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8-988-526-69-63 </w:t>
            </w:r>
          </w:p>
        </w:tc>
      </w:tr>
      <w:tr w:rsidR="00D11AC6" w:rsidRPr="00E13EAC" w:rsidTr="005D6C06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E13EA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D476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«Великий русский композитор» - познавательно – биографическая выставка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E1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B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 xml:space="preserve">Апшеронская городская детская библиотека № 1, </w:t>
            </w:r>
          </w:p>
          <w:p w:rsidR="00D11AC6" w:rsidRPr="00E13EAC" w:rsidRDefault="00D11AC6" w:rsidP="00B31FE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ул. Буденного,1.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AC6" w:rsidRPr="00E13EAC" w:rsidRDefault="00D11AC6" w:rsidP="00B3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Яременко Э.Н.</w:t>
            </w:r>
          </w:p>
          <w:p w:rsidR="00D11AC6" w:rsidRPr="00E13EAC" w:rsidRDefault="00D11AC6" w:rsidP="00B31FE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3EAC">
              <w:rPr>
                <w:rFonts w:ascii="Times New Roman" w:hAnsi="Times New Roman" w:cs="Times New Roman"/>
                <w:sz w:val="28"/>
                <w:szCs w:val="28"/>
              </w:rPr>
              <w:t>8(86152)2-76-87</w:t>
            </w:r>
          </w:p>
        </w:tc>
      </w:tr>
    </w:tbl>
    <w:p w:rsidR="00234D00" w:rsidRDefault="007160B5" w:rsidP="00E13EAC">
      <w:pPr>
        <w:spacing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00" w:rsidRPr="00E13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3B58" w:rsidRPr="00E13EA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AD4765" w:rsidRDefault="00AD4765" w:rsidP="00E13EAC">
      <w:pPr>
        <w:spacing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Директор  МКУК  «ЦБС»                              Л.И.  Серебрякова</w:t>
      </w:r>
    </w:p>
    <w:p w:rsidR="00AD4765" w:rsidRDefault="00AD4765" w:rsidP="00E13EAC">
      <w:pPr>
        <w:spacing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62258E" w:rsidRDefault="0037047F" w:rsidP="00BC1817">
      <w:pPr>
        <w:tabs>
          <w:tab w:val="left" w:pos="4095"/>
        </w:tabs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65" w:rsidRPr="00E13EAC" w:rsidRDefault="00AD4765" w:rsidP="00E13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4765" w:rsidRPr="00E13EAC" w:rsidSect="009C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06"/>
    <w:rsid w:val="000753ED"/>
    <w:rsid w:val="0008565A"/>
    <w:rsid w:val="001C0080"/>
    <w:rsid w:val="00234D00"/>
    <w:rsid w:val="00293EF4"/>
    <w:rsid w:val="002F0290"/>
    <w:rsid w:val="00310152"/>
    <w:rsid w:val="00315A21"/>
    <w:rsid w:val="0035035C"/>
    <w:rsid w:val="0037047F"/>
    <w:rsid w:val="005D6934"/>
    <w:rsid w:val="005D6C06"/>
    <w:rsid w:val="0062258E"/>
    <w:rsid w:val="007160B5"/>
    <w:rsid w:val="00740CD4"/>
    <w:rsid w:val="007562FF"/>
    <w:rsid w:val="00777C6B"/>
    <w:rsid w:val="0084489F"/>
    <w:rsid w:val="00883B58"/>
    <w:rsid w:val="00937C34"/>
    <w:rsid w:val="009553EE"/>
    <w:rsid w:val="009C2B55"/>
    <w:rsid w:val="00A94B3C"/>
    <w:rsid w:val="00AD4765"/>
    <w:rsid w:val="00BB37EC"/>
    <w:rsid w:val="00BC1817"/>
    <w:rsid w:val="00BC33A3"/>
    <w:rsid w:val="00D11AC6"/>
    <w:rsid w:val="00D53CDB"/>
    <w:rsid w:val="00D91A09"/>
    <w:rsid w:val="00E13EAC"/>
    <w:rsid w:val="00EC211B"/>
    <w:rsid w:val="00F425F7"/>
    <w:rsid w:val="00F8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06"/>
  </w:style>
  <w:style w:type="paragraph" w:styleId="2">
    <w:name w:val="heading 2"/>
    <w:basedOn w:val="a"/>
    <w:next w:val="a"/>
    <w:link w:val="20"/>
    <w:uiPriority w:val="9"/>
    <w:unhideWhenUsed/>
    <w:qFormat/>
    <w:rsid w:val="00622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2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D6C06"/>
    <w:rPr>
      <w:rFonts w:ascii="Times New Roman" w:hAnsi="Times New Roman" w:cs="Times New Roman"/>
    </w:rPr>
  </w:style>
  <w:style w:type="paragraph" w:styleId="a4">
    <w:name w:val="No Spacing"/>
    <w:link w:val="a3"/>
    <w:qFormat/>
    <w:rsid w:val="005D6C06"/>
    <w:pPr>
      <w:spacing w:after="0" w:line="240" w:lineRule="auto"/>
      <w:contextualSpacing/>
    </w:pPr>
    <w:rPr>
      <w:rFonts w:ascii="Times New Roman" w:hAnsi="Times New Roman" w:cs="Times New Roman"/>
    </w:rPr>
  </w:style>
  <w:style w:type="paragraph" w:customStyle="1" w:styleId="a5">
    <w:name w:val="Содержимое таблицы"/>
    <w:basedOn w:val="a"/>
    <w:qFormat/>
    <w:rsid w:val="005D6C0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39"/>
    <w:rsid w:val="005D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3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5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List Paragraph"/>
    <w:basedOn w:val="a"/>
    <w:uiPriority w:val="34"/>
    <w:qFormat/>
    <w:rsid w:val="0062258E"/>
    <w:pPr>
      <w:ind w:left="720"/>
      <w:contextualSpacing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6">
    <w:name w:val="стиль6"/>
    <w:basedOn w:val="a"/>
    <w:rsid w:val="0062258E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62258E"/>
  </w:style>
  <w:style w:type="character" w:customStyle="1" w:styleId="postheadericon">
    <w:name w:val="postheadericon"/>
    <w:basedOn w:val="a0"/>
    <w:rsid w:val="0062258E"/>
  </w:style>
  <w:style w:type="character" w:styleId="a9">
    <w:name w:val="Strong"/>
    <w:basedOn w:val="a0"/>
    <w:uiPriority w:val="22"/>
    <w:qFormat/>
    <w:rsid w:val="00622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C6E2-7F1A-42C5-911A-FFE501C6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Владос</cp:lastModifiedBy>
  <cp:revision>28</cp:revision>
  <dcterms:created xsi:type="dcterms:W3CDTF">2024-04-03T09:56:00Z</dcterms:created>
  <dcterms:modified xsi:type="dcterms:W3CDTF">2024-04-05T11:38:00Z</dcterms:modified>
</cp:coreProperties>
</file>