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D0" w:rsidRPr="00ED1135" w:rsidRDefault="00BD6AC8" w:rsidP="00ED1135">
      <w:pPr>
        <w:shd w:val="clear" w:color="auto" w:fill="FFFFFF" w:themeFill="background1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CB47D0" w:rsidRPr="00ED1135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"http://xn----12-53dwcf1akj7fei.xn--p1ai/?page_id=1709" \o "Постоянная ссылка на Нормативные документы по группе семейного воспитания" </w:instrText>
      </w:r>
      <w:r w:rsidRPr="00ED1135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CB47D0" w:rsidRPr="00ED1135">
        <w:rPr>
          <w:rFonts w:ascii="Times New Roman" w:eastAsia="Times New Roman" w:hAnsi="Times New Roman" w:cs="Times New Roman"/>
          <w:b/>
          <w:smallCaps/>
          <w:sz w:val="28"/>
          <w:szCs w:val="28"/>
        </w:rPr>
        <w:t>Нормативные документы по группе семейного воспитания</w:t>
      </w:r>
      <w:r w:rsidRPr="00ED1135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</w:p>
    <w:p w:rsidR="00CB47D0" w:rsidRPr="00ED1135" w:rsidRDefault="00CB47D0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 (постановление главы) акт обследования жилищно-бытовых условий</w:t>
      </w:r>
    </w:p>
    <w:p w:rsidR="00CB47D0" w:rsidRPr="00ED1135" w:rsidRDefault="00CB47D0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Введение в штатное расписание </w:t>
      </w:r>
      <w:r w:rsidR="00ED1135" w:rsidRPr="00ED1135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</w:t>
      </w:r>
      <w:proofErr w:type="gramStart"/>
      <w:r w:rsidR="00ED1135" w:rsidRPr="00ED1135">
        <w:rPr>
          <w:rFonts w:ascii="Times New Roman" w:eastAsia="Times New Roman" w:hAnsi="Times New Roman" w:cs="Times New Roman"/>
          <w:sz w:val="28"/>
          <w:szCs w:val="28"/>
        </w:rPr>
        <w:t xml:space="preserve">работы группы семейного воспитания </w:t>
      </w:r>
      <w:r w:rsidRPr="00ED113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174E65" w:rsidRPr="00ED1135">
        <w:rPr>
          <w:rFonts w:ascii="Times New Roman" w:eastAsia="Times New Roman" w:hAnsi="Times New Roman" w:cs="Times New Roman"/>
          <w:sz w:val="28"/>
          <w:szCs w:val="28"/>
        </w:rPr>
        <w:t xml:space="preserve"> бюджетного </w:t>
      </w:r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 дополнительных штатных единиц воспитателя  семейной группы</w:t>
      </w:r>
      <w:proofErr w:type="gramEnd"/>
    </w:p>
    <w:p w:rsidR="00CB47D0" w:rsidRPr="00ED1135" w:rsidRDefault="00CB47D0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>Приказ Отдела образования</w:t>
      </w:r>
      <w:r w:rsidR="00174E65" w:rsidRPr="00ED113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Волгодонского района Ростовской области </w:t>
      </w:r>
      <w:r w:rsidRPr="00ED1135">
        <w:rPr>
          <w:rFonts w:ascii="Times New Roman" w:eastAsia="Times New Roman" w:hAnsi="Times New Roman" w:cs="Times New Roman"/>
          <w:sz w:val="28"/>
          <w:szCs w:val="28"/>
        </w:rPr>
        <w:t>об открытии группы семейного воспитания</w:t>
      </w:r>
    </w:p>
    <w:p w:rsidR="00CB47D0" w:rsidRPr="00ED1135" w:rsidRDefault="00CB47D0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>Приказ о принятии на должность воспитателя семейной группы родителя (законного представителя) многодетной семьи</w:t>
      </w:r>
    </w:p>
    <w:p w:rsidR="00CB47D0" w:rsidRPr="00ED1135" w:rsidRDefault="00174E65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>Документы на детей при приеме  в соответствии с действующим законодательством РФ</w:t>
      </w:r>
      <w:proofErr w:type="gramStart"/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 Уставом МБДОУ</w:t>
      </w:r>
    </w:p>
    <w:p w:rsidR="00CB47D0" w:rsidRPr="00ED1135" w:rsidRDefault="00174E65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Заключение трудового договора </w:t>
      </w:r>
      <w:r w:rsidR="00CB47D0" w:rsidRPr="00ED1135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B47D0" w:rsidRPr="00ED1135">
        <w:rPr>
          <w:rFonts w:ascii="Times New Roman" w:eastAsia="Times New Roman" w:hAnsi="Times New Roman" w:cs="Times New Roman"/>
          <w:sz w:val="28"/>
          <w:szCs w:val="28"/>
        </w:rPr>
        <w:t>воспитателем семейной группы, прием  документов воспитателя (</w:t>
      </w:r>
      <w:r w:rsidRPr="00ED1135">
        <w:rPr>
          <w:rFonts w:ascii="Times New Roman" w:eastAsia="Times New Roman" w:hAnsi="Times New Roman" w:cs="Times New Roman"/>
          <w:sz w:val="28"/>
          <w:szCs w:val="28"/>
        </w:rPr>
        <w:t>согласно ТК РФ</w:t>
      </w:r>
      <w:proofErr w:type="gramStart"/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7D0" w:rsidRPr="00ED1135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CB47D0" w:rsidRPr="00ED1135">
        <w:rPr>
          <w:rFonts w:ascii="Times New Roman" w:eastAsia="Times New Roman" w:hAnsi="Times New Roman" w:cs="Times New Roman"/>
          <w:sz w:val="28"/>
          <w:szCs w:val="28"/>
        </w:rPr>
        <w:t>, должностная инструкция.</w:t>
      </w:r>
    </w:p>
    <w:p w:rsidR="00CB47D0" w:rsidRPr="00ED1135" w:rsidRDefault="00CB47D0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>Заключение договора  между родителем (законным представителем)  и МБДОУ</w:t>
      </w:r>
    </w:p>
    <w:p w:rsidR="00CB47D0" w:rsidRPr="00ED1135" w:rsidRDefault="00CB47D0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>Определение формы взаимодействия и контроля</w:t>
      </w:r>
    </w:p>
    <w:p w:rsidR="00CB47D0" w:rsidRPr="00ED1135" w:rsidRDefault="00CB47D0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>Встреча воспитателя семейной группы с педагогами и специалистами МБДОУ, разработка  педагогической документации для воспитателя семейной группы, составление расписания и планирования работы с детьми, проводимой дома и в условиях МБДОУ</w:t>
      </w:r>
    </w:p>
    <w:p w:rsidR="00CB47D0" w:rsidRPr="00ED1135" w:rsidRDefault="00CB47D0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регулярных контрольных функций со стороны администрации МБДОУ (посещение </w:t>
      </w:r>
      <w:r w:rsidR="00174E65" w:rsidRPr="00ED1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135">
        <w:rPr>
          <w:rFonts w:ascii="Times New Roman" w:eastAsia="Times New Roman" w:hAnsi="Times New Roman" w:cs="Times New Roman"/>
          <w:sz w:val="28"/>
          <w:szCs w:val="28"/>
        </w:rPr>
        <w:t>семьи, периодическая проверка</w:t>
      </w:r>
      <w:r w:rsidR="00174E65" w:rsidRPr="00ED1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4E65" w:rsidRPr="00ED1135">
        <w:rPr>
          <w:rFonts w:ascii="Times New Roman" w:eastAsia="Times New Roman" w:hAnsi="Times New Roman" w:cs="Times New Roman"/>
          <w:sz w:val="28"/>
          <w:szCs w:val="28"/>
        </w:rPr>
        <w:t>жилищно -</w:t>
      </w:r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 бытовых</w:t>
      </w:r>
      <w:proofErr w:type="gramEnd"/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 условий и соблюдения режима дня)</w:t>
      </w:r>
    </w:p>
    <w:p w:rsidR="00E93A1E" w:rsidRPr="00ED1135" w:rsidRDefault="00CB47D0" w:rsidP="00ED1135">
      <w:pPr>
        <w:numPr>
          <w:ilvl w:val="0"/>
          <w:numId w:val="1"/>
        </w:numPr>
        <w:shd w:val="clear" w:color="auto" w:fill="FFFFFF" w:themeFill="background1"/>
        <w:spacing w:before="120" w:after="12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135">
        <w:rPr>
          <w:rFonts w:ascii="Times New Roman" w:eastAsia="Times New Roman" w:hAnsi="Times New Roman" w:cs="Times New Roman"/>
          <w:sz w:val="28"/>
          <w:szCs w:val="28"/>
        </w:rPr>
        <w:t>Оказание Отделом  образования</w:t>
      </w:r>
      <w:r w:rsidR="00174E65" w:rsidRPr="00ED113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Волгодонского района</w:t>
      </w:r>
      <w:r w:rsidRPr="00ED1135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методической и консультативной помощи в организации деятельности семейной группы.</w:t>
      </w:r>
      <w:bookmarkStart w:id="0" w:name="_GoBack"/>
      <w:bookmarkEnd w:id="0"/>
    </w:p>
    <w:p w:rsidR="00617A42" w:rsidRPr="00C83434" w:rsidRDefault="00174E65" w:rsidP="00ED1135">
      <w:pPr>
        <w:pStyle w:val="a4"/>
        <w:shd w:val="clear" w:color="auto" w:fill="FFFFFF" w:themeFill="background1"/>
        <w:spacing w:before="134" w:beforeAutospacing="0" w:after="134" w:afterAutospacing="0"/>
        <w:ind w:firstLine="708"/>
        <w:jc w:val="both"/>
        <w:rPr>
          <w:sz w:val="28"/>
          <w:szCs w:val="28"/>
        </w:rPr>
      </w:pPr>
      <w:r w:rsidRPr="00C83434">
        <w:rPr>
          <w:sz w:val="28"/>
          <w:szCs w:val="28"/>
        </w:rPr>
        <w:t>Семейные группы –</w:t>
      </w:r>
      <w:r w:rsidR="00617A42" w:rsidRPr="00C83434">
        <w:rPr>
          <w:sz w:val="28"/>
          <w:szCs w:val="28"/>
        </w:rPr>
        <w:t xml:space="preserve"> форма организации дошкольного  образования, направленная на обеспечение всестороннего развития детей, не посещающих дошкольные образовательные учреждения, поддержку семей, в том числе многодетных, предоставления родителям</w:t>
      </w:r>
      <w:r w:rsidRPr="00C83434">
        <w:rPr>
          <w:sz w:val="28"/>
          <w:szCs w:val="28"/>
        </w:rPr>
        <w:t xml:space="preserve"> (законным представителям)</w:t>
      </w:r>
      <w:r w:rsidR="00617A42" w:rsidRPr="00C83434">
        <w:rPr>
          <w:sz w:val="28"/>
          <w:szCs w:val="28"/>
        </w:rPr>
        <w:t xml:space="preserve"> возможности трудоустройства, практической реализации индивидуального подхода в воспитании ребенка.</w:t>
      </w:r>
    </w:p>
    <w:p w:rsidR="00617A42" w:rsidRPr="00C83434" w:rsidRDefault="00617A42" w:rsidP="00174E65">
      <w:pPr>
        <w:pStyle w:val="a4"/>
        <w:shd w:val="clear" w:color="auto" w:fill="FFFFFF"/>
        <w:spacing w:before="134" w:beforeAutospacing="0" w:after="134" w:afterAutospacing="0"/>
        <w:ind w:firstLine="708"/>
        <w:jc w:val="both"/>
        <w:rPr>
          <w:sz w:val="28"/>
          <w:szCs w:val="28"/>
        </w:rPr>
      </w:pPr>
      <w:r w:rsidRPr="00C83434">
        <w:rPr>
          <w:sz w:val="28"/>
          <w:szCs w:val="28"/>
        </w:rPr>
        <w:t>Семейная группа является структурным подразделением дошкольного образовательного учреждения. Она организуется в жилых помещениях (частных жилых домах или квартирах) по месту проживания семьи.</w:t>
      </w:r>
    </w:p>
    <w:p w:rsidR="00617A42" w:rsidRPr="00C83434" w:rsidRDefault="00617A42" w:rsidP="00174E65">
      <w:pPr>
        <w:pStyle w:val="a4"/>
        <w:shd w:val="clear" w:color="auto" w:fill="FFFFFF"/>
        <w:spacing w:before="134" w:beforeAutospacing="0" w:after="134" w:afterAutospacing="0"/>
        <w:ind w:firstLine="708"/>
        <w:jc w:val="both"/>
        <w:rPr>
          <w:sz w:val="28"/>
          <w:szCs w:val="28"/>
        </w:rPr>
      </w:pPr>
      <w:r w:rsidRPr="00C83434">
        <w:rPr>
          <w:sz w:val="28"/>
          <w:szCs w:val="28"/>
        </w:rPr>
        <w:t>К семейной группе могут быть отнесены различные категории семей</w:t>
      </w:r>
    </w:p>
    <w:p w:rsidR="00617A42" w:rsidRPr="00C83434" w:rsidRDefault="00617A42" w:rsidP="00174E65">
      <w:pPr>
        <w:pStyle w:val="a4"/>
        <w:shd w:val="clear" w:color="auto" w:fill="FFFFFF"/>
        <w:spacing w:before="134" w:beforeAutospacing="0" w:after="134" w:afterAutospacing="0"/>
        <w:ind w:firstLine="708"/>
        <w:jc w:val="both"/>
        <w:rPr>
          <w:sz w:val="28"/>
          <w:szCs w:val="28"/>
        </w:rPr>
      </w:pPr>
      <w:r w:rsidRPr="00C83434">
        <w:rPr>
          <w:sz w:val="28"/>
          <w:szCs w:val="28"/>
        </w:rPr>
        <w:t>Например:</w:t>
      </w:r>
      <w:r w:rsidRPr="00C83434">
        <w:rPr>
          <w:sz w:val="28"/>
          <w:szCs w:val="28"/>
        </w:rPr>
        <w:br/>
        <w:t xml:space="preserve">•    многодетные семьи, имеющие 3 и более детей в возрасте от 2 месяцев до 7 </w:t>
      </w:r>
      <w:r w:rsidRPr="00C83434">
        <w:rPr>
          <w:sz w:val="28"/>
          <w:szCs w:val="28"/>
        </w:rPr>
        <w:lastRenderedPageBreak/>
        <w:t>лет (в этом случае воспитанниками семейной группы являются собственные дети в семье, на базе которой группа создана);</w:t>
      </w:r>
      <w:r w:rsidRPr="00C83434">
        <w:rPr>
          <w:sz w:val="28"/>
          <w:szCs w:val="28"/>
        </w:rPr>
        <w:br/>
        <w:t>•    семьи с одним или двумя детьми дошкольного возраста при условии приема детей дошкольного возраста из других семей;</w:t>
      </w:r>
      <w:r w:rsidRPr="00C83434">
        <w:rPr>
          <w:sz w:val="28"/>
          <w:szCs w:val="28"/>
        </w:rPr>
        <w:br/>
        <w:t>•    семьи, имеющие ребенка дошкольного возраста и ребенка-инвалида при условии приема детей дошкольного возраста из других семей;</w:t>
      </w:r>
      <w:r w:rsidRPr="00C83434">
        <w:rPr>
          <w:sz w:val="28"/>
          <w:szCs w:val="28"/>
        </w:rPr>
        <w:br/>
        <w:t>•    другие категории семей по решению органов местного самоуправления.</w:t>
      </w:r>
    </w:p>
    <w:p w:rsidR="00617A42" w:rsidRPr="00C83434" w:rsidRDefault="00617A42" w:rsidP="00174E65">
      <w:pPr>
        <w:pStyle w:val="a4"/>
        <w:shd w:val="clear" w:color="auto" w:fill="FFFFFF"/>
        <w:spacing w:before="134" w:beforeAutospacing="0" w:after="134" w:afterAutospacing="0"/>
        <w:ind w:firstLine="708"/>
        <w:jc w:val="both"/>
        <w:rPr>
          <w:sz w:val="28"/>
          <w:szCs w:val="28"/>
        </w:rPr>
      </w:pPr>
      <w:r w:rsidRPr="00C83434">
        <w:rPr>
          <w:sz w:val="28"/>
          <w:szCs w:val="28"/>
        </w:rPr>
        <w:t>В случае</w:t>
      </w:r>
      <w:proofErr w:type="gramStart"/>
      <w:r w:rsidRPr="00C83434">
        <w:rPr>
          <w:sz w:val="28"/>
          <w:szCs w:val="28"/>
        </w:rPr>
        <w:t>,</w:t>
      </w:r>
      <w:proofErr w:type="gramEnd"/>
      <w:r w:rsidRPr="00C83434">
        <w:rPr>
          <w:sz w:val="28"/>
          <w:szCs w:val="28"/>
        </w:rPr>
        <w:t>  если условия проживания у семьи удовлетворяют  предъявленным требованиям, один из родителей получает возможность  стать  воспитателем и получает из местного бюджета зарплату (является работником детского сада (школы), при котором создана семейная группа) и средства на организацию питания воспитанников (так как дети в семейной группе являются</w:t>
      </w:r>
    </w:p>
    <w:p w:rsidR="00617A42" w:rsidRPr="00C83434" w:rsidRDefault="00617A42" w:rsidP="00174E65">
      <w:pPr>
        <w:pStyle w:val="a4"/>
        <w:shd w:val="clear" w:color="auto" w:fill="FFFFFF"/>
        <w:spacing w:before="134" w:beforeAutospacing="0" w:after="134" w:afterAutospacing="0"/>
        <w:ind w:firstLine="708"/>
        <w:jc w:val="both"/>
        <w:rPr>
          <w:sz w:val="28"/>
          <w:szCs w:val="28"/>
        </w:rPr>
      </w:pPr>
      <w:r w:rsidRPr="00C83434">
        <w:rPr>
          <w:sz w:val="28"/>
          <w:szCs w:val="28"/>
        </w:rPr>
        <w:t>На должность воспитателя семейной группы назначается родитель (законный представитель) семьи, в которой создается семейная группа. К воспитателям семейных групп предъявляются требования как при приеме  на работу в образовательное учреждение,   в  соответствии с действующим законодательством.</w:t>
      </w:r>
    </w:p>
    <w:p w:rsidR="00617A42" w:rsidRPr="00C83434" w:rsidRDefault="00617A42" w:rsidP="00174E65">
      <w:pPr>
        <w:pStyle w:val="a4"/>
        <w:shd w:val="clear" w:color="auto" w:fill="FFFFFF"/>
        <w:spacing w:before="134" w:beforeAutospacing="0" w:after="134" w:afterAutospacing="0"/>
        <w:ind w:firstLine="708"/>
        <w:jc w:val="both"/>
        <w:rPr>
          <w:sz w:val="28"/>
          <w:szCs w:val="28"/>
        </w:rPr>
      </w:pPr>
      <w:r w:rsidRPr="00C83434">
        <w:rPr>
          <w:sz w:val="28"/>
          <w:szCs w:val="28"/>
        </w:rPr>
        <w:t>Для того</w:t>
      </w:r>
      <w:proofErr w:type="gramStart"/>
      <w:r w:rsidRPr="00C83434">
        <w:rPr>
          <w:sz w:val="28"/>
          <w:szCs w:val="28"/>
        </w:rPr>
        <w:t>,</w:t>
      </w:r>
      <w:proofErr w:type="gramEnd"/>
      <w:r w:rsidRPr="00C83434">
        <w:rPr>
          <w:sz w:val="28"/>
          <w:szCs w:val="28"/>
        </w:rPr>
        <w:t xml:space="preserve"> чтобы открыть семейную дошкольную группу необходимо подать письменное заявление в </w:t>
      </w:r>
      <w:r w:rsidR="00174E65" w:rsidRPr="00C83434">
        <w:rPr>
          <w:sz w:val="28"/>
          <w:szCs w:val="28"/>
        </w:rPr>
        <w:t xml:space="preserve">Отдел </w:t>
      </w:r>
      <w:r w:rsidRPr="00C83434">
        <w:rPr>
          <w:sz w:val="28"/>
          <w:szCs w:val="28"/>
        </w:rPr>
        <w:t xml:space="preserve"> образования администрации </w:t>
      </w:r>
      <w:r w:rsidR="00174E65" w:rsidRPr="00C83434">
        <w:rPr>
          <w:sz w:val="28"/>
          <w:szCs w:val="28"/>
        </w:rPr>
        <w:t xml:space="preserve">Волгодонского </w:t>
      </w:r>
      <w:r w:rsidRPr="00C83434">
        <w:rPr>
          <w:sz w:val="28"/>
          <w:szCs w:val="28"/>
        </w:rPr>
        <w:t xml:space="preserve"> района</w:t>
      </w:r>
      <w:r w:rsidR="00174E65" w:rsidRPr="00C83434">
        <w:rPr>
          <w:sz w:val="28"/>
          <w:szCs w:val="28"/>
        </w:rPr>
        <w:t xml:space="preserve"> Ростовской области</w:t>
      </w:r>
      <w:r w:rsidRPr="00C83434">
        <w:rPr>
          <w:sz w:val="28"/>
          <w:szCs w:val="28"/>
        </w:rPr>
        <w:t>, получить положительное заключение от комиссии дошкольного учреждения по результатам обследования жилищно-бытовых, социальных условий и психологического климата в семье кандидата на роль воспитателя.</w:t>
      </w:r>
    </w:p>
    <w:p w:rsidR="00617A42" w:rsidRPr="00C83434" w:rsidRDefault="00617A42" w:rsidP="00174E65">
      <w:pPr>
        <w:pStyle w:val="a4"/>
        <w:shd w:val="clear" w:color="auto" w:fill="FFFFFF"/>
        <w:spacing w:before="134" w:beforeAutospacing="0" w:after="134" w:afterAutospacing="0"/>
        <w:ind w:firstLine="708"/>
        <w:jc w:val="both"/>
        <w:rPr>
          <w:sz w:val="28"/>
          <w:szCs w:val="28"/>
        </w:rPr>
      </w:pPr>
      <w:r w:rsidRPr="00C83434">
        <w:rPr>
          <w:sz w:val="28"/>
          <w:szCs w:val="28"/>
        </w:rPr>
        <w:t>Дошкольное учреждение,  оказывает методическую и консультативную помощь в организации деятельности семейной группы, осуществляет контроль (посещение старшим воспитателем, периодическая проверка бытовых условий и соблюдения режима дня). Мамы, не имеющие работы, смогут работать и одновременно заниматься воспитанием своих детей, а мамы, желающие выйти на работу, но не обеспеченные местом в дошкольном учреждении, смогут устроить своих детей в семейную дошкольную группу.</w:t>
      </w:r>
    </w:p>
    <w:p w:rsidR="00617A42" w:rsidRPr="00C83434" w:rsidRDefault="00617A42" w:rsidP="00174E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7A42" w:rsidRPr="00C83434" w:rsidSect="00C8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56B0F"/>
    <w:multiLevelType w:val="multilevel"/>
    <w:tmpl w:val="19E2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47D0"/>
    <w:rsid w:val="00174E65"/>
    <w:rsid w:val="00617A42"/>
    <w:rsid w:val="00BD6AC8"/>
    <w:rsid w:val="00C8138C"/>
    <w:rsid w:val="00C83434"/>
    <w:rsid w:val="00CB47D0"/>
    <w:rsid w:val="00E93A1E"/>
    <w:rsid w:val="00E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8C"/>
  </w:style>
  <w:style w:type="paragraph" w:styleId="2">
    <w:name w:val="heading 2"/>
    <w:basedOn w:val="a"/>
    <w:link w:val="20"/>
    <w:uiPriority w:val="9"/>
    <w:qFormat/>
    <w:rsid w:val="00CB47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7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stheader">
    <w:name w:val="postheader"/>
    <w:basedOn w:val="a0"/>
    <w:rsid w:val="00CB47D0"/>
  </w:style>
  <w:style w:type="character" w:styleId="a3">
    <w:name w:val="Hyperlink"/>
    <w:basedOn w:val="a0"/>
    <w:uiPriority w:val="99"/>
    <w:semiHidden/>
    <w:unhideWhenUsed/>
    <w:rsid w:val="00CB47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Лесовая М.Н.</dc:creator>
  <cp:keywords/>
  <dc:description/>
  <cp:lastModifiedBy>ds malysh</cp:lastModifiedBy>
  <cp:revision>5</cp:revision>
  <dcterms:created xsi:type="dcterms:W3CDTF">2023-02-20T05:15:00Z</dcterms:created>
  <dcterms:modified xsi:type="dcterms:W3CDTF">2023-02-20T06:36:00Z</dcterms:modified>
</cp:coreProperties>
</file>