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215A6" w:rsidRDefault="003215A6" w:rsidP="003215A6">
      <w:pPr>
        <w:pStyle w:val="a3"/>
      </w:pPr>
      <w:r>
        <w:rPr>
          <w:noProof/>
        </w:rPr>
        <w:drawing>
          <wp:inline distT="0" distB="0" distL="0" distR="0">
            <wp:extent cx="9286875" cy="7000875"/>
            <wp:effectExtent l="19050" t="0" r="9525" b="0"/>
            <wp:docPr id="1" name="Рисунок 1" descr="C:\Users\Пользователь\AppData\LocalLow\Temp\Microsoft\OPC\DDT._ot2nqcz4udg6l3uqi2fuvp0g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AppData\LocalLow\Temp\Microsoft\OPC\DDT._ot2nqcz4udg6l3uqi2fuvp0g.tmp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86875" cy="700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15A6" w:rsidRDefault="003215A6" w:rsidP="003215A6">
      <w:pPr>
        <w:pStyle w:val="a3"/>
      </w:pPr>
      <w:r>
        <w:rPr>
          <w:rFonts w:ascii="Verdana" w:hAnsi="Verdana"/>
          <w:b/>
          <w:bCs/>
          <w:color w:val="FFFFFF"/>
          <w:sz w:val="32"/>
          <w:szCs w:val="32"/>
        </w:rPr>
        <w:lastRenderedPageBreak/>
        <w:t>У каждого на свете есть, наверное</w:t>
      </w:r>
    </w:p>
    <w:p w:rsidR="003215A6" w:rsidRDefault="003215A6" w:rsidP="003215A6">
      <w:pPr>
        <w:pStyle w:val="a3"/>
      </w:pPr>
      <w:r>
        <w:rPr>
          <w:rFonts w:ascii="Verdana" w:hAnsi="Verdana"/>
          <w:i/>
          <w:iCs/>
          <w:color w:val="FFFFFF"/>
          <w:sz w:val="48"/>
          <w:szCs w:val="48"/>
        </w:rPr>
        <w:lastRenderedPageBreak/>
        <w:t>.Земли,</w:t>
      </w:r>
      <w:r>
        <w:t xml:space="preserve"> </w:t>
      </w:r>
      <w:r>
        <w:rPr>
          <w:noProof/>
        </w:rPr>
        <w:lastRenderedPageBreak/>
        <w:drawing>
          <wp:inline distT="0" distB="0" distL="0" distR="0">
            <wp:extent cx="9286875" cy="7000875"/>
            <wp:effectExtent l="19050" t="0" r="9525" b="0"/>
            <wp:docPr id="2" name="Рисунок 2" descr="C:\Users\Пользователь\AppData\LocalLow\Temp\Microsoft\OPC\DDT.l2xlhob1x7x_7h7r5c53nbb4d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AppData\LocalLow\Temp\Microsoft\OPC\DDT.l2xlhob1x7x_7h7r5c53nbb4d.tmp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86875" cy="700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15A6" w:rsidRDefault="003215A6" w:rsidP="003215A6">
      <w:pPr>
        <w:pStyle w:val="a3"/>
        <w:ind w:left="720"/>
      </w:pPr>
      <w:r>
        <w:rPr>
          <w:rFonts w:ascii="Verdana" w:hAnsi="Verdana"/>
          <w:color w:val="FFFFFF"/>
          <w:sz w:val="32"/>
          <w:szCs w:val="32"/>
        </w:rPr>
        <w:lastRenderedPageBreak/>
        <w:t>.</w:t>
      </w:r>
    </w:p>
    <w:p w:rsidR="003215A6" w:rsidRDefault="003215A6" w:rsidP="003215A6">
      <w:pPr>
        <w:pStyle w:val="a3"/>
      </w:pPr>
      <w:r>
        <w:rPr>
          <w:noProof/>
        </w:rPr>
        <w:lastRenderedPageBreak/>
        <w:drawing>
          <wp:inline distT="0" distB="0" distL="0" distR="0">
            <wp:extent cx="9286875" cy="7000875"/>
            <wp:effectExtent l="19050" t="0" r="9525" b="0"/>
            <wp:docPr id="3" name="Рисунок 3" descr="C:\Users\Пользователь\AppData\LocalLow\Temp\Microsoft\OPC\DDT.92for7z8_5s4ndzngqw77l_qb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AppData\LocalLow\Temp\Microsoft\OPC\DDT.92for7z8_5s4ndzngqw77l_qb.tmp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86875" cy="700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15A6" w:rsidRDefault="003215A6" w:rsidP="003215A6">
      <w:pPr>
        <w:pStyle w:val="a3"/>
        <w:ind w:left="720"/>
      </w:pPr>
      <w:r>
        <w:rPr>
          <w:rFonts w:ascii="Verdana" w:hAnsi="Verdana"/>
          <w:color w:val="FFFFFF"/>
          <w:sz w:val="32"/>
          <w:szCs w:val="32"/>
        </w:rPr>
        <w:lastRenderedPageBreak/>
        <w:t>национальностей.</w:t>
      </w:r>
    </w:p>
    <w:p w:rsidR="003215A6" w:rsidRDefault="003215A6" w:rsidP="003215A6">
      <w:pPr>
        <w:pStyle w:val="a3"/>
      </w:pPr>
      <w:r>
        <w:rPr>
          <w:noProof/>
        </w:rPr>
        <w:lastRenderedPageBreak/>
        <w:drawing>
          <wp:inline distT="0" distB="0" distL="0" distR="0">
            <wp:extent cx="9286875" cy="7000875"/>
            <wp:effectExtent l="19050" t="0" r="9525" b="0"/>
            <wp:docPr id="4" name="Рисунок 4" descr="C:\Users\Пользователь\AppData\LocalLow\Temp\Microsoft\OPC\DDT.q9ckh7k4dr8tftan7ajquj4hd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AppData\LocalLow\Temp\Microsoft\OPC\DDT.q9ckh7k4dr8tftan7ajquj4hd.tmp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86875" cy="700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15A6" w:rsidRDefault="003215A6" w:rsidP="003215A6">
      <w:pPr>
        <w:pStyle w:val="a3"/>
        <w:ind w:left="720"/>
      </w:pPr>
      <w:r>
        <w:rPr>
          <w:rFonts w:ascii="Verdana" w:hAnsi="Verdana"/>
          <w:color w:val="FFFFFF"/>
          <w:sz w:val="80"/>
          <w:szCs w:val="80"/>
        </w:rPr>
        <w:lastRenderedPageBreak/>
        <w:t>-</w:t>
      </w:r>
      <w:proofErr w:type="spellStart"/>
      <w:r>
        <w:rPr>
          <w:rFonts w:ascii="Verdana" w:hAnsi="Verdana"/>
          <w:color w:val="FFFFFF"/>
          <w:sz w:val="80"/>
          <w:szCs w:val="80"/>
        </w:rPr>
        <w:t>й</w:t>
      </w:r>
      <w:proofErr w:type="spellEnd"/>
      <w:r>
        <w:rPr>
          <w:rFonts w:ascii="Verdana" w:hAnsi="Verdana"/>
          <w:color w:val="FFFFFF"/>
          <w:sz w:val="80"/>
          <w:szCs w:val="80"/>
        </w:rPr>
        <w:t xml:space="preserve"> этап заключительный</w:t>
      </w:r>
    </w:p>
    <w:p w:rsidR="003215A6" w:rsidRDefault="003215A6" w:rsidP="003215A6">
      <w:pPr>
        <w:pStyle w:val="a3"/>
      </w:pPr>
      <w:r>
        <w:rPr>
          <w:noProof/>
        </w:rPr>
        <w:lastRenderedPageBreak/>
        <w:drawing>
          <wp:inline distT="0" distB="0" distL="0" distR="0">
            <wp:extent cx="9286875" cy="7000875"/>
            <wp:effectExtent l="19050" t="0" r="9525" b="0"/>
            <wp:docPr id="5" name="Рисунок 5" descr="C:\Users\Пользователь\AppData\LocalLow\Temp\Microsoft\OPC\DDT.d77575vzak98098qg_bn0508c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AppData\LocalLow\Temp\Microsoft\OPC\DDT.d77575vzak98098qg_bn0508c.tmp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86875" cy="700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15A6" w:rsidRDefault="003215A6" w:rsidP="003215A6">
      <w:pPr>
        <w:pStyle w:val="a3"/>
      </w:pPr>
      <w:r>
        <w:rPr>
          <w:rFonts w:ascii="Verdana" w:hAnsi="Verdana"/>
          <w:color w:val="FFFFFF"/>
          <w:sz w:val="32"/>
          <w:szCs w:val="32"/>
        </w:rPr>
        <w:lastRenderedPageBreak/>
        <w:t>Использование различных видов деятельности: познавательной, продуктивной, художественно-речевой, игровой.</w:t>
      </w:r>
    </w:p>
    <w:p w:rsidR="003215A6" w:rsidRDefault="003215A6" w:rsidP="003215A6">
      <w:pPr>
        <w:pStyle w:val="a3"/>
      </w:pPr>
      <w:r>
        <w:rPr>
          <w:rFonts w:ascii="Verdana" w:hAnsi="Verdana"/>
          <w:color w:val="FFFFFF"/>
          <w:sz w:val="32"/>
          <w:szCs w:val="32"/>
        </w:rPr>
        <w:t xml:space="preserve">Беседы, </w:t>
      </w:r>
    </w:p>
    <w:p w:rsidR="003215A6" w:rsidRDefault="003215A6" w:rsidP="003215A6">
      <w:pPr>
        <w:pStyle w:val="a3"/>
      </w:pPr>
      <w:r>
        <w:rPr>
          <w:rFonts w:ascii="Verdana" w:hAnsi="Verdana"/>
          <w:color w:val="FFFFFF"/>
          <w:sz w:val="32"/>
          <w:szCs w:val="32"/>
        </w:rPr>
        <w:t>Специально организованные занятия</w:t>
      </w:r>
    </w:p>
    <w:p w:rsidR="003215A6" w:rsidRDefault="003215A6" w:rsidP="003215A6">
      <w:pPr>
        <w:pStyle w:val="a3"/>
      </w:pPr>
      <w:r>
        <w:rPr>
          <w:rFonts w:ascii="Verdana" w:hAnsi="Verdana"/>
          <w:color w:val="FFFFFF"/>
          <w:sz w:val="32"/>
          <w:szCs w:val="32"/>
        </w:rPr>
        <w:t>Посещение памятных мест</w:t>
      </w:r>
    </w:p>
    <w:p w:rsidR="003215A6" w:rsidRDefault="003215A6" w:rsidP="003215A6">
      <w:pPr>
        <w:pStyle w:val="a3"/>
      </w:pPr>
      <w:r>
        <w:rPr>
          <w:rFonts w:ascii="Verdana" w:hAnsi="Verdana"/>
          <w:color w:val="FFFFFF"/>
          <w:sz w:val="32"/>
          <w:szCs w:val="32"/>
        </w:rPr>
        <w:t>Презентации, видеофильмы</w:t>
      </w:r>
    </w:p>
    <w:p w:rsidR="003215A6" w:rsidRDefault="003215A6" w:rsidP="003215A6">
      <w:pPr>
        <w:pStyle w:val="a3"/>
      </w:pPr>
      <w:r>
        <w:rPr>
          <w:rFonts w:ascii="Verdana" w:hAnsi="Verdana"/>
          <w:color w:val="FFFFFF"/>
          <w:sz w:val="32"/>
          <w:szCs w:val="32"/>
        </w:rPr>
        <w:t>Экскурсии</w:t>
      </w:r>
    </w:p>
    <w:p w:rsidR="003215A6" w:rsidRDefault="003215A6" w:rsidP="003215A6">
      <w:pPr>
        <w:pStyle w:val="a3"/>
      </w:pPr>
      <w:r>
        <w:rPr>
          <w:rFonts w:ascii="Verdana" w:hAnsi="Verdana"/>
          <w:color w:val="FFFFFF"/>
          <w:sz w:val="32"/>
          <w:szCs w:val="32"/>
        </w:rPr>
        <w:t>Анкетирование</w:t>
      </w:r>
    </w:p>
    <w:p w:rsidR="003215A6" w:rsidRDefault="003215A6" w:rsidP="003215A6">
      <w:pPr>
        <w:pStyle w:val="a3"/>
      </w:pPr>
      <w:r>
        <w:rPr>
          <w:rFonts w:ascii="Verdana" w:hAnsi="Verdana"/>
          <w:color w:val="FFFFFF"/>
          <w:sz w:val="32"/>
          <w:szCs w:val="32"/>
        </w:rPr>
        <w:t xml:space="preserve">Конкурсы: чтецов, песен, </w:t>
      </w:r>
    </w:p>
    <w:p w:rsidR="003215A6" w:rsidRDefault="003215A6" w:rsidP="003215A6">
      <w:pPr>
        <w:pStyle w:val="a3"/>
      </w:pPr>
      <w:r>
        <w:rPr>
          <w:rFonts w:ascii="Verdana" w:hAnsi="Verdana"/>
          <w:color w:val="FFFFFF"/>
          <w:sz w:val="32"/>
          <w:szCs w:val="32"/>
        </w:rPr>
        <w:t>Выставки: фото, рисунки,</w:t>
      </w:r>
    </w:p>
    <w:p w:rsidR="003215A6" w:rsidRDefault="003215A6" w:rsidP="003215A6">
      <w:pPr>
        <w:pStyle w:val="a3"/>
      </w:pPr>
      <w:r>
        <w:rPr>
          <w:noProof/>
        </w:rPr>
        <w:lastRenderedPageBreak/>
        <w:drawing>
          <wp:inline distT="0" distB="0" distL="0" distR="0">
            <wp:extent cx="9286875" cy="7000875"/>
            <wp:effectExtent l="19050" t="0" r="9525" b="0"/>
            <wp:docPr id="6" name="Рисунок 6" descr="C:\Users\Пользователь\AppData\LocalLow\Temp\Microsoft\OPC\DDT.uho4dl141v8v_ymu4s0mmpxhh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AppData\LocalLow\Temp\Microsoft\OPC\DDT.uho4dl141v8v_ymu4s0mmpxhh.tmp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86875" cy="700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15A6" w:rsidRDefault="003215A6" w:rsidP="003215A6">
      <w:pPr>
        <w:pStyle w:val="a3"/>
      </w:pPr>
      <w:r>
        <w:rPr>
          <w:rFonts w:ascii="Verdana" w:hAnsi="Verdana"/>
          <w:color w:val="FFFFFF"/>
          <w:sz w:val="40"/>
          <w:szCs w:val="40"/>
        </w:rPr>
        <w:lastRenderedPageBreak/>
        <w:t xml:space="preserve">моя родная», «День Победы», «Люди прославившие </w:t>
      </w:r>
      <w:proofErr w:type="spellStart"/>
      <w:r>
        <w:rPr>
          <w:rFonts w:ascii="Verdana" w:hAnsi="Verdana"/>
          <w:color w:val="FFFFFF"/>
          <w:sz w:val="40"/>
          <w:szCs w:val="40"/>
        </w:rPr>
        <w:t>кубанскуюземлю</w:t>
      </w:r>
      <w:proofErr w:type="spellEnd"/>
      <w:r>
        <w:rPr>
          <w:rFonts w:ascii="Verdana" w:hAnsi="Verdana"/>
          <w:color w:val="FFFFFF"/>
          <w:sz w:val="40"/>
          <w:szCs w:val="40"/>
        </w:rPr>
        <w:t>»</w:t>
      </w:r>
    </w:p>
    <w:p w:rsidR="003215A6" w:rsidRDefault="003215A6" w:rsidP="003215A6">
      <w:pPr>
        <w:pStyle w:val="a3"/>
      </w:pPr>
      <w:r>
        <w:rPr>
          <w:noProof/>
        </w:rPr>
        <w:lastRenderedPageBreak/>
        <w:drawing>
          <wp:inline distT="0" distB="0" distL="0" distR="0">
            <wp:extent cx="9286875" cy="7000875"/>
            <wp:effectExtent l="19050" t="0" r="9525" b="0"/>
            <wp:docPr id="7" name="Рисунок 7" descr="C:\Users\Пользователь\AppData\LocalLow\Temp\Microsoft\OPC\DDT.vr2dkmc469sdjlrng2ckttc8c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AppData\LocalLow\Temp\Microsoft\OPC\DDT.vr2dkmc469sdjlrng2ckttc8c.tmp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86875" cy="700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15A6" w:rsidRDefault="003215A6" w:rsidP="003215A6">
      <w:pPr>
        <w:pStyle w:val="a3"/>
        <w:ind w:left="720"/>
      </w:pPr>
      <w:r>
        <w:rPr>
          <w:rFonts w:ascii="Verdana" w:hAnsi="Verdana"/>
          <w:color w:val="FFFFFF"/>
          <w:sz w:val="32"/>
          <w:szCs w:val="32"/>
        </w:rPr>
        <w:lastRenderedPageBreak/>
        <w:t>Празднование 80-летияобразования Краснодарского края и 225 –</w:t>
      </w:r>
      <w:r>
        <w:t xml:space="preserve"> </w:t>
      </w:r>
      <w:proofErr w:type="spellStart"/>
      <w:r>
        <w:rPr>
          <w:rFonts w:ascii="Verdana" w:hAnsi="Verdana"/>
          <w:color w:val="FFFFFF"/>
          <w:sz w:val="32"/>
          <w:szCs w:val="32"/>
        </w:rPr>
        <w:t>летиеосвоения</w:t>
      </w:r>
      <w:proofErr w:type="spellEnd"/>
      <w:r>
        <w:rPr>
          <w:rFonts w:ascii="Verdana" w:hAnsi="Verdana"/>
          <w:color w:val="FFFFFF"/>
          <w:sz w:val="32"/>
          <w:szCs w:val="32"/>
        </w:rPr>
        <w:t xml:space="preserve"> казаками Кубани. </w:t>
      </w:r>
    </w:p>
    <w:p w:rsidR="003215A6" w:rsidRDefault="003215A6" w:rsidP="003215A6">
      <w:pPr>
        <w:pStyle w:val="a3"/>
        <w:ind w:left="720"/>
      </w:pPr>
      <w:r>
        <w:rPr>
          <w:rFonts w:ascii="Verdana" w:hAnsi="Verdana"/>
          <w:color w:val="FFFFFF"/>
          <w:sz w:val="32"/>
          <w:szCs w:val="32"/>
        </w:rPr>
        <w:t>Символика Кубани.</w:t>
      </w:r>
    </w:p>
    <w:p w:rsidR="003215A6" w:rsidRDefault="003215A6" w:rsidP="003215A6">
      <w:pPr>
        <w:pStyle w:val="a3"/>
      </w:pPr>
      <w:r>
        <w:rPr>
          <w:noProof/>
        </w:rPr>
        <w:lastRenderedPageBreak/>
        <w:drawing>
          <wp:inline distT="0" distB="0" distL="0" distR="0">
            <wp:extent cx="9286875" cy="7000875"/>
            <wp:effectExtent l="19050" t="0" r="9525" b="0"/>
            <wp:docPr id="8" name="Рисунок 8" descr="C:\Users\Пользователь\AppData\LocalLow\Temp\Microsoft\OPC\DDT.5jsasrs34jg4g76i6i4rw1j8b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ользователь\AppData\LocalLow\Temp\Microsoft\OPC\DDT.5jsasrs34jg4g76i6i4rw1j8b.tmp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86875" cy="700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15A6" w:rsidRDefault="003215A6" w:rsidP="003215A6">
      <w:pPr>
        <w:pStyle w:val="a3"/>
      </w:pPr>
      <w:r>
        <w:rPr>
          <w:noProof/>
        </w:rPr>
        <w:lastRenderedPageBreak/>
        <w:drawing>
          <wp:inline distT="0" distB="0" distL="0" distR="0">
            <wp:extent cx="9286875" cy="7000875"/>
            <wp:effectExtent l="19050" t="0" r="9525" b="0"/>
            <wp:docPr id="9" name="Рисунок 9" descr="C:\Users\Пользователь\AppData\LocalLow\Temp\Microsoft\OPC\DDT.sukeqhjaapo70q1mqu02sybwf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ользователь\AppData\LocalLow\Temp\Microsoft\OPC\DDT.sukeqhjaapo70q1mqu02sybwf.tmp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86875" cy="700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15A6" w:rsidRDefault="003215A6" w:rsidP="003215A6">
      <w:pPr>
        <w:pStyle w:val="a3"/>
      </w:pPr>
      <w:r>
        <w:rPr>
          <w:noProof/>
        </w:rPr>
        <w:lastRenderedPageBreak/>
        <w:drawing>
          <wp:inline distT="0" distB="0" distL="0" distR="0">
            <wp:extent cx="9286875" cy="7000875"/>
            <wp:effectExtent l="19050" t="0" r="9525" b="0"/>
            <wp:docPr id="10" name="Рисунок 10" descr="C:\Users\Пользователь\AppData\LocalLow\Temp\Microsoft\OPC\DDT.l409nszgt7ufdhpbbsd7vpvpb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ользователь\AppData\LocalLow\Temp\Microsoft\OPC\DDT.l409nszgt7ufdhpbbsd7vpvpb.tmp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86875" cy="700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15A6" w:rsidRDefault="003215A6" w:rsidP="003215A6">
      <w:pPr>
        <w:pStyle w:val="a3"/>
      </w:pPr>
      <w:r>
        <w:rPr>
          <w:noProof/>
        </w:rPr>
        <w:lastRenderedPageBreak/>
        <w:drawing>
          <wp:inline distT="0" distB="0" distL="0" distR="0">
            <wp:extent cx="9286875" cy="7000875"/>
            <wp:effectExtent l="19050" t="0" r="9525" b="0"/>
            <wp:docPr id="11" name="Рисунок 11" descr="C:\Users\Пользователь\AppData\LocalLow\Temp\Microsoft\OPC\DDT.vhb5600s5wxk77b5fitl79j7e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ользователь\AppData\LocalLow\Temp\Microsoft\OPC\DDT.vhb5600s5wxk77b5fitl79j7e.tmp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86875" cy="700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15A6" w:rsidRDefault="003215A6" w:rsidP="003215A6">
      <w:pPr>
        <w:pStyle w:val="a3"/>
      </w:pPr>
      <w:r>
        <w:rPr>
          <w:noProof/>
        </w:rPr>
        <w:lastRenderedPageBreak/>
        <w:drawing>
          <wp:inline distT="0" distB="0" distL="0" distR="0">
            <wp:extent cx="9286875" cy="7000875"/>
            <wp:effectExtent l="19050" t="0" r="9525" b="0"/>
            <wp:docPr id="12" name="Рисунок 12" descr="C:\Users\Пользователь\AppData\LocalLow\Temp\Microsoft\OPC\DDT.mjvt826h1xizajivh3uw3zye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Пользователь\AppData\LocalLow\Temp\Microsoft\OPC\DDT.mjvt826h1xizajivh3uw3zye.tmp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86875" cy="700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15A6" w:rsidRDefault="003215A6" w:rsidP="003215A6">
      <w:pPr>
        <w:pStyle w:val="a3"/>
      </w:pPr>
      <w:r>
        <w:rPr>
          <w:rFonts w:ascii="Arial" w:hAnsi="Arial" w:cs="Arial"/>
          <w:color w:val="FF0000"/>
          <w:sz w:val="64"/>
          <w:szCs w:val="64"/>
        </w:rPr>
        <w:lastRenderedPageBreak/>
        <w:t>Экскурсия в поселенческую библиотеку. Знакомство с кубанскими писателями</w:t>
      </w:r>
    </w:p>
    <w:p w:rsidR="003215A6" w:rsidRDefault="003215A6" w:rsidP="003215A6">
      <w:pPr>
        <w:pStyle w:val="a3"/>
      </w:pPr>
      <w:r>
        <w:rPr>
          <w:noProof/>
        </w:rPr>
        <w:lastRenderedPageBreak/>
        <w:drawing>
          <wp:inline distT="0" distB="0" distL="0" distR="0">
            <wp:extent cx="9286875" cy="7000875"/>
            <wp:effectExtent l="19050" t="0" r="9525" b="0"/>
            <wp:docPr id="14" name="Рисунок 14" descr="C:\Users\Пользователь\AppData\LocalLow\Temp\Microsoft\OPC\DDT.kn624gx2aya03wthjztja_z4b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Пользователь\AppData\LocalLow\Temp\Microsoft\OPC\DDT.kn624gx2aya03wthjztja_z4b.tmp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86875" cy="700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15A6" w:rsidRDefault="003215A6" w:rsidP="003215A6">
      <w:pPr>
        <w:pStyle w:val="a3"/>
      </w:pPr>
      <w:r>
        <w:rPr>
          <w:noProof/>
        </w:rPr>
        <w:lastRenderedPageBreak/>
        <w:drawing>
          <wp:inline distT="0" distB="0" distL="0" distR="0">
            <wp:extent cx="9286875" cy="7000875"/>
            <wp:effectExtent l="19050" t="0" r="9525" b="0"/>
            <wp:docPr id="15" name="Рисунок 15" descr="C:\Users\Пользователь\AppData\LocalLow\Temp\Microsoft\OPC\DDT.mszkdrrew87pllg_hmvgjt4ce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Пользователь\AppData\LocalLow\Temp\Microsoft\OPC\DDT.mszkdrrew87pllg_hmvgjt4ce.tmp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86875" cy="700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15A6" w:rsidRDefault="003215A6" w:rsidP="003215A6">
      <w:pPr>
        <w:pStyle w:val="a3"/>
      </w:pPr>
      <w:r>
        <w:rPr>
          <w:noProof/>
        </w:rPr>
        <w:lastRenderedPageBreak/>
        <w:drawing>
          <wp:inline distT="0" distB="0" distL="0" distR="0">
            <wp:extent cx="9286875" cy="7000875"/>
            <wp:effectExtent l="19050" t="0" r="9525" b="0"/>
            <wp:docPr id="16" name="Рисунок 16" descr="C:\Users\Пользователь\AppData\LocalLow\Temp\Microsoft\OPC\DDT._v71zk7_0khu9yiiygud24e6d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Пользователь\AppData\LocalLow\Temp\Microsoft\OPC\DDT._v71zk7_0khu9yiiygud24e6d.tmp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86875" cy="700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15A6" w:rsidRDefault="003215A6" w:rsidP="003215A6">
      <w:pPr>
        <w:pStyle w:val="a3"/>
      </w:pPr>
      <w:r>
        <w:rPr>
          <w:noProof/>
        </w:rPr>
        <w:lastRenderedPageBreak/>
        <w:drawing>
          <wp:inline distT="0" distB="0" distL="0" distR="0">
            <wp:extent cx="9286875" cy="7000875"/>
            <wp:effectExtent l="19050" t="0" r="9525" b="0"/>
            <wp:docPr id="17" name="Рисунок 17" descr="C:\Users\Пользователь\AppData\LocalLow\Temp\Microsoft\OPC\DDT.ed41ukf8td8j_zru6no4eror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Пользователь\AppData\LocalLow\Temp\Microsoft\OPC\DDT.ed41ukf8td8j_zru6no4eror.tmp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86875" cy="700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15A6" w:rsidRDefault="003215A6" w:rsidP="003215A6">
      <w:pPr>
        <w:pStyle w:val="a3"/>
      </w:pPr>
    </w:p>
    <w:p w:rsidR="003215A6" w:rsidRDefault="003215A6" w:rsidP="003215A6">
      <w:pPr>
        <w:pStyle w:val="a3"/>
      </w:pPr>
      <w:r>
        <w:rPr>
          <w:noProof/>
        </w:rPr>
        <w:lastRenderedPageBreak/>
        <w:drawing>
          <wp:inline distT="0" distB="0" distL="0" distR="0">
            <wp:extent cx="9286875" cy="7000875"/>
            <wp:effectExtent l="19050" t="0" r="9525" b="0"/>
            <wp:docPr id="19" name="Рисунок 19" descr="C:\Users\Пользователь\AppData\LocalLow\Temp\Microsoft\OPC\DDT.4kosjc1w8xu0l0wsfvlhesv8b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Пользователь\AppData\LocalLow\Temp\Microsoft\OPC\DDT.4kosjc1w8xu0l0wsfvlhesv8b.tmp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86875" cy="700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15A6" w:rsidRDefault="003215A6" w:rsidP="003215A6">
      <w:pPr>
        <w:pStyle w:val="a3"/>
      </w:pPr>
      <w:r>
        <w:rPr>
          <w:noProof/>
        </w:rPr>
        <w:lastRenderedPageBreak/>
        <w:drawing>
          <wp:inline distT="0" distB="0" distL="0" distR="0">
            <wp:extent cx="9286875" cy="7000875"/>
            <wp:effectExtent l="19050" t="0" r="9525" b="0"/>
            <wp:docPr id="20" name="Рисунок 20" descr="C:\Users\Пользователь\AppData\LocalLow\Temp\Microsoft\OPC\DDT.7gdb7ts2ctyna0xi79n2gderg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Пользователь\AppData\LocalLow\Temp\Microsoft\OPC\DDT.7gdb7ts2ctyna0xi79n2gderg.tmp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86875" cy="700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15A6" w:rsidRDefault="003215A6" w:rsidP="003215A6">
      <w:pPr>
        <w:pStyle w:val="a3"/>
      </w:pPr>
      <w:r>
        <w:rPr>
          <w:noProof/>
        </w:rPr>
        <w:lastRenderedPageBreak/>
        <w:drawing>
          <wp:inline distT="0" distB="0" distL="0" distR="0">
            <wp:extent cx="9286875" cy="7000875"/>
            <wp:effectExtent l="19050" t="0" r="9525" b="0"/>
            <wp:docPr id="21" name="Рисунок 21" descr="C:\Users\Пользователь\AppData\LocalLow\Temp\Microsoft\OPC\DDT.03ibmm6ptf2sz35pmnfpf4d1e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Пользователь\AppData\LocalLow\Temp\Microsoft\OPC\DDT.03ibmm6ptf2sz35pmnfpf4d1e.tmp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86875" cy="700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15A6" w:rsidRDefault="003215A6" w:rsidP="003215A6">
      <w:pPr>
        <w:pStyle w:val="a3"/>
      </w:pPr>
      <w:r>
        <w:rPr>
          <w:noProof/>
        </w:rPr>
        <w:lastRenderedPageBreak/>
        <w:drawing>
          <wp:inline distT="0" distB="0" distL="0" distR="0">
            <wp:extent cx="9286875" cy="7000875"/>
            <wp:effectExtent l="19050" t="0" r="9525" b="0"/>
            <wp:docPr id="22" name="Рисунок 22" descr="C:\Users\Пользователь\AppData\LocalLow\Temp\Microsoft\OPC\DDT.w70xu8p0wayl6ut9017u3iqie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Пользователь\AppData\LocalLow\Temp\Microsoft\OPC\DDT.w70xu8p0wayl6ut9017u3iqie.tmp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86875" cy="700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15A6" w:rsidRDefault="003215A6" w:rsidP="003215A6">
      <w:pPr>
        <w:pStyle w:val="a3"/>
      </w:pPr>
      <w:r>
        <w:rPr>
          <w:noProof/>
        </w:rPr>
        <w:lastRenderedPageBreak/>
        <w:drawing>
          <wp:inline distT="0" distB="0" distL="0" distR="0">
            <wp:extent cx="9286875" cy="7000875"/>
            <wp:effectExtent l="19050" t="0" r="9525" b="0"/>
            <wp:docPr id="23" name="Рисунок 23" descr="C:\Users\Пользователь\AppData\LocalLow\Temp\Microsoft\OPC\DDT.q1h4jmfveges8owvkjx_nzyvb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Пользователь\AppData\LocalLow\Temp\Microsoft\OPC\DDT.q1h4jmfveges8owvkjx_nzyvb.tmp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86875" cy="700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15A6" w:rsidRDefault="003215A6" w:rsidP="003215A6">
      <w:pPr>
        <w:pStyle w:val="a3"/>
      </w:pPr>
      <w:r>
        <w:rPr>
          <w:noProof/>
        </w:rPr>
        <w:lastRenderedPageBreak/>
        <w:drawing>
          <wp:inline distT="0" distB="0" distL="0" distR="0">
            <wp:extent cx="9286875" cy="7000875"/>
            <wp:effectExtent l="19050" t="0" r="9525" b="0"/>
            <wp:docPr id="24" name="Рисунок 24" descr="C:\Users\Пользователь\AppData\LocalLow\Temp\Microsoft\OPC\DDT.ixjfty80g2k49b4075ccht8e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Пользователь\AppData\LocalLow\Temp\Microsoft\OPC\DDT.ixjfty80g2k49b4075ccht8e.tmp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86875" cy="700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15A6" w:rsidRDefault="003215A6" w:rsidP="003215A6">
      <w:pPr>
        <w:pStyle w:val="a3"/>
      </w:pPr>
      <w:r>
        <w:rPr>
          <w:noProof/>
        </w:rPr>
        <w:lastRenderedPageBreak/>
        <w:drawing>
          <wp:inline distT="0" distB="0" distL="0" distR="0">
            <wp:extent cx="9286875" cy="7000875"/>
            <wp:effectExtent l="19050" t="0" r="9525" b="0"/>
            <wp:docPr id="25" name="Рисунок 25" descr="C:\Users\Пользователь\AppData\LocalLow\Temp\Microsoft\OPC\DDT.u6etxmxidad1_7wqvn9obkw1d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Пользователь\AppData\LocalLow\Temp\Microsoft\OPC\DDT.u6etxmxidad1_7wqvn9obkw1d.tmp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86875" cy="700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15A6" w:rsidRDefault="003215A6" w:rsidP="003215A6">
      <w:pPr>
        <w:pStyle w:val="a3"/>
      </w:pPr>
      <w:r>
        <w:rPr>
          <w:rFonts w:ascii="Arial" w:hAnsi="Arial" w:cs="Arial"/>
          <w:b/>
          <w:bCs/>
          <w:color w:val="0A6DA0"/>
          <w:sz w:val="48"/>
          <w:szCs w:val="48"/>
        </w:rPr>
        <w:lastRenderedPageBreak/>
        <w:t xml:space="preserve">Отчёт о реализации проекта </w:t>
      </w:r>
      <w:r>
        <w:rPr>
          <w:rFonts w:ascii="Calibri" w:hAnsi="Calibri" w:cs="Calibri"/>
          <w:b/>
          <w:bCs/>
          <w:color w:val="0A6DA0"/>
          <w:sz w:val="48"/>
          <w:szCs w:val="48"/>
        </w:rPr>
        <w:t>«</w:t>
      </w:r>
      <w:r>
        <w:rPr>
          <w:rFonts w:ascii="Arial" w:hAnsi="Arial" w:cs="Arial"/>
          <w:b/>
          <w:bCs/>
          <w:color w:val="0A6DA0"/>
          <w:sz w:val="48"/>
          <w:szCs w:val="48"/>
        </w:rPr>
        <w:t>На Кубани мы живём</w:t>
      </w:r>
      <w:r>
        <w:rPr>
          <w:rFonts w:ascii="Calibri" w:hAnsi="Calibri" w:cs="Calibri"/>
          <w:b/>
          <w:bCs/>
          <w:color w:val="0A6DA0"/>
          <w:sz w:val="48"/>
          <w:szCs w:val="48"/>
        </w:rPr>
        <w:t>»</w:t>
      </w:r>
      <w:r>
        <w:t xml:space="preserve"> </w:t>
      </w:r>
      <w:r>
        <w:rPr>
          <w:rFonts w:ascii="Arial" w:hAnsi="Arial" w:cs="Arial"/>
          <w:b/>
          <w:bCs/>
          <w:color w:val="0A6DA0"/>
          <w:sz w:val="48"/>
          <w:szCs w:val="48"/>
        </w:rPr>
        <w:t xml:space="preserve">МБДОУ№ 9 станица </w:t>
      </w:r>
      <w:proofErr w:type="spellStart"/>
      <w:r>
        <w:rPr>
          <w:rFonts w:ascii="Arial" w:hAnsi="Arial" w:cs="Arial"/>
          <w:b/>
          <w:bCs/>
          <w:color w:val="0A6DA0"/>
          <w:sz w:val="48"/>
          <w:szCs w:val="48"/>
        </w:rPr>
        <w:t>Кугоейская</w:t>
      </w:r>
      <w:proofErr w:type="spellEnd"/>
      <w:r>
        <w:rPr>
          <w:rFonts w:ascii="Arial" w:hAnsi="Arial" w:cs="Arial"/>
          <w:b/>
          <w:bCs/>
          <w:color w:val="0A6DA0"/>
          <w:sz w:val="48"/>
          <w:szCs w:val="48"/>
        </w:rPr>
        <w:t xml:space="preserve"> МО </w:t>
      </w:r>
      <w:proofErr w:type="spellStart"/>
      <w:r>
        <w:rPr>
          <w:rFonts w:ascii="Arial" w:hAnsi="Arial" w:cs="Arial"/>
          <w:b/>
          <w:bCs/>
          <w:color w:val="0A6DA0"/>
          <w:sz w:val="48"/>
          <w:szCs w:val="48"/>
        </w:rPr>
        <w:t>Крыловский</w:t>
      </w:r>
      <w:proofErr w:type="spellEnd"/>
      <w:r>
        <w:rPr>
          <w:rFonts w:ascii="Arial" w:hAnsi="Arial" w:cs="Arial"/>
          <w:b/>
          <w:bCs/>
          <w:color w:val="0A6DA0"/>
          <w:sz w:val="48"/>
          <w:szCs w:val="48"/>
        </w:rPr>
        <w:t xml:space="preserve"> район</w:t>
      </w:r>
    </w:p>
    <w:p w:rsidR="003215A6" w:rsidRDefault="003215A6" w:rsidP="003215A6">
      <w:pPr>
        <w:pStyle w:val="a3"/>
      </w:pPr>
      <w:r>
        <w:rPr>
          <w:rFonts w:ascii="Calibri" w:hAnsi="Calibri" w:cs="Calibri"/>
          <w:color w:val="000000"/>
        </w:rPr>
        <w:t>Одной из актуальных проблем в наше время является патриотическое воспитание подрастающего поколения. Важно приобщать ребенка к культуре своего народа, к наследию предков, это воспитывает уважение, гордость за землю, на которой мы живем.</w:t>
      </w:r>
    </w:p>
    <w:p w:rsidR="003215A6" w:rsidRDefault="003215A6" w:rsidP="003215A6">
      <w:pPr>
        <w:pStyle w:val="a3"/>
      </w:pPr>
      <w:r>
        <w:rPr>
          <w:rFonts w:ascii="Calibri" w:hAnsi="Calibri" w:cs="Calibri"/>
          <w:color w:val="000000"/>
        </w:rPr>
        <w:t xml:space="preserve">Основываясь на том, что у детей недостаточные знания о своей малой Родине, мы решили реализовать (информационный, познавательный) проект «На Кубани мы живём». Участниками проекта стали воспитанники ДОУ, воспитатели, родители, музыкальный руководитель </w:t>
      </w:r>
      <w:proofErr w:type="spellStart"/>
      <w:r>
        <w:rPr>
          <w:rFonts w:ascii="Calibri" w:hAnsi="Calibri" w:cs="Calibri"/>
          <w:color w:val="000000"/>
        </w:rPr>
        <w:t>Кухарева</w:t>
      </w:r>
      <w:proofErr w:type="spellEnd"/>
      <w:r>
        <w:rPr>
          <w:rFonts w:ascii="Calibri" w:hAnsi="Calibri" w:cs="Calibri"/>
          <w:color w:val="000000"/>
        </w:rPr>
        <w:t xml:space="preserve"> Н.Р. С целью воспитания у дошкольников нравственно-патриотических чувств через ознакомление с историей и культурой родной станицы, Кубани, России, мы определили задачи и предполагаемый результат. А также этапы реализации проекта: подготовительный, основной и заключительный.</w:t>
      </w:r>
    </w:p>
    <w:p w:rsidR="003215A6" w:rsidRDefault="003215A6" w:rsidP="003215A6">
      <w:pPr>
        <w:pStyle w:val="a3"/>
      </w:pPr>
      <w:r>
        <w:rPr>
          <w:rFonts w:ascii="Calibri" w:hAnsi="Calibri" w:cs="Calibri"/>
          <w:color w:val="000000"/>
        </w:rPr>
        <w:t>На подготовительном этапе выявили первоначальные знания детей о Кубани, проинформировали родителей о предстоящей деятельности и подобрали материал о родном крае.</w:t>
      </w:r>
    </w:p>
    <w:p w:rsidR="003215A6" w:rsidRDefault="003215A6" w:rsidP="003215A6">
      <w:pPr>
        <w:pStyle w:val="a3"/>
      </w:pPr>
      <w:r>
        <w:rPr>
          <w:rFonts w:ascii="Calibri" w:hAnsi="Calibri" w:cs="Calibri"/>
          <w:color w:val="000000"/>
        </w:rPr>
        <w:t>На основном этапе с ребятами рассматривали альбом «Уголок земли родной» и Кубанский уголок в группе.</w:t>
      </w:r>
    </w:p>
    <w:p w:rsidR="003215A6" w:rsidRDefault="003215A6" w:rsidP="003215A6">
      <w:pPr>
        <w:pStyle w:val="a3"/>
      </w:pPr>
      <w:r>
        <w:rPr>
          <w:rFonts w:ascii="Calibri" w:hAnsi="Calibri" w:cs="Calibri"/>
          <w:color w:val="000000"/>
        </w:rPr>
        <w:t xml:space="preserve">Провели тематические беседы с презентациями: «Творчество Кубанских композиторов», «Хлеб всему голова», «Символы России» с рассматриванием символики Кубани, открытый просмотр занятия в подготовительной группе «Природа Кубани», «Чёрное море </w:t>
      </w:r>
      <w:proofErr w:type="gramStart"/>
      <w:r>
        <w:rPr>
          <w:rFonts w:ascii="Calibri" w:hAnsi="Calibri" w:cs="Calibri"/>
          <w:color w:val="000000"/>
        </w:rPr>
        <w:t>–ч</w:t>
      </w:r>
      <w:proofErr w:type="gramEnd"/>
      <w:r>
        <w:rPr>
          <w:rFonts w:ascii="Calibri" w:hAnsi="Calibri" w:cs="Calibri"/>
          <w:color w:val="000000"/>
        </w:rPr>
        <w:t>удо природы», «Ремёсла на Кубани».</w:t>
      </w:r>
    </w:p>
    <w:p w:rsidR="003215A6" w:rsidRDefault="003215A6" w:rsidP="003215A6">
      <w:pPr>
        <w:pStyle w:val="a3"/>
      </w:pPr>
      <w:r>
        <w:rPr>
          <w:rFonts w:ascii="Calibri" w:hAnsi="Calibri" w:cs="Calibri"/>
          <w:color w:val="000000"/>
        </w:rPr>
        <w:t xml:space="preserve">Большое впечатление на детей произвело прослушивание гимнов России, Кубани и станиц </w:t>
      </w:r>
      <w:proofErr w:type="spellStart"/>
      <w:r>
        <w:rPr>
          <w:rFonts w:ascii="Calibri" w:hAnsi="Calibri" w:cs="Calibri"/>
          <w:color w:val="000000"/>
        </w:rPr>
        <w:t>Крыловской</w:t>
      </w:r>
      <w:proofErr w:type="spellEnd"/>
      <w:r>
        <w:rPr>
          <w:rFonts w:ascii="Calibri" w:hAnsi="Calibri" w:cs="Calibri"/>
          <w:color w:val="000000"/>
        </w:rPr>
        <w:t xml:space="preserve"> и </w:t>
      </w:r>
      <w:proofErr w:type="spellStart"/>
      <w:r>
        <w:rPr>
          <w:rFonts w:ascii="Calibri" w:hAnsi="Calibri" w:cs="Calibri"/>
          <w:color w:val="000000"/>
        </w:rPr>
        <w:t>Кугоейской</w:t>
      </w:r>
      <w:proofErr w:type="spellEnd"/>
      <w:r>
        <w:rPr>
          <w:rFonts w:ascii="Calibri" w:hAnsi="Calibri" w:cs="Calibri"/>
          <w:color w:val="000000"/>
        </w:rPr>
        <w:t xml:space="preserve">, песен в исполнении Кубанского казачьего хора. Внимательно слушали рассказ М.Глинской «Хлеб» и выучили стихотворение П.Воронько «Лучше нет родного края». Также очень понравились дидактические игры «Кто назовет больше блюд из муки (теста)» «Из чего сварили кашу?» (пшеничную </w:t>
      </w:r>
      <w:proofErr w:type="gramStart"/>
      <w:r>
        <w:rPr>
          <w:rFonts w:ascii="Calibri" w:hAnsi="Calibri" w:cs="Calibri"/>
          <w:color w:val="000000"/>
        </w:rPr>
        <w:t>–п</w:t>
      </w:r>
      <w:proofErr w:type="gramEnd"/>
      <w:r>
        <w:rPr>
          <w:rFonts w:ascii="Calibri" w:hAnsi="Calibri" w:cs="Calibri"/>
          <w:color w:val="000000"/>
        </w:rPr>
        <w:t>росо, гречневую –гречиха, перловую –ячмень, геркулесовую –овес, манную –пшеница, кукурузную -кукуруза), малоподвижная игра «Назови ласково» (кубанские овощи и фрукты), подвижные игры («</w:t>
      </w:r>
      <w:proofErr w:type="spellStart"/>
      <w:r>
        <w:rPr>
          <w:rFonts w:ascii="Calibri" w:hAnsi="Calibri" w:cs="Calibri"/>
          <w:color w:val="000000"/>
        </w:rPr>
        <w:t>Хлибчик</w:t>
      </w:r>
      <w:proofErr w:type="spellEnd"/>
      <w:r>
        <w:rPr>
          <w:rFonts w:ascii="Calibri" w:hAnsi="Calibri" w:cs="Calibri"/>
          <w:color w:val="000000"/>
        </w:rPr>
        <w:t>», «Калачи», «</w:t>
      </w:r>
      <w:proofErr w:type="spellStart"/>
      <w:r>
        <w:rPr>
          <w:rFonts w:ascii="Calibri" w:hAnsi="Calibri" w:cs="Calibri"/>
          <w:color w:val="000000"/>
        </w:rPr>
        <w:t>Ляпка</w:t>
      </w:r>
      <w:proofErr w:type="spellEnd"/>
      <w:r>
        <w:rPr>
          <w:rFonts w:ascii="Calibri" w:hAnsi="Calibri" w:cs="Calibri"/>
          <w:color w:val="000000"/>
        </w:rPr>
        <w:t>», «Разбей кувшин»). А родителей привлекли для пополнения уголка старинными вещами, активное участие в утренниках, праздниках, конкурсах.</w:t>
      </w:r>
    </w:p>
    <w:p w:rsidR="003215A6" w:rsidRDefault="003215A6" w:rsidP="003215A6">
      <w:pPr>
        <w:pStyle w:val="a3"/>
      </w:pPr>
      <w:r>
        <w:rPr>
          <w:rFonts w:ascii="Calibri" w:hAnsi="Calibri" w:cs="Calibri"/>
          <w:color w:val="000000"/>
        </w:rPr>
        <w:t>На заключительном этапе создали презентацию «На Кубани мы живём» и ознакомили с ней детей.</w:t>
      </w:r>
    </w:p>
    <w:p w:rsidR="003215A6" w:rsidRDefault="003215A6" w:rsidP="003215A6">
      <w:pPr>
        <w:pStyle w:val="a3"/>
      </w:pPr>
      <w:r>
        <w:rPr>
          <w:rFonts w:ascii="Calibri" w:hAnsi="Calibri" w:cs="Calibri"/>
          <w:color w:val="000000"/>
        </w:rPr>
        <w:lastRenderedPageBreak/>
        <w:t>Таким образом, в результате проектной деятельности, были расширены знания детей о малой родине, ее особенностях, культурных ценностях, традициях, достопримечательностях, богатствах.</w:t>
      </w:r>
    </w:p>
    <w:p w:rsidR="003215A6" w:rsidRDefault="003215A6" w:rsidP="003215A6">
      <w:pPr>
        <w:pStyle w:val="a3"/>
      </w:pPr>
      <w:r>
        <w:rPr>
          <w:rFonts w:ascii="Calibri" w:hAnsi="Calibri" w:cs="Calibri"/>
          <w:color w:val="000000"/>
        </w:rPr>
        <w:t xml:space="preserve">Все эти мероприятия помогают воспитывать у детей любовь, к своей семье, к своему краю, к своей малой Родине, помочь узнать её историю и показать её особенности. </w:t>
      </w:r>
    </w:p>
    <w:p w:rsidR="003215A6" w:rsidRDefault="003215A6" w:rsidP="003215A6">
      <w:pPr>
        <w:pStyle w:val="a3"/>
      </w:pPr>
    </w:p>
    <w:p w:rsidR="003215A6" w:rsidRDefault="003215A6" w:rsidP="003215A6">
      <w:pPr>
        <w:pStyle w:val="a3"/>
      </w:pPr>
      <w:r>
        <w:rPr>
          <w:rFonts w:ascii="Arial" w:hAnsi="Arial" w:cs="Arial"/>
          <w:color w:val="FFFF99"/>
          <w:sz w:val="120"/>
          <w:szCs w:val="120"/>
        </w:rPr>
        <w:t>Спасибо за внимание!</w:t>
      </w:r>
    </w:p>
    <w:p w:rsidR="00AB7A81" w:rsidRDefault="00AB7A81"/>
    <w:sectPr w:rsidR="00AB7A81" w:rsidSect="003215A6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FC5FBC"/>
    <w:multiLevelType w:val="multilevel"/>
    <w:tmpl w:val="E12CF4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B654EA5"/>
    <w:multiLevelType w:val="multilevel"/>
    <w:tmpl w:val="BCD0FF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F053F78"/>
    <w:multiLevelType w:val="multilevel"/>
    <w:tmpl w:val="19E014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3F6F4F66"/>
    <w:multiLevelType w:val="multilevel"/>
    <w:tmpl w:val="98A45C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42FD2324"/>
    <w:multiLevelType w:val="multilevel"/>
    <w:tmpl w:val="54BE50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5725616B"/>
    <w:multiLevelType w:val="multilevel"/>
    <w:tmpl w:val="0B38BD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4"/>
  </w:num>
  <w:num w:numId="2">
    <w:abstractNumId w:val="5"/>
  </w:num>
  <w:num w:numId="3">
    <w:abstractNumId w:val="0"/>
  </w:num>
  <w:num w:numId="4">
    <w:abstractNumId w:val="1"/>
  </w:num>
  <w:num w:numId="5">
    <w:abstractNumId w:val="3"/>
  </w:num>
  <w:num w:numId="6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3215A6"/>
    <w:rsid w:val="003215A6"/>
    <w:rsid w:val="00AB7A8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B7A8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3215A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3215A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215A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89940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fontTable" Target="fontTable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484</Words>
  <Characters>2765</Characters>
  <Application>Microsoft Office Word</Application>
  <DocSecurity>0</DocSecurity>
  <Lines>23</Lines>
  <Paragraphs>6</Paragraphs>
  <ScaleCrop>false</ScaleCrop>
  <Company>Grizli777</Company>
  <LinksUpToDate>false</LinksUpToDate>
  <CharactersWithSpaces>3243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2</cp:revision>
  <dcterms:created xsi:type="dcterms:W3CDTF">2018-10-25T17:21:00Z</dcterms:created>
  <dcterms:modified xsi:type="dcterms:W3CDTF">2018-10-25T17:28:00Z</dcterms:modified>
</cp:coreProperties>
</file>