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28" w:rsidRPr="00A14DD2" w:rsidRDefault="00851D28" w:rsidP="00710C1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14DD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51D28" w:rsidRPr="00A14DD2" w:rsidRDefault="00851D28" w:rsidP="00710C1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14DD2">
        <w:rPr>
          <w:rFonts w:ascii="Times New Roman" w:hAnsi="Times New Roman" w:cs="Times New Roman"/>
          <w:sz w:val="24"/>
          <w:szCs w:val="24"/>
        </w:rPr>
        <w:t>детский сад комбинированного вида № 4 станицы Крыловской</w:t>
      </w:r>
    </w:p>
    <w:p w:rsidR="00851D28" w:rsidRDefault="00851D28" w:rsidP="00710C1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14DD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A14DD2">
        <w:rPr>
          <w:rFonts w:ascii="Times New Roman" w:hAnsi="Times New Roman" w:cs="Times New Roman"/>
          <w:sz w:val="24"/>
          <w:szCs w:val="24"/>
        </w:rPr>
        <w:t>Крыловский</w:t>
      </w:r>
      <w:proofErr w:type="spellEnd"/>
      <w:r w:rsidRPr="00A14DD2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Pr="00D2387F" w:rsidRDefault="00851D28" w:rsidP="00851D28">
      <w:pPr>
        <w:pStyle w:val="a7"/>
        <w:ind w:hanging="284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365F91" w:themeColor="accent1" w:themeShade="BF"/>
          <w:sz w:val="56"/>
          <w:szCs w:val="56"/>
        </w:rPr>
        <w:t xml:space="preserve">     </w:t>
      </w:r>
      <w:proofErr w:type="spellStart"/>
      <w:r w:rsidRPr="00D2387F">
        <w:rPr>
          <w:rFonts w:ascii="Times New Roman" w:hAnsi="Times New Roman" w:cs="Times New Roman"/>
          <w:color w:val="0070C0"/>
          <w:sz w:val="56"/>
          <w:szCs w:val="56"/>
        </w:rPr>
        <w:t>Исследовательско</w:t>
      </w:r>
      <w:proofErr w:type="spellEnd"/>
      <w:r w:rsidRPr="00D2387F">
        <w:rPr>
          <w:rFonts w:ascii="Times New Roman" w:hAnsi="Times New Roman" w:cs="Times New Roman"/>
          <w:color w:val="0070C0"/>
          <w:sz w:val="56"/>
          <w:szCs w:val="56"/>
        </w:rPr>
        <w:t xml:space="preserve"> -  творческий проект </w:t>
      </w:r>
    </w:p>
    <w:p w:rsidR="00851D28" w:rsidRPr="00D2387F" w:rsidRDefault="00851D28" w:rsidP="00851D28">
      <w:pPr>
        <w:pStyle w:val="a7"/>
        <w:ind w:hanging="284"/>
        <w:rPr>
          <w:rFonts w:ascii="Times New Roman" w:hAnsi="Times New Roman" w:cs="Times New Roman"/>
          <w:color w:val="0070C0"/>
          <w:sz w:val="56"/>
          <w:szCs w:val="56"/>
        </w:rPr>
      </w:pPr>
    </w:p>
    <w:p w:rsidR="00851D28" w:rsidRPr="00D2387F" w:rsidRDefault="00851D28" w:rsidP="00851D28">
      <w:pPr>
        <w:pStyle w:val="a7"/>
        <w:ind w:hanging="284"/>
        <w:rPr>
          <w:rFonts w:ascii="Times New Roman" w:hAnsi="Times New Roman" w:cs="Times New Roman"/>
          <w:color w:val="0070C0"/>
          <w:sz w:val="44"/>
          <w:szCs w:val="44"/>
        </w:rPr>
      </w:pPr>
      <w:r w:rsidRPr="00D2387F"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        </w:t>
      </w: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</w:t>
      </w:r>
      <w:r w:rsidRPr="00D2387F">
        <w:rPr>
          <w:rFonts w:ascii="Times New Roman" w:hAnsi="Times New Roman" w:cs="Times New Roman"/>
          <w:color w:val="0070C0"/>
          <w:sz w:val="44"/>
          <w:szCs w:val="44"/>
        </w:rPr>
        <w:t>в средней группе</w:t>
      </w:r>
    </w:p>
    <w:p w:rsidR="00851D28" w:rsidRDefault="00851D28" w:rsidP="00851D28">
      <w:pPr>
        <w:pStyle w:val="a7"/>
        <w:ind w:hanging="284"/>
        <w:rPr>
          <w:rFonts w:ascii="Times New Roman" w:hAnsi="Times New Roman" w:cs="Times New Roman"/>
          <w:color w:val="365F91" w:themeColor="accent1" w:themeShade="BF"/>
          <w:sz w:val="56"/>
          <w:szCs w:val="56"/>
        </w:rPr>
      </w:pPr>
    </w:p>
    <w:p w:rsidR="00851D28" w:rsidRDefault="00851D28" w:rsidP="00851D28">
      <w:pPr>
        <w:pStyle w:val="a7"/>
        <w:ind w:hanging="284"/>
        <w:rPr>
          <w:rFonts w:ascii="CyrillicOld" w:hAnsi="CyrillicOld" w:cs="Times New Roman"/>
          <w:b/>
          <w:color w:val="365F91" w:themeColor="accent1" w:themeShade="BF"/>
          <w:sz w:val="96"/>
          <w:szCs w:val="96"/>
        </w:rPr>
      </w:pPr>
      <w:r>
        <w:rPr>
          <w:rFonts w:ascii="CyrillicOld" w:hAnsi="CyrillicOld" w:cs="Times New Roman"/>
          <w:b/>
          <w:color w:val="365F91" w:themeColor="accent1" w:themeShade="BF"/>
          <w:sz w:val="96"/>
          <w:szCs w:val="96"/>
        </w:rPr>
        <w:t xml:space="preserve">     </w:t>
      </w:r>
      <w:r w:rsidRPr="00684CD7">
        <w:rPr>
          <w:rFonts w:ascii="CyrillicOld" w:hAnsi="CyrillicOld" w:cs="Times New Roman"/>
          <w:b/>
          <w:color w:val="365F91" w:themeColor="accent1" w:themeShade="BF"/>
          <w:sz w:val="96"/>
          <w:szCs w:val="96"/>
        </w:rPr>
        <w:t>«Вода, какая она?»</w:t>
      </w:r>
    </w:p>
    <w:p w:rsidR="00851D28" w:rsidRPr="00684CD7" w:rsidRDefault="00851D28" w:rsidP="00851D28">
      <w:pPr>
        <w:pStyle w:val="a7"/>
        <w:ind w:hanging="284"/>
        <w:rPr>
          <w:rFonts w:ascii="Times New Roman" w:hAnsi="Times New Roman" w:cs="Times New Roman"/>
          <w:b/>
          <w:sz w:val="40"/>
          <w:szCs w:val="40"/>
        </w:rPr>
      </w:pPr>
    </w:p>
    <w:p w:rsidR="00851D28" w:rsidRDefault="00851D28" w:rsidP="00851D28">
      <w:r>
        <w:t xml:space="preserve">                </w:t>
      </w:r>
      <w:r w:rsidRPr="009B2A75">
        <w:rPr>
          <w:noProof/>
          <w:lang w:eastAsia="ru-RU"/>
        </w:rPr>
        <w:drawing>
          <wp:inline distT="0" distB="0" distL="0" distR="0">
            <wp:extent cx="5149215" cy="3836670"/>
            <wp:effectExtent l="19050" t="0" r="0" b="0"/>
            <wp:docPr id="6" name="Рисунок 4" descr="http://fotohomka.ru/images/Dec/17/27eef7c91d056418300ead2fab649bb3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omka.ru/images/Dec/17/27eef7c91d056418300ead2fab649bb3/min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Pr="009B2A75" w:rsidRDefault="00851D28" w:rsidP="00851D28">
      <w:pPr>
        <w:pStyle w:val="a7"/>
        <w:rPr>
          <w:rFonts w:ascii="Times New Roman" w:hAnsi="Times New Roman" w:cs="Times New Roman"/>
          <w:sz w:val="28"/>
          <w:szCs w:val="28"/>
        </w:rPr>
      </w:pPr>
      <w:r w:rsidRPr="009B2A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2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2A75">
        <w:rPr>
          <w:rFonts w:ascii="Times New Roman" w:hAnsi="Times New Roman" w:cs="Times New Roman"/>
          <w:sz w:val="28"/>
          <w:szCs w:val="28"/>
        </w:rPr>
        <w:t>Воспитатели: Чутова И. Н.</w:t>
      </w:r>
    </w:p>
    <w:p w:rsidR="00851D28" w:rsidRPr="009B2A75" w:rsidRDefault="00851D28" w:rsidP="00851D28">
      <w:pPr>
        <w:pStyle w:val="a7"/>
        <w:rPr>
          <w:rFonts w:ascii="Times New Roman" w:hAnsi="Times New Roman" w:cs="Times New Roman"/>
          <w:sz w:val="28"/>
          <w:szCs w:val="28"/>
        </w:rPr>
      </w:pPr>
      <w:r w:rsidRPr="009B2A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B2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A75">
        <w:rPr>
          <w:rFonts w:ascii="Times New Roman" w:hAnsi="Times New Roman" w:cs="Times New Roman"/>
          <w:sz w:val="28"/>
          <w:szCs w:val="28"/>
        </w:rPr>
        <w:t>Плеева</w:t>
      </w:r>
      <w:proofErr w:type="spellEnd"/>
      <w:r w:rsidRPr="009B2A75">
        <w:rPr>
          <w:rFonts w:ascii="Times New Roman" w:hAnsi="Times New Roman" w:cs="Times New Roman"/>
          <w:sz w:val="28"/>
          <w:szCs w:val="28"/>
        </w:rPr>
        <w:t xml:space="preserve"> Н. А.</w:t>
      </w:r>
    </w:p>
    <w:p w:rsidR="00851D28" w:rsidRDefault="00851D28" w:rsidP="00851D28">
      <w:pPr>
        <w:ind w:left="-426" w:firstLine="426"/>
      </w:pPr>
    </w:p>
    <w:p w:rsidR="00851D28" w:rsidRDefault="00851D28" w:rsidP="00851D28">
      <w:pPr>
        <w:ind w:left="-426" w:firstLine="426"/>
      </w:pPr>
    </w:p>
    <w:p w:rsidR="00851D28" w:rsidRDefault="00851D28" w:rsidP="00851D28">
      <w:pPr>
        <w:ind w:left="-426" w:firstLine="426"/>
      </w:pPr>
      <w:r>
        <w:t xml:space="preserve">                                                                                             2016 г.</w:t>
      </w:r>
    </w:p>
    <w:p w:rsidR="00851D28" w:rsidRDefault="00851D28" w:rsidP="00851D28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11D7A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Актуальность темы</w:t>
      </w:r>
      <w:r w:rsidRPr="00E11D7A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291C28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</w:rPr>
        <w:t>Обычная вода – наполненное тайнами чудо природы. Вода  - самое распространённое вещество на Земле. Водой заполнены океаны, моря, реки, озёра, болота, ручейки и лужи. Вода есть и  в воздухе. Мы сами в значительной степени состоим из воды, и без воды невозможно существование всего живого. Обыкновенная вода, с которой мы встречаемся каждый день – и не раз,   какая она?</w:t>
      </w:r>
    </w:p>
    <w:p w:rsidR="00851D28" w:rsidRPr="00F422E7" w:rsidRDefault="00851D28" w:rsidP="00851D28">
      <w:pPr>
        <w:shd w:val="clear" w:color="auto" w:fill="FFFFFF"/>
        <w:spacing w:after="120" w:line="240" w:lineRule="atLeast"/>
        <w:rPr>
          <w:rFonts w:eastAsia="Times New Roman" w:cs="Helvetica"/>
          <w:color w:val="333333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80"/>
        <w:gridCol w:w="2470"/>
        <w:gridCol w:w="5765"/>
      </w:tblGrid>
      <w:tr w:rsidR="00851D28" w:rsidRPr="004D396E" w:rsidTr="00F70DA0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D60363" w:rsidRDefault="00851D28" w:rsidP="00F70DA0">
            <w:pPr>
              <w:spacing w:before="120" w:after="120" w:line="255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603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Структура проекта</w:t>
            </w:r>
          </w:p>
        </w:tc>
      </w:tr>
      <w:tr w:rsidR="00851D28" w:rsidRPr="004D396E" w:rsidTr="00F70DA0">
        <w:trPr>
          <w:trHeight w:val="2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CB0395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0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Тайны окружающего мира.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она? ˮ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Исследовательский, творческий,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среднесрочный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углубление представлений детей о воде, её свойствах, состояниях. Воспитание бережного отношения к воде, как источнику жизни человека и всего живого на Земле.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</w:t>
            </w:r>
          </w:p>
        </w:tc>
      </w:tr>
      <w:tr w:rsidR="00851D28" w:rsidRPr="004D396E" w:rsidTr="00F70DA0">
        <w:trPr>
          <w:trHeight w:val="3187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ьно-коммуникативное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 детей навыки совместного взаимодействия в процессе экспериментальной деятельности, при выполнении коллективных творческих работ по </w:t>
            </w:r>
            <w:proofErr w:type="spellStart"/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изодеятельности</w:t>
            </w:r>
            <w:proofErr w:type="spellEnd"/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умение согласовывать свои действия, желание работать сообща.</w:t>
            </w:r>
          </w:p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трудовые навыки в ходе организации опытов: подготовить и убрать рабочее место.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правилами безопасного обращения с материалами, инструментами и оборудованием в процессе проведения опытов, экспериментов.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1D28" w:rsidRPr="004D396E" w:rsidTr="00F70DA0">
        <w:trPr>
          <w:trHeight w:val="2046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и углубить знания детей о воде, её свойствах и состояниях. Сформировать представления детей о значении воды в жизни человека и всего живого на земле. Развивать логическое мышление детей через применение символов моделей. Обобщить знания детей о </w:t>
            </w:r>
          </w:p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речь, усложняя формы речевого общения: монологи (описательно-повествовательные), диалоги (вопросно-ответные), </w:t>
            </w:r>
            <w:proofErr w:type="spellStart"/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полилоги</w:t>
            </w:r>
            <w:proofErr w:type="spellEnd"/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(коллективное обсуждение – в ходе обсуждения экспериментов). Познакомить детей с художественными произведениями, пословицами, загадками по теме “Вода”.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1D28" w:rsidRPr="004D396E" w:rsidTr="00F70DA0">
        <w:trPr>
          <w:trHeight w:val="1155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-эстетическое </w:t>
            </w: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индивидуальные и коллективные творческие работы по теме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со звуками природы, связанными с водой: шум дождя, моря и т.п. 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Разучить подвижные игры, физминутки по теме “Вода”.</w:t>
            </w:r>
          </w:p>
          <w:p w:rsidR="00851D28" w:rsidRDefault="00851D28" w:rsidP="00F70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культурно-гигиенические навыки: привычку мыть руки, умываться.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средней группы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июль 2016 г.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 реализации проекта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имеют представление о воде, её состояниях, свойствах. Знают о значении воды в жизни человека и всего живого на Земле. Понимают значение символов моделей, умеют их применять. Умеют пользоваться материалами и оборудованием опытно-экспериментальной деятельности для изучения воды и её свойств.</w:t>
            </w: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</w:t>
            </w:r>
          </w:p>
          <w:p w:rsidR="00851D28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884E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  <w:r w:rsidRPr="000578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реализации проекта</w:t>
            </w:r>
          </w:p>
          <w:p w:rsidR="00851D28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Организационно-</w:t>
            </w:r>
            <w:r w:rsidRPr="0088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подготовительный </w:t>
            </w:r>
          </w:p>
          <w:p w:rsidR="00851D28" w:rsidRPr="00884E5A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851D28" w:rsidRPr="004D396E" w:rsidTr="00F70DA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Pr="00884E5A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E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  <w:p w:rsidR="00851D28" w:rsidRPr="004D396E" w:rsidRDefault="00851D28" w:rsidP="00F70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E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1D28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задачи</w:t>
            </w:r>
          </w:p>
          <w:p w:rsidR="00851D28" w:rsidRPr="00CD0CBB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ление </w:t>
            </w:r>
            <w:r w:rsidRPr="00CD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D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по реализации проекта</w:t>
            </w:r>
            <w:r>
              <w:t>.</w:t>
            </w:r>
          </w:p>
          <w:p w:rsidR="00851D28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бесед, игр,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7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аудиозаписей mp3 из цикла “Звуки природы”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опытов по теме.</w:t>
            </w:r>
          </w:p>
          <w:p w:rsidR="00851D28" w:rsidRPr="006437BF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 материала для изобразительной деятельности, художественной литературы для чтения детям, 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стендовой информации для родителей.</w:t>
            </w:r>
          </w:p>
          <w:p w:rsidR="00851D28" w:rsidRPr="006437BF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обозначающи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643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свойства и состояния воды.</w:t>
            </w:r>
          </w:p>
          <w:p w:rsidR="00851D28" w:rsidRPr="0030374B" w:rsidRDefault="00851D28" w:rsidP="00F70DA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7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Совместная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родителями</w:t>
            </w:r>
            <w:r w:rsidRPr="00F207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 по пополнению уголка экспериментирования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51D28" w:rsidRDefault="00851D28" w:rsidP="00851D28">
      <w:pPr>
        <w:shd w:val="clear" w:color="auto" w:fill="FFFFFF"/>
        <w:spacing w:before="120" w:after="120" w:line="255" w:lineRule="atLeast"/>
        <w:ind w:left="142" w:hanging="142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1D28" w:rsidRPr="00187670" w:rsidRDefault="00851D28" w:rsidP="00851D2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</w:t>
      </w:r>
      <w:r w:rsidRPr="001876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Исследовательский этап проекта</w:t>
      </w:r>
    </w:p>
    <w:p w:rsidR="00851D28" w:rsidRDefault="00851D28" w:rsidP="00851D28">
      <w:pPr>
        <w:shd w:val="clear" w:color="auto" w:fill="FFFFFF"/>
        <w:spacing w:before="120" w:after="120" w:line="255" w:lineRule="atLeast"/>
        <w:ind w:left="142" w:hanging="142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76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ирование</w:t>
      </w:r>
      <w:r w:rsidRPr="001876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мероприятий по реализации проекта</w:t>
      </w:r>
    </w:p>
    <w:p w:rsidR="00851D28" w:rsidRPr="00187670" w:rsidRDefault="00851D28" w:rsidP="00851D28">
      <w:pPr>
        <w:shd w:val="clear" w:color="auto" w:fill="FFFFFF"/>
        <w:spacing w:before="120" w:after="120" w:line="255" w:lineRule="atLeast"/>
        <w:ind w:left="142" w:hanging="142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206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96"/>
        <w:gridCol w:w="7910"/>
      </w:tblGrid>
      <w:tr w:rsidR="00851D28" w:rsidRPr="0027025C" w:rsidTr="00F70DA0">
        <w:tc>
          <w:tcPr>
            <w:tcW w:w="1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3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</w:tr>
      <w:tr w:rsidR="00851D28" w:rsidRPr="0027025C" w:rsidTr="00F70DA0">
        <w:tc>
          <w:tcPr>
            <w:tcW w:w="1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 xml:space="preserve">1 – 2 </w:t>
            </w: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 xml:space="preserve"> недел</w:t>
            </w: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и</w:t>
            </w:r>
          </w:p>
          <w:p w:rsidR="00851D28" w:rsidRPr="0027025C" w:rsidRDefault="00851D28" w:rsidP="00F70DA0">
            <w:pPr>
              <w:spacing w:after="120" w:line="240" w:lineRule="atLeast"/>
              <w:ind w:left="-247" w:firstLine="247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</w:p>
        </w:tc>
        <w:tc>
          <w:tcPr>
            <w:tcW w:w="3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92421D" w:rsidRDefault="00851D28" w:rsidP="00F70DA0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r w:rsidRPr="0092421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Что мы знаем о воде?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ˮ</w:t>
            </w:r>
          </w:p>
          <w:p w:rsidR="00851D28" w:rsidRPr="0092421D" w:rsidRDefault="00851D28" w:rsidP="00F70DA0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Капельки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51D28" w:rsidRPr="0092421D" w:rsidRDefault="00851D28" w:rsidP="00F70DA0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№1 “Вода прозрачная”.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№2 “У воды нет цвета, вкуса и запаха”.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Опыт №3 “Вода жидкая”.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аудиозаписи mp3 – детская песенка “Вода буль-буль”.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аудиозаписей из цикла “Звуки природы”: “Звонкий ручей”.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“Природные водоёмы: ручей, озеро”.</w:t>
            </w:r>
          </w:p>
          <w:p w:rsidR="00851D28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“Пройди через речку по мостику”,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“Ручеёк”.  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“Дождик”.</w:t>
            </w:r>
          </w:p>
          <w:p w:rsidR="00851D28" w:rsidRPr="0092421D" w:rsidRDefault="00851D28" w:rsidP="00F70DA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стихотворений “Сколько знаю я дождей” (</w:t>
            </w:r>
            <w:proofErr w:type="spellStart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А.Тараскин</w:t>
            </w:r>
            <w:proofErr w:type="spellEnd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“Ручеёк” (Т. </w:t>
            </w:r>
            <w:proofErr w:type="spellStart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Жиброва</w:t>
            </w:r>
            <w:proofErr w:type="spellEnd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 ты девочка чумазая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(А. </w:t>
            </w:r>
            <w:proofErr w:type="spellStart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851D28" w:rsidRPr="0027025C" w:rsidRDefault="00851D28" w:rsidP="00F70DA0">
            <w:pPr>
              <w:pStyle w:val="a7"/>
              <w:jc w:val="both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пословиц, поговор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воде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51D28" w:rsidRPr="0027025C" w:rsidTr="00F70DA0">
        <w:tc>
          <w:tcPr>
            <w:tcW w:w="1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lastRenderedPageBreak/>
              <w:t xml:space="preserve">3 – 4 </w:t>
            </w: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 xml:space="preserve"> недел</w:t>
            </w: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и</w:t>
            </w:r>
          </w:p>
          <w:p w:rsidR="00851D28" w:rsidRPr="0027025C" w:rsidRDefault="00851D28" w:rsidP="00F70DA0">
            <w:pPr>
              <w:spacing w:after="12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</w:p>
        </w:tc>
        <w:tc>
          <w:tcPr>
            <w:tcW w:w="3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Беседа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Кому нужна вода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Наблюдение за растениями в уголке природы.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Опыт №4 “Вода не имеет формы”.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Опыт №5 “В воде некоторые вещества растворяются, некоторые – не растворяются”.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Опыт №6 “Разноцветная водичка”.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Рисование “Природные водоёмы: река, водопад”.</w:t>
            </w:r>
          </w:p>
          <w:p w:rsidR="00851D28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“Караси и щукаˮ, 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 С кочки на кочку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ˮ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Пальчиковая игра “Вышел дождик погулять”.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 mp3 – детская песенка “Дождь в ладошках”.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аудиозаписей из цикла “Звуки природы: шум водопада”.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Лепка “Озеро с камышами”.</w:t>
            </w:r>
          </w:p>
          <w:p w:rsidR="00851D28" w:rsidRPr="00AB3B03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Чтение  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 Как люди речку обидели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ˮ</w:t>
            </w:r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Н. А. Рыжова), стихотворений “Что случилось с рекой” (Б. </w:t>
            </w:r>
            <w:proofErr w:type="spellStart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 xml:space="preserve">), “ Капля дождевая” (Т. </w:t>
            </w:r>
            <w:proofErr w:type="spellStart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Маршалова</w:t>
            </w:r>
            <w:proofErr w:type="spellEnd"/>
            <w:r w:rsidRPr="00AB3B0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51D28" w:rsidRPr="0027025C" w:rsidTr="00F70DA0">
        <w:tc>
          <w:tcPr>
            <w:tcW w:w="1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5 - 6</w:t>
            </w: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 xml:space="preserve"> неделя</w:t>
            </w:r>
          </w:p>
          <w:p w:rsidR="00851D28" w:rsidRPr="0027025C" w:rsidRDefault="00851D28" w:rsidP="00F70DA0">
            <w:pPr>
              <w:spacing w:after="12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</w:p>
        </w:tc>
        <w:tc>
          <w:tcPr>
            <w:tcW w:w="3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 “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Вода и её превращения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Опыт №7 “Пар – это тоже вода”.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Опыт №8 “Вода из продуктов”.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обучающего мультфильма “Азбука безопасности – за бортом”.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Тучи по небу бежали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“Природные водоёмы: море, океан”.</w:t>
            </w:r>
          </w:p>
          <w:p w:rsidR="00851D28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Море волнуется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капельки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Пальчиковая игра “Ветер на море”. 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аудиозаписей из цикла “Звуки природы”: “Шум моря”, “Прибой”.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аудиозаписи mp3 – детская песенка “Синяя вода”.</w:t>
            </w:r>
          </w:p>
          <w:p w:rsidR="00851D28" w:rsidRPr="00B6250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умывается ёжик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ˮ</w:t>
            </w:r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Г.Виеру</w:t>
            </w:r>
            <w:proofErr w:type="spellEnd"/>
            <w:r w:rsidRPr="00B625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“Трудолюбивая вода” (В. Иванова).</w:t>
            </w:r>
          </w:p>
          <w:p w:rsidR="00851D28" w:rsidRPr="00B6250F" w:rsidRDefault="00851D28" w:rsidP="00F70DA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1D28" w:rsidRPr="0027025C" w:rsidTr="00F70DA0">
        <w:tc>
          <w:tcPr>
            <w:tcW w:w="1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27025C" w:rsidRDefault="00851D28" w:rsidP="00F70DA0">
            <w:pPr>
              <w:spacing w:after="0" w:line="240" w:lineRule="atLeast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>7- 8</w:t>
            </w:r>
            <w:r w:rsidRPr="0027025C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ru-RU"/>
              </w:rPr>
              <w:t xml:space="preserve"> неделя</w:t>
            </w:r>
          </w:p>
          <w:p w:rsidR="00851D28" w:rsidRPr="0027025C" w:rsidRDefault="00851D28" w:rsidP="00F70DA0">
            <w:pPr>
              <w:spacing w:after="120" w:line="240" w:lineRule="atLeast"/>
              <w:ind w:left="321" w:hanging="321"/>
              <w:rPr>
                <w:rFonts w:ascii="Helvetica" w:eastAsia="Times New Roman" w:hAnsi="Helvetica" w:cs="Helvetica"/>
                <w:sz w:val="20"/>
                <w:szCs w:val="20"/>
                <w:lang w:eastAsia="ru-RU"/>
              </w:rPr>
            </w:pPr>
          </w:p>
        </w:tc>
        <w:tc>
          <w:tcPr>
            <w:tcW w:w="38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“</w:t>
            </w: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беречь воду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ˮ.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Опыт №11 “Лёгкие предметы не тонут, тяжёлые опускают на дно”.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Опыт №12 “В солёной воде предметы не тонут”.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 – за облаками.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аудиозаписи mp3 – детская песенка “Облака – белогривые лошадки”.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обучающего мультфильма “Безопасность на воде летом”.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 “Искусственные водоёмы: фонтан, аквариум”.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“Солнышко и дождик”, пальчиковая игра “Капитан”. 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Прослушивание аудиозаписей из цикла “Звуки природы”: “Дельфины”, “Пение птиц и звуки моря”.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Аппликация “Рыбки в аквариуме”.</w:t>
            </w:r>
          </w:p>
          <w:p w:rsidR="00851D28" w:rsidRPr="00754EDF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стихотворения “Моряк” (Е. </w:t>
            </w:r>
            <w:proofErr w:type="spellStart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Стеквашова</w:t>
            </w:r>
            <w:proofErr w:type="spellEnd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851D28" w:rsidRPr="00283CC0" w:rsidRDefault="00851D28" w:rsidP="00F70DA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занятие по познавательно-исследовательской деятельности “Путешествие в мир воды</w:t>
            </w:r>
            <w:proofErr w:type="gramStart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”(</w:t>
            </w:r>
            <w:proofErr w:type="gramEnd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рамках занятия - обучающая презентация </w:t>
            </w:r>
            <w:proofErr w:type="spellStart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754E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“Вода, вода, кругом вода”).</w:t>
            </w:r>
          </w:p>
        </w:tc>
      </w:tr>
    </w:tbl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</w:t>
      </w:r>
    </w:p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Заключительный этап проекта</w:t>
      </w:r>
    </w:p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9"/>
        <w:tblW w:w="0" w:type="auto"/>
        <w:tblLayout w:type="fixed"/>
        <w:tblLook w:val="04A0"/>
      </w:tblPr>
      <w:tblGrid>
        <w:gridCol w:w="2376"/>
        <w:gridCol w:w="8045"/>
      </w:tblGrid>
      <w:tr w:rsidR="00851D28" w:rsidTr="00F70DA0">
        <w:tc>
          <w:tcPr>
            <w:tcW w:w="2376" w:type="dxa"/>
          </w:tcPr>
          <w:p w:rsidR="00851D28" w:rsidRDefault="00851D28" w:rsidP="00F70DA0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Практический результат</w:t>
            </w:r>
          </w:p>
        </w:tc>
        <w:tc>
          <w:tcPr>
            <w:tcW w:w="8045" w:type="dxa"/>
          </w:tcPr>
          <w:p w:rsidR="00851D28" w:rsidRDefault="00851D28" w:rsidP="00F70DA0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разработки материала по теме проекта, пополнение уголка по познавательно-исследовательской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детских творческих работ по теме “Вода вокруг насˮ</w:t>
            </w:r>
          </w:p>
        </w:tc>
      </w:tr>
      <w:tr w:rsidR="00851D28" w:rsidTr="00F70DA0">
        <w:tc>
          <w:tcPr>
            <w:tcW w:w="2376" w:type="dxa"/>
          </w:tcPr>
          <w:p w:rsidR="00851D28" w:rsidRDefault="00851D28" w:rsidP="00F70DA0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презентации проекта</w:t>
            </w:r>
          </w:p>
        </w:tc>
        <w:tc>
          <w:tcPr>
            <w:tcW w:w="8045" w:type="dxa"/>
          </w:tcPr>
          <w:p w:rsidR="00851D28" w:rsidRDefault="00851D28" w:rsidP="00F70DA0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комплексное занятие “Путешествие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4D3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воды”.</w:t>
            </w:r>
          </w:p>
        </w:tc>
      </w:tr>
    </w:tbl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1D28" w:rsidRDefault="00851D28" w:rsidP="00851D2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3C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851D28" w:rsidRPr="005A258C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A258C">
        <w:rPr>
          <w:rFonts w:ascii="Times New Roman" w:hAnsi="Times New Roman" w:cs="Times New Roman"/>
          <w:bCs/>
          <w:sz w:val="24"/>
          <w:szCs w:val="24"/>
          <w:lang w:eastAsia="ru-RU"/>
        </w:rPr>
        <w:t>1</w:t>
      </w:r>
      <w:r w:rsidRPr="005A25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 xml:space="preserve"> О. Ф. </w:t>
      </w:r>
      <w:proofErr w:type="spellStart"/>
      <w:r w:rsidRPr="005A258C">
        <w:rPr>
          <w:rFonts w:ascii="Times New Roman" w:hAnsi="Times New Roman" w:cs="Times New Roman"/>
          <w:sz w:val="24"/>
          <w:szCs w:val="24"/>
          <w:lang w:eastAsia="ru-RU"/>
        </w:rPr>
        <w:t>Горбатенко</w:t>
      </w:r>
      <w:proofErr w:type="spellEnd"/>
      <w:r w:rsidRPr="005A258C">
        <w:rPr>
          <w:rFonts w:ascii="Times New Roman" w:hAnsi="Times New Roman" w:cs="Times New Roman"/>
          <w:sz w:val="24"/>
          <w:szCs w:val="24"/>
          <w:lang w:eastAsia="ru-RU"/>
        </w:rPr>
        <w:t xml:space="preserve"> – Система экологического воспитания в ДОУ: Учитель, 2007</w:t>
      </w:r>
    </w:p>
    <w:p w:rsidR="00851D28" w:rsidRPr="005A258C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>Журнал “Дошкольное воспитание”, №3, 2003.</w:t>
      </w:r>
    </w:p>
    <w:p w:rsidR="00851D28" w:rsidRPr="005A258C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>Журнал “Дошкольное воспитание”, №6, 2007.</w:t>
      </w:r>
    </w:p>
    <w:p w:rsidR="00851D28" w:rsidRPr="005A258C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 xml:space="preserve">Г.П. </w:t>
      </w:r>
      <w:proofErr w:type="spellStart"/>
      <w:r w:rsidRPr="005A258C">
        <w:rPr>
          <w:rFonts w:ascii="Times New Roman" w:hAnsi="Times New Roman" w:cs="Times New Roman"/>
          <w:sz w:val="24"/>
          <w:szCs w:val="24"/>
          <w:lang w:eastAsia="ru-RU"/>
        </w:rPr>
        <w:t>Тугушева</w:t>
      </w:r>
      <w:proofErr w:type="spellEnd"/>
      <w:r w:rsidRPr="005A258C">
        <w:rPr>
          <w:rFonts w:ascii="Times New Roman" w:hAnsi="Times New Roman" w:cs="Times New Roman"/>
          <w:sz w:val="24"/>
          <w:szCs w:val="24"/>
          <w:lang w:eastAsia="ru-RU"/>
        </w:rPr>
        <w:t xml:space="preserve"> А.Е. Чистякова – Экспериментальная деятельность детей среднего и старшего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>дошкольного возраста: Детство-Пресс, 2013.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Pr="005A258C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экспериментальной деятельности дошкольников: Методические рекомендации/под ред. Прохоровой Л.Н. – М.: </w:t>
      </w:r>
      <w:proofErr w:type="spellStart"/>
      <w:r w:rsidRPr="005A258C">
        <w:rPr>
          <w:rFonts w:ascii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5A258C">
        <w:rPr>
          <w:rFonts w:ascii="Times New Roman" w:hAnsi="Times New Roman" w:cs="Times New Roman"/>
          <w:sz w:val="24"/>
          <w:szCs w:val="24"/>
          <w:lang w:eastAsia="ru-RU"/>
        </w:rPr>
        <w:t>, 2004.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tabs>
          <w:tab w:val="left" w:pos="567"/>
        </w:tabs>
        <w:ind w:left="567" w:hanging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</w:t>
      </w:r>
      <w:r w:rsidRPr="004E684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Приложение к проекту:</w:t>
      </w:r>
    </w:p>
    <w:p w:rsidR="00851D28" w:rsidRPr="004E684A" w:rsidRDefault="00851D28" w:rsidP="00851D28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51D28" w:rsidRPr="00C37EB2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 w:rsidRPr="00C37EB2">
        <w:rPr>
          <w:rFonts w:ascii="Franklin Gothic Medium" w:hAnsi="Franklin Gothic Medium"/>
          <w:color w:val="C00000"/>
          <w:sz w:val="36"/>
          <w:szCs w:val="36"/>
        </w:rPr>
        <w:t xml:space="preserve">Беседа «Кому нужна вода?»  </w:t>
      </w: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 w:rsidRPr="00C37EB2">
        <w:rPr>
          <w:rFonts w:ascii="Franklin Gothic Medium" w:hAnsi="Franklin Gothic Medium"/>
          <w:color w:val="C00000"/>
          <w:sz w:val="36"/>
          <w:szCs w:val="36"/>
        </w:rPr>
        <w:t>Наблюдение за растениями в уголке природы.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 w:rsidRPr="00C37EB2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развитию представлений детей о воде, где есть вода в природе; понимания ценности и значимости воды в жизни всего живого; необходимости беречь водопроводную воду;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порассуждать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детьми над проблемой, почему так мало чистой воды остаётся на земле. 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7642" cy="3335731"/>
            <wp:effectExtent l="57150" t="19050" r="10058" b="0"/>
            <wp:docPr id="3" name="Рисунок 2" descr="F:\фоточутова\P113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чутова\P113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42" cy="33357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278" cy="3613709"/>
            <wp:effectExtent l="19050" t="19050" r="20422" b="0"/>
            <wp:docPr id="2" name="Рисунок 1" descr="F:\фоточутова\P113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чутова\P113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78" cy="36137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Pr="00C211D7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  <w:r w:rsidRPr="00C211D7">
        <w:rPr>
          <w:rFonts w:ascii="Franklin Gothic Medium" w:hAnsi="Franklin Gothic Medium" w:cs="Times New Roman"/>
          <w:color w:val="C00000"/>
          <w:sz w:val="36"/>
          <w:szCs w:val="36"/>
        </w:rPr>
        <w:t>Занятие «Путешествие в мир воды».</w:t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Style w:val="c10"/>
          <w:rFonts w:ascii="Calibri" w:hAnsi="Calibri"/>
          <w:b/>
          <w:bCs/>
          <w:color w:val="000000"/>
          <w:sz w:val="32"/>
          <w:szCs w:val="32"/>
        </w:rPr>
      </w:pPr>
      <w:r>
        <w:t xml:space="preserve">Цель: 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8"/>
          <w:color w:val="000000"/>
        </w:rPr>
        <w:t>Формирование исследовательской деятельности детей.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17"/>
          <w:b/>
          <w:bCs/>
          <w:color w:val="000000"/>
        </w:rPr>
        <w:t>Задачи: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10"/>
          <w:b/>
          <w:bCs/>
          <w:color w:val="000000"/>
        </w:rPr>
        <w:t>О.О. «Познавательное развитие»: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8"/>
          <w:color w:val="000000"/>
        </w:rPr>
        <w:t>Развивать познавательный интерес детей через исследовательскую деятельность.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8"/>
          <w:color w:val="000000"/>
        </w:rPr>
        <w:t>Закрепление знаний о разнообразном состоянии воды, ее свойствах, о круговороте воды в природе</w:t>
      </w:r>
      <w:r>
        <w:rPr>
          <w:rStyle w:val="c8"/>
          <w:color w:val="000000"/>
        </w:rPr>
        <w:t>.</w:t>
      </w:r>
      <w:r w:rsidRPr="00D37B89">
        <w:rPr>
          <w:rStyle w:val="c8"/>
          <w:color w:val="000000"/>
        </w:rPr>
        <w:t xml:space="preserve"> </w:t>
      </w:r>
      <w:r>
        <w:rPr>
          <w:rStyle w:val="c8"/>
          <w:color w:val="000000"/>
        </w:rPr>
        <w:t xml:space="preserve">Использование </w:t>
      </w:r>
      <w:r w:rsidRPr="00D37B89">
        <w:rPr>
          <w:rStyle w:val="c8"/>
          <w:color w:val="000000"/>
        </w:rPr>
        <w:t xml:space="preserve"> символов при изучении свойств воды.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10"/>
          <w:b/>
          <w:bCs/>
          <w:color w:val="000000"/>
        </w:rPr>
        <w:t>О.О. «Речевое развитие»: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8"/>
          <w:color w:val="000000"/>
        </w:rPr>
        <w:t>Развитие речи и речевого слуха, мелкой моторики рук.</w:t>
      </w:r>
      <w:r>
        <w:rPr>
          <w:rStyle w:val="c8"/>
          <w:color w:val="000000"/>
        </w:rPr>
        <w:t xml:space="preserve"> </w:t>
      </w:r>
      <w:r w:rsidRPr="00D37B89">
        <w:rPr>
          <w:rStyle w:val="c8"/>
          <w:color w:val="000000"/>
        </w:rPr>
        <w:t>Формирование умения отгадывать загадки.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10"/>
          <w:b/>
          <w:bCs/>
          <w:color w:val="000000"/>
        </w:rPr>
        <w:t>О.О. «Физическое развитие»: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8"/>
          <w:color w:val="000000"/>
        </w:rPr>
        <w:t>Развитие двигательной активности детей.</w:t>
      </w:r>
    </w:p>
    <w:p w:rsidR="00851D28" w:rsidRPr="00D37B89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D37B89">
        <w:rPr>
          <w:rStyle w:val="c5"/>
          <w:b/>
          <w:bCs/>
          <w:color w:val="000000"/>
        </w:rPr>
        <w:t>О.О. «Социально-коммуникативное развитие»:</w:t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Style w:val="c8"/>
          <w:color w:val="000000"/>
        </w:rPr>
      </w:pPr>
      <w:r w:rsidRPr="00D37B89">
        <w:rPr>
          <w:rStyle w:val="c8"/>
          <w:color w:val="000000"/>
        </w:rPr>
        <w:t xml:space="preserve">Развивать умение работать в группе, учитывать мнение партнера, вежливое общение друг </w:t>
      </w:r>
      <w:proofErr w:type="gramStart"/>
      <w:r w:rsidRPr="00D37B89">
        <w:rPr>
          <w:rStyle w:val="c8"/>
          <w:color w:val="000000"/>
        </w:rPr>
        <w:t>с</w:t>
      </w:r>
      <w:proofErr w:type="gramEnd"/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Style w:val="c8"/>
          <w:color w:val="000000"/>
        </w:rPr>
      </w:pPr>
      <w:r>
        <w:rPr>
          <w:rStyle w:val="c8"/>
          <w:color w:val="000000"/>
        </w:rPr>
        <w:t>другом.</w:t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92710</wp:posOffset>
            </wp:positionV>
            <wp:extent cx="3331845" cy="2486025"/>
            <wp:effectExtent l="57150" t="19050" r="20955" b="0"/>
            <wp:wrapTight wrapText="bothSides">
              <wp:wrapPolygon edited="0">
                <wp:start x="1852" y="-166"/>
                <wp:lineTo x="1111" y="0"/>
                <wp:lineTo x="-247" y="1821"/>
                <wp:lineTo x="-370" y="21352"/>
                <wp:lineTo x="19513" y="21352"/>
                <wp:lineTo x="19636" y="21352"/>
                <wp:lineTo x="20254" y="21021"/>
                <wp:lineTo x="20501" y="21021"/>
                <wp:lineTo x="21736" y="18703"/>
                <wp:lineTo x="21736" y="-166"/>
                <wp:lineTo x="1852" y="-166"/>
              </wp:wrapPolygon>
            </wp:wrapTight>
            <wp:docPr id="5" name="Рисунок 3" descr="F:\Фото проект ВОДА\20160711_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ект ВОДА\20160711_152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860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</w:t>
      </w:r>
      <w:r w:rsidRPr="00D36D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atang" w:eastAsia="Batang" w:hAnsi="Batang"/>
          <w:b/>
          <w:color w:val="7030A0"/>
          <w:sz w:val="36"/>
          <w:szCs w:val="36"/>
        </w:rPr>
        <w:t xml:space="preserve"> </w:t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  <w:r>
        <w:rPr>
          <w:rFonts w:ascii="Batang" w:eastAsia="Batang" w:hAnsi="Batang"/>
          <w:b/>
          <w:color w:val="7030A0"/>
          <w:sz w:val="36"/>
          <w:szCs w:val="36"/>
        </w:rPr>
        <w:t xml:space="preserve">               </w:t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  <w:r>
        <w:rPr>
          <w:rFonts w:ascii="Batang" w:eastAsia="Batang" w:hAnsi="Batang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1153160</wp:posOffset>
            </wp:positionV>
            <wp:extent cx="2600325" cy="3495675"/>
            <wp:effectExtent l="19050" t="0" r="9525" b="0"/>
            <wp:wrapTight wrapText="bothSides">
              <wp:wrapPolygon edited="0">
                <wp:start x="2374" y="0"/>
                <wp:lineTo x="1266" y="353"/>
                <wp:lineTo x="-158" y="1530"/>
                <wp:lineTo x="-158" y="21541"/>
                <wp:lineTo x="19305" y="21541"/>
                <wp:lineTo x="19464" y="21541"/>
                <wp:lineTo x="21046" y="20835"/>
                <wp:lineTo x="21204" y="20717"/>
                <wp:lineTo x="21679" y="19540"/>
                <wp:lineTo x="21679" y="0"/>
                <wp:lineTo x="2374" y="0"/>
              </wp:wrapPolygon>
            </wp:wrapTight>
            <wp:docPr id="4" name="Рисунок 2" descr="F:\Фото проект ВОДА\20160711_15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ект ВОДА\20160711_15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95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rFonts w:ascii="Batang" w:eastAsia="Batang" w:hAnsi="Batang"/>
          <w:b/>
          <w:color w:val="7030A0"/>
          <w:sz w:val="36"/>
          <w:szCs w:val="36"/>
        </w:rPr>
      </w:pPr>
    </w:p>
    <w:p w:rsidR="00851D28" w:rsidRPr="00D90067" w:rsidRDefault="00851D28" w:rsidP="00851D28">
      <w:pPr>
        <w:pStyle w:val="c9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CF029F">
        <w:rPr>
          <w:rFonts w:ascii="Batang" w:eastAsia="Batang" w:hAnsi="Batang"/>
          <w:b/>
          <w:color w:val="7030A0"/>
          <w:sz w:val="36"/>
          <w:szCs w:val="36"/>
        </w:rPr>
        <w:lastRenderedPageBreak/>
        <w:t>Экспериментальная деятельность.</w:t>
      </w:r>
    </w:p>
    <w:p w:rsidR="00851D28" w:rsidRPr="00C37EB2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  <w:r w:rsidRPr="00C37EB2">
        <w:rPr>
          <w:rFonts w:ascii="Franklin Gothic Medium" w:hAnsi="Franklin Gothic Medium" w:cs="Times New Roman"/>
          <w:color w:val="C00000"/>
          <w:sz w:val="36"/>
          <w:szCs w:val="36"/>
        </w:rPr>
        <w:t>Опыт «У воды нет цвета, вкуса и запаха».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подвести детей к пониманию того, что вода прозрачна, не имеет вкуса и не имеет запаха.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186690</wp:posOffset>
            </wp:positionV>
            <wp:extent cx="3149600" cy="2362200"/>
            <wp:effectExtent l="19050" t="0" r="0" b="342900"/>
            <wp:wrapTight wrapText="bothSides">
              <wp:wrapPolygon edited="0">
                <wp:start x="12411" y="0"/>
                <wp:lineTo x="8753" y="523"/>
                <wp:lineTo x="3005" y="2265"/>
                <wp:lineTo x="131" y="8361"/>
                <wp:lineTo x="-131" y="11148"/>
                <wp:lineTo x="523" y="16723"/>
                <wp:lineTo x="3658" y="19510"/>
                <wp:lineTo x="5356" y="22297"/>
                <wp:lineTo x="5618" y="24735"/>
                <wp:lineTo x="6924" y="24735"/>
                <wp:lineTo x="7055" y="24735"/>
                <wp:lineTo x="8623" y="22471"/>
                <wp:lineTo x="10713" y="22297"/>
                <wp:lineTo x="14240" y="20555"/>
                <wp:lineTo x="14110" y="19510"/>
                <wp:lineTo x="15808" y="19510"/>
                <wp:lineTo x="18682" y="17768"/>
                <wp:lineTo x="18682" y="16723"/>
                <wp:lineTo x="20773" y="13935"/>
                <wp:lineTo x="21556" y="11671"/>
                <wp:lineTo x="21556" y="9929"/>
                <wp:lineTo x="21426" y="8361"/>
                <wp:lineTo x="21426" y="5226"/>
                <wp:lineTo x="20250" y="3484"/>
                <wp:lineTo x="19727" y="2439"/>
                <wp:lineTo x="18029" y="348"/>
                <wp:lineTo x="17376" y="0"/>
                <wp:lineTo x="12411" y="0"/>
              </wp:wrapPolygon>
            </wp:wrapTight>
            <wp:docPr id="7" name="Рисунок 3" descr="F:\фоточутова\P113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чутова\P1130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  <w:r>
        <w:rPr>
          <w:rFonts w:ascii="Franklin Gothic Medium" w:hAnsi="Franklin Gothic Medium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104775</wp:posOffset>
            </wp:positionV>
            <wp:extent cx="3152775" cy="2362200"/>
            <wp:effectExtent l="19050" t="0" r="9525" b="342900"/>
            <wp:wrapTight wrapText="bothSides">
              <wp:wrapPolygon edited="0">
                <wp:start x="12529" y="0"/>
                <wp:lineTo x="8875" y="523"/>
                <wp:lineTo x="3002" y="2265"/>
                <wp:lineTo x="131" y="8361"/>
                <wp:lineTo x="-131" y="11148"/>
                <wp:lineTo x="522" y="16723"/>
                <wp:lineTo x="3654" y="19510"/>
                <wp:lineTo x="5482" y="22297"/>
                <wp:lineTo x="5743" y="24735"/>
                <wp:lineTo x="6917" y="24735"/>
                <wp:lineTo x="7048" y="24735"/>
                <wp:lineTo x="8614" y="22471"/>
                <wp:lineTo x="10702" y="22297"/>
                <wp:lineTo x="14226" y="20555"/>
                <wp:lineTo x="14095" y="19510"/>
                <wp:lineTo x="15792" y="19510"/>
                <wp:lineTo x="18794" y="17768"/>
                <wp:lineTo x="18794" y="16723"/>
                <wp:lineTo x="20882" y="13935"/>
                <wp:lineTo x="21665" y="11671"/>
                <wp:lineTo x="21665" y="9929"/>
                <wp:lineTo x="21535" y="8361"/>
                <wp:lineTo x="21535" y="5226"/>
                <wp:lineTo x="19708" y="2265"/>
                <wp:lineTo x="18011" y="174"/>
                <wp:lineTo x="17358" y="0"/>
                <wp:lineTo x="12529" y="0"/>
              </wp:wrapPolygon>
            </wp:wrapTight>
            <wp:docPr id="9" name="Рисунок 6" descr="F:\фоточутова\P11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чутова\P1130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</w:p>
    <w:p w:rsidR="00851D28" w:rsidRPr="00527016" w:rsidRDefault="00851D28" w:rsidP="00851D28">
      <w:pPr>
        <w:pStyle w:val="a7"/>
        <w:rPr>
          <w:rFonts w:ascii="Franklin Gothic Medium" w:hAnsi="Franklin Gothic Medium" w:cs="Times New Roman"/>
          <w:color w:val="C00000"/>
          <w:sz w:val="36"/>
          <w:szCs w:val="36"/>
        </w:rPr>
      </w:pPr>
      <w:r w:rsidRPr="00527016">
        <w:rPr>
          <w:rFonts w:ascii="Franklin Gothic Medium" w:hAnsi="Franklin Gothic Medium" w:cs="Times New Roman"/>
          <w:color w:val="C00000"/>
          <w:sz w:val="36"/>
          <w:szCs w:val="36"/>
        </w:rPr>
        <w:t>Опыт «Разноцветная вод</w:t>
      </w:r>
      <w:r>
        <w:rPr>
          <w:rFonts w:ascii="Franklin Gothic Medium" w:hAnsi="Franklin Gothic Medium" w:cs="Times New Roman"/>
          <w:color w:val="C00000"/>
          <w:sz w:val="36"/>
          <w:szCs w:val="36"/>
        </w:rPr>
        <w:t>ичк</w:t>
      </w:r>
      <w:r w:rsidRPr="00527016">
        <w:rPr>
          <w:rFonts w:ascii="Franklin Gothic Medium" w:hAnsi="Franklin Gothic Medium" w:cs="Times New Roman"/>
          <w:color w:val="C00000"/>
          <w:sz w:val="36"/>
          <w:szCs w:val="36"/>
        </w:rPr>
        <w:t>а».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показать детям, что вода приобретает цвет того вещества, которое в ней растворяется.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  <w:r>
        <w:rPr>
          <w:rFonts w:ascii="Batang" w:eastAsia="Batang" w:hAnsi="Batang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292100</wp:posOffset>
            </wp:positionV>
            <wp:extent cx="5267325" cy="3950970"/>
            <wp:effectExtent l="19050" t="0" r="9525" b="468630"/>
            <wp:wrapTight wrapText="bothSides">
              <wp:wrapPolygon edited="0">
                <wp:start x="9452" y="0"/>
                <wp:lineTo x="8203" y="104"/>
                <wp:lineTo x="4765" y="1354"/>
                <wp:lineTo x="4140" y="2083"/>
                <wp:lineTo x="2734" y="3229"/>
                <wp:lineTo x="1484" y="4999"/>
                <wp:lineTo x="625" y="6665"/>
                <wp:lineTo x="78" y="8332"/>
                <wp:lineTo x="-78" y="11664"/>
                <wp:lineTo x="156" y="13331"/>
                <wp:lineTo x="703" y="14997"/>
                <wp:lineTo x="1484" y="16663"/>
                <wp:lineTo x="2890" y="18434"/>
                <wp:lineTo x="5000" y="19996"/>
                <wp:lineTo x="5625" y="21662"/>
                <wp:lineTo x="6093" y="24162"/>
                <wp:lineTo x="6562" y="24162"/>
                <wp:lineTo x="6640" y="24162"/>
                <wp:lineTo x="7499" y="23433"/>
                <wp:lineTo x="7578" y="23329"/>
                <wp:lineTo x="9296" y="21767"/>
                <wp:lineTo x="11874" y="21662"/>
                <wp:lineTo x="16639" y="20621"/>
                <wp:lineTo x="16561" y="19996"/>
                <wp:lineTo x="16639" y="19996"/>
                <wp:lineTo x="18671" y="18434"/>
                <wp:lineTo x="18749" y="18330"/>
                <wp:lineTo x="19999" y="16768"/>
                <wp:lineTo x="20077" y="16663"/>
                <wp:lineTo x="20858" y="15101"/>
                <wp:lineTo x="20936" y="14997"/>
                <wp:lineTo x="21405" y="13435"/>
                <wp:lineTo x="21405" y="13331"/>
                <wp:lineTo x="21639" y="11769"/>
                <wp:lineTo x="21639" y="9581"/>
                <wp:lineTo x="21483" y="8332"/>
                <wp:lineTo x="21014" y="6770"/>
                <wp:lineTo x="20155" y="4999"/>
                <wp:lineTo x="18905" y="3333"/>
                <wp:lineTo x="17421" y="2083"/>
                <wp:lineTo x="16796" y="1354"/>
                <wp:lineTo x="13358" y="104"/>
                <wp:lineTo x="12187" y="0"/>
                <wp:lineTo x="9452" y="0"/>
              </wp:wrapPolygon>
            </wp:wrapTight>
            <wp:docPr id="8" name="Рисунок 5" descr="F:\фоточутова\P113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чутова\P1130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970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tang" w:eastAsia="Batang" w:hAnsi="Batang" w:cs="Times New Roman"/>
          <w:b/>
          <w:color w:val="7030A0"/>
          <w:sz w:val="36"/>
          <w:szCs w:val="36"/>
        </w:rPr>
        <w:t xml:space="preserve">           </w:t>
      </w: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</w:p>
    <w:p w:rsidR="00851D28" w:rsidRPr="00CF029F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  <w:r w:rsidRPr="00CF029F">
        <w:rPr>
          <w:rFonts w:ascii="Batang" w:eastAsia="Batang" w:hAnsi="Batang" w:cs="Times New Roman"/>
          <w:b/>
          <w:color w:val="7030A0"/>
          <w:sz w:val="36"/>
          <w:szCs w:val="36"/>
        </w:rPr>
        <w:lastRenderedPageBreak/>
        <w:t>Художественно-эстетическое развитие.</w:t>
      </w:r>
    </w:p>
    <w:p w:rsidR="00851D28" w:rsidRPr="006B3929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 w:rsidRPr="006B3929">
        <w:rPr>
          <w:rFonts w:ascii="Franklin Gothic Medium" w:eastAsia="Batang" w:hAnsi="Franklin Gothic Medium" w:cs="Times New Roman"/>
          <w:color w:val="C00000"/>
          <w:sz w:val="36"/>
          <w:szCs w:val="36"/>
        </w:rPr>
        <w:t>Рисование природных водоёмов: «Озеро», «Река».</w:t>
      </w:r>
    </w:p>
    <w:p w:rsidR="00851D28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 w:rsidRPr="006B3929">
        <w:rPr>
          <w:rFonts w:ascii="Times New Roman" w:eastAsia="Batang" w:hAnsi="Times New Roman" w:cs="Times New Roman"/>
          <w:sz w:val="24"/>
          <w:szCs w:val="24"/>
        </w:rPr>
        <w:t>Цель</w:t>
      </w:r>
      <w:r>
        <w:rPr>
          <w:rFonts w:ascii="Times New Roman" w:eastAsia="Batang" w:hAnsi="Times New Roman" w:cs="Times New Roman"/>
          <w:sz w:val="24"/>
          <w:szCs w:val="24"/>
        </w:rPr>
        <w:t xml:space="preserve">: </w:t>
      </w:r>
    </w:p>
    <w:p w:rsidR="00851D28" w:rsidRPr="00A35C7A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5C7A">
        <w:rPr>
          <w:rFonts w:ascii="Times New Roman" w:hAnsi="Times New Roman" w:cs="Times New Roman"/>
          <w:sz w:val="24"/>
          <w:szCs w:val="24"/>
          <w:shd w:val="clear" w:color="auto" w:fill="FFFFFF"/>
        </w:rPr>
        <w:t>1. Познакомить детей с особенностями водоёмов на примере рек (озер).</w:t>
      </w:r>
    </w:p>
    <w:p w:rsidR="00851D28" w:rsidRPr="00A35C7A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 w:rsidRPr="00A35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Воспитывать любовь к родному краю, эстетическое восприятие живой природы .</w:t>
      </w:r>
    </w:p>
    <w:p w:rsidR="00851D28" w:rsidRDefault="00851D28" w:rsidP="00851D28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5C7A">
        <w:rPr>
          <w:rFonts w:ascii="Times New Roman" w:eastAsia="Batang" w:hAnsi="Times New Roman" w:cs="Times New Roman"/>
          <w:sz w:val="24"/>
          <w:szCs w:val="24"/>
        </w:rPr>
        <w:t xml:space="preserve">3. </w:t>
      </w:r>
      <w:r w:rsidRPr="00A35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Упражнять детей в аккуратном раскрашивании рисунка, не выходя за контуры. Закреплять умение пользоваться кисточкой, разбавлять краски водой.</w:t>
      </w:r>
    </w:p>
    <w:p w:rsidR="00851D28" w:rsidRPr="00A35C7A" w:rsidRDefault="00851D28" w:rsidP="00851D28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161925</wp:posOffset>
            </wp:positionV>
            <wp:extent cx="4818380" cy="3613785"/>
            <wp:effectExtent l="19050" t="0" r="1270" b="0"/>
            <wp:wrapTight wrapText="bothSides">
              <wp:wrapPolygon edited="0">
                <wp:start x="3501" y="114"/>
                <wp:lineTo x="2733" y="228"/>
                <wp:lineTo x="427" y="1594"/>
                <wp:lineTo x="-85" y="2619"/>
                <wp:lineTo x="-85" y="19015"/>
                <wp:lineTo x="8198" y="20154"/>
                <wp:lineTo x="12639" y="20496"/>
                <wp:lineTo x="15713" y="21520"/>
                <wp:lineTo x="16567" y="21520"/>
                <wp:lineTo x="17336" y="21520"/>
                <wp:lineTo x="18104" y="21520"/>
                <wp:lineTo x="20581" y="20496"/>
                <wp:lineTo x="20923" y="20154"/>
                <wp:lineTo x="21606" y="19015"/>
                <wp:lineTo x="21606" y="2619"/>
                <wp:lineTo x="9821" y="1708"/>
                <wp:lineTo x="6490" y="228"/>
                <wp:lineTo x="5636" y="114"/>
                <wp:lineTo x="3501" y="114"/>
              </wp:wrapPolygon>
            </wp:wrapTight>
            <wp:docPr id="21" name="Рисунок 16" descr="F:\фоточутова\P113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чутова\P1130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13785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1D28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                                     </w:t>
      </w:r>
    </w:p>
    <w:p w:rsidR="00851D28" w:rsidRPr="00A35C7A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83820</wp:posOffset>
            </wp:positionV>
            <wp:extent cx="4818380" cy="3613785"/>
            <wp:effectExtent l="19050" t="0" r="1270" b="0"/>
            <wp:wrapTight wrapText="bothSides">
              <wp:wrapPolygon edited="0">
                <wp:start x="1708" y="0"/>
                <wp:lineTo x="939" y="114"/>
                <wp:lineTo x="-85" y="1139"/>
                <wp:lineTo x="-85" y="20382"/>
                <wp:lineTo x="6234" y="21520"/>
                <wp:lineTo x="7771" y="21520"/>
                <wp:lineTo x="19983" y="21520"/>
                <wp:lineTo x="20410" y="21520"/>
                <wp:lineTo x="21606" y="20382"/>
                <wp:lineTo x="21606" y="1253"/>
                <wp:lineTo x="13664" y="0"/>
                <wp:lineTo x="1708" y="0"/>
              </wp:wrapPolygon>
            </wp:wrapTight>
            <wp:docPr id="10" name="Рисунок 7" descr="F:\фоточутова\P113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чутова\P1130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13785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 w:rsidRPr="006B3929">
        <w:rPr>
          <w:rFonts w:ascii="Franklin Gothic Medium" w:eastAsia="Batang" w:hAnsi="Franklin Gothic Medium" w:cs="Times New Roman"/>
          <w:color w:val="C00000"/>
          <w:sz w:val="36"/>
          <w:szCs w:val="36"/>
        </w:rPr>
        <w:lastRenderedPageBreak/>
        <w:t>Лепка: «Озеро».</w:t>
      </w:r>
    </w:p>
    <w:p w:rsidR="00851D28" w:rsidRPr="003E64FD" w:rsidRDefault="00851D28" w:rsidP="00851D2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6B3929">
        <w:rPr>
          <w:rFonts w:eastAsia="Batang"/>
        </w:rPr>
        <w:t>Цель:</w:t>
      </w:r>
      <w:r>
        <w:rPr>
          <w:rFonts w:eastAsia="Batang"/>
        </w:rPr>
        <w:t xml:space="preserve"> </w:t>
      </w:r>
    </w:p>
    <w:p w:rsidR="00851D28" w:rsidRPr="00956AA9" w:rsidRDefault="00851D28" w:rsidP="00851D2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0"/>
          <w:color w:val="000000"/>
        </w:rPr>
        <w:t>1.</w:t>
      </w:r>
      <w:r w:rsidRPr="00956AA9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У</w:t>
      </w:r>
      <w:r w:rsidRPr="00956AA9">
        <w:rPr>
          <w:rStyle w:val="c0"/>
          <w:color w:val="000000"/>
        </w:rPr>
        <w:t>чить создавать образ утки из отдельных деталей, используя навыки работы с пластилином – отщепление маленьких кусочков, скатывание, расплющивание.</w:t>
      </w:r>
    </w:p>
    <w:p w:rsidR="00851D28" w:rsidRPr="00956AA9" w:rsidRDefault="00851D28" w:rsidP="00851D2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0"/>
          <w:color w:val="000000"/>
        </w:rPr>
        <w:t>2. Р</w:t>
      </w:r>
      <w:r w:rsidRPr="00956AA9">
        <w:rPr>
          <w:rStyle w:val="c0"/>
          <w:color w:val="000000"/>
        </w:rPr>
        <w:t>азвивать словарь, мелкую моторику рук, координировать движения рук, творческое воображение.</w:t>
      </w:r>
    </w:p>
    <w:p w:rsidR="00851D28" w:rsidRDefault="00851D28" w:rsidP="00851D2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3.</w:t>
      </w:r>
      <w:r w:rsidRPr="00956AA9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В</w:t>
      </w:r>
      <w:r w:rsidRPr="00956AA9">
        <w:rPr>
          <w:rStyle w:val="c0"/>
          <w:color w:val="000000"/>
        </w:rPr>
        <w:t>оспитывать заботливое отношение к природе и её обитателям.</w:t>
      </w:r>
    </w:p>
    <w:p w:rsidR="00851D28" w:rsidRPr="00956AA9" w:rsidRDefault="00851D28" w:rsidP="00851D2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851D28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2323" cy="3196742"/>
            <wp:effectExtent l="133350" t="38100" r="62027" b="60808"/>
            <wp:docPr id="12" name="Рисунок 9" descr="F:\фоточутова\P113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чутова\P11303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23" cy="31967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</w:p>
    <w:p w:rsidR="00851D28" w:rsidRPr="00956AA9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      </w:t>
      </w:r>
      <w:r w:rsidRPr="006F31B4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552" cy="4169664"/>
            <wp:effectExtent l="114300" t="19050" r="60198" b="40386"/>
            <wp:docPr id="14" name="Рисунок 10" descr="F:\фоточутова\P113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чутова\P1130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2" cy="41696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1D28" w:rsidRPr="006B3929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 w:rsidRPr="006B3929">
        <w:rPr>
          <w:rFonts w:ascii="Franklin Gothic Medium" w:eastAsia="Batang" w:hAnsi="Franklin Gothic Medium" w:cs="Times New Roman"/>
          <w:color w:val="C00000"/>
          <w:sz w:val="36"/>
          <w:szCs w:val="36"/>
        </w:rPr>
        <w:lastRenderedPageBreak/>
        <w:t>Аппликация: «Тучи по небу бежали».</w:t>
      </w:r>
    </w:p>
    <w:p w:rsidR="00851D28" w:rsidRDefault="00851D28" w:rsidP="00851D28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Цель:</w:t>
      </w:r>
    </w:p>
    <w:p w:rsidR="00851D28" w:rsidRPr="00CF029F" w:rsidRDefault="00851D28" w:rsidP="00851D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CF029F">
        <w:rPr>
          <w:rFonts w:ascii="Times New Roman" w:eastAsia="Batang" w:hAnsi="Times New Roman" w:cs="Times New Roman"/>
          <w:sz w:val="24"/>
          <w:szCs w:val="24"/>
        </w:rPr>
        <w:t xml:space="preserve">1. </w:t>
      </w:r>
      <w:r w:rsidRPr="00CF029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Познакомить детей с техникой аппликативной мозаики: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разрывать</w:t>
      </w:r>
      <w:r w:rsidRPr="00CF029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узкие полоски бумаги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CF029F">
        <w:rPr>
          <w:rStyle w:val="c0"/>
          <w:rFonts w:ascii="Times New Roman" w:hAnsi="Times New Roman" w:cs="Times New Roman"/>
          <w:color w:val="000000"/>
          <w:sz w:val="24"/>
          <w:szCs w:val="24"/>
        </w:rPr>
        <w:t>на кусочки и наклеивать их в пределах нарисованного контура.</w:t>
      </w:r>
    </w:p>
    <w:p w:rsidR="00851D28" w:rsidRPr="00CF029F" w:rsidRDefault="00851D28" w:rsidP="00851D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2. </w:t>
      </w:r>
      <w:r w:rsidRPr="00CF029F">
        <w:rPr>
          <w:rStyle w:val="c0"/>
          <w:rFonts w:ascii="Times New Roman" w:hAnsi="Times New Roman" w:cs="Times New Roman"/>
          <w:color w:val="000000"/>
          <w:sz w:val="24"/>
          <w:szCs w:val="24"/>
        </w:rPr>
        <w:t>Напомнить детям, что даже такой привычный объект, как вода, таит в себе много неизвестного;  дать детям элементарные знания о круговороте воды в природе.</w:t>
      </w:r>
    </w:p>
    <w:p w:rsidR="00851D28" w:rsidRPr="006B3929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</w:p>
    <w:p w:rsidR="004051C0" w:rsidRDefault="0019100D" w:rsidP="004051C0">
      <w:pPr>
        <w:ind w:left="-426" w:firstLine="426"/>
      </w:pPr>
      <w:r>
        <w:t xml:space="preserve">                  </w:t>
      </w:r>
      <w:r w:rsidR="00D81D72">
        <w:rPr>
          <w:noProof/>
          <w:lang w:eastAsia="ru-RU"/>
        </w:rPr>
        <w:drawing>
          <wp:inline distT="0" distB="0" distL="0" distR="0">
            <wp:extent cx="4733143" cy="3564000"/>
            <wp:effectExtent l="19050" t="0" r="0" b="531750"/>
            <wp:docPr id="11" name="Рисунок 2" descr="F:\Фото проект ВОДА\20160728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ект ВОДА\20160728_095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43" cy="3564000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72" w:rsidRDefault="0019100D" w:rsidP="0019100D">
      <w:pPr>
        <w:rPr>
          <w:rFonts w:ascii="Batang" w:eastAsia="Batang" w:hAnsi="Batang"/>
          <w:b/>
          <w:color w:val="7030A0"/>
          <w:sz w:val="36"/>
          <w:szCs w:val="36"/>
        </w:rPr>
      </w:pPr>
      <w:r>
        <w:t xml:space="preserve">                                                    </w:t>
      </w:r>
      <w:r w:rsidR="00D81D72">
        <w:rPr>
          <w:noProof/>
          <w:lang w:eastAsia="ru-RU"/>
        </w:rPr>
        <w:drawing>
          <wp:inline distT="0" distB="0" distL="0" distR="0">
            <wp:extent cx="4456672" cy="3348000"/>
            <wp:effectExtent l="19050" t="0" r="1028" b="404850"/>
            <wp:docPr id="1" name="Рисунок 1" descr="F:\Фото проект ВОДА\20160728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оект ВОДА\20160728_095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2" cy="3348000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C0" w:rsidRDefault="00851D28" w:rsidP="004051C0">
      <w:pPr>
        <w:ind w:left="-426" w:firstLine="426"/>
        <w:rPr>
          <w:rFonts w:ascii="Batang" w:eastAsia="Batang" w:hAnsi="Batang"/>
          <w:b/>
          <w:color w:val="7030A0"/>
          <w:sz w:val="36"/>
          <w:szCs w:val="36"/>
        </w:rPr>
      </w:pPr>
      <w:r>
        <w:rPr>
          <w:rFonts w:ascii="Batang" w:eastAsia="Batang" w:hAnsi="Batang"/>
          <w:b/>
          <w:color w:val="7030A0"/>
          <w:sz w:val="36"/>
          <w:szCs w:val="36"/>
        </w:rPr>
        <w:lastRenderedPageBreak/>
        <w:t xml:space="preserve"> </w:t>
      </w:r>
      <w:r w:rsidRPr="0035182B">
        <w:rPr>
          <w:rFonts w:ascii="Batang" w:eastAsia="Batang" w:hAnsi="Batang"/>
          <w:b/>
          <w:color w:val="7030A0"/>
          <w:sz w:val="36"/>
          <w:szCs w:val="36"/>
        </w:rPr>
        <w:t>Физическое развитие</w:t>
      </w:r>
      <w:r>
        <w:rPr>
          <w:rFonts w:ascii="Batang" w:eastAsia="Batang" w:hAnsi="Batang"/>
          <w:b/>
          <w:color w:val="7030A0"/>
          <w:sz w:val="36"/>
          <w:szCs w:val="36"/>
        </w:rPr>
        <w:t>.</w:t>
      </w:r>
    </w:p>
    <w:p w:rsidR="00851D28" w:rsidRPr="004051C0" w:rsidRDefault="00851D28" w:rsidP="004051C0">
      <w:pPr>
        <w:ind w:left="-426" w:firstLine="426"/>
        <w:rPr>
          <w:rFonts w:ascii="Batang" w:eastAsia="Batang" w:hAnsi="Batang"/>
          <w:b/>
          <w:color w:val="7030A0"/>
          <w:sz w:val="36"/>
          <w:szCs w:val="36"/>
        </w:rPr>
      </w:pPr>
      <w:r w:rsidRPr="0035182B">
        <w:rPr>
          <w:rFonts w:ascii="Franklin Gothic Medium" w:eastAsia="Batang" w:hAnsi="Franklin Gothic Medium"/>
          <w:color w:val="C00000"/>
          <w:sz w:val="36"/>
          <w:szCs w:val="36"/>
        </w:rPr>
        <w:t>Подвижная игра «Ручеёк»</w:t>
      </w:r>
      <w:r>
        <w:rPr>
          <w:rFonts w:ascii="Franklin Gothic Medium" w:eastAsia="Batang" w:hAnsi="Franklin Gothic Medium"/>
          <w:color w:val="C00000"/>
          <w:sz w:val="36"/>
          <w:szCs w:val="36"/>
        </w:rPr>
        <w:t>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182B">
        <w:rPr>
          <w:rFonts w:ascii="Times New Roman" w:eastAsia="Batang" w:hAnsi="Times New Roman" w:cs="Times New Roman"/>
          <w:sz w:val="24"/>
          <w:szCs w:val="24"/>
        </w:rPr>
        <w:t>Цель</w:t>
      </w:r>
      <w:r w:rsidRPr="00206A05">
        <w:rPr>
          <w:rFonts w:ascii="Times New Roman" w:eastAsia="Batang" w:hAnsi="Times New Roman" w:cs="Times New Roman"/>
          <w:sz w:val="24"/>
          <w:szCs w:val="24"/>
        </w:rPr>
        <w:t xml:space="preserve">: </w:t>
      </w:r>
      <w:r w:rsidRPr="00206A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ловкости, гибкости, подвижности, коммуникативных способностей, образного мышления, фантазии; закрепить знания детей о движении воды в природных водоёмах. 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88915" cy="3891686"/>
            <wp:effectExtent l="19050" t="0" r="0" b="0"/>
            <wp:docPr id="15" name="Рисунок 11" descr="F:\фоточутова\P113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чутова\P11303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15" cy="3891686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1D28" w:rsidRPr="00206A05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96000" cy="3668691"/>
            <wp:effectExtent l="19050" t="0" r="0" b="0"/>
            <wp:docPr id="16" name="Рисунок 12" descr="F:\фоточутова\P11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чутова\P11303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68691"/>
                    </a:xfrm>
                    <a:prstGeom prst="flowChartMagneticDru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Pr="00C211D7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proofErr w:type="spellStart"/>
      <w:r w:rsidRPr="00C211D7">
        <w:rPr>
          <w:rFonts w:ascii="Franklin Gothic Medium" w:eastAsia="Batang" w:hAnsi="Franklin Gothic Medium" w:cs="Times New Roman"/>
          <w:color w:val="C00000"/>
          <w:sz w:val="36"/>
          <w:szCs w:val="36"/>
        </w:rPr>
        <w:lastRenderedPageBreak/>
        <w:t>Физминутка</w:t>
      </w:r>
      <w:proofErr w:type="spellEnd"/>
      <w:r w:rsidRPr="00C211D7"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«Дождик».</w:t>
      </w:r>
    </w:p>
    <w:p w:rsidR="00851D28" w:rsidRDefault="00851D28" w:rsidP="00851D2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Цель: предупреждение утомления, улучшение общего состояния детей, переключение внимания с одной деятельности на другую, восстановление работоспособности детей, </w:t>
      </w:r>
      <w:r w:rsidRPr="0043225D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закрепление общей моторики и координации речи с движением.</w:t>
      </w:r>
    </w:p>
    <w:p w:rsidR="00851D28" w:rsidRPr="0043225D" w:rsidRDefault="00851D28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</w:p>
    <w:p w:rsidR="00851D28" w:rsidRDefault="008A5DE7" w:rsidP="00851D28">
      <w:pPr>
        <w:pStyle w:val="a7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                          </w:t>
      </w:r>
      <w:r w:rsidR="00B529D5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1099" cy="3096000"/>
            <wp:effectExtent l="19050" t="19050" r="12751" b="0"/>
            <wp:docPr id="17" name="Рисунок 4" descr="F:\Фото проект ВОДА\20160802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оект ВОДА\20160802_101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99" cy="3096000"/>
                    </a:xfrm>
                    <a:prstGeom prst="flowChartDocumen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Pr="00C211D7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 w:rsidRPr="00C211D7">
        <w:rPr>
          <w:rFonts w:ascii="Franklin Gothic Medium" w:eastAsia="Batang" w:hAnsi="Franklin Gothic Medium" w:cs="Times New Roman"/>
          <w:color w:val="C00000"/>
          <w:sz w:val="36"/>
          <w:szCs w:val="36"/>
        </w:rPr>
        <w:t>Пальчиковая игра «Вышел дождик погулять».</w:t>
      </w:r>
    </w:p>
    <w:p w:rsidR="00851D28" w:rsidRDefault="00851D28" w:rsidP="00851D28">
      <w:pPr>
        <w:pStyle w:val="a8"/>
        <w:spacing w:before="0" w:beforeAutospacing="0" w:after="0" w:afterAutospacing="0" w:line="408" w:lineRule="atLeast"/>
        <w:rPr>
          <w:color w:val="000000"/>
        </w:rPr>
      </w:pPr>
      <w:r>
        <w:rPr>
          <w:rFonts w:eastAsia="Batang"/>
        </w:rPr>
        <w:t xml:space="preserve">Цель: </w:t>
      </w:r>
      <w:r w:rsidRPr="00A936A2">
        <w:rPr>
          <w:color w:val="000000"/>
        </w:rPr>
        <w:t>учить детей создавать образ дождя нетрадиционным методом, учить сочетать воедино действия со словами стихотворения,</w:t>
      </w:r>
      <w:r>
        <w:rPr>
          <w:color w:val="000000"/>
        </w:rPr>
        <w:t xml:space="preserve"> </w:t>
      </w:r>
      <w:r w:rsidRPr="00A936A2">
        <w:rPr>
          <w:color w:val="000000"/>
        </w:rPr>
        <w:t>развивать воображение, мелкую моторику.</w:t>
      </w:r>
    </w:p>
    <w:p w:rsidR="00851D28" w:rsidRDefault="00851D28" w:rsidP="00851D28">
      <w:pPr>
        <w:pStyle w:val="a8"/>
        <w:spacing w:before="0" w:beforeAutospacing="0" w:after="0" w:afterAutospacing="0" w:line="408" w:lineRule="atLeast"/>
        <w:rPr>
          <w:color w:val="000000"/>
        </w:rPr>
      </w:pPr>
    </w:p>
    <w:p w:rsidR="00851D28" w:rsidRDefault="004051C0" w:rsidP="00851D28">
      <w:pPr>
        <w:pStyle w:val="a8"/>
        <w:spacing w:before="0" w:beforeAutospacing="0" w:after="0" w:afterAutospacing="0" w:line="408" w:lineRule="atLeast"/>
        <w:rPr>
          <w:color w:val="000000"/>
        </w:rPr>
      </w:pPr>
      <w:r>
        <w:rPr>
          <w:color w:val="000000"/>
        </w:rPr>
        <w:t xml:space="preserve">                       </w:t>
      </w:r>
      <w:r w:rsidR="008A5DE7">
        <w:rPr>
          <w:color w:val="000000"/>
        </w:rPr>
        <w:t xml:space="preserve">                 </w:t>
      </w:r>
      <w:r>
        <w:rPr>
          <w:color w:val="000000"/>
        </w:rPr>
        <w:t xml:space="preserve">     </w:t>
      </w:r>
      <w:r w:rsidR="00B529D5">
        <w:rPr>
          <w:noProof/>
          <w:color w:val="000000"/>
        </w:rPr>
        <w:drawing>
          <wp:inline distT="0" distB="0" distL="0" distR="0">
            <wp:extent cx="2932194" cy="3960000"/>
            <wp:effectExtent l="38100" t="19050" r="20556" b="0"/>
            <wp:docPr id="13" name="Рисунок 3" descr="F:\Фото проект ВОДА\20160802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ект ВОДА\20160802_101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94" cy="3960000"/>
                    </a:xfrm>
                    <a:prstGeom prst="flowChartDocumen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Pr="0035182B" w:rsidRDefault="00851D28" w:rsidP="00851D28">
      <w:pPr>
        <w:pStyle w:val="a7"/>
        <w:rPr>
          <w:rFonts w:ascii="Batang" w:eastAsia="Batang" w:hAnsi="Batang"/>
          <w:b/>
          <w:color w:val="7030A0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lastRenderedPageBreak/>
        <w:t xml:space="preserve"> </w:t>
      </w:r>
      <w:r w:rsidRPr="0035182B">
        <w:rPr>
          <w:rFonts w:ascii="Batang" w:eastAsia="Batang" w:hAnsi="Batang"/>
          <w:b/>
          <w:color w:val="7030A0"/>
          <w:sz w:val="36"/>
          <w:szCs w:val="36"/>
        </w:rPr>
        <w:t>Формирование культурно-гигиенических навыков:</w:t>
      </w: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 </w:t>
      </w:r>
      <w:r w:rsidRPr="0035182B">
        <w:rPr>
          <w:rFonts w:ascii="Franklin Gothic Medium" w:hAnsi="Franklin Gothic Medium"/>
          <w:color w:val="C00000"/>
          <w:sz w:val="36"/>
          <w:szCs w:val="36"/>
        </w:rPr>
        <w:t>привычки мыть руки, умываться.</w:t>
      </w: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>
        <w:rPr>
          <w:rFonts w:ascii="Franklin Gothic Medium" w:hAnsi="Franklin Gothic Medium"/>
          <w:color w:val="C00000"/>
          <w:sz w:val="36"/>
          <w:szCs w:val="36"/>
        </w:rPr>
        <w:t xml:space="preserve">                     </w:t>
      </w:r>
      <w:r>
        <w:rPr>
          <w:rFonts w:ascii="Franklin Gothic Medium" w:hAnsi="Franklin Gothic Medium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188915" cy="3891686"/>
            <wp:effectExtent l="0" t="0" r="0" b="0"/>
            <wp:docPr id="20" name="Рисунок 15" descr="F:\фоточутова\P113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чутова\P11303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15" cy="3891686"/>
                    </a:xfrm>
                    <a:prstGeom prst="flowChartOnlineStorag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>
        <w:rPr>
          <w:rFonts w:ascii="Franklin Gothic Medium" w:hAnsi="Franklin Gothic Medium"/>
          <w:color w:val="C00000"/>
          <w:sz w:val="36"/>
          <w:szCs w:val="36"/>
        </w:rPr>
        <w:t>Купание в бассейне.</w:t>
      </w:r>
    </w:p>
    <w:p w:rsidR="00851D28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</w:p>
    <w:p w:rsidR="00851D28" w:rsidRPr="006E315E" w:rsidRDefault="00851D28" w:rsidP="00851D28">
      <w:pPr>
        <w:pStyle w:val="a7"/>
        <w:rPr>
          <w:rFonts w:ascii="Franklin Gothic Medium" w:hAnsi="Franklin Gothic Medium"/>
          <w:color w:val="C00000"/>
          <w:sz w:val="36"/>
          <w:szCs w:val="36"/>
        </w:rPr>
      </w:pPr>
      <w:r>
        <w:rPr>
          <w:rFonts w:ascii="Franklin Gothic Medium" w:hAnsi="Franklin Gothic Medium"/>
          <w:color w:val="C00000"/>
          <w:sz w:val="36"/>
          <w:szCs w:val="36"/>
        </w:rPr>
        <w:t xml:space="preserve">       </w:t>
      </w:r>
      <w:r>
        <w:rPr>
          <w:rFonts w:ascii="Franklin Gothic Medium" w:hAnsi="Franklin Gothic Medium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003597" cy="3752698"/>
            <wp:effectExtent l="0" t="0" r="0" b="0"/>
            <wp:docPr id="19" name="Рисунок 14" descr="F:\фоточутова\P113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чутова\P11303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97" cy="3752698"/>
                    </a:xfrm>
                    <a:prstGeom prst="flowChartOnlineStorag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  <w:r>
        <w:rPr>
          <w:rFonts w:ascii="Batang" w:eastAsia="Batang" w:hAnsi="Batang" w:cs="Times New Roman"/>
          <w:b/>
          <w:color w:val="7030A0"/>
          <w:sz w:val="36"/>
          <w:szCs w:val="36"/>
        </w:rPr>
        <w:lastRenderedPageBreak/>
        <w:t xml:space="preserve">          </w:t>
      </w:r>
      <w:r w:rsidRPr="008134A9">
        <w:rPr>
          <w:rFonts w:ascii="Batang" w:eastAsia="Batang" w:hAnsi="Batang" w:cs="Times New Roman"/>
          <w:b/>
          <w:color w:val="7030A0"/>
          <w:sz w:val="36"/>
          <w:szCs w:val="36"/>
        </w:rPr>
        <w:t>Стендовая информация для родителей:</w:t>
      </w: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Batang" w:eastAsia="Batang" w:hAnsi="Batang" w:cs="Times New Roman"/>
          <w:b/>
          <w:color w:val="7030A0"/>
          <w:sz w:val="36"/>
          <w:szCs w:val="36"/>
        </w:rPr>
        <w:t xml:space="preserve">                   </w:t>
      </w:r>
      <w:r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</w:t>
      </w:r>
      <w:r w:rsidRPr="008134A9">
        <w:rPr>
          <w:rFonts w:ascii="Franklin Gothic Medium" w:eastAsia="Batang" w:hAnsi="Franklin Gothic Medium" w:cs="Times New Roman"/>
          <w:color w:val="C00000"/>
          <w:sz w:val="36"/>
          <w:szCs w:val="36"/>
        </w:rPr>
        <w:t>«Игры с водой. Это интересно!»</w:t>
      </w:r>
    </w:p>
    <w:p w:rsidR="007B0A92" w:rsidRDefault="007B0A92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A5DE7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                    </w:t>
      </w:r>
      <w:r w:rsidR="004051C0"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838545" cy="3636000"/>
            <wp:effectExtent l="57150" t="38100" r="38255" b="21600"/>
            <wp:docPr id="18" name="Рисунок 5" descr="F:\Фото проект ВОДА\20160811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роект ВОДА\20160811_1245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45" cy="3636000"/>
                    </a:xfrm>
                    <a:prstGeom prst="plaque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4051C0" w:rsidRDefault="004051C0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                                            </w:t>
      </w:r>
    </w:p>
    <w:p w:rsidR="004051C0" w:rsidRDefault="007B0A92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  </w:t>
      </w:r>
      <w:r w:rsidR="004051C0"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527978" cy="4104000"/>
            <wp:effectExtent l="57150" t="38100" r="34622" b="10800"/>
            <wp:docPr id="23" name="Рисунок 7" descr="F:\Фото проект ВОДА\20160811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роект ВОДА\20160811_1244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78" cy="4104000"/>
                    </a:xfrm>
                    <a:prstGeom prst="plaque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28" w:rsidRDefault="00851D28" w:rsidP="00851D28">
      <w:pPr>
        <w:pStyle w:val="a7"/>
        <w:rPr>
          <w:rFonts w:ascii="Batang" w:eastAsia="Batang" w:hAnsi="Batang" w:cs="Times New Roman"/>
          <w:b/>
          <w:color w:val="7030A0"/>
          <w:sz w:val="36"/>
          <w:szCs w:val="36"/>
        </w:rPr>
      </w:pPr>
      <w:r>
        <w:rPr>
          <w:rFonts w:ascii="Batang" w:eastAsia="Batang" w:hAnsi="Batang" w:cs="Times New Roman"/>
          <w:b/>
          <w:color w:val="7030A0"/>
          <w:sz w:val="36"/>
          <w:szCs w:val="36"/>
        </w:rPr>
        <w:lastRenderedPageBreak/>
        <w:t xml:space="preserve">      </w:t>
      </w:r>
      <w:r w:rsidRPr="008134A9">
        <w:rPr>
          <w:rFonts w:ascii="Batang" w:eastAsia="Batang" w:hAnsi="Batang" w:cs="Times New Roman"/>
          <w:b/>
          <w:color w:val="7030A0"/>
          <w:sz w:val="36"/>
          <w:szCs w:val="36"/>
        </w:rPr>
        <w:t>Выставка детских творческих работ по теме:</w:t>
      </w:r>
    </w:p>
    <w:p w:rsidR="00851D28" w:rsidRDefault="00851D28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color w:val="C00000"/>
          <w:sz w:val="36"/>
          <w:szCs w:val="36"/>
        </w:rPr>
        <w:t xml:space="preserve">                                   </w:t>
      </w:r>
      <w:r w:rsidRPr="008134A9">
        <w:rPr>
          <w:rFonts w:ascii="Franklin Gothic Medium" w:eastAsia="Batang" w:hAnsi="Franklin Gothic Medium" w:cs="Times New Roman"/>
          <w:color w:val="C00000"/>
          <w:sz w:val="36"/>
          <w:szCs w:val="36"/>
        </w:rPr>
        <w:t>«Вода в природе».</w:t>
      </w:r>
    </w:p>
    <w:p w:rsidR="007B0A92" w:rsidRDefault="007B0A92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635276" w:rsidRDefault="004051C0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226967" cy="3924000"/>
            <wp:effectExtent l="247650" t="228600" r="240383" b="190800"/>
            <wp:docPr id="24" name="Рисунок 8" descr="F:\Фото проект ВОДА\20160811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роект ВОДА\20160811_1244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67" cy="392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51D28" w:rsidRDefault="00635276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  <w:r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t xml:space="preserve">             </w:t>
      </w:r>
      <w:r w:rsidR="007B0A92">
        <w:rPr>
          <w:rFonts w:ascii="Franklin Gothic Medium" w:eastAsia="Batang" w:hAnsi="Franklin Gothic Medium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052369" cy="3780000"/>
            <wp:effectExtent l="247650" t="209550" r="243531" b="182400"/>
            <wp:docPr id="25" name="Рисунок 9" descr="F:\Фото проект ВОДА\20160802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роект ВОДА\20160802_0928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69" cy="37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5276" w:rsidRDefault="00635276" w:rsidP="00851D28">
      <w:pPr>
        <w:pStyle w:val="a7"/>
        <w:rPr>
          <w:rFonts w:ascii="Franklin Gothic Medium" w:eastAsia="Batang" w:hAnsi="Franklin Gothic Medium" w:cs="Times New Roman"/>
          <w:color w:val="C00000"/>
          <w:sz w:val="36"/>
          <w:szCs w:val="36"/>
        </w:rPr>
      </w:pPr>
    </w:p>
    <w:p w:rsidR="00851D28" w:rsidRDefault="00851D28" w:rsidP="00851D28">
      <w:pPr>
        <w:pStyle w:val="aa"/>
        <w:rPr>
          <w:b/>
        </w:rPr>
      </w:pPr>
      <w:r>
        <w:rPr>
          <w:b/>
        </w:rPr>
        <w:t xml:space="preserve">                                                                      Рецензия</w:t>
      </w:r>
    </w:p>
    <w:p w:rsidR="00851D28" w:rsidRDefault="00851D28" w:rsidP="009F6674">
      <w:pPr>
        <w:pStyle w:val="aa"/>
        <w:jc w:val="both"/>
      </w:pPr>
      <w:r>
        <w:t xml:space="preserve"> на </w:t>
      </w:r>
      <w:proofErr w:type="spellStart"/>
      <w:r>
        <w:t>исследовательско</w:t>
      </w:r>
      <w:proofErr w:type="spellEnd"/>
      <w:r>
        <w:t xml:space="preserve"> - творческий проект  «Вода, какая она?»</w:t>
      </w:r>
      <w:r w:rsidRPr="00C30D4D">
        <w:t xml:space="preserve"> </w:t>
      </w:r>
      <w:r>
        <w:t xml:space="preserve">воспитателей средней группы  МБДОУ №4  ст. </w:t>
      </w:r>
      <w:proofErr w:type="spellStart"/>
      <w:r>
        <w:t>Крыловской</w:t>
      </w:r>
      <w:proofErr w:type="spellEnd"/>
      <w:r>
        <w:t xml:space="preserve">  МО </w:t>
      </w:r>
      <w:proofErr w:type="spellStart"/>
      <w:r>
        <w:t>Крыловский</w:t>
      </w:r>
      <w:proofErr w:type="spellEnd"/>
      <w:r>
        <w:t xml:space="preserve"> район </w:t>
      </w:r>
      <w:proofErr w:type="spellStart"/>
      <w:r>
        <w:t>Чутовой</w:t>
      </w:r>
      <w:proofErr w:type="spellEnd"/>
      <w:r>
        <w:t xml:space="preserve"> И. Н., </w:t>
      </w:r>
      <w:proofErr w:type="spellStart"/>
      <w:r>
        <w:t>Плеевой</w:t>
      </w:r>
      <w:proofErr w:type="spellEnd"/>
      <w:r>
        <w:t xml:space="preserve"> Н. А. </w:t>
      </w:r>
    </w:p>
    <w:p w:rsidR="007164B9" w:rsidRDefault="00851D28" w:rsidP="009F667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40949">
        <w:rPr>
          <w:rFonts w:ascii="Times New Roman" w:hAnsi="Times New Roman" w:cs="Times New Roman"/>
          <w:sz w:val="24"/>
          <w:szCs w:val="24"/>
        </w:rPr>
        <w:t xml:space="preserve">        </w:t>
      </w:r>
      <w:r w:rsidR="00180D8E" w:rsidRP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Дошкольники – прирожденные исследова</w:t>
      </w:r>
      <w:r w:rsid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тели. И тому подтверждение – их </w:t>
      </w:r>
      <w:r w:rsidR="00180D8E" w:rsidRP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любознательность, </w:t>
      </w:r>
      <w:r w:rsidR="00CF7BC0" w:rsidRP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активность, </w:t>
      </w:r>
      <w:r w:rsidR="00180D8E" w:rsidRP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постоянное стремление к эксперимент</w:t>
      </w:r>
      <w:r w:rsidR="00CF7BC0" w:rsidRPr="009F6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ированию. </w:t>
      </w:r>
      <w:r w:rsidR="00A40949" w:rsidRPr="009F66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="00926E8C" w:rsidRPr="009F667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40949">
        <w:rPr>
          <w:rFonts w:ascii="Arial" w:hAnsi="Arial" w:cs="Arial"/>
          <w:bCs/>
          <w:color w:val="333333"/>
          <w:sz w:val="24"/>
          <w:szCs w:val="24"/>
          <w:shd w:val="clear" w:color="auto" w:fill="FFFFFF"/>
        </w:rPr>
        <w:t xml:space="preserve"> 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стало причиной, побудившей </w:t>
      </w:r>
      <w:r w:rsid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педагогов</w:t>
      </w:r>
      <w:r w:rsidR="00926E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F66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</w:t>
      </w:r>
      <w:r w:rsidR="009F66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ть 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</w:t>
      </w:r>
      <w:r w:rsidR="000B52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="009F66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глубокие 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</w:t>
      </w:r>
      <w:r w:rsidR="009F66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926E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мире</w:t>
      </w:r>
      <w:r w:rsidR="00926E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окружающей природы</w:t>
      </w:r>
      <w:r w:rsidR="000B52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B52B7" w:rsidRPr="000B52B7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0B52B7" w:rsidRPr="000B52B7">
        <w:rPr>
          <w:rFonts w:ascii="Times New Roman" w:hAnsi="Times New Roman" w:cs="Times New Roman"/>
          <w:sz w:val="24"/>
          <w:szCs w:val="24"/>
          <w:shd w:val="clear" w:color="auto" w:fill="FFFFFF"/>
        </w:rPr>
        <w:t>Возникло  желание обратить их внимание на то, что даже такой привычный объект, как вода, таит в себе много неизвестного.</w:t>
      </w:r>
      <w:r w:rsidR="00A40949" w:rsidRPr="00A40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0949" w:rsidRPr="00A4094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40949" w:rsidRPr="00A409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4C5A" w:rsidRPr="00243D20">
        <w:rPr>
          <w:rFonts w:ascii="Times New Roman" w:hAnsi="Times New Roman" w:cs="Times New Roman"/>
          <w:sz w:val="24"/>
          <w:szCs w:val="24"/>
        </w:rPr>
        <w:t>Проект  «Вода, какая она?»  направлен на закрепление и углубление  знаний детей о воде, её свойствах и состояниях</w:t>
      </w:r>
      <w:r w:rsidR="00806B3B" w:rsidRPr="00243D20">
        <w:rPr>
          <w:rFonts w:ascii="Times New Roman" w:hAnsi="Times New Roman" w:cs="Times New Roman"/>
          <w:sz w:val="24"/>
          <w:szCs w:val="24"/>
        </w:rPr>
        <w:t xml:space="preserve">, на воспитание бережного отношения к </w:t>
      </w:r>
      <w:r w:rsidR="00926E8C">
        <w:rPr>
          <w:rFonts w:ascii="Times New Roman" w:hAnsi="Times New Roman" w:cs="Times New Roman"/>
          <w:sz w:val="24"/>
          <w:szCs w:val="24"/>
        </w:rPr>
        <w:t xml:space="preserve">природным ресурсам. </w:t>
      </w:r>
    </w:p>
    <w:p w:rsidR="00243D20" w:rsidRPr="00243D20" w:rsidRDefault="00243D20" w:rsidP="009F6674">
      <w:pPr>
        <w:pStyle w:val="a7"/>
        <w:jc w:val="both"/>
        <w:rPr>
          <w:rFonts w:ascii="Times New Roman" w:eastAsia="Batang" w:hAnsi="Times New Roman" w:cs="Times New Roman"/>
          <w:color w:val="C00000"/>
          <w:sz w:val="24"/>
          <w:szCs w:val="24"/>
        </w:rPr>
      </w:pPr>
    </w:p>
    <w:p w:rsidR="00C84C5A" w:rsidRDefault="00B57164" w:rsidP="009F6674">
      <w:pPr>
        <w:pStyle w:val="aa"/>
        <w:jc w:val="both"/>
      </w:pPr>
      <w:r>
        <w:t xml:space="preserve"> </w:t>
      </w:r>
      <w:r w:rsidR="00C84C5A">
        <w:t xml:space="preserve">В представленных материалах имеется </w:t>
      </w:r>
      <w:r w:rsidR="00E86A4A">
        <w:t xml:space="preserve">подробное </w:t>
      </w:r>
      <w:r w:rsidR="00C84C5A">
        <w:t>описание реализации проекта</w:t>
      </w:r>
      <w:r w:rsidR="002D6BD0">
        <w:t>:</w:t>
      </w:r>
      <w:r w:rsidR="00C84C5A">
        <w:t xml:space="preserve"> </w:t>
      </w:r>
      <w:r w:rsidR="002D6BD0">
        <w:t>п</w:t>
      </w:r>
      <w:r w:rsidR="00C84C5A">
        <w:t>редставлена структура проекта (где описаны актуальность проекта, цель и задачи по образовательным областям, сроки реализации, участники проекта, предполагаемые результаты для детей), расписаны этапы работы над проектом всеми участниками образовательного процесса,   размещены фотографии, которые иллюстрируют проведенную работу над проектом педагогами в своей группе.</w:t>
      </w:r>
    </w:p>
    <w:p w:rsidR="0020650E" w:rsidRPr="00D152A2" w:rsidRDefault="00D152A2" w:rsidP="009F6674">
      <w:pPr>
        <w:pStyle w:val="aa"/>
        <w:ind w:firstLine="567"/>
        <w:jc w:val="both"/>
      </w:pPr>
      <w:r>
        <w:t>Р</w:t>
      </w:r>
      <w:r w:rsidR="00E73C8E">
        <w:t xml:space="preserve">абота </w:t>
      </w:r>
      <w:r w:rsidR="00C263BE">
        <w:t xml:space="preserve"> в рамках  проекта  </w:t>
      </w:r>
      <w:r w:rsidR="00E73C8E">
        <w:t>велась в системе и комплексно</w:t>
      </w:r>
      <w:r w:rsidR="00380B76">
        <w:t xml:space="preserve">. </w:t>
      </w:r>
      <w:r>
        <w:t>Педагогами разрабатывались и проводились мероприятия познавательного цикла с изобразительной,  творческой и экологической       деятельностью дошкольников.</w:t>
      </w:r>
      <w:r w:rsidRPr="00E73C8E">
        <w:t xml:space="preserve"> </w:t>
      </w:r>
      <w:r w:rsidRPr="00332DFE">
        <w:t>В подаче материала использовались интерактивные компьютерные технологии</w:t>
      </w:r>
      <w:r>
        <w:t xml:space="preserve"> - </w:t>
      </w:r>
      <w:r w:rsidRPr="00754EDF">
        <w:rPr>
          <w:lang w:eastAsia="ru-RU"/>
        </w:rPr>
        <w:t xml:space="preserve">обучающая презентация </w:t>
      </w:r>
      <w:proofErr w:type="spellStart"/>
      <w:r w:rsidRPr="00754EDF">
        <w:rPr>
          <w:lang w:eastAsia="ru-RU"/>
        </w:rPr>
        <w:t>Power</w:t>
      </w:r>
      <w:proofErr w:type="spellEnd"/>
      <w:r w:rsidRPr="00754EDF">
        <w:rPr>
          <w:lang w:eastAsia="ru-RU"/>
        </w:rPr>
        <w:t xml:space="preserve"> </w:t>
      </w:r>
      <w:proofErr w:type="spellStart"/>
      <w:r w:rsidRPr="00754EDF">
        <w:rPr>
          <w:lang w:eastAsia="ru-RU"/>
        </w:rPr>
        <w:t>Point</w:t>
      </w:r>
      <w:proofErr w:type="spellEnd"/>
      <w:r w:rsidRPr="00754EDF">
        <w:rPr>
          <w:lang w:eastAsia="ru-RU"/>
        </w:rPr>
        <w:t xml:space="preserve"> “Вода, вода, кругом вода”</w:t>
      </w:r>
      <w:r w:rsidR="009E2567">
        <w:rPr>
          <w:lang w:eastAsia="ru-RU"/>
        </w:rPr>
        <w:t>.  Музыкальное сопровождение проводимых мероприятий</w:t>
      </w:r>
      <w:r w:rsidR="009E2567" w:rsidRPr="009E2567">
        <w:t xml:space="preserve"> </w:t>
      </w:r>
      <w:r w:rsidR="009E2567" w:rsidRPr="00380B76">
        <w:t>созд</w:t>
      </w:r>
      <w:r w:rsidR="009E2567">
        <w:t>а</w:t>
      </w:r>
      <w:r w:rsidR="009E2567" w:rsidRPr="00380B76">
        <w:t>вал</w:t>
      </w:r>
      <w:r w:rsidR="009E2567">
        <w:t xml:space="preserve">о </w:t>
      </w:r>
      <w:r w:rsidR="00EE31CC">
        <w:t>положительный</w:t>
      </w:r>
      <w:r w:rsidR="009E2567">
        <w:t xml:space="preserve"> эмоциональный настрой. </w:t>
      </w:r>
      <w:r w:rsidRPr="00D152A2">
        <w:t xml:space="preserve"> </w:t>
      </w:r>
      <w:r>
        <w:t xml:space="preserve">Присутствовала  самостоятельная деятельность дошкольников – подвижные игры, познание окружающего мира, маленькие открытия в родной природе. </w:t>
      </w:r>
      <w:r w:rsidR="00C263BE">
        <w:t>В</w:t>
      </w:r>
      <w:r w:rsidR="00C263BE" w:rsidRPr="00380B76">
        <w:t xml:space="preserve">се виды детской деятельности </w:t>
      </w:r>
      <w:r w:rsidR="00C263BE">
        <w:t>в</w:t>
      </w:r>
      <w:r w:rsidR="00C263BE" w:rsidRPr="00380B76">
        <w:t xml:space="preserve"> проекте достаточно полно интегрированы, </w:t>
      </w:r>
      <w:r w:rsidR="00C263BE">
        <w:t>что</w:t>
      </w:r>
      <w:r w:rsidR="00C263BE" w:rsidRPr="00380B76">
        <w:t xml:space="preserve"> способств</w:t>
      </w:r>
      <w:r w:rsidR="00C263BE">
        <w:t>овало</w:t>
      </w:r>
      <w:r w:rsidR="00C263BE" w:rsidRPr="00380B76">
        <w:t xml:space="preserve"> более успешному освоению материала</w:t>
      </w:r>
      <w:r w:rsidR="00C263BE">
        <w:t xml:space="preserve">. </w:t>
      </w:r>
      <w:r w:rsidR="0020650E" w:rsidRPr="0020650E">
        <w:t xml:space="preserve">Интересна в оформлении  выставка </w:t>
      </w:r>
      <w:r w:rsidR="0020650E" w:rsidRPr="0020650E">
        <w:rPr>
          <w:rFonts w:eastAsia="Times New Roman"/>
          <w:lang w:eastAsia="ru-RU"/>
        </w:rPr>
        <w:t>детских творческих работ по теме “Вода вокруг насˮ</w:t>
      </w:r>
      <w:r w:rsidR="0020650E">
        <w:rPr>
          <w:rFonts w:eastAsia="Times New Roman"/>
          <w:lang w:eastAsia="ru-RU"/>
        </w:rPr>
        <w:t>.</w:t>
      </w:r>
      <w:r w:rsidR="00332DFE">
        <w:rPr>
          <w:rFonts w:eastAsia="Times New Roman"/>
          <w:lang w:eastAsia="ru-RU"/>
        </w:rPr>
        <w:t xml:space="preserve"> </w:t>
      </w:r>
    </w:p>
    <w:p w:rsidR="00851D28" w:rsidRPr="00DB73E8" w:rsidRDefault="00324ABB" w:rsidP="009F6674">
      <w:pPr>
        <w:pStyle w:val="a8"/>
        <w:spacing w:before="0" w:beforeAutospacing="0" w:after="0" w:afterAutospacing="0"/>
        <w:jc w:val="both"/>
        <w:rPr>
          <w:color w:val="787C7F"/>
        </w:rPr>
      </w:pPr>
      <w:r w:rsidRPr="00324ABB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851D28" w:rsidRPr="0020650E">
        <w:t>В ходе реализации проекта дошкольники узнали о значении воды  для человека, животных, птиц, рыб, растений</w:t>
      </w:r>
      <w:r w:rsidR="00DB73E8">
        <w:t xml:space="preserve">; </w:t>
      </w:r>
      <w:r w:rsidR="00DB73E8" w:rsidRPr="00DB73E8">
        <w:rPr>
          <w:rFonts w:ascii="Arial" w:hAnsi="Arial" w:cs="Arial"/>
          <w:color w:val="000000"/>
          <w:sz w:val="18"/>
          <w:szCs w:val="18"/>
        </w:rPr>
        <w:t xml:space="preserve"> </w:t>
      </w:r>
      <w:r w:rsidR="00DB73E8" w:rsidRPr="00DB73E8">
        <w:rPr>
          <w:color w:val="000000"/>
        </w:rPr>
        <w:t>научились понимать взаимосвязь воды и всего живого на Земле</w:t>
      </w:r>
      <w:r w:rsidR="00DB73E8">
        <w:rPr>
          <w:color w:val="000000"/>
        </w:rPr>
        <w:t>,</w:t>
      </w:r>
      <w:r w:rsidR="00851D28" w:rsidRPr="0020650E">
        <w:t xml:space="preserve"> </w:t>
      </w:r>
      <w:r w:rsidR="00F5650C" w:rsidRPr="00F5650C">
        <w:rPr>
          <w:rStyle w:val="c8"/>
          <w:color w:val="000000"/>
        </w:rPr>
        <w:t>з</w:t>
      </w:r>
      <w:r w:rsidR="00DB73E8" w:rsidRPr="00F5650C">
        <w:rPr>
          <w:rStyle w:val="c8"/>
          <w:color w:val="000000"/>
        </w:rPr>
        <w:t>акреп</w:t>
      </w:r>
      <w:r w:rsidR="00F5650C" w:rsidRPr="00F5650C">
        <w:rPr>
          <w:rStyle w:val="c8"/>
          <w:color w:val="000000"/>
        </w:rPr>
        <w:t xml:space="preserve">или </w:t>
      </w:r>
      <w:r w:rsidR="00DB73E8" w:rsidRPr="00F5650C">
        <w:rPr>
          <w:rStyle w:val="c8"/>
          <w:color w:val="000000"/>
        </w:rPr>
        <w:t>знани</w:t>
      </w:r>
      <w:r w:rsidR="00F5650C" w:rsidRPr="00F5650C">
        <w:rPr>
          <w:rStyle w:val="c8"/>
          <w:color w:val="000000"/>
        </w:rPr>
        <w:t>я</w:t>
      </w:r>
      <w:r w:rsidR="00DB73E8" w:rsidRPr="00F5650C">
        <w:rPr>
          <w:rStyle w:val="c8"/>
          <w:color w:val="000000"/>
        </w:rPr>
        <w:t xml:space="preserve"> о разнообразном состоянии воды</w:t>
      </w:r>
      <w:r w:rsidR="00F5650C" w:rsidRPr="00F5650C">
        <w:rPr>
          <w:rStyle w:val="c8"/>
          <w:color w:val="000000"/>
        </w:rPr>
        <w:t xml:space="preserve">, </w:t>
      </w:r>
      <w:r w:rsidR="00DB73E8" w:rsidRPr="00F5650C">
        <w:t xml:space="preserve"> </w:t>
      </w:r>
      <w:r w:rsidR="00851D28" w:rsidRPr="00F5650C">
        <w:t>получили представление о различных видах водоёмов</w:t>
      </w:r>
      <w:r w:rsidR="008924D3">
        <w:rPr>
          <w:color w:val="000000"/>
        </w:rPr>
        <w:t>.</w:t>
      </w:r>
      <w:r w:rsidR="00DB73E8" w:rsidRPr="008924D3">
        <w:rPr>
          <w:color w:val="000000"/>
        </w:rPr>
        <w:t xml:space="preserve"> </w:t>
      </w:r>
      <w:r w:rsidR="008924D3">
        <w:rPr>
          <w:color w:val="000000"/>
        </w:rPr>
        <w:t>У</w:t>
      </w:r>
      <w:r w:rsidR="008924D3" w:rsidRPr="008924D3">
        <w:rPr>
          <w:color w:val="000000"/>
        </w:rPr>
        <w:t xml:space="preserve"> детей появились</w:t>
      </w:r>
      <w:r w:rsidR="008924D3">
        <w:rPr>
          <w:color w:val="000000"/>
        </w:rPr>
        <w:t xml:space="preserve"> </w:t>
      </w:r>
      <w:r w:rsidR="008924D3" w:rsidRPr="008924D3">
        <w:rPr>
          <w:color w:val="000000"/>
        </w:rPr>
        <w:t xml:space="preserve"> исследовательские умения, соответствующие возрасту,  </w:t>
      </w:r>
      <w:r w:rsidR="00DB73E8" w:rsidRPr="008924D3">
        <w:rPr>
          <w:color w:val="000000"/>
        </w:rPr>
        <w:t xml:space="preserve">сформировалось </w:t>
      </w:r>
      <w:r w:rsidR="00851D28" w:rsidRPr="008924D3">
        <w:rPr>
          <w:rStyle w:val="apple-converted-space"/>
          <w:shd w:val="clear" w:color="auto" w:fill="FFFFFF"/>
        </w:rPr>
        <w:t> </w:t>
      </w:r>
      <w:r w:rsidR="00851D28" w:rsidRPr="008924D3">
        <w:rPr>
          <w:shd w:val="clear" w:color="auto" w:fill="FFFFFF"/>
        </w:rPr>
        <w:t>бережное и экономное</w:t>
      </w:r>
      <w:r w:rsidR="00851D28" w:rsidRPr="00DB73E8">
        <w:rPr>
          <w:shd w:val="clear" w:color="auto" w:fill="FFFFFF"/>
        </w:rPr>
        <w:t xml:space="preserve"> отношение к водным ресурсам</w:t>
      </w:r>
      <w:r w:rsidR="002D6BD0" w:rsidRPr="00DB73E8">
        <w:rPr>
          <w:shd w:val="clear" w:color="auto" w:fill="FFFFFF"/>
        </w:rPr>
        <w:t>.</w:t>
      </w:r>
      <w:r w:rsidR="008924D3">
        <w:rPr>
          <w:rFonts w:ascii="Arial" w:hAnsi="Arial" w:cs="Arial"/>
          <w:color w:val="000000"/>
          <w:sz w:val="18"/>
          <w:szCs w:val="18"/>
        </w:rPr>
        <w:t>               </w:t>
      </w:r>
    </w:p>
    <w:p w:rsidR="00332DFE" w:rsidRDefault="00332DFE" w:rsidP="009F6674">
      <w:pPr>
        <w:pStyle w:val="aa"/>
        <w:jc w:val="both"/>
        <w:rPr>
          <w:b/>
        </w:rPr>
      </w:pPr>
    </w:p>
    <w:p w:rsidR="00851D28" w:rsidRPr="00D152A2" w:rsidRDefault="00851D28" w:rsidP="009F6674">
      <w:pPr>
        <w:pStyle w:val="aa"/>
        <w:jc w:val="both"/>
      </w:pPr>
      <w:r w:rsidRPr="002E27B0">
        <w:t>Рецензируемый проект  представляет собой серьезную и интересную работу. Он выполнен на высоком уровне</w:t>
      </w:r>
      <w:r w:rsidR="00332DFE">
        <w:t>.</w:t>
      </w:r>
      <w:r w:rsidRPr="002E27B0">
        <w:t xml:space="preserve"> </w:t>
      </w:r>
      <w:r w:rsidR="00B57164">
        <w:rPr>
          <w:shd w:val="clear" w:color="auto" w:fill="FFFFFF"/>
        </w:rPr>
        <w:t>Достигнутые результаты  устойчивы</w:t>
      </w:r>
      <w:r w:rsidR="00C84C5A">
        <w:rPr>
          <w:shd w:val="clear" w:color="auto" w:fill="FFFFFF"/>
        </w:rPr>
        <w:t xml:space="preserve">. </w:t>
      </w:r>
      <w:r w:rsidRPr="002E27B0">
        <w:rPr>
          <w:shd w:val="clear" w:color="auto" w:fill="FFFFFF"/>
        </w:rPr>
        <w:t>Содержание проекта отвечает интеллектуальным возможностям дошкольников</w:t>
      </w:r>
      <w:r>
        <w:rPr>
          <w:shd w:val="clear" w:color="auto" w:fill="FFFFFF"/>
        </w:rPr>
        <w:t xml:space="preserve"> среднего возраста</w:t>
      </w:r>
      <w:r w:rsidRPr="002E27B0">
        <w:rPr>
          <w:shd w:val="clear" w:color="auto" w:fill="FFFFFF"/>
        </w:rPr>
        <w:t>.</w:t>
      </w:r>
      <w:r w:rsidRPr="002E27B0">
        <w:t xml:space="preserve"> Считаю, что </w:t>
      </w:r>
      <w:r>
        <w:t xml:space="preserve"> данный </w:t>
      </w:r>
      <w:r w:rsidR="00D152A2" w:rsidRPr="00D152A2">
        <w:t>м</w:t>
      </w:r>
      <w:r w:rsidR="002C74CB" w:rsidRPr="00D152A2">
        <w:t>атериал может быть полезен  всем воспитателям ДОУ.</w:t>
      </w:r>
    </w:p>
    <w:p w:rsidR="00851D28" w:rsidRDefault="00851D28" w:rsidP="00851D28">
      <w:pPr>
        <w:pStyle w:val="aa"/>
        <w:ind w:firstLine="567"/>
        <w:jc w:val="center"/>
      </w:pPr>
    </w:p>
    <w:p w:rsidR="00E466F9" w:rsidRDefault="00E466F9" w:rsidP="00851D28">
      <w:pPr>
        <w:pStyle w:val="aa"/>
      </w:pPr>
    </w:p>
    <w:p w:rsidR="00E466F9" w:rsidRDefault="00E466F9" w:rsidP="00851D28">
      <w:pPr>
        <w:pStyle w:val="aa"/>
      </w:pPr>
    </w:p>
    <w:p w:rsidR="00710C1E" w:rsidRDefault="00851D28" w:rsidP="00851D28">
      <w:pPr>
        <w:pStyle w:val="aa"/>
      </w:pPr>
      <w:r>
        <w:t>Руководитель РМО</w:t>
      </w:r>
    </w:p>
    <w:p w:rsidR="00851D28" w:rsidRDefault="00851D28" w:rsidP="00851D28">
      <w:pPr>
        <w:pStyle w:val="aa"/>
      </w:pPr>
      <w:r>
        <w:t xml:space="preserve"> по познавательному развитию  </w:t>
      </w:r>
      <w:r w:rsidR="00710C1E">
        <w:t xml:space="preserve">                              </w:t>
      </w:r>
      <w:r>
        <w:t xml:space="preserve">___________________ </w:t>
      </w:r>
      <w:r w:rsidR="00D76D12">
        <w:t>К. М. Васильева</w:t>
      </w:r>
    </w:p>
    <w:p w:rsidR="00851D28" w:rsidRDefault="00851D28" w:rsidP="00851D28">
      <w:pPr>
        <w:pStyle w:val="aa"/>
      </w:pPr>
      <w:r>
        <w:t>« ___» ________________ 2016 г.</w:t>
      </w:r>
    </w:p>
    <w:p w:rsidR="00D152A2" w:rsidRDefault="00D152A2" w:rsidP="00851D28">
      <w:pPr>
        <w:pStyle w:val="aa"/>
      </w:pPr>
    </w:p>
    <w:p w:rsidR="00D152A2" w:rsidRDefault="00D152A2" w:rsidP="00851D28">
      <w:pPr>
        <w:pStyle w:val="aa"/>
      </w:pPr>
    </w:p>
    <w:p w:rsidR="00243D20" w:rsidRDefault="00243D20" w:rsidP="00851D28">
      <w:pPr>
        <w:pStyle w:val="aa"/>
      </w:pPr>
    </w:p>
    <w:p w:rsidR="008924D3" w:rsidRDefault="008924D3"/>
    <w:sectPr w:rsidR="008924D3" w:rsidSect="004E684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851" w:right="850" w:bottom="1134" w:left="851" w:header="708" w:footer="708" w:gutter="0"/>
      <w:pgBorders w:offsetFrom="page">
        <w:top w:val="waveline" w:sz="12" w:space="24" w:color="31849B" w:themeColor="accent5" w:themeShade="BF"/>
        <w:left w:val="waveline" w:sz="12" w:space="24" w:color="31849B" w:themeColor="accent5" w:themeShade="BF"/>
        <w:bottom w:val="waveline" w:sz="12" w:space="24" w:color="31849B" w:themeColor="accent5" w:themeShade="BF"/>
        <w:right w:val="waveline" w:sz="12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154" w:rsidRDefault="00B72154" w:rsidP="001D33BC">
      <w:pPr>
        <w:spacing w:after="0" w:line="240" w:lineRule="auto"/>
      </w:pPr>
      <w:r>
        <w:separator/>
      </w:r>
    </w:p>
  </w:endnote>
  <w:endnote w:type="continuationSeparator" w:id="0">
    <w:p w:rsidR="00B72154" w:rsidRDefault="00B72154" w:rsidP="001D3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154" w:rsidRDefault="00B72154" w:rsidP="001D33BC">
      <w:pPr>
        <w:spacing w:after="0" w:line="240" w:lineRule="auto"/>
      </w:pPr>
      <w:r>
        <w:separator/>
      </w:r>
    </w:p>
  </w:footnote>
  <w:footnote w:type="continuationSeparator" w:id="0">
    <w:p w:rsidR="00B72154" w:rsidRDefault="00B72154" w:rsidP="001D3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C3" w:rsidRDefault="00B7215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2551"/>
    <w:multiLevelType w:val="multilevel"/>
    <w:tmpl w:val="B9E4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856D8E"/>
    <w:multiLevelType w:val="multilevel"/>
    <w:tmpl w:val="469A0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D28"/>
    <w:rsid w:val="00032B3C"/>
    <w:rsid w:val="000401B2"/>
    <w:rsid w:val="000930EA"/>
    <w:rsid w:val="00094DE0"/>
    <w:rsid w:val="000B52B7"/>
    <w:rsid w:val="00101A4B"/>
    <w:rsid w:val="00180D8E"/>
    <w:rsid w:val="0019100D"/>
    <w:rsid w:val="001A69CC"/>
    <w:rsid w:val="001D33BC"/>
    <w:rsid w:val="001F04F4"/>
    <w:rsid w:val="002056DB"/>
    <w:rsid w:val="0020650E"/>
    <w:rsid w:val="00243D20"/>
    <w:rsid w:val="002C74CB"/>
    <w:rsid w:val="002D6BD0"/>
    <w:rsid w:val="00321E95"/>
    <w:rsid w:val="00324ABB"/>
    <w:rsid w:val="00332DFE"/>
    <w:rsid w:val="00340F8B"/>
    <w:rsid w:val="00380B76"/>
    <w:rsid w:val="00404955"/>
    <w:rsid w:val="004051C0"/>
    <w:rsid w:val="00411E10"/>
    <w:rsid w:val="004A17FD"/>
    <w:rsid w:val="004F37E0"/>
    <w:rsid w:val="00506859"/>
    <w:rsid w:val="005315B4"/>
    <w:rsid w:val="005602DB"/>
    <w:rsid w:val="005E4FA8"/>
    <w:rsid w:val="005E7480"/>
    <w:rsid w:val="00635276"/>
    <w:rsid w:val="00676B6D"/>
    <w:rsid w:val="006E3E08"/>
    <w:rsid w:val="00710C1E"/>
    <w:rsid w:val="007164B9"/>
    <w:rsid w:val="00793F1A"/>
    <w:rsid w:val="007B0A92"/>
    <w:rsid w:val="007E0361"/>
    <w:rsid w:val="007E4F8F"/>
    <w:rsid w:val="00806B3B"/>
    <w:rsid w:val="00851D28"/>
    <w:rsid w:val="008671A7"/>
    <w:rsid w:val="008924D3"/>
    <w:rsid w:val="008A5DE7"/>
    <w:rsid w:val="00926E8C"/>
    <w:rsid w:val="009320B9"/>
    <w:rsid w:val="009639DC"/>
    <w:rsid w:val="009E2567"/>
    <w:rsid w:val="009F6674"/>
    <w:rsid w:val="00A35AE8"/>
    <w:rsid w:val="00A40949"/>
    <w:rsid w:val="00AB7B7A"/>
    <w:rsid w:val="00B529D5"/>
    <w:rsid w:val="00B57164"/>
    <w:rsid w:val="00B72154"/>
    <w:rsid w:val="00B72D2E"/>
    <w:rsid w:val="00B87CF7"/>
    <w:rsid w:val="00C263BE"/>
    <w:rsid w:val="00C37D0F"/>
    <w:rsid w:val="00C84C5A"/>
    <w:rsid w:val="00CF7BC0"/>
    <w:rsid w:val="00D04950"/>
    <w:rsid w:val="00D152A2"/>
    <w:rsid w:val="00D24B76"/>
    <w:rsid w:val="00D52BAD"/>
    <w:rsid w:val="00D67405"/>
    <w:rsid w:val="00D76D12"/>
    <w:rsid w:val="00D81D72"/>
    <w:rsid w:val="00DB73E8"/>
    <w:rsid w:val="00DC4296"/>
    <w:rsid w:val="00E466F9"/>
    <w:rsid w:val="00E73C8E"/>
    <w:rsid w:val="00E86A4A"/>
    <w:rsid w:val="00EE31CC"/>
    <w:rsid w:val="00F5650C"/>
    <w:rsid w:val="00F576EB"/>
    <w:rsid w:val="00FD7791"/>
    <w:rsid w:val="00FF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1D28"/>
  </w:style>
  <w:style w:type="paragraph" w:styleId="a5">
    <w:name w:val="footer"/>
    <w:basedOn w:val="a"/>
    <w:link w:val="a6"/>
    <w:uiPriority w:val="99"/>
    <w:semiHidden/>
    <w:unhideWhenUsed/>
    <w:rsid w:val="0085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1D28"/>
  </w:style>
  <w:style w:type="paragraph" w:styleId="a7">
    <w:name w:val="No Spacing"/>
    <w:uiPriority w:val="1"/>
    <w:qFormat/>
    <w:rsid w:val="00851D28"/>
    <w:pPr>
      <w:spacing w:after="0" w:line="240" w:lineRule="auto"/>
    </w:pPr>
  </w:style>
  <w:style w:type="character" w:customStyle="1" w:styleId="c0">
    <w:name w:val="c0"/>
    <w:basedOn w:val="a0"/>
    <w:rsid w:val="00851D28"/>
  </w:style>
  <w:style w:type="paragraph" w:customStyle="1" w:styleId="c9">
    <w:name w:val="c9"/>
    <w:basedOn w:val="a"/>
    <w:rsid w:val="0085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51D28"/>
  </w:style>
  <w:style w:type="character" w:customStyle="1" w:styleId="c8">
    <w:name w:val="c8"/>
    <w:basedOn w:val="a0"/>
    <w:rsid w:val="00851D28"/>
  </w:style>
  <w:style w:type="character" w:customStyle="1" w:styleId="c17">
    <w:name w:val="c17"/>
    <w:basedOn w:val="a0"/>
    <w:rsid w:val="00851D28"/>
  </w:style>
  <w:style w:type="character" w:customStyle="1" w:styleId="c5">
    <w:name w:val="c5"/>
    <w:basedOn w:val="a0"/>
    <w:rsid w:val="00851D28"/>
  </w:style>
  <w:style w:type="character" w:customStyle="1" w:styleId="apple-converted-space">
    <w:name w:val="apple-converted-space"/>
    <w:basedOn w:val="a0"/>
    <w:rsid w:val="00851D28"/>
  </w:style>
  <w:style w:type="paragraph" w:customStyle="1" w:styleId="c1">
    <w:name w:val="c1"/>
    <w:basedOn w:val="a"/>
    <w:rsid w:val="0085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5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51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851D28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b">
    <w:name w:val="Основной текст Знак"/>
    <w:basedOn w:val="a0"/>
    <w:link w:val="aa"/>
    <w:rsid w:val="00851D28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85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51D28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D049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66A4A-60F3-4028-9C32-2AF462BC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20</cp:revision>
  <dcterms:created xsi:type="dcterms:W3CDTF">2016-08-10T23:35:00Z</dcterms:created>
  <dcterms:modified xsi:type="dcterms:W3CDTF">2016-10-31T07:01:00Z</dcterms:modified>
</cp:coreProperties>
</file>