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341" w:rsidRDefault="00312BFB" w:rsidP="008111C1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312BFB">
        <w:rPr>
          <w:rFonts w:ascii="Times New Roman" w:hAnsi="Times New Roman" w:cs="Times New Roman"/>
          <w:sz w:val="28"/>
          <w:szCs w:val="28"/>
        </w:rPr>
        <w:t>Утвержден</w:t>
      </w:r>
    </w:p>
    <w:p w:rsidR="008111C1" w:rsidRDefault="00265CD1" w:rsidP="008111C1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ГК</w:t>
      </w:r>
      <w:r w:rsidR="00312BFB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КК</w:t>
      </w:r>
      <w:r w:rsidR="00312BFB">
        <w:rPr>
          <w:rFonts w:ascii="Times New Roman" w:hAnsi="Times New Roman" w:cs="Times New Roman"/>
          <w:sz w:val="28"/>
          <w:szCs w:val="28"/>
        </w:rPr>
        <w:t xml:space="preserve"> школы-интерната </w:t>
      </w:r>
    </w:p>
    <w:p w:rsidR="00312BFB" w:rsidRDefault="00312BFB" w:rsidP="008111C1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Крыловской</w:t>
      </w:r>
    </w:p>
    <w:p w:rsidR="00312BFB" w:rsidRDefault="00312BFB" w:rsidP="008111C1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8111C1">
        <w:rPr>
          <w:rFonts w:ascii="Times New Roman" w:hAnsi="Times New Roman" w:cs="Times New Roman"/>
          <w:sz w:val="28"/>
          <w:szCs w:val="28"/>
        </w:rPr>
        <w:t xml:space="preserve"> 07.08.2018г. № 208</w:t>
      </w:r>
    </w:p>
    <w:p w:rsidR="00312BFB" w:rsidRDefault="00312BFB" w:rsidP="008111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BFB" w:rsidRPr="00CE18E6" w:rsidRDefault="00312BFB" w:rsidP="008111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8E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111C1" w:rsidRDefault="00312BFB" w:rsidP="008111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8E6">
        <w:rPr>
          <w:rFonts w:ascii="Times New Roman" w:hAnsi="Times New Roman" w:cs="Times New Roman"/>
          <w:b/>
          <w:sz w:val="28"/>
          <w:szCs w:val="28"/>
        </w:rPr>
        <w:t xml:space="preserve">Противодействия коррупции в ГКОУ </w:t>
      </w:r>
      <w:r w:rsidR="00265CD1">
        <w:rPr>
          <w:rFonts w:ascii="Times New Roman" w:hAnsi="Times New Roman" w:cs="Times New Roman"/>
          <w:b/>
          <w:sz w:val="28"/>
          <w:szCs w:val="28"/>
        </w:rPr>
        <w:t xml:space="preserve">КК </w:t>
      </w:r>
      <w:r w:rsidRPr="00CE18E6">
        <w:rPr>
          <w:rFonts w:ascii="Times New Roman" w:hAnsi="Times New Roman" w:cs="Times New Roman"/>
          <w:b/>
          <w:sz w:val="28"/>
          <w:szCs w:val="28"/>
        </w:rPr>
        <w:t xml:space="preserve">школе-интернате </w:t>
      </w:r>
    </w:p>
    <w:p w:rsidR="00312BFB" w:rsidRDefault="00312BFB" w:rsidP="008111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18E6">
        <w:rPr>
          <w:rFonts w:ascii="Times New Roman" w:hAnsi="Times New Roman" w:cs="Times New Roman"/>
          <w:b/>
          <w:sz w:val="28"/>
          <w:szCs w:val="28"/>
        </w:rPr>
        <w:t>ст-цы</w:t>
      </w:r>
      <w:proofErr w:type="spellEnd"/>
      <w:r w:rsidRPr="00CE18E6">
        <w:rPr>
          <w:rFonts w:ascii="Times New Roman" w:hAnsi="Times New Roman" w:cs="Times New Roman"/>
          <w:b/>
          <w:sz w:val="28"/>
          <w:szCs w:val="28"/>
        </w:rPr>
        <w:t xml:space="preserve"> Крылов</w:t>
      </w:r>
      <w:r w:rsidR="00B35101">
        <w:rPr>
          <w:rFonts w:ascii="Times New Roman" w:hAnsi="Times New Roman" w:cs="Times New Roman"/>
          <w:b/>
          <w:sz w:val="28"/>
          <w:szCs w:val="28"/>
        </w:rPr>
        <w:t>с</w:t>
      </w:r>
      <w:r w:rsidRPr="00CE18E6">
        <w:rPr>
          <w:rFonts w:ascii="Times New Roman" w:hAnsi="Times New Roman" w:cs="Times New Roman"/>
          <w:b/>
          <w:sz w:val="28"/>
          <w:szCs w:val="28"/>
        </w:rPr>
        <w:t>кой</w:t>
      </w:r>
    </w:p>
    <w:p w:rsidR="008111C1" w:rsidRDefault="008111C1" w:rsidP="008111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2018 - 2019  учебный год</w:t>
      </w:r>
    </w:p>
    <w:p w:rsidR="008111C1" w:rsidRDefault="008111C1" w:rsidP="008111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2126"/>
        <w:gridCol w:w="2234"/>
      </w:tblGrid>
      <w:tr w:rsidR="00FE3FDB" w:rsidTr="00796C90">
        <w:tc>
          <w:tcPr>
            <w:tcW w:w="675" w:type="dxa"/>
          </w:tcPr>
          <w:p w:rsidR="00CE18E6" w:rsidRPr="002A088D" w:rsidRDefault="00CE18E6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8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E18E6" w:rsidRPr="002A088D" w:rsidRDefault="00CE18E6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08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088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</w:tcPr>
          <w:p w:rsidR="00CE18E6" w:rsidRPr="002A088D" w:rsidRDefault="00CE18E6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88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</w:tcPr>
          <w:p w:rsidR="00CE18E6" w:rsidRPr="002A088D" w:rsidRDefault="00CE18E6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88D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234" w:type="dxa"/>
          </w:tcPr>
          <w:p w:rsidR="00CE18E6" w:rsidRPr="002A088D" w:rsidRDefault="00CE18E6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88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E3FDB" w:rsidTr="00796C90">
        <w:tc>
          <w:tcPr>
            <w:tcW w:w="675" w:type="dxa"/>
          </w:tcPr>
          <w:p w:rsidR="00CE18E6" w:rsidRPr="002A088D" w:rsidRDefault="00CE18E6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8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CE18E6" w:rsidRPr="002A088D" w:rsidRDefault="00CE18E6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8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CE18E6" w:rsidRPr="002A088D" w:rsidRDefault="00CE18E6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8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4" w:type="dxa"/>
          </w:tcPr>
          <w:p w:rsidR="00CE18E6" w:rsidRPr="002A088D" w:rsidRDefault="00CE18E6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8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3FDB" w:rsidTr="00796C90">
        <w:tc>
          <w:tcPr>
            <w:tcW w:w="675" w:type="dxa"/>
          </w:tcPr>
          <w:p w:rsidR="00CE18E6" w:rsidRPr="00CE18E6" w:rsidRDefault="00CE18E6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8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CE18E6" w:rsidRPr="00CE18E6" w:rsidRDefault="00CE18E6" w:rsidP="00986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18E6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="0022300E">
              <w:rPr>
                <w:rFonts w:ascii="Times New Roman" w:hAnsi="Times New Roman" w:cs="Times New Roman"/>
                <w:sz w:val="28"/>
                <w:szCs w:val="28"/>
              </w:rPr>
              <w:t xml:space="preserve"> и утверждение мероприятий в соответствии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600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едеральн</w:t>
            </w:r>
            <w:r w:rsidR="0022300E">
              <w:rPr>
                <w:rFonts w:ascii="Times New Roman" w:hAnsi="Times New Roman" w:cs="Times New Roman"/>
                <w:sz w:val="28"/>
                <w:szCs w:val="28"/>
              </w:rPr>
              <w:t>ым законом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600B">
              <w:rPr>
                <w:rFonts w:ascii="Times New Roman" w:hAnsi="Times New Roman" w:cs="Times New Roman"/>
                <w:sz w:val="28"/>
                <w:szCs w:val="28"/>
              </w:rPr>
              <w:t xml:space="preserve"> от 25 декабря 2008 года №273-ФЗ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 противодействии коррупции»</w:t>
            </w:r>
            <w:r w:rsidR="00FD600B">
              <w:rPr>
                <w:rFonts w:ascii="Times New Roman" w:hAnsi="Times New Roman" w:cs="Times New Roman"/>
                <w:sz w:val="28"/>
                <w:szCs w:val="28"/>
              </w:rPr>
              <w:t>, Указ</w:t>
            </w:r>
            <w:r w:rsidR="0022300E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FD600B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Российской Федерации от 1 апреля</w:t>
            </w:r>
            <w:r w:rsidR="0022300E">
              <w:rPr>
                <w:rFonts w:ascii="Times New Roman" w:hAnsi="Times New Roman" w:cs="Times New Roman"/>
                <w:sz w:val="28"/>
                <w:szCs w:val="28"/>
              </w:rPr>
              <w:t xml:space="preserve"> 2016 года №147 «О национальном плане </w:t>
            </w:r>
            <w:r w:rsidR="00986737">
              <w:rPr>
                <w:rFonts w:ascii="Times New Roman" w:hAnsi="Times New Roman" w:cs="Times New Roman"/>
                <w:sz w:val="28"/>
                <w:szCs w:val="28"/>
              </w:rPr>
              <w:t>противодействия коррупции на 2018</w:t>
            </w:r>
            <w:r w:rsidR="0022300E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98673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2300E">
              <w:rPr>
                <w:rFonts w:ascii="Times New Roman" w:hAnsi="Times New Roman" w:cs="Times New Roman"/>
                <w:sz w:val="28"/>
                <w:szCs w:val="28"/>
              </w:rPr>
              <w:t xml:space="preserve"> годы», в целях реализации мероприятий подпрограммы «Противодействие коррупции в Краснодарском крае» государственной программы Краснодарского края «обеспечение безопасности населения», утвержденной постановлением главы администрации (губернатора) Краснодарского края</w:t>
            </w:r>
            <w:proofErr w:type="gramEnd"/>
            <w:r w:rsidR="0022300E">
              <w:rPr>
                <w:rFonts w:ascii="Times New Roman" w:hAnsi="Times New Roman" w:cs="Times New Roman"/>
                <w:sz w:val="28"/>
                <w:szCs w:val="28"/>
              </w:rPr>
              <w:t xml:space="preserve"> от 16 ноября 2015 года №1039, исполнения плана противодействия коррупции в государственных учреждениях, подведомственных министерству образования, науки и молодежной политики Краснодарского края, утвержденного приказом министерства образования, науки и молодежной политики Краснодарского края от 28 декабря 2016 года № 5980, с изменениями, внесенными приказом от 12 января 2018 года № 87 </w:t>
            </w:r>
          </w:p>
        </w:tc>
        <w:tc>
          <w:tcPr>
            <w:tcW w:w="2126" w:type="dxa"/>
          </w:tcPr>
          <w:p w:rsidR="00CE18E6" w:rsidRPr="00CE18E6" w:rsidRDefault="002A088D" w:rsidP="002A0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Ежегодно, до 1 сентября </w:t>
            </w:r>
          </w:p>
        </w:tc>
        <w:tc>
          <w:tcPr>
            <w:tcW w:w="2234" w:type="dxa"/>
          </w:tcPr>
          <w:p w:rsidR="00CE18E6" w:rsidRPr="00CE18E6" w:rsidRDefault="00CE18E6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А.А.Детко</w:t>
            </w:r>
            <w:proofErr w:type="spellEnd"/>
          </w:p>
        </w:tc>
      </w:tr>
      <w:tr w:rsidR="00FE3FDB" w:rsidTr="00796C90">
        <w:tc>
          <w:tcPr>
            <w:tcW w:w="675" w:type="dxa"/>
          </w:tcPr>
          <w:p w:rsidR="00CE18E6" w:rsidRPr="00CE18E6" w:rsidRDefault="00CE18E6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CE18E6" w:rsidRPr="00CE18E6" w:rsidRDefault="00CE18E6" w:rsidP="00FD6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</w:t>
            </w:r>
            <w:r w:rsidR="00265CD1">
              <w:rPr>
                <w:rFonts w:ascii="Times New Roman" w:hAnsi="Times New Roman" w:cs="Times New Roman"/>
                <w:sz w:val="28"/>
                <w:szCs w:val="28"/>
              </w:rPr>
              <w:t>ение в министерство образования,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науки</w:t>
            </w:r>
            <w:r w:rsidR="00265CD1"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молодежной плитики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сведений о доходах, </w:t>
            </w:r>
            <w:r w:rsidR="00FD600B">
              <w:rPr>
                <w:rFonts w:ascii="Times New Roman" w:hAnsi="Times New Roman" w:cs="Times New Roman"/>
                <w:sz w:val="28"/>
                <w:szCs w:val="28"/>
              </w:rPr>
              <w:t xml:space="preserve">расходах,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 и обязательствах имущественного характера, а также </w:t>
            </w:r>
            <w:r w:rsidR="00FD600B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доходах, </w:t>
            </w:r>
            <w:r w:rsidR="00FD600B">
              <w:rPr>
                <w:rFonts w:ascii="Times New Roman" w:hAnsi="Times New Roman" w:cs="Times New Roman"/>
                <w:sz w:val="28"/>
                <w:szCs w:val="28"/>
              </w:rPr>
              <w:t xml:space="preserve">расходах,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имуществе и обязательствах имущественного характера супруга (супруги)</w:t>
            </w:r>
            <w:r w:rsidR="00FD6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несовершеннолетних детей</w:t>
            </w:r>
            <w:r w:rsidR="00FD6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D600B">
              <w:rPr>
                <w:rFonts w:ascii="Times New Roman" w:hAnsi="Times New Roman" w:cs="Times New Roman"/>
                <w:sz w:val="28"/>
                <w:szCs w:val="28"/>
              </w:rPr>
              <w:t>лицом</w:t>
            </w:r>
            <w:proofErr w:type="gramEnd"/>
            <w:r w:rsidR="00FD600B">
              <w:rPr>
                <w:rFonts w:ascii="Times New Roman" w:hAnsi="Times New Roman" w:cs="Times New Roman"/>
                <w:sz w:val="28"/>
                <w:szCs w:val="28"/>
              </w:rPr>
              <w:t xml:space="preserve"> замещающим в государственной организации, созданной органами государственной власти Краснодарского края для осуществлений полномочий в соответствии с действующим законодательством, должность руководителя</w:t>
            </w:r>
          </w:p>
        </w:tc>
        <w:tc>
          <w:tcPr>
            <w:tcW w:w="2126" w:type="dxa"/>
          </w:tcPr>
          <w:p w:rsidR="00CE18E6" w:rsidRPr="00CE18E6" w:rsidRDefault="00CE18E6" w:rsidP="00682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30</w:t>
            </w:r>
            <w:r w:rsidR="00682412">
              <w:rPr>
                <w:rFonts w:ascii="Times New Roman" w:hAnsi="Times New Roman" w:cs="Times New Roman"/>
                <w:sz w:val="28"/>
                <w:szCs w:val="28"/>
              </w:rPr>
              <w:t xml:space="preserve"> апреля года, следующего за </w:t>
            </w:r>
            <w:proofErr w:type="gramStart"/>
            <w:r w:rsidR="006824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отчетным</w:t>
            </w:r>
            <w:proofErr w:type="gramEnd"/>
          </w:p>
        </w:tc>
        <w:tc>
          <w:tcPr>
            <w:tcW w:w="2234" w:type="dxa"/>
          </w:tcPr>
          <w:p w:rsidR="00CE18E6" w:rsidRPr="00CE18E6" w:rsidRDefault="00CE18E6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А.А.Детко</w:t>
            </w:r>
            <w:proofErr w:type="spellEnd"/>
          </w:p>
        </w:tc>
      </w:tr>
      <w:tr w:rsidR="00FE3FDB" w:rsidTr="00796C90">
        <w:tc>
          <w:tcPr>
            <w:tcW w:w="675" w:type="dxa"/>
          </w:tcPr>
          <w:p w:rsidR="00CE18E6" w:rsidRPr="00CE18E6" w:rsidRDefault="00CE18E6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820" w:type="dxa"/>
          </w:tcPr>
          <w:p w:rsidR="002A088D" w:rsidRDefault="00682412" w:rsidP="0026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в</w:t>
            </w:r>
            <w:r w:rsidR="002A088D">
              <w:rPr>
                <w:rFonts w:ascii="Times New Roman" w:hAnsi="Times New Roman" w:cs="Times New Roman"/>
                <w:sz w:val="28"/>
                <w:szCs w:val="28"/>
              </w:rPr>
              <w:t xml:space="preserve"> отдел правового обеспечения, государственной службы и кадров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265C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науки</w:t>
            </w:r>
            <w:r w:rsidR="00265CD1"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 </w:t>
            </w:r>
            <w:r w:rsidR="002A088D">
              <w:rPr>
                <w:rFonts w:ascii="Times New Roman" w:hAnsi="Times New Roman" w:cs="Times New Roman"/>
                <w:sz w:val="28"/>
                <w:szCs w:val="28"/>
              </w:rPr>
              <w:t>документа, выданного уполномоченным федеральным органом исполнительной власти, осуществляющим государственную регистрацию юридических лиц и физических лиц в качестве индивидуальных предпринимателей, подтверждающий отсутствие регистрации руководителя государственного учреждения в качестве индивидуального предпринимателя и уведомления по форме согласно приложению №3 к Положению о проведении конкурса на замещение</w:t>
            </w:r>
            <w:proofErr w:type="gramEnd"/>
            <w:r w:rsidR="002A088D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руководителя государственной организации, </w:t>
            </w:r>
            <w:proofErr w:type="gramStart"/>
            <w:r w:rsidR="002A088D">
              <w:rPr>
                <w:rFonts w:ascii="Times New Roman" w:hAnsi="Times New Roman" w:cs="Times New Roman"/>
                <w:sz w:val="28"/>
                <w:szCs w:val="28"/>
              </w:rPr>
              <w:t>утвержденному</w:t>
            </w:r>
            <w:proofErr w:type="gramEnd"/>
            <w:r w:rsidR="002A088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главы администрации Краснодарского края от 6 декабря 2001 года №1188 «О порядке заключения трудовых договоров и аттестации руководителей государственных унитарных предприятий и государственных учреждений Краснодарского края»</w:t>
            </w:r>
          </w:p>
          <w:p w:rsidR="002A088D" w:rsidRDefault="002A088D" w:rsidP="00265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8E6" w:rsidRPr="00CE18E6" w:rsidRDefault="00CE18E6" w:rsidP="00265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E18E6" w:rsidRPr="00CE18E6" w:rsidRDefault="00682412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30 апреля года, следующего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2234" w:type="dxa"/>
          </w:tcPr>
          <w:p w:rsidR="00CE18E6" w:rsidRPr="00CE18E6" w:rsidRDefault="00682412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А.А.Детко</w:t>
            </w:r>
            <w:proofErr w:type="spellEnd"/>
          </w:p>
        </w:tc>
      </w:tr>
      <w:tr w:rsidR="00986737" w:rsidTr="00796C90">
        <w:tc>
          <w:tcPr>
            <w:tcW w:w="675" w:type="dxa"/>
          </w:tcPr>
          <w:p w:rsidR="00986737" w:rsidRDefault="00986737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4820" w:type="dxa"/>
          </w:tcPr>
          <w:p w:rsidR="00986737" w:rsidRDefault="00986737" w:rsidP="0026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обязанности работников государственного учреждения сообщать о ставших им известными в связи с исполнением своих должностных обязанностей случаях коррупционных правонарушений, о фактах обращения в целях склонения к совершению работниками государственного учреждения коррупционных правонарушений, а также осуществление проверки таких сведений</w:t>
            </w:r>
            <w:proofErr w:type="gramEnd"/>
          </w:p>
        </w:tc>
        <w:tc>
          <w:tcPr>
            <w:tcW w:w="2126" w:type="dxa"/>
          </w:tcPr>
          <w:p w:rsidR="00986737" w:rsidRDefault="00986737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34" w:type="dxa"/>
          </w:tcPr>
          <w:p w:rsidR="00986737" w:rsidRDefault="00986737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А.А.Детко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43021" w:rsidRDefault="00143021" w:rsidP="00796C90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противодействие коррупции,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  <w:p w:rsidR="00986737" w:rsidRDefault="00986737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021" w:rsidRDefault="00143021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021" w:rsidTr="00796C90">
        <w:tc>
          <w:tcPr>
            <w:tcW w:w="675" w:type="dxa"/>
          </w:tcPr>
          <w:p w:rsidR="00143021" w:rsidRDefault="00143021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143021" w:rsidRDefault="00143021" w:rsidP="0026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на рассмотрение уведомлений о фактах обращения в целях склонения руководителя государственного учреждения к совершению коррупционных правонарушений</w:t>
            </w:r>
          </w:p>
        </w:tc>
        <w:tc>
          <w:tcPr>
            <w:tcW w:w="2126" w:type="dxa"/>
          </w:tcPr>
          <w:p w:rsidR="00143021" w:rsidRDefault="00143021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34" w:type="dxa"/>
          </w:tcPr>
          <w:p w:rsidR="00143021" w:rsidRDefault="00143021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02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 w:rsidRPr="00143021">
              <w:rPr>
                <w:rFonts w:ascii="Times New Roman" w:hAnsi="Times New Roman" w:cs="Times New Roman"/>
                <w:sz w:val="28"/>
                <w:szCs w:val="28"/>
              </w:rPr>
              <w:t>А.А.Детко</w:t>
            </w:r>
            <w:proofErr w:type="spellEnd"/>
          </w:p>
        </w:tc>
      </w:tr>
      <w:tr w:rsidR="00143021" w:rsidTr="00796C90">
        <w:tc>
          <w:tcPr>
            <w:tcW w:w="675" w:type="dxa"/>
          </w:tcPr>
          <w:p w:rsidR="00143021" w:rsidRDefault="00143021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143021" w:rsidRDefault="00803E0B" w:rsidP="0026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рассмотрения уведомлений о фактах обращения в целях склонения работников государственного учреждения к совершению коррупционных правонарушений</w:t>
            </w:r>
          </w:p>
        </w:tc>
        <w:tc>
          <w:tcPr>
            <w:tcW w:w="2126" w:type="dxa"/>
          </w:tcPr>
          <w:p w:rsidR="00143021" w:rsidRDefault="00803E0B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34" w:type="dxa"/>
          </w:tcPr>
          <w:p w:rsidR="00803E0B" w:rsidRPr="00803E0B" w:rsidRDefault="00803E0B" w:rsidP="00803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А.А.Детко</w:t>
            </w:r>
            <w:proofErr w:type="spellEnd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43021" w:rsidRPr="00143021" w:rsidRDefault="00803E0B" w:rsidP="00803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за противодействие коррупции, </w:t>
            </w:r>
            <w:proofErr w:type="spellStart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Тарареева</w:t>
            </w:r>
            <w:proofErr w:type="spellEnd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803E0B" w:rsidTr="00796C90">
        <w:tc>
          <w:tcPr>
            <w:tcW w:w="675" w:type="dxa"/>
          </w:tcPr>
          <w:p w:rsidR="00803E0B" w:rsidRDefault="00803E0B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:rsidR="00803E0B" w:rsidRDefault="00803E0B" w:rsidP="0026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работников государственного учреждения по антикоррупционной тематике (семинары, лекции и др.)</w:t>
            </w:r>
          </w:p>
        </w:tc>
        <w:tc>
          <w:tcPr>
            <w:tcW w:w="2126" w:type="dxa"/>
          </w:tcPr>
          <w:p w:rsidR="00803E0B" w:rsidRDefault="00803E0B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34" w:type="dxa"/>
          </w:tcPr>
          <w:p w:rsidR="00803E0B" w:rsidRPr="00803E0B" w:rsidRDefault="00803E0B" w:rsidP="00803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А.А.Детко</w:t>
            </w:r>
            <w:proofErr w:type="spellEnd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03E0B" w:rsidRPr="00803E0B" w:rsidRDefault="00803E0B" w:rsidP="00803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за противодействие коррупции, </w:t>
            </w:r>
            <w:proofErr w:type="spellStart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>Тарареева</w:t>
            </w:r>
            <w:proofErr w:type="spellEnd"/>
            <w:r w:rsidRPr="00803E0B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803E0B" w:rsidTr="00796C90">
        <w:tc>
          <w:tcPr>
            <w:tcW w:w="675" w:type="dxa"/>
          </w:tcPr>
          <w:p w:rsidR="00803E0B" w:rsidRDefault="00803E0B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:rsidR="00803E0B" w:rsidRDefault="00803E0B" w:rsidP="0026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формированию негативного отношения к дарению подарков у работников государственного учреждения, в связи с исполнением ими должностных обязанностей, а также по недопущению данными лицами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126" w:type="dxa"/>
          </w:tcPr>
          <w:p w:rsidR="00803E0B" w:rsidRDefault="00803E0B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34" w:type="dxa"/>
          </w:tcPr>
          <w:p w:rsidR="00803E0B" w:rsidRDefault="00803E0B" w:rsidP="00803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А.А.Детко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03E0B" w:rsidRDefault="00803E0B" w:rsidP="00803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противодействие коррупции,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  <w:p w:rsidR="00803E0B" w:rsidRDefault="00803E0B" w:rsidP="00803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C90" w:rsidRDefault="00796C90" w:rsidP="00803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E0B" w:rsidRDefault="00803E0B" w:rsidP="00803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E0B" w:rsidRPr="00803E0B" w:rsidRDefault="00803E0B" w:rsidP="00803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90" w:rsidTr="00796C90">
        <w:tc>
          <w:tcPr>
            <w:tcW w:w="675" w:type="dxa"/>
          </w:tcPr>
          <w:p w:rsidR="00796C90" w:rsidRDefault="00796C90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20" w:type="dxa"/>
          </w:tcPr>
          <w:p w:rsidR="00796C90" w:rsidRDefault="00796C90" w:rsidP="0026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Недопущение составления неофициальной отчетности и использования поддельных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</w:t>
            </w:r>
          </w:p>
        </w:tc>
        <w:tc>
          <w:tcPr>
            <w:tcW w:w="2126" w:type="dxa"/>
          </w:tcPr>
          <w:p w:rsidR="00796C90" w:rsidRDefault="00796C90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234" w:type="dxa"/>
          </w:tcPr>
          <w:p w:rsidR="00796C90" w:rsidRDefault="00796C90" w:rsidP="00796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А.А.Детко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96C90" w:rsidRDefault="00796C90" w:rsidP="00796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противодействие коррупции,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заместители директора, главный бухгалтер</w:t>
            </w:r>
          </w:p>
        </w:tc>
      </w:tr>
      <w:tr w:rsidR="00FE3FDB" w:rsidTr="00796C90">
        <w:tc>
          <w:tcPr>
            <w:tcW w:w="675" w:type="dxa"/>
          </w:tcPr>
          <w:p w:rsidR="009D45C5" w:rsidRDefault="00796C90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9D45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9D45C5" w:rsidRDefault="009D45C5" w:rsidP="00CE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имущества, закрепленного за учреждением на праве оперативного управления</w:t>
            </w:r>
          </w:p>
        </w:tc>
        <w:tc>
          <w:tcPr>
            <w:tcW w:w="2126" w:type="dxa"/>
          </w:tcPr>
          <w:p w:rsidR="009D45C5" w:rsidRDefault="00796C90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D45C5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2234" w:type="dxa"/>
          </w:tcPr>
          <w:p w:rsidR="009D45C5" w:rsidRDefault="009D45C5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А.А.Детко</w:t>
            </w:r>
            <w:proofErr w:type="spellEnd"/>
          </w:p>
        </w:tc>
      </w:tr>
      <w:tr w:rsidR="00796C90" w:rsidTr="00796C90">
        <w:tc>
          <w:tcPr>
            <w:tcW w:w="675" w:type="dxa"/>
          </w:tcPr>
          <w:p w:rsidR="00796C90" w:rsidRDefault="00796C90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20" w:type="dxa"/>
          </w:tcPr>
          <w:p w:rsidR="00796C90" w:rsidRDefault="00796C90" w:rsidP="00CE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в практику профессиональных стандартов</w:t>
            </w:r>
          </w:p>
        </w:tc>
        <w:tc>
          <w:tcPr>
            <w:tcW w:w="2126" w:type="dxa"/>
          </w:tcPr>
          <w:p w:rsidR="00796C90" w:rsidRDefault="00796C90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34" w:type="dxa"/>
          </w:tcPr>
          <w:p w:rsidR="00796C90" w:rsidRDefault="00796C90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А.А.Детко</w:t>
            </w:r>
            <w:proofErr w:type="spellEnd"/>
          </w:p>
        </w:tc>
      </w:tr>
      <w:tr w:rsidR="00796C90" w:rsidTr="00796C90">
        <w:tc>
          <w:tcPr>
            <w:tcW w:w="675" w:type="dxa"/>
          </w:tcPr>
          <w:p w:rsidR="00796C90" w:rsidRDefault="00796C90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20" w:type="dxa"/>
          </w:tcPr>
          <w:p w:rsidR="00796C90" w:rsidRDefault="00796C90" w:rsidP="00CE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должностных лиц, ответственных за профилактику коррупционных и иных правонарушений</w:t>
            </w:r>
          </w:p>
        </w:tc>
        <w:tc>
          <w:tcPr>
            <w:tcW w:w="2126" w:type="dxa"/>
          </w:tcPr>
          <w:p w:rsidR="00796C90" w:rsidRDefault="00796C90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34" w:type="dxa"/>
          </w:tcPr>
          <w:p w:rsidR="00796C90" w:rsidRDefault="00796C90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А.А.Детко</w:t>
            </w:r>
            <w:proofErr w:type="spellEnd"/>
          </w:p>
        </w:tc>
      </w:tr>
      <w:tr w:rsidR="00796C90" w:rsidTr="00796C90">
        <w:tc>
          <w:tcPr>
            <w:tcW w:w="675" w:type="dxa"/>
          </w:tcPr>
          <w:p w:rsidR="00796C90" w:rsidRDefault="00796C90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20" w:type="dxa"/>
          </w:tcPr>
          <w:p w:rsidR="00796C90" w:rsidRDefault="00796C90" w:rsidP="00CE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Сотрудничество с правоохранительными органами</w:t>
            </w:r>
          </w:p>
        </w:tc>
        <w:tc>
          <w:tcPr>
            <w:tcW w:w="2126" w:type="dxa"/>
          </w:tcPr>
          <w:p w:rsidR="00796C90" w:rsidRDefault="00796C90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34" w:type="dxa"/>
          </w:tcPr>
          <w:p w:rsidR="00796C90" w:rsidRDefault="00796C90" w:rsidP="00BF33D5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А.А.Детко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96C90" w:rsidRDefault="00796C90" w:rsidP="00BF33D5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противодействие коррупции,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Н.П., заместители директора, главный бухгалтер</w:t>
            </w:r>
          </w:p>
        </w:tc>
      </w:tr>
      <w:tr w:rsidR="00796C90" w:rsidTr="00796C90">
        <w:tc>
          <w:tcPr>
            <w:tcW w:w="675" w:type="dxa"/>
          </w:tcPr>
          <w:p w:rsidR="00796C90" w:rsidRDefault="00796C90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20" w:type="dxa"/>
          </w:tcPr>
          <w:p w:rsidR="00796C90" w:rsidRDefault="00796C90" w:rsidP="00CE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Предотвращение и урегулирование конфликта интересов</w:t>
            </w:r>
          </w:p>
        </w:tc>
        <w:tc>
          <w:tcPr>
            <w:tcW w:w="2126" w:type="dxa"/>
          </w:tcPr>
          <w:p w:rsidR="00796C90" w:rsidRDefault="00796C90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34" w:type="dxa"/>
          </w:tcPr>
          <w:p w:rsidR="00796C90" w:rsidRDefault="00796C90" w:rsidP="00796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796C90" w:rsidRDefault="00796C90" w:rsidP="00796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96C90" w:rsidTr="00796C90">
        <w:tc>
          <w:tcPr>
            <w:tcW w:w="675" w:type="dxa"/>
          </w:tcPr>
          <w:p w:rsidR="00796C90" w:rsidRDefault="00796C90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20" w:type="dxa"/>
          </w:tcPr>
          <w:p w:rsidR="00796C90" w:rsidRDefault="00796C90" w:rsidP="00CE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Уведомление о возникшем конфликте интересов или о возможности его возникновения</w:t>
            </w:r>
          </w:p>
        </w:tc>
        <w:tc>
          <w:tcPr>
            <w:tcW w:w="2126" w:type="dxa"/>
          </w:tcPr>
          <w:p w:rsidR="00796C90" w:rsidRDefault="00796C90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34" w:type="dxa"/>
          </w:tcPr>
          <w:p w:rsidR="00796C90" w:rsidRDefault="00796C90" w:rsidP="00796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796C90" w:rsidRDefault="00796C90" w:rsidP="00796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96C90" w:rsidTr="00796C90">
        <w:tc>
          <w:tcPr>
            <w:tcW w:w="675" w:type="dxa"/>
          </w:tcPr>
          <w:p w:rsidR="00796C90" w:rsidRDefault="00796C90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820" w:type="dxa"/>
          </w:tcPr>
          <w:p w:rsidR="00796C90" w:rsidRDefault="00796C90" w:rsidP="00CE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мер по урегулированию конфликта интересов</w:t>
            </w:r>
          </w:p>
        </w:tc>
        <w:tc>
          <w:tcPr>
            <w:tcW w:w="2126" w:type="dxa"/>
          </w:tcPr>
          <w:p w:rsidR="00796C90" w:rsidRDefault="00796C90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34" w:type="dxa"/>
          </w:tcPr>
          <w:p w:rsidR="00796C90" w:rsidRDefault="00796C90" w:rsidP="00796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796C90" w:rsidRDefault="00796C90" w:rsidP="00796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FE3FDB" w:rsidTr="00796C90">
        <w:tc>
          <w:tcPr>
            <w:tcW w:w="675" w:type="dxa"/>
          </w:tcPr>
          <w:p w:rsidR="00DB0BBF" w:rsidRDefault="00BF33D5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B0B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DB0BBF" w:rsidRDefault="00DB0BBF" w:rsidP="00CE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уведомления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</w:t>
            </w:r>
            <w:r w:rsidR="00FE3FDB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нормативными правовыми актами РФ, в течение двух лет после его увольнения с государственной или муниципальной службы, </w:t>
            </w:r>
            <w:r w:rsidR="00FE3F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представителя нанимателя (работодателя) государственного или муниципального служащего по последнему месту его службы</w:t>
            </w:r>
            <w:proofErr w:type="gramEnd"/>
          </w:p>
        </w:tc>
        <w:tc>
          <w:tcPr>
            <w:tcW w:w="2126" w:type="dxa"/>
          </w:tcPr>
          <w:p w:rsidR="00DB0BBF" w:rsidRDefault="00FE3FDB" w:rsidP="00FE3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порядке, установленном ст.12 Федерального закона от 25.12.2008 №273-фз «о противодействии коррупции» и принятыми в соответствии с ними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нормативными правовыми актами</w:t>
            </w:r>
          </w:p>
        </w:tc>
        <w:tc>
          <w:tcPr>
            <w:tcW w:w="2234" w:type="dxa"/>
          </w:tcPr>
          <w:p w:rsidR="00DB0BBF" w:rsidRDefault="00FE3FDB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А.А.Детко</w:t>
            </w:r>
            <w:proofErr w:type="spellEnd"/>
          </w:p>
        </w:tc>
      </w:tr>
      <w:tr w:rsidR="00BF33D5" w:rsidTr="00796C90">
        <w:tc>
          <w:tcPr>
            <w:tcW w:w="675" w:type="dxa"/>
          </w:tcPr>
          <w:p w:rsidR="00BF33D5" w:rsidRDefault="00BF33D5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4820" w:type="dxa"/>
          </w:tcPr>
          <w:p w:rsidR="00BF33D5" w:rsidRDefault="00BF33D5" w:rsidP="00CE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закупок в соответствии с действующим законодательством</w:t>
            </w:r>
          </w:p>
        </w:tc>
        <w:tc>
          <w:tcPr>
            <w:tcW w:w="2126" w:type="dxa"/>
          </w:tcPr>
          <w:p w:rsidR="00BF33D5" w:rsidRDefault="00BF33D5" w:rsidP="00FE3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34" w:type="dxa"/>
          </w:tcPr>
          <w:p w:rsidR="00BF33D5" w:rsidRDefault="00BF33D5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юрисконсульт, Савинова М.Н.</w:t>
            </w:r>
          </w:p>
        </w:tc>
      </w:tr>
      <w:tr w:rsidR="00FE3FDB" w:rsidTr="00796C90">
        <w:tc>
          <w:tcPr>
            <w:tcW w:w="675" w:type="dxa"/>
          </w:tcPr>
          <w:p w:rsidR="00FE3FDB" w:rsidRDefault="00BF33D5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E3F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FE3FDB" w:rsidRDefault="00636B15" w:rsidP="00CE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цен, маркетинговых исследования направленных на формирование объективной начальной (максимальной) цены государственного контракта, при самостоятельном распоряжении денежными средствами</w:t>
            </w:r>
          </w:p>
        </w:tc>
        <w:tc>
          <w:tcPr>
            <w:tcW w:w="2126" w:type="dxa"/>
          </w:tcPr>
          <w:p w:rsidR="00FE3FDB" w:rsidRDefault="00636B15" w:rsidP="00FE3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графиком закупок </w:t>
            </w:r>
          </w:p>
        </w:tc>
        <w:tc>
          <w:tcPr>
            <w:tcW w:w="2234" w:type="dxa"/>
          </w:tcPr>
          <w:p w:rsidR="00FE3FDB" w:rsidRDefault="00636B15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А.А.Детко</w:t>
            </w:r>
            <w:proofErr w:type="spellEnd"/>
          </w:p>
        </w:tc>
      </w:tr>
      <w:tr w:rsidR="00636B15" w:rsidTr="00796C90">
        <w:tc>
          <w:tcPr>
            <w:tcW w:w="675" w:type="dxa"/>
          </w:tcPr>
          <w:p w:rsidR="00636B15" w:rsidRDefault="00BF33D5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36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636B15" w:rsidRDefault="00636B15" w:rsidP="00CE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организации, в сети интернет информации об исполнении мероприятий по противодействию коррупции в организации</w:t>
            </w:r>
          </w:p>
        </w:tc>
        <w:tc>
          <w:tcPr>
            <w:tcW w:w="2126" w:type="dxa"/>
          </w:tcPr>
          <w:p w:rsidR="00636B15" w:rsidRDefault="00636B15" w:rsidP="00FE3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34" w:type="dxa"/>
          </w:tcPr>
          <w:p w:rsidR="00636B15" w:rsidRDefault="00636B15" w:rsidP="00265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</w:t>
            </w:r>
            <w:r w:rsidR="00265CD1">
              <w:rPr>
                <w:rFonts w:ascii="Times New Roman" w:hAnsi="Times New Roman" w:cs="Times New Roman"/>
                <w:sz w:val="28"/>
                <w:szCs w:val="28"/>
              </w:rPr>
              <w:t>Савинова М.Н.</w:t>
            </w:r>
          </w:p>
        </w:tc>
      </w:tr>
      <w:tr w:rsidR="00C603FA" w:rsidTr="00796C90">
        <w:tc>
          <w:tcPr>
            <w:tcW w:w="675" w:type="dxa"/>
          </w:tcPr>
          <w:p w:rsidR="00C603FA" w:rsidRDefault="00BF33D5" w:rsidP="0031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bookmarkStart w:id="0" w:name="_GoBack"/>
            <w:bookmarkEnd w:id="0"/>
          </w:p>
        </w:tc>
        <w:tc>
          <w:tcPr>
            <w:tcW w:w="4820" w:type="dxa"/>
          </w:tcPr>
          <w:p w:rsidR="00C603FA" w:rsidRDefault="00C603FA" w:rsidP="00CE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3FA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открытости образовательной деятельности образовательных организаций в части антикоррупционного просвещения обучающихся</w:t>
            </w:r>
            <w:r w:rsidR="00BF33D5">
              <w:rPr>
                <w:rFonts w:ascii="Times New Roman" w:hAnsi="Times New Roman" w:cs="Times New Roman"/>
                <w:sz w:val="28"/>
                <w:szCs w:val="28"/>
              </w:rPr>
              <w:t>, родителей</w:t>
            </w:r>
          </w:p>
        </w:tc>
        <w:tc>
          <w:tcPr>
            <w:tcW w:w="2126" w:type="dxa"/>
          </w:tcPr>
          <w:p w:rsidR="00C603FA" w:rsidRDefault="00C603FA" w:rsidP="00BF3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3F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BF33D5">
              <w:rPr>
                <w:rFonts w:ascii="Times New Roman" w:hAnsi="Times New Roman" w:cs="Times New Roman"/>
                <w:sz w:val="28"/>
                <w:szCs w:val="28"/>
              </w:rPr>
              <w:t xml:space="preserve">учебного </w:t>
            </w:r>
            <w:r w:rsidRPr="00C603F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34" w:type="dxa"/>
          </w:tcPr>
          <w:p w:rsidR="00BF33D5" w:rsidRDefault="00BF33D5" w:rsidP="00265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C603FA" w:rsidRDefault="00BF33D5" w:rsidP="00265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</w:t>
            </w:r>
          </w:p>
          <w:p w:rsidR="00BF33D5" w:rsidRDefault="00BF33D5" w:rsidP="00BF33D5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ВР, Коновалова Н.П., ответственный за противодействие коррупции</w:t>
            </w:r>
          </w:p>
        </w:tc>
      </w:tr>
    </w:tbl>
    <w:p w:rsidR="00CE18E6" w:rsidRDefault="00CE18E6" w:rsidP="00BF33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3D5" w:rsidRDefault="00BF33D5" w:rsidP="00BF33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3D5" w:rsidRDefault="00BF33D5" w:rsidP="00BF33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3D5">
        <w:rPr>
          <w:rFonts w:ascii="Times New Roman" w:hAnsi="Times New Roman" w:cs="Times New Roman"/>
          <w:sz w:val="28"/>
          <w:szCs w:val="28"/>
        </w:rPr>
        <w:t xml:space="preserve">Ответственный </w:t>
      </w:r>
    </w:p>
    <w:p w:rsidR="00BF33D5" w:rsidRPr="00BF33D5" w:rsidRDefault="00BF33D5" w:rsidP="00BF33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3D5">
        <w:rPr>
          <w:rFonts w:ascii="Times New Roman" w:hAnsi="Times New Roman" w:cs="Times New Roman"/>
          <w:sz w:val="28"/>
          <w:szCs w:val="28"/>
        </w:rPr>
        <w:t xml:space="preserve">за противодействие коррупции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F33D5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F33D5">
        <w:rPr>
          <w:rFonts w:ascii="Times New Roman" w:hAnsi="Times New Roman" w:cs="Times New Roman"/>
          <w:sz w:val="28"/>
          <w:szCs w:val="28"/>
        </w:rPr>
        <w:t>Н.П.Тарареева</w:t>
      </w:r>
      <w:proofErr w:type="spellEnd"/>
    </w:p>
    <w:sectPr w:rsidR="00BF33D5" w:rsidRPr="00BF33D5" w:rsidSect="008111C1">
      <w:pgSz w:w="11907" w:h="16840" w:code="9"/>
      <w:pgMar w:top="993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53"/>
    <w:rsid w:val="00143021"/>
    <w:rsid w:val="0022300E"/>
    <w:rsid w:val="00265CD1"/>
    <w:rsid w:val="002A088D"/>
    <w:rsid w:val="00312BFB"/>
    <w:rsid w:val="004331B4"/>
    <w:rsid w:val="004D44E7"/>
    <w:rsid w:val="00636B15"/>
    <w:rsid w:val="00682412"/>
    <w:rsid w:val="00796C90"/>
    <w:rsid w:val="00803E0B"/>
    <w:rsid w:val="008111C1"/>
    <w:rsid w:val="00981953"/>
    <w:rsid w:val="00986737"/>
    <w:rsid w:val="009D45C5"/>
    <w:rsid w:val="00AF56A0"/>
    <w:rsid w:val="00B35101"/>
    <w:rsid w:val="00B85341"/>
    <w:rsid w:val="00BF33D5"/>
    <w:rsid w:val="00C603FA"/>
    <w:rsid w:val="00C817A9"/>
    <w:rsid w:val="00CE18E6"/>
    <w:rsid w:val="00DB0BBF"/>
    <w:rsid w:val="00FD600B"/>
    <w:rsid w:val="00FE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9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5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9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5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 Windows</cp:lastModifiedBy>
  <cp:revision>11</cp:revision>
  <cp:lastPrinted>2019-02-24T08:34:00Z</cp:lastPrinted>
  <dcterms:created xsi:type="dcterms:W3CDTF">2015-03-10T06:25:00Z</dcterms:created>
  <dcterms:modified xsi:type="dcterms:W3CDTF">2019-02-24T08:35:00Z</dcterms:modified>
</cp:coreProperties>
</file>