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64" w:rsidRDefault="00E627F8">
      <w:pPr>
        <w:tabs>
          <w:tab w:val="left" w:pos="61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Русский язык</w:t>
      </w:r>
    </w:p>
    <w:tbl>
      <w:tblPr>
        <w:tblStyle w:val="a5"/>
        <w:tblW w:w="16869" w:type="dxa"/>
        <w:tblInd w:w="-318" w:type="dxa"/>
        <w:tblLayout w:type="fixed"/>
        <w:tblLook w:val="04A0"/>
      </w:tblPr>
      <w:tblGrid>
        <w:gridCol w:w="568"/>
        <w:gridCol w:w="992"/>
        <w:gridCol w:w="851"/>
        <w:gridCol w:w="2268"/>
        <w:gridCol w:w="4252"/>
        <w:gridCol w:w="1276"/>
        <w:gridCol w:w="1134"/>
        <w:gridCol w:w="1985"/>
        <w:gridCol w:w="1275"/>
        <w:gridCol w:w="1134"/>
        <w:gridCol w:w="1134"/>
      </w:tblGrid>
      <w:tr w:rsidR="00462064" w:rsidTr="00E627F8">
        <w:trPr>
          <w:gridAfter w:val="1"/>
          <w:wAfter w:w="1134" w:type="dxa"/>
          <w:trHeight w:val="839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62064" w:rsidRDefault="004620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</w:p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</w:t>
            </w:r>
          </w:p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элементы</w:t>
            </w:r>
          </w:p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содержания</w:t>
            </w:r>
          </w:p>
        </w:tc>
        <w:tc>
          <w:tcPr>
            <w:tcW w:w="2410" w:type="dxa"/>
            <w:gridSpan w:val="2"/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Планируемые результаты обучения и формируемые компетенции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</w:t>
            </w:r>
          </w:p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Дом.</w:t>
            </w:r>
          </w:p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462064" w:rsidTr="00E627F8">
        <w:trPr>
          <w:gridAfter w:val="1"/>
          <w:wAfter w:w="1134" w:type="dxa"/>
          <w:trHeight w:val="29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462064" w:rsidRDefault="004620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2064" w:rsidRDefault="004620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2064" w:rsidRDefault="004620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198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62064" w:rsidTr="00E627F8">
        <w:trPr>
          <w:gridAfter w:val="1"/>
          <w:wAfter w:w="1134" w:type="dxa"/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2064" w:rsidRDefault="00462064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Знакомство с разлиновкой тетради. Прямые, наклонные короткие и длинные вертикальные линии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Подготовка к овладению навыками письма. Восприятие и воспроизведение основного элемента рукописных букв.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462064">
            <w:pPr>
              <w:pStyle w:val="Default"/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03.09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написания слов ау, уа.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правописания строчной и прописной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16.09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Письмо слогов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правописания слогов с изученными буквами.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23.09   24.09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слогов, слов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30.09 01.10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Письмо слогов,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08.10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слогов, слов с изученными буквами.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письма слогов, слов с изученными буквами.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Написание слогов и слов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написания 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слогов с ней.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15.10  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с прописного и печатного текста.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списывания с прописного и печатного текста.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21.10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слов с пропущенными буквами.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 записи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коррекция мыслительной деятельности.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запись слогов,  слов и предложений.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составления и записи предложений по схеме с изученными буквами.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прописная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правописания строчной и прописной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18.11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строчной и прописной буквы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слогов и слов.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правописания строчной и прописной буквы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слогов и слов с ней.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19.11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прописная буква Ии.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правописания строчной и прописной букв 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запись слогов,  слов и предложений с буквами.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навык записи слогов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lastRenderedPageBreak/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lastRenderedPageBreak/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26.11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Усвоение рукописного начертания изученных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02.12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сходных по написанию букв.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дифференциации сходных по написанию букв.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печатного и рукописного текста.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списывания с печатного и рукописного текста.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печатный текст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прописная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правописания строчной и прописной букв Тт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RPr="00E627F8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и предложений с изученными буквами.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auto"/>
              </w:rPr>
            </w:pPr>
            <w:r w:rsidRPr="00E627F8">
              <w:rPr>
                <w:color w:val="auto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auto"/>
              </w:rPr>
            </w:pPr>
            <w:r w:rsidRPr="00E627F8">
              <w:rPr>
                <w:color w:val="auto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auto"/>
              </w:rPr>
            </w:pPr>
            <w:r w:rsidRPr="00E627F8">
              <w:rPr>
                <w:color w:val="auto"/>
              </w:rPr>
              <w:t>печатный текст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  <w:trHeight w:val="547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17.12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строчной и заглавной буквы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слогов и слов.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и предложений с пропущенными буквами.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записи слов и предложений с пропущенными буквами по картинке с помощью кассы букв и слогов.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  <w:trHeight w:val="90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13.01. 2020г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слогов, слов и предложений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буквами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навык записи слогов, слов и предложений  с буквами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 xml:space="preserve">Дидактический материал по </w:t>
            </w:r>
            <w:r>
              <w:lastRenderedPageBreak/>
              <w:t>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20.01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на слух букв и слогов.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21.01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Строчная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со строчной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Формировать навык письма слогов и слов с данной буквой.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буквы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слогов, слов с этой буквой.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написания буквы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Йй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28.01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03.02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и предложений с изученными буквами.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04.02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прописная 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написания</w:t>
            </w:r>
          </w:p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печатных и письменных букв.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строчной и прописной буквы  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слов, слогов с этой буквой.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употреблять букву.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17.02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из букваря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печатных и письменных букв.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Дидактический материал по 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прописной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Употребление заглавной буквы в начале предложения и в именах.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Л-1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 xml:space="preserve">Дидактический материал по </w:t>
            </w:r>
            <w:r>
              <w:lastRenderedPageBreak/>
              <w:t>теме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письме. Работа с текстом.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навыка безошибочного списывания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печатный текст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25.02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буквы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Устный 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02.03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4252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печатных и письменных букв.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03.03</w:t>
            </w:r>
          </w:p>
        </w:tc>
        <w:tc>
          <w:tcPr>
            <w:tcW w:w="851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строчной и прописной буквы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написания буквы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е, 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Выполнять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письме слогов, слов и предложений.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навыка безошибочного списывания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pStyle w:val="Default"/>
            </w:pPr>
            <w:r>
              <w:t>печатный текст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10.03 16.03</w:t>
            </w:r>
          </w:p>
        </w:tc>
        <w:tc>
          <w:tcPr>
            <w:tcW w:w="851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строчной и прописной буквы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я, Я.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написания буквы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я, Я.</w:t>
            </w:r>
          </w:p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обозначать мягкость согласных.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17.03</w:t>
            </w:r>
          </w:p>
        </w:tc>
        <w:tc>
          <w:tcPr>
            <w:tcW w:w="851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064" w:rsidRDefault="00E627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строчной и прописной буквы 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Умений обозначать мягкость согласных на письме гласными буквами.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Default="00E627F8">
            <w:pPr>
              <w:pStyle w:val="Default"/>
            </w:pPr>
            <w:r>
              <w:t>Л-2</w:t>
            </w:r>
          </w:p>
        </w:tc>
        <w:tc>
          <w:tcPr>
            <w:tcW w:w="1985" w:type="dxa"/>
          </w:tcPr>
          <w:p w:rsidR="00462064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  <w:p w:rsidR="00462064" w:rsidRDefault="00E627F8">
            <w:pPr>
              <w:pStyle w:val="Default"/>
            </w:pPr>
            <w:r>
              <w:rPr>
                <w:rFonts w:eastAsia="Times New Roman"/>
              </w:rPr>
              <w:t>ЦОР</w:t>
            </w:r>
          </w:p>
        </w:tc>
        <w:tc>
          <w:tcPr>
            <w:tcW w:w="1275" w:type="dxa"/>
          </w:tcPr>
          <w:p w:rsidR="00462064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1134" w:type="dxa"/>
          </w:tcPr>
          <w:p w:rsidR="00462064" w:rsidRDefault="0046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64" w:rsidRPr="00E627F8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 23.03</w:t>
            </w:r>
          </w:p>
        </w:tc>
        <w:tc>
          <w:tcPr>
            <w:tcW w:w="851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Упражнение в письме слогов, слов и предложений.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Отработка навыка безошибочного списывания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печатный текст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462064" w:rsidRPr="00E627F8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 24.03</w:t>
            </w:r>
          </w:p>
        </w:tc>
        <w:tc>
          <w:tcPr>
            <w:tcW w:w="851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Строчная и прописная буква Ёё.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Пп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Алфавит</w:t>
            </w:r>
          </w:p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rFonts w:eastAsia="Times New Roman"/>
                <w:color w:val="7030A0"/>
              </w:rPr>
              <w:t>ЦОР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462064" w:rsidRPr="00E627F8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06.04 </w:t>
            </w:r>
          </w:p>
        </w:tc>
        <w:tc>
          <w:tcPr>
            <w:tcW w:w="851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Упражнение в письме слогов, слов и предложений.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Отработка навыка безошибочного списывания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печатный текст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462064" w:rsidRPr="00E627F8" w:rsidTr="00E627F8">
        <w:trPr>
          <w:gridAfter w:val="1"/>
          <w:wAfter w:w="1134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07.04    13.04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</w:t>
            </w:r>
          </w:p>
          <w:p w:rsidR="00E627F8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Письмо строчной и прописной буквы </w:t>
            </w:r>
            <w:proofErr w:type="gram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ч</w:t>
            </w:r>
            <w:proofErr w:type="gramEnd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, Ч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, 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слогов и слов.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Чч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Л-1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Дидактический материал по теме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 очное</w:t>
            </w: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Письмо строчной и прописной 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буквы 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ф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, Ф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, 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слогов и слов.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Отработка навыка написания буквы 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ф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, Ф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 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в предложениях, именах 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собственных.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Л-1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 xml:space="preserve">Дидактический материал по </w:t>
            </w:r>
            <w:r w:rsidRPr="00E627F8">
              <w:rPr>
                <w:color w:val="7030A0"/>
              </w:rPr>
              <w:lastRenderedPageBreak/>
              <w:t>теме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Текущий. Устный </w:t>
            </w: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Самостоятельное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  20.04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Запись под диктовку слов и предложений с изученными буквами.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Алфавит</w:t>
            </w:r>
          </w:p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rFonts w:eastAsia="Times New Roman"/>
                <w:color w:val="7030A0"/>
              </w:rPr>
              <w:t>ЦОР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  <w:tc>
          <w:tcPr>
            <w:tcW w:w="1134" w:type="dxa"/>
            <w:vMerge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 21.04</w:t>
            </w:r>
          </w:p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</w:t>
            </w:r>
          </w:p>
        </w:tc>
        <w:tc>
          <w:tcPr>
            <w:tcW w:w="2268" w:type="dxa"/>
            <w:tcBorders>
              <w:top w:val="nil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Письмо строчной и прописной  буквы</w:t>
            </w:r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 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ц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Усвоение написания буквы.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proofErr w:type="gramStart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анализ.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Л-1</w:t>
            </w:r>
          </w:p>
        </w:tc>
        <w:tc>
          <w:tcPr>
            <w:tcW w:w="1985" w:type="dxa"/>
            <w:tcBorders>
              <w:top w:val="nil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Дидактический материал по теме</w:t>
            </w:r>
          </w:p>
        </w:tc>
        <w:tc>
          <w:tcPr>
            <w:tcW w:w="1275" w:type="dxa"/>
            <w:tcBorders>
              <w:top w:val="nil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Текущий. Устный </w:t>
            </w:r>
          </w:p>
        </w:tc>
        <w:tc>
          <w:tcPr>
            <w:tcW w:w="1134" w:type="dxa"/>
            <w:tcBorders>
              <w:top w:val="nil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Упражнение в письме. Работа с текстом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Отработка навыков списывания с печатного текста.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печатный текст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60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  28.04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 04.05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</w:t>
            </w:r>
          </w:p>
          <w:p w:rsidR="00E627F8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Письмо строчной и прописной буквы </w:t>
            </w:r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э,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 xml:space="preserve"> Э, 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слов с этой буквой.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Усвоение написания буквы </w:t>
            </w:r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э, Э, </w:t>
            </w: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слов с этой буквой.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Гласные звуки и буквы, их характеристика.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Алфавит</w:t>
            </w:r>
          </w:p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rFonts w:eastAsia="Times New Roman"/>
                <w:color w:val="7030A0"/>
              </w:rPr>
              <w:t>ЦОР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DC2D0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DC2D0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очное</w:t>
            </w:r>
          </w:p>
        </w:tc>
        <w:tc>
          <w:tcPr>
            <w:tcW w:w="1134" w:type="dxa"/>
            <w:vMerge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62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 w:rsidP="00E627F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 05.05   11.05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</w:t>
            </w:r>
          </w:p>
          <w:p w:rsidR="00E627F8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Письмо строчной и прописной буквы 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щ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 xml:space="preserve">, </w:t>
            </w:r>
            <w:proofErr w:type="gramStart"/>
            <w:r w:rsidRPr="00E627F8"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</w:rPr>
              <w:t>Щ</w:t>
            </w:r>
            <w:proofErr w:type="gramEnd"/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, 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Формировать навык правописания строчной и прописной букв 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Щщ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Алфавит</w:t>
            </w:r>
          </w:p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rFonts w:eastAsia="Times New Roman"/>
                <w:color w:val="7030A0"/>
              </w:rPr>
              <w:t>ЦОР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DC2D0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DC2D0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очное</w:t>
            </w:r>
          </w:p>
        </w:tc>
        <w:tc>
          <w:tcPr>
            <w:tcW w:w="1134" w:type="dxa"/>
            <w:vMerge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rPr>
          <w:trHeight w:val="779"/>
        </w:trPr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64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12.05 18.05     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  <w:p w:rsidR="00DC2D0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Буква 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ъ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.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Разделительный </w:t>
            </w:r>
            <w:proofErr w:type="spellStart"/>
            <w:proofErr w:type="gramStart"/>
            <w:r w:rsidRPr="00E627F8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ъ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gram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твердый знак).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Формировать навык правописания буквы </w:t>
            </w:r>
            <w:proofErr w:type="spellStart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ъ</w:t>
            </w:r>
            <w:proofErr w:type="spellEnd"/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Л-1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Дидактический материал по теме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Текущий. Устный опрос</w:t>
            </w:r>
          </w:p>
        </w:tc>
        <w:tc>
          <w:tcPr>
            <w:tcW w:w="1134" w:type="dxa"/>
          </w:tcPr>
          <w:p w:rsidR="00DC2D04" w:rsidRPr="00DC2D04" w:rsidRDefault="00E627F8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462064" w:rsidRPr="00DC2D04" w:rsidRDefault="00E627F8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2D04"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DC2D04" w:rsidRPr="00DC2D04" w:rsidRDefault="00DC2D04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19.05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Упражнение в письме. Работа с текстом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Отработка навыков списывания с печатного текста.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печатный текст</w:t>
            </w:r>
          </w:p>
        </w:tc>
        <w:tc>
          <w:tcPr>
            <w:tcW w:w="127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Текущий. Устный </w:t>
            </w:r>
          </w:p>
        </w:tc>
        <w:tc>
          <w:tcPr>
            <w:tcW w:w="1134" w:type="dxa"/>
          </w:tcPr>
          <w:p w:rsidR="0046206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  <w:tc>
          <w:tcPr>
            <w:tcW w:w="1134" w:type="dxa"/>
            <w:vMerge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462064" w:rsidRPr="00E627F8" w:rsidTr="00E627F8">
        <w:tc>
          <w:tcPr>
            <w:tcW w:w="568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67</w:t>
            </w:r>
          </w:p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6206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</w:t>
            </w:r>
          </w:p>
          <w:p w:rsidR="00DC2D04" w:rsidRPr="00DC2D04" w:rsidRDefault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2268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Повторение изученного материала.</w:t>
            </w:r>
          </w:p>
          <w:p w:rsidR="00462064" w:rsidRP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Контрольный диктант</w:t>
            </w:r>
          </w:p>
        </w:tc>
        <w:tc>
          <w:tcPr>
            <w:tcW w:w="4252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Усвоение навыка самостоятельного написания текста.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П-5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color w:val="7030A0"/>
              </w:rPr>
              <w:t>Л-2</w:t>
            </w:r>
          </w:p>
        </w:tc>
        <w:tc>
          <w:tcPr>
            <w:tcW w:w="1985" w:type="dxa"/>
          </w:tcPr>
          <w:p w:rsidR="00462064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627F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Алфавит</w:t>
            </w:r>
          </w:p>
          <w:p w:rsidR="00462064" w:rsidRPr="00E627F8" w:rsidRDefault="00E627F8">
            <w:pPr>
              <w:pStyle w:val="Default"/>
              <w:rPr>
                <w:color w:val="7030A0"/>
              </w:rPr>
            </w:pPr>
            <w:r w:rsidRPr="00E627F8">
              <w:rPr>
                <w:rFonts w:eastAsia="Times New Roman"/>
                <w:color w:val="7030A0"/>
              </w:rPr>
              <w:t>ЦОР</w:t>
            </w:r>
          </w:p>
        </w:tc>
        <w:tc>
          <w:tcPr>
            <w:tcW w:w="1275" w:type="dxa"/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D04" w:rsidRPr="00DC2D04" w:rsidRDefault="00E627F8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  <w:r w:rsidR="00DC2D04"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C2D04" w:rsidRPr="00DC2D04" w:rsidRDefault="00DC2D04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C2D04" w:rsidRPr="00DC2D04" w:rsidRDefault="00DC2D04" w:rsidP="00DC2D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D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462064" w:rsidRPr="00DC2D04" w:rsidRDefault="004620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62064" w:rsidRPr="00E627F8" w:rsidRDefault="004620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462064" w:rsidRPr="00E627F8" w:rsidRDefault="00462064">
      <w:pPr>
        <w:rPr>
          <w:rFonts w:ascii="Times New Roman" w:hAnsi="Times New Roman" w:cs="Times New Roman"/>
          <w:color w:val="7030A0"/>
          <w:sz w:val="24"/>
          <w:szCs w:val="24"/>
        </w:rPr>
      </w:pPr>
    </w:p>
    <w:sectPr w:rsidR="00462064" w:rsidRPr="00E627F8" w:rsidSect="004620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418"/>
    <w:rsid w:val="000104D3"/>
    <w:rsid w:val="00066300"/>
    <w:rsid w:val="000E0BFA"/>
    <w:rsid w:val="001344F7"/>
    <w:rsid w:val="00247EDB"/>
    <w:rsid w:val="00270BF2"/>
    <w:rsid w:val="00286D5C"/>
    <w:rsid w:val="00296418"/>
    <w:rsid w:val="002B7F45"/>
    <w:rsid w:val="002D71B8"/>
    <w:rsid w:val="00393D58"/>
    <w:rsid w:val="003D2FB0"/>
    <w:rsid w:val="00435ABA"/>
    <w:rsid w:val="004523C5"/>
    <w:rsid w:val="00462064"/>
    <w:rsid w:val="00476043"/>
    <w:rsid w:val="004F3331"/>
    <w:rsid w:val="005238CD"/>
    <w:rsid w:val="006E7CF6"/>
    <w:rsid w:val="007044D3"/>
    <w:rsid w:val="007334B1"/>
    <w:rsid w:val="00785E00"/>
    <w:rsid w:val="007B2F08"/>
    <w:rsid w:val="007F7217"/>
    <w:rsid w:val="00820F95"/>
    <w:rsid w:val="008541D8"/>
    <w:rsid w:val="00890BA7"/>
    <w:rsid w:val="008E1647"/>
    <w:rsid w:val="00914F7B"/>
    <w:rsid w:val="00961375"/>
    <w:rsid w:val="009E038A"/>
    <w:rsid w:val="00A03506"/>
    <w:rsid w:val="00B11CA9"/>
    <w:rsid w:val="00B43C92"/>
    <w:rsid w:val="00B556E4"/>
    <w:rsid w:val="00B860C5"/>
    <w:rsid w:val="00BB7DE4"/>
    <w:rsid w:val="00C162FF"/>
    <w:rsid w:val="00CA6D2A"/>
    <w:rsid w:val="00CD6C77"/>
    <w:rsid w:val="00DC2D04"/>
    <w:rsid w:val="00E627F8"/>
    <w:rsid w:val="00F06E87"/>
    <w:rsid w:val="00F44344"/>
    <w:rsid w:val="20684AEB"/>
    <w:rsid w:val="21332F38"/>
    <w:rsid w:val="2529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6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06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2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2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9">
    <w:name w:val="c29"/>
    <w:basedOn w:val="a"/>
    <w:rsid w:val="0046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6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9BE2B6-32AF-4802-9DA0-1AD0503AB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2018-09-08T09:57:00Z</cp:lastPrinted>
  <dcterms:created xsi:type="dcterms:W3CDTF">2016-10-02T15:21:00Z</dcterms:created>
  <dcterms:modified xsi:type="dcterms:W3CDTF">2020-04-07T18:15:00Z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