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E9" w:rsidRDefault="00C62FE9" w:rsidP="00C62F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Государственное казенное общеобразовательное учреждение   </w:t>
      </w:r>
    </w:p>
    <w:p w:rsidR="00C62FE9" w:rsidRDefault="00C62FE9" w:rsidP="00C62F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специальная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(коррекционная)</w:t>
      </w:r>
    </w:p>
    <w:p w:rsidR="00C62FE9" w:rsidRPr="00073D62" w:rsidRDefault="00C62FE9" w:rsidP="00073D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школа-интернат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Крыловской</w:t>
      </w:r>
    </w:p>
    <w:p w:rsidR="00C62FE9" w:rsidRDefault="00C62FE9" w:rsidP="00C62FE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C62FE9" w:rsidRDefault="00C62FE9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Утверждаю:</w:t>
      </w:r>
    </w:p>
    <w:p w:rsidR="00C62FE9" w:rsidRDefault="00C62FE9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решение педсовета </w:t>
      </w:r>
    </w:p>
    <w:p w:rsidR="00C62FE9" w:rsidRDefault="00C62FE9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протокол №  </w:t>
      </w:r>
      <w:r w:rsidR="00073D6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62FE9" w:rsidRDefault="00C62FE9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</w:t>
      </w:r>
      <w:r w:rsidR="00073D62">
        <w:rPr>
          <w:rFonts w:ascii="Times New Roman" w:eastAsia="Calibri" w:hAnsi="Times New Roman" w:cs="Times New Roman"/>
          <w:sz w:val="28"/>
          <w:szCs w:val="28"/>
        </w:rPr>
        <w:t xml:space="preserve">18.08.2017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62FE9" w:rsidRDefault="00C62FE9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председатель педсовета</w:t>
      </w:r>
    </w:p>
    <w:p w:rsidR="00C62FE9" w:rsidRDefault="00C62FE9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  _________  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Детко</w:t>
      </w:r>
      <w:proofErr w:type="spellEnd"/>
    </w:p>
    <w:p w:rsidR="00073D62" w:rsidRDefault="00073D62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</w:p>
    <w:p w:rsidR="00073D62" w:rsidRDefault="00073D62" w:rsidP="00C62FE9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</w:p>
    <w:p w:rsidR="00C62FE9" w:rsidRPr="00073D62" w:rsidRDefault="00073D62" w:rsidP="00073D6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3D62">
        <w:rPr>
          <w:rFonts w:ascii="Times New Roman" w:eastAsia="Times New Roman" w:hAnsi="Times New Roman" w:cs="Times New Roman"/>
          <w:b/>
          <w:i/>
          <w:sz w:val="28"/>
          <w:szCs w:val="28"/>
        </w:rPr>
        <w:t>«На Краевой конкурс программ формирования УУД (БУД) в рамках АООП»</w:t>
      </w:r>
    </w:p>
    <w:p w:rsidR="00C62FE9" w:rsidRDefault="00C62FE9" w:rsidP="00073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РАБОЧАЯ  ПРОГРАММА </w:t>
      </w:r>
    </w:p>
    <w:p w:rsidR="00C62FE9" w:rsidRPr="00C62FE9" w:rsidRDefault="00C62FE9" w:rsidP="00C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2FE9">
        <w:rPr>
          <w:rFonts w:ascii="Times New Roman" w:eastAsiaTheme="minorHAnsi" w:hAnsi="Times New Roman" w:cs="Times New Roman"/>
          <w:b/>
          <w:sz w:val="28"/>
          <w:szCs w:val="28"/>
        </w:rPr>
        <w:t>П</w:t>
      </w:r>
      <w:r w:rsidR="007E7F7E">
        <w:rPr>
          <w:rFonts w:ascii="Times New Roman" w:eastAsiaTheme="minorHAnsi" w:hAnsi="Times New Roman" w:cs="Times New Roman"/>
          <w:sz w:val="28"/>
          <w:szCs w:val="28"/>
        </w:rPr>
        <w:t>о логопедии 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класс</w:t>
      </w:r>
    </w:p>
    <w:p w:rsidR="00C62FE9" w:rsidRPr="00C62FE9" w:rsidRDefault="00C62FE9" w:rsidP="00C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62F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Уровень образования (класс)</w:t>
      </w:r>
      <w:r w:rsidRPr="00C62FE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C62F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начальное общее</w:t>
      </w:r>
    </w:p>
    <w:p w:rsidR="00C62FE9" w:rsidRDefault="00C62FE9" w:rsidP="00C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</w:t>
      </w:r>
      <w:r w:rsidR="00562DA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 кла</w:t>
      </w:r>
      <w:r w:rsidR="007E7F7E"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0B3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F7E">
        <w:rPr>
          <w:rFonts w:ascii="Times New Roman" w:eastAsia="Times New Roman" w:hAnsi="Times New Roman" w:cs="Times New Roman"/>
          <w:sz w:val="28"/>
          <w:szCs w:val="28"/>
        </w:rPr>
        <w:t>- 132 часа</w:t>
      </w:r>
    </w:p>
    <w:p w:rsidR="00C62FE9" w:rsidRDefault="00C62FE9" w:rsidP="00C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Николаевна</w:t>
      </w:r>
    </w:p>
    <w:p w:rsidR="00227B73" w:rsidRDefault="00227B73" w:rsidP="00C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FE9" w:rsidRDefault="00C62FE9" w:rsidP="00C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разработана на основе:</w:t>
      </w:r>
    </w:p>
    <w:p w:rsidR="00073D62" w:rsidRPr="00073D62" w:rsidRDefault="00F233D3" w:rsidP="0007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>П</w:t>
      </w:r>
      <w:r w:rsidR="00073D62"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>римерной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="00073D62"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адаптированной основной общеобразовательной программы образования обучающихся с умственной отсталостью (интеллектуальными нарушениями) (вариант 1), </w:t>
      </w:r>
      <w:proofErr w:type="gramStart"/>
      <w:r w:rsidR="00073D62" w:rsidRPr="00073D62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>одобренная</w:t>
      </w:r>
      <w:proofErr w:type="gramEnd"/>
      <w:r w:rsidR="00073D62" w:rsidRPr="00073D62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 </w:t>
      </w:r>
      <w:r w:rsidR="00073D62"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решением федерального учебно-методического объединения по общему образованию (протокол  от 22 декабря  2015 г. № 4/15), </w:t>
      </w:r>
      <w:r w:rsidR="00073D62" w:rsidRPr="00073D62">
        <w:rPr>
          <w:rFonts w:ascii="Times New Roman" w:eastAsia="Times New Roman" w:hAnsi="Times New Roman" w:cs="Times New Roman"/>
          <w:sz w:val="28"/>
          <w:szCs w:val="28"/>
        </w:rPr>
        <w:t>ФГОС образования обучающихся с умственной отсталостью (интеллектуальными нарушениями);</w:t>
      </w:r>
    </w:p>
    <w:p w:rsidR="00073D62" w:rsidRPr="00073D62" w:rsidRDefault="00073D62" w:rsidP="0007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АООП НОО </w:t>
      </w:r>
      <w:r w:rsidRPr="00073D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073D6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73D62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</w:t>
      </w:r>
      <w:r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073D62">
        <w:rPr>
          <w:rFonts w:ascii="Times New Roman" w:eastAsia="Calibri" w:hAnsi="Times New Roman" w:cs="Times New Roman"/>
          <w:sz w:val="28"/>
          <w:szCs w:val="28"/>
        </w:rPr>
        <w:t>на 2017 - 2018 учебный год</w:t>
      </w:r>
      <w:r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073D62">
        <w:rPr>
          <w:rFonts w:ascii="Times New Roman" w:eastAsia="Times New Roman" w:hAnsi="Times New Roman" w:cs="Times New Roman"/>
          <w:sz w:val="28"/>
          <w:szCs w:val="28"/>
        </w:rPr>
        <w:t>государственного казённого общеобразовательного учреждения Краснодарского края специальной (коррекционной)</w:t>
      </w:r>
      <w:r w:rsidRPr="00073D62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073D62">
        <w:rPr>
          <w:rFonts w:ascii="Times New Roman" w:eastAsia="Times New Roman" w:hAnsi="Times New Roman" w:cs="Times New Roman"/>
          <w:sz w:val="28"/>
          <w:szCs w:val="28"/>
        </w:rPr>
        <w:t xml:space="preserve">школы – интерната </w:t>
      </w:r>
      <w:proofErr w:type="spellStart"/>
      <w:r w:rsidRPr="00073D62"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 w:rsidRPr="00073D62"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2FE9" w:rsidRPr="00073D62" w:rsidRDefault="00073D62" w:rsidP="00073D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D62">
        <w:rPr>
          <w:rFonts w:ascii="Times New Roman" w:hAnsi="Times New Roman" w:cs="Times New Roman"/>
          <w:sz w:val="28"/>
          <w:szCs w:val="28"/>
        </w:rPr>
        <w:t>Шевченко Л.Е.  П</w:t>
      </w:r>
      <w:r w:rsidR="00C62FE9" w:rsidRPr="00073D62">
        <w:rPr>
          <w:rFonts w:ascii="Times New Roman" w:hAnsi="Times New Roman" w:cs="Times New Roman"/>
          <w:sz w:val="28"/>
          <w:szCs w:val="28"/>
        </w:rPr>
        <w:t>ланирования</w:t>
      </w:r>
      <w:r w:rsidRPr="00073D62">
        <w:rPr>
          <w:rFonts w:ascii="Times New Roman" w:hAnsi="Times New Roman" w:cs="Times New Roman"/>
          <w:sz w:val="28"/>
          <w:szCs w:val="28"/>
        </w:rPr>
        <w:t xml:space="preserve"> работы учителя-логопеда </w:t>
      </w:r>
      <w:r w:rsidR="00C62FE9" w:rsidRPr="00073D62">
        <w:rPr>
          <w:rFonts w:ascii="Times New Roman" w:hAnsi="Times New Roman" w:cs="Times New Roman"/>
          <w:sz w:val="28"/>
          <w:szCs w:val="28"/>
        </w:rPr>
        <w:t xml:space="preserve"> специальной (коррекционной) школы. - Армавир: АФГОУ ККИДППО,2011г.</w:t>
      </w:r>
      <w:r w:rsidRPr="00073D62">
        <w:rPr>
          <w:rFonts w:ascii="Times New Roman" w:hAnsi="Times New Roman" w:cs="Times New Roman"/>
          <w:sz w:val="28"/>
          <w:szCs w:val="28"/>
        </w:rPr>
        <w:t xml:space="preserve"> – 80 с.</w:t>
      </w:r>
    </w:p>
    <w:p w:rsidR="00C62FE9" w:rsidRDefault="00C62FE9" w:rsidP="00073D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3D62" w:rsidRDefault="00073D62" w:rsidP="00073D6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3D62" w:rsidRDefault="00073D62" w:rsidP="00073D6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2FE9" w:rsidRPr="00073D62" w:rsidRDefault="00073D62" w:rsidP="00073D6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3D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Контактная информация: </w:t>
      </w:r>
      <w:proofErr w:type="spellStart"/>
      <w:r w:rsidRPr="00073D62">
        <w:rPr>
          <w:rFonts w:ascii="Times New Roman" w:eastAsiaTheme="minorHAnsi" w:hAnsi="Times New Roman" w:cs="Times New Roman"/>
          <w:sz w:val="28"/>
          <w:szCs w:val="28"/>
          <w:lang w:eastAsia="en-US"/>
        </w:rPr>
        <w:t>Шемет</w:t>
      </w:r>
      <w:proofErr w:type="spellEnd"/>
      <w:r w:rsidRPr="00073D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Марина Николаевна, </w:t>
      </w:r>
      <w:hyperlink r:id="rId9" w:history="1"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/>
          </w:rPr>
          <w:t>m</w:t>
        </w:r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_</w:t>
        </w:r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/>
          </w:rPr>
          <w:t>shemet</w:t>
        </w:r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/>
          </w:rPr>
          <w:t>bk</w:t>
        </w:r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073D62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073D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тел.  89615944688</w:t>
      </w:r>
    </w:p>
    <w:p w:rsidR="00FC0CB8" w:rsidRPr="00FC0CB8" w:rsidRDefault="00FC0CB8" w:rsidP="00FC0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0CB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C0CB8" w:rsidRPr="00FC0CB8" w:rsidRDefault="00FC0CB8" w:rsidP="00FC0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5"/>
        <w:gridCol w:w="1275"/>
      </w:tblGrid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55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Рабочая программа по </w:t>
            </w:r>
            <w:r w:rsidR="00F55A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логопедии</w:t>
            </w:r>
            <w:r w:rsidRPr="00FC0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C0CB8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C0CB8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2.Общая характеристика учебного предмета с учетом особенностей его освоения </w:t>
            </w:r>
            <w:proofErr w:type="gramStart"/>
            <w:r w:rsidRPr="00FC0C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FC0C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 умственной отсталостью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0B3DFA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F55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C0CB8">
            <w:pPr>
              <w:spacing w:after="0" w:line="240" w:lineRule="auto"/>
              <w:ind w:right="-9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sz w:val="28"/>
                <w:szCs w:val="28"/>
              </w:rPr>
              <w:t>3.Описание места учебного предмета в учебном плане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55AE0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B3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0B3DFA" w:rsidRDefault="00FC0CB8" w:rsidP="00FC0CB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3DF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0B3D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Ценностные ориентиры содержания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55AE0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0B3DFA" w:rsidRDefault="00FC0CB8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3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0B3D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Планируемые результаты: личностные и предметные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55AE0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C0CB8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FC0CB8">
              <w:rPr>
                <w:rFonts w:ascii="Times New Roman" w:eastAsia="Times New Roman" w:hAnsi="Times New Roman" w:cs="Times New Roman"/>
                <w:bCs/>
                <w:sz w:val="28"/>
              </w:rPr>
              <w:t>6.Содержание учебного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55AE0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</w:tr>
      <w:tr w:rsidR="00FC0CB8" w:rsidRPr="00FC0CB8" w:rsidTr="00AE7889">
        <w:trPr>
          <w:trHeight w:val="1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sz w:val="28"/>
                <w:szCs w:val="28"/>
              </w:rPr>
              <w:t>7.Тематическое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55AE0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</w:tr>
      <w:tr w:rsidR="00FC0CB8" w:rsidRPr="00FC0CB8" w:rsidTr="00AE7889">
        <w:trPr>
          <w:trHeight w:val="2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B8" w:rsidRPr="00FC0CB8" w:rsidRDefault="00FC0CB8" w:rsidP="00FC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CB8">
              <w:rPr>
                <w:rFonts w:ascii="Times New Roman" w:eastAsia="Times New Roman" w:hAnsi="Times New Roman" w:cs="Times New Roman"/>
                <w:sz w:val="28"/>
                <w:szCs w:val="28"/>
              </w:rPr>
              <w:t>8.Описание материально- технического обеспечения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B8" w:rsidRPr="00FC0CB8" w:rsidRDefault="00F55AE0" w:rsidP="00FC0CB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</w:tr>
    </w:tbl>
    <w:p w:rsidR="00FC0CB8" w:rsidRPr="00FC0CB8" w:rsidRDefault="00FC0CB8" w:rsidP="00FC0C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CB8" w:rsidRDefault="00FC0CB8" w:rsidP="00C06717">
      <w:p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F97" w:rsidRPr="00FC0CB8" w:rsidRDefault="000F2F97" w:rsidP="00FC0CB8">
      <w:pPr>
        <w:pStyle w:val="a4"/>
        <w:numPr>
          <w:ilvl w:val="0"/>
          <w:numId w:val="13"/>
        </w:numPr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06717" w:rsidRPr="00C06717" w:rsidRDefault="00C06717" w:rsidP="00C06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6717">
        <w:rPr>
          <w:rFonts w:ascii="Times New Roman" w:hAnsi="Times New Roman" w:cs="Times New Roman"/>
          <w:sz w:val="28"/>
          <w:szCs w:val="28"/>
        </w:rPr>
        <w:t>Рабочая программа по Логопедии разработана на основании следующих нормативно-правовых документов:</w:t>
      </w:r>
    </w:p>
    <w:p w:rsidR="00C06717" w:rsidRPr="00C06717" w:rsidRDefault="00C06717" w:rsidP="00C06717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  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C06717" w:rsidRPr="00C06717" w:rsidRDefault="00C06717" w:rsidP="00C06717">
      <w:pPr>
        <w:pStyle w:val="a4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   Примерной  адаптированной основной общеобразовательной программы образования обучающихся с умственной отсталостью (интеллектуальными нарушениями) (вариант 1), </w:t>
      </w:r>
      <w:r w:rsidRPr="00C06717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C06717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решением федерального учебно-методического объединения по общему образованию (протокол  от 22 декабря  2015 г. № 4/15), </w:t>
      </w:r>
      <w:r w:rsidRPr="00C06717">
        <w:rPr>
          <w:rFonts w:ascii="Times New Roman" w:hAnsi="Times New Roman" w:cs="Times New Roman"/>
          <w:sz w:val="28"/>
          <w:szCs w:val="28"/>
        </w:rPr>
        <w:t>ФГОС образования обучающихся с умственной отсталостью (интеллектуальными нарушениями);</w:t>
      </w:r>
    </w:p>
    <w:p w:rsidR="00C06717" w:rsidRPr="00C06717" w:rsidRDefault="00C06717" w:rsidP="00C06717">
      <w:pPr>
        <w:pStyle w:val="a4"/>
        <w:numPr>
          <w:ilvl w:val="0"/>
          <w:numId w:val="12"/>
        </w:numPr>
        <w:tabs>
          <w:tab w:val="clear" w:pos="720"/>
          <w:tab w:val="left" w:pos="-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АООП НОО </w:t>
      </w:r>
      <w:r w:rsidRPr="00C06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C0671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06717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</w:t>
      </w:r>
      <w:r w:rsidRPr="00C06717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C06717">
        <w:rPr>
          <w:rFonts w:ascii="Times New Roman" w:eastAsia="Calibri" w:hAnsi="Times New Roman" w:cs="Times New Roman"/>
          <w:sz w:val="28"/>
          <w:szCs w:val="28"/>
        </w:rPr>
        <w:t>на 2017 - 2018 учебный год</w:t>
      </w:r>
      <w:r w:rsidRPr="00C06717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C06717">
        <w:rPr>
          <w:rFonts w:ascii="Times New Roman" w:hAnsi="Times New Roman" w:cs="Times New Roman"/>
          <w:sz w:val="28"/>
          <w:szCs w:val="28"/>
        </w:rPr>
        <w:t>государственного казённого общеобразовательного учреждения Краснодарского края специальной (коррекционной)</w:t>
      </w:r>
      <w:r w:rsidRPr="00C06717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C06717">
        <w:rPr>
          <w:rFonts w:ascii="Times New Roman" w:hAnsi="Times New Roman" w:cs="Times New Roman"/>
          <w:sz w:val="28"/>
          <w:szCs w:val="28"/>
        </w:rPr>
        <w:t xml:space="preserve">школы – интерната </w:t>
      </w:r>
      <w:proofErr w:type="spellStart"/>
      <w:r w:rsidRPr="00C06717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06717">
        <w:rPr>
          <w:rFonts w:ascii="Times New Roman" w:hAnsi="Times New Roman" w:cs="Times New Roman"/>
          <w:sz w:val="28"/>
          <w:szCs w:val="28"/>
        </w:rPr>
        <w:t xml:space="preserve"> Крыловской.</w:t>
      </w:r>
    </w:p>
    <w:p w:rsidR="000F2F97" w:rsidRPr="00C06717" w:rsidRDefault="00C06717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F2F97" w:rsidRPr="00C0671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0F2F97" w:rsidRPr="00C06717">
        <w:rPr>
          <w:rFonts w:ascii="Times New Roman" w:hAnsi="Times New Roman" w:cs="Times New Roman"/>
          <w:sz w:val="28"/>
          <w:szCs w:val="28"/>
        </w:rPr>
        <w:t xml:space="preserve"> – коррекция дефектов устной и письменной речи учащихся, способствующей успешной адаптации в учебной деятельности и дальнейшей социализации детей с особыми образовательными потребностями.</w:t>
      </w:r>
    </w:p>
    <w:p w:rsidR="000F2F97" w:rsidRPr="00C06717" w:rsidRDefault="000F2F97" w:rsidP="00C067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2F97" w:rsidRPr="00C06717" w:rsidRDefault="000F2F97" w:rsidP="00C06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 xml:space="preserve"> Основной задачей</w:t>
      </w:r>
      <w:r w:rsidRPr="00C06717">
        <w:rPr>
          <w:rFonts w:ascii="Times New Roman" w:hAnsi="Times New Roman" w:cs="Times New Roman"/>
          <w:sz w:val="28"/>
          <w:szCs w:val="28"/>
        </w:rPr>
        <w:t xml:space="preserve"> данной программы является разработка последовательной поэтапной коррекции всех компонентов речевой деятельности.</w:t>
      </w:r>
    </w:p>
    <w:p w:rsidR="000F2F97" w:rsidRPr="00C06717" w:rsidRDefault="000F2F97" w:rsidP="00C0671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Закреплять навык правильного написания букв и различение их оптически;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Развивать фонетико-фонематическое восприятие;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Обогащать и активизировать словарный запас;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Развивать лексико-грамматический строй речи;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0F2F97" w:rsidRPr="00C06717" w:rsidRDefault="000F2F97" w:rsidP="00C0671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 xml:space="preserve">Коррекционные: 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Формировать мыслительные операции анализа, синтеза, сравнения, обобщения.</w:t>
      </w:r>
    </w:p>
    <w:p w:rsidR="000F2F97" w:rsidRPr="00C06717" w:rsidRDefault="000F2F97" w:rsidP="00C0671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F2F97" w:rsidRPr="00C06717" w:rsidRDefault="005C629D" w:rsidP="00C067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Создать условия для развития коммуникативных навыков учащихся, культуры общения.</w:t>
      </w:r>
    </w:p>
    <w:p w:rsidR="000F2F97" w:rsidRPr="00C06717" w:rsidRDefault="00FC0CB8" w:rsidP="00C06717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71B0D" w:rsidRPr="00C06717">
        <w:rPr>
          <w:rFonts w:ascii="Times New Roman" w:hAnsi="Times New Roman" w:cs="Times New Roman"/>
          <w:b/>
          <w:sz w:val="28"/>
          <w:szCs w:val="28"/>
        </w:rPr>
        <w:t>Общая характеристика предмета</w:t>
      </w:r>
    </w:p>
    <w:p w:rsidR="000F2F97" w:rsidRPr="00C06717" w:rsidRDefault="000F2F97" w:rsidP="00C0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    Специфика логопедической работы обусловлена, с одной стороны, характером нарушения высшей нервной деятельности, психопатологическими особенностями  ребенка с нарушениями интеллекта, с другой – особенностями речевого развития и структурой речевого дефекта. Нарушения речи носят системный характер, они затрагивают как фонетико -  фонематическую, так и лексико - грамматическую стороны речи. Поэтому логопедическое воздействие направлено на речевую систему в целом, а не только на какой-то один изолированный дефект. Кроме того, весь процесс логопедической работы направлен на формирование мыслительных операций анализа, синтеза, </w:t>
      </w:r>
      <w:r w:rsidRPr="00C06717">
        <w:rPr>
          <w:rFonts w:ascii="Times New Roman" w:hAnsi="Times New Roman" w:cs="Times New Roman"/>
          <w:sz w:val="28"/>
          <w:szCs w:val="28"/>
        </w:rPr>
        <w:lastRenderedPageBreak/>
        <w:t xml:space="preserve">сравнения, абстрагирования, обобщения. Особенностями логопедической работы являются максимальное включение анализаторов и использование максимальной и разнообразной наглядности. Содержание логопедической работы  строится с учетом программы по русскому языку. При этом цели и задачи логопедической работы (практическое овладение языком) иные, чем цели и задачи уроков русского языка. У детей с нарушениями интеллекта страдают все компоненты речи: её фонетико-фонематическая сторона, лексика, грамматический строй, связная речь. </w:t>
      </w:r>
    </w:p>
    <w:p w:rsidR="000F2F97" w:rsidRPr="00C06717" w:rsidRDefault="000F2F97" w:rsidP="00C0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Программа состоит из следующих разделов:</w:t>
      </w:r>
    </w:p>
    <w:p w:rsidR="000F2F97" w:rsidRPr="00C06717" w:rsidRDefault="00CB0828" w:rsidP="00C06717">
      <w:pPr>
        <w:pStyle w:val="a4"/>
        <w:shd w:val="clear" w:color="auto" w:fill="FFFFFF"/>
        <w:tabs>
          <w:tab w:val="left" w:pos="590"/>
        </w:tabs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   </w:t>
      </w:r>
      <w:r w:rsidR="002345C1"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>коррекция фонематических процессов,</w:t>
      </w:r>
    </w:p>
    <w:p w:rsidR="000F2F97" w:rsidRPr="00C06717" w:rsidRDefault="00CB0828" w:rsidP="00C06717">
      <w:pPr>
        <w:pStyle w:val="a4"/>
        <w:shd w:val="clear" w:color="auto" w:fill="FFFFFF"/>
        <w:tabs>
          <w:tab w:val="left" w:pos="590"/>
        </w:tabs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   </w:t>
      </w:r>
      <w:r w:rsidR="002345C1"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 xml:space="preserve">коррекция звукопроизношения, </w:t>
      </w:r>
    </w:p>
    <w:p w:rsidR="000F2F97" w:rsidRPr="00C06717" w:rsidRDefault="00C62FE9" w:rsidP="00C06717">
      <w:pPr>
        <w:shd w:val="clear" w:color="auto" w:fill="FFFFFF"/>
        <w:tabs>
          <w:tab w:val="left" w:pos="59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  </w:t>
      </w:r>
      <w:r w:rsidR="00CB0828" w:rsidRPr="00C06717">
        <w:rPr>
          <w:rFonts w:ascii="Times New Roman" w:hAnsi="Times New Roman" w:cs="Times New Roman"/>
          <w:sz w:val="28"/>
          <w:szCs w:val="28"/>
        </w:rPr>
        <w:t xml:space="preserve">     </w:t>
      </w:r>
      <w:r w:rsidRPr="00C06717">
        <w:rPr>
          <w:rFonts w:ascii="Times New Roman" w:hAnsi="Times New Roman" w:cs="Times New Roman"/>
          <w:sz w:val="28"/>
          <w:szCs w:val="28"/>
        </w:rPr>
        <w:t xml:space="preserve"> </w:t>
      </w:r>
      <w:r w:rsidR="002345C1"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 xml:space="preserve"> коррекционная работа на лексическом уровне,</w:t>
      </w:r>
    </w:p>
    <w:p w:rsidR="000F2F97" w:rsidRPr="00C06717" w:rsidRDefault="00C62FE9" w:rsidP="00C06717">
      <w:pPr>
        <w:shd w:val="clear" w:color="auto" w:fill="FFFFFF"/>
        <w:tabs>
          <w:tab w:val="left" w:pos="59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 </w:t>
      </w:r>
      <w:r w:rsidR="00CB0828" w:rsidRPr="00C06717">
        <w:rPr>
          <w:rFonts w:ascii="Times New Roman" w:hAnsi="Times New Roman" w:cs="Times New Roman"/>
          <w:sz w:val="28"/>
          <w:szCs w:val="28"/>
        </w:rPr>
        <w:t xml:space="preserve">     </w:t>
      </w:r>
      <w:r w:rsidRPr="00C06717">
        <w:rPr>
          <w:rFonts w:ascii="Times New Roman" w:hAnsi="Times New Roman" w:cs="Times New Roman"/>
          <w:sz w:val="28"/>
          <w:szCs w:val="28"/>
        </w:rPr>
        <w:t xml:space="preserve">  </w:t>
      </w:r>
      <w:r w:rsidR="002345C1"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 xml:space="preserve"> коррекционная работа на синтаксическом уровне,</w:t>
      </w:r>
    </w:p>
    <w:p w:rsidR="000F2F97" w:rsidRDefault="00C62FE9" w:rsidP="00C06717">
      <w:pPr>
        <w:shd w:val="clear" w:color="auto" w:fill="FFFFFF"/>
        <w:tabs>
          <w:tab w:val="left" w:pos="59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  </w:t>
      </w:r>
      <w:r w:rsidR="00CB0828" w:rsidRPr="00C06717">
        <w:rPr>
          <w:rFonts w:ascii="Times New Roman" w:hAnsi="Times New Roman" w:cs="Times New Roman"/>
          <w:sz w:val="28"/>
          <w:szCs w:val="28"/>
        </w:rPr>
        <w:t xml:space="preserve">     </w:t>
      </w:r>
      <w:r w:rsidRPr="00C06717">
        <w:rPr>
          <w:rFonts w:ascii="Times New Roman" w:hAnsi="Times New Roman" w:cs="Times New Roman"/>
          <w:sz w:val="28"/>
          <w:szCs w:val="28"/>
        </w:rPr>
        <w:t xml:space="preserve"> </w:t>
      </w:r>
      <w:r w:rsidR="002345C1" w:rsidRPr="00C06717">
        <w:rPr>
          <w:rFonts w:ascii="Times New Roman" w:hAnsi="Times New Roman" w:cs="Times New Roman"/>
          <w:sz w:val="28"/>
          <w:szCs w:val="28"/>
        </w:rPr>
        <w:t xml:space="preserve">- </w:t>
      </w:r>
      <w:r w:rsidR="000F2F97" w:rsidRPr="00C06717">
        <w:rPr>
          <w:rFonts w:ascii="Times New Roman" w:hAnsi="Times New Roman" w:cs="Times New Roman"/>
          <w:sz w:val="28"/>
          <w:szCs w:val="28"/>
        </w:rPr>
        <w:t xml:space="preserve"> совершенствование связной речи.</w:t>
      </w:r>
    </w:p>
    <w:p w:rsidR="00F476B6" w:rsidRPr="00F476B6" w:rsidRDefault="00F476B6" w:rsidP="00F476B6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6B6">
        <w:rPr>
          <w:rFonts w:ascii="Times New Roman" w:hAnsi="Times New Roman" w:cs="Times New Roman"/>
          <w:b/>
          <w:sz w:val="28"/>
          <w:szCs w:val="28"/>
        </w:rPr>
        <w:t>3. Описание места предмета в учебном плане</w:t>
      </w:r>
    </w:p>
    <w:p w:rsidR="00F07E53" w:rsidRPr="00C06717" w:rsidRDefault="000F2F97" w:rsidP="00C0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Коррекция нарушений речи  детей </w:t>
      </w:r>
      <w:r w:rsidRPr="00C06717">
        <w:rPr>
          <w:rFonts w:ascii="Times New Roman" w:hAnsi="Times New Roman" w:cs="Times New Roman"/>
          <w:bCs/>
          <w:sz w:val="28"/>
          <w:szCs w:val="28"/>
        </w:rPr>
        <w:t>с нарушениями интеллекта</w:t>
      </w:r>
      <w:r w:rsidRPr="00C06717">
        <w:rPr>
          <w:rFonts w:ascii="Times New Roman" w:hAnsi="Times New Roman" w:cs="Times New Roman"/>
          <w:sz w:val="28"/>
          <w:szCs w:val="28"/>
        </w:rPr>
        <w:t xml:space="preserve"> требует организации специальной логопедической работы, поэтому в учебном плане специального коррекционного об</w:t>
      </w:r>
      <w:r w:rsidR="001C5264" w:rsidRPr="00C06717">
        <w:rPr>
          <w:rFonts w:ascii="Times New Roman" w:hAnsi="Times New Roman" w:cs="Times New Roman"/>
          <w:sz w:val="28"/>
          <w:szCs w:val="28"/>
        </w:rPr>
        <w:t>разовательного учреждения</w:t>
      </w:r>
      <w:r w:rsidRPr="00C06717">
        <w:rPr>
          <w:rFonts w:ascii="Times New Roman" w:hAnsi="Times New Roman" w:cs="Times New Roman"/>
          <w:sz w:val="28"/>
          <w:szCs w:val="28"/>
        </w:rPr>
        <w:t xml:space="preserve"> предусмотрены часы логопедических занятий. </w:t>
      </w:r>
      <w:r w:rsidR="00F07E53" w:rsidRPr="00C06717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Коррекционные занятия проводятся с учащимися по мере </w:t>
      </w:r>
      <w:r w:rsidR="00826DC3" w:rsidRPr="00C06717">
        <w:rPr>
          <w:rFonts w:ascii="Times New Roman" w:hAnsi="Times New Roman" w:cs="Times New Roman"/>
          <w:color w:val="000000"/>
          <w:sz w:val="28"/>
          <w:szCs w:val="28"/>
        </w:rPr>
        <w:t>выявления педагогом</w:t>
      </w:r>
      <w:r w:rsidR="00F07E53" w:rsidRPr="00C06717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пробелов в их развитии и обучении. </w:t>
      </w:r>
      <w:r w:rsidR="00F07E53" w:rsidRPr="00C06717">
        <w:rPr>
          <w:rFonts w:ascii="Times New Roman" w:hAnsi="Times New Roman" w:cs="Times New Roman"/>
          <w:sz w:val="28"/>
          <w:szCs w:val="28"/>
        </w:rPr>
        <w:t xml:space="preserve">Индивидуальные и групповые коррекционные занятия оказываются за пределами максимальной нагрузки </w:t>
      </w:r>
      <w:proofErr w:type="gramStart"/>
      <w:r w:rsidR="00F07E53" w:rsidRPr="00C067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07E53" w:rsidRPr="00C06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E53" w:rsidRPr="00C06717" w:rsidRDefault="00F07E53" w:rsidP="00C0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целым классом или с большим числом детей на этих занятиях не допускается. </w:t>
      </w:r>
      <w:r w:rsidRPr="00C06717">
        <w:rPr>
          <w:rFonts w:ascii="Times New Roman" w:hAnsi="Times New Roman" w:cs="Times New Roman"/>
          <w:sz w:val="28"/>
          <w:szCs w:val="28"/>
        </w:rPr>
        <w:t>Учащиеся,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учащиеся,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F07E53" w:rsidRPr="00C06717" w:rsidRDefault="00826DC3" w:rsidP="00C06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hAnsi="Times New Roman" w:cs="Times New Roman"/>
          <w:color w:val="000000"/>
          <w:sz w:val="28"/>
          <w:szCs w:val="28"/>
        </w:rPr>
        <w:t xml:space="preserve">       Р</w:t>
      </w:r>
      <w:r w:rsidR="00F07E53" w:rsidRPr="00C06717">
        <w:rPr>
          <w:rFonts w:ascii="Times New Roman" w:hAnsi="Times New Roman" w:cs="Times New Roman"/>
          <w:color w:val="000000"/>
          <w:sz w:val="28"/>
          <w:szCs w:val="28"/>
        </w:rPr>
        <w:t>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учащихся. Планируется не столько д</w:t>
      </w:r>
      <w:r w:rsidRPr="00C06717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отдельного результата, </w:t>
      </w:r>
      <w:r w:rsidR="00F07E53" w:rsidRPr="00C06717">
        <w:rPr>
          <w:rFonts w:ascii="Times New Roman" w:hAnsi="Times New Roman" w:cs="Times New Roman"/>
          <w:color w:val="000000"/>
          <w:sz w:val="28"/>
          <w:szCs w:val="28"/>
        </w:rPr>
        <w:t>сколько создан</w:t>
      </w:r>
      <w:r w:rsidR="001C5264" w:rsidRPr="00C06717">
        <w:rPr>
          <w:rFonts w:ascii="Times New Roman" w:hAnsi="Times New Roman" w:cs="Times New Roman"/>
          <w:color w:val="000000"/>
          <w:sz w:val="28"/>
          <w:szCs w:val="28"/>
        </w:rPr>
        <w:t>ие условий для  развития учащегося</w:t>
      </w:r>
      <w:r w:rsidR="00F07E53" w:rsidRPr="00C067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E53" w:rsidRPr="00C06717" w:rsidRDefault="00F07E53" w:rsidP="00C0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Учет индивидуальных занятий осуществляется в</w:t>
      </w:r>
      <w:r w:rsidR="00826DC3" w:rsidRPr="00C06717">
        <w:rPr>
          <w:rFonts w:ascii="Times New Roman" w:hAnsi="Times New Roman" w:cs="Times New Roman"/>
          <w:sz w:val="28"/>
          <w:szCs w:val="28"/>
        </w:rPr>
        <w:t xml:space="preserve"> журнале</w:t>
      </w:r>
      <w:r w:rsidRPr="00C06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E53" w:rsidRPr="00C06717" w:rsidRDefault="00F07E53" w:rsidP="00C067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 </w:t>
      </w:r>
    </w:p>
    <w:p w:rsidR="00F07E53" w:rsidRPr="00C06717" w:rsidRDefault="00F07E53" w:rsidP="00C0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Изучение индивидуальных особенностей учащихся позволяет планировать сроки, этапы и основные направ</w:t>
      </w:r>
      <w:r w:rsidR="001C5264" w:rsidRPr="00C06717">
        <w:rPr>
          <w:rFonts w:ascii="Times New Roman" w:hAnsi="Times New Roman" w:cs="Times New Roman"/>
          <w:sz w:val="28"/>
          <w:szCs w:val="28"/>
        </w:rPr>
        <w:t>ления коррекционной работы. Учащиеся</w:t>
      </w:r>
      <w:r w:rsidRPr="00C06717">
        <w:rPr>
          <w:rFonts w:ascii="Times New Roman" w:hAnsi="Times New Roman" w:cs="Times New Roman"/>
          <w:sz w:val="28"/>
          <w:szCs w:val="28"/>
        </w:rPr>
        <w:t xml:space="preserve">, </w:t>
      </w:r>
      <w:r w:rsidRPr="00C06717">
        <w:rPr>
          <w:rFonts w:ascii="Times New Roman" w:hAnsi="Times New Roman" w:cs="Times New Roman"/>
          <w:sz w:val="28"/>
          <w:szCs w:val="28"/>
        </w:rPr>
        <w:lastRenderedPageBreak/>
        <w:t xml:space="preserve">успешно справляющиеся с программой, освобождаются от посещения коррекционно-развивающих занятий. </w:t>
      </w:r>
    </w:p>
    <w:p w:rsidR="00291230" w:rsidRPr="00C06717" w:rsidRDefault="00F07E53" w:rsidP="00C0671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По мере выявления индивидуальных пробело</w:t>
      </w:r>
      <w:r w:rsidR="007E7F7E" w:rsidRPr="00C06717">
        <w:rPr>
          <w:rFonts w:ascii="Times New Roman" w:hAnsi="Times New Roman" w:cs="Times New Roman"/>
          <w:sz w:val="28"/>
          <w:szCs w:val="28"/>
        </w:rPr>
        <w:t xml:space="preserve">в в развитии и обучении детей с </w:t>
      </w:r>
      <w:r w:rsidRPr="00C06717">
        <w:rPr>
          <w:rFonts w:ascii="Times New Roman" w:hAnsi="Times New Roman" w:cs="Times New Roman"/>
          <w:sz w:val="28"/>
          <w:szCs w:val="28"/>
        </w:rPr>
        <w:t xml:space="preserve">ОВЗ проектируется программа коррекционной работы в последующие годы обучения. </w:t>
      </w:r>
    </w:p>
    <w:p w:rsidR="00291230" w:rsidRPr="00C06717" w:rsidRDefault="00291230" w:rsidP="00C06717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</w:pPr>
      <w:r w:rsidRPr="00C06717"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  <w:t>Содержание программы логопедической работы определяют следующие принципы:</w:t>
      </w:r>
    </w:p>
    <w:p w:rsidR="00291230" w:rsidRPr="00C06717" w:rsidRDefault="00291230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гуманизма </w:t>
      </w: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вера возможности ребёнка, субъективного, позитивного подхода;</w:t>
      </w:r>
    </w:p>
    <w:p w:rsidR="00291230" w:rsidRPr="00C06717" w:rsidRDefault="00291230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системности</w:t>
      </w: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291230" w:rsidRPr="00C06717" w:rsidRDefault="00291230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реалистичности </w:t>
      </w: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– учёта реальных возможностей ребёнка и ситуации, единства диагностики и коррекционно-развивающей работы;</w:t>
      </w:r>
    </w:p>
    <w:p w:rsidR="00291230" w:rsidRPr="00C06717" w:rsidRDefault="00291230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="00DA316E"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деятельност</w:t>
      </w:r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ного</w:t>
      </w:r>
      <w:proofErr w:type="spellEnd"/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подхода</w:t>
      </w: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-опоры коррекционно-развивающей работы на ведущий вид деятельности, свойственный возрасту;</w:t>
      </w:r>
    </w:p>
    <w:p w:rsidR="00291230" w:rsidRPr="00C06717" w:rsidRDefault="00291230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индивидуально-дифференцированного подхода</w:t>
      </w: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 -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291230" w:rsidRPr="00C06717" w:rsidRDefault="00291230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067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системного подхода </w:t>
      </w: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– 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291230" w:rsidRPr="00C06717" w:rsidRDefault="00291230" w:rsidP="00C06717">
      <w:pPr>
        <w:spacing w:after="0" w:line="240" w:lineRule="auto"/>
        <w:jc w:val="both"/>
        <w:rPr>
          <w:rStyle w:val="Zag1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color w:val="000000"/>
          <w:sz w:val="28"/>
          <w:szCs w:val="28"/>
        </w:rPr>
        <w:t>- вариативность -</w:t>
      </w:r>
      <w:r w:rsidRPr="00C06717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предполагает создание не стандартных условий для получения образования детьми, имеющими различные недостатки в физическом и (или) психическом развитии.</w:t>
      </w:r>
    </w:p>
    <w:p w:rsidR="00F476B6" w:rsidRDefault="00F476B6" w:rsidP="00F476B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6B6">
        <w:rPr>
          <w:rFonts w:ascii="Times New Roman" w:hAnsi="Times New Roman" w:cs="Times New Roman"/>
          <w:b/>
          <w:sz w:val="28"/>
          <w:szCs w:val="28"/>
        </w:rPr>
        <w:t>4.</w:t>
      </w:r>
      <w:r w:rsidRPr="00F476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Ценностные ориентиры содержания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476B6" w:rsidRDefault="00F476B6" w:rsidP="00F476B6">
      <w:pPr>
        <w:pStyle w:val="a4"/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E924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разработке программы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учитывались концептуальные положения общей и специальной педагогики. Она базируется на современных представлениях лингвистики о языке как важнейшем средстве общения, окружающей действительности и познания мира, теории речевой деятельности - о взаимосвязях языка и мышления, речевой познавательной деятельности. В основе программы лежит психологический подход к речевой деятельности как многокомпонентной структуре, включающий семантический, синтаксический, лексический, морфологический и фонетический компоненты, предполагающий интенсивный и экстенсивный пути развития формирования «чувств языка».</w:t>
      </w:r>
    </w:p>
    <w:p w:rsidR="00F476B6" w:rsidRDefault="00F476B6" w:rsidP="00F476B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разработке программы учитывалось то, что речь является одной из сложных   форм проявления высших психических процессов. Так как язык и речь формируются в рамках общего психического развития ребенка, последовательность овладения языковыми единицами и правилами их использования тесно связана с общим психическим развитием учащегося и подчинена тем законам, что и развитие психики в целом. В связи с этим комплексная коррекционная работа по преодолению системной речевой недостаточности предусматривает единство формирования речевых процессов, мышления и познавательной активности.</w:t>
      </w:r>
    </w:p>
    <w:p w:rsidR="00F476B6" w:rsidRPr="00F476B6" w:rsidRDefault="00F476B6" w:rsidP="00F476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F4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результаты: </w:t>
      </w:r>
    </w:p>
    <w:p w:rsidR="00F476B6" w:rsidRDefault="00F476B6" w:rsidP="00F47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Личностные: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Готовность к безопасному поведению в природе и обществе;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мелкой и речевой моторики, артикуляции, фонетического восприятия;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зрительно-пространственных представлений, навыков фонематического анализа и синтеза развитие лексики;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связной речи;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Овладение навыками коммуникации и принятыми нормами социального взаимодействия;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Закрепление дифференциации на письме.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Организовывать рабочее место, следить и выполнять инструкции педагога;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Называть части тела, действия совершаемые человеком,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Определять родственные связи в семье;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Соблюдать правила общения </w:t>
      </w:r>
      <w:proofErr w:type="gramStart"/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proofErr w:type="gramEnd"/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взрослыми и сверстниками;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Различать предметы по цвету, форме, называть основные части;</w:t>
      </w:r>
    </w:p>
    <w:p w:rsidR="00F476B6" w:rsidRPr="00F476B6" w:rsidRDefault="00F476B6" w:rsidP="00F476B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Описывать наблюдаемые объекты природы выделять их существенные признаки;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Использовать правила поведения в общественных местах и на улице;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Называть предметы их предназначение;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Различать звуки и буквы, слова с этими буквами;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Дифференцировать звуки в словосочетаниях;</w:t>
      </w:r>
    </w:p>
    <w:p w:rsidR="00F476B6" w:rsidRPr="00F476B6" w:rsidRDefault="00F476B6" w:rsidP="00F476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Производить анализ слов;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6717">
        <w:rPr>
          <w:rFonts w:ascii="Times New Roman" w:hAnsi="Times New Roman" w:cs="Times New Roman"/>
          <w:b/>
          <w:sz w:val="28"/>
          <w:szCs w:val="28"/>
        </w:rPr>
        <w:t>Содержание  учебного предмета, коррекционного курса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>Развитие общих речевых навыков</w:t>
      </w:r>
    </w:p>
    <w:p w:rsidR="00F476B6" w:rsidRPr="00C06717" w:rsidRDefault="00F476B6" w:rsidP="00F476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Формирование правильного дыхания и осанки учащихся: выработка глубокого диафрагмального - рёберного  дыхания; свободного плавного, удлинённого, направленного выдоха.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Развитие слухового восприятия, внимания, чувства ритма: </w:t>
      </w:r>
      <w:proofErr w:type="spellStart"/>
      <w:r w:rsidRPr="00C06717">
        <w:rPr>
          <w:rFonts w:ascii="Times New Roman" w:hAnsi="Times New Roman" w:cs="Times New Roman"/>
          <w:sz w:val="28"/>
          <w:szCs w:val="28"/>
        </w:rPr>
        <w:t>тембральное</w:t>
      </w:r>
      <w:proofErr w:type="spellEnd"/>
      <w:r w:rsidRPr="00C06717">
        <w:rPr>
          <w:rFonts w:ascii="Times New Roman" w:hAnsi="Times New Roman" w:cs="Times New Roman"/>
          <w:sz w:val="28"/>
          <w:szCs w:val="28"/>
        </w:rPr>
        <w:t xml:space="preserve"> восприятие неречевых и речевых звуков, динамический слух.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Развитие фонематического восприятия: различение гласных звуков и согласных с опорой на предметные картинки и символы, различать слова сходные по звучанию и отличающиеся одним звуком.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Развитие речевой моторики: </w:t>
      </w:r>
      <w:proofErr w:type="gramStart"/>
      <w:r w:rsidRPr="00C06717">
        <w:rPr>
          <w:rFonts w:ascii="Times New Roman" w:hAnsi="Times New Roman" w:cs="Times New Roman"/>
          <w:sz w:val="28"/>
          <w:szCs w:val="28"/>
        </w:rPr>
        <w:t>оральный</w:t>
      </w:r>
      <w:proofErr w:type="gramEnd"/>
      <w:r w:rsidRPr="00C06717">
        <w:rPr>
          <w:rFonts w:ascii="Times New Roman" w:hAnsi="Times New Roman" w:cs="Times New Roman"/>
          <w:sz w:val="28"/>
          <w:szCs w:val="28"/>
        </w:rPr>
        <w:t xml:space="preserve"> и артикуляторный </w:t>
      </w:r>
      <w:proofErr w:type="spellStart"/>
      <w:r w:rsidRPr="00C06717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C06717">
        <w:rPr>
          <w:rFonts w:ascii="Times New Roman" w:hAnsi="Times New Roman" w:cs="Times New Roman"/>
          <w:sz w:val="28"/>
          <w:szCs w:val="28"/>
        </w:rPr>
        <w:t>, точность, частоту, умение удерживать заданную позу в процессе выполнения упражнений.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Совершенствование произносительных качеств речи учащихся: уточнение правильной артикуляции гласных, произношение звукосочетаний гласных и их мягких вариантов, правильное воспроизведение слоговой структуры  и ударного слога.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Развитие голосовых характеристик: сила голоса и устойчивость звучания.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lastRenderedPageBreak/>
        <w:t>Различение «Звук-буква». Гласные и согласные звуки и их различение. Дифференциация букв, звонких и глухих согласных. Различение гласных второго и первого ряда.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Развитие речи: слово, предложение, связная речь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Предметная соотнесенность и понятивное содержание слов. Слова обиходно – бытовой тематики. Слова, обозначающие названия частей и деталей предметов, их качеств, назначения. Слова, обозначающие материал, пространственные, временные, количественные понятия и отношения, эмоциональное состояние людей и сказочных животных.</w:t>
      </w:r>
    </w:p>
    <w:p w:rsidR="00F476B6" w:rsidRPr="00C06717" w:rsidRDefault="00F476B6" w:rsidP="00F476B6">
      <w:pPr>
        <w:shd w:val="clear" w:color="auto" w:fill="FFFFFF"/>
        <w:tabs>
          <w:tab w:val="left" w:pos="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Различение предметов, сходных внешне и по назначению. Слова, обозначающие цвет, величину, форму. Соотнесение группы предметов с обобщающими существительными. Значение обобщающих существительных. Подбор анонимов к прилагательным, глаголам, наречиям.</w:t>
      </w:r>
    </w:p>
    <w:p w:rsidR="00F476B6" w:rsidRPr="00C06717" w:rsidRDefault="00F476B6" w:rsidP="00F476B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Коррекция ошибок, воспроизведения </w:t>
      </w:r>
      <w:proofErr w:type="spellStart"/>
      <w:r w:rsidRPr="00C0671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06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71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06717">
        <w:rPr>
          <w:rFonts w:ascii="Times New Roman" w:hAnsi="Times New Roman" w:cs="Times New Roman"/>
          <w:sz w:val="28"/>
          <w:szCs w:val="28"/>
        </w:rPr>
        <w:t xml:space="preserve">логовой структуры слов с учётом возможностей учащихся. Развитие сознательного восприятия речи. Умение составлять упражнение, устанавливать связь между словами и предложениями. Практическое знакомство с построением простого предложения: составление предложений по вопросу, картинке, </w:t>
      </w:r>
      <w:proofErr w:type="spellStart"/>
      <w:r w:rsidRPr="00C06717">
        <w:rPr>
          <w:rFonts w:ascii="Times New Roman" w:hAnsi="Times New Roman" w:cs="Times New Roman"/>
          <w:sz w:val="28"/>
          <w:szCs w:val="28"/>
        </w:rPr>
        <w:t>закан</w:t>
      </w:r>
      <w:bookmarkStart w:id="0" w:name="_GoBack"/>
      <w:bookmarkEnd w:id="0"/>
      <w:r w:rsidRPr="00C06717">
        <w:rPr>
          <w:rFonts w:ascii="Times New Roman" w:hAnsi="Times New Roman" w:cs="Times New Roman"/>
          <w:sz w:val="28"/>
          <w:szCs w:val="28"/>
        </w:rPr>
        <w:t>чивание</w:t>
      </w:r>
      <w:proofErr w:type="spellEnd"/>
      <w:r w:rsidRPr="00C06717">
        <w:rPr>
          <w:rFonts w:ascii="Times New Roman" w:hAnsi="Times New Roman" w:cs="Times New Roman"/>
          <w:sz w:val="28"/>
          <w:szCs w:val="28"/>
        </w:rPr>
        <w:t xml:space="preserve"> начатого предложения. Составление простых нераспространённых предложений об обследуемом предмете по вопросу педагога.</w:t>
      </w:r>
    </w:p>
    <w:p w:rsidR="00F476B6" w:rsidRPr="00C06717" w:rsidRDefault="00F476B6" w:rsidP="00F476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 xml:space="preserve"> Основные требования к знаниям, умениям, навыкам </w:t>
      </w:r>
      <w:proofErr w:type="gramStart"/>
      <w:r w:rsidRPr="00C0671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06717">
        <w:rPr>
          <w:rFonts w:ascii="Times New Roman" w:hAnsi="Times New Roman" w:cs="Times New Roman"/>
          <w:b/>
          <w:sz w:val="28"/>
          <w:szCs w:val="28"/>
        </w:rPr>
        <w:t xml:space="preserve"> к концу коррекционного обучения:</w:t>
      </w:r>
    </w:p>
    <w:p w:rsidR="00F476B6" w:rsidRPr="00C06717" w:rsidRDefault="00F476B6" w:rsidP="00F476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C06717">
        <w:rPr>
          <w:rFonts w:ascii="Times New Roman" w:hAnsi="Times New Roman" w:cs="Times New Roman"/>
          <w:b/>
          <w:sz w:val="28"/>
          <w:szCs w:val="28"/>
        </w:rPr>
        <w:t>знать</w:t>
      </w:r>
      <w:r w:rsidRPr="00C06717">
        <w:rPr>
          <w:rFonts w:ascii="Times New Roman" w:hAnsi="Times New Roman" w:cs="Times New Roman"/>
          <w:sz w:val="28"/>
          <w:szCs w:val="28"/>
        </w:rPr>
        <w:t>:</w:t>
      </w:r>
    </w:p>
    <w:p w:rsidR="00F476B6" w:rsidRPr="00C06717" w:rsidRDefault="00F476B6" w:rsidP="00F476B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все звуки и буквы русского языка;</w:t>
      </w:r>
    </w:p>
    <w:p w:rsidR="00F476B6" w:rsidRPr="00C06717" w:rsidRDefault="00F476B6" w:rsidP="00F476B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все основные различия (звуки слышим и произносим, буквы пишем и видим.)</w:t>
      </w:r>
    </w:p>
    <w:p w:rsidR="00F476B6" w:rsidRPr="00C06717" w:rsidRDefault="00F476B6" w:rsidP="00F476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C06717">
        <w:rPr>
          <w:rFonts w:ascii="Times New Roman" w:hAnsi="Times New Roman" w:cs="Times New Roman"/>
          <w:b/>
          <w:sz w:val="28"/>
          <w:szCs w:val="28"/>
        </w:rPr>
        <w:t>уметь</w:t>
      </w:r>
      <w:r w:rsidRPr="00C06717">
        <w:rPr>
          <w:rFonts w:ascii="Times New Roman" w:hAnsi="Times New Roman" w:cs="Times New Roman"/>
          <w:sz w:val="28"/>
          <w:szCs w:val="28"/>
        </w:rPr>
        <w:t>:</w:t>
      </w:r>
    </w:p>
    <w:p w:rsidR="00F476B6" w:rsidRPr="00C06717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вычленять отдельные звуки в словах, определять их последовательность;</w:t>
      </w:r>
    </w:p>
    <w:p w:rsidR="00F476B6" w:rsidRPr="00C06717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различать гласные и согласные звуки и буквы, их обозначающие;</w:t>
      </w:r>
    </w:p>
    <w:p w:rsidR="00F476B6" w:rsidRPr="00C06717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правильно называть мягкие и твёрдые звуки в слове, знать способы их буквенного обозначения и обозначать мягкость согласных гласными буквами и мягким знаком;</w:t>
      </w:r>
    </w:p>
    <w:p w:rsidR="00F476B6" w:rsidRPr="00C06717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вычленять слова из предложений;</w:t>
      </w:r>
    </w:p>
    <w:p w:rsidR="00F476B6" w:rsidRPr="00C06717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чётко, без искажений писать строчные и заглавные буквы и их соединения;</w:t>
      </w:r>
    </w:p>
    <w:p w:rsidR="00F476B6" w:rsidRPr="00C06717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правильно списывать слова и предложения, написанные печатным и рукописным шрифтом;</w:t>
      </w:r>
    </w:p>
    <w:p w:rsidR="00F476B6" w:rsidRPr="00F476B6" w:rsidRDefault="00F476B6" w:rsidP="00F476B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грамотно писать под диктовку слова, предложения из 3-5 слов, написание которых не расходится с произношением;</w:t>
      </w:r>
    </w:p>
    <w:p w:rsidR="003C6CA2" w:rsidRPr="00F476B6" w:rsidRDefault="00F476B6" w:rsidP="00F476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6B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C6CA2" w:rsidRPr="00F476B6">
        <w:rPr>
          <w:rFonts w:ascii="Times New Roman" w:eastAsia="Times New Roman" w:hAnsi="Times New Roman" w:cs="Times New Roman"/>
          <w:b/>
          <w:sz w:val="28"/>
          <w:szCs w:val="28"/>
        </w:rPr>
        <w:t>Таблица тематического распределения часов:</w:t>
      </w:r>
    </w:p>
    <w:p w:rsidR="005A603A" w:rsidRPr="00C06717" w:rsidRDefault="003C6CA2" w:rsidP="00C06717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17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  <w:r w:rsidR="005A603A" w:rsidRPr="00C06717">
        <w:rPr>
          <w:rFonts w:ascii="Times New Roman" w:hAnsi="Times New Roman" w:cs="Times New Roman"/>
          <w:b/>
          <w:sz w:val="28"/>
          <w:szCs w:val="28"/>
        </w:rPr>
        <w:t xml:space="preserve">(4 часа </w:t>
      </w:r>
      <w:r w:rsidR="00D97F75" w:rsidRPr="00C06717">
        <w:rPr>
          <w:rFonts w:ascii="Times New Roman" w:hAnsi="Times New Roman" w:cs="Times New Roman"/>
          <w:b/>
          <w:sz w:val="28"/>
          <w:szCs w:val="28"/>
        </w:rPr>
        <w:t>в неделю, всего 132</w:t>
      </w:r>
      <w:r w:rsidR="005A603A" w:rsidRPr="00C06717">
        <w:rPr>
          <w:rFonts w:ascii="Times New Roman" w:hAnsi="Times New Roman" w:cs="Times New Roman"/>
          <w:b/>
          <w:sz w:val="28"/>
          <w:szCs w:val="28"/>
        </w:rPr>
        <w:t>часа)</w:t>
      </w:r>
    </w:p>
    <w:p w:rsidR="005A603A" w:rsidRPr="00C06717" w:rsidRDefault="005A603A" w:rsidP="00C06717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82"/>
        <w:gridCol w:w="5626"/>
        <w:gridCol w:w="2032"/>
        <w:gridCol w:w="1889"/>
      </w:tblGrid>
      <w:tr w:rsidR="00D97F75" w:rsidRPr="00C06717" w:rsidTr="00F233D3">
        <w:trPr>
          <w:trHeight w:val="314"/>
        </w:trPr>
        <w:tc>
          <w:tcPr>
            <w:tcW w:w="782" w:type="dxa"/>
            <w:vMerge w:val="restart"/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26" w:type="dxa"/>
            <w:vMerge w:val="restart"/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97F75" w:rsidRPr="00C06717" w:rsidTr="00F233D3">
        <w:trPr>
          <w:trHeight w:val="236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6" w:type="dxa"/>
            <w:vMerge/>
            <w:tcBorders>
              <w:bottom w:val="single" w:sz="4" w:space="0" w:color="auto"/>
            </w:tcBorders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</w:t>
            </w:r>
            <w:r w:rsidRPr="00C06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авторская программа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F75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Рабочая </w:t>
            </w:r>
            <w:r w:rsidRPr="00C06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</w:tc>
      </w:tr>
      <w:tr w:rsidR="005A603A" w:rsidRPr="00C06717" w:rsidTr="00F233D3">
        <w:trPr>
          <w:trHeight w:val="282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Фронтальное и индивидуальное обследование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03A" w:rsidRPr="00C06717" w:rsidRDefault="008D2919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603A" w:rsidRPr="00C06717" w:rsidTr="00F233D3">
        <w:trPr>
          <w:trHeight w:val="268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8D2919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Тематические группы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03A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A603A" w:rsidRPr="00C06717" w:rsidTr="00F233D3">
        <w:trPr>
          <w:trHeight w:val="330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D97F75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8D2919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03A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7F75" w:rsidRPr="00C067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603A" w:rsidRPr="00C06717" w:rsidTr="00F233D3">
        <w:trPr>
          <w:trHeight w:val="239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D67CB0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Проверочные работы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03A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CB0" w:rsidRPr="00C06717" w:rsidTr="00F233D3">
        <w:trPr>
          <w:trHeight w:val="602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D67CB0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D67CB0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Фронтальное и индивидуальное обследование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B0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CB0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603A" w:rsidRPr="00C06717" w:rsidTr="00F233D3">
        <w:trPr>
          <w:trHeight w:val="298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3A" w:rsidRPr="00C06717" w:rsidRDefault="005A603A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03A" w:rsidRPr="00C06717" w:rsidRDefault="00D67CB0" w:rsidP="00C06717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71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5A603A" w:rsidRPr="00C06717" w:rsidRDefault="005A603A" w:rsidP="00C06717">
      <w:pPr>
        <w:shd w:val="clear" w:color="auto" w:fill="FFFFFF"/>
        <w:tabs>
          <w:tab w:val="left" w:pos="59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80A2E" w:rsidRPr="00C06717" w:rsidRDefault="002345C1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Фронтальное и индивидуальное обследование</w:t>
      </w:r>
      <w:r w:rsidR="00936712" w:rsidRPr="00C06717">
        <w:rPr>
          <w:rFonts w:ascii="Times New Roman" w:eastAsia="Times New Roman" w:hAnsi="Times New Roman" w:cs="Times New Roman"/>
          <w:b/>
          <w:sz w:val="28"/>
          <w:szCs w:val="28"/>
        </w:rPr>
        <w:t xml:space="preserve"> (8 час.)</w:t>
      </w: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Выявить уровень и характер дошкольной подготовки учащихся. Определить дефект речи. </w:t>
      </w:r>
    </w:p>
    <w:p w:rsidR="00936712" w:rsidRPr="00C06717" w:rsidRDefault="002345C1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Тематические группы</w:t>
      </w:r>
      <w:r w:rsidR="00936712" w:rsidRPr="00C06717">
        <w:rPr>
          <w:rFonts w:ascii="Times New Roman" w:eastAsia="Times New Roman" w:hAnsi="Times New Roman" w:cs="Times New Roman"/>
          <w:b/>
          <w:sz w:val="28"/>
          <w:szCs w:val="28"/>
        </w:rPr>
        <w:t>(52</w:t>
      </w:r>
      <w:r w:rsidR="000E001D" w:rsidRPr="00C06717">
        <w:rPr>
          <w:rFonts w:ascii="Times New Roman" w:eastAsia="Times New Roman" w:hAnsi="Times New Roman" w:cs="Times New Roman"/>
          <w:b/>
          <w:sz w:val="28"/>
          <w:szCs w:val="28"/>
        </w:rPr>
        <w:t>час.)</w:t>
      </w: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826DC3" w:rsidRPr="00C06717">
        <w:rPr>
          <w:rFonts w:ascii="Times New Roman" w:eastAsia="Times New Roman" w:hAnsi="Times New Roman" w:cs="Times New Roman"/>
          <w:sz w:val="28"/>
          <w:szCs w:val="28"/>
        </w:rPr>
        <w:t>Введение в активный словарь</w:t>
      </w:r>
      <w:r w:rsidR="00936712" w:rsidRPr="00C06717">
        <w:rPr>
          <w:rFonts w:ascii="Times New Roman" w:hAnsi="Times New Roman" w:cs="Times New Roman"/>
          <w:sz w:val="28"/>
          <w:szCs w:val="28"/>
        </w:rPr>
        <w:t xml:space="preserve"> Слова, обозначающие предмет (одушевленный/неодушевленный). Слова, обозначающие действие предметов. Слова, обозначающие признаки предметов. Дифференциация слов-предметов, слов-действий и слов-признаков  </w:t>
      </w:r>
      <w:r w:rsidR="00826DC3" w:rsidRPr="00C06717">
        <w:rPr>
          <w:rFonts w:ascii="Times New Roman" w:eastAsia="Times New Roman" w:hAnsi="Times New Roman" w:cs="Times New Roman"/>
          <w:sz w:val="28"/>
          <w:szCs w:val="28"/>
        </w:rPr>
        <w:t xml:space="preserve">по лексическим темам: </w:t>
      </w:r>
      <w:r w:rsidR="00CB3131" w:rsidRPr="00C06717">
        <w:rPr>
          <w:rFonts w:ascii="Times New Roman" w:eastAsia="Times New Roman" w:hAnsi="Times New Roman" w:cs="Times New Roman"/>
          <w:sz w:val="28"/>
          <w:szCs w:val="28"/>
        </w:rPr>
        <w:t xml:space="preserve">«Человек. </w:t>
      </w:r>
      <w:proofErr w:type="gramStart"/>
      <w:r w:rsidR="00CB3131" w:rsidRPr="00C06717">
        <w:rPr>
          <w:rFonts w:ascii="Times New Roman" w:eastAsia="Times New Roman" w:hAnsi="Times New Roman" w:cs="Times New Roman"/>
          <w:sz w:val="28"/>
          <w:szCs w:val="28"/>
        </w:rPr>
        <w:t>Части тела», «Семья», «Игрушки», Огород, Овощи, Фрукты, Животные дикие и домашние, Транспорт, Времена года, Город, Продукты, Посуда, Птицы, Мебель, Профессии.</w:t>
      </w:r>
      <w:proofErr w:type="gramEnd"/>
    </w:p>
    <w:p w:rsidR="00DA316E" w:rsidRPr="00C06717" w:rsidRDefault="00CB3131" w:rsidP="00C0671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Звуки и буквы</w:t>
      </w:r>
      <w:r w:rsidR="00936712" w:rsidRPr="00C06717">
        <w:rPr>
          <w:rFonts w:ascii="Times New Roman" w:eastAsia="Times New Roman" w:hAnsi="Times New Roman" w:cs="Times New Roman"/>
          <w:b/>
          <w:sz w:val="28"/>
          <w:szCs w:val="28"/>
        </w:rPr>
        <w:t xml:space="preserve"> (64 час.) </w:t>
      </w:r>
      <w:r w:rsidR="00936712" w:rsidRPr="00C06717">
        <w:rPr>
          <w:rFonts w:ascii="Times New Roman" w:hAnsi="Times New Roman" w:cs="Times New Roman"/>
          <w:sz w:val="28"/>
          <w:szCs w:val="28"/>
        </w:rPr>
        <w:t xml:space="preserve">Речевые/неречевые звуки.  Гласные и согласные звуки. Дифференциация гласных звуков  от согласных. Гласные звуки и буквы 1 ряда. Признаки гласных звуков. Представление о звуке (уточнение артикуляции), различение на слух и при произношении гласных и согласных (отсутствие или наличие преграды в полости рта, наличие или отсутствие голоса, слогообразующая роль гласного звука) анализ слов, выделение ударного слога, соотнесение слышимого и произносимого слова со словом-моделью. 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Понятие о согласных. Звукобуквенный и слоговой анализ слов.</w:t>
      </w:r>
      <w:r w:rsidR="00023EC7" w:rsidRPr="00C06717">
        <w:rPr>
          <w:rFonts w:ascii="Times New Roman" w:hAnsi="Times New Roman" w:cs="Times New Roman"/>
          <w:sz w:val="28"/>
          <w:szCs w:val="28"/>
        </w:rPr>
        <w:t xml:space="preserve"> </w:t>
      </w:r>
      <w:r w:rsidRPr="00C06717">
        <w:rPr>
          <w:rFonts w:ascii="Times New Roman" w:hAnsi="Times New Roman" w:cs="Times New Roman"/>
          <w:sz w:val="28"/>
          <w:szCs w:val="28"/>
        </w:rPr>
        <w:t>Твёрдые и мягкие согласные.  Звонкие и глухие согласные. Гласные 2 ряда.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Уточнение и сравнение артикуляции звонких и глухих согласных звуков. Дифференциация парных согласных звуков: п </w:t>
      </w:r>
      <w:proofErr w:type="gramStart"/>
      <w:r w:rsidRPr="00C06717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C06717">
        <w:rPr>
          <w:rFonts w:ascii="Times New Roman" w:hAnsi="Times New Roman" w:cs="Times New Roman"/>
          <w:sz w:val="28"/>
          <w:szCs w:val="28"/>
        </w:rPr>
        <w:t>, т-д, с-з, в –ф. к-г, ш-ж.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Свистящие, шипящие, сонорные, аффрикаты.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Уточнение и сравнение артикуляции свистящих, шипящих, сонорных, аффрикат.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>Дифференциация звуков: с-ш, з-ж, р-л, ч-щ, с-щ, ш-щ, ц-с, ц-т. ц-ч.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Обозначение на письме мягкости согласных звуков гласными буквами 2 ряда. 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 Дифференциация парных гласных </w:t>
      </w:r>
      <w:proofErr w:type="gramStart"/>
      <w:r w:rsidRPr="00C06717">
        <w:rPr>
          <w:rFonts w:ascii="Times New Roman" w:hAnsi="Times New Roman" w:cs="Times New Roman"/>
          <w:sz w:val="28"/>
          <w:szCs w:val="28"/>
        </w:rPr>
        <w:t>а-я</w:t>
      </w:r>
      <w:proofErr w:type="gramEnd"/>
      <w:r w:rsidRPr="00C06717">
        <w:rPr>
          <w:rFonts w:ascii="Times New Roman" w:hAnsi="Times New Roman" w:cs="Times New Roman"/>
          <w:sz w:val="28"/>
          <w:szCs w:val="28"/>
        </w:rPr>
        <w:t xml:space="preserve">, о-ё, у-ю, ы-и, ё-ю. Обозначение на письме мягкости согласных мягким знаком. 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Разделительный </w:t>
      </w:r>
      <w:proofErr w:type="gramStart"/>
      <w:r w:rsidRPr="00C06717">
        <w:rPr>
          <w:rFonts w:ascii="Times New Roman" w:hAnsi="Times New Roman" w:cs="Times New Roman"/>
          <w:sz w:val="28"/>
          <w:szCs w:val="28"/>
        </w:rPr>
        <w:t>–ь</w:t>
      </w:r>
      <w:proofErr w:type="gramEnd"/>
      <w:r w:rsidRPr="00C06717">
        <w:rPr>
          <w:rFonts w:ascii="Times New Roman" w:hAnsi="Times New Roman" w:cs="Times New Roman"/>
          <w:sz w:val="28"/>
          <w:szCs w:val="28"/>
        </w:rPr>
        <w:t>-, -ъ-</w:t>
      </w:r>
    </w:p>
    <w:p w:rsidR="00936712" w:rsidRPr="00C06717" w:rsidRDefault="00936712" w:rsidP="00C06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17">
        <w:rPr>
          <w:rFonts w:ascii="Times New Roman" w:hAnsi="Times New Roman" w:cs="Times New Roman"/>
          <w:sz w:val="28"/>
          <w:szCs w:val="28"/>
        </w:rPr>
        <w:t xml:space="preserve">Звукобуквенный анализ слов. Подстановочные упражнения. </w:t>
      </w:r>
    </w:p>
    <w:p w:rsidR="00CB3131" w:rsidRPr="00C06717" w:rsidRDefault="009A7B64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Проверочные работы</w:t>
      </w:r>
      <w:r w:rsidR="00CB3131" w:rsidRPr="00C0671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>Проведение диктантов, списываний</w:t>
      </w: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901BC" w:rsidRPr="00D901BC" w:rsidRDefault="009A7B64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 xml:space="preserve">Фронтальное и индивидуальное обследование:  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>контроль за итогом обучения за учебные год.</w:t>
      </w:r>
      <w:proofErr w:type="gramEnd"/>
    </w:p>
    <w:p w:rsidR="009A7B64" w:rsidRPr="00C06717" w:rsidRDefault="00F476B6" w:rsidP="00C0671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233D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A7B64" w:rsidRPr="00C06717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образовательной деятельности:</w:t>
      </w:r>
    </w:p>
    <w:p w:rsidR="009A7B64" w:rsidRPr="00C06717" w:rsidRDefault="009A7B64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.И.В.Баскакина, М.Л. </w:t>
      </w: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Лынская</w:t>
      </w:r>
      <w:proofErr w:type="spellEnd"/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 Логопедические игры: « Приключения Л»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Свистелочка</w:t>
      </w:r>
      <w:proofErr w:type="spellEnd"/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», «День рождения </w:t>
      </w:r>
      <w:proofErr w:type="gramStart"/>
      <w:r w:rsidRPr="00C0671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06717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Жужжалочка</w:t>
      </w:r>
      <w:proofErr w:type="spellEnd"/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шипелочка</w:t>
      </w:r>
      <w:proofErr w:type="spellEnd"/>
      <w:r w:rsidRPr="00C06717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Звенелочка</w:t>
      </w:r>
      <w:proofErr w:type="spellEnd"/>
      <w:r w:rsidRPr="00C067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 Москва АЙРИС ПРЕСС, 2013 год</w:t>
      </w:r>
    </w:p>
    <w:p w:rsidR="00A4090D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>. В.С.Володина Альбом по развитию речи ЗАО «РОСМЭН-ПРЕСС» ,2013 г.</w:t>
      </w:r>
    </w:p>
    <w:p w:rsidR="00916AB3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О.Е.Громова</w:t>
      </w:r>
      <w:proofErr w:type="spell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 «Говорю правильно Р-</w:t>
      </w:r>
      <w:proofErr w:type="spell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Рь</w:t>
      </w:r>
      <w:proofErr w:type="spell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», Москва СФЕРА 2013г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6AB3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О.Е.Громова</w:t>
      </w:r>
      <w:proofErr w:type="spellEnd"/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«Говорю правильно </w:t>
      </w:r>
      <w:proofErr w:type="gramStart"/>
      <w:r w:rsidRPr="00C06717">
        <w:rPr>
          <w:rFonts w:ascii="Times New Roman" w:eastAsia="Times New Roman" w:hAnsi="Times New Roman" w:cs="Times New Roman"/>
          <w:sz w:val="28"/>
          <w:szCs w:val="28"/>
        </w:rPr>
        <w:t>Л-Ль</w:t>
      </w:r>
      <w:proofErr w:type="gramEnd"/>
      <w:r w:rsidRPr="00C06717">
        <w:rPr>
          <w:rFonts w:ascii="Times New Roman" w:eastAsia="Times New Roman" w:hAnsi="Times New Roman" w:cs="Times New Roman"/>
          <w:sz w:val="28"/>
          <w:szCs w:val="28"/>
        </w:rPr>
        <w:t>», Москва СФЕРА 2013г.</w:t>
      </w:r>
    </w:p>
    <w:p w:rsidR="00916AB3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О.Е.Громова «Говорю правильно Ж-Ш», Москва СФЕРА 2013г.</w:t>
      </w:r>
    </w:p>
    <w:p w:rsidR="00802A24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.В.В.Коноваленко, </w:t>
      </w:r>
      <w:proofErr w:type="spell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С.В.Коноваленко</w:t>
      </w:r>
      <w:proofErr w:type="spellEnd"/>
    </w:p>
    <w:p w:rsidR="00802A24" w:rsidRPr="00C06717" w:rsidRDefault="00802A24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Альбом 1 «Автоматизация свистящих звуков у детей», Москва 2008 г.</w:t>
      </w:r>
    </w:p>
    <w:p w:rsidR="00802A24" w:rsidRPr="00C06717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льбом» 2 Автоматизация шипящих звуков у детей», Москва 2009 г.</w:t>
      </w:r>
    </w:p>
    <w:p w:rsidR="00802A24" w:rsidRPr="00C06717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льбом 3 «Автоматизация сонорных звуков </w:t>
      </w:r>
      <w:proofErr w:type="spell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,Л</w:t>
      </w:r>
      <w:proofErr w:type="gram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детей»,Москва</w:t>
      </w:r>
      <w:proofErr w:type="spell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 ГНОМ 2011 г.</w:t>
      </w:r>
    </w:p>
    <w:p w:rsidR="00802A24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67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льбом</w:t>
      </w:r>
      <w:proofErr w:type="gram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«А</w:t>
      </w:r>
      <w:proofErr w:type="gram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втоматизация</w:t>
      </w:r>
      <w:proofErr w:type="spell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 xml:space="preserve"> сонорных звуков Р,</w:t>
      </w:r>
      <w:proofErr w:type="spellStart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Рь</w:t>
      </w:r>
      <w:proofErr w:type="spellEnd"/>
      <w:r w:rsidR="00802A24" w:rsidRPr="00C06717">
        <w:rPr>
          <w:rFonts w:ascii="Times New Roman" w:eastAsia="Times New Roman" w:hAnsi="Times New Roman" w:cs="Times New Roman"/>
          <w:sz w:val="28"/>
          <w:szCs w:val="28"/>
        </w:rPr>
        <w:t>»,Москва ГНОМ 2011 г.</w:t>
      </w:r>
    </w:p>
    <w:p w:rsidR="00916AB3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 xml:space="preserve">.Н.Э. </w:t>
      </w:r>
      <w:proofErr w:type="spellStart"/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>Теремкова</w:t>
      </w:r>
      <w:proofErr w:type="spellEnd"/>
    </w:p>
    <w:p w:rsidR="00916AB3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>льбом 1 «Логопедические домашние задания для детей 5-7 лет с ОНР» Москва,</w:t>
      </w:r>
    </w:p>
    <w:p w:rsidR="00916AB3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Изд. ГНОМ 2011 г.</w:t>
      </w:r>
    </w:p>
    <w:p w:rsidR="00916AB3" w:rsidRPr="00C06717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>льбом 2 «Логопедические домашние задания для детей 5-7 лет с ОНР» Москва,</w:t>
      </w:r>
    </w:p>
    <w:p w:rsidR="00916AB3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Изд. ГНОМ 2011 г.</w:t>
      </w:r>
    </w:p>
    <w:p w:rsidR="00916AB3" w:rsidRPr="00C06717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 xml:space="preserve">льбом 3 «Логопедические домашние задания для детей 5-7 лет с ОНР» Москва, </w:t>
      </w:r>
    </w:p>
    <w:p w:rsidR="00A4090D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Изд. ГНОМ 2011 г</w:t>
      </w:r>
      <w:r w:rsidR="00A4090D" w:rsidRPr="00C06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6AB3" w:rsidRPr="00C06717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 xml:space="preserve">льбом 4 «Логопедические домашние задания для детей 5-7 лет с ОНР» Москва, </w:t>
      </w:r>
    </w:p>
    <w:p w:rsidR="00916AB3" w:rsidRPr="00C06717" w:rsidRDefault="00916AB3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Изд. ГНОМ 2011 г.</w:t>
      </w:r>
    </w:p>
    <w:p w:rsidR="00916AB3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6</w:t>
      </w:r>
      <w:r w:rsidR="00916AB3" w:rsidRPr="00C067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 xml:space="preserve"> Наглядные пособия</w:t>
      </w:r>
      <w:r w:rsidR="002A6BC1" w:rsidRPr="00C06717">
        <w:rPr>
          <w:rFonts w:ascii="Times New Roman" w:eastAsia="Times New Roman" w:hAnsi="Times New Roman" w:cs="Times New Roman"/>
          <w:sz w:val="28"/>
          <w:szCs w:val="28"/>
        </w:rPr>
        <w:t>. Серия «Знакомство с окружающи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 xml:space="preserve">м миром и развитие речи» в картинках: </w:t>
      </w:r>
      <w:proofErr w:type="gramStart"/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="00916AB3" w:rsidRPr="00C06717">
        <w:rPr>
          <w:rFonts w:ascii="Times New Roman" w:eastAsia="Times New Roman" w:hAnsi="Times New Roman" w:cs="Times New Roman"/>
          <w:sz w:val="28"/>
          <w:szCs w:val="28"/>
        </w:rPr>
        <w:t>», «Инструменты»</w:t>
      </w:r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>, «Животные жарких стран», «Насекомые», «Дорожные знаки» Москва, Изд. ГНОМ, 2011г.</w:t>
      </w:r>
      <w:proofErr w:type="gramEnd"/>
    </w:p>
    <w:p w:rsidR="009A7B64" w:rsidRPr="00C06717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83112F" w:rsidRPr="00C067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 xml:space="preserve">Н.Л. </w:t>
      </w:r>
      <w:proofErr w:type="spellStart"/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>Шестерина</w:t>
      </w:r>
      <w:proofErr w:type="spellEnd"/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 xml:space="preserve"> «Упражнения на проверку и закрепление знаний при ознакомлении с окружающим миром»- «Мир животных», «Мир растений»,  «Мир человека</w:t>
      </w:r>
      <w:r w:rsidR="00D773E0" w:rsidRPr="00C0671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3112F" w:rsidRPr="00C06717">
        <w:rPr>
          <w:rFonts w:ascii="Times New Roman" w:eastAsia="Times New Roman" w:hAnsi="Times New Roman" w:cs="Times New Roman"/>
          <w:sz w:val="28"/>
          <w:szCs w:val="28"/>
        </w:rPr>
        <w:t>ООО Школьная пресса</w:t>
      </w:r>
      <w:r w:rsidR="00D773E0" w:rsidRPr="00C06717">
        <w:rPr>
          <w:rFonts w:ascii="Times New Roman" w:eastAsia="Times New Roman" w:hAnsi="Times New Roman" w:cs="Times New Roman"/>
          <w:sz w:val="28"/>
          <w:szCs w:val="28"/>
        </w:rPr>
        <w:t>, 2011 г.</w:t>
      </w:r>
    </w:p>
    <w:p w:rsidR="00D773E0" w:rsidRPr="0012674A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773E0" w:rsidRPr="001267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674A">
        <w:rPr>
          <w:rFonts w:ascii="Times New Roman" w:eastAsia="Times New Roman" w:hAnsi="Times New Roman" w:cs="Times New Roman"/>
          <w:sz w:val="28"/>
          <w:szCs w:val="28"/>
        </w:rPr>
        <w:t>Серия  обучающих карточек</w:t>
      </w:r>
      <w:r w:rsidR="005C629D" w:rsidRPr="0012674A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12674A">
        <w:rPr>
          <w:rFonts w:ascii="Times New Roman" w:eastAsia="Times New Roman" w:hAnsi="Times New Roman" w:cs="Times New Roman"/>
          <w:sz w:val="28"/>
          <w:szCs w:val="28"/>
        </w:rPr>
        <w:t>Учимся говорить</w:t>
      </w:r>
      <w:r w:rsidR="005C629D" w:rsidRPr="0012674A">
        <w:rPr>
          <w:rFonts w:ascii="Times New Roman" w:eastAsia="Times New Roman" w:hAnsi="Times New Roman" w:cs="Times New Roman"/>
          <w:sz w:val="28"/>
          <w:szCs w:val="28"/>
        </w:rPr>
        <w:t>», 2011 г.</w:t>
      </w:r>
    </w:p>
    <w:p w:rsidR="00A4090D" w:rsidRPr="0012674A" w:rsidRDefault="00A4090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9. Компьютер, телевизор.</w:t>
      </w:r>
    </w:p>
    <w:p w:rsidR="00A4090D" w:rsidRPr="0012674A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4090D" w:rsidRPr="0012674A">
        <w:rPr>
          <w:rFonts w:ascii="Times New Roman" w:eastAsia="Times New Roman" w:hAnsi="Times New Roman" w:cs="Times New Roman"/>
          <w:sz w:val="28"/>
          <w:szCs w:val="28"/>
        </w:rPr>
        <w:t>. Муляжи</w:t>
      </w:r>
      <w:r w:rsidRPr="0012674A">
        <w:rPr>
          <w:rFonts w:ascii="Times New Roman" w:eastAsia="Times New Roman" w:hAnsi="Times New Roman" w:cs="Times New Roman"/>
          <w:sz w:val="28"/>
          <w:szCs w:val="28"/>
        </w:rPr>
        <w:t xml:space="preserve"> фруктов и овощей</w:t>
      </w:r>
    </w:p>
    <w:p w:rsidR="00A4090D" w:rsidRPr="0012674A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4090D" w:rsidRPr="001267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316E" w:rsidRPr="0012674A">
        <w:rPr>
          <w:rFonts w:ascii="Times New Roman" w:eastAsia="Times New Roman" w:hAnsi="Times New Roman" w:cs="Times New Roman"/>
          <w:sz w:val="28"/>
          <w:szCs w:val="28"/>
        </w:rPr>
        <w:t>Мячики, кубики.</w:t>
      </w:r>
    </w:p>
    <w:p w:rsidR="00A4090D" w:rsidRPr="0012674A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A4090D" w:rsidRPr="0012674A">
        <w:rPr>
          <w:rFonts w:ascii="Times New Roman" w:eastAsia="Times New Roman" w:hAnsi="Times New Roman" w:cs="Times New Roman"/>
          <w:sz w:val="28"/>
          <w:szCs w:val="28"/>
        </w:rPr>
        <w:t>Шнуровки, прищепки</w:t>
      </w:r>
    </w:p>
    <w:p w:rsidR="00A4090D" w:rsidRPr="0012674A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4090D" w:rsidRPr="0012674A">
        <w:rPr>
          <w:rFonts w:ascii="Times New Roman" w:eastAsia="Times New Roman" w:hAnsi="Times New Roman" w:cs="Times New Roman"/>
          <w:sz w:val="28"/>
          <w:szCs w:val="28"/>
        </w:rPr>
        <w:t>.Пазлы</w:t>
      </w:r>
      <w:r w:rsidRPr="001267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674A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12674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2674A">
        <w:rPr>
          <w:rFonts w:ascii="Times New Roman" w:eastAsia="Times New Roman" w:hAnsi="Times New Roman" w:cs="Times New Roman"/>
          <w:sz w:val="28"/>
          <w:szCs w:val="28"/>
        </w:rPr>
        <w:t>граммы</w:t>
      </w:r>
      <w:proofErr w:type="spellEnd"/>
      <w:r w:rsidRPr="0012674A">
        <w:rPr>
          <w:rFonts w:ascii="Times New Roman" w:eastAsia="Times New Roman" w:hAnsi="Times New Roman" w:cs="Times New Roman"/>
          <w:sz w:val="28"/>
          <w:szCs w:val="28"/>
        </w:rPr>
        <w:t>, настольные игры.</w:t>
      </w:r>
    </w:p>
    <w:p w:rsidR="00A4090D" w:rsidRPr="0012674A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4090D" w:rsidRPr="0012674A">
        <w:rPr>
          <w:rFonts w:ascii="Times New Roman" w:eastAsia="Times New Roman" w:hAnsi="Times New Roman" w:cs="Times New Roman"/>
          <w:sz w:val="28"/>
          <w:szCs w:val="28"/>
        </w:rPr>
        <w:t>. Пальчиковый театр</w:t>
      </w:r>
      <w:r w:rsidRPr="001267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16E" w:rsidRDefault="005C629D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74A">
        <w:rPr>
          <w:rFonts w:ascii="Times New Roman" w:eastAsia="Times New Roman" w:hAnsi="Times New Roman" w:cs="Times New Roman"/>
          <w:sz w:val="28"/>
          <w:szCs w:val="28"/>
        </w:rPr>
        <w:t>15.Зеркало.</w:t>
      </w:r>
    </w:p>
    <w:p w:rsidR="00F476B6" w:rsidRPr="0012674A" w:rsidRDefault="00F476B6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A2E" w:rsidRPr="00C06717" w:rsidRDefault="00F80A2E" w:rsidP="00C06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СОГЛАСОВАНО:                                                        СОГЛАСОВАНО:</w:t>
      </w:r>
    </w:p>
    <w:p w:rsidR="00F80A2E" w:rsidRPr="00C06717" w:rsidRDefault="00F80A2E" w:rsidP="00C0671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>Протокол заседания  МС                                          Зам. директора по УВР</w:t>
      </w:r>
    </w:p>
    <w:p w:rsidR="00562DA0" w:rsidRPr="00C06717" w:rsidRDefault="00666805" w:rsidP="00C0671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80A2E" w:rsidRPr="00C06717">
        <w:rPr>
          <w:rFonts w:ascii="Times New Roman" w:eastAsia="Times New Roman" w:hAnsi="Times New Roman" w:cs="Times New Roman"/>
          <w:sz w:val="28"/>
          <w:szCs w:val="28"/>
        </w:rPr>
        <w:t>От   ____ №_______                                                      __________    Л.В.Рей</w:t>
      </w:r>
      <w:r w:rsidR="00562DA0" w:rsidRPr="00C06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>Руководи</w:t>
      </w:r>
      <w:r w:rsidR="00562DA0" w:rsidRPr="00C06717">
        <w:rPr>
          <w:rFonts w:ascii="Times New Roman" w:eastAsia="Times New Roman" w:hAnsi="Times New Roman" w:cs="Times New Roman"/>
          <w:sz w:val="28"/>
          <w:szCs w:val="28"/>
        </w:rPr>
        <w:t>тель МС</w:t>
      </w:r>
    </w:p>
    <w:p w:rsidR="000F2F97" w:rsidRPr="00F476B6" w:rsidRDefault="00666805" w:rsidP="00F476B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62DA0" w:rsidRPr="00C06717">
        <w:rPr>
          <w:rFonts w:ascii="Times New Roman" w:eastAsia="Times New Roman" w:hAnsi="Times New Roman" w:cs="Times New Roman"/>
          <w:sz w:val="28"/>
          <w:szCs w:val="28"/>
        </w:rPr>
        <w:t xml:space="preserve">_________ Т.А. Алёхина                     </w:t>
      </w:r>
      <w:r w:rsidRPr="00C0671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62DA0" w:rsidRPr="00C06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CA2" w:rsidRPr="00C06717">
        <w:rPr>
          <w:rFonts w:ascii="Times New Roman" w:eastAsia="Times New Roman" w:hAnsi="Times New Roman" w:cs="Times New Roman"/>
          <w:sz w:val="28"/>
          <w:szCs w:val="28"/>
        </w:rPr>
        <w:t xml:space="preserve"> « ____»  _______ 2017</w:t>
      </w:r>
      <w:r w:rsidR="00F80A2E" w:rsidRPr="00C0671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sectPr w:rsidR="000F2F97" w:rsidRPr="00F476B6" w:rsidSect="00C06717"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D3" w:rsidRDefault="00F233D3" w:rsidP="00F233D3">
      <w:pPr>
        <w:spacing w:after="0" w:line="240" w:lineRule="auto"/>
      </w:pPr>
      <w:r>
        <w:separator/>
      </w:r>
    </w:p>
  </w:endnote>
  <w:endnote w:type="continuationSeparator" w:id="0">
    <w:p w:rsidR="00F233D3" w:rsidRDefault="00F233D3" w:rsidP="00F2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D3" w:rsidRDefault="00F233D3" w:rsidP="00F233D3">
      <w:pPr>
        <w:spacing w:after="0" w:line="240" w:lineRule="auto"/>
      </w:pPr>
      <w:r>
        <w:separator/>
      </w:r>
    </w:p>
  </w:footnote>
  <w:footnote w:type="continuationSeparator" w:id="0">
    <w:p w:rsidR="00F233D3" w:rsidRDefault="00F233D3" w:rsidP="00F2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752839"/>
      <w:docPartObj>
        <w:docPartGallery w:val="Page Numbers (Top of Page)"/>
        <w:docPartUnique/>
      </w:docPartObj>
    </w:sdtPr>
    <w:sdtEndPr/>
    <w:sdtContent>
      <w:p w:rsidR="00F233D3" w:rsidRDefault="00F233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C9">
          <w:rPr>
            <w:noProof/>
          </w:rPr>
          <w:t>2</w:t>
        </w:r>
        <w:r>
          <w:fldChar w:fldCharType="end"/>
        </w:r>
      </w:p>
    </w:sdtContent>
  </w:sdt>
  <w:p w:rsidR="00F233D3" w:rsidRDefault="00F233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AEA99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5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1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67A3118"/>
    <w:multiLevelType w:val="hybridMultilevel"/>
    <w:tmpl w:val="2D3A7266"/>
    <w:lvl w:ilvl="0" w:tplc="2CC00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0784B"/>
    <w:multiLevelType w:val="hybridMultilevel"/>
    <w:tmpl w:val="67A20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0318F"/>
    <w:multiLevelType w:val="hybridMultilevel"/>
    <w:tmpl w:val="28048FDC"/>
    <w:lvl w:ilvl="0" w:tplc="336C34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45C6"/>
    <w:multiLevelType w:val="hybridMultilevel"/>
    <w:tmpl w:val="1F52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E34A5"/>
    <w:multiLevelType w:val="hybridMultilevel"/>
    <w:tmpl w:val="2D3A7266"/>
    <w:lvl w:ilvl="0" w:tplc="2CC00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F5FD6"/>
    <w:multiLevelType w:val="hybridMultilevel"/>
    <w:tmpl w:val="A9244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A56525"/>
    <w:multiLevelType w:val="hybridMultilevel"/>
    <w:tmpl w:val="2080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A7DC9"/>
    <w:multiLevelType w:val="hybridMultilevel"/>
    <w:tmpl w:val="5264438E"/>
    <w:lvl w:ilvl="0" w:tplc="ED9C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A5A7D"/>
    <w:multiLevelType w:val="hybridMultilevel"/>
    <w:tmpl w:val="4EB615DE"/>
    <w:lvl w:ilvl="0" w:tplc="409CFBA6">
      <w:start w:val="1"/>
      <w:numFmt w:val="bullet"/>
      <w:lvlText w:val=""/>
      <w:lvlJc w:val="left"/>
      <w:pPr>
        <w:tabs>
          <w:tab w:val="num" w:pos="1031"/>
        </w:tabs>
        <w:ind w:left="1031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4BA31CA"/>
    <w:multiLevelType w:val="hybridMultilevel"/>
    <w:tmpl w:val="23A4AF8A"/>
    <w:lvl w:ilvl="0" w:tplc="F5A42606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3853D2"/>
    <w:multiLevelType w:val="hybridMultilevel"/>
    <w:tmpl w:val="CAD4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C5B53"/>
    <w:multiLevelType w:val="hybridMultilevel"/>
    <w:tmpl w:val="A8B837F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13">
    <w:nsid w:val="4E4B617C"/>
    <w:multiLevelType w:val="hybridMultilevel"/>
    <w:tmpl w:val="2B2A4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330EE1"/>
    <w:multiLevelType w:val="hybridMultilevel"/>
    <w:tmpl w:val="97C6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2"/>
  </w:num>
  <w:num w:numId="10">
    <w:abstractNumId w:val="13"/>
  </w:num>
  <w:num w:numId="11">
    <w:abstractNumId w:val="3"/>
  </w:num>
  <w:num w:numId="12">
    <w:abstractNumId w:val="1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BAE"/>
    <w:rsid w:val="0000096D"/>
    <w:rsid w:val="00023EC7"/>
    <w:rsid w:val="00073D62"/>
    <w:rsid w:val="000B3DFA"/>
    <w:rsid w:val="000B5B1C"/>
    <w:rsid w:val="000E001D"/>
    <w:rsid w:val="000F2F97"/>
    <w:rsid w:val="0012674A"/>
    <w:rsid w:val="001C5264"/>
    <w:rsid w:val="001E652A"/>
    <w:rsid w:val="00227B73"/>
    <w:rsid w:val="002345C1"/>
    <w:rsid w:val="00242F1A"/>
    <w:rsid w:val="00291230"/>
    <w:rsid w:val="002A6BC1"/>
    <w:rsid w:val="00334E55"/>
    <w:rsid w:val="0034668B"/>
    <w:rsid w:val="00365F68"/>
    <w:rsid w:val="003C6CA2"/>
    <w:rsid w:val="004162F0"/>
    <w:rsid w:val="00435820"/>
    <w:rsid w:val="00446287"/>
    <w:rsid w:val="004826B2"/>
    <w:rsid w:val="004D2E98"/>
    <w:rsid w:val="004E300A"/>
    <w:rsid w:val="00562DA0"/>
    <w:rsid w:val="00594B1B"/>
    <w:rsid w:val="005A603A"/>
    <w:rsid w:val="005C629D"/>
    <w:rsid w:val="005F1AD9"/>
    <w:rsid w:val="0061529A"/>
    <w:rsid w:val="006157CF"/>
    <w:rsid w:val="0062529A"/>
    <w:rsid w:val="00661026"/>
    <w:rsid w:val="00666805"/>
    <w:rsid w:val="006E66C9"/>
    <w:rsid w:val="00703ECA"/>
    <w:rsid w:val="007E5BAE"/>
    <w:rsid w:val="007E7F7E"/>
    <w:rsid w:val="00802A24"/>
    <w:rsid w:val="00826DC3"/>
    <w:rsid w:val="0083112F"/>
    <w:rsid w:val="00855D5A"/>
    <w:rsid w:val="00866F63"/>
    <w:rsid w:val="008D2919"/>
    <w:rsid w:val="0090458A"/>
    <w:rsid w:val="00916AB3"/>
    <w:rsid w:val="00936712"/>
    <w:rsid w:val="00936A98"/>
    <w:rsid w:val="009A7B64"/>
    <w:rsid w:val="00A4090D"/>
    <w:rsid w:val="00B05460"/>
    <w:rsid w:val="00B37BB5"/>
    <w:rsid w:val="00B47059"/>
    <w:rsid w:val="00B62C17"/>
    <w:rsid w:val="00BC1DD7"/>
    <w:rsid w:val="00C066F9"/>
    <w:rsid w:val="00C06717"/>
    <w:rsid w:val="00C62FE9"/>
    <w:rsid w:val="00C71B0D"/>
    <w:rsid w:val="00CB0828"/>
    <w:rsid w:val="00CB3131"/>
    <w:rsid w:val="00D11377"/>
    <w:rsid w:val="00D67CB0"/>
    <w:rsid w:val="00D773E0"/>
    <w:rsid w:val="00D901BC"/>
    <w:rsid w:val="00D97F75"/>
    <w:rsid w:val="00DA316E"/>
    <w:rsid w:val="00E35DB8"/>
    <w:rsid w:val="00E924C8"/>
    <w:rsid w:val="00EB41AC"/>
    <w:rsid w:val="00F07E53"/>
    <w:rsid w:val="00F11305"/>
    <w:rsid w:val="00F233D3"/>
    <w:rsid w:val="00F476B6"/>
    <w:rsid w:val="00F55AE0"/>
    <w:rsid w:val="00F80A2E"/>
    <w:rsid w:val="00FC0CB8"/>
    <w:rsid w:val="00FE0BF8"/>
    <w:rsid w:val="00FE3778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2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2F97"/>
    <w:pPr>
      <w:ind w:left="720"/>
      <w:contextualSpacing/>
    </w:pPr>
  </w:style>
  <w:style w:type="table" w:styleId="a5">
    <w:name w:val="Table Grid"/>
    <w:basedOn w:val="a1"/>
    <w:uiPriority w:val="59"/>
    <w:rsid w:val="000F2F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nova">
    <w:name w:val="Osnova"/>
    <w:basedOn w:val="a"/>
    <w:uiPriority w:val="99"/>
    <w:rsid w:val="00B4705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B47059"/>
  </w:style>
  <w:style w:type="paragraph" w:styleId="a6">
    <w:name w:val="Balloon Text"/>
    <w:basedOn w:val="a"/>
    <w:link w:val="a7"/>
    <w:uiPriority w:val="99"/>
    <w:semiHidden/>
    <w:unhideWhenUsed/>
    <w:rsid w:val="0061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29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3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3D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23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3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2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2F97"/>
    <w:pPr>
      <w:ind w:left="720"/>
      <w:contextualSpacing/>
    </w:pPr>
  </w:style>
  <w:style w:type="table" w:styleId="a5">
    <w:name w:val="Table Grid"/>
    <w:basedOn w:val="a1"/>
    <w:uiPriority w:val="59"/>
    <w:rsid w:val="000F2F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nova">
    <w:name w:val="Osnova"/>
    <w:basedOn w:val="a"/>
    <w:uiPriority w:val="99"/>
    <w:rsid w:val="00B4705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B47059"/>
  </w:style>
  <w:style w:type="paragraph" w:styleId="a6">
    <w:name w:val="Balloon Text"/>
    <w:basedOn w:val="a"/>
    <w:link w:val="a7"/>
    <w:uiPriority w:val="99"/>
    <w:semiHidden/>
    <w:unhideWhenUsed/>
    <w:rsid w:val="0061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2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_shemet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0FAE-1297-4560-9188-A1E4AD94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Лидия</cp:lastModifiedBy>
  <cp:revision>33</cp:revision>
  <cp:lastPrinted>2017-08-28T03:34:00Z</cp:lastPrinted>
  <dcterms:created xsi:type="dcterms:W3CDTF">2016-09-05T12:13:00Z</dcterms:created>
  <dcterms:modified xsi:type="dcterms:W3CDTF">2017-10-17T12:50:00Z</dcterms:modified>
</cp:coreProperties>
</file>