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B3F10" w:rsidRPr="008D12E0" w:rsidRDefault="00CB3F10" w:rsidP="00321ADF">
      <w:pPr>
        <w:pStyle w:val="21"/>
        <w:tabs>
          <w:tab w:val="left" w:pos="0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521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/>
          <w:bCs/>
          <w:i/>
          <w:color w:val="000000"/>
          <w:sz w:val="28"/>
          <w:szCs w:val="28"/>
          <w:u w:val="single"/>
        </w:rPr>
      </w:pPr>
    </w:p>
    <w:p w:rsidR="008D12E0" w:rsidRDefault="008D12E0" w:rsidP="003C0B64">
      <w:pPr>
        <w:shd w:val="clear" w:color="auto" w:fill="FFFFFF"/>
        <w:autoSpaceDE/>
        <w:autoSpaceDN/>
        <w:adjustRightInd/>
        <w:spacing w:line="317" w:lineRule="exact"/>
        <w:ind w:left="29" w:firstLine="713"/>
        <w:jc w:val="both"/>
        <w:rPr>
          <w:sz w:val="28"/>
          <w:szCs w:val="28"/>
        </w:rPr>
      </w:pP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jc w:val="center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  СОГЛАСОВАНО</w:t>
      </w:r>
      <w:r>
        <w:rPr>
          <w:color w:val="000000"/>
          <w:sz w:val="28"/>
          <w:szCs w:val="28"/>
        </w:rPr>
        <w:t>: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>Заместитель директора по УВР</w:t>
      </w:r>
    </w:p>
    <w:p w:rsid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ГКОУ КК школы-интерната </w:t>
      </w:r>
    </w:p>
    <w:p w:rsid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ст-цы Крыловской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_______________     </w:t>
      </w:r>
      <w:r>
        <w:rPr>
          <w:color w:val="000000"/>
          <w:sz w:val="28"/>
          <w:szCs w:val="28"/>
        </w:rPr>
        <w:t>О.А. Толстых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rPr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</w:rPr>
        <w:t xml:space="preserve"> « __» ____________ 20</w:t>
      </w:r>
      <w:r w:rsidRPr="008D12E0">
        <w:rPr>
          <w:color w:val="000000"/>
          <w:sz w:val="28"/>
          <w:szCs w:val="28"/>
        </w:rPr>
        <w:softHyphen/>
      </w:r>
      <w:r w:rsidRPr="008D12E0">
        <w:rPr>
          <w:color w:val="000000"/>
          <w:sz w:val="28"/>
          <w:szCs w:val="28"/>
        </w:rPr>
        <w:softHyphen/>
        <w:t>__</w:t>
      </w:r>
    </w:p>
    <w:p w:rsidR="008D12E0" w:rsidRPr="008D12E0" w:rsidRDefault="008D12E0" w:rsidP="008D12E0">
      <w:pPr>
        <w:framePr w:w="4711" w:h="2491" w:hRule="exact" w:hSpace="180" w:wrap="around" w:vAnchor="text" w:hAnchor="page" w:x="556" w:y="259"/>
        <w:shd w:val="clear" w:color="auto" w:fill="FFFFFF"/>
        <w:autoSpaceDE/>
        <w:autoSpaceDN/>
        <w:adjustRightInd/>
        <w:ind w:left="79"/>
        <w:rPr>
          <w:color w:val="000000"/>
          <w:sz w:val="28"/>
          <w:szCs w:val="28"/>
        </w:rPr>
      </w:pPr>
    </w:p>
    <w:p w:rsidR="008D12E0" w:rsidRPr="008D12E0" w:rsidRDefault="008D12E0" w:rsidP="008D12E0">
      <w:pPr>
        <w:shd w:val="clear" w:color="auto" w:fill="FFFFFF"/>
        <w:autoSpaceDE/>
        <w:autoSpaceDN/>
        <w:adjustRightInd/>
        <w:spacing w:line="317" w:lineRule="exact"/>
        <w:ind w:left="29" w:hanging="29"/>
        <w:jc w:val="center"/>
        <w:rPr>
          <w:b/>
          <w:i/>
          <w:iCs/>
          <w:color w:val="000000"/>
          <w:sz w:val="28"/>
          <w:szCs w:val="28"/>
          <w:highlight w:val="green"/>
          <w:u w:val="single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9D0B39" w:rsidRDefault="008D12E0" w:rsidP="008D12E0">
      <w:pPr>
        <w:shd w:val="clear" w:color="auto" w:fill="FFFFFF"/>
        <w:autoSpaceDE/>
        <w:autoSpaceDN/>
        <w:adjustRightInd/>
        <w:rPr>
          <w:color w:val="000000"/>
          <w:sz w:val="32"/>
        </w:rPr>
      </w:pPr>
    </w:p>
    <w:p w:rsidR="008D12E0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  <w:u w:val="single"/>
        </w:rPr>
      </w:pPr>
      <w:r w:rsidRPr="008D12E0">
        <w:rPr>
          <w:sz w:val="28"/>
          <w:szCs w:val="28"/>
          <w:u w:val="single"/>
        </w:rPr>
        <w:t>Краснодарский край Крыловс</w:t>
      </w:r>
      <w:r>
        <w:rPr>
          <w:sz w:val="28"/>
          <w:szCs w:val="28"/>
          <w:u w:val="single"/>
        </w:rPr>
        <w:t>к</w:t>
      </w:r>
      <w:r w:rsidRPr="008D12E0">
        <w:rPr>
          <w:sz w:val="28"/>
          <w:szCs w:val="28"/>
          <w:u w:val="single"/>
        </w:rPr>
        <w:t>ий район станица Крыловская</w:t>
      </w:r>
    </w:p>
    <w:p w:rsidR="008D12E0" w:rsidRPr="008D12E0" w:rsidRDefault="008D12E0" w:rsidP="008D12E0">
      <w:pPr>
        <w:shd w:val="clear" w:color="auto" w:fill="FFFFFF"/>
        <w:autoSpaceDE/>
        <w:autoSpaceDN/>
        <w:adjustRightInd/>
        <w:jc w:val="center"/>
        <w:rPr>
          <w:bCs/>
          <w:color w:val="000000"/>
          <w:sz w:val="28"/>
          <w:szCs w:val="28"/>
        </w:rPr>
      </w:pPr>
      <w:r w:rsidRPr="008D12E0">
        <w:rPr>
          <w:color w:val="000000"/>
          <w:sz w:val="28"/>
          <w:szCs w:val="28"/>
          <w:u w:val="single"/>
        </w:rPr>
        <w:t>Государственное  казённое общеобразовательное учреждение Краснодарского края специальная (коррекционная) школа-интернат ст-цы Крыловской</w:t>
      </w:r>
    </w:p>
    <w:p w:rsidR="008D12E0" w:rsidRPr="004505B9" w:rsidRDefault="008D12E0" w:rsidP="008D12E0">
      <w:pPr>
        <w:shd w:val="clear" w:color="auto" w:fill="FFFFFF"/>
        <w:autoSpaceDE/>
        <w:autoSpaceDN/>
        <w:adjustRightInd/>
        <w:jc w:val="center"/>
        <w:rPr>
          <w:color w:val="000000"/>
        </w:rPr>
      </w:pPr>
    </w:p>
    <w:p w:rsidR="009D7465" w:rsidRPr="00101CEF" w:rsidRDefault="009D7465" w:rsidP="009D7465">
      <w:pPr>
        <w:shd w:val="clear" w:color="auto" w:fill="FFFFFF"/>
        <w:autoSpaceDE/>
        <w:autoSpaceDN/>
        <w:adjustRightInd/>
        <w:rPr>
          <w:b/>
          <w:bCs/>
          <w:color w:val="000000"/>
          <w:sz w:val="52"/>
          <w:szCs w:val="52"/>
        </w:rPr>
      </w:pPr>
    </w:p>
    <w:p w:rsidR="009D7465" w:rsidRPr="009D0B39" w:rsidRDefault="009D7465" w:rsidP="009D7465">
      <w:pPr>
        <w:shd w:val="clear" w:color="auto" w:fill="FFFFFF"/>
        <w:autoSpaceDE/>
        <w:autoSpaceDN/>
        <w:adjustRightInd/>
        <w:jc w:val="center"/>
        <w:rPr>
          <w:b/>
          <w:bCs/>
          <w:color w:val="000000"/>
          <w:sz w:val="40"/>
          <w:szCs w:val="34"/>
        </w:rPr>
      </w:pPr>
      <w:r w:rsidRPr="009D0B39">
        <w:rPr>
          <w:b/>
          <w:bCs/>
          <w:color w:val="000000"/>
          <w:sz w:val="40"/>
          <w:szCs w:val="34"/>
        </w:rPr>
        <w:t>КАЛЕНДАРНО-ТЕМАТИЧЕСКОЕ</w:t>
      </w:r>
    </w:p>
    <w:p w:rsidR="009D7465" w:rsidRPr="009D0B39" w:rsidRDefault="009D7465" w:rsidP="009D7465">
      <w:pPr>
        <w:shd w:val="clear" w:color="auto" w:fill="FFFFFF"/>
        <w:autoSpaceDE/>
        <w:autoSpaceDN/>
        <w:adjustRightInd/>
        <w:jc w:val="center"/>
        <w:rPr>
          <w:sz w:val="40"/>
        </w:rPr>
      </w:pPr>
      <w:r w:rsidRPr="009D0B39">
        <w:rPr>
          <w:b/>
          <w:bCs/>
          <w:color w:val="000000"/>
          <w:sz w:val="40"/>
          <w:szCs w:val="34"/>
        </w:rPr>
        <w:t>ПЛАНИРОВАНИЕ</w:t>
      </w:r>
    </w:p>
    <w:p w:rsidR="009D7465" w:rsidRPr="009D0B39" w:rsidRDefault="009D7465" w:rsidP="009D7465">
      <w:pPr>
        <w:shd w:val="clear" w:color="auto" w:fill="FFFFFF"/>
        <w:autoSpaceDE/>
        <w:autoSpaceDN/>
        <w:adjustRightInd/>
        <w:rPr>
          <w:color w:val="000000"/>
        </w:rPr>
      </w:pPr>
    </w:p>
    <w:p w:rsidR="00B860F2" w:rsidRPr="00A921A5" w:rsidRDefault="00B860F2" w:rsidP="00B860F2">
      <w:pPr>
        <w:autoSpaceDE/>
        <w:autoSpaceDN/>
        <w:adjustRightInd/>
      </w:pPr>
      <w:r w:rsidRPr="00A921A5">
        <w:t xml:space="preserve">по </w:t>
      </w:r>
      <w:r>
        <w:t>швейному делу</w:t>
      </w:r>
    </w:p>
    <w:p w:rsidR="00B860F2" w:rsidRPr="00A921A5" w:rsidRDefault="00B860F2" w:rsidP="00B860F2">
      <w:pPr>
        <w:keepNext/>
        <w:tabs>
          <w:tab w:val="left" w:pos="2712"/>
        </w:tabs>
        <w:outlineLvl w:val="5"/>
      </w:pPr>
      <w:r>
        <w:t>Класс    7</w:t>
      </w:r>
      <w:r w:rsidRPr="00A921A5">
        <w:tab/>
      </w:r>
    </w:p>
    <w:p w:rsidR="00B860F2" w:rsidRPr="00A921A5" w:rsidRDefault="00B860F2" w:rsidP="00B860F2">
      <w:pPr>
        <w:autoSpaceDE/>
        <w:autoSpaceDN/>
        <w:adjustRightInd/>
      </w:pPr>
    </w:p>
    <w:p w:rsidR="00B860F2" w:rsidRPr="00A921A5" w:rsidRDefault="00B860F2" w:rsidP="00B860F2">
      <w:pPr>
        <w:autoSpaceDE/>
        <w:autoSpaceDN/>
        <w:adjustRightInd/>
      </w:pPr>
      <w:r w:rsidRPr="00A921A5">
        <w:t xml:space="preserve">Учитель </w:t>
      </w:r>
      <w:r>
        <w:t>Григорян Маргарита Анатольевна</w:t>
      </w:r>
    </w:p>
    <w:p w:rsidR="00B860F2" w:rsidRPr="00A921A5" w:rsidRDefault="00B860F2" w:rsidP="00B860F2">
      <w:pPr>
        <w:autoSpaceDE/>
        <w:autoSpaceDN/>
        <w:adjustRightInd/>
      </w:pPr>
    </w:p>
    <w:p w:rsidR="00B860F2" w:rsidRPr="00A921A5" w:rsidRDefault="00B860F2" w:rsidP="00B860F2">
      <w:pPr>
        <w:autoSpaceDE/>
        <w:autoSpaceDN/>
        <w:adjustRightInd/>
      </w:pPr>
      <w:r>
        <w:t>Количество часов: всего 136  часов</w:t>
      </w:r>
      <w:r w:rsidRPr="00A921A5">
        <w:t xml:space="preserve">; в неделю </w:t>
      </w:r>
      <w:r>
        <w:t>4</w:t>
      </w:r>
      <w:r w:rsidRPr="00A921A5">
        <w:t xml:space="preserve"> час</w:t>
      </w:r>
      <w:r>
        <w:t>а</w:t>
      </w:r>
      <w:r w:rsidRPr="00A921A5">
        <w:t>;</w:t>
      </w:r>
    </w:p>
    <w:p w:rsidR="00B860F2" w:rsidRPr="00A921A5" w:rsidRDefault="00B860F2" w:rsidP="00B860F2">
      <w:pPr>
        <w:keepNext/>
        <w:autoSpaceDE/>
        <w:autoSpaceDN/>
        <w:adjustRightInd/>
        <w:snapToGrid w:val="0"/>
        <w:spacing w:line="200" w:lineRule="atLeast"/>
        <w:jc w:val="center"/>
        <w:outlineLvl w:val="1"/>
        <w:rPr>
          <w:b/>
          <w:bCs/>
          <w:szCs w:val="20"/>
        </w:rPr>
      </w:pPr>
    </w:p>
    <w:p w:rsidR="00B860F2" w:rsidRPr="00A921A5" w:rsidRDefault="00B860F2" w:rsidP="00B860F2">
      <w:pPr>
        <w:suppressAutoHyphens/>
        <w:autoSpaceDE/>
        <w:adjustRightInd/>
        <w:textAlignment w:val="baseline"/>
        <w:rPr>
          <w:rFonts w:eastAsia="Andale Sans UI" w:cs="Tahoma"/>
          <w:bCs/>
          <w:kern w:val="3"/>
          <w:lang w:eastAsia="en-US" w:bidi="en-US"/>
        </w:rPr>
      </w:pPr>
      <w:r w:rsidRPr="00A921A5">
        <w:rPr>
          <w:rFonts w:eastAsia="Andale Sans UI" w:cs="Tahoma"/>
          <w:bCs/>
          <w:kern w:val="3"/>
          <w:lang w:eastAsia="en-US" w:bidi="en-US"/>
        </w:rPr>
        <w:t>Планирование составлено на основе рабочей программы</w:t>
      </w:r>
    </w:p>
    <w:p w:rsidR="00B860F2" w:rsidRPr="00A921A5" w:rsidRDefault="00B860F2" w:rsidP="00B860F2">
      <w:pPr>
        <w:suppressAutoHyphens/>
        <w:autoSpaceDE/>
        <w:adjustRightInd/>
        <w:textAlignment w:val="baseline"/>
        <w:rPr>
          <w:rFonts w:eastAsia="Andale Sans UI" w:cs="Tahoma"/>
          <w:kern w:val="3"/>
          <w:lang w:eastAsia="en-US" w:bidi="en-US"/>
        </w:rPr>
      </w:pPr>
      <w:r>
        <w:rPr>
          <w:rFonts w:eastAsia="Andale Sans UI" w:cs="Tahoma"/>
          <w:kern w:val="3"/>
          <w:lang w:eastAsia="en-US" w:bidi="en-US"/>
        </w:rPr>
        <w:t>Григорян Маргариты Анатольевны</w:t>
      </w:r>
      <w:r w:rsidRPr="00A921A5">
        <w:rPr>
          <w:rFonts w:eastAsia="Andale Sans UI" w:cs="Tahoma"/>
          <w:kern w:val="3"/>
          <w:lang w:eastAsia="en-US" w:bidi="en-US"/>
        </w:rPr>
        <w:t>,  утвержденной педсоветом №</w:t>
      </w:r>
      <w:r>
        <w:rPr>
          <w:rFonts w:eastAsia="Andale Sans UI" w:cs="Tahoma"/>
          <w:kern w:val="3"/>
          <w:lang w:eastAsia="en-US" w:bidi="en-US"/>
        </w:rPr>
        <w:t xml:space="preserve"> </w:t>
      </w:r>
      <w:r w:rsidRPr="00A921A5">
        <w:rPr>
          <w:rFonts w:eastAsia="Andale Sans UI" w:cs="Tahoma"/>
          <w:kern w:val="3"/>
          <w:lang w:eastAsia="en-US" w:bidi="en-US"/>
        </w:rPr>
        <w:t>1 от 12.08.2019</w:t>
      </w:r>
      <w:r>
        <w:rPr>
          <w:rFonts w:eastAsia="Andale Sans UI" w:cs="Tahoma"/>
          <w:kern w:val="3"/>
          <w:lang w:eastAsia="en-US" w:bidi="en-US"/>
        </w:rPr>
        <w:t xml:space="preserve"> </w:t>
      </w:r>
      <w:r w:rsidRPr="00A921A5">
        <w:rPr>
          <w:rFonts w:eastAsia="Andale Sans UI" w:cs="Tahoma"/>
          <w:kern w:val="3"/>
          <w:lang w:eastAsia="en-US" w:bidi="en-US"/>
        </w:rPr>
        <w:t>г.</w:t>
      </w:r>
    </w:p>
    <w:p w:rsidR="00B860F2" w:rsidRPr="00A921A5" w:rsidRDefault="00B860F2" w:rsidP="00B860F2">
      <w:pPr>
        <w:keepNext/>
        <w:autoSpaceDE/>
        <w:autoSpaceDN/>
        <w:adjustRightInd/>
        <w:snapToGrid w:val="0"/>
        <w:spacing w:line="200" w:lineRule="atLeast"/>
        <w:outlineLvl w:val="1"/>
        <w:rPr>
          <w:b/>
          <w:bCs/>
          <w:szCs w:val="20"/>
        </w:rPr>
      </w:pPr>
    </w:p>
    <w:p w:rsidR="00B860F2" w:rsidRPr="006740F2" w:rsidRDefault="00B860F2" w:rsidP="00B860F2">
      <w:pPr>
        <w:jc w:val="both"/>
        <w:rPr>
          <w:szCs w:val="28"/>
          <w:u w:val="single"/>
        </w:rPr>
      </w:pPr>
      <w:r w:rsidRPr="00A921A5">
        <w:rPr>
          <w:bCs/>
          <w:szCs w:val="20"/>
        </w:rPr>
        <w:t>Пла</w:t>
      </w:r>
      <w:r>
        <w:rPr>
          <w:bCs/>
          <w:szCs w:val="20"/>
        </w:rPr>
        <w:t>нирование составлено на основе: модифицированной п</w:t>
      </w:r>
      <w:r w:rsidRPr="00A921A5">
        <w:rPr>
          <w:bCs/>
          <w:szCs w:val="20"/>
        </w:rPr>
        <w:t>рограммы</w:t>
      </w:r>
      <w:r w:rsidRPr="00EF11D3">
        <w:rPr>
          <w:szCs w:val="28"/>
        </w:rPr>
        <w:t>, составленной на основе</w:t>
      </w:r>
      <w:r w:rsidRPr="00DF4D9A">
        <w:rPr>
          <w:szCs w:val="28"/>
        </w:rPr>
        <w:t xml:space="preserve"> </w:t>
      </w:r>
      <w:r w:rsidRPr="00EF11D3">
        <w:rPr>
          <w:szCs w:val="28"/>
        </w:rPr>
        <w:t>Программы  специальных (коррекционных) образовательных учреждений VIII вида: 5-9 классы: В 2 сб./ Под редакцией В.В. Воронковой. – М.: Гуманитар. изд. центр ВЛАДОС, 2011. – Сб.2. – 304с.</w:t>
      </w:r>
    </w:p>
    <w:p w:rsidR="00B860F2" w:rsidRDefault="00B860F2" w:rsidP="00B860F2">
      <w:pPr>
        <w:autoSpaceDE/>
        <w:autoSpaceDN/>
        <w:adjustRightInd/>
        <w:rPr>
          <w:bCs/>
          <w:szCs w:val="20"/>
        </w:rPr>
      </w:pPr>
      <w:r>
        <w:rPr>
          <w:bCs/>
          <w:szCs w:val="20"/>
        </w:rPr>
        <w:t xml:space="preserve"> </w:t>
      </w:r>
    </w:p>
    <w:p w:rsidR="009E4EE5" w:rsidRPr="001A0E29" w:rsidRDefault="00B860F2" w:rsidP="001A0E29">
      <w:pPr>
        <w:autoSpaceDE/>
        <w:autoSpaceDN/>
        <w:adjustRightInd/>
        <w:sectPr w:rsidR="009E4EE5" w:rsidRPr="001A0E29" w:rsidSect="00535A1D">
          <w:headerReference w:type="default" r:id="rId8"/>
          <w:pgSz w:w="11906" w:h="16838"/>
          <w:pgMar w:top="709" w:right="566" w:bottom="993" w:left="1701" w:header="720" w:footer="720" w:gutter="0"/>
          <w:cols w:space="720"/>
          <w:noEndnote/>
          <w:titlePg/>
          <w:docGrid w:linePitch="326"/>
        </w:sectPr>
      </w:pPr>
      <w:r w:rsidRPr="00A921A5">
        <w:t>В соответствии с  ФКГОС-2004</w:t>
      </w:r>
    </w:p>
    <w:p w:rsidR="00BD0E9C" w:rsidRDefault="00BD0E9C" w:rsidP="00F137D9">
      <w:pPr>
        <w:autoSpaceDE/>
        <w:autoSpaceDN/>
        <w:adjustRightInd/>
        <w:ind w:firstLine="284"/>
        <w:rPr>
          <w:sz w:val="28"/>
          <w:szCs w:val="26"/>
        </w:rPr>
      </w:pPr>
    </w:p>
    <w:p w:rsidR="00BD0E9C" w:rsidRPr="00722CD4" w:rsidRDefault="00F737FD" w:rsidP="00F137D9">
      <w:pPr>
        <w:autoSpaceDE/>
        <w:autoSpaceDN/>
        <w:adjustRightInd/>
        <w:ind w:firstLine="284"/>
        <w:rPr>
          <w:sz w:val="28"/>
          <w:szCs w:val="26"/>
        </w:rPr>
      </w:pPr>
      <w:r>
        <w:rPr>
          <w:b/>
          <w:sz w:val="28"/>
          <w:szCs w:val="26"/>
        </w:rPr>
        <w:t>КТП  в</w:t>
      </w:r>
      <w:r w:rsidR="00BD0E9C" w:rsidRPr="00BD0E9C">
        <w:rPr>
          <w:b/>
          <w:sz w:val="28"/>
          <w:szCs w:val="26"/>
        </w:rPr>
        <w:t>ариант 2</w:t>
      </w:r>
      <w:r w:rsidR="00722CD4" w:rsidRPr="00722CD4">
        <w:rPr>
          <w:sz w:val="28"/>
          <w:szCs w:val="26"/>
        </w:rPr>
        <w:t>(ФКГ</w:t>
      </w:r>
      <w:r w:rsidR="00C2742B">
        <w:rPr>
          <w:sz w:val="28"/>
          <w:szCs w:val="26"/>
        </w:rPr>
        <w:t>О</w:t>
      </w:r>
      <w:r w:rsidR="00722CD4" w:rsidRPr="00722CD4">
        <w:rPr>
          <w:sz w:val="28"/>
          <w:szCs w:val="26"/>
        </w:rPr>
        <w:t>С-2004)</w:t>
      </w:r>
    </w:p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tbl>
      <w:tblPr>
        <w:tblW w:w="15593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851"/>
        <w:gridCol w:w="2269"/>
        <w:gridCol w:w="1984"/>
        <w:gridCol w:w="4253"/>
        <w:gridCol w:w="1417"/>
        <w:gridCol w:w="850"/>
        <w:gridCol w:w="3969"/>
      </w:tblGrid>
      <w:tr w:rsidR="00AD1932" w:rsidRPr="000713CA" w:rsidTr="002E48F6">
        <w:trPr>
          <w:cantSplit/>
          <w:trHeight w:val="615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713CA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0713CA">
              <w:t>№ п.п.</w:t>
            </w:r>
          </w:p>
        </w:tc>
        <w:tc>
          <w:tcPr>
            <w:tcW w:w="22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713CA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0713CA">
              <w:t>Раздел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713CA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</w:pPr>
            <w:r w:rsidRPr="000713CA">
              <w:rPr>
                <w:color w:val="000000"/>
              </w:rPr>
              <w:t>Номер</w:t>
            </w:r>
          </w:p>
          <w:p w:rsidR="00AD1932" w:rsidRPr="000713CA" w:rsidRDefault="00AD1932" w:rsidP="00E9674B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0713CA">
              <w:rPr>
                <w:color w:val="000000"/>
              </w:rPr>
              <w:t>урока</w:t>
            </w:r>
          </w:p>
        </w:tc>
        <w:tc>
          <w:tcPr>
            <w:tcW w:w="425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713CA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</w:pPr>
            <w:r w:rsidRPr="000713CA">
              <w:t>Тема урока</w:t>
            </w:r>
          </w:p>
        </w:tc>
        <w:tc>
          <w:tcPr>
            <w:tcW w:w="2267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713CA" w:rsidRDefault="00AD1932" w:rsidP="00722CD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0713CA">
              <w:rPr>
                <w:color w:val="000000"/>
              </w:rPr>
              <w:t>Даты проведения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713CA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0713CA">
              <w:rPr>
                <w:color w:val="000000"/>
              </w:rPr>
              <w:t>Оборудование</w:t>
            </w:r>
          </w:p>
        </w:tc>
      </w:tr>
      <w:tr w:rsidR="00AD1932" w:rsidRPr="000713CA" w:rsidTr="002E48F6">
        <w:trPr>
          <w:cantSplit/>
          <w:trHeight w:val="65"/>
        </w:trPr>
        <w:tc>
          <w:tcPr>
            <w:tcW w:w="85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713CA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22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713CA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713CA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425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713CA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713CA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0713CA">
              <w:rPr>
                <w:color w:val="000000"/>
              </w:rPr>
              <w:t>план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713CA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  <w:r w:rsidRPr="000713CA">
              <w:rPr>
                <w:color w:val="000000"/>
              </w:rPr>
              <w:t>факт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D1932" w:rsidRPr="000713CA" w:rsidRDefault="00AD1932" w:rsidP="00741784">
            <w:pPr>
              <w:shd w:val="clear" w:color="auto" w:fill="FFFFFF"/>
              <w:autoSpaceDE/>
              <w:autoSpaceDN/>
              <w:adjustRightInd/>
              <w:jc w:val="center"/>
              <w:rPr>
                <w:color w:val="000000"/>
              </w:rPr>
            </w:pP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</w:rPr>
            </w:pPr>
          </w:p>
          <w:p w:rsidR="001008C8" w:rsidRPr="000713CA" w:rsidRDefault="001008C8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</w:t>
            </w:r>
          </w:p>
          <w:p w:rsidR="001008C8" w:rsidRPr="000713CA" w:rsidRDefault="001008C8" w:rsidP="00B12079"/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0713CA" w:rsidP="006D18F7">
            <w:r w:rsidRPr="000713CA">
              <w:t>Вводное занятие</w:t>
            </w:r>
          </w:p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Задачи предстоящего учебного года и план работы на четверть. Правила безопасной работы.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04.09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D1F0B" w:rsidRPr="000713CA" w:rsidRDefault="008D1F0B" w:rsidP="008D1F0B">
            <w:r w:rsidRPr="000713CA">
              <w:t>Инструкции по технике безопасности при работе в швейном кабинете.</w:t>
            </w:r>
          </w:p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92189D">
            <w:pPr>
              <w:rPr>
                <w:iCs/>
                <w:color w:val="000000"/>
              </w:rPr>
            </w:pPr>
            <w:r w:rsidRPr="000713CA">
              <w:t>Промышленные швейные машины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bookmarkStart w:id="0" w:name="_GoBack"/>
            <w:bookmarkEnd w:id="0"/>
          </w:p>
          <w:p w:rsidR="001008C8" w:rsidRPr="000713CA" w:rsidRDefault="001008C8" w:rsidP="00C42E94">
            <w:r w:rsidRPr="000713CA">
              <w:t xml:space="preserve">Универсальная промышленная швейная машина. Организация рабочего места.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04.09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74209" w:rsidP="00174209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 xml:space="preserve">Г. Г. Мозговая, Г. Б. Картушина, учебник «Швейное дело» 7 кл. </w:t>
            </w: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Основные механизмы. Намотка ниток на шпульку. Заправка верхней и нижней нитей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05.09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74209" w:rsidP="00174209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Краеобмёточная швейная машина: назначение, устройство, регулировка длины и ширины стежка.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05.09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74209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  <w:highlight w:val="yellow"/>
              </w:rPr>
            </w:pPr>
            <w:r w:rsidRPr="000713CA">
              <w:rPr>
                <w:color w:val="000000"/>
              </w:rPr>
              <w:t>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Правила безопасной работы. Заправка ниток в петлители.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11.09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072AE" w:rsidP="00C072AE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  <w:lang w:val="en-US"/>
              </w:rPr>
            </w:pPr>
            <w:r w:rsidRPr="000713CA">
              <w:t xml:space="preserve">Краеобметочная машина </w:t>
            </w:r>
            <w:r w:rsidRPr="000713CA">
              <w:rPr>
                <w:lang w:val="en-US"/>
              </w:rPr>
              <w:t>Protex</w:t>
            </w: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Практическая работа.</w:t>
            </w:r>
          </w:p>
          <w:p w:rsidR="001008C8" w:rsidRPr="000713CA" w:rsidRDefault="001008C8" w:rsidP="00C42E94">
            <w:r w:rsidRPr="000713CA">
              <w:t>Подготовка промышленной швейной машины к работе.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11.09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072A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Инструкция по технике безопасности при работе на швейной промышленной машине</w:t>
            </w: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Практическая работа</w:t>
            </w:r>
          </w:p>
          <w:p w:rsidR="001008C8" w:rsidRPr="000713CA" w:rsidRDefault="001008C8" w:rsidP="00C42E94">
            <w:r w:rsidRPr="000713CA">
              <w:t>Наружный осмотр, заправка верхней и нижней нитей.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12.09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072AE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  <w:lang w:val="en-US"/>
              </w:rPr>
            </w:pPr>
            <w:r w:rsidRPr="000713CA">
              <w:t>Швейная промышленная машина, нитки</w:t>
            </w: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Практическая работа</w:t>
            </w:r>
          </w:p>
          <w:p w:rsidR="001008C8" w:rsidRPr="000713CA" w:rsidRDefault="001008C8" w:rsidP="00C42E94">
            <w:r w:rsidRPr="000713CA">
              <w:t>Наматывание ниток на шпульку.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12.09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6F54E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Швейная промышленная машина, нитки, шпулька.</w:t>
            </w: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 xml:space="preserve">Практическая работа. </w:t>
            </w:r>
          </w:p>
          <w:p w:rsidR="001008C8" w:rsidRPr="000713CA" w:rsidRDefault="001008C8" w:rsidP="00C42E94">
            <w:r w:rsidRPr="000713CA">
              <w:t>Выполнение машинных строчек с ориентиром на рожок лапки.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18.09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6F54E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Швейная промышленная машина, нитки, ножницы, ткань.</w:t>
            </w: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10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Практическая работа. Выполнение машинных строчек с ориентиром на рожок лапки.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18.09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6F54E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Швейная промышленная машина, нитки, ножницы, ткань.</w:t>
            </w: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Практическая работа.</w:t>
            </w:r>
          </w:p>
          <w:p w:rsidR="001008C8" w:rsidRPr="000713CA" w:rsidRDefault="001008C8" w:rsidP="00C42E94">
            <w:r w:rsidRPr="000713CA">
              <w:t xml:space="preserve"> Заправка ниток в петлители краеобметочной швейной машины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19.09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6F54E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Краеобмёточная швейная машина, нитки, инструкция к заправке</w:t>
            </w: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Практическая работа</w:t>
            </w:r>
          </w:p>
          <w:p w:rsidR="001008C8" w:rsidRPr="000713CA" w:rsidRDefault="001008C8" w:rsidP="00C42E94">
            <w:r w:rsidRPr="000713CA">
              <w:t xml:space="preserve">Регулирование длины стежка от 2 мм до </w:t>
            </w:r>
            <w:smartTag w:uri="urn:schemas-microsoft-com:office:smarttags" w:element="metricconverter">
              <w:smartTagPr>
                <w:attr w:name="ProductID" w:val="5 мм"/>
              </w:smartTagPr>
              <w:r w:rsidRPr="000713CA">
                <w:t>5 мм</w:t>
              </w:r>
            </w:smartTag>
            <w:r w:rsidRPr="000713CA">
              <w:t>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19.09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6F54ED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Краеобмёточная швейная машина, нитки, инструкция к заправке</w:t>
            </w: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2.12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Практическая работа</w:t>
            </w:r>
          </w:p>
          <w:p w:rsidR="001008C8" w:rsidRPr="000713CA" w:rsidRDefault="001008C8" w:rsidP="00C42E94">
            <w:r w:rsidRPr="000713CA">
              <w:t>Выполнение шва вподгибку с закрытым срезом без предварительного замётывания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25.09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3346B8" w:rsidP="006F54ED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 xml:space="preserve">Промышленная </w:t>
            </w:r>
            <w:r w:rsidR="006F54ED" w:rsidRPr="000713CA">
              <w:t>швейная машина, нитки, ткань, ножницы</w:t>
            </w:r>
          </w:p>
        </w:tc>
      </w:tr>
      <w:tr w:rsidR="001008C8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6D18F7">
            <w:r w:rsidRPr="000713CA">
              <w:t xml:space="preserve">Пошив однодетального изделия с прямыми срезами.   </w:t>
            </w:r>
          </w:p>
          <w:p w:rsidR="001008C8" w:rsidRPr="000713CA" w:rsidRDefault="001008C8" w:rsidP="006D18F7">
            <w:r w:rsidRPr="000713CA">
              <w:t>Бригадный метод поши</w:t>
            </w:r>
            <w:r w:rsidR="000713CA" w:rsidRPr="000713CA">
              <w:t>ва постельного белья</w:t>
            </w:r>
          </w:p>
          <w:p w:rsidR="001008C8" w:rsidRPr="000713CA" w:rsidRDefault="001008C8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CA79EA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Назначение постельного белья. Ткани для постельного белья и требования к ним. Бельевые швы.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C42E94">
            <w:r w:rsidRPr="000713CA">
              <w:t>25.09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1008C8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1008C8" w:rsidRPr="000713CA" w:rsidRDefault="00E113A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кл., стр. 15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Льняная ткань: изготовление, свойства, отношение к воде и теплу.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26.09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8164B1" w:rsidRDefault="008164B1" w:rsidP="0023071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  <w:highlight w:val="yellow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Рабочая тетрадь, ручка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3.3.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 xml:space="preserve">Правила утюжки льняной ткани.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26.09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8164B1" w:rsidRDefault="008164B1" w:rsidP="00230713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  <w:highlight w:val="yellow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Рабочая тетрадь, ручка</w:t>
            </w:r>
          </w:p>
        </w:tc>
      </w:tr>
      <w:tr w:rsidR="008164B1" w:rsidRPr="001A0E29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1A0E29" w:rsidRDefault="008164B1" w:rsidP="00B12079">
            <w:pPr>
              <w:rPr>
                <w:color w:val="000000"/>
              </w:rPr>
            </w:pPr>
            <w:r w:rsidRPr="001A0E29">
              <w:rPr>
                <w:color w:val="000000"/>
              </w:rPr>
              <w:t>17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1A0E29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1A0E29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A0E29">
              <w:rPr>
                <w:iCs/>
                <w:color w:val="000000"/>
              </w:rPr>
              <w:t>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1A0E29" w:rsidRDefault="008164B1" w:rsidP="00C42E94">
            <w:r w:rsidRPr="001A0E29">
              <w:t>Лабораторная работа. Изучение свойств льняной ткани.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1A0E29" w:rsidRDefault="008164B1" w:rsidP="00C42E94">
            <w:r w:rsidRPr="001A0E29">
              <w:t>02.10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1A0E29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1A0E29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A0E29">
              <w:rPr>
                <w:iCs/>
                <w:color w:val="000000"/>
              </w:rPr>
              <w:t>Льняная ткань, ножницы, лупа.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1A0E29" w:rsidRDefault="008164B1" w:rsidP="00B12079">
            <w:pPr>
              <w:rPr>
                <w:color w:val="000000"/>
              </w:rPr>
            </w:pPr>
            <w:r w:rsidRPr="001A0E29">
              <w:rPr>
                <w:color w:val="000000"/>
              </w:rPr>
              <w:t>18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1A0E29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1A0E29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A0E29">
              <w:rPr>
                <w:iCs/>
                <w:color w:val="000000"/>
              </w:rPr>
              <w:t>3.5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1A0E29" w:rsidRDefault="008164B1" w:rsidP="00C42E94">
            <w:r w:rsidRPr="001A0E29">
              <w:t>Лабораторная работа. Изучение свойств льняной ткани.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1A0E29" w:rsidRDefault="008164B1" w:rsidP="00C42E94">
            <w:r w:rsidRPr="001A0E29">
              <w:t>02.10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1A0E29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1A0E29">
              <w:rPr>
                <w:iCs/>
                <w:color w:val="000000"/>
              </w:rPr>
              <w:t>Льняная ткань, ножницы, лупа.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Основные стандартные размеры наволочек, простыней, пододеяльников.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03.10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20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Пооперационное разделение труда при пошиве постельного белья. Технические требования к готовой продукции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03.10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Презентация «Пооперационное разделение труда»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21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 xml:space="preserve">Раскрой наволочки, простыни. </w:t>
            </w:r>
          </w:p>
          <w:p w:rsidR="008164B1" w:rsidRPr="000713CA" w:rsidRDefault="008164B1" w:rsidP="00C42E94">
            <w:r w:rsidRPr="000713CA">
              <w:t>Размётка клапан на наволочке.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09.10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Ткань, ножницы, портновский мел, линейка, угольник,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22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 xml:space="preserve"> Практическая работа.</w:t>
            </w:r>
          </w:p>
          <w:p w:rsidR="008164B1" w:rsidRPr="000713CA" w:rsidRDefault="008164B1" w:rsidP="00C42E94">
            <w:r w:rsidRPr="000713CA">
              <w:t xml:space="preserve">Раскрой пододеяльника. </w:t>
            </w:r>
          </w:p>
          <w:p w:rsidR="008164B1" w:rsidRPr="000713CA" w:rsidRDefault="008164B1" w:rsidP="00C42E94">
            <w:r w:rsidRPr="000713CA">
              <w:t>Размётка размера выреза на пододеяльнике.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09.10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Ткань, ножницы, портновский мел, линейка, угольник,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23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поперечных срезов наволочки.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10.10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Швейная машина, нитки, ножниц, детали кроя, ножницы, распарыватель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боковых срезов наволочки.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10.10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Швейная машина, нитки, ножниц, детали кроя, ножницы, распарыватель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25</w:t>
            </w:r>
          </w:p>
          <w:p w:rsidR="008164B1" w:rsidRPr="000713CA" w:rsidRDefault="008164B1" w:rsidP="00425C20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 xml:space="preserve">Вывёртывание изделия, утюжка и складывание по стандарту.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16.10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Готовое изделие, гладильная доска, карандаш,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26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3.13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срезов простыни швом вподгибку с закрытым срезом.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16.10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Швейная машина, нитки, ножниц, детали кроя, ножницы, распарыватель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27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3.14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 xml:space="preserve">Обработка срезов  пододеяльника двойным  швом.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17.10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02D7C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Швейная машина, нитки, ножниц, детали кроя, ножницы, распарыватель, 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3.15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 xml:space="preserve">Обработка срезов  пододеяльника двойным  швом.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17.10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Швейная машина, нитки, ножниц, детали кроя, ножницы, распарыватель,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29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3.16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выреза пододеяльника швом вподгибку с закрытым срезом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23.10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Швейная машина, нитки, ножниц, детали кроя, ножницы, распарыватель,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30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3.17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Вывёртывание пододеяльника, утюжка, складывание по стандарту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23.10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Готовое изделие, гладильная доска, карандаш,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31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Самостоятельная работа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4.1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Пошив по готовому крою небольшой наволочки с клапаном.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24.10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Швейная машина, нитки, ножниц, детали кроя, ножницы, распарыватель,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5A78E5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4.2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Пошив по готовому крою небольшой наволочки с клапаном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24.10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Швейная машина, нитки, ножниц, детали кроя, ножницы, распарыватель,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33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Вводное занятие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5.1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План работы на четверть. Правила безопасной работы с инструментами и оборудованием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06.11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FA2BF9">
            <w:r w:rsidRPr="000713CA">
              <w:t>Инструкции по технике безопасности при работе в швейном кабинете.</w:t>
            </w:r>
          </w:p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34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pPr>
              <w:pStyle w:val="af9"/>
              <w:ind w:left="0"/>
            </w:pPr>
            <w:r w:rsidRPr="000713CA">
              <w:t>Понятие о ткацком производстве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6.1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pPr>
              <w:pStyle w:val="af9"/>
              <w:ind w:left="0"/>
            </w:pPr>
            <w:r w:rsidRPr="000713CA">
              <w:t>Ткацкое производство. Общее представление о профессии.</w:t>
            </w:r>
          </w:p>
          <w:p w:rsidR="008164B1" w:rsidRPr="000713CA" w:rsidRDefault="008164B1" w:rsidP="00C42E94">
            <w:pPr>
              <w:pStyle w:val="af9"/>
              <w:ind w:left="0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06.11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кл., стр. 86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35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6.2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 xml:space="preserve">Практическая работа. </w:t>
            </w:r>
          </w:p>
          <w:p w:rsidR="008164B1" w:rsidRPr="000713CA" w:rsidRDefault="008164B1" w:rsidP="00C42E94">
            <w:r w:rsidRPr="000713CA">
              <w:t>Выполнение полотняного, сатинового, саржевого переплетений из полосок бумаги. Сопоставление переплетения с соответствующей тканью.</w:t>
            </w:r>
          </w:p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07.11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Рабочая тетрадь, клей, цветная бумага, ножницы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36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pPr>
              <w:pStyle w:val="af9"/>
              <w:ind w:left="0"/>
            </w:pPr>
            <w:r w:rsidRPr="000713CA">
              <w:t>Раскрой женского и детского белья без плечевого шва по готовой выкройке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7.1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pPr>
              <w:pStyle w:val="af9"/>
              <w:ind w:left="0"/>
            </w:pPr>
            <w:r w:rsidRPr="000713CA">
              <w:t>Ночная сорочка с овальным вырезом горловины. Ткани для пошива. Фасоны выреза горловины.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07.11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37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7.2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Название контурных срезов и деталей на выкройке.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13.11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38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7.3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Снятие мерок. Определение своего размера на готовой выкройке. Раскладка готовой выкройки на ткани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13.11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Журналы мод, сантиметровая лента, тетрадь, ручка, клеёнка, маркер, ножницы, булавки, портновский мел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39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7.4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 Раскрой изделия с припусками на швы. Вырезание горловины и обтачки.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14.11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Ножницы, ткань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40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  <w:r w:rsidRPr="000713CA">
              <w:t>Обработка подкройной обтачкой горловины ночной сорочки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8.1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pPr>
              <w:pStyle w:val="af9"/>
              <w:ind w:left="0"/>
            </w:pPr>
            <w:r w:rsidRPr="000713CA">
              <w:t>Неполадки в работе швейной машины, виды  неполадок, устранение.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14.11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Рабочая папка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41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8.2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pPr>
              <w:pStyle w:val="af9"/>
              <w:ind w:left="0"/>
              <w:jc w:val="both"/>
            </w:pPr>
            <w:r w:rsidRPr="000713CA">
              <w:t>Практическая работа.</w:t>
            </w:r>
          </w:p>
          <w:p w:rsidR="008164B1" w:rsidRPr="000713CA" w:rsidRDefault="008164B1" w:rsidP="00C42E94">
            <w:pPr>
              <w:pStyle w:val="af9"/>
              <w:ind w:left="0"/>
              <w:jc w:val="both"/>
            </w:pPr>
            <w:r w:rsidRPr="000713CA">
              <w:t>Обработка горловины ночной сорочки обтачкой.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20.11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кл., ткань, крой изделия, швейная машина, нитки, ножницы, булавки,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42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8.3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pPr>
              <w:pStyle w:val="af9"/>
              <w:ind w:left="0"/>
              <w:jc w:val="both"/>
            </w:pPr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срезов пройм одинарной косой обтачкой.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20.11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Кр</w:t>
            </w:r>
            <w:r w:rsidRPr="000713CA">
              <w:t>ой изделия, швейная машина, нитки, ножницы, булавки,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43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8.4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 Обработка бокового среза запошивочным швом.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21.11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</w:t>
            </w:r>
            <w:r w:rsidRPr="000713CA">
              <w:t>рой изделия, швейная машина, нитки, ножницы, булавки,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44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8.5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 Обработка нижнего среза швом вподгибку, окончательная отделка изделия.</w:t>
            </w:r>
          </w:p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21.11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</w:t>
            </w:r>
            <w:r w:rsidRPr="000713CA">
              <w:t>рой изделия, швейная машина, нитки, ножницы, булавки,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45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3CA">
              <w:rPr>
                <w:rFonts w:ascii="Times New Roman" w:hAnsi="Times New Roman"/>
                <w:sz w:val="24"/>
                <w:szCs w:val="24"/>
              </w:rPr>
              <w:t>Раскрой поясного бельевого изделия по готовой выкройке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9.1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pPr>
              <w:pStyle w:val="afa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13CA">
              <w:rPr>
                <w:rFonts w:ascii="Times New Roman" w:hAnsi="Times New Roman"/>
                <w:sz w:val="24"/>
                <w:szCs w:val="24"/>
              </w:rPr>
              <w:t>Пижама детская: фасоны, назначение, ткани для пошива. Особенности раскроя парных деталей. Расчет расхода ткани.</w:t>
            </w:r>
          </w:p>
          <w:p w:rsidR="008164B1" w:rsidRPr="000713CA" w:rsidRDefault="008164B1" w:rsidP="00C42E94">
            <w:pPr>
              <w:jc w:val="both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27.11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46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9.2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 xml:space="preserve">Мерки для снятия выкройки. Определение своего размера. </w:t>
            </w:r>
          </w:p>
          <w:p w:rsidR="008164B1" w:rsidRPr="000713CA" w:rsidRDefault="008164B1" w:rsidP="00C42E94">
            <w:pPr>
              <w:jc w:val="both"/>
            </w:pPr>
            <w:r w:rsidRPr="000713CA">
              <w:t xml:space="preserve"> Выбор модели  и снятие выкройки по журналу мод.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27.11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Сантиметровая лента, ручка, тетрадь, журнал мод.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47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9.3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Снятие мерок и определение своего размера. Выбор модели и снятие выкройки из журнала мод.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28.11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Сантиметровая лента, ручка, тетрадь, журнал мод, клеёнка, маркер</w:t>
            </w:r>
            <w:r>
              <w:rPr>
                <w:iCs/>
                <w:color w:val="000000"/>
              </w:rPr>
              <w:t>, ножницы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48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9.4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pPr>
              <w:jc w:val="both"/>
            </w:pPr>
            <w:r w:rsidRPr="000713CA">
              <w:t>Практическая работа.</w:t>
            </w:r>
          </w:p>
          <w:p w:rsidR="008164B1" w:rsidRPr="000713CA" w:rsidRDefault="008164B1" w:rsidP="00C42E94">
            <w:pPr>
              <w:jc w:val="both"/>
            </w:pPr>
            <w:r w:rsidRPr="000713CA">
              <w:t>Раскладка готовой выкройки на ткани, проверка. Раскрой пижамной сорочки.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28.11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Ткань, выкройка, портновский мел, булавки,  ножницы, игла, нитки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49</w:t>
            </w:r>
          </w:p>
          <w:p w:rsidR="008164B1" w:rsidRPr="000713CA" w:rsidRDefault="008164B1" w:rsidP="00B12079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9.5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pPr>
              <w:jc w:val="both"/>
            </w:pPr>
            <w:r w:rsidRPr="000713CA">
              <w:t>Практическая работа.</w:t>
            </w:r>
          </w:p>
          <w:p w:rsidR="008164B1" w:rsidRPr="000713CA" w:rsidRDefault="008164B1" w:rsidP="00C42E94">
            <w:pPr>
              <w:jc w:val="both"/>
            </w:pPr>
            <w:r w:rsidRPr="000713CA">
              <w:t>Раскрой пижамных брюк.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04.12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Ткань, выкройка, портновский мел, булавки,  ножницы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50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pPr>
              <w:jc w:val="both"/>
            </w:pPr>
            <w:r w:rsidRPr="000713CA">
              <w:t>Соединение основных деталей в изделии поясного белья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10.1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E60401">
            <w:r w:rsidRPr="000713CA">
              <w:t>Швы, применяемые при пошиве детской пижамы. Технические требования к выполнению запошивочного шва в бельевом изделии.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04.12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51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10.2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 xml:space="preserve">Практическая работа. Подготовка кроя к обработке.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05.12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Детали кроя, нитки, ножницы, булавки, игла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52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10.3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 Обработка запошивочным швом боковых срезов.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05.12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Ш</w:t>
            </w:r>
            <w:r w:rsidRPr="000713CA">
              <w:t>вейная машина,</w:t>
            </w:r>
            <w:r>
              <w:rPr>
                <w:iCs/>
                <w:color w:val="000000"/>
              </w:rPr>
              <w:t xml:space="preserve"> детали кроя</w:t>
            </w:r>
            <w:r w:rsidRPr="000713CA">
              <w:t xml:space="preserve"> нитки, ножницы, булавки,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53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10.4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pPr>
              <w:jc w:val="both"/>
            </w:pPr>
            <w:r w:rsidRPr="000713CA">
              <w:t>Практическая работа. Обработка горловины косой обтачкой.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11.12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381AC7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Детали кроя,</w:t>
            </w:r>
            <w:r>
              <w:t xml:space="preserve"> ш</w:t>
            </w:r>
            <w:r w:rsidRPr="000713CA">
              <w:t>вейная машина,</w:t>
            </w:r>
            <w:r>
              <w:rPr>
                <w:iCs/>
                <w:color w:val="000000"/>
              </w:rPr>
              <w:t xml:space="preserve"> </w:t>
            </w:r>
            <w:r w:rsidRPr="000713CA">
              <w:t>нитки, ножницы, булавки,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54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10.5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A224D6">
            <w:r w:rsidRPr="000713CA">
              <w:t>Практическая работа. Обработка срезов рукава - швом вподгибку с закрытым срезом деталей.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11.12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Ш</w:t>
            </w:r>
            <w:r w:rsidRPr="000713CA">
              <w:t>вейная машина,</w:t>
            </w:r>
            <w:r>
              <w:rPr>
                <w:iCs/>
                <w:color w:val="000000"/>
              </w:rPr>
              <w:t xml:space="preserve"> детали кроя</w:t>
            </w:r>
            <w:r w:rsidRPr="000713CA">
              <w:t xml:space="preserve"> нитки, ножницы, булавки, гладильная доска, утюг</w:t>
            </w:r>
          </w:p>
        </w:tc>
      </w:tr>
      <w:tr w:rsidR="008164B1" w:rsidRPr="00EB20B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EB20BA" w:rsidRDefault="008164B1" w:rsidP="00B12079">
            <w:pPr>
              <w:rPr>
                <w:color w:val="000000"/>
              </w:rPr>
            </w:pPr>
            <w:r w:rsidRPr="00EB20BA">
              <w:rPr>
                <w:color w:val="000000"/>
              </w:rPr>
              <w:t>55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EB20B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EB20B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EB20BA">
              <w:rPr>
                <w:iCs/>
                <w:color w:val="000000"/>
              </w:rPr>
              <w:t>10.6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EB20BA" w:rsidRDefault="008164B1" w:rsidP="000F0478">
            <w:pPr>
              <w:jc w:val="both"/>
            </w:pPr>
            <w:r w:rsidRPr="00EB20BA">
              <w:t>Практическая работа. Пошив пижамных брюк: обработка шаговых срезов.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EB20BA" w:rsidRDefault="008164B1" w:rsidP="00C42E94">
            <w:r w:rsidRPr="00EB20BA">
              <w:t>12.12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EB20B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EB20B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EB20BA">
              <w:t>Швейная машина,</w:t>
            </w:r>
            <w:r w:rsidRPr="00EB20BA">
              <w:rPr>
                <w:iCs/>
                <w:color w:val="000000"/>
              </w:rPr>
              <w:t xml:space="preserve"> детали кроя</w:t>
            </w:r>
            <w:r w:rsidRPr="00EB20BA">
              <w:t xml:space="preserve"> нитки, ножницы, булавки,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EB20BA" w:rsidRDefault="008164B1" w:rsidP="00B12079">
            <w:pPr>
              <w:rPr>
                <w:color w:val="000000"/>
              </w:rPr>
            </w:pPr>
            <w:r w:rsidRPr="00EB20BA">
              <w:rPr>
                <w:color w:val="000000"/>
              </w:rPr>
              <w:lastRenderedPageBreak/>
              <w:t>56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EB20B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EB20B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EB20BA">
              <w:rPr>
                <w:iCs/>
                <w:color w:val="000000"/>
              </w:rPr>
              <w:t>10.7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EB20BA" w:rsidRDefault="008164B1" w:rsidP="000D0C7F">
            <w:r w:rsidRPr="00EB20BA">
              <w:t xml:space="preserve">Практическая работа. Пошив пижамных брюк: </w:t>
            </w:r>
            <w:r w:rsidR="000D0C7F" w:rsidRPr="00EB20BA">
              <w:t>соединение правой и левой деталей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EB20BA" w:rsidRDefault="008164B1" w:rsidP="00C42E94">
            <w:r w:rsidRPr="00EB20BA">
              <w:t>12.12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EB20B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EB20BA">
              <w:t>Швейная машина,</w:t>
            </w:r>
            <w:r w:rsidRPr="00EB20BA">
              <w:rPr>
                <w:iCs/>
                <w:color w:val="000000"/>
              </w:rPr>
              <w:t xml:space="preserve"> детали кроя</w:t>
            </w:r>
            <w:r w:rsidRPr="00EB20BA">
              <w:t>, нитки, ножницы, булавки,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57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10.8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A043AA">
            <w:r w:rsidRPr="000713CA">
              <w:t xml:space="preserve">Практическая работа. Пошив пижамных брюк: обработка верхних и нижнего срезов.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18.12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Ш</w:t>
            </w:r>
            <w:r w:rsidRPr="000713CA">
              <w:t>вейная машина,</w:t>
            </w:r>
            <w:r>
              <w:rPr>
                <w:iCs/>
                <w:color w:val="000000"/>
              </w:rPr>
              <w:t xml:space="preserve"> детали кроя</w:t>
            </w:r>
            <w:r>
              <w:t xml:space="preserve">, резиновая тесьма, </w:t>
            </w:r>
            <w:r w:rsidRPr="000713CA">
              <w:t>нитки, ножницы, булавки,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58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10.9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 Пошив пижамных брюк: обработка нижнего среза. ВТО изделия и складывание его по стандарту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18.12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Ш</w:t>
            </w:r>
            <w:r w:rsidRPr="000713CA">
              <w:t>вейная машина,</w:t>
            </w:r>
            <w:r>
              <w:rPr>
                <w:iCs/>
                <w:color w:val="000000"/>
              </w:rPr>
              <w:t xml:space="preserve"> детали кроя</w:t>
            </w:r>
            <w:r w:rsidRPr="000713CA">
              <w:t xml:space="preserve"> нитки, ножницы, булавки, гладильная доска, утюг</w:t>
            </w:r>
            <w:r>
              <w:t>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59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  <w:r w:rsidRPr="000713CA">
              <w:t>Самостоятельная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Обработка горловины подкройной обтачкой по готовому крою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19.12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горловины и подкройной обтачки, швейная машина, нитки, ножницы распарыватель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60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11.2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A224D6">
            <w:r w:rsidRPr="000713CA">
              <w:t>Обработка горловины подкройной обтачкой по готовому крою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19.12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горловины и подкройной обтачки, швейная машина, нитки, ножницы распарыватель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61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  <w:r w:rsidRPr="000713CA">
              <w:t>Ремонт одежды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Штопка. Заплата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25.12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62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 Определение вида ремонта. Подбор ниток и тканей. Раскрой заплаты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25.12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нитки, ткань, швейная машина, ножницы, портновский мел.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63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12.3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pPr>
              <w:pStyle w:val="af9"/>
              <w:ind w:left="0"/>
            </w:pPr>
            <w:r w:rsidRPr="000713CA">
              <w:t>Практическая работа.</w:t>
            </w:r>
          </w:p>
          <w:p w:rsidR="008164B1" w:rsidRPr="000713CA" w:rsidRDefault="008164B1" w:rsidP="00A224D6">
            <w:pPr>
              <w:pStyle w:val="af9"/>
              <w:ind w:left="0"/>
            </w:pPr>
            <w:r w:rsidRPr="000713CA">
              <w:t>Подготовка места наложения заплаты. Пристрачивание заплаты накладным швом на швейной машине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26.12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нитки, ткань, швейная машина, ножницы, портновский мел.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64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12.4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Выполнение штопки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26.12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1F4B5A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нитки, ткань, ножницы.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65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Вводное занятие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План работы на четверть. Правила безопасной работы на швейной машине</w:t>
            </w:r>
          </w:p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15.01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A224D6">
            <w:r w:rsidRPr="000713CA">
              <w:t>Инструкции по технике безопасности</w:t>
            </w:r>
          </w:p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66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Обработка складок в поясном женском и детском платье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14.1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Складки: виды, назначение, ширина, глубина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15.01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67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14.2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Расчет ширины ткани на юбку со складками. Отделка складок строчками.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16.01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Тетрадь, ручка.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68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14.3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 xml:space="preserve">Практическая работа. Разметка линий внутреннего и наружного сгибов ткани.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16.01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Линейка, портновский мел, ножницы, образец, игла, распарыватель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69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14.4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 Заметывание складок.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22.01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Линейка, портновский мел, ножницы, ткань для образца, игла, распарыватель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70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14.5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 Закрепление складок строчками. Утюжка складок.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22.01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 для образца, игла, распарыватель, ножницы, швейная машина, утюг, гладильная доска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71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Основы прямой юбки. Раскрой изделия по готовой выкройке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15.1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Шерстяное волокно: вид, свойства, получение пряжи.</w:t>
            </w:r>
          </w:p>
          <w:p w:rsidR="008164B1" w:rsidRPr="000713CA" w:rsidRDefault="008164B1" w:rsidP="00C42E94">
            <w:r w:rsidRPr="000713CA">
              <w:t xml:space="preserve">Получение ткани из шерстяной </w:t>
            </w:r>
            <w:r>
              <w:t>пряжи. Свойства шерстяной ткани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23.01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72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15.2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Лабораторная работа. Определение волокон шерсти по внешнему виду, на ощупь, по характеру гор</w:t>
            </w:r>
            <w:r>
              <w:t>ения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23.01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42961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Волокна шерсти, спички, тетрадь, ручка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73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15.3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Лабораторная работа. Определение чистошерстяных и полушерстяных тканей по внешним признакам, на ощупь, по ра</w:t>
            </w:r>
            <w:r>
              <w:t>зрыву и характеру горения нитей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29.01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Образцы тканей, спички, тетрадь, ручка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74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15.4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Юбка: ткани для пошива, виды, фасоны, мерки для построения чертежа, название деталей и контурных срезов выкройки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29.01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75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15.5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Выкройки в журналах мод.  Условные обозначения на выкройках. Дефе</w:t>
            </w:r>
            <w:r>
              <w:t>кты тканей. Декатирование ткани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30.01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Журналы мод, презентация «Декатирование»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76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15.6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Измерение фигу</w:t>
            </w:r>
            <w:r>
              <w:t>ры и определение своего размера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30.01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Сантиметровая лента, тетрадь, ручка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77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15.7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F42" w:rsidRPr="000713CA" w:rsidRDefault="00855F42" w:rsidP="00855F42">
            <w:r w:rsidRPr="000713CA">
              <w:t>Практическая работа.</w:t>
            </w:r>
          </w:p>
          <w:p w:rsidR="008164B1" w:rsidRPr="000713CA" w:rsidRDefault="008164B1" w:rsidP="00C42E94">
            <w:r>
              <w:t>Снятие выкройки из журнала мод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05.02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 мод, выкройка, клеёнка, маркер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78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15.8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F42" w:rsidRPr="000713CA" w:rsidRDefault="00855F42" w:rsidP="00855F42">
            <w:r w:rsidRPr="000713CA">
              <w:t>Практическая работа.</w:t>
            </w:r>
          </w:p>
          <w:p w:rsidR="008164B1" w:rsidRPr="000713CA" w:rsidRDefault="008164B1" w:rsidP="00C42E94">
            <w:r>
              <w:t>Подготовка выкройки к раскрою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05.02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выкройка, булавки, портновский мел,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79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15.9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F42" w:rsidRPr="000713CA" w:rsidRDefault="00855F42" w:rsidP="00855F42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Обмеловка выкрое</w:t>
            </w:r>
            <w:r>
              <w:t>к и добавление припусков на швы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06.02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выкройка, булавки, портновский мел,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80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15.10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F42" w:rsidRPr="000713CA" w:rsidRDefault="00855F42" w:rsidP="00855F42">
            <w:r w:rsidRPr="000713CA">
              <w:t>Практическая работа.</w:t>
            </w:r>
          </w:p>
          <w:p w:rsidR="008164B1" w:rsidRPr="000713CA" w:rsidRDefault="008164B1" w:rsidP="00C42E94">
            <w:r>
              <w:t>Раскрой деталей юбки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06.02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выкройка, булавки, портновский мел,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81</w:t>
            </w:r>
          </w:p>
          <w:p w:rsidR="008164B1" w:rsidRPr="000713CA" w:rsidRDefault="008164B1" w:rsidP="00B12079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15.11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55F42" w:rsidRPr="000713CA" w:rsidRDefault="00855F42" w:rsidP="00855F42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 xml:space="preserve">Подготовка деталей кроя юбки к обработке. Проверка качества </w:t>
            </w:r>
            <w:r>
              <w:t>каждой технологической операции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12.02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выкройка, булавки, портновский мел, гладильная доска, утюг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82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Обработка застёжек в боковом шве поясного изделия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16.1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F4282">
            <w:r w:rsidRPr="000713CA">
              <w:t>Застёжка в боковом шве поясного изделия  (тесьма «молния», крючки и петли)</w:t>
            </w:r>
            <w:r>
              <w:t xml:space="preserve">. </w:t>
            </w:r>
            <w:r w:rsidRPr="000713CA">
              <w:t>Обработка застёжки в поясных изделиях.  Потайная тесьма «молния». Способ обработки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12.02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83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16.2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застёжк</w:t>
            </w:r>
            <w:r>
              <w:t>и тесьмой «молнией» на образце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13.02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Кусочки ткани, тесьма-молния, швейная машина, нитки, ножницы.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84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16.3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Пришивание крю</w:t>
            </w:r>
            <w:r>
              <w:t>чков, петель, кнопок на образце</w:t>
            </w:r>
            <w:r w:rsidRPr="000713CA"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13.02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Кусочки ткани, крючки, петли, нитки, ножницы</w:t>
            </w:r>
          </w:p>
        </w:tc>
      </w:tr>
      <w:tr w:rsidR="008164B1" w:rsidRPr="000713CA" w:rsidTr="002E48F6">
        <w:trPr>
          <w:cantSplit/>
          <w:trHeight w:val="72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85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16.4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Изготовление петел</w:t>
            </w:r>
            <w:r>
              <w:t>ь из ниток на образце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19.02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60EEA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Кусочки ткани, нитки, игла, ножницы.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86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16.5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Выполнение обмётанной петли по долевой и поперечной нитям на образце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19.02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Default="008164B1" w:rsidP="00C60EEA">
            <w:r>
              <w:t>Кусочки ткани, нитки, игла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87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Обработка низа прямой юбки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17.1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Обработка низа юбки: виды, зависимость от</w:t>
            </w:r>
            <w:r>
              <w:t xml:space="preserve"> фасона и ткани. Ширина подгиба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20.02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88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17.2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>
              <w:t>Заметывание низа юбки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20.02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Образец ткани, нитки, игла, ножницы, портновский мел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89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17.3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нижнего среза детали краевым швом вподгибку с открытым срезом на образце (срез предварительно обмётыв</w:t>
            </w:r>
            <w:r>
              <w:t>ается зигзагообразной строчкой)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26.02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AD036E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Кусочки ткани, швейная машина, ножницы, нитки, игла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90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17.4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среза строчкой п</w:t>
            </w:r>
            <w:r>
              <w:t>отайных стежков. Утюжка изделия</w:t>
            </w:r>
          </w:p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26.02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AD036E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Кусочки ткани, ножницы, нитки, игла, утюг, гладильная доска.</w:t>
            </w:r>
          </w:p>
        </w:tc>
      </w:tr>
      <w:tr w:rsidR="008164B1" w:rsidRPr="000713CA" w:rsidTr="002E48F6">
        <w:trPr>
          <w:cantSplit/>
          <w:trHeight w:val="1430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91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Обработка притачным поясом или корсажной тесьмой верхнего среза прямой юбки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18.1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D07B7C">
            <w:r w:rsidRPr="000713CA">
              <w:t>Виды обработки верхнего среза юбок (притачным поясом и корсажной лентой). Разутюженная и заутюженная вытачка. Способы застегивания по</w:t>
            </w:r>
            <w:r>
              <w:t>яса (на крючках и на пуговицах)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27.02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92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18.2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пояса на образце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27.02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Образец кроя, швейная машина, нитки, ножницы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93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18.3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пояса с корсажной лентой на образце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04.03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Образец кроя, швейная машина, нитки, ножницы, корсажная лента, распарыватель, инструкционная карта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94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18.4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пояс</w:t>
            </w:r>
            <w:r>
              <w:t>а с корсажной лентой на образце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04.03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Образец кроя, швейная машина, нитки, ножницы, корсажная лента, распарыватель, инструкционная карта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95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18.5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Сметыван</w:t>
            </w:r>
            <w:r>
              <w:t>ие основных деталей прямой юбки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05.03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Детали кроя, нитки, игла, ножницы, распарыватель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96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18.6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Примерка юбки.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05.03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Крой юбки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97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18.7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в</w:t>
            </w:r>
            <w:r>
              <w:t>ытачек и складок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11.03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Детали кроя, нитки, игла, ножницы, распарыватель, швейная машина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98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18.8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Стачивание бок</w:t>
            </w:r>
            <w:r>
              <w:t>овых срезов, обработка застежки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11.03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Детали кроя, нитки, игла, ножницы, распарыватель, швейная машина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99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18.9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и соед</w:t>
            </w:r>
            <w:r>
              <w:t>инение притачного пояса с юбкой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12.03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Детали кроя, нитки, игла, ножницы, распарыватель, швейная машина</w:t>
            </w:r>
          </w:p>
        </w:tc>
      </w:tr>
      <w:tr w:rsidR="008164B1" w:rsidRPr="000713CA" w:rsidTr="002E48F6">
        <w:trPr>
          <w:cantSplit/>
          <w:trHeight w:val="517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100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18.10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 xml:space="preserve">Разметка и обметывание </w:t>
            </w:r>
            <w:r>
              <w:t>петли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12.03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Детали кроя, нитки, игла, ножницы, распарыватель, швейная машина</w:t>
            </w:r>
          </w:p>
        </w:tc>
      </w:tr>
      <w:tr w:rsidR="008164B1" w:rsidRPr="000713CA" w:rsidTr="002E48F6">
        <w:trPr>
          <w:cantSplit/>
          <w:trHeight w:val="75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101</w:t>
            </w:r>
          </w:p>
          <w:p w:rsidR="008164B1" w:rsidRPr="000713CA" w:rsidRDefault="008164B1" w:rsidP="00B12079">
            <w:pPr>
              <w:rPr>
                <w:color w:val="000000"/>
              </w:rPr>
            </w:pP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18.11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>
              <w:t>Обработка низа изделия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18.03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Детали кроя, нитки, игла, ножницы, распарыватель, швейная машина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102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18.12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>
              <w:t>Утюжка и складывание изделия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18.03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Готовое изделие, утюг, гладильная доска.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103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  <w:r w:rsidRPr="000713CA">
              <w:t>Самостоятельная работа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19.1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Выполнение отдельных операций по изготовлению прямой юбки в масштабе 1:</w:t>
            </w:r>
            <w: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19.03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юбки, швейная машина, ножницы, распарыватель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104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19.2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Выполнение отдельных операций по изготовл</w:t>
            </w:r>
            <w:r>
              <w:t>ению прямой юбки в масштабе 1:2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19.03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юбки, швейная машина, ножницы, распарыватель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105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Вводное занятие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20.1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pPr>
              <w:jc w:val="both"/>
            </w:pPr>
            <w:r w:rsidRPr="000713CA">
              <w:t>План работы на четверть. Правила техники безопасност</w:t>
            </w:r>
            <w:r>
              <w:t>и при работе на швейных машинах</w:t>
            </w:r>
          </w:p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01.04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Инструкции по технике безопасности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106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Раскрой расклешённой юбки по готовой выкройке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21.1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Юбка из клиньев. Юбка «полусолнце». Юбка «солнце».</w:t>
            </w:r>
          </w:p>
          <w:p w:rsidR="008164B1" w:rsidRPr="000713CA" w:rsidRDefault="008164B1" w:rsidP="00C42E94">
            <w:r w:rsidRPr="000713CA">
              <w:t>Юбка: фасоны, ткани для пошива Ткани с рисунком в клетку.</w:t>
            </w:r>
          </w:p>
          <w:p w:rsidR="008164B1" w:rsidRPr="000713CA" w:rsidRDefault="008164B1" w:rsidP="00C42E94">
            <w:r>
              <w:t>Особенности раскроя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01.04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107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21.2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 xml:space="preserve">Названия  деталей кроя и контурных срезов клешевых юбок. Направление нитей основы в ткани при раскрое клешевых </w:t>
            </w:r>
            <w:r>
              <w:t>юбок. Припуск на верхний подгиб</w:t>
            </w:r>
            <w:r w:rsidRPr="000713CA">
              <w:t xml:space="preserve">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02.04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108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21.3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Снятие меро</w:t>
            </w:r>
            <w:r>
              <w:t>к и определение своего размера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02.04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Сантиметровая лента, ручка, тетрадь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109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21.4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 Снятие выкр</w:t>
            </w:r>
            <w:r>
              <w:t>ойки изделия с готового шаблона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08.04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Журнал мод, клеёнка, маркер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110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21.5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>
              <w:t>Подготовка выкройки к раскрою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08.04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Выкройка, портновский мел, булавки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111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21.6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 Раскладка и обмеловка выкр</w:t>
            </w:r>
            <w:r>
              <w:t>оек с учетом припуска по подгиб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09.04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Выкройка, ткань, булавки, ножницы, портновский мел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112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21.7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 xml:space="preserve">Практическая работа </w:t>
            </w:r>
          </w:p>
          <w:p w:rsidR="008164B1" w:rsidRPr="000713CA" w:rsidRDefault="008164B1" w:rsidP="00C42E94">
            <w:r>
              <w:t>Раскрой юбки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09.04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Ткань, ножницы.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113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Обработка оборок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22.1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Отделка изделия.</w:t>
            </w:r>
          </w:p>
          <w:p w:rsidR="008164B1" w:rsidRPr="000713CA" w:rsidRDefault="008164B1" w:rsidP="00C42E94">
            <w:r w:rsidRPr="000713CA">
              <w:t>Назначение оборки. Правил</w:t>
            </w:r>
            <w:r>
              <w:t>а расчета длины ткани на оборку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15.04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114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22.2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Правила раскроя оборок. Виды о</w:t>
            </w:r>
            <w:r>
              <w:t>бработки отлетного среза оборки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15.04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115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22.3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отлетного среза оборки ш</w:t>
            </w:r>
            <w:r>
              <w:t>вом вподгибку с закрытым срезом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16.04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  <w:r>
              <w:t>, крой образца, швейная машина, нитки, ножницы, распарыватель, гладильная доска, утюг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116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22.4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</w:t>
            </w:r>
          </w:p>
          <w:p w:rsidR="008164B1" w:rsidRPr="000713CA" w:rsidRDefault="008164B1" w:rsidP="00C42E94">
            <w:r w:rsidRPr="000713CA">
              <w:t>Обработка отлетного</w:t>
            </w:r>
            <w:r>
              <w:t xml:space="preserve"> среза оборки строчкой «зигзаг»</w:t>
            </w:r>
          </w:p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16.04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  <w:r>
              <w:t>, крой образца, швейная машина, нитки, ножницы, распарыватель, гладильная доска, утюг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117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22.5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отлетного среза оборки окантовочным швом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22.04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Инструкционная карта, крой образца, швейная машина, нитки, ножницы, распарыватель, гладильная доска, утюг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118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22.6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Соединение оборок с изделием стачным или накладным швом.</w:t>
            </w:r>
          </w:p>
          <w:p w:rsidR="008164B1" w:rsidRPr="000713CA" w:rsidRDefault="008164B1" w:rsidP="00C42E94">
            <w:r w:rsidRPr="000713CA">
              <w:t>Втачивани</w:t>
            </w:r>
            <w:r>
              <w:t>е оборок между деталями изделия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22.04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Инструкционная карта, крой образца, швейная машина, нитки, ножницы, распарыватель, гладильная доска, утюг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119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  <w:r w:rsidRPr="000713CA">
              <w:t>Обработка верхнего среза поясного изделия швом вподгибку с прокладыванием эластичной тесьмы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23.1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Юбка расклешенная.</w:t>
            </w:r>
          </w:p>
          <w:p w:rsidR="008164B1" w:rsidRPr="000713CA" w:rsidRDefault="008164B1" w:rsidP="00C42E94">
            <w:r w:rsidRPr="000713CA">
              <w:t>Выравнивание и подрезка низа расклешенной юбки. Расположение швов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23.04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120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23.2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Использование обтачки при обработке верхнего среза под эластичную тесьму. П</w:t>
            </w:r>
            <w:r>
              <w:t>равила утюжки расклешенной юбки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23.04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A04FE8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t>Г. Г. Мозговая, Г. Б. Картушина, учебник «Швейное дело» 7 кл.</w:t>
            </w:r>
            <w:r>
              <w:t>, стр 157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121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23.3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</w:t>
            </w:r>
            <w:r>
              <w:t>кая работа. Обработка швов юбки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29.04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D376FF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Инструкционная карта, крой, швейная машина, нитки, ножницы, распарыватель, гладильная доска, утюг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122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23.4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>
              <w:t>Подрезка низа юбки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29.04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Инструкционная карта, крой образца, швейная машина, нитки, ножницы, распарыватель, гладильная доска, утюг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123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23.5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Обработка верхнего среза ш</w:t>
            </w:r>
            <w:r>
              <w:t>вом вподгибку с закрытым срезом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30.04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Инструкционная карта, крой образца, швейная машина, нитки, ножницы, распарыватель, гладильная доска, утюг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124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23.6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Прокладывание строчек</w:t>
            </w:r>
            <w:r>
              <w:t xml:space="preserve"> под тесьму. Вкладывание тесьмы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30.04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Инструкционная карта, крой образца, швейная машина, нитки, ножницы, распарыватель, гладильная доска, утюг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125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23.7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</w:t>
            </w:r>
          </w:p>
          <w:p w:rsidR="008164B1" w:rsidRPr="000713CA" w:rsidRDefault="008164B1" w:rsidP="00C42E94">
            <w:r w:rsidRPr="000713CA">
              <w:t>Обметывание и обработка швом вподгибку с открытым срезом на машине низ</w:t>
            </w:r>
            <w:r>
              <w:t>а юбки на краеобметочной машине</w:t>
            </w:r>
          </w:p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06.05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Инструкционная карта, крой образца, швейная машина, нитки, ножницы, распарыватель, гладильная доска, утюг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126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23.8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Практическая работа. Утюжка готового изделия.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06.05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t>Готовое изделие, гладильная доска, утюг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127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Практическое повторение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24.1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>
              <w:t>Изготовление прямой юбки</w:t>
            </w:r>
          </w:p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07.05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Инструкционная карта</w:t>
            </w:r>
            <w:r>
              <w:rPr>
                <w:iCs/>
                <w:color w:val="000000"/>
              </w:rPr>
              <w:t>, детали кроя юбки, молния, пуговица, ножницы, швейная машина, портновский мел, булавки, нитки, игла, гладильная доска, утюг.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128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24.2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>
              <w:t>Изготовление прямой юбки</w:t>
            </w:r>
          </w:p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07.05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Инструкционная карта</w:t>
            </w:r>
            <w:r>
              <w:rPr>
                <w:iCs/>
                <w:color w:val="000000"/>
              </w:rPr>
              <w:t>, детали кроя юбки, молния, пуговица, ножницы, швейная машина, портновский мел, булавки, нитки, игла, гладильная доска, утюг.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129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24.3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>
              <w:t>Изготовление прямой юбки</w:t>
            </w:r>
          </w:p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13.05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Инструкционная карта</w:t>
            </w:r>
            <w:r>
              <w:rPr>
                <w:iCs/>
                <w:color w:val="000000"/>
              </w:rPr>
              <w:t>, детали кроя юбки, молния, пуговица, ножницы, швейная машина, портновский мел, булавки, нитки, игла, гладильная доска, утюг.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130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24.4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DC10CB">
            <w:r w:rsidRPr="000713CA">
              <w:t xml:space="preserve">Изготовление прямой юбки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13.05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Инструкционная карта</w:t>
            </w:r>
            <w:r>
              <w:rPr>
                <w:iCs/>
                <w:color w:val="000000"/>
              </w:rPr>
              <w:t>, детали кроя юбки, молния, пуговица, ножницы, швейная машина, портновский мел, булавки, нитки, игла, гладильная доска, утюг.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131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24.5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>
              <w:t>Изготовление прямой юбки</w:t>
            </w:r>
          </w:p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14.05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Инструкционная карта</w:t>
            </w:r>
            <w:r>
              <w:rPr>
                <w:iCs/>
                <w:color w:val="000000"/>
              </w:rPr>
              <w:t>, детали кроя юбки, молния, пуговица, ножницы, швейная машина, портновский мел, булавки, нитки, игла, гладильная доска, утюг.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132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24.6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>
              <w:t>Изготовление прямой юбки</w:t>
            </w:r>
          </w:p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14.05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Инструкционная карта</w:t>
            </w:r>
            <w:r>
              <w:rPr>
                <w:iCs/>
                <w:color w:val="000000"/>
              </w:rPr>
              <w:t>, детали кроя юбки, молния, пуговица, ножницы, швейная машина, портновский мел, булавки, нитки, игла, гладильная доска, утюг.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133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Самостоятельная работа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25.1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 xml:space="preserve">Выполнение отделочных операций по изготовлению образца расклешенной юбки </w:t>
            </w:r>
            <w:r>
              <w:t>в масштабе 1:2 по готовому крою</w:t>
            </w:r>
          </w:p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20.05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образец юбки, швейная машина, нитки, ножницы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134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25.2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 xml:space="preserve">Выполнение отделочных операций по изготовлению образца расклешенной юбки </w:t>
            </w:r>
            <w:r>
              <w:t>в масштабе 1:2 по готовому крою</w:t>
            </w:r>
          </w:p>
          <w:p w:rsidR="008164B1" w:rsidRPr="000713CA" w:rsidRDefault="008164B1" w:rsidP="00C42E94"/>
          <w:p w:rsidR="008164B1" w:rsidRPr="000713CA" w:rsidRDefault="008164B1" w:rsidP="00C42E94"/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20.05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Инструкционная карта, образец юбки, швейная машина, нитки, ножницы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t>135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6D18F7">
            <w:r w:rsidRPr="000713CA">
              <w:t>Практическое повторение</w:t>
            </w:r>
          </w:p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26.1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Изготовление по</w:t>
            </w:r>
            <w:r>
              <w:t>додеяльника по готовому крою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21.05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пододеяльника, нитки, швейная машина, ножницы, распарыватель</w:t>
            </w:r>
          </w:p>
        </w:tc>
      </w:tr>
      <w:tr w:rsidR="008164B1" w:rsidRPr="000713CA" w:rsidTr="002E48F6">
        <w:trPr>
          <w:cantSplit/>
          <w:trHeight w:val="396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B12079">
            <w:pPr>
              <w:rPr>
                <w:color w:val="000000"/>
              </w:rPr>
            </w:pPr>
            <w:r w:rsidRPr="000713CA">
              <w:rPr>
                <w:color w:val="000000"/>
              </w:rPr>
              <w:lastRenderedPageBreak/>
              <w:t>136</w:t>
            </w:r>
          </w:p>
        </w:tc>
        <w:tc>
          <w:tcPr>
            <w:tcW w:w="22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92189D">
            <w:pPr>
              <w:rPr>
                <w:iCs/>
                <w:color w:val="00000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 w:rsidRPr="000713CA">
              <w:rPr>
                <w:iCs/>
                <w:color w:val="000000"/>
              </w:rPr>
              <w:t>26.2</w:t>
            </w:r>
          </w:p>
        </w:tc>
        <w:tc>
          <w:tcPr>
            <w:tcW w:w="425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Изготовление</w:t>
            </w:r>
            <w:r>
              <w:t xml:space="preserve"> пододеяльника по готовому крою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C42E94">
            <w:r w:rsidRPr="000713CA">
              <w:t>21.05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</w:p>
        </w:tc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8164B1" w:rsidRPr="000713CA" w:rsidRDefault="008164B1" w:rsidP="00741784">
            <w:pPr>
              <w:shd w:val="clear" w:color="auto" w:fill="FFFFFF"/>
              <w:autoSpaceDE/>
              <w:autoSpaceDN/>
              <w:adjustRightInd/>
              <w:rPr>
                <w:iCs/>
                <w:color w:val="000000"/>
              </w:rPr>
            </w:pPr>
            <w:r>
              <w:rPr>
                <w:iCs/>
                <w:color w:val="000000"/>
              </w:rPr>
              <w:t>Готовый крой пододеяльника, нитки, швейная машина, ножницы, распарыватель</w:t>
            </w:r>
          </w:p>
        </w:tc>
      </w:tr>
    </w:tbl>
    <w:p w:rsidR="00E9674B" w:rsidRDefault="00E9674B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97005F" w:rsidRDefault="0097005F" w:rsidP="00F137D9">
      <w:pPr>
        <w:autoSpaceDE/>
        <w:autoSpaceDN/>
        <w:adjustRightInd/>
        <w:ind w:firstLine="284"/>
        <w:rPr>
          <w:b/>
          <w:sz w:val="28"/>
          <w:szCs w:val="26"/>
        </w:rPr>
      </w:pPr>
    </w:p>
    <w:p w:rsidR="00EA0A33" w:rsidRPr="00C86083" w:rsidRDefault="00EA0A33" w:rsidP="001A0E29">
      <w:pPr>
        <w:tabs>
          <w:tab w:val="left" w:pos="70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8"/>
          <w:szCs w:val="28"/>
        </w:rPr>
      </w:pPr>
    </w:p>
    <w:sectPr w:rsidR="00EA0A33" w:rsidRPr="00C86083" w:rsidSect="001A0E29">
      <w:pgSz w:w="16838" w:h="11906" w:orient="landscape"/>
      <w:pgMar w:top="1701" w:right="709" w:bottom="709" w:left="709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9B9" w:rsidRDefault="002B09B9" w:rsidP="00177071">
      <w:r>
        <w:separator/>
      </w:r>
    </w:p>
  </w:endnote>
  <w:endnote w:type="continuationSeparator" w:id="1">
    <w:p w:rsidR="002B09B9" w:rsidRDefault="002B09B9" w:rsidP="001770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9B9" w:rsidRDefault="002B09B9" w:rsidP="00177071">
      <w:r>
        <w:separator/>
      </w:r>
    </w:p>
  </w:footnote>
  <w:footnote w:type="continuationSeparator" w:id="1">
    <w:p w:rsidR="002B09B9" w:rsidRDefault="002B09B9" w:rsidP="0017707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2E94" w:rsidRDefault="001778FD">
    <w:pPr>
      <w:pStyle w:val="af3"/>
      <w:jc w:val="center"/>
    </w:pPr>
    <w:fldSimple w:instr="PAGE   \* MERGEFORMAT">
      <w:r w:rsidR="001A0E29">
        <w:rPr>
          <w:noProof/>
        </w:rPr>
        <w:t>3</w:t>
      </w:r>
    </w:fldSimple>
  </w:p>
  <w:p w:rsidR="00C42E94" w:rsidRDefault="00C42E94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27C5C"/>
    <w:multiLevelType w:val="hybridMultilevel"/>
    <w:tmpl w:val="61C8B6C8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4401BF"/>
    <w:multiLevelType w:val="hybridMultilevel"/>
    <w:tmpl w:val="62F4B2A0"/>
    <w:lvl w:ilvl="0" w:tplc="F814D068">
      <w:start w:val="1"/>
      <w:numFmt w:val="bullet"/>
      <w:lvlText w:val=""/>
      <w:lvlJc w:val="left"/>
      <w:pPr>
        <w:tabs>
          <w:tab w:val="num" w:pos="1066"/>
        </w:tabs>
        <w:ind w:left="1432" w:hanging="363"/>
      </w:pPr>
      <w:rPr>
        <w:rFonts w:ascii="Symbol" w:hAnsi="Symbol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">
    <w:nsid w:val="231C0FD1"/>
    <w:multiLevelType w:val="hybridMultilevel"/>
    <w:tmpl w:val="25CEA52A"/>
    <w:lvl w:ilvl="0" w:tplc="3AD43C6A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25E74147"/>
    <w:multiLevelType w:val="hybridMultilevel"/>
    <w:tmpl w:val="3AA41A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A02DC0"/>
    <w:multiLevelType w:val="hybridMultilevel"/>
    <w:tmpl w:val="B2E22AD8"/>
    <w:lvl w:ilvl="0" w:tplc="92649BC8">
      <w:start w:val="1"/>
      <w:numFmt w:val="bullet"/>
      <w:lvlText w:val="-"/>
      <w:lvlJc w:val="left"/>
      <w:pPr>
        <w:tabs>
          <w:tab w:val="num" w:pos="1774"/>
        </w:tabs>
        <w:ind w:left="2140" w:hanging="363"/>
      </w:pPr>
      <w:rPr>
        <w:rFonts w:ascii="Verdana" w:hAnsi="Verdana" w:hint="default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>
    <w:nsid w:val="28C30866"/>
    <w:multiLevelType w:val="hybridMultilevel"/>
    <w:tmpl w:val="D0386C98"/>
    <w:lvl w:ilvl="0" w:tplc="F814D068">
      <w:start w:val="1"/>
      <w:numFmt w:val="bullet"/>
      <w:lvlText w:val=""/>
      <w:lvlJc w:val="left"/>
      <w:pPr>
        <w:tabs>
          <w:tab w:val="num" w:pos="1066"/>
        </w:tabs>
        <w:ind w:left="1432" w:hanging="363"/>
      </w:pPr>
      <w:rPr>
        <w:rFonts w:ascii="Symbol" w:hAnsi="Symbol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34BD6A5F"/>
    <w:multiLevelType w:val="hybridMultilevel"/>
    <w:tmpl w:val="220CABCA"/>
    <w:lvl w:ilvl="0" w:tplc="F814D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146EF3"/>
    <w:multiLevelType w:val="hybridMultilevel"/>
    <w:tmpl w:val="4B8243AA"/>
    <w:lvl w:ilvl="0" w:tplc="F814D0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8FF247A"/>
    <w:multiLevelType w:val="hybridMultilevel"/>
    <w:tmpl w:val="F974A496"/>
    <w:lvl w:ilvl="0" w:tplc="92649BC8">
      <w:start w:val="1"/>
      <w:numFmt w:val="bullet"/>
      <w:lvlText w:val="-"/>
      <w:lvlJc w:val="left"/>
      <w:pPr>
        <w:tabs>
          <w:tab w:val="num" w:pos="1066"/>
        </w:tabs>
        <w:ind w:left="1432" w:hanging="363"/>
      </w:pPr>
      <w:rPr>
        <w:rFonts w:ascii="Verdana" w:hAnsi="Verdana" w:hint="default"/>
        <w:sz w:val="28"/>
      </w:rPr>
    </w:lvl>
    <w:lvl w:ilvl="1" w:tplc="15B637A0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A677CD6"/>
    <w:multiLevelType w:val="hybridMultilevel"/>
    <w:tmpl w:val="0A303388"/>
    <w:lvl w:ilvl="0" w:tplc="15B637A0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>
    <w:nsid w:val="64F8443D"/>
    <w:multiLevelType w:val="hybridMultilevel"/>
    <w:tmpl w:val="454A91A4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9F7C15"/>
    <w:multiLevelType w:val="hybridMultilevel"/>
    <w:tmpl w:val="285825A6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E6275F"/>
    <w:multiLevelType w:val="hybridMultilevel"/>
    <w:tmpl w:val="5978C1B0"/>
    <w:lvl w:ilvl="0" w:tplc="15B637A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>
    <w:nsid w:val="77956BAC"/>
    <w:multiLevelType w:val="hybridMultilevel"/>
    <w:tmpl w:val="04161CB0"/>
    <w:lvl w:ilvl="0" w:tplc="F814D0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06A5F"/>
    <w:multiLevelType w:val="hybridMultilevel"/>
    <w:tmpl w:val="2A7A1184"/>
    <w:lvl w:ilvl="0" w:tplc="F814D06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2"/>
  </w:num>
  <w:num w:numId="4">
    <w:abstractNumId w:val="2"/>
  </w:num>
  <w:num w:numId="5">
    <w:abstractNumId w:val="9"/>
  </w:num>
  <w:num w:numId="6">
    <w:abstractNumId w:val="3"/>
  </w:num>
  <w:num w:numId="7">
    <w:abstractNumId w:val="6"/>
  </w:num>
  <w:num w:numId="8">
    <w:abstractNumId w:val="14"/>
  </w:num>
  <w:num w:numId="9">
    <w:abstractNumId w:val="5"/>
  </w:num>
  <w:num w:numId="10">
    <w:abstractNumId w:val="0"/>
  </w:num>
  <w:num w:numId="11">
    <w:abstractNumId w:val="10"/>
  </w:num>
  <w:num w:numId="12">
    <w:abstractNumId w:val="11"/>
  </w:num>
  <w:num w:numId="13">
    <w:abstractNumId w:val="1"/>
  </w:num>
  <w:num w:numId="14">
    <w:abstractNumId w:val="7"/>
  </w:num>
  <w:num w:numId="15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284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CD2849"/>
    <w:rsid w:val="000020F5"/>
    <w:rsid w:val="000045BD"/>
    <w:rsid w:val="0000626F"/>
    <w:rsid w:val="00007681"/>
    <w:rsid w:val="00012F9F"/>
    <w:rsid w:val="00013189"/>
    <w:rsid w:val="00014F5C"/>
    <w:rsid w:val="00015F4A"/>
    <w:rsid w:val="00016687"/>
    <w:rsid w:val="000255AC"/>
    <w:rsid w:val="000263A8"/>
    <w:rsid w:val="00030A31"/>
    <w:rsid w:val="00032C21"/>
    <w:rsid w:val="0004534F"/>
    <w:rsid w:val="00045689"/>
    <w:rsid w:val="00055336"/>
    <w:rsid w:val="00055CFE"/>
    <w:rsid w:val="00061315"/>
    <w:rsid w:val="0006361B"/>
    <w:rsid w:val="00063936"/>
    <w:rsid w:val="00066D71"/>
    <w:rsid w:val="00067E12"/>
    <w:rsid w:val="000713CA"/>
    <w:rsid w:val="00072D54"/>
    <w:rsid w:val="000771A8"/>
    <w:rsid w:val="0008328B"/>
    <w:rsid w:val="000837FE"/>
    <w:rsid w:val="000842F6"/>
    <w:rsid w:val="000868A5"/>
    <w:rsid w:val="00092BA6"/>
    <w:rsid w:val="00093F47"/>
    <w:rsid w:val="000952C1"/>
    <w:rsid w:val="00095439"/>
    <w:rsid w:val="00096464"/>
    <w:rsid w:val="000964D3"/>
    <w:rsid w:val="000A416D"/>
    <w:rsid w:val="000A4CF1"/>
    <w:rsid w:val="000A59B7"/>
    <w:rsid w:val="000A7508"/>
    <w:rsid w:val="000A7C98"/>
    <w:rsid w:val="000A7CA9"/>
    <w:rsid w:val="000B01C1"/>
    <w:rsid w:val="000B222A"/>
    <w:rsid w:val="000B2A48"/>
    <w:rsid w:val="000C33DD"/>
    <w:rsid w:val="000C3E83"/>
    <w:rsid w:val="000C416D"/>
    <w:rsid w:val="000C5B2F"/>
    <w:rsid w:val="000D0C7F"/>
    <w:rsid w:val="000D437D"/>
    <w:rsid w:val="000D65E9"/>
    <w:rsid w:val="000E7C89"/>
    <w:rsid w:val="000F0478"/>
    <w:rsid w:val="000F26C2"/>
    <w:rsid w:val="000F3730"/>
    <w:rsid w:val="000F39C1"/>
    <w:rsid w:val="000F521F"/>
    <w:rsid w:val="000F5BF7"/>
    <w:rsid w:val="000F6952"/>
    <w:rsid w:val="001008C8"/>
    <w:rsid w:val="00101425"/>
    <w:rsid w:val="00101CEF"/>
    <w:rsid w:val="00103564"/>
    <w:rsid w:val="0010512D"/>
    <w:rsid w:val="00106188"/>
    <w:rsid w:val="001076C0"/>
    <w:rsid w:val="00107928"/>
    <w:rsid w:val="0011165E"/>
    <w:rsid w:val="001118BC"/>
    <w:rsid w:val="00112D76"/>
    <w:rsid w:val="0012179C"/>
    <w:rsid w:val="00125D8C"/>
    <w:rsid w:val="001408AA"/>
    <w:rsid w:val="00146FBD"/>
    <w:rsid w:val="00151A8E"/>
    <w:rsid w:val="00153359"/>
    <w:rsid w:val="0015350D"/>
    <w:rsid w:val="00154567"/>
    <w:rsid w:val="001609C3"/>
    <w:rsid w:val="00163798"/>
    <w:rsid w:val="00165B04"/>
    <w:rsid w:val="001677EE"/>
    <w:rsid w:val="001730B8"/>
    <w:rsid w:val="001736FC"/>
    <w:rsid w:val="00174209"/>
    <w:rsid w:val="00177071"/>
    <w:rsid w:val="00177395"/>
    <w:rsid w:val="001778FD"/>
    <w:rsid w:val="00180DAF"/>
    <w:rsid w:val="001A0E29"/>
    <w:rsid w:val="001A2EEC"/>
    <w:rsid w:val="001B03F3"/>
    <w:rsid w:val="001B1F01"/>
    <w:rsid w:val="001B233D"/>
    <w:rsid w:val="001B3A47"/>
    <w:rsid w:val="001B5915"/>
    <w:rsid w:val="001C08F9"/>
    <w:rsid w:val="001C1D5D"/>
    <w:rsid w:val="001C36AA"/>
    <w:rsid w:val="001C7C10"/>
    <w:rsid w:val="001D0802"/>
    <w:rsid w:val="001D0AF6"/>
    <w:rsid w:val="001D61C6"/>
    <w:rsid w:val="001E03BA"/>
    <w:rsid w:val="001E55C8"/>
    <w:rsid w:val="001E5A86"/>
    <w:rsid w:val="001E608D"/>
    <w:rsid w:val="001E7ECF"/>
    <w:rsid w:val="001F0CD8"/>
    <w:rsid w:val="001F368D"/>
    <w:rsid w:val="001F4B5A"/>
    <w:rsid w:val="002012A6"/>
    <w:rsid w:val="00202524"/>
    <w:rsid w:val="002054DA"/>
    <w:rsid w:val="00206390"/>
    <w:rsid w:val="00206393"/>
    <w:rsid w:val="002066B8"/>
    <w:rsid w:val="00207FB4"/>
    <w:rsid w:val="0021559B"/>
    <w:rsid w:val="002205E5"/>
    <w:rsid w:val="002208B8"/>
    <w:rsid w:val="00223D1D"/>
    <w:rsid w:val="0023170A"/>
    <w:rsid w:val="00232A20"/>
    <w:rsid w:val="002343C2"/>
    <w:rsid w:val="00236345"/>
    <w:rsid w:val="00240EE6"/>
    <w:rsid w:val="002429C2"/>
    <w:rsid w:val="00246F2D"/>
    <w:rsid w:val="002534E4"/>
    <w:rsid w:val="00257A64"/>
    <w:rsid w:val="002613C4"/>
    <w:rsid w:val="00262EAF"/>
    <w:rsid w:val="00265C8B"/>
    <w:rsid w:val="00265DA4"/>
    <w:rsid w:val="00270ED6"/>
    <w:rsid w:val="00271BFE"/>
    <w:rsid w:val="00273171"/>
    <w:rsid w:val="00274C14"/>
    <w:rsid w:val="00275B22"/>
    <w:rsid w:val="0027642C"/>
    <w:rsid w:val="00283E43"/>
    <w:rsid w:val="00290023"/>
    <w:rsid w:val="00294B66"/>
    <w:rsid w:val="0029757A"/>
    <w:rsid w:val="002A1D3F"/>
    <w:rsid w:val="002A2DB6"/>
    <w:rsid w:val="002A40F1"/>
    <w:rsid w:val="002A4DE4"/>
    <w:rsid w:val="002A6184"/>
    <w:rsid w:val="002B0445"/>
    <w:rsid w:val="002B09B9"/>
    <w:rsid w:val="002B0F67"/>
    <w:rsid w:val="002B183A"/>
    <w:rsid w:val="002B4A8A"/>
    <w:rsid w:val="002C11A8"/>
    <w:rsid w:val="002C5EA7"/>
    <w:rsid w:val="002D05A9"/>
    <w:rsid w:val="002D0A4E"/>
    <w:rsid w:val="002D253D"/>
    <w:rsid w:val="002D36CB"/>
    <w:rsid w:val="002D7640"/>
    <w:rsid w:val="002E138C"/>
    <w:rsid w:val="002E1EC6"/>
    <w:rsid w:val="002E48F6"/>
    <w:rsid w:val="002F33D0"/>
    <w:rsid w:val="002F3E30"/>
    <w:rsid w:val="002F7AE4"/>
    <w:rsid w:val="00302B14"/>
    <w:rsid w:val="00304465"/>
    <w:rsid w:val="003049E6"/>
    <w:rsid w:val="00320561"/>
    <w:rsid w:val="00321ADF"/>
    <w:rsid w:val="003220E1"/>
    <w:rsid w:val="00323C58"/>
    <w:rsid w:val="003252EA"/>
    <w:rsid w:val="003346B8"/>
    <w:rsid w:val="00335346"/>
    <w:rsid w:val="00345B44"/>
    <w:rsid w:val="0034639E"/>
    <w:rsid w:val="003469EF"/>
    <w:rsid w:val="00346F6A"/>
    <w:rsid w:val="0035674B"/>
    <w:rsid w:val="00362919"/>
    <w:rsid w:val="003639F2"/>
    <w:rsid w:val="00367D8F"/>
    <w:rsid w:val="00373A5E"/>
    <w:rsid w:val="00373A92"/>
    <w:rsid w:val="003772B5"/>
    <w:rsid w:val="00377FAB"/>
    <w:rsid w:val="00381AC7"/>
    <w:rsid w:val="00382A40"/>
    <w:rsid w:val="003846CD"/>
    <w:rsid w:val="00384942"/>
    <w:rsid w:val="0039677B"/>
    <w:rsid w:val="003A563E"/>
    <w:rsid w:val="003B16D3"/>
    <w:rsid w:val="003B79C2"/>
    <w:rsid w:val="003C0B64"/>
    <w:rsid w:val="003C1D23"/>
    <w:rsid w:val="003C797A"/>
    <w:rsid w:val="003D2385"/>
    <w:rsid w:val="003D34F5"/>
    <w:rsid w:val="003E05E0"/>
    <w:rsid w:val="003E21F0"/>
    <w:rsid w:val="003E71CB"/>
    <w:rsid w:val="003F005C"/>
    <w:rsid w:val="003F0D87"/>
    <w:rsid w:val="003F31B1"/>
    <w:rsid w:val="003F4B19"/>
    <w:rsid w:val="004054F7"/>
    <w:rsid w:val="00406017"/>
    <w:rsid w:val="00407716"/>
    <w:rsid w:val="00411B19"/>
    <w:rsid w:val="00417D4F"/>
    <w:rsid w:val="00420DA2"/>
    <w:rsid w:val="00422A70"/>
    <w:rsid w:val="00425C20"/>
    <w:rsid w:val="00425FC1"/>
    <w:rsid w:val="004267E8"/>
    <w:rsid w:val="00433D82"/>
    <w:rsid w:val="004424EA"/>
    <w:rsid w:val="004425D4"/>
    <w:rsid w:val="0044348F"/>
    <w:rsid w:val="004505B9"/>
    <w:rsid w:val="004550F6"/>
    <w:rsid w:val="004553ED"/>
    <w:rsid w:val="00455618"/>
    <w:rsid w:val="004557FF"/>
    <w:rsid w:val="00461E15"/>
    <w:rsid w:val="0046206F"/>
    <w:rsid w:val="00464D3E"/>
    <w:rsid w:val="004658AC"/>
    <w:rsid w:val="00465A28"/>
    <w:rsid w:val="0047106A"/>
    <w:rsid w:val="00476DAD"/>
    <w:rsid w:val="0048000A"/>
    <w:rsid w:val="00480124"/>
    <w:rsid w:val="0048707B"/>
    <w:rsid w:val="00490469"/>
    <w:rsid w:val="00495122"/>
    <w:rsid w:val="004957F2"/>
    <w:rsid w:val="004A009D"/>
    <w:rsid w:val="004A0590"/>
    <w:rsid w:val="004A121D"/>
    <w:rsid w:val="004A1A85"/>
    <w:rsid w:val="004A3F01"/>
    <w:rsid w:val="004A4DA0"/>
    <w:rsid w:val="004B1E95"/>
    <w:rsid w:val="004B273D"/>
    <w:rsid w:val="004B5594"/>
    <w:rsid w:val="004B6D6D"/>
    <w:rsid w:val="004C2167"/>
    <w:rsid w:val="004C6CB0"/>
    <w:rsid w:val="004C78B7"/>
    <w:rsid w:val="004D7D89"/>
    <w:rsid w:val="004E02CA"/>
    <w:rsid w:val="004E3DB6"/>
    <w:rsid w:val="004E4D62"/>
    <w:rsid w:val="004E7255"/>
    <w:rsid w:val="004F0D35"/>
    <w:rsid w:val="004F216D"/>
    <w:rsid w:val="004F5E26"/>
    <w:rsid w:val="00500411"/>
    <w:rsid w:val="0050675B"/>
    <w:rsid w:val="005111A8"/>
    <w:rsid w:val="00512104"/>
    <w:rsid w:val="00515C38"/>
    <w:rsid w:val="005160C3"/>
    <w:rsid w:val="00522271"/>
    <w:rsid w:val="00522BA7"/>
    <w:rsid w:val="0052350F"/>
    <w:rsid w:val="00526F77"/>
    <w:rsid w:val="00526FB5"/>
    <w:rsid w:val="00531054"/>
    <w:rsid w:val="0053528F"/>
    <w:rsid w:val="00535A1D"/>
    <w:rsid w:val="00542266"/>
    <w:rsid w:val="00543A51"/>
    <w:rsid w:val="00543A72"/>
    <w:rsid w:val="00547979"/>
    <w:rsid w:val="005503AC"/>
    <w:rsid w:val="005517B2"/>
    <w:rsid w:val="00551EAE"/>
    <w:rsid w:val="005520CA"/>
    <w:rsid w:val="00552D1B"/>
    <w:rsid w:val="00555B74"/>
    <w:rsid w:val="005636B6"/>
    <w:rsid w:val="005646CA"/>
    <w:rsid w:val="00565B10"/>
    <w:rsid w:val="00570FF3"/>
    <w:rsid w:val="005769F2"/>
    <w:rsid w:val="00587F29"/>
    <w:rsid w:val="0059508A"/>
    <w:rsid w:val="005A1136"/>
    <w:rsid w:val="005A149D"/>
    <w:rsid w:val="005A4B99"/>
    <w:rsid w:val="005A78E5"/>
    <w:rsid w:val="005B20C5"/>
    <w:rsid w:val="005B21DB"/>
    <w:rsid w:val="005B2758"/>
    <w:rsid w:val="005B32E8"/>
    <w:rsid w:val="005B4FE5"/>
    <w:rsid w:val="005B6624"/>
    <w:rsid w:val="005D0ABB"/>
    <w:rsid w:val="005D1117"/>
    <w:rsid w:val="005D2FA0"/>
    <w:rsid w:val="005D464C"/>
    <w:rsid w:val="005D5ADC"/>
    <w:rsid w:val="005D7A1B"/>
    <w:rsid w:val="005E1B7E"/>
    <w:rsid w:val="005E20DE"/>
    <w:rsid w:val="005E36DC"/>
    <w:rsid w:val="005F01FF"/>
    <w:rsid w:val="005F1FD3"/>
    <w:rsid w:val="005F2ECA"/>
    <w:rsid w:val="005F6FA2"/>
    <w:rsid w:val="00602D7C"/>
    <w:rsid w:val="006036F9"/>
    <w:rsid w:val="0060379E"/>
    <w:rsid w:val="00603F4E"/>
    <w:rsid w:val="006146E7"/>
    <w:rsid w:val="00616685"/>
    <w:rsid w:val="00620933"/>
    <w:rsid w:val="006226C9"/>
    <w:rsid w:val="00642961"/>
    <w:rsid w:val="00642C6D"/>
    <w:rsid w:val="00645136"/>
    <w:rsid w:val="00655347"/>
    <w:rsid w:val="0065682C"/>
    <w:rsid w:val="00664806"/>
    <w:rsid w:val="006668FB"/>
    <w:rsid w:val="006704E3"/>
    <w:rsid w:val="00671A98"/>
    <w:rsid w:val="00672376"/>
    <w:rsid w:val="00674628"/>
    <w:rsid w:val="006803AF"/>
    <w:rsid w:val="00687297"/>
    <w:rsid w:val="00691428"/>
    <w:rsid w:val="00695601"/>
    <w:rsid w:val="00697CFC"/>
    <w:rsid w:val="006A2A88"/>
    <w:rsid w:val="006A4AB5"/>
    <w:rsid w:val="006A69B1"/>
    <w:rsid w:val="006A7877"/>
    <w:rsid w:val="006B1A19"/>
    <w:rsid w:val="006B3E2B"/>
    <w:rsid w:val="006B4ECA"/>
    <w:rsid w:val="006B5508"/>
    <w:rsid w:val="006B6008"/>
    <w:rsid w:val="006D006F"/>
    <w:rsid w:val="006D0D3B"/>
    <w:rsid w:val="006D18F7"/>
    <w:rsid w:val="006D29DC"/>
    <w:rsid w:val="006D2FDD"/>
    <w:rsid w:val="006D6963"/>
    <w:rsid w:val="006E0E0D"/>
    <w:rsid w:val="006F54ED"/>
    <w:rsid w:val="00704ABA"/>
    <w:rsid w:val="00705846"/>
    <w:rsid w:val="007073C9"/>
    <w:rsid w:val="007161E7"/>
    <w:rsid w:val="00720D7A"/>
    <w:rsid w:val="00722CD4"/>
    <w:rsid w:val="00732C13"/>
    <w:rsid w:val="007416AB"/>
    <w:rsid w:val="00741784"/>
    <w:rsid w:val="007440CE"/>
    <w:rsid w:val="0075352C"/>
    <w:rsid w:val="007537D1"/>
    <w:rsid w:val="00754D6A"/>
    <w:rsid w:val="00755148"/>
    <w:rsid w:val="00755A85"/>
    <w:rsid w:val="007561A5"/>
    <w:rsid w:val="007608E5"/>
    <w:rsid w:val="00761F6E"/>
    <w:rsid w:val="00766B87"/>
    <w:rsid w:val="0076771C"/>
    <w:rsid w:val="00770835"/>
    <w:rsid w:val="007708B8"/>
    <w:rsid w:val="007739BF"/>
    <w:rsid w:val="0077474B"/>
    <w:rsid w:val="00777F16"/>
    <w:rsid w:val="0078663E"/>
    <w:rsid w:val="00790049"/>
    <w:rsid w:val="00793818"/>
    <w:rsid w:val="00793D7F"/>
    <w:rsid w:val="00796144"/>
    <w:rsid w:val="007964EA"/>
    <w:rsid w:val="007A0A68"/>
    <w:rsid w:val="007A1D22"/>
    <w:rsid w:val="007A1E97"/>
    <w:rsid w:val="007B0D08"/>
    <w:rsid w:val="007B3CCA"/>
    <w:rsid w:val="007B57A5"/>
    <w:rsid w:val="007B7040"/>
    <w:rsid w:val="007B7B71"/>
    <w:rsid w:val="007C02EA"/>
    <w:rsid w:val="007D7597"/>
    <w:rsid w:val="007D79F8"/>
    <w:rsid w:val="007E00E1"/>
    <w:rsid w:val="007E0F0D"/>
    <w:rsid w:val="007E1552"/>
    <w:rsid w:val="007E4275"/>
    <w:rsid w:val="007E6B6A"/>
    <w:rsid w:val="007F3626"/>
    <w:rsid w:val="007F3BDB"/>
    <w:rsid w:val="00800D81"/>
    <w:rsid w:val="008022A6"/>
    <w:rsid w:val="00802818"/>
    <w:rsid w:val="00805AC3"/>
    <w:rsid w:val="00806B23"/>
    <w:rsid w:val="00806E05"/>
    <w:rsid w:val="0081027F"/>
    <w:rsid w:val="008164B1"/>
    <w:rsid w:val="008169F6"/>
    <w:rsid w:val="00817291"/>
    <w:rsid w:val="0082312C"/>
    <w:rsid w:val="008253DF"/>
    <w:rsid w:val="0082711C"/>
    <w:rsid w:val="00830361"/>
    <w:rsid w:val="00830725"/>
    <w:rsid w:val="0083075F"/>
    <w:rsid w:val="00832B1A"/>
    <w:rsid w:val="00832E5F"/>
    <w:rsid w:val="00842E7E"/>
    <w:rsid w:val="00851E65"/>
    <w:rsid w:val="00853FF1"/>
    <w:rsid w:val="00854DBD"/>
    <w:rsid w:val="00854FE4"/>
    <w:rsid w:val="00855F42"/>
    <w:rsid w:val="00864787"/>
    <w:rsid w:val="00866380"/>
    <w:rsid w:val="0088195D"/>
    <w:rsid w:val="00884B89"/>
    <w:rsid w:val="0089266B"/>
    <w:rsid w:val="00894EF8"/>
    <w:rsid w:val="008951B8"/>
    <w:rsid w:val="00895CD0"/>
    <w:rsid w:val="00896DE6"/>
    <w:rsid w:val="008A16F7"/>
    <w:rsid w:val="008A1D7B"/>
    <w:rsid w:val="008A5696"/>
    <w:rsid w:val="008B086F"/>
    <w:rsid w:val="008B39DB"/>
    <w:rsid w:val="008D03A2"/>
    <w:rsid w:val="008D064F"/>
    <w:rsid w:val="008D12E0"/>
    <w:rsid w:val="008D1F0B"/>
    <w:rsid w:val="008D2459"/>
    <w:rsid w:val="008D262B"/>
    <w:rsid w:val="008D302A"/>
    <w:rsid w:val="008D3B07"/>
    <w:rsid w:val="008D3B70"/>
    <w:rsid w:val="008D3DAA"/>
    <w:rsid w:val="008E046A"/>
    <w:rsid w:val="008E10F0"/>
    <w:rsid w:val="008E2FFA"/>
    <w:rsid w:val="008E40A5"/>
    <w:rsid w:val="008E5B24"/>
    <w:rsid w:val="008E6661"/>
    <w:rsid w:val="008E6A9C"/>
    <w:rsid w:val="008F38DD"/>
    <w:rsid w:val="008F4603"/>
    <w:rsid w:val="009024E5"/>
    <w:rsid w:val="0090270E"/>
    <w:rsid w:val="00903D91"/>
    <w:rsid w:val="00904EDF"/>
    <w:rsid w:val="00910564"/>
    <w:rsid w:val="00910EC3"/>
    <w:rsid w:val="009117FE"/>
    <w:rsid w:val="00913359"/>
    <w:rsid w:val="00914CE0"/>
    <w:rsid w:val="009153AD"/>
    <w:rsid w:val="00916F81"/>
    <w:rsid w:val="0091781D"/>
    <w:rsid w:val="00920D19"/>
    <w:rsid w:val="00921768"/>
    <w:rsid w:val="0092189D"/>
    <w:rsid w:val="009245E5"/>
    <w:rsid w:val="009311F6"/>
    <w:rsid w:val="00933610"/>
    <w:rsid w:val="0093500C"/>
    <w:rsid w:val="00936EED"/>
    <w:rsid w:val="00940120"/>
    <w:rsid w:val="00945F2D"/>
    <w:rsid w:val="009477AD"/>
    <w:rsid w:val="009478BD"/>
    <w:rsid w:val="00952694"/>
    <w:rsid w:val="009536FB"/>
    <w:rsid w:val="00953B6B"/>
    <w:rsid w:val="009655C6"/>
    <w:rsid w:val="0097005F"/>
    <w:rsid w:val="00972D80"/>
    <w:rsid w:val="0097380B"/>
    <w:rsid w:val="009741B8"/>
    <w:rsid w:val="00982FA9"/>
    <w:rsid w:val="00983F02"/>
    <w:rsid w:val="0098635E"/>
    <w:rsid w:val="009906EC"/>
    <w:rsid w:val="00991BD0"/>
    <w:rsid w:val="0099514E"/>
    <w:rsid w:val="00995BD5"/>
    <w:rsid w:val="009973A8"/>
    <w:rsid w:val="009A0602"/>
    <w:rsid w:val="009A07EE"/>
    <w:rsid w:val="009A1079"/>
    <w:rsid w:val="009B0013"/>
    <w:rsid w:val="009B0304"/>
    <w:rsid w:val="009B12E1"/>
    <w:rsid w:val="009B5875"/>
    <w:rsid w:val="009B7378"/>
    <w:rsid w:val="009C08A0"/>
    <w:rsid w:val="009C30DF"/>
    <w:rsid w:val="009C570C"/>
    <w:rsid w:val="009C594E"/>
    <w:rsid w:val="009D053B"/>
    <w:rsid w:val="009D0B39"/>
    <w:rsid w:val="009D7465"/>
    <w:rsid w:val="009E491B"/>
    <w:rsid w:val="009E4EE5"/>
    <w:rsid w:val="009F18D3"/>
    <w:rsid w:val="009F2606"/>
    <w:rsid w:val="009F4282"/>
    <w:rsid w:val="00A04104"/>
    <w:rsid w:val="00A043AA"/>
    <w:rsid w:val="00A04F36"/>
    <w:rsid w:val="00A04FE8"/>
    <w:rsid w:val="00A056E0"/>
    <w:rsid w:val="00A05B94"/>
    <w:rsid w:val="00A06D10"/>
    <w:rsid w:val="00A10592"/>
    <w:rsid w:val="00A1189F"/>
    <w:rsid w:val="00A11C12"/>
    <w:rsid w:val="00A15770"/>
    <w:rsid w:val="00A217B7"/>
    <w:rsid w:val="00A224D6"/>
    <w:rsid w:val="00A2517B"/>
    <w:rsid w:val="00A25425"/>
    <w:rsid w:val="00A255A6"/>
    <w:rsid w:val="00A30129"/>
    <w:rsid w:val="00A377DA"/>
    <w:rsid w:val="00A46B23"/>
    <w:rsid w:val="00A47887"/>
    <w:rsid w:val="00A54BBB"/>
    <w:rsid w:val="00A54D13"/>
    <w:rsid w:val="00A56C63"/>
    <w:rsid w:val="00A60619"/>
    <w:rsid w:val="00A606A0"/>
    <w:rsid w:val="00A615B6"/>
    <w:rsid w:val="00A61CF9"/>
    <w:rsid w:val="00A62230"/>
    <w:rsid w:val="00A7085B"/>
    <w:rsid w:val="00A7474D"/>
    <w:rsid w:val="00A766B8"/>
    <w:rsid w:val="00A816D5"/>
    <w:rsid w:val="00A83BAB"/>
    <w:rsid w:val="00A90358"/>
    <w:rsid w:val="00A93FC0"/>
    <w:rsid w:val="00A944DA"/>
    <w:rsid w:val="00AA0B7C"/>
    <w:rsid w:val="00AA1025"/>
    <w:rsid w:val="00AA2115"/>
    <w:rsid w:val="00AA3E82"/>
    <w:rsid w:val="00AA3FC9"/>
    <w:rsid w:val="00AA599C"/>
    <w:rsid w:val="00AB0C18"/>
    <w:rsid w:val="00AB0E88"/>
    <w:rsid w:val="00AC3A4F"/>
    <w:rsid w:val="00AC3B2B"/>
    <w:rsid w:val="00AC43B3"/>
    <w:rsid w:val="00AD036E"/>
    <w:rsid w:val="00AD1932"/>
    <w:rsid w:val="00AD1E2D"/>
    <w:rsid w:val="00AD3CAD"/>
    <w:rsid w:val="00AD7FC4"/>
    <w:rsid w:val="00AE060A"/>
    <w:rsid w:val="00AE0B03"/>
    <w:rsid w:val="00AE0FE3"/>
    <w:rsid w:val="00AE174F"/>
    <w:rsid w:val="00AE1E7A"/>
    <w:rsid w:val="00AE26D9"/>
    <w:rsid w:val="00AE4F6F"/>
    <w:rsid w:val="00AE6668"/>
    <w:rsid w:val="00AF043F"/>
    <w:rsid w:val="00AF138D"/>
    <w:rsid w:val="00AF1B97"/>
    <w:rsid w:val="00AF2B01"/>
    <w:rsid w:val="00AF2EDF"/>
    <w:rsid w:val="00AF4263"/>
    <w:rsid w:val="00AF4F5E"/>
    <w:rsid w:val="00AF57E2"/>
    <w:rsid w:val="00AF5962"/>
    <w:rsid w:val="00B01E2F"/>
    <w:rsid w:val="00B0268B"/>
    <w:rsid w:val="00B05814"/>
    <w:rsid w:val="00B11175"/>
    <w:rsid w:val="00B12079"/>
    <w:rsid w:val="00B12892"/>
    <w:rsid w:val="00B154BF"/>
    <w:rsid w:val="00B16171"/>
    <w:rsid w:val="00B17572"/>
    <w:rsid w:val="00B23C84"/>
    <w:rsid w:val="00B2453C"/>
    <w:rsid w:val="00B313D4"/>
    <w:rsid w:val="00B3341B"/>
    <w:rsid w:val="00B33EFF"/>
    <w:rsid w:val="00B34251"/>
    <w:rsid w:val="00B34686"/>
    <w:rsid w:val="00B37707"/>
    <w:rsid w:val="00B40863"/>
    <w:rsid w:val="00B416B2"/>
    <w:rsid w:val="00B50B61"/>
    <w:rsid w:val="00B5433F"/>
    <w:rsid w:val="00B60C08"/>
    <w:rsid w:val="00B60FC2"/>
    <w:rsid w:val="00B61522"/>
    <w:rsid w:val="00B733B9"/>
    <w:rsid w:val="00B75142"/>
    <w:rsid w:val="00B75769"/>
    <w:rsid w:val="00B80505"/>
    <w:rsid w:val="00B860F2"/>
    <w:rsid w:val="00B87910"/>
    <w:rsid w:val="00B91650"/>
    <w:rsid w:val="00B92A9C"/>
    <w:rsid w:val="00B93D70"/>
    <w:rsid w:val="00B9719A"/>
    <w:rsid w:val="00BA6366"/>
    <w:rsid w:val="00BB346B"/>
    <w:rsid w:val="00BB62DC"/>
    <w:rsid w:val="00BC032A"/>
    <w:rsid w:val="00BC05A6"/>
    <w:rsid w:val="00BC1C1A"/>
    <w:rsid w:val="00BC422A"/>
    <w:rsid w:val="00BC5C09"/>
    <w:rsid w:val="00BC5C1B"/>
    <w:rsid w:val="00BC6E87"/>
    <w:rsid w:val="00BC76FB"/>
    <w:rsid w:val="00BD0E9C"/>
    <w:rsid w:val="00BD5319"/>
    <w:rsid w:val="00BE1F97"/>
    <w:rsid w:val="00BE45D8"/>
    <w:rsid w:val="00BE4D30"/>
    <w:rsid w:val="00BE7382"/>
    <w:rsid w:val="00BE7719"/>
    <w:rsid w:val="00BF45DE"/>
    <w:rsid w:val="00BF6B44"/>
    <w:rsid w:val="00C004E4"/>
    <w:rsid w:val="00C072AE"/>
    <w:rsid w:val="00C17F64"/>
    <w:rsid w:val="00C24C83"/>
    <w:rsid w:val="00C2742B"/>
    <w:rsid w:val="00C27470"/>
    <w:rsid w:val="00C31B5C"/>
    <w:rsid w:val="00C35EDF"/>
    <w:rsid w:val="00C37455"/>
    <w:rsid w:val="00C40526"/>
    <w:rsid w:val="00C42E94"/>
    <w:rsid w:val="00C474EC"/>
    <w:rsid w:val="00C51FDA"/>
    <w:rsid w:val="00C53943"/>
    <w:rsid w:val="00C53E91"/>
    <w:rsid w:val="00C55BEF"/>
    <w:rsid w:val="00C60EEA"/>
    <w:rsid w:val="00C61704"/>
    <w:rsid w:val="00C6215D"/>
    <w:rsid w:val="00C62B2A"/>
    <w:rsid w:val="00C63983"/>
    <w:rsid w:val="00C6614E"/>
    <w:rsid w:val="00C72DA4"/>
    <w:rsid w:val="00C74734"/>
    <w:rsid w:val="00C74DCB"/>
    <w:rsid w:val="00C7629C"/>
    <w:rsid w:val="00C764D7"/>
    <w:rsid w:val="00C82DCB"/>
    <w:rsid w:val="00C82EEF"/>
    <w:rsid w:val="00C84056"/>
    <w:rsid w:val="00C85120"/>
    <w:rsid w:val="00C859FC"/>
    <w:rsid w:val="00C86083"/>
    <w:rsid w:val="00C90E08"/>
    <w:rsid w:val="00CA277D"/>
    <w:rsid w:val="00CA79EA"/>
    <w:rsid w:val="00CB0506"/>
    <w:rsid w:val="00CB07C8"/>
    <w:rsid w:val="00CB1296"/>
    <w:rsid w:val="00CB33E8"/>
    <w:rsid w:val="00CB3F10"/>
    <w:rsid w:val="00CB543F"/>
    <w:rsid w:val="00CC101B"/>
    <w:rsid w:val="00CC22D5"/>
    <w:rsid w:val="00CC60A0"/>
    <w:rsid w:val="00CC70E8"/>
    <w:rsid w:val="00CD2849"/>
    <w:rsid w:val="00CD4CB2"/>
    <w:rsid w:val="00CD556D"/>
    <w:rsid w:val="00CD6FFB"/>
    <w:rsid w:val="00CE5266"/>
    <w:rsid w:val="00CE5C23"/>
    <w:rsid w:val="00CF01C3"/>
    <w:rsid w:val="00D03128"/>
    <w:rsid w:val="00D06F6F"/>
    <w:rsid w:val="00D07B7C"/>
    <w:rsid w:val="00D1258D"/>
    <w:rsid w:val="00D13500"/>
    <w:rsid w:val="00D159A6"/>
    <w:rsid w:val="00D20977"/>
    <w:rsid w:val="00D219DC"/>
    <w:rsid w:val="00D30A1D"/>
    <w:rsid w:val="00D333C7"/>
    <w:rsid w:val="00D33C10"/>
    <w:rsid w:val="00D33E7B"/>
    <w:rsid w:val="00D36B8E"/>
    <w:rsid w:val="00D37653"/>
    <w:rsid w:val="00D376FF"/>
    <w:rsid w:val="00D40B55"/>
    <w:rsid w:val="00D42BD7"/>
    <w:rsid w:val="00D44AE5"/>
    <w:rsid w:val="00D46CBB"/>
    <w:rsid w:val="00D5056D"/>
    <w:rsid w:val="00D5081B"/>
    <w:rsid w:val="00D5152B"/>
    <w:rsid w:val="00D5495F"/>
    <w:rsid w:val="00D60FFC"/>
    <w:rsid w:val="00D6692B"/>
    <w:rsid w:val="00D67FC6"/>
    <w:rsid w:val="00D722A3"/>
    <w:rsid w:val="00D72C79"/>
    <w:rsid w:val="00D73582"/>
    <w:rsid w:val="00D74125"/>
    <w:rsid w:val="00D77817"/>
    <w:rsid w:val="00D83B76"/>
    <w:rsid w:val="00D84FEE"/>
    <w:rsid w:val="00D9536B"/>
    <w:rsid w:val="00D96515"/>
    <w:rsid w:val="00DA1BC8"/>
    <w:rsid w:val="00DA308D"/>
    <w:rsid w:val="00DB2C41"/>
    <w:rsid w:val="00DB584B"/>
    <w:rsid w:val="00DB618E"/>
    <w:rsid w:val="00DB70AC"/>
    <w:rsid w:val="00DB76D2"/>
    <w:rsid w:val="00DC10CB"/>
    <w:rsid w:val="00DC1C3A"/>
    <w:rsid w:val="00DC2558"/>
    <w:rsid w:val="00DD351E"/>
    <w:rsid w:val="00DD39DA"/>
    <w:rsid w:val="00DD3A45"/>
    <w:rsid w:val="00DD56B7"/>
    <w:rsid w:val="00DD6277"/>
    <w:rsid w:val="00DE0F05"/>
    <w:rsid w:val="00DE1B6D"/>
    <w:rsid w:val="00DE1DEA"/>
    <w:rsid w:val="00DE1E06"/>
    <w:rsid w:val="00DE2811"/>
    <w:rsid w:val="00DE3F97"/>
    <w:rsid w:val="00DF023D"/>
    <w:rsid w:val="00DF0735"/>
    <w:rsid w:val="00DF1ED4"/>
    <w:rsid w:val="00DF2B32"/>
    <w:rsid w:val="00DF2EB4"/>
    <w:rsid w:val="00DF3F37"/>
    <w:rsid w:val="00DF575B"/>
    <w:rsid w:val="00E00AE7"/>
    <w:rsid w:val="00E0398C"/>
    <w:rsid w:val="00E043DA"/>
    <w:rsid w:val="00E05E88"/>
    <w:rsid w:val="00E07B3F"/>
    <w:rsid w:val="00E113A1"/>
    <w:rsid w:val="00E12628"/>
    <w:rsid w:val="00E15A9B"/>
    <w:rsid w:val="00E21C88"/>
    <w:rsid w:val="00E227CD"/>
    <w:rsid w:val="00E3222A"/>
    <w:rsid w:val="00E338C9"/>
    <w:rsid w:val="00E34771"/>
    <w:rsid w:val="00E35155"/>
    <w:rsid w:val="00E45BDB"/>
    <w:rsid w:val="00E53AB6"/>
    <w:rsid w:val="00E55C9A"/>
    <w:rsid w:val="00E55E47"/>
    <w:rsid w:val="00E56D9C"/>
    <w:rsid w:val="00E60401"/>
    <w:rsid w:val="00E618D6"/>
    <w:rsid w:val="00E6491F"/>
    <w:rsid w:val="00E6733C"/>
    <w:rsid w:val="00E727C6"/>
    <w:rsid w:val="00E74E0D"/>
    <w:rsid w:val="00E83BBE"/>
    <w:rsid w:val="00E93E3B"/>
    <w:rsid w:val="00E9674B"/>
    <w:rsid w:val="00EA0094"/>
    <w:rsid w:val="00EA0A33"/>
    <w:rsid w:val="00EA3B86"/>
    <w:rsid w:val="00EB20BA"/>
    <w:rsid w:val="00EB2D97"/>
    <w:rsid w:val="00EB32CD"/>
    <w:rsid w:val="00EB46AD"/>
    <w:rsid w:val="00EB5A12"/>
    <w:rsid w:val="00EC23BF"/>
    <w:rsid w:val="00EC4247"/>
    <w:rsid w:val="00ED0797"/>
    <w:rsid w:val="00ED2AC9"/>
    <w:rsid w:val="00ED4DF6"/>
    <w:rsid w:val="00ED53AD"/>
    <w:rsid w:val="00ED57E8"/>
    <w:rsid w:val="00ED74A6"/>
    <w:rsid w:val="00EE1702"/>
    <w:rsid w:val="00EE4C5E"/>
    <w:rsid w:val="00EE61B0"/>
    <w:rsid w:val="00EE7570"/>
    <w:rsid w:val="00EF1B3C"/>
    <w:rsid w:val="00EF41F4"/>
    <w:rsid w:val="00EF4761"/>
    <w:rsid w:val="00F0065A"/>
    <w:rsid w:val="00F03E7D"/>
    <w:rsid w:val="00F054D3"/>
    <w:rsid w:val="00F056DD"/>
    <w:rsid w:val="00F10612"/>
    <w:rsid w:val="00F118B3"/>
    <w:rsid w:val="00F137D9"/>
    <w:rsid w:val="00F13AC7"/>
    <w:rsid w:val="00F16B75"/>
    <w:rsid w:val="00F20DAF"/>
    <w:rsid w:val="00F2206C"/>
    <w:rsid w:val="00F223DA"/>
    <w:rsid w:val="00F23937"/>
    <w:rsid w:val="00F26324"/>
    <w:rsid w:val="00F272A4"/>
    <w:rsid w:val="00F32AC3"/>
    <w:rsid w:val="00F33924"/>
    <w:rsid w:val="00F34D55"/>
    <w:rsid w:val="00F354F4"/>
    <w:rsid w:val="00F4019E"/>
    <w:rsid w:val="00F412FE"/>
    <w:rsid w:val="00F4264F"/>
    <w:rsid w:val="00F426A2"/>
    <w:rsid w:val="00F43D74"/>
    <w:rsid w:val="00F43ED5"/>
    <w:rsid w:val="00F46044"/>
    <w:rsid w:val="00F51029"/>
    <w:rsid w:val="00F57B5A"/>
    <w:rsid w:val="00F65E28"/>
    <w:rsid w:val="00F721B8"/>
    <w:rsid w:val="00F72CDF"/>
    <w:rsid w:val="00F737FD"/>
    <w:rsid w:val="00F775F7"/>
    <w:rsid w:val="00F81DA2"/>
    <w:rsid w:val="00F878DD"/>
    <w:rsid w:val="00F964C3"/>
    <w:rsid w:val="00FA2BF9"/>
    <w:rsid w:val="00FA48DA"/>
    <w:rsid w:val="00FB1240"/>
    <w:rsid w:val="00FB201D"/>
    <w:rsid w:val="00FB6F07"/>
    <w:rsid w:val="00FC0B0B"/>
    <w:rsid w:val="00FC6FB6"/>
    <w:rsid w:val="00FE0FFB"/>
    <w:rsid w:val="00FE2A16"/>
    <w:rsid w:val="00FE3346"/>
    <w:rsid w:val="00FE4226"/>
    <w:rsid w:val="00FE67AA"/>
    <w:rsid w:val="00FF0006"/>
    <w:rsid w:val="00FF0849"/>
    <w:rsid w:val="00FF40D9"/>
    <w:rsid w:val="00FF6EE5"/>
    <w:rsid w:val="00FF73BC"/>
    <w:rsid w:val="00FF76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7C89"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B40863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65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sid w:val="000E7C89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[Normal]"/>
    <w:uiPriority w:val="99"/>
    <w:rsid w:val="000E7C8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uiPriority w:val="10"/>
    <w:qFormat/>
    <w:rsid w:val="000E7C8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uiPriority w:val="10"/>
    <w:locked/>
    <w:rsid w:val="000E7C8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">
    <w:name w:val="стиль2"/>
    <w:basedOn w:val="a"/>
    <w:uiPriority w:val="99"/>
    <w:rsid w:val="000E7C89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uiPriority w:val="99"/>
    <w:qFormat/>
    <w:rsid w:val="000E7C89"/>
    <w:rPr>
      <w:rFonts w:cs="Times New Roman"/>
      <w:b/>
      <w:bCs/>
    </w:rPr>
  </w:style>
  <w:style w:type="paragraph" w:styleId="a6">
    <w:name w:val="Body Text"/>
    <w:basedOn w:val="a"/>
    <w:link w:val="a7"/>
    <w:uiPriority w:val="99"/>
    <w:rsid w:val="000E7C89"/>
    <w:pPr>
      <w:jc w:val="both"/>
    </w:pPr>
  </w:style>
  <w:style w:type="character" w:customStyle="1" w:styleId="a7">
    <w:name w:val="Основной текст Знак"/>
    <w:link w:val="a6"/>
    <w:uiPriority w:val="99"/>
    <w:semiHidden/>
    <w:locked/>
    <w:rsid w:val="000E7C89"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sid w:val="000E7C89"/>
    <w:rPr>
      <w:rFonts w:ascii="Courier New" w:hAnsi="Courier New"/>
      <w:sz w:val="20"/>
      <w:szCs w:val="20"/>
    </w:rPr>
  </w:style>
  <w:style w:type="character" w:customStyle="1" w:styleId="a9">
    <w:name w:val="Текст Знак"/>
    <w:link w:val="a8"/>
    <w:uiPriority w:val="99"/>
    <w:semiHidden/>
    <w:locked/>
    <w:rsid w:val="000E7C89"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rsid w:val="000E7C89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locked/>
    <w:rsid w:val="000E7C89"/>
    <w:rPr>
      <w:rFonts w:cs="Times New Roman"/>
      <w:sz w:val="24"/>
      <w:szCs w:val="24"/>
    </w:rPr>
  </w:style>
  <w:style w:type="character" w:styleId="ac">
    <w:name w:val="Emphasis"/>
    <w:uiPriority w:val="99"/>
    <w:qFormat/>
    <w:rsid w:val="000E7C89"/>
    <w:rPr>
      <w:rFonts w:cs="Times New Roman"/>
      <w:i/>
      <w:iCs/>
    </w:rPr>
  </w:style>
  <w:style w:type="paragraph" w:customStyle="1" w:styleId="ad">
    <w:name w:val="Знак"/>
    <w:basedOn w:val="a"/>
    <w:uiPriority w:val="99"/>
    <w:rsid w:val="000E7C8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e">
    <w:name w:val="footnote text"/>
    <w:basedOn w:val="a"/>
    <w:link w:val="af"/>
    <w:uiPriority w:val="99"/>
    <w:semiHidden/>
    <w:rsid w:val="000E7C89"/>
    <w:rPr>
      <w:sz w:val="20"/>
      <w:szCs w:val="20"/>
    </w:rPr>
  </w:style>
  <w:style w:type="character" w:customStyle="1" w:styleId="af">
    <w:name w:val="Текст сноски Знак"/>
    <w:link w:val="ae"/>
    <w:uiPriority w:val="99"/>
    <w:semiHidden/>
    <w:locked/>
    <w:rsid w:val="000E7C89"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sid w:val="000E7C89"/>
    <w:rPr>
      <w:rFonts w:cs="Times New Roman"/>
      <w:position w:val="5"/>
    </w:rPr>
  </w:style>
  <w:style w:type="paragraph" w:styleId="af1">
    <w:name w:val="Balloon Text"/>
    <w:basedOn w:val="a"/>
    <w:link w:val="af2"/>
    <w:uiPriority w:val="99"/>
    <w:semiHidden/>
    <w:rsid w:val="000E7C89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locked/>
    <w:rsid w:val="000E7C89"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045BD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0045B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F3F37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DF3F3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17707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177071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177071"/>
    <w:rPr>
      <w:sz w:val="24"/>
      <w:szCs w:val="24"/>
    </w:rPr>
  </w:style>
  <w:style w:type="paragraph" w:customStyle="1" w:styleId="af7">
    <w:name w:val="Знак"/>
    <w:basedOn w:val="a"/>
    <w:rsid w:val="005E36DC"/>
    <w:pPr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9D74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D7465"/>
    <w:rPr>
      <w:rFonts w:ascii="Calibri" w:eastAsia="Times New Roman" w:hAnsi="Calibri" w:cs="Times New Roman"/>
      <w:b/>
      <w:bCs/>
      <w:sz w:val="22"/>
      <w:szCs w:val="22"/>
    </w:rPr>
  </w:style>
  <w:style w:type="table" w:styleId="af8">
    <w:name w:val="Table Grid"/>
    <w:basedOn w:val="a1"/>
    <w:rsid w:val="009D74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3C1D2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f8"/>
    <w:uiPriority w:val="59"/>
    <w:rsid w:val="004267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List Paragraph"/>
    <w:basedOn w:val="a"/>
    <w:uiPriority w:val="34"/>
    <w:qFormat/>
    <w:rsid w:val="004C78B7"/>
    <w:pPr>
      <w:ind w:left="720"/>
      <w:contextualSpacing/>
    </w:pPr>
  </w:style>
  <w:style w:type="table" w:customStyle="1" w:styleId="22">
    <w:name w:val="Сетка таблицы2"/>
    <w:basedOn w:val="a1"/>
    <w:next w:val="af8"/>
    <w:uiPriority w:val="59"/>
    <w:rsid w:val="00543A72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No Spacing"/>
    <w:uiPriority w:val="1"/>
    <w:qFormat/>
    <w:rsid w:val="0044348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C1D2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D746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B40863"/>
    <w:pPr>
      <w:keepNext/>
      <w:autoSpaceDE/>
      <w:autoSpaceDN/>
      <w:adjustRightInd/>
      <w:spacing w:before="240" w:after="60"/>
      <w:jc w:val="center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D7465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3">
    <w:name w:val="Title"/>
    <w:basedOn w:val="a"/>
    <w:link w:val="a4"/>
    <w:uiPriority w:val="10"/>
    <w:qFormat/>
    <w:pPr>
      <w:jc w:val="center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4">
    <w:name w:val="Название Знак"/>
    <w:link w:val="a3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21">
    <w:name w:val="стиль2"/>
    <w:basedOn w:val="a"/>
    <w:uiPriority w:val="99"/>
    <w:pPr>
      <w:spacing w:before="100" w:after="100"/>
    </w:pPr>
    <w:rPr>
      <w:rFonts w:ascii="Tahoma" w:hAnsi="Tahoma" w:cs="Tahoma"/>
      <w:sz w:val="20"/>
      <w:szCs w:val="20"/>
    </w:rPr>
  </w:style>
  <w:style w:type="character" w:styleId="a5">
    <w:name w:val="Strong"/>
    <w:uiPriority w:val="99"/>
    <w:qFormat/>
    <w:rPr>
      <w:rFonts w:cs="Times New Roman"/>
      <w:b/>
      <w:bCs/>
    </w:rPr>
  </w:style>
  <w:style w:type="paragraph" w:styleId="a6">
    <w:name w:val="Body Text"/>
    <w:basedOn w:val="a"/>
    <w:link w:val="a7"/>
    <w:uiPriority w:val="99"/>
    <w:pPr>
      <w:jc w:val="both"/>
    </w:pPr>
    <w:rPr>
      <w:lang w:val="x-none" w:eastAsia="x-none"/>
    </w:rPr>
  </w:style>
  <w:style w:type="character" w:customStyle="1" w:styleId="a7">
    <w:name w:val="Основной текст Знак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Plain Text"/>
    <w:basedOn w:val="a"/>
    <w:link w:val="a9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9">
    <w:name w:val="Текст Знак"/>
    <w:link w:val="a8"/>
    <w:uiPriority w:val="99"/>
    <w:semiHidden/>
    <w:locked/>
    <w:rPr>
      <w:rFonts w:ascii="Courier New" w:hAnsi="Courier New" w:cs="Courier New"/>
      <w:sz w:val="20"/>
      <w:szCs w:val="20"/>
    </w:rPr>
  </w:style>
  <w:style w:type="paragraph" w:styleId="aa">
    <w:name w:val="Body Text Indent"/>
    <w:basedOn w:val="a"/>
    <w:link w:val="ab"/>
    <w:uiPriority w:val="99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locked/>
    <w:rPr>
      <w:rFonts w:cs="Times New Roman"/>
      <w:sz w:val="24"/>
      <w:szCs w:val="24"/>
    </w:rPr>
  </w:style>
  <w:style w:type="character" w:styleId="ac">
    <w:name w:val="Emphasis"/>
    <w:uiPriority w:val="99"/>
    <w:qFormat/>
    <w:rPr>
      <w:rFonts w:cs="Times New Roman"/>
      <w:i/>
      <w:iCs/>
    </w:rPr>
  </w:style>
  <w:style w:type="paragraph" w:customStyle="1" w:styleId="ad">
    <w:name w:val="Знак"/>
    <w:basedOn w:val="a"/>
    <w:uiPriority w:val="99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ae">
    <w:name w:val="footnote text"/>
    <w:basedOn w:val="a"/>
    <w:link w:val="af"/>
    <w:uiPriority w:val="99"/>
    <w:semiHidden/>
    <w:rPr>
      <w:sz w:val="20"/>
      <w:szCs w:val="20"/>
      <w:lang w:val="x-none" w:eastAsia="x-none"/>
    </w:rPr>
  </w:style>
  <w:style w:type="character" w:customStyle="1" w:styleId="af">
    <w:name w:val="Текст сноски Знак"/>
    <w:link w:val="ae"/>
    <w:uiPriority w:val="99"/>
    <w:semiHidden/>
    <w:locked/>
    <w:rPr>
      <w:rFonts w:cs="Times New Roman"/>
      <w:sz w:val="20"/>
      <w:szCs w:val="20"/>
    </w:rPr>
  </w:style>
  <w:style w:type="character" w:styleId="af0">
    <w:name w:val="footnote reference"/>
    <w:uiPriority w:val="99"/>
    <w:semiHidden/>
    <w:rPr>
      <w:rFonts w:cs="Times New Roman"/>
      <w:position w:val="5"/>
    </w:rPr>
  </w:style>
  <w:style w:type="paragraph" w:styleId="af1">
    <w:name w:val="Balloon Text"/>
    <w:basedOn w:val="a"/>
    <w:link w:val="af2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af2">
    <w:name w:val="Текст выноски Знак"/>
    <w:link w:val="af1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Style4">
    <w:name w:val="Style4"/>
    <w:basedOn w:val="a"/>
    <w:uiPriority w:val="99"/>
    <w:rsid w:val="000045BD"/>
    <w:pPr>
      <w:widowControl w:val="0"/>
      <w:spacing w:line="220" w:lineRule="exact"/>
      <w:ind w:firstLine="514"/>
      <w:jc w:val="both"/>
    </w:pPr>
  </w:style>
  <w:style w:type="character" w:customStyle="1" w:styleId="FontStyle43">
    <w:name w:val="Font Style43"/>
    <w:uiPriority w:val="99"/>
    <w:rsid w:val="000045BD"/>
    <w:rPr>
      <w:rFonts w:ascii="Times New Roman" w:hAnsi="Times New Roman" w:cs="Times New Roman"/>
      <w:sz w:val="18"/>
      <w:szCs w:val="18"/>
    </w:rPr>
  </w:style>
  <w:style w:type="paragraph" w:customStyle="1" w:styleId="Style6">
    <w:name w:val="Style6"/>
    <w:basedOn w:val="a"/>
    <w:uiPriority w:val="99"/>
    <w:rsid w:val="00DF3F37"/>
    <w:pPr>
      <w:widowControl w:val="0"/>
      <w:spacing w:line="223" w:lineRule="exact"/>
      <w:ind w:firstLine="494"/>
      <w:jc w:val="both"/>
    </w:pPr>
  </w:style>
  <w:style w:type="paragraph" w:customStyle="1" w:styleId="Style7">
    <w:name w:val="Style7"/>
    <w:basedOn w:val="a"/>
    <w:uiPriority w:val="99"/>
    <w:rsid w:val="00DF3F37"/>
    <w:pPr>
      <w:widowControl w:val="0"/>
      <w:jc w:val="both"/>
    </w:pPr>
  </w:style>
  <w:style w:type="paragraph" w:styleId="af3">
    <w:name w:val="header"/>
    <w:basedOn w:val="a"/>
    <w:link w:val="af4"/>
    <w:uiPriority w:val="99"/>
    <w:unhideWhenUsed/>
    <w:rsid w:val="00177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4">
    <w:name w:val="Верхний колонтитул Знак"/>
    <w:link w:val="af3"/>
    <w:uiPriority w:val="99"/>
    <w:rsid w:val="00177071"/>
    <w:rPr>
      <w:sz w:val="24"/>
      <w:szCs w:val="24"/>
    </w:rPr>
  </w:style>
  <w:style w:type="paragraph" w:styleId="af5">
    <w:name w:val="footer"/>
    <w:basedOn w:val="a"/>
    <w:link w:val="af6"/>
    <w:uiPriority w:val="99"/>
    <w:unhideWhenUsed/>
    <w:rsid w:val="00177071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6">
    <w:name w:val="Нижний колонтитул Знак"/>
    <w:link w:val="af5"/>
    <w:uiPriority w:val="99"/>
    <w:rsid w:val="00177071"/>
    <w:rPr>
      <w:sz w:val="24"/>
      <w:szCs w:val="24"/>
    </w:rPr>
  </w:style>
  <w:style w:type="paragraph" w:customStyle="1" w:styleId="af7">
    <w:name w:val="Знак"/>
    <w:basedOn w:val="a"/>
    <w:rsid w:val="005E36DC"/>
    <w:pPr>
      <w:autoSpaceDE/>
      <w:autoSpaceDN/>
      <w:adjustRightInd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20">
    <w:name w:val="Заголовок 2 Знак"/>
    <w:link w:val="2"/>
    <w:uiPriority w:val="9"/>
    <w:semiHidden/>
    <w:rsid w:val="009D7465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link w:val="6"/>
    <w:uiPriority w:val="9"/>
    <w:semiHidden/>
    <w:rsid w:val="009D7465"/>
    <w:rPr>
      <w:rFonts w:ascii="Calibri" w:eastAsia="Times New Roman" w:hAnsi="Calibri" w:cs="Times New Roman"/>
      <w:b/>
      <w:bCs/>
      <w:sz w:val="22"/>
      <w:szCs w:val="22"/>
    </w:rPr>
  </w:style>
  <w:style w:type="table" w:styleId="af8">
    <w:name w:val="Table Grid"/>
    <w:basedOn w:val="a1"/>
    <w:rsid w:val="009D74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3C1D23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customStyle="1" w:styleId="11">
    <w:name w:val="Сетка таблицы1"/>
    <w:basedOn w:val="a1"/>
    <w:next w:val="af8"/>
    <w:uiPriority w:val="59"/>
    <w:rsid w:val="0042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List Paragraph"/>
    <w:basedOn w:val="a"/>
    <w:uiPriority w:val="34"/>
    <w:qFormat/>
    <w:rsid w:val="004C78B7"/>
    <w:pPr>
      <w:ind w:left="720"/>
      <w:contextualSpacing/>
    </w:pPr>
  </w:style>
  <w:style w:type="table" w:customStyle="1" w:styleId="22">
    <w:name w:val="Сетка таблицы2"/>
    <w:basedOn w:val="a1"/>
    <w:next w:val="af8"/>
    <w:uiPriority w:val="59"/>
    <w:rsid w:val="00543A7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084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084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08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06177E-F90C-450C-A037-CB3E6BF7F5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3527</Words>
  <Characters>20107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 ИПК и ПРО</Company>
  <LinksUpToDate>false</LinksUpToDate>
  <CharactersWithSpaces>23587</CharactersWithSpaces>
  <SharedDoc>false</SharedDoc>
  <HyperlinkBase>C:\Documents and Settings\Romashko\Рабочий стол\сайт\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sotrudnik</dc:creator>
  <cp:keywords/>
  <cp:lastModifiedBy>пользователь</cp:lastModifiedBy>
  <cp:revision>168</cp:revision>
  <cp:lastPrinted>2019-09-05T13:12:00Z</cp:lastPrinted>
  <dcterms:created xsi:type="dcterms:W3CDTF">2016-09-09T12:06:00Z</dcterms:created>
  <dcterms:modified xsi:type="dcterms:W3CDTF">2020-05-10T15:53:00Z</dcterms:modified>
</cp:coreProperties>
</file>