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4" w:rsidRPr="00D54554" w:rsidRDefault="00D54554" w:rsidP="00D5455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45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D54554" w:rsidRPr="00D54554" w:rsidRDefault="00D54554" w:rsidP="00D5455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45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Краснодарского края специальная (коррекционная)</w:t>
      </w:r>
    </w:p>
    <w:p w:rsidR="00D54554" w:rsidRPr="00D54554" w:rsidRDefault="00D54554" w:rsidP="00D54554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45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школа – интернат ст-цы Крыловской</w:t>
      </w:r>
    </w:p>
    <w:p w:rsidR="0037635B" w:rsidRDefault="0037635B" w:rsidP="0037635B">
      <w:pPr>
        <w:rPr>
          <w:b/>
          <w:color w:val="FF0000"/>
          <w:sz w:val="72"/>
          <w:szCs w:val="72"/>
        </w:rPr>
      </w:pPr>
    </w:p>
    <w:p w:rsidR="0037635B" w:rsidRPr="0037635B" w:rsidRDefault="0037635B" w:rsidP="00802D55">
      <w:pPr>
        <w:tabs>
          <w:tab w:val="left" w:pos="5640"/>
          <w:tab w:val="left" w:pos="6560"/>
        </w:tabs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</w:t>
      </w:r>
      <w:r w:rsidR="00802D55">
        <w:rPr>
          <w:b/>
          <w:color w:val="FF0000"/>
          <w:sz w:val="72"/>
          <w:szCs w:val="72"/>
        </w:rPr>
        <w:tab/>
      </w:r>
      <w:r w:rsidR="00802D55">
        <w:rPr>
          <w:b/>
          <w:color w:val="FF0000"/>
          <w:sz w:val="72"/>
          <w:szCs w:val="72"/>
        </w:rPr>
        <w:tab/>
      </w:r>
    </w:p>
    <w:p w:rsidR="00802D55" w:rsidRPr="00802D55" w:rsidRDefault="00802D55" w:rsidP="00802D55">
      <w:pPr>
        <w:tabs>
          <w:tab w:val="left" w:pos="645"/>
          <w:tab w:val="center" w:pos="3210"/>
        </w:tabs>
        <w:rPr>
          <w:b/>
          <w:color w:val="00B050"/>
          <w:sz w:val="52"/>
          <w:szCs w:val="5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95250</wp:posOffset>
            </wp:positionV>
            <wp:extent cx="1752600" cy="2790825"/>
            <wp:effectExtent l="19050" t="0" r="0" b="0"/>
            <wp:wrapSquare wrapText="bothSides"/>
            <wp:docPr id="2" name="Рисунок 1" descr="http://www.krasnodar.build2last.ru/images_services/945/big/ter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asnodar.build2last.ru/images_services/945/big/terk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 w:rsidR="00D54554">
        <w:rPr>
          <w:b/>
          <w:color w:val="00B050"/>
          <w:sz w:val="52"/>
          <w:szCs w:val="52"/>
        </w:rPr>
        <w:t>У</w:t>
      </w:r>
      <w:r w:rsidRPr="00802D55">
        <w:rPr>
          <w:b/>
          <w:color w:val="00B050"/>
          <w:sz w:val="52"/>
          <w:szCs w:val="52"/>
        </w:rPr>
        <w:t xml:space="preserve">рок </w:t>
      </w:r>
    </w:p>
    <w:p w:rsidR="00FF1A33" w:rsidRPr="00802D55" w:rsidRDefault="00D54554" w:rsidP="00802D55">
      <w:pPr>
        <w:tabs>
          <w:tab w:val="left" w:pos="645"/>
          <w:tab w:val="center" w:pos="3210"/>
        </w:tabs>
        <w:rPr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  <w:t xml:space="preserve">      </w:t>
      </w:r>
      <w:r w:rsidR="00802D55" w:rsidRPr="00802D55">
        <w:rPr>
          <w:b/>
          <w:color w:val="00B050"/>
          <w:sz w:val="52"/>
          <w:szCs w:val="52"/>
        </w:rPr>
        <w:t>по столярному делу.</w:t>
      </w:r>
      <w:r w:rsidR="00802D55" w:rsidRPr="00802D55">
        <w:rPr>
          <w:b/>
          <w:color w:val="00B050"/>
          <w:sz w:val="52"/>
          <w:szCs w:val="52"/>
        </w:rPr>
        <w:tab/>
      </w:r>
      <w:r w:rsidR="00FF1A33" w:rsidRPr="00802D55">
        <w:rPr>
          <w:b/>
          <w:color w:val="00B050"/>
          <w:sz w:val="52"/>
          <w:szCs w:val="52"/>
        </w:rPr>
        <w:tab/>
      </w:r>
    </w:p>
    <w:p w:rsidR="005B72EB" w:rsidRPr="00802D55" w:rsidRDefault="00802D55" w:rsidP="00802D55">
      <w:pPr>
        <w:tabs>
          <w:tab w:val="left" w:pos="2205"/>
        </w:tabs>
        <w:rPr>
          <w:b/>
          <w:color w:val="00B050"/>
          <w:sz w:val="28"/>
          <w:szCs w:val="28"/>
        </w:rPr>
      </w:pPr>
      <w:r w:rsidRPr="00802D55">
        <w:rPr>
          <w:b/>
          <w:color w:val="00B050"/>
          <w:sz w:val="52"/>
          <w:szCs w:val="52"/>
        </w:rPr>
        <w:t xml:space="preserve">         </w:t>
      </w:r>
      <w:r w:rsidRPr="00802D55">
        <w:rPr>
          <w:b/>
          <w:color w:val="00B050"/>
          <w:sz w:val="52"/>
          <w:szCs w:val="52"/>
        </w:rPr>
        <w:tab/>
        <w:t>«Изготовление тёрки».</w:t>
      </w:r>
      <w:r w:rsidRPr="00802D55">
        <w:rPr>
          <w:b/>
          <w:color w:val="00B050"/>
          <w:sz w:val="52"/>
          <w:szCs w:val="52"/>
        </w:rPr>
        <w:br w:type="textWrapping" w:clear="all"/>
      </w:r>
    </w:p>
    <w:p w:rsidR="0037635B" w:rsidRDefault="0037635B" w:rsidP="005B72EB">
      <w:pPr>
        <w:rPr>
          <w:sz w:val="28"/>
          <w:szCs w:val="28"/>
        </w:rPr>
      </w:pPr>
    </w:p>
    <w:p w:rsidR="00802D55" w:rsidRDefault="0037635B" w:rsidP="003763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02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F1A33" w:rsidRPr="00802D55" w:rsidRDefault="00802D55" w:rsidP="003763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D54554">
        <w:rPr>
          <w:b/>
          <w:color w:val="0070C0"/>
          <w:sz w:val="28"/>
          <w:szCs w:val="28"/>
        </w:rPr>
        <w:t>Разработал</w:t>
      </w:r>
      <w:r w:rsidR="0037635B">
        <w:rPr>
          <w:b/>
          <w:color w:val="0070C0"/>
          <w:sz w:val="28"/>
          <w:szCs w:val="28"/>
        </w:rPr>
        <w:t>:</w:t>
      </w:r>
    </w:p>
    <w:p w:rsidR="00FF1A33" w:rsidRPr="00FF1A33" w:rsidRDefault="0037635B" w:rsidP="00FF1A33">
      <w:pPr>
        <w:tabs>
          <w:tab w:val="left" w:pos="2800"/>
        </w:tabs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у</w:t>
      </w:r>
      <w:r w:rsidR="00FF1A33" w:rsidRPr="00FF1A33">
        <w:rPr>
          <w:b/>
          <w:color w:val="0070C0"/>
          <w:sz w:val="28"/>
          <w:szCs w:val="28"/>
        </w:rPr>
        <w:t>читель столярного дела</w:t>
      </w:r>
    </w:p>
    <w:p w:rsidR="00802D55" w:rsidRDefault="00FF1A33" w:rsidP="00802D55">
      <w:pPr>
        <w:tabs>
          <w:tab w:val="left" w:pos="2800"/>
        </w:tabs>
        <w:rPr>
          <w:color w:val="0070C0"/>
          <w:sz w:val="28"/>
          <w:szCs w:val="28"/>
        </w:rPr>
      </w:pP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  <w:t>Стрежевский Г.Г.</w:t>
      </w:r>
      <w:r w:rsidRPr="00FF1A33">
        <w:rPr>
          <w:color w:val="0070C0"/>
          <w:sz w:val="28"/>
          <w:szCs w:val="28"/>
        </w:rPr>
        <w:tab/>
      </w:r>
    </w:p>
    <w:p w:rsidR="00802D55" w:rsidRDefault="00802D55" w:rsidP="00802D55">
      <w:pPr>
        <w:tabs>
          <w:tab w:val="left" w:pos="2800"/>
        </w:tabs>
        <w:rPr>
          <w:color w:val="0070C0"/>
          <w:sz w:val="28"/>
          <w:szCs w:val="28"/>
        </w:rPr>
      </w:pPr>
    </w:p>
    <w:p w:rsidR="00802D55" w:rsidRDefault="00802D55" w:rsidP="00802D55">
      <w:pPr>
        <w:tabs>
          <w:tab w:val="left" w:pos="2800"/>
        </w:tabs>
        <w:rPr>
          <w:color w:val="0070C0"/>
          <w:sz w:val="28"/>
          <w:szCs w:val="28"/>
        </w:rPr>
      </w:pPr>
    </w:p>
    <w:p w:rsidR="00802D55" w:rsidRPr="00802D55" w:rsidRDefault="00802D55" w:rsidP="00802D55">
      <w:pPr>
        <w:tabs>
          <w:tab w:val="left" w:pos="2800"/>
        </w:tabs>
        <w:rPr>
          <w:b/>
          <w:color w:val="0070C0"/>
          <w:sz w:val="28"/>
          <w:szCs w:val="28"/>
        </w:rPr>
      </w:pPr>
      <w:r w:rsidRPr="00802D55">
        <w:rPr>
          <w:b/>
          <w:color w:val="0070C0"/>
          <w:sz w:val="28"/>
          <w:szCs w:val="28"/>
        </w:rPr>
        <w:t xml:space="preserve">                                                </w:t>
      </w:r>
      <w:r w:rsidRPr="00802D55">
        <w:rPr>
          <w:b/>
          <w:sz w:val="28"/>
          <w:szCs w:val="28"/>
        </w:rPr>
        <w:t>ст.Крыловская</w:t>
      </w:r>
    </w:p>
    <w:p w:rsidR="00802D55" w:rsidRPr="00802D55" w:rsidRDefault="00EB6DDF" w:rsidP="00802D55">
      <w:pPr>
        <w:tabs>
          <w:tab w:val="left" w:pos="28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</w:t>
      </w:r>
      <w:bookmarkStart w:id="0" w:name="_GoBack"/>
      <w:bookmarkEnd w:id="0"/>
    </w:p>
    <w:p w:rsidR="00802D55" w:rsidRPr="00D54554" w:rsidRDefault="00802D55" w:rsidP="005B72EB">
      <w:pPr>
        <w:rPr>
          <w:rFonts w:ascii="Times New Roman" w:hAnsi="Times New Roman" w:cs="Times New Roman"/>
          <w:b/>
          <w:sz w:val="28"/>
          <w:szCs w:val="28"/>
        </w:rPr>
      </w:pPr>
    </w:p>
    <w:p w:rsidR="005D7C31" w:rsidRPr="00D54554" w:rsidRDefault="0037635B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FF1A33" w:rsidRPr="00D54554" w:rsidRDefault="00FF1A33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1.Дидактическая </w:t>
      </w:r>
      <w:r w:rsidR="006C2BD0" w:rsidRPr="00D54554">
        <w:rPr>
          <w:rFonts w:ascii="Times New Roman" w:hAnsi="Times New Roman" w:cs="Times New Roman"/>
          <w:sz w:val="28"/>
          <w:szCs w:val="28"/>
        </w:rPr>
        <w:t>–</w:t>
      </w:r>
      <w:r w:rsidRPr="00D54554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6C2BD0" w:rsidRPr="00D54554">
        <w:rPr>
          <w:rFonts w:ascii="Times New Roman" w:hAnsi="Times New Roman" w:cs="Times New Roman"/>
          <w:sz w:val="28"/>
          <w:szCs w:val="28"/>
        </w:rPr>
        <w:t xml:space="preserve"> учащимся овладеть навыками обработки древесины. </w:t>
      </w:r>
    </w:p>
    <w:p w:rsidR="006C2BD0" w:rsidRPr="00D54554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2.Коррекционная – </w:t>
      </w:r>
      <w:r w:rsidR="00D7248C" w:rsidRPr="00D54554">
        <w:rPr>
          <w:rFonts w:ascii="Times New Roman" w:hAnsi="Times New Roman" w:cs="Times New Roman"/>
          <w:sz w:val="28"/>
          <w:szCs w:val="28"/>
        </w:rPr>
        <w:t>развитие пространственной ориентации, коррегировать внимание, память, моторику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6C2BD0" w:rsidRPr="00D54554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3.Воспитательная – воспит</w:t>
      </w:r>
      <w:r w:rsidR="00D7248C" w:rsidRPr="00D54554">
        <w:rPr>
          <w:rFonts w:ascii="Times New Roman" w:hAnsi="Times New Roman" w:cs="Times New Roman"/>
          <w:sz w:val="28"/>
          <w:szCs w:val="28"/>
        </w:rPr>
        <w:t>ывать интерес к трудовой деятельности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6C2BD0" w:rsidRPr="00D54554" w:rsidRDefault="006C2BD0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6C2BD0" w:rsidRPr="00D54554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1.Совершенствовать навыки </w:t>
      </w:r>
      <w:r w:rsidR="00D7248C" w:rsidRPr="00D54554">
        <w:rPr>
          <w:rFonts w:ascii="Times New Roman" w:hAnsi="Times New Roman" w:cs="Times New Roman"/>
          <w:sz w:val="28"/>
          <w:szCs w:val="28"/>
        </w:rPr>
        <w:t>пиления, строгания древесины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6C2BD0" w:rsidRPr="00D54554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2.Учить составлять план работы при </w:t>
      </w:r>
      <w:r w:rsidR="00D7248C" w:rsidRPr="00D54554">
        <w:rPr>
          <w:rFonts w:ascii="Times New Roman" w:hAnsi="Times New Roman" w:cs="Times New Roman"/>
          <w:sz w:val="28"/>
          <w:szCs w:val="28"/>
        </w:rPr>
        <w:t>изготовлении строительного инструмента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6C2BD0" w:rsidRPr="00D54554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3.Учить коллективному труду.</w:t>
      </w:r>
    </w:p>
    <w:p w:rsidR="006C2BD0" w:rsidRPr="00D54554" w:rsidRDefault="006C2BD0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Методы проведения:</w:t>
      </w:r>
    </w:p>
    <w:p w:rsidR="006C2BD0" w:rsidRPr="00D54554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1.Словесный: рассказ, беседа.</w:t>
      </w:r>
    </w:p>
    <w:p w:rsidR="000B4B96" w:rsidRPr="00D54554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2.Наглядный: демонстрация готовых изделий, </w:t>
      </w:r>
      <w:r w:rsidR="00D7248C" w:rsidRPr="00D54554">
        <w:rPr>
          <w:rFonts w:ascii="Times New Roman" w:hAnsi="Times New Roman" w:cs="Times New Roman"/>
          <w:sz w:val="28"/>
          <w:szCs w:val="28"/>
        </w:rPr>
        <w:t>карточки, рисунки, инструкционные карты</w:t>
      </w:r>
      <w:r w:rsidR="000B4B96" w:rsidRPr="00D54554">
        <w:rPr>
          <w:rFonts w:ascii="Times New Roman" w:hAnsi="Times New Roman" w:cs="Times New Roman"/>
          <w:sz w:val="28"/>
          <w:szCs w:val="28"/>
        </w:rPr>
        <w:t>.</w:t>
      </w:r>
    </w:p>
    <w:p w:rsidR="000B4B96" w:rsidRPr="00D54554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3.Практический: обучение </w:t>
      </w:r>
      <w:r w:rsidR="00D7248C" w:rsidRPr="00D54554">
        <w:rPr>
          <w:rFonts w:ascii="Times New Roman" w:hAnsi="Times New Roman" w:cs="Times New Roman"/>
          <w:sz w:val="28"/>
          <w:szCs w:val="28"/>
        </w:rPr>
        <w:t>изготовлению тёрки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0B4B96" w:rsidRPr="00D54554" w:rsidRDefault="000B4B9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0B4B96" w:rsidRPr="00D54554" w:rsidRDefault="00D7248C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столярный угольник, линейка, электролобзик, электродрель</w:t>
      </w:r>
      <w:r w:rsidR="000B4B96" w:rsidRPr="00D54554">
        <w:rPr>
          <w:rFonts w:ascii="Times New Roman" w:hAnsi="Times New Roman" w:cs="Times New Roman"/>
          <w:sz w:val="28"/>
          <w:szCs w:val="28"/>
        </w:rPr>
        <w:t>.</w:t>
      </w:r>
    </w:p>
    <w:p w:rsidR="006C2BD0" w:rsidRPr="00D54554" w:rsidRDefault="006C2BD0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 </w:t>
      </w:r>
      <w:r w:rsidR="000B4B96" w:rsidRPr="00D54554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0B4B96" w:rsidRPr="00D54554" w:rsidRDefault="00D7248C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доска 20 мм</w:t>
      </w:r>
      <w:r w:rsidR="000B4B96" w:rsidRPr="00D54554">
        <w:rPr>
          <w:rFonts w:ascii="Times New Roman" w:hAnsi="Times New Roman" w:cs="Times New Roman"/>
          <w:sz w:val="28"/>
          <w:szCs w:val="28"/>
        </w:rPr>
        <w:t>,</w:t>
      </w:r>
      <w:r w:rsidRPr="00D54554">
        <w:rPr>
          <w:rFonts w:ascii="Times New Roman" w:hAnsi="Times New Roman" w:cs="Times New Roman"/>
          <w:sz w:val="28"/>
          <w:szCs w:val="28"/>
        </w:rPr>
        <w:t xml:space="preserve"> шурупы</w:t>
      </w:r>
      <w:r w:rsidR="000B4B96" w:rsidRPr="00D54554">
        <w:rPr>
          <w:rFonts w:ascii="Times New Roman" w:hAnsi="Times New Roman" w:cs="Times New Roman"/>
          <w:sz w:val="28"/>
          <w:szCs w:val="28"/>
        </w:rPr>
        <w:t>, наждачная бумага.</w:t>
      </w:r>
    </w:p>
    <w:p w:rsidR="000B4B96" w:rsidRPr="00D54554" w:rsidRDefault="000B4B9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ab/>
      </w:r>
      <w:r w:rsidRPr="00D54554">
        <w:rPr>
          <w:rFonts w:ascii="Times New Roman" w:hAnsi="Times New Roman" w:cs="Times New Roman"/>
          <w:sz w:val="28"/>
          <w:szCs w:val="28"/>
        </w:rPr>
        <w:tab/>
      </w:r>
      <w:r w:rsidRPr="00D54554">
        <w:rPr>
          <w:rFonts w:ascii="Times New Roman" w:hAnsi="Times New Roman" w:cs="Times New Roman"/>
          <w:sz w:val="28"/>
          <w:szCs w:val="28"/>
        </w:rPr>
        <w:tab/>
      </w:r>
      <w:r w:rsidRPr="00D54554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B4B96" w:rsidRPr="00D54554" w:rsidRDefault="000B4B9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1.Организационная часть:</w:t>
      </w:r>
    </w:p>
    <w:p w:rsidR="004D4D7C" w:rsidRPr="00D54554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-</w:t>
      </w:r>
      <w:r w:rsidR="004D4D7C" w:rsidRPr="00D54554">
        <w:rPr>
          <w:rFonts w:ascii="Times New Roman" w:hAnsi="Times New Roman" w:cs="Times New Roman"/>
          <w:sz w:val="28"/>
          <w:szCs w:val="28"/>
        </w:rPr>
        <w:t>завожу учащихся в мастерскую;</w:t>
      </w:r>
    </w:p>
    <w:p w:rsidR="000B4B96" w:rsidRPr="00D54554" w:rsidRDefault="004D4D7C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-</w:t>
      </w:r>
      <w:r w:rsidR="000B4B96" w:rsidRPr="00D54554">
        <w:rPr>
          <w:rFonts w:ascii="Times New Roman" w:hAnsi="Times New Roman" w:cs="Times New Roman"/>
          <w:sz w:val="28"/>
          <w:szCs w:val="28"/>
        </w:rPr>
        <w:t xml:space="preserve"> переодеваю детей в рабочую одежду;</w:t>
      </w:r>
    </w:p>
    <w:p w:rsidR="000B4B96" w:rsidRPr="00D54554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- выдаю инструменты и материалы.</w:t>
      </w:r>
    </w:p>
    <w:p w:rsidR="000B4B96" w:rsidRPr="00D54554" w:rsidRDefault="009A5E08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B4B96" w:rsidRPr="00D54554">
        <w:rPr>
          <w:rFonts w:ascii="Times New Roman" w:hAnsi="Times New Roman" w:cs="Times New Roman"/>
          <w:b/>
          <w:sz w:val="28"/>
          <w:szCs w:val="28"/>
        </w:rPr>
        <w:t>2.Повторение:</w:t>
      </w:r>
    </w:p>
    <w:p w:rsidR="004D4D7C" w:rsidRPr="00D54554" w:rsidRDefault="009A5E08" w:rsidP="005B72E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5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60737" cy="8394970"/>
            <wp:effectExtent l="19050" t="0" r="0" b="0"/>
            <wp:docPr id="4" name="Рисунок 4" descr="C:\Users\Пользователь\Pictures\img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img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525" cy="839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D7" w:rsidRPr="00D54554" w:rsidRDefault="00F72CD7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 xml:space="preserve">3.Физминутка – </w:t>
      </w:r>
      <w:r w:rsidRPr="00D54554">
        <w:rPr>
          <w:rFonts w:ascii="Times New Roman" w:hAnsi="Times New Roman" w:cs="Times New Roman"/>
          <w:sz w:val="28"/>
          <w:szCs w:val="28"/>
        </w:rPr>
        <w:t>гимнастика</w:t>
      </w:r>
      <w:r w:rsidRPr="00D5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54">
        <w:rPr>
          <w:rFonts w:ascii="Times New Roman" w:hAnsi="Times New Roman" w:cs="Times New Roman"/>
          <w:sz w:val="28"/>
          <w:szCs w:val="28"/>
        </w:rPr>
        <w:t>для</w:t>
      </w:r>
      <w:r w:rsidRPr="00D5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54">
        <w:rPr>
          <w:rFonts w:ascii="Times New Roman" w:hAnsi="Times New Roman" w:cs="Times New Roman"/>
          <w:sz w:val="28"/>
          <w:szCs w:val="28"/>
        </w:rPr>
        <w:t>шеи</w:t>
      </w:r>
      <w:r w:rsidRPr="00D545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54">
        <w:rPr>
          <w:rFonts w:ascii="Times New Roman" w:hAnsi="Times New Roman" w:cs="Times New Roman"/>
          <w:sz w:val="28"/>
          <w:szCs w:val="28"/>
        </w:rPr>
        <w:t>гимнастика для кистей рук.</w:t>
      </w:r>
    </w:p>
    <w:p w:rsidR="009A5E08" w:rsidRPr="00D54554" w:rsidRDefault="00F72CD7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4.</w:t>
      </w:r>
      <w:r w:rsidR="009A5E08" w:rsidRPr="00D54554">
        <w:rPr>
          <w:rFonts w:ascii="Times New Roman" w:hAnsi="Times New Roman" w:cs="Times New Roman"/>
          <w:b/>
          <w:sz w:val="28"/>
          <w:szCs w:val="28"/>
        </w:rPr>
        <w:t xml:space="preserve"> Изучение нового материала.</w:t>
      </w:r>
    </w:p>
    <w:p w:rsidR="009A5E08" w:rsidRPr="00D54554" w:rsidRDefault="009A5E08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lastRenderedPageBreak/>
        <w:t>Полутёрок- инструмент для штукатурных работ с узким полотном и ручкой. Полутёрком намазывают раствор, разравнивают его, выводят углы.                        Для домашнего употребления удобнее всего полутёрок с длинной полотна в 250 мм, шириной в 22-30 мм и толщиной в 5-10 мм.                                               Тёрка</w:t>
      </w:r>
      <w:r w:rsidR="00BD16D8" w:rsidRPr="00D54554">
        <w:rPr>
          <w:rFonts w:ascii="Times New Roman" w:hAnsi="Times New Roman" w:cs="Times New Roman"/>
          <w:sz w:val="28"/>
          <w:szCs w:val="28"/>
        </w:rPr>
        <w:t>- ею «начисто» затирают раствор. Практически это тот же полутёрок, но толще, шире и чуть короче.                                                                                             Для полотна надо выбрать очень гладкую, лучше хвойную, хорошо оструганную дощечку на которой нет ни одного сучка.</w:t>
      </w:r>
      <w:r w:rsidRPr="00D54554">
        <w:rPr>
          <w:rFonts w:ascii="Times New Roman" w:hAnsi="Times New Roman" w:cs="Times New Roman"/>
          <w:sz w:val="28"/>
          <w:szCs w:val="28"/>
        </w:rPr>
        <w:t xml:space="preserve"> </w:t>
      </w:r>
      <w:r w:rsidR="00BD16D8" w:rsidRPr="00D54554">
        <w:rPr>
          <w:rFonts w:ascii="Times New Roman" w:hAnsi="Times New Roman" w:cs="Times New Roman"/>
          <w:sz w:val="28"/>
          <w:szCs w:val="28"/>
        </w:rPr>
        <w:t xml:space="preserve">Толщина полотна 20-25 мм, ширина- 100-120 мм, длина- 140-160 мм. Выбирая высоту ручки надо проследить, чтобы в прорезь свободно входили пальцы. Ручка крепится к полотну шурупом. </w:t>
      </w:r>
      <w:r w:rsidRPr="00D54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C1786" w:rsidRPr="00D54554" w:rsidRDefault="00F72CD7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5</w:t>
      </w:r>
      <w:r w:rsidR="000C1786" w:rsidRPr="00D54554">
        <w:rPr>
          <w:rFonts w:ascii="Times New Roman" w:hAnsi="Times New Roman" w:cs="Times New Roman"/>
          <w:b/>
          <w:sz w:val="28"/>
          <w:szCs w:val="28"/>
        </w:rPr>
        <w:t>.Ориентировка в задании.</w:t>
      </w:r>
    </w:p>
    <w:p w:rsidR="000C1786" w:rsidRPr="00D54554" w:rsidRDefault="00D66E0A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Ребята, перед вами находится образец готового изделия</w:t>
      </w:r>
      <w:r w:rsidR="000C1786" w:rsidRPr="00D54554">
        <w:rPr>
          <w:rFonts w:ascii="Times New Roman" w:hAnsi="Times New Roman" w:cs="Times New Roman"/>
          <w:sz w:val="28"/>
          <w:szCs w:val="28"/>
        </w:rPr>
        <w:t xml:space="preserve">. Материал который мы будем использовать для изготовления </w:t>
      </w:r>
      <w:r w:rsidRPr="00D54554">
        <w:rPr>
          <w:rFonts w:ascii="Times New Roman" w:hAnsi="Times New Roman" w:cs="Times New Roman"/>
          <w:sz w:val="28"/>
          <w:szCs w:val="28"/>
        </w:rPr>
        <w:t>тёрки</w:t>
      </w:r>
      <w:r w:rsidR="000C1786" w:rsidRPr="00D54554">
        <w:rPr>
          <w:rFonts w:ascii="Times New Roman" w:hAnsi="Times New Roman" w:cs="Times New Roman"/>
          <w:sz w:val="28"/>
          <w:szCs w:val="28"/>
        </w:rPr>
        <w:t xml:space="preserve"> – </w:t>
      </w:r>
      <w:r w:rsidRPr="00D54554">
        <w:rPr>
          <w:rFonts w:ascii="Times New Roman" w:hAnsi="Times New Roman" w:cs="Times New Roman"/>
          <w:sz w:val="28"/>
          <w:szCs w:val="28"/>
        </w:rPr>
        <w:t>доска 20 мм</w:t>
      </w:r>
      <w:r w:rsidR="000C1786" w:rsidRPr="00D54554">
        <w:rPr>
          <w:rFonts w:ascii="Times New Roman" w:hAnsi="Times New Roman" w:cs="Times New Roman"/>
          <w:sz w:val="28"/>
          <w:szCs w:val="28"/>
        </w:rPr>
        <w:t>. Инструмент</w:t>
      </w:r>
      <w:r w:rsidRPr="00D54554">
        <w:rPr>
          <w:rFonts w:ascii="Times New Roman" w:hAnsi="Times New Roman" w:cs="Times New Roman"/>
          <w:sz w:val="28"/>
          <w:szCs w:val="28"/>
        </w:rPr>
        <w:t>ы используемые</w:t>
      </w:r>
      <w:r w:rsidR="000C1786" w:rsidRPr="00D54554">
        <w:rPr>
          <w:rFonts w:ascii="Times New Roman" w:hAnsi="Times New Roman" w:cs="Times New Roman"/>
          <w:sz w:val="28"/>
          <w:szCs w:val="28"/>
        </w:rPr>
        <w:t xml:space="preserve"> при изготовлении –</w:t>
      </w:r>
      <w:r w:rsidRPr="00D54554">
        <w:rPr>
          <w:rFonts w:ascii="Times New Roman" w:hAnsi="Times New Roman" w:cs="Times New Roman"/>
          <w:sz w:val="28"/>
          <w:szCs w:val="28"/>
        </w:rPr>
        <w:t xml:space="preserve"> столярный угольник, линейка, электролобзик, электродрель</w:t>
      </w:r>
      <w:r w:rsidR="000C1786" w:rsidRPr="00D54554">
        <w:rPr>
          <w:rFonts w:ascii="Times New Roman" w:hAnsi="Times New Roman" w:cs="Times New Roman"/>
          <w:sz w:val="28"/>
          <w:szCs w:val="28"/>
        </w:rPr>
        <w:t>.</w:t>
      </w:r>
      <w:r w:rsidRPr="00D54554">
        <w:rPr>
          <w:rFonts w:ascii="Times New Roman" w:hAnsi="Times New Roman" w:cs="Times New Roman"/>
          <w:sz w:val="28"/>
          <w:szCs w:val="28"/>
        </w:rPr>
        <w:t xml:space="preserve"> Разметка ручки возможна по шаблону</w:t>
      </w:r>
      <w:r w:rsidR="000C1786" w:rsidRPr="00D54554">
        <w:rPr>
          <w:rFonts w:ascii="Times New Roman" w:hAnsi="Times New Roman" w:cs="Times New Roman"/>
          <w:sz w:val="28"/>
          <w:szCs w:val="28"/>
        </w:rPr>
        <w:t>. При работе особое внимание обращать на  исправность изоляции проводов.</w:t>
      </w:r>
    </w:p>
    <w:p w:rsidR="000C1786" w:rsidRPr="00D54554" w:rsidRDefault="00F72CD7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6</w:t>
      </w:r>
      <w:r w:rsidR="000C1786" w:rsidRPr="00D54554">
        <w:rPr>
          <w:rFonts w:ascii="Times New Roman" w:hAnsi="Times New Roman" w:cs="Times New Roman"/>
          <w:b/>
          <w:sz w:val="28"/>
          <w:szCs w:val="28"/>
        </w:rPr>
        <w:t>.</w:t>
      </w:r>
      <w:r w:rsidR="00B516E5" w:rsidRPr="00D54554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B516E5" w:rsidRPr="00D54554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 xml:space="preserve">1.Подобрать </w:t>
      </w:r>
      <w:r w:rsidR="00D66E0A" w:rsidRPr="00D54554">
        <w:rPr>
          <w:rFonts w:ascii="Times New Roman" w:hAnsi="Times New Roman" w:cs="Times New Roman"/>
          <w:sz w:val="28"/>
          <w:szCs w:val="28"/>
        </w:rPr>
        <w:t>материал и подготовить его</w:t>
      </w:r>
      <w:r w:rsidRPr="00D54554">
        <w:rPr>
          <w:rFonts w:ascii="Times New Roman" w:hAnsi="Times New Roman" w:cs="Times New Roman"/>
          <w:sz w:val="28"/>
          <w:szCs w:val="28"/>
        </w:rPr>
        <w:t xml:space="preserve"> к работе.</w:t>
      </w:r>
    </w:p>
    <w:p w:rsidR="00B516E5" w:rsidRPr="00D54554" w:rsidRDefault="00D66E0A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2.Разметка ручки</w:t>
      </w:r>
      <w:r w:rsidR="00B516E5" w:rsidRPr="00D54554">
        <w:rPr>
          <w:rFonts w:ascii="Times New Roman" w:hAnsi="Times New Roman" w:cs="Times New Roman"/>
          <w:sz w:val="28"/>
          <w:szCs w:val="28"/>
        </w:rPr>
        <w:t>.</w:t>
      </w:r>
    </w:p>
    <w:p w:rsidR="00B516E5" w:rsidRPr="00D54554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3.</w:t>
      </w:r>
      <w:r w:rsidR="00D66E0A" w:rsidRPr="00D54554">
        <w:rPr>
          <w:rFonts w:ascii="Times New Roman" w:hAnsi="Times New Roman" w:cs="Times New Roman"/>
          <w:sz w:val="28"/>
          <w:szCs w:val="28"/>
        </w:rPr>
        <w:t>Изготовление ручки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B516E5" w:rsidRPr="00D54554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4.</w:t>
      </w:r>
      <w:r w:rsidR="00D66E0A" w:rsidRPr="00D54554">
        <w:rPr>
          <w:rFonts w:ascii="Times New Roman" w:hAnsi="Times New Roman" w:cs="Times New Roman"/>
          <w:sz w:val="28"/>
          <w:szCs w:val="28"/>
        </w:rPr>
        <w:t>Разметк полотна</w:t>
      </w:r>
      <w:r w:rsidRPr="00D5455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516E5" w:rsidRPr="00D54554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5</w:t>
      </w:r>
      <w:r w:rsidR="00D66E0A" w:rsidRPr="00D54554">
        <w:rPr>
          <w:rFonts w:ascii="Times New Roman" w:hAnsi="Times New Roman" w:cs="Times New Roman"/>
          <w:sz w:val="28"/>
          <w:szCs w:val="28"/>
        </w:rPr>
        <w:t>Изготовление полотна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B516E5" w:rsidRPr="00D54554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6.</w:t>
      </w:r>
      <w:r w:rsidR="00D66E0A" w:rsidRPr="00D54554">
        <w:rPr>
          <w:rFonts w:ascii="Times New Roman" w:hAnsi="Times New Roman" w:cs="Times New Roman"/>
          <w:sz w:val="28"/>
          <w:szCs w:val="28"/>
        </w:rPr>
        <w:t>Разметка и сверление отверстий для соединения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</w:p>
    <w:p w:rsidR="00D66E0A" w:rsidRPr="00D54554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7.</w:t>
      </w:r>
      <w:r w:rsidR="00D66E0A" w:rsidRPr="00D54554">
        <w:rPr>
          <w:rFonts w:ascii="Times New Roman" w:hAnsi="Times New Roman" w:cs="Times New Roman"/>
          <w:sz w:val="28"/>
          <w:szCs w:val="28"/>
        </w:rPr>
        <w:t>Сборка тёрки</w:t>
      </w:r>
      <w:r w:rsidRPr="00D54554">
        <w:rPr>
          <w:rFonts w:ascii="Times New Roman" w:hAnsi="Times New Roman" w:cs="Times New Roman"/>
          <w:sz w:val="28"/>
          <w:szCs w:val="28"/>
        </w:rPr>
        <w:t>.</w:t>
      </w:r>
      <w:r w:rsidR="00D66E0A" w:rsidRPr="00D54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D66E0A" w:rsidRPr="00D54554" w:rsidRDefault="00D66E0A" w:rsidP="005B72EB">
      <w:pPr>
        <w:rPr>
          <w:rFonts w:ascii="Times New Roman" w:hAnsi="Times New Roman" w:cs="Times New Roman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8.Отделка изделия.</w:t>
      </w:r>
    </w:p>
    <w:p w:rsidR="00B516E5" w:rsidRPr="00D54554" w:rsidRDefault="00F72CD7" w:rsidP="00FF1A33">
      <w:pPr>
        <w:tabs>
          <w:tab w:val="left" w:pos="2245"/>
        </w:tabs>
        <w:rPr>
          <w:rFonts w:ascii="Times New Roman" w:hAnsi="Times New Roman" w:cs="Times New Roman"/>
          <w:b/>
          <w:sz w:val="28"/>
          <w:szCs w:val="28"/>
        </w:rPr>
      </w:pPr>
      <w:r w:rsidRPr="00D54554">
        <w:rPr>
          <w:rFonts w:ascii="Times New Roman" w:hAnsi="Times New Roman" w:cs="Times New Roman"/>
          <w:b/>
          <w:sz w:val="28"/>
          <w:szCs w:val="28"/>
        </w:rPr>
        <w:t>7</w:t>
      </w:r>
      <w:r w:rsidR="00B516E5" w:rsidRPr="00D54554">
        <w:rPr>
          <w:rFonts w:ascii="Times New Roman" w:hAnsi="Times New Roman" w:cs="Times New Roman"/>
          <w:b/>
          <w:sz w:val="28"/>
          <w:szCs w:val="28"/>
        </w:rPr>
        <w:t>.Итог занятия.</w:t>
      </w:r>
    </w:p>
    <w:p w:rsidR="005B72EB" w:rsidRPr="00D54554" w:rsidRDefault="00B516E5" w:rsidP="00D54554">
      <w:pPr>
        <w:tabs>
          <w:tab w:val="left" w:pos="2245"/>
        </w:tabs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54554">
        <w:rPr>
          <w:rFonts w:ascii="Times New Roman" w:hAnsi="Times New Roman" w:cs="Times New Roman"/>
          <w:sz w:val="28"/>
          <w:szCs w:val="28"/>
        </w:rPr>
        <w:t>Анализ выполненной работы. Оценка проделанной работы.</w:t>
      </w:r>
      <w:r w:rsidR="006A5556" w:rsidRPr="00D54554">
        <w:rPr>
          <w:rFonts w:ascii="Times New Roman" w:hAnsi="Times New Roman" w:cs="Times New Roman"/>
          <w:sz w:val="28"/>
          <w:szCs w:val="28"/>
        </w:rPr>
        <w:t xml:space="preserve"> Уборка мастерской. Организация класса на перерыв.</w:t>
      </w:r>
      <w:r w:rsidR="00CF6DB2" w:rsidRPr="00D54554">
        <w:rPr>
          <w:rFonts w:ascii="Times New Roman" w:hAnsi="Times New Roman" w:cs="Times New Roman"/>
          <w:sz w:val="28"/>
          <w:szCs w:val="28"/>
        </w:rPr>
        <w:tab/>
      </w:r>
    </w:p>
    <w:sectPr w:rsidR="005B72EB" w:rsidRPr="00D54554" w:rsidSect="001A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37" w:rsidRDefault="006A7B37" w:rsidP="00CF6DB2">
      <w:pPr>
        <w:spacing w:after="0" w:line="240" w:lineRule="auto"/>
      </w:pPr>
      <w:r>
        <w:separator/>
      </w:r>
    </w:p>
  </w:endnote>
  <w:endnote w:type="continuationSeparator" w:id="0">
    <w:p w:rsidR="006A7B37" w:rsidRDefault="006A7B37" w:rsidP="00CF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37" w:rsidRDefault="006A7B37" w:rsidP="00CF6DB2">
      <w:pPr>
        <w:spacing w:after="0" w:line="240" w:lineRule="auto"/>
      </w:pPr>
      <w:r>
        <w:separator/>
      </w:r>
    </w:p>
  </w:footnote>
  <w:footnote w:type="continuationSeparator" w:id="0">
    <w:p w:rsidR="006A7B37" w:rsidRDefault="006A7B37" w:rsidP="00CF6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9DB"/>
    <w:rsid w:val="000B4B96"/>
    <w:rsid w:val="000C1786"/>
    <w:rsid w:val="001A603A"/>
    <w:rsid w:val="002749DB"/>
    <w:rsid w:val="002C75F5"/>
    <w:rsid w:val="002F591E"/>
    <w:rsid w:val="0035283B"/>
    <w:rsid w:val="0037635B"/>
    <w:rsid w:val="00444A6F"/>
    <w:rsid w:val="00475712"/>
    <w:rsid w:val="004D4D7C"/>
    <w:rsid w:val="00557A8F"/>
    <w:rsid w:val="00580628"/>
    <w:rsid w:val="005B72EB"/>
    <w:rsid w:val="005D7C31"/>
    <w:rsid w:val="00613232"/>
    <w:rsid w:val="006A5556"/>
    <w:rsid w:val="006A7B37"/>
    <w:rsid w:val="006C2BD0"/>
    <w:rsid w:val="006D6132"/>
    <w:rsid w:val="00736455"/>
    <w:rsid w:val="00784DAB"/>
    <w:rsid w:val="00802D55"/>
    <w:rsid w:val="008C463F"/>
    <w:rsid w:val="008E75E9"/>
    <w:rsid w:val="00967239"/>
    <w:rsid w:val="009A5E08"/>
    <w:rsid w:val="009B5950"/>
    <w:rsid w:val="00A570F0"/>
    <w:rsid w:val="00AF4CE2"/>
    <w:rsid w:val="00B516E5"/>
    <w:rsid w:val="00BA2A20"/>
    <w:rsid w:val="00BD16D8"/>
    <w:rsid w:val="00CF6DB2"/>
    <w:rsid w:val="00D54554"/>
    <w:rsid w:val="00D66E0A"/>
    <w:rsid w:val="00D7248C"/>
    <w:rsid w:val="00D92F8C"/>
    <w:rsid w:val="00E203F0"/>
    <w:rsid w:val="00EB6DDF"/>
    <w:rsid w:val="00F72CD7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A004"/>
  <w15:docId w15:val="{A5DDD387-13AE-4472-8A83-2328E08A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6DB2"/>
  </w:style>
  <w:style w:type="paragraph" w:styleId="a8">
    <w:name w:val="footer"/>
    <w:basedOn w:val="a"/>
    <w:link w:val="a9"/>
    <w:uiPriority w:val="99"/>
    <w:semiHidden/>
    <w:unhideWhenUsed/>
    <w:rsid w:val="00CF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057D-84A8-4FFE-AE12-0CD3BF60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2013-10-20T12:47:00Z</cp:lastPrinted>
  <dcterms:created xsi:type="dcterms:W3CDTF">2015-03-25T15:46:00Z</dcterms:created>
  <dcterms:modified xsi:type="dcterms:W3CDTF">2020-05-14T18:45:00Z</dcterms:modified>
</cp:coreProperties>
</file>