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EA9" w:rsidRPr="006C3292" w:rsidRDefault="006C3292" w:rsidP="00DF4EA9">
      <w:pPr>
        <w:pStyle w:val="a4"/>
        <w:shd w:val="clear" w:color="auto" w:fill="FFFFFF"/>
        <w:spacing w:before="0" w:beforeAutospacing="0" w:after="150" w:afterAutospacing="0"/>
        <w:jc w:val="center"/>
        <w:rPr>
          <w:bCs/>
          <w:color w:val="000000"/>
          <w:sz w:val="28"/>
          <w:szCs w:val="28"/>
        </w:rPr>
      </w:pPr>
      <w:r w:rsidRPr="006C3292">
        <w:rPr>
          <w:bCs/>
          <w:color w:val="000000"/>
          <w:sz w:val="28"/>
          <w:szCs w:val="28"/>
        </w:rPr>
        <w:t xml:space="preserve">Государственное казенное общеобразовательное учреждение Краснодарского края специальная (коррекционная) школа – интернат </w:t>
      </w:r>
      <w:proofErr w:type="spellStart"/>
      <w:r w:rsidRPr="006C3292">
        <w:rPr>
          <w:bCs/>
          <w:color w:val="000000"/>
          <w:sz w:val="28"/>
          <w:szCs w:val="28"/>
        </w:rPr>
        <w:t>ст-цы</w:t>
      </w:r>
      <w:proofErr w:type="spellEnd"/>
      <w:r w:rsidRPr="006C3292">
        <w:rPr>
          <w:bCs/>
          <w:color w:val="000000"/>
          <w:sz w:val="28"/>
          <w:szCs w:val="28"/>
        </w:rPr>
        <w:t xml:space="preserve"> Крыловской</w:t>
      </w:r>
    </w:p>
    <w:p w:rsidR="00DF4EA9" w:rsidRPr="006C3292" w:rsidRDefault="00DF4EA9" w:rsidP="00DF4EA9">
      <w:pPr>
        <w:pStyle w:val="a4"/>
        <w:shd w:val="clear" w:color="auto" w:fill="FFFFFF"/>
        <w:spacing w:before="0" w:beforeAutospacing="0" w:after="150" w:afterAutospacing="0"/>
        <w:rPr>
          <w:bCs/>
          <w:color w:val="000000"/>
          <w:sz w:val="28"/>
          <w:szCs w:val="28"/>
        </w:rPr>
      </w:pPr>
    </w:p>
    <w:p w:rsidR="00DF4EA9" w:rsidRDefault="00DF4EA9" w:rsidP="00DF4EA9">
      <w:pPr>
        <w:pStyle w:val="a4"/>
        <w:shd w:val="clear" w:color="auto" w:fill="FFFFFF"/>
        <w:spacing w:before="0" w:beforeAutospacing="0" w:after="150" w:afterAutospacing="0"/>
        <w:rPr>
          <w:b/>
          <w:bCs/>
          <w:color w:val="000000"/>
          <w:sz w:val="44"/>
          <w:szCs w:val="44"/>
        </w:rPr>
      </w:pPr>
    </w:p>
    <w:p w:rsidR="00DF4EA9" w:rsidRDefault="00DF4EA9" w:rsidP="00DF4EA9">
      <w:pPr>
        <w:pStyle w:val="a4"/>
        <w:shd w:val="clear" w:color="auto" w:fill="FFFFFF"/>
        <w:spacing w:before="0" w:beforeAutospacing="0" w:after="150" w:afterAutospacing="0"/>
        <w:rPr>
          <w:b/>
          <w:bCs/>
          <w:color w:val="000000"/>
          <w:sz w:val="44"/>
          <w:szCs w:val="44"/>
        </w:rPr>
      </w:pPr>
    </w:p>
    <w:p w:rsidR="006C3292" w:rsidRDefault="006C3292" w:rsidP="00DF4EA9">
      <w:pPr>
        <w:pStyle w:val="a4"/>
        <w:shd w:val="clear" w:color="auto" w:fill="FFFFFF"/>
        <w:spacing w:before="0" w:beforeAutospacing="0" w:after="150" w:afterAutospacing="0"/>
        <w:rPr>
          <w:b/>
          <w:bCs/>
          <w:color w:val="000000"/>
          <w:sz w:val="44"/>
          <w:szCs w:val="44"/>
        </w:rPr>
      </w:pPr>
    </w:p>
    <w:p w:rsidR="006C3292" w:rsidRDefault="006C3292" w:rsidP="00DF4EA9">
      <w:pPr>
        <w:pStyle w:val="a4"/>
        <w:shd w:val="clear" w:color="auto" w:fill="FFFFFF"/>
        <w:spacing w:before="0" w:beforeAutospacing="0" w:after="150" w:afterAutospacing="0"/>
        <w:rPr>
          <w:b/>
          <w:bCs/>
          <w:color w:val="000000"/>
          <w:sz w:val="44"/>
          <w:szCs w:val="44"/>
        </w:rPr>
      </w:pPr>
    </w:p>
    <w:p w:rsidR="006C3292" w:rsidRDefault="006C3292" w:rsidP="00DF4EA9">
      <w:pPr>
        <w:pStyle w:val="a4"/>
        <w:shd w:val="clear" w:color="auto" w:fill="FFFFFF"/>
        <w:spacing w:before="0" w:beforeAutospacing="0" w:after="150" w:afterAutospacing="0"/>
        <w:rPr>
          <w:b/>
          <w:bCs/>
          <w:color w:val="000000"/>
          <w:sz w:val="44"/>
          <w:szCs w:val="44"/>
        </w:rPr>
      </w:pPr>
    </w:p>
    <w:p w:rsidR="006C3292" w:rsidRDefault="006C3292" w:rsidP="00DF4EA9">
      <w:pPr>
        <w:pStyle w:val="a4"/>
        <w:shd w:val="clear" w:color="auto" w:fill="FFFFFF"/>
        <w:spacing w:before="0" w:beforeAutospacing="0" w:after="150" w:afterAutospacing="0"/>
        <w:rPr>
          <w:b/>
          <w:bCs/>
          <w:color w:val="000000"/>
          <w:sz w:val="44"/>
          <w:szCs w:val="44"/>
        </w:rPr>
      </w:pPr>
    </w:p>
    <w:p w:rsidR="006C3292" w:rsidRDefault="006C3292" w:rsidP="00DF4EA9">
      <w:pPr>
        <w:pStyle w:val="a4"/>
        <w:shd w:val="clear" w:color="auto" w:fill="FFFFFF"/>
        <w:spacing w:before="0" w:beforeAutospacing="0" w:after="150" w:afterAutospacing="0"/>
        <w:rPr>
          <w:b/>
          <w:bCs/>
          <w:color w:val="000000"/>
          <w:sz w:val="44"/>
          <w:szCs w:val="44"/>
        </w:rPr>
      </w:pPr>
    </w:p>
    <w:p w:rsidR="00DF4EA9" w:rsidRDefault="00DF4EA9" w:rsidP="00DF4EA9">
      <w:pPr>
        <w:pStyle w:val="a4"/>
        <w:shd w:val="clear" w:color="auto" w:fill="FFFFFF"/>
        <w:spacing w:before="0" w:beforeAutospacing="0" w:after="150" w:afterAutospacing="0"/>
        <w:rPr>
          <w:b/>
          <w:bCs/>
          <w:color w:val="000000"/>
          <w:sz w:val="44"/>
          <w:szCs w:val="44"/>
        </w:rPr>
      </w:pPr>
    </w:p>
    <w:p w:rsidR="00DF4EA9" w:rsidRDefault="006C3292" w:rsidP="00DF4EA9">
      <w:pPr>
        <w:pStyle w:val="a4"/>
        <w:shd w:val="clear" w:color="auto" w:fill="FFFFFF"/>
        <w:spacing w:before="0" w:beforeAutospacing="0" w:after="150" w:afterAutospacing="0"/>
        <w:rPr>
          <w:b/>
          <w:bCs/>
          <w:color w:val="000000"/>
          <w:sz w:val="44"/>
          <w:szCs w:val="44"/>
        </w:rPr>
      </w:pPr>
      <w:r>
        <w:rPr>
          <w:b/>
          <w:bCs/>
          <w:color w:val="000000"/>
          <w:sz w:val="44"/>
          <w:szCs w:val="44"/>
        </w:rPr>
        <w:t xml:space="preserve">                               Классный час</w:t>
      </w:r>
    </w:p>
    <w:p w:rsidR="00DF4EA9" w:rsidRDefault="0065687D" w:rsidP="00DF4EA9">
      <w:pPr>
        <w:pStyle w:val="a4"/>
        <w:shd w:val="clear" w:color="auto" w:fill="FFFFFF"/>
        <w:spacing w:before="0" w:beforeAutospacing="0" w:after="150" w:afterAutospacing="0"/>
        <w:jc w:val="center"/>
        <w:rPr>
          <w:rFonts w:ascii="Arial" w:hAnsi="Arial" w:cs="Arial"/>
          <w:color w:val="000000"/>
          <w:sz w:val="21"/>
          <w:szCs w:val="21"/>
        </w:rPr>
      </w:pPr>
      <w:proofErr w:type="gramStart"/>
      <w:r>
        <w:rPr>
          <w:b/>
          <w:bCs/>
          <w:color w:val="000000"/>
          <w:sz w:val="44"/>
          <w:szCs w:val="44"/>
        </w:rPr>
        <w:t xml:space="preserve">Викторина </w:t>
      </w:r>
      <w:r w:rsidR="006C3292">
        <w:rPr>
          <w:b/>
          <w:bCs/>
          <w:color w:val="000000"/>
          <w:sz w:val="44"/>
          <w:szCs w:val="44"/>
        </w:rPr>
        <w:t xml:space="preserve"> в</w:t>
      </w:r>
      <w:proofErr w:type="gramEnd"/>
      <w:r w:rsidR="006C3292">
        <w:rPr>
          <w:b/>
          <w:bCs/>
          <w:color w:val="000000"/>
          <w:sz w:val="44"/>
          <w:szCs w:val="44"/>
        </w:rPr>
        <w:t xml:space="preserve"> 10 </w:t>
      </w:r>
      <w:r>
        <w:rPr>
          <w:b/>
          <w:bCs/>
          <w:color w:val="000000"/>
          <w:sz w:val="44"/>
          <w:szCs w:val="44"/>
        </w:rPr>
        <w:t>классе</w:t>
      </w:r>
    </w:p>
    <w:p w:rsidR="00DF4EA9" w:rsidRDefault="00DF4EA9" w:rsidP="00DF4EA9">
      <w:pPr>
        <w:pStyle w:val="a4"/>
        <w:shd w:val="clear" w:color="auto" w:fill="FFFFFF"/>
        <w:spacing w:before="0" w:beforeAutospacing="0" w:after="150" w:afterAutospacing="0"/>
        <w:jc w:val="center"/>
        <w:rPr>
          <w:rFonts w:ascii="Arial" w:hAnsi="Arial" w:cs="Arial"/>
          <w:color w:val="000000"/>
          <w:sz w:val="21"/>
          <w:szCs w:val="21"/>
        </w:rPr>
      </w:pPr>
      <w:r>
        <w:rPr>
          <w:b/>
          <w:bCs/>
          <w:color w:val="000000"/>
          <w:sz w:val="44"/>
          <w:szCs w:val="44"/>
        </w:rPr>
        <w:t>«Школа безопасности»</w:t>
      </w:r>
    </w:p>
    <w:p w:rsidR="00DF4EA9" w:rsidRDefault="00DF4EA9" w:rsidP="00DF4EA9">
      <w:pPr>
        <w:pStyle w:val="a4"/>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DF4EA9" w:rsidRDefault="00DF4EA9" w:rsidP="00DF4EA9">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F4EA9" w:rsidRDefault="00DF4EA9" w:rsidP="00DF4EA9">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F4EA9" w:rsidRDefault="00DF4EA9" w:rsidP="00DF4EA9">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F4EA9" w:rsidRPr="0065687D" w:rsidRDefault="00DF4EA9" w:rsidP="0065687D">
      <w:pPr>
        <w:pStyle w:val="a4"/>
        <w:shd w:val="clear" w:color="auto" w:fill="FFFFFF"/>
        <w:spacing w:before="0" w:beforeAutospacing="0" w:after="150" w:afterAutospacing="0"/>
        <w:jc w:val="right"/>
        <w:rPr>
          <w:rFonts w:ascii="Arial" w:hAnsi="Arial" w:cs="Arial"/>
          <w:color w:val="000000"/>
          <w:sz w:val="21"/>
          <w:szCs w:val="21"/>
        </w:rPr>
      </w:pPr>
      <w:r>
        <w:rPr>
          <w:color w:val="000000"/>
          <w:sz w:val="28"/>
          <w:szCs w:val="28"/>
        </w:rPr>
        <w:t>Подготовила:</w:t>
      </w:r>
    </w:p>
    <w:p w:rsidR="00DF4EA9" w:rsidRDefault="006C3292" w:rsidP="006C3292">
      <w:pPr>
        <w:pStyle w:val="a4"/>
        <w:shd w:val="clear" w:color="auto" w:fill="FFFFFF"/>
        <w:spacing w:before="0" w:beforeAutospacing="0" w:after="150" w:afterAutospacing="0"/>
        <w:jc w:val="right"/>
        <w:rPr>
          <w:color w:val="000000"/>
          <w:sz w:val="28"/>
          <w:szCs w:val="28"/>
        </w:rPr>
      </w:pPr>
      <w:r>
        <w:rPr>
          <w:color w:val="000000"/>
          <w:sz w:val="28"/>
          <w:szCs w:val="28"/>
        </w:rPr>
        <w:t xml:space="preserve">Кл. рук. 10 класса </w:t>
      </w:r>
    </w:p>
    <w:p w:rsidR="006C3292" w:rsidRPr="00DF4EA9" w:rsidRDefault="006C3292" w:rsidP="006C3292">
      <w:pPr>
        <w:pStyle w:val="a4"/>
        <w:shd w:val="clear" w:color="auto" w:fill="FFFFFF"/>
        <w:spacing w:before="0" w:beforeAutospacing="0" w:after="150" w:afterAutospacing="0"/>
        <w:jc w:val="right"/>
        <w:rPr>
          <w:color w:val="000000"/>
          <w:sz w:val="28"/>
          <w:szCs w:val="28"/>
        </w:rPr>
      </w:pPr>
      <w:r>
        <w:rPr>
          <w:color w:val="000000"/>
          <w:sz w:val="28"/>
          <w:szCs w:val="28"/>
        </w:rPr>
        <w:t>Мартынова Е. И.</w:t>
      </w:r>
    </w:p>
    <w:p w:rsidR="0065687D" w:rsidRPr="006C3292" w:rsidRDefault="00DF4EA9" w:rsidP="006C3292">
      <w:pPr>
        <w:pStyle w:val="a4"/>
        <w:shd w:val="clear" w:color="auto" w:fill="FFFFFF"/>
        <w:spacing w:before="0" w:beforeAutospacing="0" w:after="150" w:afterAutospacing="0"/>
        <w:rPr>
          <w:b/>
          <w:bCs/>
          <w:sz w:val="28"/>
          <w:szCs w:val="28"/>
        </w:rPr>
      </w:pPr>
      <w:r>
        <w:rPr>
          <w:rFonts w:ascii="Arial" w:hAnsi="Arial" w:cs="Arial"/>
          <w:color w:val="000000"/>
          <w:sz w:val="28"/>
          <w:szCs w:val="28"/>
        </w:rPr>
        <w:br/>
      </w:r>
      <w:bookmarkStart w:id="0" w:name="_GoBack"/>
      <w:bookmarkEnd w:id="0"/>
    </w:p>
    <w:p w:rsidR="0065687D" w:rsidRDefault="0065687D" w:rsidP="00DF4EA9">
      <w:pPr>
        <w:pStyle w:val="a4"/>
        <w:shd w:val="clear" w:color="auto" w:fill="FFFFFF"/>
        <w:spacing w:before="0" w:beforeAutospacing="0" w:after="150" w:afterAutospacing="0"/>
        <w:rPr>
          <w:b/>
          <w:bCs/>
          <w:sz w:val="28"/>
          <w:szCs w:val="28"/>
        </w:rPr>
      </w:pPr>
    </w:p>
    <w:p w:rsidR="001D440D" w:rsidRPr="00DF4EA9" w:rsidRDefault="001D440D" w:rsidP="00DF4EA9">
      <w:pPr>
        <w:pStyle w:val="a4"/>
        <w:shd w:val="clear" w:color="auto" w:fill="FFFFFF"/>
        <w:spacing w:before="0" w:beforeAutospacing="0" w:after="150" w:afterAutospacing="0"/>
        <w:rPr>
          <w:rFonts w:ascii="Arial" w:hAnsi="Arial" w:cs="Arial"/>
          <w:color w:val="000000"/>
          <w:sz w:val="28"/>
          <w:szCs w:val="28"/>
        </w:rPr>
      </w:pPr>
      <w:r w:rsidRPr="001D440D">
        <w:rPr>
          <w:b/>
          <w:bCs/>
          <w:sz w:val="28"/>
          <w:szCs w:val="28"/>
        </w:rPr>
        <w:lastRenderedPageBreak/>
        <w:t>Тема:</w:t>
      </w:r>
      <w:r w:rsidRPr="001D440D">
        <w:rPr>
          <w:sz w:val="28"/>
          <w:szCs w:val="28"/>
        </w:rPr>
        <w:t xml:space="preserve">   Основы безопасности жизнедеятельности человека в опасных и чрезвычайных ситуациях. </w:t>
      </w:r>
    </w:p>
    <w:p w:rsidR="001D440D" w:rsidRPr="001D440D" w:rsidRDefault="001D440D" w:rsidP="001D440D">
      <w:pPr>
        <w:spacing w:after="0" w:line="240" w:lineRule="auto"/>
        <w:jc w:val="both"/>
        <w:rPr>
          <w:rFonts w:ascii="Times New Roman" w:eastAsia="Times New Roman" w:hAnsi="Times New Roman" w:cs="Times New Roman"/>
          <w:b/>
          <w:bCs/>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bCs/>
          <w:sz w:val="28"/>
          <w:szCs w:val="28"/>
          <w:lang w:eastAsia="ru-RU"/>
        </w:rPr>
      </w:pPr>
      <w:r w:rsidRPr="001D440D">
        <w:rPr>
          <w:rFonts w:ascii="Times New Roman" w:eastAsia="Times New Roman" w:hAnsi="Times New Roman" w:cs="Times New Roman"/>
          <w:b/>
          <w:bCs/>
          <w:sz w:val="28"/>
          <w:szCs w:val="28"/>
          <w:lang w:eastAsia="ru-RU"/>
        </w:rPr>
        <w:t xml:space="preserve">Цель: </w:t>
      </w:r>
      <w:r w:rsidRPr="001D440D">
        <w:rPr>
          <w:rFonts w:ascii="Times New Roman" w:eastAsia="Times New Roman" w:hAnsi="Times New Roman" w:cs="Times New Roman"/>
          <w:sz w:val="28"/>
          <w:szCs w:val="28"/>
          <w:lang w:eastAsia="ru-RU"/>
        </w:rPr>
        <w:t>обобщить знания учащихся по правилам поведения в экстремальных ситуациях.</w:t>
      </w:r>
    </w:p>
    <w:p w:rsidR="001D440D" w:rsidRPr="001D440D" w:rsidRDefault="001D440D" w:rsidP="001D440D">
      <w:pPr>
        <w:spacing w:after="0" w:line="240" w:lineRule="auto"/>
        <w:jc w:val="both"/>
        <w:rPr>
          <w:rFonts w:ascii="Times New Roman" w:eastAsia="Times New Roman" w:hAnsi="Times New Roman" w:cs="Times New Roman"/>
          <w:b/>
          <w:bCs/>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sz w:val="24"/>
          <w:szCs w:val="24"/>
          <w:lang w:eastAsia="ru-RU"/>
        </w:rPr>
      </w:pPr>
      <w:r w:rsidRPr="001D440D">
        <w:rPr>
          <w:rFonts w:ascii="Times New Roman" w:eastAsia="Times New Roman" w:hAnsi="Times New Roman" w:cs="Times New Roman"/>
          <w:b/>
          <w:bCs/>
          <w:sz w:val="28"/>
          <w:szCs w:val="28"/>
          <w:lang w:eastAsia="ru-RU"/>
        </w:rPr>
        <w:t>Задачи:</w:t>
      </w:r>
    </w:p>
    <w:p w:rsidR="001D440D" w:rsidRPr="001D440D" w:rsidRDefault="001D440D" w:rsidP="001D440D">
      <w:pPr>
        <w:spacing w:after="0" w:line="240" w:lineRule="auto"/>
        <w:jc w:val="both"/>
        <w:rPr>
          <w:rFonts w:ascii="Times New Roman" w:eastAsia="Times New Roman" w:hAnsi="Times New Roman" w:cs="Times New Roman"/>
          <w:b/>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sz w:val="24"/>
          <w:szCs w:val="24"/>
          <w:lang w:eastAsia="ru-RU"/>
        </w:rPr>
      </w:pPr>
      <w:r w:rsidRPr="001D440D">
        <w:rPr>
          <w:rFonts w:ascii="Times New Roman" w:eastAsia="Times New Roman" w:hAnsi="Times New Roman" w:cs="Times New Roman"/>
          <w:b/>
          <w:sz w:val="28"/>
          <w:szCs w:val="28"/>
          <w:lang w:eastAsia="ru-RU"/>
        </w:rPr>
        <w:t>Образовательная:</w:t>
      </w:r>
      <w:r w:rsidRPr="001D440D">
        <w:rPr>
          <w:rFonts w:ascii="Times New Roman" w:eastAsia="Times New Roman" w:hAnsi="Times New Roman" w:cs="Times New Roman"/>
          <w:sz w:val="28"/>
          <w:szCs w:val="28"/>
          <w:lang w:eastAsia="ru-RU"/>
        </w:rPr>
        <w:t xml:space="preserve"> </w:t>
      </w:r>
      <w:proofErr w:type="gramStart"/>
      <w:r w:rsidRPr="001D440D">
        <w:rPr>
          <w:rFonts w:ascii="Times New Roman" w:eastAsia="Times New Roman" w:hAnsi="Times New Roman" w:cs="Times New Roman"/>
          <w:sz w:val="28"/>
          <w:szCs w:val="28"/>
          <w:lang w:eastAsia="ru-RU"/>
        </w:rPr>
        <w:t>научить  избегать</w:t>
      </w:r>
      <w:proofErr w:type="gramEnd"/>
      <w:r w:rsidRPr="001D440D">
        <w:rPr>
          <w:rFonts w:ascii="Times New Roman" w:eastAsia="Times New Roman" w:hAnsi="Times New Roman" w:cs="Times New Roman"/>
          <w:sz w:val="28"/>
          <w:szCs w:val="28"/>
          <w:lang w:eastAsia="ru-RU"/>
        </w:rPr>
        <w:t xml:space="preserve"> и уметь предотвращать опасные ситуации</w:t>
      </w:r>
      <w:r w:rsidRPr="001D440D">
        <w:rPr>
          <w:rFonts w:ascii="Times New Roman" w:eastAsia="Times New Roman" w:hAnsi="Times New Roman" w:cs="Times New Roman"/>
          <w:bCs/>
          <w:sz w:val="28"/>
          <w:szCs w:val="28"/>
          <w:lang w:eastAsia="ru-RU"/>
        </w:rPr>
        <w:t xml:space="preserve">; </w:t>
      </w:r>
    </w:p>
    <w:p w:rsidR="001D440D" w:rsidRPr="001D440D" w:rsidRDefault="001D440D" w:rsidP="001D440D">
      <w:pPr>
        <w:spacing w:after="0" w:line="240" w:lineRule="auto"/>
        <w:jc w:val="both"/>
        <w:rPr>
          <w:rFonts w:ascii="Times New Roman" w:eastAsia="Times New Roman" w:hAnsi="Times New Roman" w:cs="Times New Roman"/>
          <w:b/>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sz w:val="24"/>
          <w:szCs w:val="24"/>
          <w:lang w:eastAsia="ru-RU"/>
        </w:rPr>
      </w:pPr>
      <w:r w:rsidRPr="001D440D">
        <w:rPr>
          <w:rFonts w:ascii="Times New Roman" w:eastAsia="Times New Roman" w:hAnsi="Times New Roman" w:cs="Times New Roman"/>
          <w:b/>
          <w:sz w:val="28"/>
          <w:szCs w:val="28"/>
          <w:lang w:eastAsia="ru-RU"/>
        </w:rPr>
        <w:t>Воспитательная:</w:t>
      </w:r>
      <w:r w:rsidRPr="001D440D">
        <w:rPr>
          <w:rFonts w:ascii="Times New Roman" w:eastAsia="Times New Roman" w:hAnsi="Times New Roman" w:cs="Times New Roman"/>
          <w:sz w:val="28"/>
          <w:szCs w:val="28"/>
          <w:lang w:eastAsia="ru-RU"/>
        </w:rPr>
        <w:t xml:space="preserve"> воспитывать чувство ответственности за коллектив, культуру поведения и общения;</w:t>
      </w:r>
    </w:p>
    <w:p w:rsidR="001D440D" w:rsidRPr="001D440D" w:rsidRDefault="001D440D" w:rsidP="001D440D">
      <w:pPr>
        <w:spacing w:after="0" w:line="240" w:lineRule="auto"/>
        <w:jc w:val="both"/>
        <w:rPr>
          <w:rFonts w:ascii="Times New Roman" w:eastAsia="Times New Roman" w:hAnsi="Times New Roman" w:cs="Times New Roman"/>
          <w:b/>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sz w:val="24"/>
          <w:szCs w:val="24"/>
          <w:lang w:eastAsia="ru-RU"/>
        </w:rPr>
      </w:pPr>
      <w:r w:rsidRPr="001D440D">
        <w:rPr>
          <w:rFonts w:ascii="Times New Roman" w:eastAsia="Times New Roman" w:hAnsi="Times New Roman" w:cs="Times New Roman"/>
          <w:b/>
          <w:sz w:val="28"/>
          <w:szCs w:val="28"/>
          <w:lang w:eastAsia="ru-RU"/>
        </w:rPr>
        <w:t xml:space="preserve">Развивающая: </w:t>
      </w:r>
      <w:r w:rsidRPr="001D440D">
        <w:rPr>
          <w:rFonts w:ascii="Times New Roman" w:eastAsia="Times New Roman" w:hAnsi="Times New Roman" w:cs="Times New Roman"/>
          <w:sz w:val="28"/>
          <w:szCs w:val="28"/>
          <w:lang w:eastAsia="ru-RU"/>
        </w:rPr>
        <w:t xml:space="preserve">развивать творческие способности детей. </w:t>
      </w:r>
    </w:p>
    <w:p w:rsidR="001D440D" w:rsidRPr="001D440D" w:rsidRDefault="001D440D" w:rsidP="001D440D">
      <w:pPr>
        <w:spacing w:after="0" w:line="240" w:lineRule="auto"/>
        <w:jc w:val="both"/>
        <w:rPr>
          <w:rFonts w:ascii="Times New Roman" w:eastAsia="Times New Roman" w:hAnsi="Times New Roman" w:cs="Times New Roman"/>
          <w:b/>
          <w:bCs/>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sz w:val="24"/>
          <w:szCs w:val="24"/>
          <w:lang w:eastAsia="ru-RU"/>
        </w:rPr>
      </w:pPr>
      <w:r w:rsidRPr="001D440D">
        <w:rPr>
          <w:rFonts w:ascii="Times New Roman" w:eastAsia="Times New Roman" w:hAnsi="Times New Roman" w:cs="Times New Roman"/>
          <w:sz w:val="28"/>
          <w:szCs w:val="28"/>
          <w:lang w:eastAsia="ru-RU"/>
        </w:rPr>
        <w:t> </w:t>
      </w:r>
    </w:p>
    <w:p w:rsidR="001D440D" w:rsidRPr="001D440D" w:rsidRDefault="001D440D" w:rsidP="001D440D">
      <w:pPr>
        <w:spacing w:after="0" w:line="240" w:lineRule="auto"/>
        <w:ind w:firstLine="708"/>
        <w:jc w:val="center"/>
        <w:rPr>
          <w:rFonts w:ascii="Times New Roman" w:eastAsia="Times New Roman" w:hAnsi="Times New Roman" w:cs="Times New Roman"/>
          <w:b/>
          <w:bCs/>
          <w:sz w:val="24"/>
          <w:szCs w:val="24"/>
          <w:lang w:eastAsia="ru-RU"/>
        </w:rPr>
      </w:pPr>
      <w:r w:rsidRPr="001D440D">
        <w:rPr>
          <w:rFonts w:ascii="Times New Roman" w:eastAsia="Times New Roman" w:hAnsi="Times New Roman" w:cs="Times New Roman"/>
          <w:b/>
          <w:bCs/>
          <w:sz w:val="24"/>
          <w:szCs w:val="24"/>
          <w:lang w:eastAsia="ru-RU"/>
        </w:rPr>
        <w:t xml:space="preserve">ХОД МЕРОПРИЯТИЯ  </w:t>
      </w:r>
    </w:p>
    <w:p w:rsidR="001D440D" w:rsidRPr="001D440D" w:rsidRDefault="001D440D" w:rsidP="001D440D">
      <w:pPr>
        <w:spacing w:after="0" w:line="240" w:lineRule="auto"/>
        <w:ind w:firstLine="708"/>
        <w:jc w:val="center"/>
        <w:rPr>
          <w:rFonts w:ascii="Times New Roman" w:eastAsia="Times New Roman" w:hAnsi="Times New Roman" w:cs="Times New Roman"/>
          <w:b/>
          <w:bCs/>
          <w:sz w:val="24"/>
          <w:szCs w:val="24"/>
          <w:lang w:eastAsia="ru-RU"/>
        </w:rPr>
      </w:pPr>
    </w:p>
    <w:p w:rsidR="001D440D" w:rsidRPr="001D440D" w:rsidRDefault="001D440D" w:rsidP="001D440D">
      <w:pPr>
        <w:spacing w:after="0" w:line="240" w:lineRule="auto"/>
        <w:ind w:firstLine="708"/>
        <w:rPr>
          <w:rFonts w:ascii="Times New Roman" w:eastAsia="Times New Roman" w:hAnsi="Times New Roman" w:cs="Times New Roman"/>
          <w:b/>
          <w:bCs/>
          <w:sz w:val="28"/>
          <w:szCs w:val="28"/>
          <w:lang w:eastAsia="ru-RU"/>
        </w:rPr>
      </w:pPr>
      <w:r w:rsidRPr="001D440D">
        <w:rPr>
          <w:rFonts w:ascii="Times New Roman" w:eastAsia="Times New Roman" w:hAnsi="Times New Roman" w:cs="Times New Roman"/>
          <w:b/>
          <w:bCs/>
          <w:sz w:val="28"/>
          <w:szCs w:val="28"/>
          <w:lang w:val="en-US" w:eastAsia="ru-RU"/>
        </w:rPr>
        <w:t>I</w:t>
      </w:r>
      <w:r w:rsidRPr="001D440D">
        <w:rPr>
          <w:rFonts w:ascii="Times New Roman" w:eastAsia="Times New Roman" w:hAnsi="Times New Roman" w:cs="Times New Roman"/>
          <w:b/>
          <w:bCs/>
          <w:sz w:val="28"/>
          <w:szCs w:val="28"/>
          <w:lang w:eastAsia="ru-RU"/>
        </w:rPr>
        <w:t>.Организационный момент</w:t>
      </w:r>
    </w:p>
    <w:p w:rsidR="001D440D" w:rsidRPr="001D440D" w:rsidRDefault="001D440D" w:rsidP="001D440D">
      <w:pPr>
        <w:spacing w:after="0" w:line="240" w:lineRule="auto"/>
        <w:ind w:firstLine="708"/>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b/>
          <w:sz w:val="28"/>
          <w:szCs w:val="28"/>
          <w:lang w:eastAsia="ru-RU"/>
        </w:rPr>
        <w:t>Ведущий:</w:t>
      </w:r>
      <w:r w:rsidRPr="001D440D">
        <w:rPr>
          <w:rFonts w:ascii="Times New Roman" w:eastAsia="Times New Roman" w:hAnsi="Times New Roman" w:cs="Times New Roman"/>
          <w:sz w:val="28"/>
          <w:szCs w:val="28"/>
          <w:lang w:eastAsia="ru-RU"/>
        </w:rPr>
        <w:t xml:space="preserve"> Сегодня люди живут в благоустроенных домах, ходят в супермаркеты, и самые страшные животные, которые попадаются на пути это соседская собака и вездесущий комар. Но современный мир наполнен опасностями, просто они стали другими. Пешеходы не достанутся на обед голодному зверю, зато могут угодить под колеса автомобиля. Причиной смертельного отравления оказывается не укус змеи, а просроченное лекарство из собственной аптечки. Люди не построили безопасный мир, а лишь заменили одни опасности другими.  </w:t>
      </w:r>
    </w:p>
    <w:p w:rsidR="001D440D" w:rsidRPr="001D440D" w:rsidRDefault="001D440D" w:rsidP="001D440D">
      <w:pPr>
        <w:spacing w:after="0" w:line="240" w:lineRule="auto"/>
        <w:ind w:firstLine="708"/>
        <w:jc w:val="both"/>
        <w:rPr>
          <w:rFonts w:ascii="Times New Roman" w:eastAsia="Times New Roman" w:hAnsi="Times New Roman" w:cs="Times New Roman"/>
          <w:b/>
          <w:sz w:val="28"/>
          <w:szCs w:val="28"/>
          <w:lang w:eastAsia="ru-RU"/>
        </w:rPr>
      </w:pPr>
    </w:p>
    <w:p w:rsidR="001D440D" w:rsidRPr="001D440D" w:rsidRDefault="001D440D" w:rsidP="001D440D">
      <w:pPr>
        <w:spacing w:after="0" w:line="240" w:lineRule="auto"/>
        <w:ind w:firstLine="708"/>
        <w:jc w:val="both"/>
        <w:rPr>
          <w:rFonts w:ascii="Times New Roman" w:eastAsia="Times New Roman" w:hAnsi="Times New Roman" w:cs="Times New Roman"/>
          <w:b/>
          <w:sz w:val="28"/>
          <w:szCs w:val="28"/>
          <w:lang w:eastAsia="ru-RU"/>
        </w:rPr>
      </w:pPr>
      <w:r w:rsidRPr="001D440D">
        <w:rPr>
          <w:rFonts w:ascii="Times New Roman" w:eastAsia="Times New Roman" w:hAnsi="Times New Roman" w:cs="Times New Roman"/>
          <w:b/>
          <w:sz w:val="28"/>
          <w:szCs w:val="28"/>
          <w:lang w:val="en-US" w:eastAsia="ru-RU"/>
        </w:rPr>
        <w:t>II</w:t>
      </w:r>
      <w:r w:rsidRPr="001D440D">
        <w:rPr>
          <w:rFonts w:ascii="Times New Roman" w:eastAsia="Times New Roman" w:hAnsi="Times New Roman" w:cs="Times New Roman"/>
          <w:b/>
          <w:sz w:val="28"/>
          <w:szCs w:val="28"/>
          <w:lang w:eastAsia="ru-RU"/>
        </w:rPr>
        <w:t>.Конкурсы.</w:t>
      </w:r>
    </w:p>
    <w:p w:rsidR="001D440D" w:rsidRPr="001D440D" w:rsidRDefault="001D440D" w:rsidP="001D440D">
      <w:pPr>
        <w:spacing w:after="0" w:line="240" w:lineRule="auto"/>
        <w:ind w:firstLine="708"/>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Конкурс начинается с выбора капитана и представления команд-участниц. </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b/>
          <w:sz w:val="28"/>
          <w:szCs w:val="28"/>
          <w:lang w:eastAsia="ru-RU"/>
        </w:rPr>
        <w:t>Ведущий:</w:t>
      </w:r>
      <w:r w:rsidRPr="001D440D">
        <w:rPr>
          <w:rFonts w:ascii="Times New Roman" w:eastAsia="Times New Roman" w:hAnsi="Times New Roman" w:cs="Times New Roman"/>
          <w:sz w:val="28"/>
          <w:szCs w:val="28"/>
          <w:lang w:eastAsia="ru-RU"/>
        </w:rPr>
        <w:t xml:space="preserve"> вот мы и познакомились с командами. А сейчас давайте, определим, какой конкурс будет первым.  </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ind w:left="720"/>
        <w:jc w:val="both"/>
        <w:rPr>
          <w:rFonts w:ascii="Times New Roman" w:eastAsia="Times New Roman" w:hAnsi="Times New Roman" w:cs="Times New Roman"/>
          <w:b/>
          <w:sz w:val="28"/>
          <w:szCs w:val="28"/>
          <w:lang w:eastAsia="ru-RU"/>
        </w:rPr>
      </w:pPr>
      <w:r w:rsidRPr="001D440D">
        <w:rPr>
          <w:rFonts w:ascii="Times New Roman" w:eastAsia="Times New Roman" w:hAnsi="Times New Roman" w:cs="Times New Roman"/>
          <w:b/>
          <w:sz w:val="28"/>
          <w:szCs w:val="28"/>
          <w:lang w:eastAsia="ru-RU"/>
        </w:rPr>
        <w:t>1.Конкурс капитанов</w:t>
      </w:r>
    </w:p>
    <w:p w:rsidR="001D440D" w:rsidRPr="001D440D" w:rsidRDefault="001D440D" w:rsidP="001D440D">
      <w:pPr>
        <w:spacing w:after="0" w:line="240" w:lineRule="auto"/>
        <w:ind w:firstLine="360"/>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bCs/>
          <w:sz w:val="28"/>
          <w:szCs w:val="28"/>
          <w:lang w:eastAsia="ru-RU"/>
        </w:rPr>
        <w:t>Очень древними рекомендациями по ОБЖ являются пословицы и поговорки о безопасном поведении.</w:t>
      </w:r>
      <w:r w:rsidRPr="001D440D">
        <w:rPr>
          <w:rFonts w:ascii="Times New Roman" w:eastAsia="Times New Roman" w:hAnsi="Times New Roman" w:cs="Times New Roman"/>
          <w:sz w:val="28"/>
          <w:szCs w:val="28"/>
          <w:lang w:eastAsia="ru-RU"/>
        </w:rPr>
        <w:t xml:space="preserve"> </w:t>
      </w:r>
      <w:proofErr w:type="spellStart"/>
      <w:r w:rsidRPr="001D440D">
        <w:rPr>
          <w:rFonts w:ascii="Times New Roman" w:eastAsia="Times New Roman" w:hAnsi="Times New Roman" w:cs="Times New Roman"/>
          <w:sz w:val="28"/>
          <w:szCs w:val="28"/>
          <w:lang w:eastAsia="ru-RU"/>
        </w:rPr>
        <w:t>Kтo</w:t>
      </w:r>
      <w:proofErr w:type="spellEnd"/>
      <w:r w:rsidRPr="001D440D">
        <w:rPr>
          <w:rFonts w:ascii="Times New Roman" w:eastAsia="Times New Roman" w:hAnsi="Times New Roman" w:cs="Times New Roman"/>
          <w:sz w:val="28"/>
          <w:szCs w:val="28"/>
          <w:lang w:eastAsia="ru-RU"/>
        </w:rPr>
        <w:t xml:space="preserve"> из вас первым составит пословицу, тот и сорвет с волшебного цветка лепесток.</w:t>
      </w:r>
    </w:p>
    <w:p w:rsidR="001D440D" w:rsidRPr="001D440D" w:rsidRDefault="001D440D" w:rsidP="001D440D">
      <w:pPr>
        <w:spacing w:after="0" w:line="240" w:lineRule="auto"/>
        <w:jc w:val="both"/>
        <w:rPr>
          <w:rFonts w:ascii="Times New Roman" w:eastAsia="Times New Roman" w:hAnsi="Times New Roman" w:cs="Times New Roman"/>
          <w:i/>
          <w:sz w:val="24"/>
          <w:szCs w:val="24"/>
          <w:lang w:eastAsia="ru-RU"/>
        </w:rPr>
      </w:pPr>
    </w:p>
    <w:p w:rsidR="001D440D" w:rsidRPr="001D440D" w:rsidRDefault="001D440D" w:rsidP="001D440D">
      <w:pPr>
        <w:spacing w:after="0" w:line="240" w:lineRule="auto"/>
        <w:ind w:firstLine="708"/>
        <w:jc w:val="both"/>
        <w:rPr>
          <w:rFonts w:ascii="Times New Roman" w:eastAsia="Times New Roman" w:hAnsi="Times New Roman" w:cs="Times New Roman"/>
          <w:b/>
          <w:sz w:val="24"/>
          <w:szCs w:val="24"/>
          <w:lang w:eastAsia="ru-RU"/>
        </w:rPr>
      </w:pPr>
      <w:r w:rsidRPr="001D440D">
        <w:rPr>
          <w:rFonts w:ascii="Times New Roman" w:eastAsia="Times New Roman" w:hAnsi="Times New Roman" w:cs="Times New Roman"/>
          <w:b/>
          <w:sz w:val="24"/>
          <w:szCs w:val="24"/>
          <w:lang w:eastAsia="ru-RU"/>
        </w:rPr>
        <w:t>НЕ ЗНАЯ БРОДУ, НЕ СУЙСЯ В ВОДУ</w:t>
      </w:r>
    </w:p>
    <w:p w:rsidR="001D440D" w:rsidRPr="001D440D" w:rsidRDefault="001D440D" w:rsidP="001D440D">
      <w:pPr>
        <w:spacing w:after="0" w:line="240" w:lineRule="auto"/>
        <w:jc w:val="both"/>
        <w:rPr>
          <w:rFonts w:ascii="Times New Roman" w:eastAsia="Times New Roman" w:hAnsi="Times New Roman" w:cs="Times New Roman"/>
          <w:bCs/>
          <w:sz w:val="24"/>
          <w:szCs w:val="24"/>
          <w:u w:val="single"/>
          <w:lang w:eastAsia="ru-RU"/>
        </w:rPr>
      </w:pPr>
    </w:p>
    <w:p w:rsidR="001D440D" w:rsidRPr="001D440D" w:rsidRDefault="001D440D" w:rsidP="001D440D">
      <w:pPr>
        <w:numPr>
          <w:ilvl w:val="0"/>
          <w:numId w:val="6"/>
        </w:numPr>
        <w:spacing w:after="0" w:line="240" w:lineRule="auto"/>
        <w:contextualSpacing/>
        <w:jc w:val="both"/>
        <w:rPr>
          <w:rFonts w:ascii="Times New Roman" w:eastAsia="Times New Roman" w:hAnsi="Times New Roman" w:cs="Times New Roman"/>
          <w:b/>
          <w:sz w:val="28"/>
          <w:szCs w:val="28"/>
          <w:lang w:eastAsia="ru-RU"/>
        </w:rPr>
      </w:pPr>
      <w:r w:rsidRPr="001D440D">
        <w:rPr>
          <w:rFonts w:ascii="Times New Roman" w:eastAsia="Times New Roman" w:hAnsi="Times New Roman" w:cs="Times New Roman"/>
          <w:b/>
          <w:sz w:val="28"/>
          <w:szCs w:val="28"/>
          <w:lang w:eastAsia="ru-RU"/>
        </w:rPr>
        <w:t xml:space="preserve">Безопасность дома                                   </w:t>
      </w:r>
    </w:p>
    <w:p w:rsidR="001D440D" w:rsidRPr="001D440D" w:rsidRDefault="001D440D" w:rsidP="001D440D">
      <w:pPr>
        <w:spacing w:after="0" w:line="240" w:lineRule="auto"/>
        <w:ind w:left="360"/>
        <w:jc w:val="both"/>
        <w:rPr>
          <w:rFonts w:ascii="Times New Roman" w:eastAsia="Times New Roman" w:hAnsi="Times New Roman" w:cs="Times New Roman"/>
          <w:bCs/>
          <w:sz w:val="28"/>
          <w:szCs w:val="28"/>
          <w:u w:val="single"/>
          <w:lang w:eastAsia="ru-RU"/>
        </w:rPr>
      </w:pPr>
      <w:r w:rsidRPr="001D440D">
        <w:rPr>
          <w:rFonts w:ascii="Times New Roman" w:eastAsia="Times New Roman" w:hAnsi="Times New Roman" w:cs="Times New Roman"/>
          <w:b/>
          <w:bCs/>
          <w:sz w:val="28"/>
          <w:szCs w:val="28"/>
          <w:u w:val="single"/>
          <w:lang w:eastAsia="ru-RU"/>
        </w:rPr>
        <w:t xml:space="preserve">     (участвует вся команда)</w:t>
      </w:r>
    </w:p>
    <w:p w:rsidR="001D440D" w:rsidRPr="001D440D" w:rsidRDefault="001D440D" w:rsidP="001D440D">
      <w:pPr>
        <w:spacing w:after="0" w:line="240" w:lineRule="auto"/>
        <w:ind w:left="360"/>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ind w:firstLine="360"/>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Задание: в течение 3 минут вспомнить как можно больше правил безопасного поведения в различных ситуациях: дома, на улице, на природе… </w:t>
      </w:r>
    </w:p>
    <w:p w:rsidR="001D440D" w:rsidRPr="001D440D" w:rsidRDefault="001D440D" w:rsidP="001D440D">
      <w:pPr>
        <w:spacing w:after="0" w:line="240" w:lineRule="auto"/>
        <w:jc w:val="both"/>
        <w:rPr>
          <w:rFonts w:ascii="Times New Roman" w:eastAsia="Times New Roman" w:hAnsi="Times New Roman" w:cs="Times New Roman"/>
          <w:b/>
          <w:bCs/>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b/>
          <w:bCs/>
          <w:sz w:val="28"/>
          <w:szCs w:val="28"/>
          <w:lang w:eastAsia="ru-RU"/>
        </w:rPr>
        <w:t xml:space="preserve">Ответы. </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Не оставляй  без присмотра включенные электроприборы. </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суши волосы над  газовой плитой.</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играй со спичками.</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Не выдергивай вилку из розетки за провод. </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открывай двери незнакомцам.</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ходи по льду.</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Переходи дорогу на зеленый свет светофора.</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ешь незнакомые грибы, ягоды.</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играй на проезжей части дороги.</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Пользуйся переходом.</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бери и не приноси домой незнакомые предметы.</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дразни собак.</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Отправляясь к другу, сообщи родителям.</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втыкай иголки в кресло.</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Будь осторожен с лекарствами.</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В вагоне не прислоняйся к дверям.</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высовывайся в окно.</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заходи в лифт с незнакомыми людьми.</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Не трогай оголенные провода руками.</w:t>
      </w:r>
    </w:p>
    <w:p w:rsidR="001D440D" w:rsidRPr="001D440D" w:rsidRDefault="001D440D" w:rsidP="001D440D">
      <w:pPr>
        <w:numPr>
          <w:ilvl w:val="1"/>
          <w:numId w:val="3"/>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Не бросайте острые предметы без присмотра.  </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b/>
          <w:sz w:val="28"/>
          <w:szCs w:val="28"/>
          <w:lang w:eastAsia="ru-RU"/>
        </w:rPr>
      </w:pPr>
    </w:p>
    <w:p w:rsidR="001D440D" w:rsidRPr="001D440D" w:rsidRDefault="001D440D" w:rsidP="001D440D">
      <w:pPr>
        <w:numPr>
          <w:ilvl w:val="0"/>
          <w:numId w:val="6"/>
        </w:numPr>
        <w:spacing w:after="0" w:line="240" w:lineRule="auto"/>
        <w:contextualSpacing/>
        <w:rPr>
          <w:rFonts w:ascii="Times New Roman" w:eastAsia="Times New Roman" w:hAnsi="Times New Roman" w:cs="Times New Roman"/>
          <w:b/>
          <w:bCs/>
          <w:sz w:val="28"/>
          <w:szCs w:val="28"/>
          <w:lang w:eastAsia="ru-RU"/>
        </w:rPr>
      </w:pPr>
      <w:r w:rsidRPr="001D440D">
        <w:rPr>
          <w:rFonts w:ascii="Times New Roman" w:eastAsia="Times New Roman" w:hAnsi="Times New Roman" w:cs="Times New Roman"/>
          <w:b/>
          <w:bCs/>
          <w:sz w:val="28"/>
          <w:szCs w:val="28"/>
          <w:lang w:eastAsia="ru-RU"/>
        </w:rPr>
        <w:t>Игра “Крестики- нолики”</w:t>
      </w:r>
    </w:p>
    <w:p w:rsidR="001D440D" w:rsidRPr="001D440D" w:rsidRDefault="001D440D" w:rsidP="001D440D">
      <w:pPr>
        <w:spacing w:after="0" w:line="240" w:lineRule="auto"/>
        <w:ind w:left="708"/>
        <w:jc w:val="both"/>
        <w:rPr>
          <w:rFonts w:ascii="Times New Roman" w:eastAsia="Times New Roman" w:hAnsi="Times New Roman" w:cs="Times New Roman"/>
          <w:b/>
          <w:bCs/>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sz w:val="28"/>
          <w:szCs w:val="28"/>
          <w:u w:val="single"/>
          <w:lang w:eastAsia="ru-RU"/>
        </w:rPr>
      </w:pPr>
      <w:r w:rsidRPr="001D440D">
        <w:rPr>
          <w:rFonts w:ascii="Times New Roman" w:eastAsia="Times New Roman" w:hAnsi="Times New Roman" w:cs="Times New Roman"/>
          <w:b/>
          <w:bCs/>
          <w:sz w:val="28"/>
          <w:szCs w:val="28"/>
          <w:u w:val="single"/>
          <w:lang w:eastAsia="ru-RU"/>
        </w:rPr>
        <w:t xml:space="preserve">По 1 ученику от команды </w:t>
      </w:r>
    </w:p>
    <w:p w:rsidR="001D440D" w:rsidRPr="001D440D" w:rsidRDefault="001D440D" w:rsidP="001D440D">
      <w:pPr>
        <w:spacing w:after="0" w:line="240" w:lineRule="auto"/>
        <w:jc w:val="both"/>
        <w:rPr>
          <w:rFonts w:ascii="Times New Roman" w:eastAsia="Times New Roman" w:hAnsi="Times New Roman" w:cs="Times New Roman"/>
          <w:sz w:val="28"/>
          <w:szCs w:val="28"/>
          <w:u w:val="single"/>
          <w:lang w:eastAsia="ru-RU"/>
        </w:rPr>
      </w:pP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b/>
          <w:sz w:val="28"/>
          <w:szCs w:val="28"/>
          <w:lang w:eastAsia="ru-RU"/>
        </w:rPr>
        <w:t>Ведущий:</w:t>
      </w:r>
      <w:r w:rsidRPr="001D440D">
        <w:rPr>
          <w:rFonts w:ascii="Times New Roman" w:eastAsia="Times New Roman" w:hAnsi="Times New Roman" w:cs="Times New Roman"/>
          <w:sz w:val="28"/>
          <w:szCs w:val="28"/>
          <w:lang w:eastAsia="ru-RU"/>
        </w:rPr>
        <w:t xml:space="preserve"> А сейчас мы вспомним как надо вести себя с незнакомыми людьми на улице. На доске игровое поле. Игрок достает и читает вопрос. Если он правильно ответил на вопрос, то ставит свой знак в клеточку, а если неправильно - знак противника. </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Вопросы для игрового поля. </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numPr>
          <w:ilvl w:val="0"/>
          <w:numId w:val="2"/>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На улице к тебе обратился незнакомец и сказал, что твоя мама прислала его за тобой. Как ты поступишь?</w:t>
      </w:r>
    </w:p>
    <w:p w:rsidR="001D440D" w:rsidRPr="001D440D" w:rsidRDefault="001D440D" w:rsidP="001D440D">
      <w:pPr>
        <w:numPr>
          <w:ilvl w:val="0"/>
          <w:numId w:val="2"/>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lastRenderedPageBreak/>
        <w:t>Если к тебе обратился незнакомый человек, как ты будешь с ним разговаривать?</w:t>
      </w:r>
    </w:p>
    <w:p w:rsidR="001D440D" w:rsidRPr="001D440D" w:rsidRDefault="001D440D" w:rsidP="001D440D">
      <w:pPr>
        <w:numPr>
          <w:ilvl w:val="0"/>
          <w:numId w:val="2"/>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Ты идешь домой из школы. К тебе подходит незнакомец и предлагает покататься на машине. Что ты сделаешь?</w:t>
      </w:r>
    </w:p>
    <w:p w:rsidR="001D440D" w:rsidRPr="001D440D" w:rsidRDefault="001D440D" w:rsidP="001D440D">
      <w:pPr>
        <w:numPr>
          <w:ilvl w:val="0"/>
          <w:numId w:val="2"/>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Если незнакомый человек взял тебя за руку и пытается увести с собой, что ты будешь делать?</w:t>
      </w:r>
    </w:p>
    <w:p w:rsidR="001D440D" w:rsidRPr="001D440D" w:rsidRDefault="001D440D" w:rsidP="001D440D">
      <w:pPr>
        <w:numPr>
          <w:ilvl w:val="0"/>
          <w:numId w:val="2"/>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Опиши, как выглядят современные злодеи. </w:t>
      </w:r>
    </w:p>
    <w:p w:rsidR="001D440D" w:rsidRPr="001D440D" w:rsidRDefault="001D440D" w:rsidP="001D440D">
      <w:pPr>
        <w:numPr>
          <w:ilvl w:val="0"/>
          <w:numId w:val="2"/>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Если к тебе подошли незнакомцы и спрашивают, как найти улицу или дом, что ты будешь делать?</w:t>
      </w:r>
    </w:p>
    <w:p w:rsidR="001D440D" w:rsidRPr="001D440D" w:rsidRDefault="001D440D" w:rsidP="001D440D">
      <w:pPr>
        <w:numPr>
          <w:ilvl w:val="0"/>
          <w:numId w:val="2"/>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Звонят в дверь и говорят “Телеграмма. Нужно расписаться”. Что ты сделаешь?</w:t>
      </w:r>
    </w:p>
    <w:p w:rsidR="001D440D" w:rsidRPr="001D440D" w:rsidRDefault="001D440D" w:rsidP="001D440D">
      <w:pPr>
        <w:numPr>
          <w:ilvl w:val="0"/>
          <w:numId w:val="2"/>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Вам кажется, что кто-то идет за вами следом. Как вы поступите?</w:t>
      </w:r>
    </w:p>
    <w:p w:rsidR="001D440D" w:rsidRPr="001D440D" w:rsidRDefault="001D440D" w:rsidP="001D440D">
      <w:pPr>
        <w:numPr>
          <w:ilvl w:val="0"/>
          <w:numId w:val="2"/>
        </w:num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Перечисли опасные места на улице в темное время суток.</w:t>
      </w:r>
    </w:p>
    <w:p w:rsidR="001D440D" w:rsidRPr="001D440D" w:rsidRDefault="001D440D" w:rsidP="001D440D">
      <w:pPr>
        <w:spacing w:after="0" w:line="240" w:lineRule="auto"/>
        <w:rPr>
          <w:rFonts w:ascii="Times New Roman" w:eastAsia="Times New Roman" w:hAnsi="Times New Roman" w:cs="Times New Roman"/>
          <w:sz w:val="28"/>
          <w:szCs w:val="28"/>
          <w:lang w:eastAsia="ru-RU"/>
        </w:rPr>
      </w:pPr>
    </w:p>
    <w:p w:rsidR="001D440D" w:rsidRPr="001D440D" w:rsidRDefault="001D440D" w:rsidP="001D440D">
      <w:pPr>
        <w:numPr>
          <w:ilvl w:val="0"/>
          <w:numId w:val="6"/>
        </w:numPr>
        <w:spacing w:after="0" w:line="240" w:lineRule="auto"/>
        <w:rPr>
          <w:rFonts w:ascii="Times New Roman" w:eastAsia="Times New Roman" w:hAnsi="Times New Roman" w:cs="Times New Roman"/>
          <w:b/>
          <w:bCs/>
          <w:sz w:val="28"/>
          <w:szCs w:val="28"/>
          <w:lang w:eastAsia="ru-RU"/>
        </w:rPr>
      </w:pPr>
      <w:r w:rsidRPr="001D440D">
        <w:rPr>
          <w:rFonts w:ascii="Times New Roman" w:eastAsia="Times New Roman" w:hAnsi="Times New Roman" w:cs="Times New Roman"/>
          <w:b/>
          <w:sz w:val="28"/>
          <w:szCs w:val="28"/>
          <w:lang w:eastAsia="ru-RU"/>
        </w:rPr>
        <w:t xml:space="preserve">Литературная викторина                </w:t>
      </w:r>
    </w:p>
    <w:p w:rsidR="001D440D" w:rsidRPr="001D440D" w:rsidRDefault="001D440D" w:rsidP="001D440D">
      <w:pPr>
        <w:spacing w:after="0" w:line="240" w:lineRule="auto"/>
        <w:ind w:left="360"/>
        <w:rPr>
          <w:rFonts w:ascii="Times New Roman" w:eastAsia="Times New Roman" w:hAnsi="Times New Roman" w:cs="Times New Roman"/>
          <w:bCs/>
          <w:sz w:val="28"/>
          <w:szCs w:val="28"/>
          <w:lang w:eastAsia="ru-RU"/>
        </w:rPr>
      </w:pPr>
      <w:r w:rsidRPr="001D440D">
        <w:rPr>
          <w:rFonts w:ascii="Times New Roman" w:eastAsia="Times New Roman" w:hAnsi="Times New Roman" w:cs="Times New Roman"/>
          <w:sz w:val="28"/>
          <w:szCs w:val="28"/>
          <w:lang w:eastAsia="ru-RU"/>
        </w:rPr>
        <w:t xml:space="preserve"> </w:t>
      </w:r>
      <w:r w:rsidRPr="001D440D">
        <w:rPr>
          <w:rFonts w:ascii="Times New Roman" w:eastAsia="Times New Roman" w:hAnsi="Times New Roman" w:cs="Times New Roman"/>
          <w:b/>
          <w:bCs/>
          <w:sz w:val="28"/>
          <w:szCs w:val="28"/>
          <w:u w:val="single"/>
          <w:lang w:eastAsia="ru-RU"/>
        </w:rPr>
        <w:t>(участвует вся команда)</w:t>
      </w:r>
    </w:p>
    <w:p w:rsidR="001D440D" w:rsidRPr="001D440D" w:rsidRDefault="001D440D" w:rsidP="001D440D">
      <w:pPr>
        <w:spacing w:after="0" w:line="240" w:lineRule="auto"/>
        <w:ind w:firstLine="708"/>
        <w:jc w:val="both"/>
        <w:rPr>
          <w:rFonts w:ascii="Times New Roman" w:eastAsia="Times New Roman" w:hAnsi="Times New Roman" w:cs="Times New Roman"/>
          <w:b/>
          <w:bCs/>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b/>
          <w:sz w:val="28"/>
          <w:szCs w:val="28"/>
          <w:lang w:eastAsia="ru-RU"/>
        </w:rPr>
        <w:t>Ведущий:</w:t>
      </w:r>
      <w:r w:rsidRPr="001D440D">
        <w:rPr>
          <w:rFonts w:ascii="Times New Roman" w:eastAsia="Times New Roman" w:hAnsi="Times New Roman" w:cs="Times New Roman"/>
          <w:sz w:val="28"/>
          <w:szCs w:val="28"/>
          <w:lang w:eastAsia="ru-RU"/>
        </w:rPr>
        <w:t xml:space="preserve"> Ребята, вы знаете много сказок: авторских и русских народных. Но сейчас вам надо вспомнить сказки, где нарушение ОБЖ привело к печальным последствиям. Объяснить почему. На это задание командам дается 2 минуты, после чего капитаны отвечают. </w:t>
      </w:r>
    </w:p>
    <w:p w:rsidR="001D440D" w:rsidRPr="001D440D" w:rsidRDefault="001D440D" w:rsidP="001D440D">
      <w:pPr>
        <w:spacing w:after="0" w:line="240" w:lineRule="auto"/>
        <w:jc w:val="both"/>
        <w:rPr>
          <w:rFonts w:ascii="Times New Roman" w:eastAsia="Times New Roman" w:hAnsi="Times New Roman" w:cs="Times New Roman"/>
          <w:b/>
          <w:bCs/>
          <w:sz w:val="28"/>
          <w:szCs w:val="28"/>
          <w:lang w:eastAsia="ru-RU"/>
        </w:rPr>
      </w:pPr>
      <w:r w:rsidRPr="001D440D">
        <w:rPr>
          <w:rFonts w:ascii="Times New Roman" w:eastAsia="Times New Roman" w:hAnsi="Times New Roman" w:cs="Times New Roman"/>
          <w:b/>
          <w:bCs/>
          <w:sz w:val="28"/>
          <w:szCs w:val="28"/>
          <w:lang w:eastAsia="ru-RU"/>
        </w:rPr>
        <w:t xml:space="preserve">Ответы. </w:t>
      </w:r>
    </w:p>
    <w:p w:rsidR="001D440D" w:rsidRPr="001D440D" w:rsidRDefault="001D440D" w:rsidP="001D440D">
      <w:pPr>
        <w:spacing w:after="0" w:line="240" w:lineRule="auto"/>
        <w:jc w:val="both"/>
        <w:rPr>
          <w:rFonts w:ascii="Times New Roman" w:eastAsia="Times New Roman" w:hAnsi="Times New Roman" w:cs="Times New Roman"/>
          <w:b/>
          <w:bCs/>
          <w:sz w:val="28"/>
          <w:szCs w:val="28"/>
          <w:lang w:eastAsia="ru-RU"/>
        </w:rPr>
      </w:pPr>
    </w:p>
    <w:tbl>
      <w:tblPr>
        <w:tblStyle w:val="a3"/>
        <w:tblW w:w="0" w:type="auto"/>
        <w:tblLook w:val="01E0" w:firstRow="1" w:lastRow="1" w:firstColumn="1" w:lastColumn="1" w:noHBand="0" w:noVBand="0"/>
      </w:tblPr>
      <w:tblGrid>
        <w:gridCol w:w="3888"/>
        <w:gridCol w:w="4140"/>
      </w:tblGrid>
      <w:tr w:rsidR="001D440D" w:rsidRPr="001D440D" w:rsidTr="00627968">
        <w:tc>
          <w:tcPr>
            <w:tcW w:w="3888" w:type="dxa"/>
          </w:tcPr>
          <w:p w:rsidR="001D440D" w:rsidRPr="001D440D" w:rsidRDefault="001D440D" w:rsidP="001D440D">
            <w:pPr>
              <w:jc w:val="both"/>
              <w:rPr>
                <w:sz w:val="28"/>
                <w:szCs w:val="28"/>
              </w:rPr>
            </w:pPr>
            <w:r w:rsidRPr="001D440D">
              <w:rPr>
                <w:sz w:val="28"/>
                <w:szCs w:val="28"/>
              </w:rPr>
              <w:t xml:space="preserve">1. “Колобок”, </w:t>
            </w:r>
          </w:p>
          <w:p w:rsidR="001D440D" w:rsidRPr="001D440D" w:rsidRDefault="001D440D" w:rsidP="001D440D">
            <w:pPr>
              <w:jc w:val="both"/>
              <w:rPr>
                <w:sz w:val="28"/>
                <w:szCs w:val="28"/>
              </w:rPr>
            </w:pPr>
            <w:r w:rsidRPr="001D440D">
              <w:rPr>
                <w:sz w:val="28"/>
                <w:szCs w:val="28"/>
              </w:rPr>
              <w:t xml:space="preserve">    “Приключения Буратино”, </w:t>
            </w:r>
          </w:p>
          <w:p w:rsidR="001D440D" w:rsidRPr="001D440D" w:rsidRDefault="001D440D" w:rsidP="001D440D">
            <w:pPr>
              <w:jc w:val="both"/>
              <w:rPr>
                <w:sz w:val="28"/>
                <w:szCs w:val="28"/>
              </w:rPr>
            </w:pPr>
            <w:r w:rsidRPr="001D440D">
              <w:rPr>
                <w:sz w:val="28"/>
                <w:szCs w:val="28"/>
              </w:rPr>
              <w:t xml:space="preserve">    “Красная Шапочка”, </w:t>
            </w:r>
          </w:p>
          <w:p w:rsidR="001D440D" w:rsidRPr="001D440D" w:rsidRDefault="001D440D" w:rsidP="001D440D">
            <w:pPr>
              <w:jc w:val="both"/>
              <w:rPr>
                <w:sz w:val="28"/>
                <w:szCs w:val="28"/>
              </w:rPr>
            </w:pPr>
          </w:p>
        </w:tc>
        <w:tc>
          <w:tcPr>
            <w:tcW w:w="4140" w:type="dxa"/>
          </w:tcPr>
          <w:p w:rsidR="001D440D" w:rsidRPr="001D440D" w:rsidRDefault="001D440D" w:rsidP="001D440D">
            <w:pPr>
              <w:jc w:val="both"/>
              <w:rPr>
                <w:sz w:val="28"/>
                <w:szCs w:val="28"/>
              </w:rPr>
            </w:pPr>
          </w:p>
          <w:p w:rsidR="001D440D" w:rsidRPr="001D440D" w:rsidRDefault="001D440D" w:rsidP="001D440D">
            <w:pPr>
              <w:jc w:val="both"/>
              <w:rPr>
                <w:sz w:val="28"/>
                <w:szCs w:val="28"/>
              </w:rPr>
            </w:pPr>
            <w:r w:rsidRPr="001D440D">
              <w:rPr>
                <w:sz w:val="28"/>
                <w:szCs w:val="28"/>
              </w:rPr>
              <w:t>чрезмерное доверие к незнакомцам</w:t>
            </w:r>
          </w:p>
        </w:tc>
      </w:tr>
      <w:tr w:rsidR="001D440D" w:rsidRPr="001D440D" w:rsidTr="00627968">
        <w:tc>
          <w:tcPr>
            <w:tcW w:w="3888" w:type="dxa"/>
          </w:tcPr>
          <w:p w:rsidR="001D440D" w:rsidRPr="001D440D" w:rsidRDefault="001D440D" w:rsidP="001D440D">
            <w:pPr>
              <w:jc w:val="both"/>
              <w:rPr>
                <w:sz w:val="28"/>
                <w:szCs w:val="28"/>
              </w:rPr>
            </w:pPr>
            <w:r w:rsidRPr="001D440D">
              <w:rPr>
                <w:sz w:val="28"/>
                <w:szCs w:val="28"/>
              </w:rPr>
              <w:t>2. “Волк и семеро козлят”</w:t>
            </w:r>
          </w:p>
          <w:p w:rsidR="001D440D" w:rsidRPr="001D440D" w:rsidRDefault="001D440D" w:rsidP="001D440D">
            <w:pPr>
              <w:jc w:val="both"/>
              <w:rPr>
                <w:sz w:val="28"/>
                <w:szCs w:val="28"/>
              </w:rPr>
            </w:pPr>
          </w:p>
        </w:tc>
        <w:tc>
          <w:tcPr>
            <w:tcW w:w="4140" w:type="dxa"/>
          </w:tcPr>
          <w:p w:rsidR="001D440D" w:rsidRPr="001D440D" w:rsidRDefault="001D440D" w:rsidP="001D440D">
            <w:pPr>
              <w:jc w:val="both"/>
              <w:rPr>
                <w:sz w:val="28"/>
                <w:szCs w:val="28"/>
              </w:rPr>
            </w:pPr>
            <w:r w:rsidRPr="001D440D">
              <w:rPr>
                <w:sz w:val="28"/>
                <w:szCs w:val="28"/>
              </w:rPr>
              <w:t>не открывай дверь чужим</w:t>
            </w:r>
          </w:p>
        </w:tc>
      </w:tr>
      <w:tr w:rsidR="001D440D" w:rsidRPr="001D440D" w:rsidTr="00627968">
        <w:tc>
          <w:tcPr>
            <w:tcW w:w="3888" w:type="dxa"/>
          </w:tcPr>
          <w:p w:rsidR="001D440D" w:rsidRPr="001D440D" w:rsidRDefault="001D440D" w:rsidP="001D440D">
            <w:pPr>
              <w:rPr>
                <w:sz w:val="28"/>
                <w:szCs w:val="28"/>
              </w:rPr>
            </w:pPr>
            <w:r w:rsidRPr="001D440D">
              <w:rPr>
                <w:sz w:val="28"/>
                <w:szCs w:val="28"/>
              </w:rPr>
              <w:t xml:space="preserve">3. “Сестрица Аленушка и братец Иванушка”, </w:t>
            </w:r>
          </w:p>
          <w:p w:rsidR="001D440D" w:rsidRPr="001D440D" w:rsidRDefault="001D440D" w:rsidP="001D440D">
            <w:pPr>
              <w:rPr>
                <w:sz w:val="28"/>
                <w:szCs w:val="28"/>
              </w:rPr>
            </w:pPr>
            <w:r w:rsidRPr="001D440D">
              <w:rPr>
                <w:sz w:val="28"/>
                <w:szCs w:val="28"/>
              </w:rPr>
              <w:t xml:space="preserve">   “Гуси-лебеди”</w:t>
            </w:r>
          </w:p>
        </w:tc>
        <w:tc>
          <w:tcPr>
            <w:tcW w:w="4140" w:type="dxa"/>
          </w:tcPr>
          <w:p w:rsidR="001D440D" w:rsidRPr="001D440D" w:rsidRDefault="001D440D" w:rsidP="001D440D">
            <w:pPr>
              <w:jc w:val="both"/>
              <w:rPr>
                <w:sz w:val="28"/>
                <w:szCs w:val="28"/>
              </w:rPr>
            </w:pPr>
            <w:r w:rsidRPr="001D440D">
              <w:rPr>
                <w:sz w:val="28"/>
                <w:szCs w:val="28"/>
              </w:rPr>
              <w:t>слушай старших</w:t>
            </w:r>
          </w:p>
        </w:tc>
      </w:tr>
      <w:tr w:rsidR="001D440D" w:rsidRPr="001D440D" w:rsidTr="00627968">
        <w:tc>
          <w:tcPr>
            <w:tcW w:w="3888" w:type="dxa"/>
          </w:tcPr>
          <w:p w:rsidR="001D440D" w:rsidRPr="001D440D" w:rsidRDefault="001D440D" w:rsidP="001D440D">
            <w:pPr>
              <w:jc w:val="both"/>
              <w:rPr>
                <w:sz w:val="28"/>
                <w:szCs w:val="28"/>
              </w:rPr>
            </w:pPr>
            <w:r w:rsidRPr="001D440D">
              <w:rPr>
                <w:sz w:val="28"/>
                <w:szCs w:val="28"/>
              </w:rPr>
              <w:t>4. “Спящая красавица”</w:t>
            </w:r>
          </w:p>
          <w:p w:rsidR="001D440D" w:rsidRPr="001D440D" w:rsidRDefault="001D440D" w:rsidP="001D440D">
            <w:pPr>
              <w:jc w:val="both"/>
              <w:rPr>
                <w:sz w:val="28"/>
                <w:szCs w:val="28"/>
              </w:rPr>
            </w:pPr>
          </w:p>
        </w:tc>
        <w:tc>
          <w:tcPr>
            <w:tcW w:w="4140" w:type="dxa"/>
          </w:tcPr>
          <w:p w:rsidR="001D440D" w:rsidRPr="001D440D" w:rsidRDefault="001D440D" w:rsidP="001D440D">
            <w:pPr>
              <w:jc w:val="both"/>
              <w:rPr>
                <w:sz w:val="28"/>
                <w:szCs w:val="28"/>
              </w:rPr>
            </w:pPr>
            <w:r w:rsidRPr="001D440D">
              <w:rPr>
                <w:sz w:val="28"/>
                <w:szCs w:val="28"/>
              </w:rPr>
              <w:t>будь осторожен с колющими и режущими предметами</w:t>
            </w:r>
          </w:p>
        </w:tc>
      </w:tr>
      <w:tr w:rsidR="001D440D" w:rsidRPr="001D440D" w:rsidTr="00627968">
        <w:tc>
          <w:tcPr>
            <w:tcW w:w="3888" w:type="dxa"/>
          </w:tcPr>
          <w:p w:rsidR="001D440D" w:rsidRPr="001D440D" w:rsidRDefault="001D440D" w:rsidP="001D440D">
            <w:pPr>
              <w:jc w:val="both"/>
              <w:rPr>
                <w:sz w:val="28"/>
                <w:szCs w:val="28"/>
              </w:rPr>
            </w:pPr>
            <w:r w:rsidRPr="001D440D">
              <w:rPr>
                <w:sz w:val="28"/>
                <w:szCs w:val="28"/>
                <w:lang w:val="en-US"/>
              </w:rPr>
              <w:t>5</w:t>
            </w:r>
            <w:r w:rsidRPr="001D440D">
              <w:rPr>
                <w:sz w:val="28"/>
                <w:szCs w:val="28"/>
              </w:rPr>
              <w:t>.“Снежная королева”</w:t>
            </w:r>
          </w:p>
          <w:p w:rsidR="001D440D" w:rsidRPr="001D440D" w:rsidRDefault="001D440D" w:rsidP="001D440D">
            <w:pPr>
              <w:ind w:left="360"/>
              <w:jc w:val="both"/>
              <w:rPr>
                <w:sz w:val="28"/>
                <w:szCs w:val="28"/>
              </w:rPr>
            </w:pPr>
          </w:p>
        </w:tc>
        <w:tc>
          <w:tcPr>
            <w:tcW w:w="4140" w:type="dxa"/>
          </w:tcPr>
          <w:p w:rsidR="001D440D" w:rsidRPr="001D440D" w:rsidRDefault="001D440D" w:rsidP="001D440D">
            <w:pPr>
              <w:jc w:val="both"/>
              <w:rPr>
                <w:sz w:val="28"/>
                <w:szCs w:val="28"/>
              </w:rPr>
            </w:pPr>
            <w:r w:rsidRPr="001D440D">
              <w:rPr>
                <w:sz w:val="28"/>
                <w:szCs w:val="28"/>
              </w:rPr>
              <w:t>нельзя цепляться за впереди идущий транспорт</w:t>
            </w:r>
          </w:p>
        </w:tc>
      </w:tr>
    </w:tbl>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b/>
          <w:sz w:val="28"/>
          <w:szCs w:val="28"/>
          <w:lang w:eastAsia="ru-RU"/>
        </w:rPr>
        <w:t>Дополнительные вопросы</w:t>
      </w:r>
      <w:r w:rsidRPr="001D440D">
        <w:rPr>
          <w:rFonts w:ascii="Times New Roman" w:eastAsia="Times New Roman" w:hAnsi="Times New Roman" w:cs="Times New Roman"/>
          <w:sz w:val="28"/>
          <w:szCs w:val="28"/>
          <w:lang w:eastAsia="ru-RU"/>
        </w:rPr>
        <w:t>:</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lastRenderedPageBreak/>
        <w:t xml:space="preserve">Какой сказочный персонаж нарушил сразу 2 заповеди ОБЖ, о которых ему, кстати, напоминала мама: идти по знакомой тропинке, никуда не сворачивать; не вступать в разговоры с посторонними. </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proofErr w:type="spellStart"/>
      <w:r w:rsidRPr="001D440D">
        <w:rPr>
          <w:rFonts w:ascii="Times New Roman" w:eastAsia="Times New Roman" w:hAnsi="Times New Roman" w:cs="Times New Roman"/>
          <w:sz w:val="28"/>
          <w:szCs w:val="28"/>
          <w:lang w:eastAsia="ru-RU"/>
        </w:rPr>
        <w:t>Kтo</w:t>
      </w:r>
      <w:proofErr w:type="spellEnd"/>
      <w:r w:rsidRPr="001D440D">
        <w:rPr>
          <w:rFonts w:ascii="Times New Roman" w:eastAsia="Times New Roman" w:hAnsi="Times New Roman" w:cs="Times New Roman"/>
          <w:sz w:val="28"/>
          <w:szCs w:val="28"/>
          <w:lang w:eastAsia="ru-RU"/>
        </w:rPr>
        <w:t xml:space="preserve"> из сказочных героев совершил сразу несколько ошибок, невозможных для разведчиков и знатоков ОБЖ: зашел в чужой дом, сидел там, ел из чужой посуды, спал на чужой постели?</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Какой сказочный герой свернул с прямой дороги в школу и остался необразованным? </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Чем Малыш вылечил </w:t>
      </w:r>
      <w:proofErr w:type="spellStart"/>
      <w:r w:rsidRPr="001D440D">
        <w:rPr>
          <w:rFonts w:ascii="Times New Roman" w:eastAsia="Times New Roman" w:hAnsi="Times New Roman" w:cs="Times New Roman"/>
          <w:sz w:val="28"/>
          <w:szCs w:val="28"/>
          <w:lang w:eastAsia="ru-RU"/>
        </w:rPr>
        <w:t>Карлсона</w:t>
      </w:r>
      <w:proofErr w:type="spellEnd"/>
      <w:r w:rsidRPr="001D440D">
        <w:rPr>
          <w:rFonts w:ascii="Times New Roman" w:eastAsia="Times New Roman" w:hAnsi="Times New Roman" w:cs="Times New Roman"/>
          <w:sz w:val="28"/>
          <w:szCs w:val="28"/>
          <w:lang w:eastAsia="ru-RU"/>
        </w:rPr>
        <w:t xml:space="preserve">? </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Что болело у Ильи Муромца? </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От чего заснула Спящая царевна? </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Какое правило личной гигиены не соблюдал герой сказки «</w:t>
      </w:r>
      <w:proofErr w:type="spellStart"/>
      <w:r w:rsidRPr="001D440D">
        <w:rPr>
          <w:rFonts w:ascii="Times New Roman" w:eastAsia="Times New Roman" w:hAnsi="Times New Roman" w:cs="Times New Roman"/>
          <w:sz w:val="28"/>
          <w:szCs w:val="28"/>
          <w:lang w:eastAsia="ru-RU"/>
        </w:rPr>
        <w:t>Мойдодыр</w:t>
      </w:r>
      <w:proofErr w:type="spellEnd"/>
      <w:r w:rsidRPr="001D440D">
        <w:rPr>
          <w:rFonts w:ascii="Times New Roman" w:eastAsia="Times New Roman" w:hAnsi="Times New Roman" w:cs="Times New Roman"/>
          <w:sz w:val="28"/>
          <w:szCs w:val="28"/>
          <w:lang w:eastAsia="ru-RU"/>
        </w:rPr>
        <w:t xml:space="preserve">»? </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Что мешало спать принцессе, и в какой сказке? </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Какие правила гигиены нарушила Маша из сказки «Три медведя»? </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В какой сказке царевна умерла из-за отравленного яблока и кто ее автор? </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Куда попали осколки льда Каю в сказке «Снежная королева» и кто ее автор? </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В кого превратился один из героев сказки после того, как попил грязной воды из лужи? Какая это сказка? </w:t>
      </w:r>
    </w:p>
    <w:p w:rsidR="001D440D" w:rsidRPr="001D440D" w:rsidRDefault="001D440D" w:rsidP="001D440D">
      <w:pPr>
        <w:numPr>
          <w:ilvl w:val="0"/>
          <w:numId w:val="4"/>
        </w:numPr>
        <w:spacing w:after="0" w:line="240" w:lineRule="auto"/>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В какой сказке один из героев был слепым, а другой – хромым? </w:t>
      </w:r>
    </w:p>
    <w:p w:rsidR="001D440D" w:rsidRPr="001D440D" w:rsidRDefault="001D440D" w:rsidP="001D440D">
      <w:pPr>
        <w:spacing w:after="0" w:line="240" w:lineRule="auto"/>
        <w:ind w:left="360"/>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ind w:left="360"/>
        <w:jc w:val="both"/>
        <w:rPr>
          <w:rFonts w:ascii="Times New Roman" w:eastAsia="Times New Roman" w:hAnsi="Times New Roman" w:cs="Times New Roman"/>
          <w:sz w:val="28"/>
          <w:szCs w:val="28"/>
          <w:lang w:eastAsia="ru-RU"/>
        </w:rPr>
      </w:pPr>
    </w:p>
    <w:p w:rsidR="001D440D" w:rsidRPr="001D440D" w:rsidRDefault="001D440D" w:rsidP="001D440D">
      <w:pPr>
        <w:numPr>
          <w:ilvl w:val="0"/>
          <w:numId w:val="5"/>
        </w:numPr>
        <w:spacing w:after="0" w:line="240" w:lineRule="auto"/>
        <w:rPr>
          <w:rFonts w:ascii="Times New Roman" w:eastAsia="Times New Roman" w:hAnsi="Times New Roman" w:cs="Times New Roman"/>
          <w:b/>
          <w:sz w:val="28"/>
          <w:szCs w:val="28"/>
          <w:lang w:eastAsia="ru-RU"/>
        </w:rPr>
      </w:pPr>
      <w:r w:rsidRPr="001D440D">
        <w:rPr>
          <w:rFonts w:ascii="Times New Roman" w:eastAsia="Times New Roman" w:hAnsi="Times New Roman" w:cs="Times New Roman"/>
          <w:b/>
          <w:sz w:val="28"/>
          <w:szCs w:val="28"/>
          <w:lang w:eastAsia="ru-RU"/>
        </w:rPr>
        <w:t>Конкурс пожарников</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ind w:firstLine="708"/>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b/>
          <w:sz w:val="28"/>
          <w:szCs w:val="28"/>
          <w:lang w:eastAsia="ru-RU"/>
        </w:rPr>
        <w:t>Ведущий:</w:t>
      </w:r>
      <w:r w:rsidRPr="001D440D">
        <w:rPr>
          <w:rFonts w:ascii="Times New Roman" w:eastAsia="Times New Roman" w:hAnsi="Times New Roman" w:cs="Times New Roman"/>
          <w:sz w:val="28"/>
          <w:szCs w:val="28"/>
          <w:lang w:eastAsia="ru-RU"/>
        </w:rPr>
        <w:t xml:space="preserve"> Послушайте шуточное стихотворение Г. </w:t>
      </w:r>
      <w:proofErr w:type="spellStart"/>
      <w:r w:rsidRPr="001D440D">
        <w:rPr>
          <w:rFonts w:ascii="Times New Roman" w:eastAsia="Times New Roman" w:hAnsi="Times New Roman" w:cs="Times New Roman"/>
          <w:sz w:val="28"/>
          <w:szCs w:val="28"/>
          <w:lang w:eastAsia="ru-RU"/>
        </w:rPr>
        <w:t>Остера</w:t>
      </w:r>
      <w:proofErr w:type="spellEnd"/>
      <w:r w:rsidRPr="001D440D">
        <w:rPr>
          <w:rFonts w:ascii="Times New Roman" w:eastAsia="Times New Roman" w:hAnsi="Times New Roman" w:cs="Times New Roman"/>
          <w:sz w:val="28"/>
          <w:szCs w:val="28"/>
          <w:lang w:eastAsia="ru-RU"/>
        </w:rPr>
        <w:t xml:space="preserve">.                                        </w:t>
      </w:r>
      <w:r w:rsidRPr="001D440D">
        <w:rPr>
          <w:rFonts w:ascii="Times New Roman" w:eastAsia="Times New Roman" w:hAnsi="Times New Roman" w:cs="Times New Roman"/>
          <w:sz w:val="28"/>
          <w:szCs w:val="28"/>
          <w:lang w:eastAsia="ru-RU"/>
        </w:rPr>
        <w:softHyphen/>
      </w:r>
      <w:r w:rsidRPr="001D440D">
        <w:rPr>
          <w:rFonts w:ascii="Times New Roman" w:eastAsia="Times New Roman" w:hAnsi="Times New Roman" w:cs="Times New Roman"/>
          <w:sz w:val="28"/>
          <w:szCs w:val="28"/>
          <w:lang w:eastAsia="ru-RU"/>
        </w:rPr>
        <w:softHyphen/>
      </w:r>
      <w:r w:rsidRPr="001D440D">
        <w:rPr>
          <w:rFonts w:ascii="Times New Roman" w:eastAsia="Times New Roman" w:hAnsi="Times New Roman" w:cs="Times New Roman"/>
          <w:sz w:val="28"/>
          <w:szCs w:val="28"/>
          <w:lang w:eastAsia="ru-RU"/>
        </w:rPr>
        <w:softHyphen/>
      </w:r>
      <w:r w:rsidRPr="001D440D">
        <w:rPr>
          <w:rFonts w:ascii="Times New Roman" w:eastAsia="Times New Roman" w:hAnsi="Times New Roman" w:cs="Times New Roman"/>
          <w:sz w:val="28"/>
          <w:szCs w:val="28"/>
          <w:lang w:eastAsia="ru-RU"/>
        </w:rPr>
        <w:softHyphen/>
      </w:r>
      <w:r w:rsidRPr="001D440D">
        <w:rPr>
          <w:rFonts w:ascii="Times New Roman" w:eastAsia="Times New Roman" w:hAnsi="Times New Roman" w:cs="Times New Roman"/>
          <w:sz w:val="28"/>
          <w:szCs w:val="28"/>
          <w:lang w:eastAsia="ru-RU"/>
        </w:rPr>
        <w:softHyphen/>
      </w:r>
      <w:r w:rsidRPr="001D440D">
        <w:rPr>
          <w:rFonts w:ascii="Times New Roman" w:eastAsia="Times New Roman" w:hAnsi="Times New Roman" w:cs="Times New Roman"/>
          <w:sz w:val="28"/>
          <w:szCs w:val="28"/>
          <w:lang w:eastAsia="ru-RU"/>
        </w:rPr>
        <w:softHyphen/>
      </w:r>
      <w:r w:rsidRPr="001D440D">
        <w:rPr>
          <w:rFonts w:ascii="Times New Roman" w:eastAsia="Times New Roman" w:hAnsi="Times New Roman" w:cs="Times New Roman"/>
          <w:sz w:val="28"/>
          <w:szCs w:val="28"/>
          <w:lang w:eastAsia="ru-RU"/>
        </w:rPr>
        <w:softHyphen/>
      </w:r>
      <w:r w:rsidRPr="001D440D">
        <w:rPr>
          <w:rFonts w:ascii="Times New Roman" w:eastAsia="Times New Roman" w:hAnsi="Times New Roman" w:cs="Times New Roman"/>
          <w:sz w:val="28"/>
          <w:szCs w:val="28"/>
          <w:lang w:eastAsia="ru-RU"/>
        </w:rPr>
        <w:softHyphen/>
      </w:r>
      <w:r w:rsidRPr="001D440D">
        <w:rPr>
          <w:rFonts w:ascii="Times New Roman" w:eastAsia="Times New Roman" w:hAnsi="Times New Roman" w:cs="Times New Roman"/>
          <w:sz w:val="28"/>
          <w:szCs w:val="28"/>
          <w:lang w:eastAsia="ru-RU"/>
        </w:rPr>
        <w:softHyphen/>
      </w:r>
      <w:r w:rsidRPr="001D440D">
        <w:rPr>
          <w:rFonts w:ascii="Times New Roman" w:eastAsia="Times New Roman" w:hAnsi="Times New Roman" w:cs="Times New Roman"/>
          <w:sz w:val="28"/>
          <w:szCs w:val="28"/>
          <w:lang w:eastAsia="ru-RU"/>
        </w:rPr>
        <w:softHyphen/>
      </w:r>
      <w:r w:rsidRPr="001D440D">
        <w:rPr>
          <w:rFonts w:ascii="Times New Roman" w:eastAsia="Times New Roman" w:hAnsi="Times New Roman" w:cs="Times New Roman"/>
          <w:sz w:val="28"/>
          <w:szCs w:val="28"/>
          <w:lang w:eastAsia="ru-RU"/>
        </w:rPr>
        <w:softHyphen/>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ind w:left="3540"/>
        <w:rPr>
          <w:rFonts w:ascii="Times New Roman" w:eastAsia="Times New Roman" w:hAnsi="Times New Roman" w:cs="Times New Roman"/>
          <w:iCs/>
          <w:sz w:val="28"/>
          <w:szCs w:val="28"/>
          <w:lang w:eastAsia="ru-RU"/>
        </w:rPr>
      </w:pPr>
      <w:r w:rsidRPr="001D440D">
        <w:rPr>
          <w:rFonts w:ascii="Times New Roman" w:eastAsia="Times New Roman" w:hAnsi="Times New Roman" w:cs="Times New Roman"/>
          <w:iCs/>
          <w:sz w:val="28"/>
          <w:szCs w:val="28"/>
          <w:lang w:eastAsia="ru-RU"/>
        </w:rPr>
        <w:t xml:space="preserve">Спички - лучшая игрушка </w:t>
      </w:r>
      <w:r w:rsidRPr="001D440D">
        <w:rPr>
          <w:rFonts w:ascii="Times New Roman" w:eastAsia="Times New Roman" w:hAnsi="Times New Roman" w:cs="Times New Roman"/>
          <w:iCs/>
          <w:sz w:val="28"/>
          <w:szCs w:val="28"/>
          <w:lang w:eastAsia="ru-RU"/>
        </w:rPr>
        <w:br/>
      </w:r>
      <w:proofErr w:type="gramStart"/>
      <w:r w:rsidRPr="001D440D">
        <w:rPr>
          <w:rFonts w:ascii="Times New Roman" w:eastAsia="Times New Roman" w:hAnsi="Times New Roman" w:cs="Times New Roman"/>
          <w:iCs/>
          <w:sz w:val="28"/>
          <w:szCs w:val="28"/>
          <w:lang w:eastAsia="ru-RU"/>
        </w:rPr>
        <w:t>Для</w:t>
      </w:r>
      <w:proofErr w:type="gramEnd"/>
      <w:r w:rsidRPr="001D440D">
        <w:rPr>
          <w:rFonts w:ascii="Times New Roman" w:eastAsia="Times New Roman" w:hAnsi="Times New Roman" w:cs="Times New Roman"/>
          <w:iCs/>
          <w:sz w:val="28"/>
          <w:szCs w:val="28"/>
          <w:lang w:eastAsia="ru-RU"/>
        </w:rPr>
        <w:t xml:space="preserve"> скучающих детей. </w:t>
      </w:r>
      <w:r w:rsidRPr="001D440D">
        <w:rPr>
          <w:rFonts w:ascii="Times New Roman" w:eastAsia="Times New Roman" w:hAnsi="Times New Roman" w:cs="Times New Roman"/>
          <w:iCs/>
          <w:sz w:val="28"/>
          <w:szCs w:val="28"/>
          <w:lang w:eastAsia="ru-RU"/>
        </w:rPr>
        <w:br/>
        <w:t xml:space="preserve">Папин галстук, мамин паспорт - </w:t>
      </w:r>
      <w:r w:rsidRPr="001D440D">
        <w:rPr>
          <w:rFonts w:ascii="Times New Roman" w:eastAsia="Times New Roman" w:hAnsi="Times New Roman" w:cs="Times New Roman"/>
          <w:iCs/>
          <w:sz w:val="28"/>
          <w:szCs w:val="28"/>
          <w:lang w:eastAsia="ru-RU"/>
        </w:rPr>
        <w:br/>
        <w:t xml:space="preserve">Вот и маленький костер. </w:t>
      </w:r>
      <w:r w:rsidRPr="001D440D">
        <w:rPr>
          <w:rFonts w:ascii="Times New Roman" w:eastAsia="Times New Roman" w:hAnsi="Times New Roman" w:cs="Times New Roman"/>
          <w:iCs/>
          <w:sz w:val="28"/>
          <w:szCs w:val="28"/>
          <w:lang w:eastAsia="ru-RU"/>
        </w:rPr>
        <w:br/>
        <w:t xml:space="preserve">Если тапочки подкинуть, </w:t>
      </w:r>
      <w:r w:rsidRPr="001D440D">
        <w:rPr>
          <w:rFonts w:ascii="Times New Roman" w:eastAsia="Times New Roman" w:hAnsi="Times New Roman" w:cs="Times New Roman"/>
          <w:iCs/>
          <w:sz w:val="28"/>
          <w:szCs w:val="28"/>
          <w:lang w:eastAsia="ru-RU"/>
        </w:rPr>
        <w:br/>
        <w:t>Или веник подложить,</w:t>
      </w:r>
    </w:p>
    <w:p w:rsidR="001D440D" w:rsidRPr="001D440D" w:rsidRDefault="001D440D" w:rsidP="001D440D">
      <w:pPr>
        <w:spacing w:after="0" w:line="240" w:lineRule="auto"/>
        <w:ind w:left="3540"/>
        <w:rPr>
          <w:rFonts w:ascii="Times New Roman" w:eastAsia="Times New Roman" w:hAnsi="Times New Roman" w:cs="Times New Roman"/>
          <w:sz w:val="28"/>
          <w:szCs w:val="28"/>
          <w:lang w:eastAsia="ru-RU"/>
        </w:rPr>
      </w:pPr>
      <w:r w:rsidRPr="001D440D">
        <w:rPr>
          <w:rFonts w:ascii="Times New Roman" w:eastAsia="Times New Roman" w:hAnsi="Times New Roman" w:cs="Times New Roman"/>
          <w:iCs/>
          <w:sz w:val="28"/>
          <w:szCs w:val="28"/>
          <w:lang w:eastAsia="ru-RU"/>
        </w:rPr>
        <w:t xml:space="preserve">Можно целый стул зажарить, </w:t>
      </w:r>
      <w:r w:rsidRPr="001D440D">
        <w:rPr>
          <w:rFonts w:ascii="Times New Roman" w:eastAsia="Times New Roman" w:hAnsi="Times New Roman" w:cs="Times New Roman"/>
          <w:iCs/>
          <w:sz w:val="28"/>
          <w:szCs w:val="28"/>
          <w:lang w:eastAsia="ru-RU"/>
        </w:rPr>
        <w:br/>
        <w:t xml:space="preserve">В тумбочке сварить уху. </w:t>
      </w:r>
      <w:r w:rsidRPr="001D440D">
        <w:rPr>
          <w:rFonts w:ascii="Times New Roman" w:eastAsia="Times New Roman" w:hAnsi="Times New Roman" w:cs="Times New Roman"/>
          <w:iCs/>
          <w:sz w:val="28"/>
          <w:szCs w:val="28"/>
          <w:lang w:eastAsia="ru-RU"/>
        </w:rPr>
        <w:br/>
        <w:t>Если взрослые куда-то</w:t>
      </w:r>
      <w:r w:rsidRPr="001D440D">
        <w:rPr>
          <w:rFonts w:ascii="Times New Roman" w:eastAsia="Times New Roman" w:hAnsi="Times New Roman" w:cs="Times New Roman"/>
          <w:iCs/>
          <w:sz w:val="28"/>
          <w:szCs w:val="28"/>
          <w:lang w:eastAsia="ru-RU"/>
        </w:rPr>
        <w:br/>
        <w:t xml:space="preserve">Спички спрятали от вас, </w:t>
      </w:r>
      <w:r w:rsidRPr="001D440D">
        <w:rPr>
          <w:rFonts w:ascii="Times New Roman" w:eastAsia="Times New Roman" w:hAnsi="Times New Roman" w:cs="Times New Roman"/>
          <w:iCs/>
          <w:sz w:val="28"/>
          <w:szCs w:val="28"/>
          <w:lang w:eastAsia="ru-RU"/>
        </w:rPr>
        <w:br/>
        <w:t>Объясните им, что спички</w:t>
      </w:r>
      <w:r w:rsidRPr="001D440D">
        <w:rPr>
          <w:rFonts w:ascii="Times New Roman" w:eastAsia="Times New Roman" w:hAnsi="Times New Roman" w:cs="Times New Roman"/>
          <w:iCs/>
          <w:sz w:val="28"/>
          <w:szCs w:val="28"/>
          <w:lang w:eastAsia="ru-RU"/>
        </w:rPr>
        <w:br/>
        <w:t>Для пожара вам нужны.</w:t>
      </w:r>
    </w:p>
    <w:p w:rsidR="001D440D" w:rsidRPr="001D440D" w:rsidRDefault="001D440D" w:rsidP="001D440D">
      <w:pPr>
        <w:spacing w:after="0" w:line="240" w:lineRule="auto"/>
        <w:ind w:left="3540"/>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Г. Остер</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ind w:firstLine="708"/>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lastRenderedPageBreak/>
        <w:t>- Стихотворение то шуточное, но можно ли шутить с огнём? К чему это может привести? (к пожару)</w:t>
      </w:r>
    </w:p>
    <w:p w:rsidR="001D440D" w:rsidRPr="001D440D" w:rsidRDefault="001D440D" w:rsidP="001D440D">
      <w:pPr>
        <w:spacing w:after="0" w:line="240" w:lineRule="auto"/>
        <w:ind w:firstLine="708"/>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 Правильно. При неосторожном обращении огонь из верного друга превращается в беспощадного врага. </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ind w:left="708"/>
        <w:jc w:val="both"/>
        <w:rPr>
          <w:rFonts w:ascii="Times New Roman" w:eastAsia="Times New Roman" w:hAnsi="Times New Roman" w:cs="Times New Roman"/>
          <w:b/>
          <w:sz w:val="28"/>
          <w:szCs w:val="28"/>
          <w:lang w:eastAsia="ru-RU"/>
        </w:rPr>
      </w:pPr>
      <w:r w:rsidRPr="001D440D">
        <w:rPr>
          <w:rFonts w:ascii="Times New Roman" w:eastAsia="Times New Roman" w:hAnsi="Times New Roman" w:cs="Times New Roman"/>
          <w:b/>
          <w:sz w:val="28"/>
          <w:szCs w:val="28"/>
          <w:lang w:eastAsia="ru-RU"/>
        </w:rPr>
        <w:t xml:space="preserve">Что такое пожар? И к чему он может привести?                                </w:t>
      </w:r>
    </w:p>
    <w:p w:rsidR="001D440D" w:rsidRPr="001D440D" w:rsidRDefault="001D440D" w:rsidP="001D440D">
      <w:pPr>
        <w:spacing w:after="0" w:line="240" w:lineRule="auto"/>
        <w:jc w:val="both"/>
        <w:rPr>
          <w:rFonts w:ascii="Times New Roman" w:eastAsia="Times New Roman" w:hAnsi="Times New Roman" w:cs="Times New Roman"/>
          <w:b/>
          <w:sz w:val="28"/>
          <w:szCs w:val="28"/>
          <w:lang w:eastAsia="ru-RU"/>
        </w:rPr>
      </w:pPr>
      <w:r w:rsidRPr="001D440D">
        <w:rPr>
          <w:rFonts w:ascii="Times New Roman" w:eastAsia="Times New Roman" w:hAnsi="Times New Roman" w:cs="Times New Roman"/>
          <w:b/>
          <w:sz w:val="28"/>
          <w:szCs w:val="28"/>
          <w:lang w:eastAsia="ru-RU"/>
        </w:rPr>
        <w:t xml:space="preserve"> </w:t>
      </w:r>
      <w:r w:rsidRPr="001D440D">
        <w:rPr>
          <w:rFonts w:ascii="Times New Roman" w:eastAsia="Times New Roman" w:hAnsi="Times New Roman" w:cs="Times New Roman"/>
          <w:b/>
          <w:bCs/>
          <w:sz w:val="28"/>
          <w:szCs w:val="28"/>
          <w:u w:val="single"/>
          <w:lang w:eastAsia="ru-RU"/>
        </w:rPr>
        <w:t>(участвует вся команда)</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(ответы детей)</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ind w:firstLine="708"/>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 Дома, в которых мы живём, обеспечены газом, электроприборами. В них пожары возникают значительно чаще, чем в общественных зданиях. </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tbl>
      <w:tblPr>
        <w:tblStyle w:val="a3"/>
        <w:tblW w:w="0" w:type="auto"/>
        <w:tblLook w:val="01E0" w:firstRow="1" w:lastRow="1" w:firstColumn="1" w:lastColumn="1" w:noHBand="0" w:noVBand="0"/>
      </w:tblPr>
      <w:tblGrid>
        <w:gridCol w:w="9496"/>
      </w:tblGrid>
      <w:tr w:rsidR="001D440D" w:rsidRPr="001D440D" w:rsidTr="00627968">
        <w:trPr>
          <w:trHeight w:val="1862"/>
        </w:trPr>
        <w:tc>
          <w:tcPr>
            <w:tcW w:w="9496" w:type="dxa"/>
          </w:tcPr>
          <w:p w:rsidR="001D440D" w:rsidRPr="001D440D" w:rsidRDefault="001D440D" w:rsidP="001D440D">
            <w:pPr>
              <w:jc w:val="both"/>
              <w:rPr>
                <w:b/>
                <w:bCs/>
                <w:sz w:val="28"/>
                <w:szCs w:val="28"/>
              </w:rPr>
            </w:pPr>
          </w:p>
          <w:p w:rsidR="001D440D" w:rsidRPr="001D440D" w:rsidRDefault="001D440D" w:rsidP="001D440D">
            <w:pPr>
              <w:jc w:val="both"/>
              <w:rPr>
                <w:sz w:val="28"/>
                <w:szCs w:val="28"/>
              </w:rPr>
            </w:pPr>
            <w:r w:rsidRPr="001D440D">
              <w:rPr>
                <w:b/>
                <w:bCs/>
                <w:sz w:val="28"/>
                <w:szCs w:val="28"/>
              </w:rPr>
              <w:t xml:space="preserve">1. Ты один дома, смотришь любимую передачу, и вдруг у тебя задымился телевизор. Что нужно сделать? </w:t>
            </w:r>
          </w:p>
          <w:p w:rsidR="001D440D" w:rsidRPr="001D440D" w:rsidRDefault="001D440D" w:rsidP="001D440D">
            <w:pPr>
              <w:jc w:val="both"/>
              <w:rPr>
                <w:sz w:val="28"/>
                <w:szCs w:val="28"/>
              </w:rPr>
            </w:pPr>
            <w:r w:rsidRPr="001D440D">
              <w:rPr>
                <w:sz w:val="28"/>
                <w:szCs w:val="28"/>
              </w:rPr>
              <w:t>а) Залить телевизор водой</w:t>
            </w:r>
          </w:p>
          <w:p w:rsidR="001D440D" w:rsidRPr="001D440D" w:rsidRDefault="001D440D" w:rsidP="001D440D">
            <w:pPr>
              <w:jc w:val="both"/>
              <w:rPr>
                <w:sz w:val="28"/>
                <w:szCs w:val="28"/>
              </w:rPr>
            </w:pPr>
            <w:r w:rsidRPr="001D440D">
              <w:rPr>
                <w:sz w:val="28"/>
                <w:szCs w:val="28"/>
              </w:rPr>
              <w:t xml:space="preserve">б) Позвать кого-нибудь на помощь </w:t>
            </w:r>
          </w:p>
          <w:p w:rsidR="001D440D" w:rsidRPr="001D440D" w:rsidRDefault="001D440D" w:rsidP="001D440D">
            <w:pPr>
              <w:jc w:val="both"/>
              <w:rPr>
                <w:sz w:val="28"/>
                <w:szCs w:val="28"/>
              </w:rPr>
            </w:pPr>
            <w:r w:rsidRPr="001D440D">
              <w:rPr>
                <w:sz w:val="28"/>
                <w:szCs w:val="28"/>
              </w:rPr>
              <w:t xml:space="preserve">в) Попытаться потушить, а если не получится, вызвать пожарных </w:t>
            </w:r>
          </w:p>
          <w:p w:rsidR="001D440D" w:rsidRPr="001D440D" w:rsidRDefault="001D440D" w:rsidP="001D440D">
            <w:pPr>
              <w:jc w:val="both"/>
              <w:rPr>
                <w:sz w:val="28"/>
                <w:szCs w:val="28"/>
              </w:rPr>
            </w:pPr>
            <w:r w:rsidRPr="001D440D">
              <w:rPr>
                <w:sz w:val="28"/>
                <w:szCs w:val="28"/>
              </w:rPr>
              <w:t>г) Отключить ток, накинуть па телевизор плотную ткань, позвонить по телефону 01</w:t>
            </w:r>
          </w:p>
        </w:tc>
      </w:tr>
      <w:tr w:rsidR="001D440D" w:rsidRPr="001D440D" w:rsidTr="00627968">
        <w:trPr>
          <w:trHeight w:val="2473"/>
        </w:trPr>
        <w:tc>
          <w:tcPr>
            <w:tcW w:w="9496" w:type="dxa"/>
          </w:tcPr>
          <w:p w:rsidR="001D440D" w:rsidRPr="001D440D" w:rsidRDefault="001D440D" w:rsidP="001D440D">
            <w:pPr>
              <w:jc w:val="both"/>
              <w:rPr>
                <w:b/>
                <w:bCs/>
                <w:sz w:val="28"/>
                <w:szCs w:val="28"/>
              </w:rPr>
            </w:pPr>
          </w:p>
          <w:p w:rsidR="001D440D" w:rsidRPr="001D440D" w:rsidRDefault="001D440D" w:rsidP="001D440D">
            <w:pPr>
              <w:jc w:val="both"/>
              <w:rPr>
                <w:sz w:val="28"/>
                <w:szCs w:val="28"/>
              </w:rPr>
            </w:pPr>
            <w:r w:rsidRPr="001D440D">
              <w:rPr>
                <w:b/>
                <w:bCs/>
                <w:sz w:val="28"/>
                <w:szCs w:val="28"/>
              </w:rPr>
              <w:t xml:space="preserve">2. Ты вечером возвращаешься домой и чувствуешь сильный запах газа. Что ты сделаешь? </w:t>
            </w:r>
          </w:p>
          <w:p w:rsidR="001D440D" w:rsidRPr="001D440D" w:rsidRDefault="001D440D" w:rsidP="001D440D">
            <w:pPr>
              <w:jc w:val="both"/>
              <w:rPr>
                <w:sz w:val="28"/>
                <w:szCs w:val="28"/>
              </w:rPr>
            </w:pPr>
            <w:r w:rsidRPr="001D440D">
              <w:rPr>
                <w:sz w:val="28"/>
                <w:szCs w:val="28"/>
              </w:rPr>
              <w:t xml:space="preserve">а) Первым делом! зажгу свет и спичкой проверю, откуда идет газ </w:t>
            </w:r>
          </w:p>
          <w:p w:rsidR="001D440D" w:rsidRPr="001D440D" w:rsidRDefault="001D440D" w:rsidP="001D440D">
            <w:pPr>
              <w:jc w:val="both"/>
              <w:rPr>
                <w:sz w:val="28"/>
                <w:szCs w:val="28"/>
              </w:rPr>
            </w:pPr>
            <w:r w:rsidRPr="001D440D">
              <w:rPr>
                <w:sz w:val="28"/>
                <w:szCs w:val="28"/>
              </w:rPr>
              <w:t xml:space="preserve">б) Пойду понюхаю, откуда пахнет </w:t>
            </w:r>
          </w:p>
          <w:p w:rsidR="001D440D" w:rsidRPr="001D440D" w:rsidRDefault="001D440D" w:rsidP="001D440D">
            <w:pPr>
              <w:jc w:val="both"/>
              <w:rPr>
                <w:sz w:val="28"/>
                <w:szCs w:val="28"/>
              </w:rPr>
            </w:pPr>
            <w:r w:rsidRPr="001D440D">
              <w:rPr>
                <w:sz w:val="28"/>
                <w:szCs w:val="28"/>
              </w:rPr>
              <w:t>в) Позвоню в газовую службу и пойду на улицу ждать, когда они приедут</w:t>
            </w:r>
          </w:p>
          <w:p w:rsidR="001D440D" w:rsidRPr="001D440D" w:rsidRDefault="001D440D" w:rsidP="001D440D">
            <w:pPr>
              <w:jc w:val="both"/>
              <w:rPr>
                <w:sz w:val="28"/>
                <w:szCs w:val="28"/>
              </w:rPr>
            </w:pPr>
            <w:r w:rsidRPr="001D440D">
              <w:rPr>
                <w:sz w:val="28"/>
                <w:szCs w:val="28"/>
              </w:rPr>
              <w:t>г) Открою окно, постараюсь перекрыть газ и позвоню по телефону 04 и все это буду делать, не включая света</w:t>
            </w:r>
          </w:p>
          <w:p w:rsidR="001D440D" w:rsidRPr="001D440D" w:rsidRDefault="001D440D" w:rsidP="001D440D">
            <w:pPr>
              <w:jc w:val="both"/>
              <w:rPr>
                <w:sz w:val="28"/>
                <w:szCs w:val="28"/>
              </w:rPr>
            </w:pPr>
          </w:p>
        </w:tc>
      </w:tr>
    </w:tbl>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p w:rsidR="001D440D" w:rsidRPr="001D440D" w:rsidRDefault="001D440D" w:rsidP="001D440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Pr="001D440D">
        <w:rPr>
          <w:rFonts w:ascii="Times New Roman" w:eastAsia="Times New Roman" w:hAnsi="Times New Roman" w:cs="Times New Roman"/>
          <w:b/>
          <w:sz w:val="28"/>
          <w:szCs w:val="28"/>
          <w:lang w:eastAsia="ru-RU"/>
        </w:rPr>
        <w:t>.«Сядь на пенек, съешь пирожок»</w:t>
      </w:r>
    </w:p>
    <w:p w:rsidR="001D440D" w:rsidRPr="001D440D" w:rsidRDefault="001D440D" w:rsidP="001D440D">
      <w:pPr>
        <w:spacing w:after="0" w:line="240" w:lineRule="auto"/>
        <w:ind w:firstLine="708"/>
        <w:jc w:val="both"/>
        <w:rPr>
          <w:rFonts w:ascii="Times New Roman" w:eastAsia="Times New Roman" w:hAnsi="Times New Roman" w:cs="Times New Roman"/>
          <w:b/>
          <w:sz w:val="28"/>
          <w:szCs w:val="28"/>
          <w:lang w:eastAsia="ru-RU"/>
        </w:rPr>
      </w:pPr>
    </w:p>
    <w:p w:rsidR="001D440D" w:rsidRPr="001D440D" w:rsidRDefault="001D440D" w:rsidP="001D440D">
      <w:pPr>
        <w:spacing w:after="0" w:line="240" w:lineRule="auto"/>
        <w:ind w:firstLine="708"/>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b/>
          <w:sz w:val="28"/>
          <w:szCs w:val="28"/>
          <w:lang w:eastAsia="ru-RU"/>
        </w:rPr>
        <w:t>Ведущий:</w:t>
      </w:r>
      <w:r w:rsidRPr="001D440D">
        <w:rPr>
          <w:rFonts w:ascii="Times New Roman" w:eastAsia="Times New Roman" w:hAnsi="Times New Roman" w:cs="Times New Roman"/>
          <w:sz w:val="28"/>
          <w:szCs w:val="28"/>
          <w:lang w:eastAsia="ru-RU"/>
        </w:rPr>
        <w:t xml:space="preserve"> В поход собираться нужно заранее, главное правильно запастись продуктами. Ведь там, в лесу или у реки не будет магазина и холодильника. Продукты должны быть калорийными и не скоропортящимися. Иначе можно сильно отравиться. </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Командам предлагается (на листах) набор продуктов, нужно выбрать продукты, пригодные для дальнейших походов, и отметить их галочкой. Лист с ответом капитан сдает в жюри. </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p>
    <w:tbl>
      <w:tblPr>
        <w:tblStyle w:val="a3"/>
        <w:tblW w:w="0" w:type="auto"/>
        <w:tblInd w:w="1244" w:type="dxa"/>
        <w:tblLook w:val="01E0" w:firstRow="1" w:lastRow="1" w:firstColumn="1" w:lastColumn="1" w:noHBand="0" w:noVBand="0"/>
      </w:tblPr>
      <w:tblGrid>
        <w:gridCol w:w="1620"/>
        <w:gridCol w:w="4428"/>
      </w:tblGrid>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ХЛЕБ</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ГРЕЧКА</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КАПУСТА СОЛЕНАЯ</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КАРТОФЕЛЬ</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КОНСЕРВЫ МЯСНЫЕ</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ЛУК</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МАКАРОНЫ</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КОЛБАСА</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СУХАРИ</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МАСЛО ПОДСОЛНЕЧНОЕ</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МАСЛО СЛИВОЧНОЕ</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МОЛОКО</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МОРКОВЬ</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МЯСО</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БАНАНЫ</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РЫБА</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САХАР</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ТОРТ</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СОЛЬ</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СЫР</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УКСУС</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ЯБЛОКИ</w:t>
            </w:r>
          </w:p>
        </w:tc>
      </w:tr>
      <w:tr w:rsidR="001D440D" w:rsidRPr="001D440D" w:rsidTr="00627968">
        <w:tc>
          <w:tcPr>
            <w:tcW w:w="1620" w:type="dxa"/>
          </w:tcPr>
          <w:p w:rsidR="001D440D" w:rsidRPr="001D440D" w:rsidRDefault="001D440D" w:rsidP="001D440D">
            <w:pPr>
              <w:jc w:val="both"/>
              <w:rPr>
                <w:sz w:val="28"/>
                <w:szCs w:val="28"/>
              </w:rPr>
            </w:pPr>
          </w:p>
        </w:tc>
        <w:tc>
          <w:tcPr>
            <w:tcW w:w="4428" w:type="dxa"/>
          </w:tcPr>
          <w:p w:rsidR="001D440D" w:rsidRPr="001D440D" w:rsidRDefault="001D440D" w:rsidP="001D440D">
            <w:pPr>
              <w:jc w:val="both"/>
              <w:rPr>
                <w:sz w:val="28"/>
                <w:szCs w:val="28"/>
              </w:rPr>
            </w:pPr>
            <w:r w:rsidRPr="001D440D">
              <w:rPr>
                <w:sz w:val="28"/>
                <w:szCs w:val="28"/>
              </w:rPr>
              <w:t>ЯЙЦА</w:t>
            </w:r>
          </w:p>
        </w:tc>
      </w:tr>
    </w:tbl>
    <w:p w:rsidR="001D440D" w:rsidRPr="001D440D" w:rsidRDefault="001D440D" w:rsidP="001D440D">
      <w:pPr>
        <w:spacing w:after="0" w:line="240" w:lineRule="auto"/>
        <w:ind w:left="360"/>
        <w:rPr>
          <w:rFonts w:ascii="Times New Roman" w:eastAsia="Times New Roman" w:hAnsi="Times New Roman" w:cs="Times New Roman"/>
          <w:b/>
          <w:sz w:val="24"/>
          <w:szCs w:val="24"/>
          <w:lang w:eastAsia="ru-RU"/>
        </w:rPr>
      </w:pPr>
    </w:p>
    <w:p w:rsidR="001D440D" w:rsidRPr="001D440D" w:rsidRDefault="001D440D" w:rsidP="001D440D">
      <w:pPr>
        <w:spacing w:after="0" w:line="240" w:lineRule="auto"/>
        <w:ind w:left="360"/>
        <w:rPr>
          <w:rFonts w:ascii="Times New Roman" w:eastAsia="Times New Roman" w:hAnsi="Times New Roman" w:cs="Times New Roman"/>
          <w:b/>
          <w:sz w:val="24"/>
          <w:szCs w:val="24"/>
          <w:lang w:eastAsia="ru-RU"/>
        </w:rPr>
      </w:pPr>
    </w:p>
    <w:p w:rsidR="001D440D" w:rsidRPr="001D440D" w:rsidRDefault="001D440D" w:rsidP="001D440D">
      <w:pPr>
        <w:spacing w:after="0" w:line="240" w:lineRule="auto"/>
        <w:ind w:left="360"/>
        <w:rPr>
          <w:rFonts w:ascii="Times New Roman" w:eastAsia="Times New Roman" w:hAnsi="Times New Roman" w:cs="Times New Roman"/>
          <w:b/>
          <w:sz w:val="24"/>
          <w:szCs w:val="24"/>
          <w:lang w:eastAsia="ru-RU"/>
        </w:rPr>
      </w:pPr>
    </w:p>
    <w:p w:rsidR="001D440D" w:rsidRPr="001D440D" w:rsidRDefault="001D440D" w:rsidP="001D440D">
      <w:pPr>
        <w:spacing w:after="0" w:line="240" w:lineRule="auto"/>
        <w:ind w:left="360"/>
        <w:rPr>
          <w:rFonts w:ascii="Times New Roman" w:eastAsia="Times New Roman" w:hAnsi="Times New Roman" w:cs="Times New Roman"/>
          <w:b/>
          <w:sz w:val="28"/>
          <w:szCs w:val="28"/>
          <w:lang w:eastAsia="ru-RU"/>
        </w:rPr>
      </w:pPr>
      <w:r w:rsidRPr="001D440D">
        <w:rPr>
          <w:rFonts w:ascii="Times New Roman" w:eastAsia="Times New Roman" w:hAnsi="Times New Roman" w:cs="Times New Roman"/>
          <w:b/>
          <w:sz w:val="28"/>
          <w:szCs w:val="28"/>
          <w:lang w:val="en-US" w:eastAsia="ru-RU"/>
        </w:rPr>
        <w:t>III</w:t>
      </w:r>
      <w:r w:rsidRPr="001D440D">
        <w:rPr>
          <w:rFonts w:ascii="Times New Roman" w:eastAsia="Times New Roman" w:hAnsi="Times New Roman" w:cs="Times New Roman"/>
          <w:b/>
          <w:sz w:val="28"/>
          <w:szCs w:val="28"/>
          <w:lang w:eastAsia="ru-RU"/>
        </w:rPr>
        <w:t>. Жюри подводит итоги всех конкурсов.</w:t>
      </w:r>
    </w:p>
    <w:p w:rsidR="001D440D" w:rsidRPr="001D440D" w:rsidRDefault="001D440D" w:rsidP="001D440D">
      <w:pPr>
        <w:spacing w:after="0" w:line="240" w:lineRule="auto"/>
        <w:ind w:left="360"/>
        <w:rPr>
          <w:rFonts w:ascii="Times New Roman" w:eastAsia="Times New Roman" w:hAnsi="Times New Roman" w:cs="Times New Roman"/>
          <w:b/>
          <w:sz w:val="24"/>
          <w:szCs w:val="24"/>
          <w:lang w:eastAsia="ru-RU"/>
        </w:rPr>
      </w:pPr>
    </w:p>
    <w:p w:rsidR="001D440D" w:rsidRPr="00DF4EA9" w:rsidRDefault="001D440D" w:rsidP="001D440D">
      <w:p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b/>
          <w:sz w:val="28"/>
          <w:szCs w:val="28"/>
          <w:lang w:eastAsia="ru-RU"/>
        </w:rPr>
        <w:t xml:space="preserve">Ведущий: </w:t>
      </w:r>
      <w:r w:rsidRPr="001D440D">
        <w:rPr>
          <w:rFonts w:ascii="Times New Roman" w:eastAsia="Times New Roman" w:hAnsi="Times New Roman" w:cs="Times New Roman"/>
          <w:sz w:val="28"/>
          <w:szCs w:val="28"/>
          <w:lang w:eastAsia="ru-RU"/>
        </w:rPr>
        <w:t>Самое главное, ребята, чтобы вы поняли, что многие несчастные случаи можно предотвратить, соблюдая самые элементарные правила безопасности.</w:t>
      </w:r>
    </w:p>
    <w:p w:rsidR="001D440D" w:rsidRPr="001D440D" w:rsidRDefault="001D440D" w:rsidP="001D440D">
      <w:pPr>
        <w:spacing w:after="0" w:line="240" w:lineRule="auto"/>
        <w:jc w:val="both"/>
        <w:rPr>
          <w:rFonts w:ascii="Times New Roman" w:eastAsia="Times New Roman" w:hAnsi="Times New Roman" w:cs="Times New Roman"/>
          <w:sz w:val="28"/>
          <w:szCs w:val="28"/>
          <w:lang w:eastAsia="ru-RU"/>
        </w:rPr>
      </w:pPr>
      <w:r w:rsidRPr="001D440D">
        <w:rPr>
          <w:rFonts w:ascii="Times New Roman" w:eastAsia="Times New Roman" w:hAnsi="Times New Roman" w:cs="Times New Roman"/>
          <w:sz w:val="28"/>
          <w:szCs w:val="28"/>
          <w:lang w:eastAsia="ru-RU"/>
        </w:rPr>
        <w:t xml:space="preserve"> Награждение победителей.</w:t>
      </w:r>
    </w:p>
    <w:p w:rsidR="001D440D" w:rsidRPr="001D440D" w:rsidRDefault="001D440D" w:rsidP="001D440D">
      <w:pPr>
        <w:spacing w:after="0" w:line="240" w:lineRule="auto"/>
        <w:ind w:firstLine="708"/>
        <w:jc w:val="both"/>
        <w:rPr>
          <w:rFonts w:ascii="Times New Roman" w:eastAsia="Times New Roman" w:hAnsi="Times New Roman" w:cs="Times New Roman"/>
          <w:b/>
          <w:bCs/>
          <w:sz w:val="24"/>
          <w:szCs w:val="24"/>
          <w:lang w:eastAsia="ru-RU"/>
        </w:rPr>
      </w:pPr>
    </w:p>
    <w:p w:rsidR="001D440D" w:rsidRPr="001D440D" w:rsidRDefault="001D440D" w:rsidP="001D440D">
      <w:pPr>
        <w:spacing w:after="0" w:line="240" w:lineRule="auto"/>
        <w:ind w:firstLine="708"/>
        <w:jc w:val="both"/>
        <w:rPr>
          <w:rFonts w:ascii="Times New Roman" w:eastAsia="Times New Roman" w:hAnsi="Times New Roman" w:cs="Times New Roman"/>
          <w:b/>
          <w:bCs/>
          <w:sz w:val="24"/>
          <w:szCs w:val="24"/>
          <w:lang w:eastAsia="ru-RU"/>
        </w:rPr>
      </w:pPr>
    </w:p>
    <w:p w:rsidR="00CF085A" w:rsidRDefault="00CF085A"/>
    <w:sectPr w:rsidR="00CF085A" w:rsidSect="00DF4EA9">
      <w:pgSz w:w="12240" w:h="15840"/>
      <w:pgMar w:top="993"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F1F75"/>
    <w:multiLevelType w:val="hybridMultilevel"/>
    <w:tmpl w:val="94227346"/>
    <w:lvl w:ilvl="0" w:tplc="C62C16F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C9A0038"/>
    <w:multiLevelType w:val="hybridMultilevel"/>
    <w:tmpl w:val="E078D7BC"/>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11550DA"/>
    <w:multiLevelType w:val="hybridMultilevel"/>
    <w:tmpl w:val="14DE1198"/>
    <w:lvl w:ilvl="0" w:tplc="42B45ABE">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4411A8E"/>
    <w:multiLevelType w:val="hybridMultilevel"/>
    <w:tmpl w:val="CE1234C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4A97C2F"/>
    <w:multiLevelType w:val="hybridMultilevel"/>
    <w:tmpl w:val="F086029C"/>
    <w:lvl w:ilvl="0" w:tplc="7C507584">
      <w:start w:val="1"/>
      <w:numFmt w:val="decimal"/>
      <w:lvlText w:val="%1)"/>
      <w:lvlJc w:val="left"/>
      <w:pPr>
        <w:tabs>
          <w:tab w:val="num" w:pos="2148"/>
        </w:tabs>
        <w:ind w:left="214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0DD1650"/>
    <w:multiLevelType w:val="hybridMultilevel"/>
    <w:tmpl w:val="E60CE222"/>
    <w:lvl w:ilvl="0" w:tplc="7C507584">
      <w:start w:val="1"/>
      <w:numFmt w:val="decimal"/>
      <w:lvlText w:val="%1)"/>
      <w:lvlJc w:val="left"/>
      <w:pPr>
        <w:tabs>
          <w:tab w:val="num" w:pos="2508"/>
        </w:tabs>
        <w:ind w:left="2508" w:hanging="360"/>
      </w:pPr>
      <w:rPr>
        <w:rFonts w:cs="Times New Roman" w:hint="default"/>
      </w:rPr>
    </w:lvl>
    <w:lvl w:ilvl="1" w:tplc="0419000F">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0D"/>
    <w:rsid w:val="000076AF"/>
    <w:rsid w:val="00055CBA"/>
    <w:rsid w:val="0009074A"/>
    <w:rsid w:val="00154466"/>
    <w:rsid w:val="00175B1D"/>
    <w:rsid w:val="001B20FE"/>
    <w:rsid w:val="001D440D"/>
    <w:rsid w:val="00201612"/>
    <w:rsid w:val="00245C12"/>
    <w:rsid w:val="002A613D"/>
    <w:rsid w:val="002D0249"/>
    <w:rsid w:val="002D5938"/>
    <w:rsid w:val="002E7A04"/>
    <w:rsid w:val="00310982"/>
    <w:rsid w:val="0032537D"/>
    <w:rsid w:val="0035459D"/>
    <w:rsid w:val="004432E6"/>
    <w:rsid w:val="0049404D"/>
    <w:rsid w:val="00516057"/>
    <w:rsid w:val="005A45BB"/>
    <w:rsid w:val="005B2DC7"/>
    <w:rsid w:val="005B6AC9"/>
    <w:rsid w:val="005C20FD"/>
    <w:rsid w:val="005C7391"/>
    <w:rsid w:val="005D4109"/>
    <w:rsid w:val="00614555"/>
    <w:rsid w:val="0065687D"/>
    <w:rsid w:val="00685DA9"/>
    <w:rsid w:val="00693B8C"/>
    <w:rsid w:val="006A59C3"/>
    <w:rsid w:val="006C3292"/>
    <w:rsid w:val="00726D7A"/>
    <w:rsid w:val="00776108"/>
    <w:rsid w:val="007843EE"/>
    <w:rsid w:val="00792EDD"/>
    <w:rsid w:val="007D16B5"/>
    <w:rsid w:val="007D616F"/>
    <w:rsid w:val="007E1BBA"/>
    <w:rsid w:val="007F7227"/>
    <w:rsid w:val="008010D7"/>
    <w:rsid w:val="00845597"/>
    <w:rsid w:val="008A233B"/>
    <w:rsid w:val="00916D2A"/>
    <w:rsid w:val="0099769A"/>
    <w:rsid w:val="009A733D"/>
    <w:rsid w:val="00A0507F"/>
    <w:rsid w:val="00A076ED"/>
    <w:rsid w:val="00A36957"/>
    <w:rsid w:val="00AD0454"/>
    <w:rsid w:val="00B276B0"/>
    <w:rsid w:val="00B3100D"/>
    <w:rsid w:val="00B43A52"/>
    <w:rsid w:val="00B4605D"/>
    <w:rsid w:val="00B56463"/>
    <w:rsid w:val="00B626C2"/>
    <w:rsid w:val="00B9343E"/>
    <w:rsid w:val="00BE3149"/>
    <w:rsid w:val="00BE6699"/>
    <w:rsid w:val="00C3119C"/>
    <w:rsid w:val="00C34016"/>
    <w:rsid w:val="00C64AED"/>
    <w:rsid w:val="00CF085A"/>
    <w:rsid w:val="00D0491C"/>
    <w:rsid w:val="00D56F57"/>
    <w:rsid w:val="00D73524"/>
    <w:rsid w:val="00DF4EA9"/>
    <w:rsid w:val="00E4711E"/>
    <w:rsid w:val="00E54FB1"/>
    <w:rsid w:val="00E60979"/>
    <w:rsid w:val="00E81457"/>
    <w:rsid w:val="00EB53EF"/>
    <w:rsid w:val="00F332FE"/>
    <w:rsid w:val="00F4666D"/>
    <w:rsid w:val="00F4718E"/>
    <w:rsid w:val="00F52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2E684-A351-44B3-B31C-2DEEAD82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F4E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32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1163</Words>
  <Characters>6634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Acer</cp:lastModifiedBy>
  <cp:revision>9</cp:revision>
  <dcterms:created xsi:type="dcterms:W3CDTF">2018-04-08T11:31:00Z</dcterms:created>
  <dcterms:modified xsi:type="dcterms:W3CDTF">2021-02-07T07:42:00Z</dcterms:modified>
</cp:coreProperties>
</file>