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35" w:rsidRDefault="00D963AF" w:rsidP="00EC773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EC7735" w:rsidRPr="00D963AF">
        <w:rPr>
          <w:rFonts w:ascii="Times New Roman" w:hAnsi="Times New Roman" w:cs="Times New Roman"/>
          <w:b/>
          <w:sz w:val="24"/>
          <w:szCs w:val="24"/>
          <w:lang w:eastAsia="ru-RU"/>
        </w:rPr>
        <w:t>Советы родителям</w:t>
      </w:r>
      <w:r w:rsidRPr="00D963A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97B3D" w:rsidRPr="00D963AF" w:rsidRDefault="00697B3D" w:rsidP="00EC773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2. Обратите внимание на самостоятельную музыкальную деятельность вашего ребёнка.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3. Покупайте музыкальные инструменты</w:t>
      </w:r>
      <w:r w:rsidR="00D963A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 играйте вместе с детьми.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4. Водите ребёнка в театр, на концерты, особенно на те, в которых участвуют дети.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 5. Следите за тем, чтобы ваш ребёнок </w:t>
      </w:r>
      <w:proofErr w:type="gramStart"/>
      <w:r w:rsidRPr="00D963AF">
        <w:rPr>
          <w:rFonts w:ascii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 слушал и смотрел детские музыкальные теле-и-радиопередачи.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6. Пошлите заявку на радио или телевидение с просьбой исполнить любимое произведение вашего ребёнка.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7. Накапливайте детскую фонотеку.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8. По возможности старайтесь знакомить детей с композиторами.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9. Музицируйте дома с детьми (пойте, играйте на музыкальных инструментах, танцуйте) 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10. Предлагайте детям разнообразную музыку.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11. Отдайте ребёнка в музыкальный кружок или на занятия в музыкальную школу (по возможности) 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12. Обсуждайте с детьми просмотренные спектакли, концерты.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 13. Помогите придумать ребёнку музыкальную сказку, сценку.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14. Интересуйтесь тем, что узнал нового ребёнок на му</w:t>
      </w:r>
      <w:r w:rsidR="00D963AF">
        <w:rPr>
          <w:rFonts w:ascii="Times New Roman" w:hAnsi="Times New Roman" w:cs="Times New Roman"/>
          <w:sz w:val="24"/>
          <w:szCs w:val="24"/>
          <w:lang w:eastAsia="ru-RU"/>
        </w:rPr>
        <w:t>зыкальном занятии в школе</w:t>
      </w:r>
      <w:r w:rsidRPr="00D963A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15. Обязательно присутствуйте и по возможности участвуйте в утренниках и на ве</w:t>
      </w:r>
      <w:r w:rsidR="00D963AF">
        <w:rPr>
          <w:rFonts w:ascii="Times New Roman" w:hAnsi="Times New Roman" w:cs="Times New Roman"/>
          <w:sz w:val="24"/>
          <w:szCs w:val="24"/>
          <w:lang w:eastAsia="ru-RU"/>
        </w:rPr>
        <w:t>черах образовательном учреждении</w:t>
      </w:r>
      <w:r w:rsidRPr="00D963A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>16. Бывая на природе, обращайте внимание ребёнка на «звуки музыки» вокруг нас (музыку природы) .</w:t>
      </w:r>
    </w:p>
    <w:p w:rsidR="00EC7735" w:rsidRPr="00D963AF" w:rsidRDefault="00EC7735" w:rsidP="00EC7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D963AF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D963AF">
        <w:rPr>
          <w:rFonts w:ascii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D963AF">
        <w:rPr>
          <w:rFonts w:ascii="Times New Roman" w:hAnsi="Times New Roman" w:cs="Times New Roman"/>
          <w:sz w:val="24"/>
          <w:szCs w:val="24"/>
          <w:lang w:eastAsia="ru-RU"/>
        </w:rPr>
        <w:t>Подтиканов</w:t>
      </w:r>
      <w:proofErr w:type="spellEnd"/>
      <w:r w:rsidRPr="00D963AF">
        <w:rPr>
          <w:rFonts w:ascii="Times New Roman" w:hAnsi="Times New Roman" w:cs="Times New Roman"/>
          <w:sz w:val="24"/>
          <w:szCs w:val="24"/>
          <w:lang w:eastAsia="ru-RU"/>
        </w:rPr>
        <w:t>, музыкальный руководитель</w:t>
      </w:r>
    </w:p>
    <w:p w:rsidR="00007547" w:rsidRPr="00D963AF" w:rsidRDefault="00007547" w:rsidP="00EC773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963AF" w:rsidRPr="00D963AF" w:rsidRDefault="00D963A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963AF" w:rsidRPr="00D963AF" w:rsidSect="00540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A4"/>
    <w:rsid w:val="00007547"/>
    <w:rsid w:val="0054081E"/>
    <w:rsid w:val="00697B3D"/>
    <w:rsid w:val="00807EA4"/>
    <w:rsid w:val="00D963AF"/>
    <w:rsid w:val="00E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77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7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6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6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4</cp:revision>
  <dcterms:created xsi:type="dcterms:W3CDTF">2020-05-12T08:44:00Z</dcterms:created>
  <dcterms:modified xsi:type="dcterms:W3CDTF">2020-05-12T14:34:00Z</dcterms:modified>
</cp:coreProperties>
</file>