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35B6" w:rsidRDefault="000735B6" w:rsidP="005B65A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b/>
          <w:sz w:val="28"/>
          <w:szCs w:val="28"/>
          <w:lang w:eastAsia="ru-RU"/>
        </w:rPr>
        <w:t>Домашний оркестр.</w:t>
      </w:r>
    </w:p>
    <w:p w:rsidR="008C0D94" w:rsidRPr="005B65A7" w:rsidRDefault="008C0D94" w:rsidP="005B65A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sz w:val="28"/>
          <w:szCs w:val="28"/>
          <w:lang w:eastAsia="ru-RU"/>
        </w:rPr>
        <w:t>Взрослые знают</w:t>
      </w:r>
      <w:r w:rsidR="0088360C">
        <w:rPr>
          <w:rFonts w:ascii="Times New Roman" w:hAnsi="Times New Roman" w:cs="Times New Roman"/>
          <w:sz w:val="28"/>
          <w:szCs w:val="28"/>
          <w:lang w:eastAsia="ru-RU"/>
        </w:rPr>
        <w:t>, что дети очень любят музыкальные инструменты</w:t>
      </w:r>
      <w:r w:rsidRPr="005B65A7">
        <w:rPr>
          <w:rFonts w:ascii="Times New Roman" w:hAnsi="Times New Roman" w:cs="Times New Roman"/>
          <w:sz w:val="28"/>
          <w:szCs w:val="28"/>
          <w:lang w:eastAsia="ru-RU"/>
        </w:rPr>
        <w:t xml:space="preserve">. Поэтому родителям надо помогать развивать музыкальные способности ребёнка  с помощью </w:t>
      </w:r>
      <w:proofErr w:type="spellStart"/>
      <w:r w:rsidRPr="005B65A7">
        <w:rPr>
          <w:rFonts w:ascii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Pr="005B65A7">
        <w:rPr>
          <w:rFonts w:ascii="Times New Roman" w:hAnsi="Times New Roman" w:cs="Times New Roman"/>
          <w:sz w:val="28"/>
          <w:szCs w:val="28"/>
          <w:lang w:eastAsia="ru-RU"/>
        </w:rPr>
        <w:t xml:space="preserve"> дома. Самостоятельная музыкальная  деятельность развивает творческие способности детей и вызывает  желание к импровизации в игре. Порадовать  свою семью  </w:t>
      </w:r>
      <w:r w:rsidR="0088360C">
        <w:rPr>
          <w:rFonts w:ascii="Times New Roman" w:hAnsi="Times New Roman" w:cs="Times New Roman"/>
          <w:sz w:val="28"/>
          <w:szCs w:val="28"/>
          <w:lang w:eastAsia="ru-RU"/>
        </w:rPr>
        <w:t xml:space="preserve">в дни самоизоляции </w:t>
      </w:r>
      <w:r w:rsidRPr="005B65A7">
        <w:rPr>
          <w:rFonts w:ascii="Times New Roman" w:hAnsi="Times New Roman" w:cs="Times New Roman"/>
          <w:sz w:val="28"/>
          <w:szCs w:val="28"/>
          <w:lang w:eastAsia="ru-RU"/>
        </w:rPr>
        <w:t xml:space="preserve">можно домашним оркестром, который  можно  сделать из пустых контейнеров от бахил, или пустых бутылочек </w:t>
      </w:r>
      <w:proofErr w:type="gramStart"/>
      <w:r w:rsidRPr="005B65A7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5B65A7">
        <w:rPr>
          <w:rFonts w:ascii="Times New Roman" w:hAnsi="Times New Roman" w:cs="Times New Roman"/>
          <w:sz w:val="28"/>
          <w:szCs w:val="28"/>
          <w:lang w:eastAsia="ru-RU"/>
        </w:rPr>
        <w:t xml:space="preserve"> - под воды, насыпав туда  крупу, горох, семечки. Так же можно добавить для шума  целлофан и газету. После поставьте любую веселую детскую песню и всей семьей поиграйте в шумовом оркестре. Ребенок с большим удовольствием исполнит роль дирижера в оркестре.</w:t>
      </w:r>
    </w:p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sz w:val="28"/>
          <w:szCs w:val="28"/>
          <w:lang w:eastAsia="ru-RU"/>
        </w:rPr>
        <w:t>Будет еще интересней, если вы в домашний оркестр добавите  кухонную посуду, которая может стать музыкальными инструментами. Это могут быть деревянные или железные ложки, которыми надо ударять в нужном ритме об ладонь или стол. Алюминиевая кастрюля может превратиться в барабан,  по ее дну нужно бить не сильно ложкой и декламировать стихи:</w:t>
      </w:r>
    </w:p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sz w:val="28"/>
          <w:szCs w:val="28"/>
          <w:lang w:eastAsia="ru-RU"/>
        </w:rPr>
        <w:t>Вдруг бабусина кастрюля</w:t>
      </w:r>
    </w:p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sz w:val="28"/>
          <w:szCs w:val="28"/>
          <w:lang w:eastAsia="ru-RU"/>
        </w:rPr>
        <w:t>Превратилась в барабан</w:t>
      </w:r>
    </w:p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sz w:val="28"/>
          <w:szCs w:val="28"/>
          <w:lang w:eastAsia="ru-RU"/>
        </w:rPr>
        <w:t>Мы на ней играем громко</w:t>
      </w:r>
    </w:p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sz w:val="28"/>
          <w:szCs w:val="28"/>
          <w:lang w:eastAsia="ru-RU"/>
        </w:rPr>
        <w:t>Трата там, трата там</w:t>
      </w:r>
    </w:p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sz w:val="28"/>
          <w:szCs w:val="28"/>
          <w:lang w:eastAsia="ru-RU"/>
        </w:rPr>
        <w:t>Барабаним мы на ней</w:t>
      </w:r>
    </w:p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sz w:val="28"/>
          <w:szCs w:val="28"/>
          <w:lang w:eastAsia="ru-RU"/>
        </w:rPr>
        <w:t>Весело и шумно</w:t>
      </w:r>
    </w:p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sz w:val="28"/>
          <w:szCs w:val="28"/>
          <w:lang w:eastAsia="ru-RU"/>
        </w:rPr>
        <w:t>Приглашу своих друзей</w:t>
      </w:r>
    </w:p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sz w:val="28"/>
          <w:szCs w:val="28"/>
          <w:lang w:eastAsia="ru-RU"/>
        </w:rPr>
        <w:t>Поиграем дружно.</w:t>
      </w:r>
    </w:p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sz w:val="28"/>
          <w:szCs w:val="28"/>
          <w:lang w:eastAsia="ru-RU"/>
        </w:rPr>
        <w:t>Поиграли, все убрали</w:t>
      </w:r>
    </w:p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sz w:val="28"/>
          <w:szCs w:val="28"/>
          <w:lang w:eastAsia="ru-RU"/>
        </w:rPr>
        <w:t>Спасибо бабушке сказали.</w:t>
      </w:r>
    </w:p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sz w:val="28"/>
          <w:szCs w:val="28"/>
          <w:lang w:eastAsia="ru-RU"/>
        </w:rPr>
        <w:t xml:space="preserve">Всей семьей можно экспериментировать:  подыграть себе на хрустальных стаканах, крышках от кастрюль, которые превращаются в музыкальные тарелки. А если к ним добавить  полиэтиленовые пакеты, которые играют роль </w:t>
      </w:r>
      <w:proofErr w:type="spellStart"/>
      <w:r w:rsidRPr="005B65A7">
        <w:rPr>
          <w:rFonts w:ascii="Times New Roman" w:hAnsi="Times New Roman" w:cs="Times New Roman"/>
          <w:sz w:val="28"/>
          <w:szCs w:val="28"/>
          <w:lang w:eastAsia="ru-RU"/>
        </w:rPr>
        <w:t>шуршалок</w:t>
      </w:r>
      <w:proofErr w:type="spellEnd"/>
      <w:r w:rsidRPr="005B65A7">
        <w:rPr>
          <w:rFonts w:ascii="Times New Roman" w:hAnsi="Times New Roman" w:cs="Times New Roman"/>
          <w:sz w:val="28"/>
          <w:szCs w:val="28"/>
          <w:lang w:eastAsia="ru-RU"/>
        </w:rPr>
        <w:t>, тогда можно при помощи них рассказать сказк</w:t>
      </w:r>
      <w:proofErr w:type="gramStart"/>
      <w:r w:rsidRPr="005B65A7">
        <w:rPr>
          <w:rFonts w:ascii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5B6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65A7">
        <w:rPr>
          <w:rFonts w:ascii="Times New Roman" w:hAnsi="Times New Roman" w:cs="Times New Roman"/>
          <w:sz w:val="28"/>
          <w:szCs w:val="28"/>
          <w:lang w:eastAsia="ru-RU"/>
        </w:rPr>
        <w:t>шумелку</w:t>
      </w:r>
      <w:proofErr w:type="spellEnd"/>
      <w:r w:rsidRPr="005B65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735B6" w:rsidRPr="008C0D94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0D94">
        <w:rPr>
          <w:rFonts w:ascii="Times New Roman" w:hAnsi="Times New Roman" w:cs="Times New Roman"/>
          <w:sz w:val="28"/>
          <w:szCs w:val="28"/>
          <w:lang w:eastAsia="ru-RU"/>
        </w:rPr>
        <w:t>Сказочка-</w:t>
      </w:r>
      <w:proofErr w:type="spellStart"/>
      <w:r w:rsidRPr="008C0D94">
        <w:rPr>
          <w:rFonts w:ascii="Times New Roman" w:hAnsi="Times New Roman" w:cs="Times New Roman"/>
          <w:sz w:val="28"/>
          <w:szCs w:val="28"/>
          <w:lang w:eastAsia="ru-RU"/>
        </w:rPr>
        <w:t>шумелка</w:t>
      </w:r>
      <w:proofErr w:type="spellEnd"/>
      <w:r w:rsidRPr="008C0D94">
        <w:rPr>
          <w:rFonts w:ascii="Times New Roman" w:hAnsi="Times New Roman" w:cs="Times New Roman"/>
          <w:sz w:val="28"/>
          <w:szCs w:val="28"/>
          <w:lang w:eastAsia="ru-RU"/>
        </w:rPr>
        <w:t xml:space="preserve"> "Лиса и рыба"</w:t>
      </w:r>
    </w:p>
    <w:p w:rsidR="000735B6" w:rsidRPr="008C0D94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0D94">
        <w:rPr>
          <w:rFonts w:ascii="Times New Roman" w:hAnsi="Times New Roman" w:cs="Times New Roman"/>
          <w:sz w:val="28"/>
          <w:szCs w:val="28"/>
          <w:lang w:eastAsia="ru-RU"/>
        </w:rPr>
        <w:t>Вёз  как-то дед на санях рыбы целый мешок.</w:t>
      </w:r>
    </w:p>
    <w:p w:rsidR="000735B6" w:rsidRPr="008C0D94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0D94">
        <w:rPr>
          <w:rFonts w:ascii="Times New Roman" w:hAnsi="Times New Roman" w:cs="Times New Roman"/>
          <w:sz w:val="28"/>
          <w:szCs w:val="28"/>
          <w:lang w:eastAsia="ru-RU"/>
        </w:rPr>
        <w:t>Лошадка бежит, копытами стучит, бубенчиком звенит. </w:t>
      </w:r>
    </w:p>
    <w:p w:rsidR="000735B6" w:rsidRPr="008C0D94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0D94">
        <w:rPr>
          <w:rFonts w:ascii="Times New Roman" w:hAnsi="Times New Roman" w:cs="Times New Roman"/>
          <w:sz w:val="28"/>
          <w:szCs w:val="28"/>
          <w:lang w:eastAsia="ru-RU"/>
        </w:rPr>
        <w:t>Коробочка с горохом</w:t>
      </w:r>
    </w:p>
    <w:p w:rsidR="000735B6" w:rsidRPr="008C0D94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0D94">
        <w:rPr>
          <w:rFonts w:ascii="Times New Roman" w:hAnsi="Times New Roman" w:cs="Times New Roman"/>
          <w:sz w:val="28"/>
          <w:szCs w:val="28"/>
          <w:lang w:eastAsia="ru-RU"/>
        </w:rPr>
        <w:t>Видит дед – на дороге лиса лежит, обрадовался: «Вот будет моей старухе воротник на шубу!» -  Бросил он лису в сани.</w:t>
      </w:r>
    </w:p>
    <w:p w:rsidR="000735B6" w:rsidRPr="008C0D94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0D94">
        <w:rPr>
          <w:rFonts w:ascii="Times New Roman" w:hAnsi="Times New Roman" w:cs="Times New Roman"/>
          <w:sz w:val="28"/>
          <w:szCs w:val="28"/>
          <w:lang w:eastAsia="ru-RU"/>
        </w:rPr>
        <w:t xml:space="preserve">Кастрюля </w:t>
      </w:r>
      <w:proofErr w:type="gramStart"/>
      <w:r w:rsidRPr="008C0D94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C0D94">
        <w:rPr>
          <w:rFonts w:ascii="Times New Roman" w:hAnsi="Times New Roman" w:cs="Times New Roman"/>
          <w:sz w:val="28"/>
          <w:szCs w:val="28"/>
          <w:lang w:eastAsia="ru-RU"/>
        </w:rPr>
        <w:t>барабан)</w:t>
      </w:r>
    </w:p>
    <w:p w:rsidR="000735B6" w:rsidRPr="008C0D94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0D94">
        <w:rPr>
          <w:rFonts w:ascii="Times New Roman" w:hAnsi="Times New Roman" w:cs="Times New Roman"/>
          <w:sz w:val="28"/>
          <w:szCs w:val="28"/>
          <w:lang w:eastAsia="ru-RU"/>
        </w:rPr>
        <w:t>Лошадка бежит, копытами стучит.</w:t>
      </w:r>
    </w:p>
    <w:p w:rsidR="000735B6" w:rsidRPr="008C0D94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0D94">
        <w:rPr>
          <w:rFonts w:ascii="Times New Roman" w:hAnsi="Times New Roman" w:cs="Times New Roman"/>
          <w:sz w:val="28"/>
          <w:szCs w:val="28"/>
          <w:lang w:eastAsia="ru-RU"/>
        </w:rPr>
        <w:t>Коробочка с горохом</w:t>
      </w:r>
    </w:p>
    <w:p w:rsidR="000735B6" w:rsidRPr="008C0D94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0D94">
        <w:rPr>
          <w:rFonts w:ascii="Times New Roman" w:hAnsi="Times New Roman" w:cs="Times New Roman"/>
          <w:sz w:val="28"/>
          <w:szCs w:val="28"/>
          <w:lang w:eastAsia="ru-RU"/>
        </w:rPr>
        <w:t>А лисичка стала выбрасывать из воза по рыбке, да по рыбке</w:t>
      </w:r>
    </w:p>
    <w:p w:rsidR="000735B6" w:rsidRPr="008C0D94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0D94">
        <w:rPr>
          <w:rFonts w:ascii="Times New Roman" w:hAnsi="Times New Roman" w:cs="Times New Roman"/>
          <w:sz w:val="28"/>
          <w:szCs w:val="28"/>
          <w:lang w:eastAsia="ru-RU"/>
        </w:rPr>
        <w:t>Деревянные ложки</w:t>
      </w:r>
      <w:bookmarkStart w:id="1" w:name="h.gjdgxs"/>
      <w:bookmarkEnd w:id="1"/>
    </w:p>
    <w:p w:rsidR="000735B6" w:rsidRPr="008C0D94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0D94">
        <w:rPr>
          <w:rFonts w:ascii="Times New Roman" w:hAnsi="Times New Roman" w:cs="Times New Roman"/>
          <w:sz w:val="28"/>
          <w:szCs w:val="28"/>
          <w:lang w:eastAsia="ru-RU"/>
        </w:rPr>
        <w:t>Выбросила  всю рыбку и сама убежала</w:t>
      </w:r>
    </w:p>
    <w:p w:rsidR="000735B6" w:rsidRPr="008C0D94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0D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Барабанить пальцами по столу.</w:t>
      </w:r>
    </w:p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sz w:val="28"/>
          <w:szCs w:val="28"/>
          <w:lang w:eastAsia="ru-RU"/>
        </w:rPr>
        <w:t xml:space="preserve">Домашние мероприятия в шумовом оркестре </w:t>
      </w:r>
      <w:proofErr w:type="gramStart"/>
      <w:r w:rsidRPr="005B65A7">
        <w:rPr>
          <w:rFonts w:ascii="Times New Roman" w:hAnsi="Times New Roman" w:cs="Times New Roman"/>
          <w:sz w:val="28"/>
          <w:szCs w:val="28"/>
          <w:lang w:eastAsia="ru-RU"/>
        </w:rPr>
        <w:t>доставят большую радость ребенку и надолго останется</w:t>
      </w:r>
      <w:proofErr w:type="gramEnd"/>
      <w:r w:rsidRPr="005B65A7">
        <w:rPr>
          <w:rFonts w:ascii="Times New Roman" w:hAnsi="Times New Roman" w:cs="Times New Roman"/>
          <w:sz w:val="28"/>
          <w:szCs w:val="28"/>
          <w:lang w:eastAsia="ru-RU"/>
        </w:rPr>
        <w:t xml:space="preserve"> в памяти  у всей семьи.</w:t>
      </w:r>
    </w:p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proofErr w:type="spellStart"/>
      <w:r w:rsidRPr="005B65A7">
        <w:rPr>
          <w:rFonts w:ascii="Times New Roman" w:hAnsi="Times New Roman" w:cs="Times New Roman"/>
          <w:sz w:val="28"/>
          <w:szCs w:val="28"/>
          <w:lang w:eastAsia="ru-RU"/>
        </w:rPr>
        <w:t>Подтиканов</w:t>
      </w:r>
      <w:proofErr w:type="spellEnd"/>
      <w:r w:rsidRPr="005B65A7">
        <w:rPr>
          <w:rFonts w:ascii="Times New Roman" w:hAnsi="Times New Roman" w:cs="Times New Roman"/>
          <w:sz w:val="28"/>
          <w:szCs w:val="28"/>
          <w:lang w:eastAsia="ru-RU"/>
        </w:rPr>
        <w:t xml:space="preserve"> А.В., музыкальный руководитель</w:t>
      </w:r>
    </w:p>
    <w:p w:rsidR="000735B6" w:rsidRPr="005B65A7" w:rsidRDefault="000735B6" w:rsidP="005B65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B65A7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              </w:t>
      </w:r>
    </w:p>
    <w:p w:rsidR="00007547" w:rsidRPr="005B65A7" w:rsidRDefault="00007547" w:rsidP="005B65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65A7" w:rsidRPr="005B65A7" w:rsidRDefault="005B65A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B65A7" w:rsidRPr="005B65A7" w:rsidSect="005408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69"/>
    <w:rsid w:val="00007547"/>
    <w:rsid w:val="000735B6"/>
    <w:rsid w:val="00331F69"/>
    <w:rsid w:val="004540EA"/>
    <w:rsid w:val="0054081E"/>
    <w:rsid w:val="005B65A7"/>
    <w:rsid w:val="0088360C"/>
    <w:rsid w:val="008C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3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35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735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3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35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73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7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99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</dc:creator>
  <cp:keywords/>
  <dc:description/>
  <cp:lastModifiedBy>Толик</cp:lastModifiedBy>
  <cp:revision>7</cp:revision>
  <dcterms:created xsi:type="dcterms:W3CDTF">2020-05-12T08:38:00Z</dcterms:created>
  <dcterms:modified xsi:type="dcterms:W3CDTF">2020-05-12T14:35:00Z</dcterms:modified>
</cp:coreProperties>
</file>